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C4DA5" w14:textId="77777777" w:rsidR="00000000" w:rsidRDefault="00000000">
      <w:pPr>
        <w:kinsoku w:val="0"/>
        <w:overflowPunct w:val="0"/>
        <w:autoSpaceDE/>
        <w:autoSpaceDN/>
        <w:adjustRightInd/>
        <w:spacing w:after="576" w:line="530" w:lineRule="exact"/>
        <w:textAlignment w:val="baseline"/>
        <w:rPr>
          <w:b/>
          <w:spacing w:val="21"/>
          <w:w w:val="95"/>
          <w:sz w:val="46"/>
        </w:rPr>
      </w:pPr>
      <w:r>
        <w:rPr>
          <w:b/>
          <w:spacing w:val="21"/>
          <w:w w:val="95"/>
          <w:sz w:val="46"/>
        </w:rPr>
        <w:t>THE WORKS OF ARCHIMEDES</w:t>
      </w:r>
    </w:p>
    <w:p w14:paraId="082B9E8B" w14:textId="77777777" w:rsidR="00000000" w:rsidRDefault="00000000">
      <w:pPr>
        <w:widowControl/>
        <w:rPr>
          <w:sz w:val="24"/>
        </w:rPr>
        <w:sectPr w:rsidR="00000000">
          <w:pgSz w:w="8258" w:h="12982"/>
          <w:pgMar w:top="3300" w:right="640" w:bottom="7626" w:left="418" w:header="720" w:footer="720" w:gutter="0"/>
          <w:cols w:space="720"/>
          <w:noEndnote/>
        </w:sectPr>
      </w:pPr>
    </w:p>
    <w:p w14:paraId="0C6DE7AE" w14:textId="77777777" w:rsidR="00000000" w:rsidRDefault="00000000">
      <w:pPr>
        <w:kinsoku w:val="0"/>
        <w:overflowPunct w:val="0"/>
        <w:autoSpaceDE/>
        <w:autoSpaceDN/>
        <w:adjustRightInd/>
        <w:spacing w:line="531" w:lineRule="exact"/>
        <w:jc w:val="center"/>
        <w:textAlignment w:val="baseline"/>
        <w:rPr>
          <w:spacing w:val="17"/>
          <w:w w:val="95"/>
          <w:sz w:val="46"/>
        </w:rPr>
      </w:pPr>
      <w:r>
        <w:rPr>
          <w:spacing w:val="17"/>
          <w:w w:val="95"/>
          <w:sz w:val="46"/>
        </w:rPr>
        <w:t>Translated by Thomas Heath</w:t>
      </w:r>
    </w:p>
    <w:p w14:paraId="6F5DC5FD" w14:textId="77777777" w:rsidR="00000000" w:rsidRDefault="00000000">
      <w:pPr>
        <w:widowControl/>
        <w:rPr>
          <w:sz w:val="24"/>
        </w:rPr>
        <w:sectPr w:rsidR="00000000">
          <w:type w:val="continuous"/>
          <w:pgSz w:w="8258" w:h="12982"/>
          <w:pgMar w:top="3300" w:right="640" w:bottom="7626" w:left="418" w:header="720" w:footer="720" w:gutter="0"/>
          <w:cols w:space="720"/>
          <w:noEndnote/>
        </w:sectPr>
      </w:pPr>
    </w:p>
    <w:p w14:paraId="7B817B8F" w14:textId="77777777" w:rsidR="00000000" w:rsidRDefault="00000000">
      <w:pPr>
        <w:kinsoku w:val="0"/>
        <w:overflowPunct w:val="0"/>
        <w:autoSpaceDE/>
        <w:autoSpaceDN/>
        <w:adjustRightInd/>
        <w:spacing w:before="5" w:line="221" w:lineRule="exact"/>
        <w:textAlignment w:val="baseline"/>
      </w:pPr>
      <w:r>
        <w:lastRenderedPageBreak/>
        <w:t xml:space="preserve">A </w:t>
      </w:r>
      <w:hyperlink r:id="rId5" w:history="1">
        <w:r>
          <w:rPr>
            <w:color w:val="0000FF"/>
            <w:u w:val="single"/>
          </w:rPr>
          <w:t>Digireads.com</w:t>
        </w:r>
      </w:hyperlink>
      <w:r>
        <w:t xml:space="preserve"> Book </w:t>
      </w:r>
      <w:hyperlink r:id="rId6" w:history="1">
        <w:r>
          <w:rPr>
            <w:color w:val="0000FF"/>
            <w:u w:val="single"/>
          </w:rPr>
          <w:t>Digireads.com</w:t>
        </w:r>
      </w:hyperlink>
      <w:r>
        <w:t xml:space="preserve"> Publishing</w:t>
      </w:r>
    </w:p>
    <w:p w14:paraId="316E1882" w14:textId="77777777" w:rsidR="00000000" w:rsidRDefault="00000000">
      <w:pPr>
        <w:kinsoku w:val="0"/>
        <w:overflowPunct w:val="0"/>
        <w:autoSpaceDE/>
        <w:autoSpaceDN/>
        <w:adjustRightInd/>
        <w:spacing w:before="222" w:line="228" w:lineRule="exact"/>
        <w:textAlignment w:val="baseline"/>
      </w:pPr>
      <w:r>
        <w:t>The Works of Archimedes Translated by Thomas Heath ISBN: 1-4209-3467-8</w:t>
      </w:r>
    </w:p>
    <w:p w14:paraId="67AEFAEE" w14:textId="77777777" w:rsidR="00000000" w:rsidRDefault="00000000">
      <w:pPr>
        <w:kinsoku w:val="0"/>
        <w:overflowPunct w:val="0"/>
        <w:autoSpaceDE/>
        <w:autoSpaceDN/>
        <w:adjustRightInd/>
        <w:spacing w:before="10" w:line="451" w:lineRule="exact"/>
        <w:textAlignment w:val="baseline"/>
        <w:rPr>
          <w:i/>
          <w:spacing w:val="-1"/>
          <w:sz w:val="18"/>
        </w:rPr>
      </w:pPr>
      <w:r>
        <w:rPr>
          <w:spacing w:val="-1"/>
        </w:rPr>
        <w:t xml:space="preserve">This edition copyright © 2010 Please visit </w:t>
      </w:r>
      <w:r>
        <w:rPr>
          <w:i/>
          <w:spacing w:val="-1"/>
          <w:sz w:val="18"/>
        </w:rPr>
        <w:t>www.digireads.00171</w:t>
      </w:r>
    </w:p>
    <w:p w14:paraId="3EDD7625" w14:textId="77777777" w:rsidR="00000000" w:rsidRDefault="00000000">
      <w:pPr>
        <w:widowControl/>
        <w:rPr>
          <w:sz w:val="24"/>
        </w:rPr>
        <w:sectPr w:rsidR="00000000">
          <w:pgSz w:w="8266" w:h="12946"/>
          <w:pgMar w:top="9400" w:right="5020" w:bottom="830" w:left="706" w:header="720" w:footer="720" w:gutter="0"/>
          <w:cols w:space="720"/>
          <w:noEndnote/>
        </w:sectPr>
      </w:pPr>
    </w:p>
    <w:p w14:paraId="510A42AE" w14:textId="77777777" w:rsidR="00000000" w:rsidRDefault="00000000">
      <w:pPr>
        <w:kinsoku w:val="0"/>
        <w:overflowPunct w:val="0"/>
        <w:autoSpaceDE/>
        <w:autoSpaceDN/>
        <w:adjustRightInd/>
        <w:spacing w:before="8" w:line="235" w:lineRule="exact"/>
        <w:jc w:val="center"/>
        <w:textAlignment w:val="baseline"/>
        <w:rPr>
          <w:b/>
        </w:rPr>
      </w:pPr>
      <w:r>
        <w:rPr>
          <w:b/>
        </w:rPr>
        <w:lastRenderedPageBreak/>
        <w:t>CONTENTS</w:t>
      </w:r>
    </w:p>
    <w:p w14:paraId="11ACF3DE" w14:textId="77777777" w:rsidR="00000000" w:rsidRDefault="00000000">
      <w:pPr>
        <w:kinsoku w:val="0"/>
        <w:overflowPunct w:val="0"/>
        <w:autoSpaceDE/>
        <w:autoSpaceDN/>
        <w:adjustRightInd/>
        <w:spacing w:before="688" w:line="228" w:lineRule="exact"/>
        <w:textAlignment w:val="baseline"/>
      </w:pPr>
      <w:r>
        <w:t>ON THE SPHERE AND CYLINDER</w:t>
      </w:r>
    </w:p>
    <w:p w14:paraId="33143948" w14:textId="77777777" w:rsidR="00000000" w:rsidRDefault="00000000">
      <w:pPr>
        <w:tabs>
          <w:tab w:val="right" w:pos="6264"/>
        </w:tabs>
        <w:kinsoku w:val="0"/>
        <w:overflowPunct w:val="0"/>
        <w:autoSpaceDE/>
        <w:autoSpaceDN/>
        <w:adjustRightInd/>
        <w:spacing w:before="237" w:line="228" w:lineRule="exact"/>
        <w:ind w:left="360"/>
        <w:textAlignment w:val="baseline"/>
      </w:pPr>
      <w:r>
        <w:t>BOOK I</w:t>
      </w:r>
      <w:r>
        <w:tab/>
        <w:t>1</w:t>
      </w:r>
    </w:p>
    <w:p w14:paraId="29E64A63" w14:textId="77777777" w:rsidR="00000000" w:rsidRDefault="00000000">
      <w:pPr>
        <w:tabs>
          <w:tab w:val="right" w:pos="6264"/>
        </w:tabs>
        <w:kinsoku w:val="0"/>
        <w:overflowPunct w:val="0"/>
        <w:autoSpaceDE/>
        <w:autoSpaceDN/>
        <w:adjustRightInd/>
        <w:spacing w:before="6" w:line="228" w:lineRule="exact"/>
        <w:ind w:left="360"/>
        <w:textAlignment w:val="baseline"/>
      </w:pPr>
      <w:r>
        <w:t>BOOK II</w:t>
      </w:r>
      <w:r>
        <w:tab/>
        <w:t>32</w:t>
      </w:r>
    </w:p>
    <w:p w14:paraId="02C07988" w14:textId="77777777" w:rsidR="00000000" w:rsidRDefault="00000000">
      <w:pPr>
        <w:tabs>
          <w:tab w:val="right" w:pos="6264"/>
        </w:tabs>
        <w:kinsoku w:val="0"/>
        <w:overflowPunct w:val="0"/>
        <w:autoSpaceDE/>
        <w:autoSpaceDN/>
        <w:adjustRightInd/>
        <w:spacing w:before="237" w:line="228" w:lineRule="exact"/>
        <w:textAlignment w:val="baseline"/>
      </w:pPr>
      <w:r>
        <w:t>MEASUREMENT OF A CIRCLE</w:t>
      </w:r>
      <w:r>
        <w:tab/>
        <w:t>45</w:t>
      </w:r>
    </w:p>
    <w:p w14:paraId="2D030769" w14:textId="77777777" w:rsidR="00000000" w:rsidRDefault="00000000">
      <w:pPr>
        <w:tabs>
          <w:tab w:val="right" w:pos="6264"/>
        </w:tabs>
        <w:kinsoku w:val="0"/>
        <w:overflowPunct w:val="0"/>
        <w:autoSpaceDE/>
        <w:autoSpaceDN/>
        <w:adjustRightInd/>
        <w:spacing w:before="238" w:line="228" w:lineRule="exact"/>
        <w:textAlignment w:val="baseline"/>
      </w:pPr>
      <w:r>
        <w:t>ON CONOIDS AND SPHEROIDS</w:t>
      </w:r>
      <w:r>
        <w:tab/>
        <w:t>50</w:t>
      </w:r>
    </w:p>
    <w:p w14:paraId="6840190B" w14:textId="77777777" w:rsidR="00000000" w:rsidRDefault="00000000">
      <w:pPr>
        <w:tabs>
          <w:tab w:val="right" w:pos="6264"/>
        </w:tabs>
        <w:kinsoku w:val="0"/>
        <w:overflowPunct w:val="0"/>
        <w:autoSpaceDE/>
        <w:autoSpaceDN/>
        <w:adjustRightInd/>
        <w:spacing w:before="236" w:line="228" w:lineRule="exact"/>
        <w:textAlignment w:val="baseline"/>
      </w:pPr>
      <w:r>
        <w:t>ON SPIRALS</w:t>
      </w:r>
      <w:r>
        <w:tab/>
        <w:t>80</w:t>
      </w:r>
    </w:p>
    <w:p w14:paraId="7E0D99ED" w14:textId="77777777" w:rsidR="00000000" w:rsidRDefault="00000000">
      <w:pPr>
        <w:kinsoku w:val="0"/>
        <w:overflowPunct w:val="0"/>
        <w:autoSpaceDE/>
        <w:autoSpaceDN/>
        <w:adjustRightInd/>
        <w:spacing w:before="234" w:line="228" w:lineRule="exact"/>
        <w:textAlignment w:val="baseline"/>
      </w:pPr>
      <w:r>
        <w:t>ON THE EQUILIBRIUM OF PLANES</w:t>
      </w:r>
    </w:p>
    <w:p w14:paraId="6AD71E9E" w14:textId="77777777" w:rsidR="00000000" w:rsidRDefault="00000000">
      <w:pPr>
        <w:tabs>
          <w:tab w:val="right" w:pos="6264"/>
        </w:tabs>
        <w:kinsoku w:val="0"/>
        <w:overflowPunct w:val="0"/>
        <w:autoSpaceDE/>
        <w:autoSpaceDN/>
        <w:adjustRightInd/>
        <w:spacing w:before="237" w:line="228" w:lineRule="exact"/>
        <w:ind w:left="360"/>
        <w:textAlignment w:val="baseline"/>
      </w:pPr>
      <w:r>
        <w:t>BOOK I</w:t>
      </w:r>
      <w:r>
        <w:tab/>
        <w:t>100</w:t>
      </w:r>
    </w:p>
    <w:p w14:paraId="59BE879C" w14:textId="77777777" w:rsidR="00000000" w:rsidRDefault="00000000">
      <w:pPr>
        <w:tabs>
          <w:tab w:val="right" w:pos="6264"/>
        </w:tabs>
        <w:kinsoku w:val="0"/>
        <w:overflowPunct w:val="0"/>
        <w:autoSpaceDE/>
        <w:autoSpaceDN/>
        <w:adjustRightInd/>
        <w:spacing w:before="5" w:line="228" w:lineRule="exact"/>
        <w:ind w:left="360"/>
        <w:textAlignment w:val="baseline"/>
      </w:pPr>
      <w:r>
        <w:t>BOOK II</w:t>
      </w:r>
      <w:r>
        <w:tab/>
        <w:t>108</w:t>
      </w:r>
    </w:p>
    <w:p w14:paraId="7D656161" w14:textId="77777777" w:rsidR="00000000" w:rsidRDefault="00000000">
      <w:pPr>
        <w:tabs>
          <w:tab w:val="right" w:pos="6264"/>
        </w:tabs>
        <w:kinsoku w:val="0"/>
        <w:overflowPunct w:val="0"/>
        <w:autoSpaceDE/>
        <w:autoSpaceDN/>
        <w:adjustRightInd/>
        <w:spacing w:before="239" w:line="228" w:lineRule="exact"/>
        <w:textAlignment w:val="baseline"/>
      </w:pPr>
      <w:r>
        <w:t>THE SAND-RECKONER</w:t>
      </w:r>
      <w:r>
        <w:tab/>
        <w:t>118</w:t>
      </w:r>
    </w:p>
    <w:p w14:paraId="3555D427" w14:textId="77777777" w:rsidR="00000000" w:rsidRDefault="00000000">
      <w:pPr>
        <w:tabs>
          <w:tab w:val="right" w:pos="6264"/>
        </w:tabs>
        <w:kinsoku w:val="0"/>
        <w:overflowPunct w:val="0"/>
        <w:autoSpaceDE/>
        <w:autoSpaceDN/>
        <w:adjustRightInd/>
        <w:spacing w:before="235" w:line="228" w:lineRule="exact"/>
        <w:textAlignment w:val="baseline"/>
      </w:pPr>
      <w:r>
        <w:t>QUADRATURE OF THE PARABOLA</w:t>
      </w:r>
      <w:r>
        <w:tab/>
        <w:t>125</w:t>
      </w:r>
    </w:p>
    <w:p w14:paraId="38B8B735" w14:textId="77777777" w:rsidR="00000000" w:rsidRDefault="00000000">
      <w:pPr>
        <w:kinsoku w:val="0"/>
        <w:overflowPunct w:val="0"/>
        <w:autoSpaceDE/>
        <w:autoSpaceDN/>
        <w:adjustRightInd/>
        <w:spacing w:before="236" w:line="228" w:lineRule="exact"/>
        <w:textAlignment w:val="baseline"/>
      </w:pPr>
      <w:r>
        <w:t>OF FLOATING BODIES</w:t>
      </w:r>
    </w:p>
    <w:p w14:paraId="21593A55" w14:textId="77777777" w:rsidR="00000000" w:rsidRDefault="00000000">
      <w:pPr>
        <w:tabs>
          <w:tab w:val="right" w:pos="6264"/>
        </w:tabs>
        <w:kinsoku w:val="0"/>
        <w:overflowPunct w:val="0"/>
        <w:autoSpaceDE/>
        <w:autoSpaceDN/>
        <w:adjustRightInd/>
        <w:spacing w:before="236" w:line="228" w:lineRule="exact"/>
        <w:ind w:left="360"/>
        <w:textAlignment w:val="baseline"/>
      </w:pPr>
      <w:r>
        <w:t>BOOK I</w:t>
      </w:r>
      <w:r>
        <w:tab/>
        <w:t>136</w:t>
      </w:r>
    </w:p>
    <w:p w14:paraId="771F8CB1" w14:textId="77777777" w:rsidR="00000000" w:rsidRDefault="00000000">
      <w:pPr>
        <w:tabs>
          <w:tab w:val="right" w:pos="6264"/>
        </w:tabs>
        <w:kinsoku w:val="0"/>
        <w:overflowPunct w:val="0"/>
        <w:autoSpaceDE/>
        <w:autoSpaceDN/>
        <w:adjustRightInd/>
        <w:spacing w:before="4" w:line="228" w:lineRule="exact"/>
        <w:ind w:left="360"/>
        <w:textAlignment w:val="baseline"/>
      </w:pPr>
      <w:r>
        <w:t>BOOK II</w:t>
      </w:r>
      <w:r>
        <w:tab/>
        <w:t>141</w:t>
      </w:r>
    </w:p>
    <w:p w14:paraId="10655CE3" w14:textId="77777777" w:rsidR="00000000" w:rsidRDefault="00000000">
      <w:pPr>
        <w:tabs>
          <w:tab w:val="right" w:pos="6264"/>
        </w:tabs>
        <w:kinsoku w:val="0"/>
        <w:overflowPunct w:val="0"/>
        <w:autoSpaceDE/>
        <w:autoSpaceDN/>
        <w:adjustRightInd/>
        <w:spacing w:before="237" w:line="228" w:lineRule="exact"/>
        <w:textAlignment w:val="baseline"/>
      </w:pPr>
      <w:r>
        <w:t>BOOK OF LEMMAS</w:t>
      </w:r>
      <w:r>
        <w:tab/>
        <w:t>159</w:t>
      </w:r>
    </w:p>
    <w:p w14:paraId="1BA92A3D" w14:textId="77777777" w:rsidR="00000000" w:rsidRDefault="00000000">
      <w:pPr>
        <w:tabs>
          <w:tab w:val="right" w:pos="6264"/>
        </w:tabs>
        <w:kinsoku w:val="0"/>
        <w:overflowPunct w:val="0"/>
        <w:autoSpaceDE/>
        <w:autoSpaceDN/>
        <w:adjustRightInd/>
        <w:spacing w:before="234" w:line="228" w:lineRule="exact"/>
        <w:textAlignment w:val="baseline"/>
      </w:pPr>
      <w:r>
        <w:t>THE METHOD TREATING OF MECHANICAL PROBLEMS</w:t>
      </w:r>
      <w:r>
        <w:tab/>
        <w:t>167</w:t>
      </w:r>
    </w:p>
    <w:p w14:paraId="43C61B5C" w14:textId="77777777" w:rsidR="00000000" w:rsidRDefault="00000000">
      <w:pPr>
        <w:widowControl/>
        <w:rPr>
          <w:sz w:val="24"/>
        </w:rPr>
        <w:sectPr w:rsidR="00000000">
          <w:pgSz w:w="8256" w:h="12989"/>
          <w:pgMar w:top="2200" w:right="1210" w:bottom="2953" w:left="806" w:header="720" w:footer="720" w:gutter="0"/>
          <w:cols w:space="720"/>
          <w:noEndnote/>
        </w:sectPr>
      </w:pPr>
    </w:p>
    <w:p w14:paraId="221470EA" w14:textId="77777777" w:rsidR="00000000" w:rsidRDefault="00000000">
      <w:pPr>
        <w:widowControl/>
        <w:rPr>
          <w:sz w:val="24"/>
        </w:rPr>
        <w:sectPr w:rsidR="00000000">
          <w:pgSz w:w="8256" w:h="12946"/>
          <w:pgMar w:top="1152" w:right="1440" w:bottom="1044" w:left="1440" w:header="720" w:footer="720" w:gutter="0"/>
          <w:cols w:space="720"/>
          <w:noEndnote/>
        </w:sectPr>
      </w:pPr>
    </w:p>
    <w:p w14:paraId="053C8858" w14:textId="77777777" w:rsidR="00000000" w:rsidRDefault="00000000">
      <w:pPr>
        <w:kinsoku w:val="0"/>
        <w:overflowPunct w:val="0"/>
        <w:autoSpaceDE/>
        <w:autoSpaceDN/>
        <w:adjustRightInd/>
        <w:spacing w:line="333" w:lineRule="exact"/>
        <w:ind w:left="216" w:hanging="216"/>
        <w:textAlignment w:val="baseline"/>
        <w:rPr>
          <w:rFonts w:ascii="Garamond" w:hAnsi="Garamond"/>
          <w:sz w:val="27"/>
        </w:rPr>
      </w:pPr>
      <w:r>
        <w:rPr>
          <w:rFonts w:ascii="Garamond" w:hAnsi="Garamond"/>
          <w:sz w:val="27"/>
        </w:rPr>
        <w:lastRenderedPageBreak/>
        <w:t>THE WORKS OF ARCHIMEDES INCLUDING THE METHOD</w:t>
      </w:r>
    </w:p>
    <w:p w14:paraId="7E474872" w14:textId="77777777" w:rsidR="00000000" w:rsidRDefault="00000000">
      <w:pPr>
        <w:widowControl/>
        <w:rPr>
          <w:sz w:val="24"/>
        </w:rPr>
        <w:sectPr w:rsidR="00000000">
          <w:pgSz w:w="8266" w:h="13003"/>
          <w:pgMar w:top="5740" w:right="2309" w:bottom="6187" w:left="1997" w:header="720" w:footer="720" w:gutter="0"/>
          <w:cols w:space="720"/>
          <w:noEndnote/>
        </w:sectPr>
      </w:pPr>
    </w:p>
    <w:p w14:paraId="0FB32B43" w14:textId="77777777" w:rsidR="00000000" w:rsidRDefault="00000000">
      <w:pPr>
        <w:widowControl/>
        <w:rPr>
          <w:sz w:val="24"/>
        </w:rPr>
        <w:sectPr w:rsidR="00000000">
          <w:pgSz w:w="12936" w:h="8251" w:orient="landscape"/>
          <w:pgMar w:top="1152" w:right="1440" w:bottom="1044" w:left="1440" w:header="720" w:footer="720" w:gutter="0"/>
          <w:cols w:space="720"/>
          <w:noEndnote/>
        </w:sectPr>
      </w:pPr>
    </w:p>
    <w:p w14:paraId="678F67E7" w14:textId="77777777" w:rsidR="00000000" w:rsidRDefault="00000000">
      <w:pPr>
        <w:kinsoku w:val="0"/>
        <w:overflowPunct w:val="0"/>
        <w:autoSpaceDE/>
        <w:autoSpaceDN/>
        <w:adjustRightInd/>
        <w:spacing w:line="304" w:lineRule="exact"/>
        <w:jc w:val="center"/>
        <w:textAlignment w:val="baseline"/>
        <w:rPr>
          <w:b/>
          <w:color w:val="1A1A1A"/>
          <w:sz w:val="17"/>
        </w:rPr>
      </w:pPr>
      <w:r>
        <w:rPr>
          <w:color w:val="1A1A1A"/>
          <w:sz w:val="24"/>
        </w:rPr>
        <w:lastRenderedPageBreak/>
        <w:t>BIOGRAPHICAL NOTE</w:t>
      </w:r>
      <w:r>
        <w:rPr>
          <w:color w:val="1A1A1A"/>
          <w:sz w:val="24"/>
        </w:rPr>
        <w:br/>
      </w:r>
      <w:r>
        <w:rPr>
          <w:b/>
          <w:color w:val="1A1A1A"/>
          <w:sz w:val="17"/>
        </w:rPr>
        <w:t xml:space="preserve">ARCH1N1EDES, </w:t>
      </w:r>
      <w:r>
        <w:rPr>
          <w:color w:val="1A1A1A"/>
          <w:sz w:val="24"/>
        </w:rPr>
        <w:t xml:space="preserve">c. 287-212 </w:t>
      </w:r>
      <w:r>
        <w:rPr>
          <w:b/>
          <w:color w:val="1A1A1A"/>
          <w:sz w:val="17"/>
        </w:rPr>
        <w:t>B.C.</w:t>
      </w:r>
    </w:p>
    <w:p w14:paraId="0391FC76" w14:textId="77777777" w:rsidR="00000000" w:rsidRDefault="00000000">
      <w:pPr>
        <w:kinsoku w:val="0"/>
        <w:overflowPunct w:val="0"/>
        <w:autoSpaceDE/>
        <w:autoSpaceDN/>
        <w:adjustRightInd/>
        <w:spacing w:before="354" w:line="220" w:lineRule="exact"/>
        <w:ind w:right="144"/>
        <w:jc w:val="both"/>
        <w:textAlignment w:val="baseline"/>
        <w:rPr>
          <w:color w:val="1A1A1A"/>
        </w:rPr>
      </w:pPr>
      <w:r>
        <w:rPr>
          <w:color w:val="1A1A1A"/>
        </w:rPr>
        <w:t xml:space="preserve">ARCHIMEDES was a citizen of Syracuse, in Sicily, where he was born around the year 287 </w:t>
      </w:r>
      <w:r>
        <w:rPr>
          <w:b/>
          <w:color w:val="1A1A1A"/>
          <w:sz w:val="15"/>
        </w:rPr>
        <w:t xml:space="preserve">13.C. </w:t>
      </w:r>
      <w:r>
        <w:rPr>
          <w:color w:val="1A1A1A"/>
        </w:rPr>
        <w:t xml:space="preserve">IIe was intimate with Hiero, King of Syracuse, and with his son, Gelo, and Plutarch says that he was related to them. In his </w:t>
      </w:r>
      <w:r>
        <w:rPr>
          <w:i/>
          <w:color w:val="1A1A1A"/>
        </w:rPr>
        <w:t xml:space="preserve">Sand-Reckoner, </w:t>
      </w:r>
      <w:r>
        <w:rPr>
          <w:color w:val="1A1A1A"/>
        </w:rPr>
        <w:t>which was dedicated to Gelo, Archimedes speaks of his father, Pheidias, as an astronomer who investigated the sizes and distances of the sun and moon.</w:t>
      </w:r>
    </w:p>
    <w:p w14:paraId="128EF1CB" w14:textId="77777777" w:rsidR="00000000" w:rsidRDefault="00000000">
      <w:pPr>
        <w:kinsoku w:val="0"/>
        <w:overflowPunct w:val="0"/>
        <w:autoSpaceDE/>
        <w:autoSpaceDN/>
        <w:adjustRightInd/>
        <w:spacing w:line="220" w:lineRule="exact"/>
        <w:ind w:right="144" w:firstLine="144"/>
        <w:jc w:val="both"/>
        <w:textAlignment w:val="baseline"/>
        <w:rPr>
          <w:color w:val="1A1A1A"/>
          <w:spacing w:val="3"/>
        </w:rPr>
      </w:pPr>
      <w:r>
        <w:rPr>
          <w:color w:val="1A1A1A"/>
          <w:spacing w:val="3"/>
        </w:rPr>
        <w:t xml:space="preserve">As a young man Archimedes seems to have spent some time in Egypt, where he invented the water-screw as a means of drawing water out of the Nile for irrigating the fields, though it is also said that he invented this machine to drain bilge water from a huge ship built for King Hiero. He may have studied with the pupils of Euclid in Alexandria. It was probably there that he made the friendship of Conon of Samos and Eratosthenes. To Conon he was in the habit of communicating his discoveries before their publication, and it was for Era-tosthenes that he wrote the </w:t>
      </w:r>
      <w:r>
        <w:rPr>
          <w:i/>
          <w:color w:val="1A1A1A"/>
          <w:spacing w:val="3"/>
        </w:rPr>
        <w:t xml:space="preserve">Method </w:t>
      </w:r>
      <w:r>
        <w:rPr>
          <w:color w:val="1A1A1A"/>
          <w:spacing w:val="3"/>
        </w:rPr>
        <w:t xml:space="preserve">and through him that he addressed the famous </w:t>
      </w:r>
      <w:r>
        <w:rPr>
          <w:i/>
          <w:color w:val="1A1A1A"/>
          <w:spacing w:val="3"/>
        </w:rPr>
        <w:t xml:space="preserve">Cattle-Problem </w:t>
      </w:r>
      <w:r>
        <w:rPr>
          <w:color w:val="1A1A1A"/>
          <w:spacing w:val="3"/>
        </w:rPr>
        <w:t>to the mathematicians of Alexandria—if the tradition is to be credited that associates Archimedes with this problem. After the death of Conon, Archimedes sent his discoveries to Conon's friend and pupil, Dositheus of Pelusium, to whom four of the extant treatises are dedicated.</w:t>
      </w:r>
    </w:p>
    <w:p w14:paraId="10DEB1B2" w14:textId="77777777" w:rsidR="00000000" w:rsidRDefault="00000000">
      <w:pPr>
        <w:kinsoku w:val="0"/>
        <w:overflowPunct w:val="0"/>
        <w:autoSpaceDE/>
        <w:autoSpaceDN/>
        <w:adjustRightInd/>
        <w:spacing w:before="12" w:line="220" w:lineRule="exact"/>
        <w:ind w:right="144" w:firstLine="144"/>
        <w:jc w:val="both"/>
        <w:textAlignment w:val="baseline"/>
        <w:rPr>
          <w:color w:val="1A1A1A"/>
          <w:spacing w:val="3"/>
        </w:rPr>
      </w:pPr>
      <w:r>
        <w:rPr>
          <w:color w:val="1A1A1A"/>
          <w:spacing w:val="3"/>
        </w:rPr>
        <w:t xml:space="preserve">His mechanical inventions won great fame for Archimedes and figure largely in the traditions about him. After discovering the solution of the problem </w:t>
      </w:r>
      <w:r>
        <w:rPr>
          <w:i/>
          <w:color w:val="1A1A1A"/>
          <w:spacing w:val="3"/>
        </w:rPr>
        <w:t xml:space="preserve">To move a given weight by a given force, </w:t>
      </w:r>
      <w:r>
        <w:rPr>
          <w:color w:val="1A1A1A"/>
          <w:spacing w:val="3"/>
        </w:rPr>
        <w:t>he boasted to King Hiero: "Give me a place to stand on and I can move the earth." Asked for a practical demonstration, he contrived a machine by which with the use of only one arm he drew out of the dock a large ship, laden with passengers and goods, which the combined strength of the Syracusans could scarcely move. From that day Hiero ordered that "Archimedes was to be believed in everything he might say." At the king's re</w:t>
      </w:r>
      <w:r>
        <w:rPr>
          <w:color w:val="1A1A1A"/>
          <w:spacing w:val="3"/>
        </w:rPr>
        <w:softHyphen/>
        <w:t>quest Archimedes then made for him catapults, battering rams, cranes, and many other engines of war, which were later used with such success in the defense of Syracuse against the Romans that they were unable to take the city except by treachery. There is also a story in Lucian that Archimedes set fire to the Roman ships by an arrangement of burning glasses.</w:t>
      </w:r>
    </w:p>
    <w:p w14:paraId="4A53AEF0" w14:textId="77777777" w:rsidR="00000000" w:rsidRDefault="00000000">
      <w:pPr>
        <w:kinsoku w:val="0"/>
        <w:overflowPunct w:val="0"/>
        <w:autoSpaceDE/>
        <w:autoSpaceDN/>
        <w:adjustRightInd/>
        <w:spacing w:line="219" w:lineRule="exact"/>
        <w:ind w:right="144" w:firstLine="144"/>
        <w:jc w:val="both"/>
        <w:textAlignment w:val="baseline"/>
        <w:rPr>
          <w:sz w:val="24"/>
        </w:rPr>
      </w:pPr>
      <w:r>
        <w:rPr>
          <w:color w:val="1A1A1A"/>
          <w:spacing w:val="3"/>
        </w:rPr>
        <w:t>Although Archimedes acquired by his mechanical inventions "the renown of more than human sagacity," according to Plutarch, he "would not deign to leave behind him any commentary or writing on such subjects," since he con</w:t>
      </w:r>
      <w:r>
        <w:rPr>
          <w:color w:val="1A1A1A"/>
          <w:spacing w:val="3"/>
        </w:rPr>
        <w:softHyphen/>
        <w:t>sidered them "sordid and ignoble." He did, however, write a description, now lost, of an apparatus, composed of concentric glass spheres moved by water power, representing the Eudoxian system of the world. This astronomical ma</w:t>
      </w:r>
      <w:r>
        <w:rPr>
          <w:color w:val="1A1A1A"/>
          <w:spacing w:val="3"/>
        </w:rPr>
        <w:softHyphen/>
        <w:t xml:space="preserve">chine, which survived to be seen and described by Cicero in his </w:t>
      </w:r>
      <w:r>
        <w:rPr>
          <w:i/>
          <w:color w:val="1A1A1A"/>
          <w:spacing w:val="3"/>
        </w:rPr>
        <w:t xml:space="preserve">Republic, </w:t>
      </w:r>
      <w:r>
        <w:rPr>
          <w:color w:val="1A1A1A"/>
          <w:spacing w:val="3"/>
        </w:rPr>
        <w:t xml:space="preserve">was sufficiently accurate to show the eclipses of the sun and the moon. Except for this lost work </w:t>
      </w:r>
      <w:r>
        <w:rPr>
          <w:i/>
          <w:color w:val="1A1A1A"/>
          <w:spacing w:val="3"/>
        </w:rPr>
        <w:t xml:space="preserve">On Sphere-making, </w:t>
      </w:r>
      <w:r>
        <w:rPr>
          <w:color w:val="1A1A1A"/>
          <w:spacing w:val="3"/>
        </w:rPr>
        <w:t>Archimedes wrote only on strictly mathemat</w:t>
      </w:r>
      <w:r>
        <w:rPr>
          <w:color w:val="1A1A1A"/>
          <w:spacing w:val="3"/>
        </w:rPr>
        <w:softHyphen/>
        <w:t>ical subjects. Ile took all the mathematical sciences for his province: arithme</w:t>
      </w:r>
      <w:r>
        <w:rPr>
          <w:color w:val="1A1A1A"/>
          <w:spacing w:val="3"/>
        </w:rPr>
        <w:softHyphen/>
        <w:t>tic, geometry, astronomy, mechanics, and hydrostatics. 1Tnlike Euclid and Apol-</w:t>
      </w:r>
    </w:p>
    <w:p w14:paraId="076B0CA6" w14:textId="77777777" w:rsidR="00000000" w:rsidRDefault="00000000">
      <w:pPr>
        <w:widowControl/>
        <w:rPr>
          <w:sz w:val="24"/>
        </w:rPr>
        <w:sectPr w:rsidR="00000000">
          <w:pgSz w:w="8258" w:h="12974"/>
          <w:pgMar w:top="600" w:right="795" w:bottom="1978" w:left="623" w:header="720" w:footer="720" w:gutter="0"/>
          <w:cols w:space="720"/>
          <w:noEndnote/>
        </w:sectPr>
      </w:pPr>
    </w:p>
    <w:p w14:paraId="30D0FF84" w14:textId="77777777" w:rsidR="00000000" w:rsidRDefault="00000000">
      <w:pPr>
        <w:kinsoku w:val="0"/>
        <w:overflowPunct w:val="0"/>
        <w:autoSpaceDE/>
        <w:autoSpaceDN/>
        <w:adjustRightInd/>
        <w:spacing w:before="13" w:line="224" w:lineRule="exact"/>
        <w:ind w:left="72" w:right="72"/>
        <w:jc w:val="center"/>
        <w:textAlignment w:val="baseline"/>
      </w:pPr>
      <w:r>
        <w:lastRenderedPageBreak/>
        <w:t>I310GRAPIIICAL NOTE</w:t>
      </w:r>
    </w:p>
    <w:p w14:paraId="5CE7422B" w14:textId="77777777" w:rsidR="00000000" w:rsidRDefault="00000000">
      <w:pPr>
        <w:kinsoku w:val="0"/>
        <w:overflowPunct w:val="0"/>
        <w:autoSpaceDE/>
        <w:autoSpaceDN/>
        <w:adjustRightInd/>
        <w:spacing w:before="57" w:line="227" w:lineRule="exact"/>
        <w:ind w:left="72" w:right="72"/>
        <w:jc w:val="both"/>
        <w:textAlignment w:val="baseline"/>
      </w:pPr>
      <w:r>
        <w:t>lonius he wrote no textbooks. Of his writings, although some have been lost, the most important have survived.</w:t>
      </w:r>
    </w:p>
    <w:p w14:paraId="2EE255F2" w14:textId="77777777" w:rsidR="00000000" w:rsidRDefault="00000000">
      <w:pPr>
        <w:kinsoku w:val="0"/>
        <w:overflowPunct w:val="0"/>
        <w:autoSpaceDE/>
        <w:autoSpaceDN/>
        <w:adjustRightInd/>
        <w:spacing w:before="3" w:line="220" w:lineRule="exact"/>
        <w:ind w:left="72" w:right="72" w:firstLine="216"/>
        <w:jc w:val="both"/>
        <w:textAlignment w:val="baseline"/>
        <w:rPr>
          <w:spacing w:val="4"/>
        </w:rPr>
      </w:pPr>
      <w:r>
        <w:rPr>
          <w:spacing w:val="4"/>
        </w:rPr>
        <w:t>The absorption of Archimedes in his mathematical investigations was so great that he forgot his food and neglected his person, and when carried by force to the bath, Plutarch records, "he used to trace geometrical figures in the ashes of the fire and diagrams in the oil on his body." Asked by Hiero to dis</w:t>
      </w:r>
      <w:r>
        <w:rPr>
          <w:spacing w:val="4"/>
        </w:rPr>
        <w:softHyphen/>
        <w:t>cover whether a goldsmith had alloyed with silver the gold of his crown, Ar</w:t>
      </w:r>
      <w:r>
        <w:rPr>
          <w:spacing w:val="4"/>
        </w:rPr>
        <w:softHyphen/>
        <w:t>chimedes found the answer while bathing by considering the water displaced by his body, whereupon he is reported to have run home in his excitement with</w:t>
      </w:r>
      <w:r>
        <w:rPr>
          <w:spacing w:val="4"/>
        </w:rPr>
        <w:softHyphen/>
        <w:t>out his clothes, shouting, "Eureka" (I have found it).</w:t>
      </w:r>
    </w:p>
    <w:p w14:paraId="3C07F517" w14:textId="77777777" w:rsidR="00000000" w:rsidRDefault="00000000">
      <w:pPr>
        <w:kinsoku w:val="0"/>
        <w:overflowPunct w:val="0"/>
        <w:autoSpaceDE/>
        <w:autoSpaceDN/>
        <w:adjustRightInd/>
        <w:spacing w:before="7" w:line="220" w:lineRule="exact"/>
        <w:ind w:left="72" w:right="72" w:firstLine="216"/>
        <w:jc w:val="both"/>
        <w:textAlignment w:val="baseline"/>
        <w:rPr>
          <w:spacing w:val="4"/>
        </w:rPr>
      </w:pPr>
      <w:r>
        <w:rPr>
          <w:spacing w:val="4"/>
        </w:rPr>
        <w:t>Archimedes' preoccupation with mathematics is even said to have been the cause of his death. In the general massacre which followed the capture of Syra</w:t>
      </w:r>
      <w:r>
        <w:rPr>
          <w:spacing w:val="4"/>
        </w:rPr>
        <w:softHyphen/>
        <w:t>cuse by Marcellus in 212 }lc., Archimedes was so intent upon a mathematical diagram that he took no notice, and when ordered by a soldier to attend the victorious general, he refused until he should have solved his problem, where</w:t>
      </w:r>
      <w:r>
        <w:rPr>
          <w:spacing w:val="4"/>
        </w:rPr>
        <w:softHyphen/>
        <w:t>upon he was slain by the enraged soldier. No blame attaches to the Roman general, Marcellus, since he had given orders to spare the house and person of the mathematician, and in the midst of his triumph he lamented the death of Archimedes, provided him with an honorable burial, and befriended his sur</w:t>
      </w:r>
      <w:r>
        <w:rPr>
          <w:spacing w:val="4"/>
        </w:rPr>
        <w:softHyphen/>
        <w:t xml:space="preserve">viving relatives. In accordance with the expressed desire of Archimedes, his family and friends inscribed on his tomb the figure of his favorite theorem, on the sphere and the circumscribed cylinder, and the ratio of the containing solid to the contained. When Cicero was in Sicily as quaestor in 75 </w:t>
      </w:r>
      <w:r>
        <w:rPr>
          <w:b/>
          <w:spacing w:val="4"/>
          <w:sz w:val="14"/>
        </w:rPr>
        <w:t xml:space="preserve">B.C., </w:t>
      </w:r>
      <w:r>
        <w:rPr>
          <w:spacing w:val="4"/>
        </w:rPr>
        <w:t>he dis</w:t>
      </w:r>
      <w:r>
        <w:rPr>
          <w:spacing w:val="4"/>
        </w:rPr>
        <w:softHyphen/>
        <w:t>covered the neglected and forgotten tomb of Archimedes near the Agrigentine Gate and piously restored it.</w:t>
      </w:r>
    </w:p>
    <w:p w14:paraId="18523479" w14:textId="77777777" w:rsidR="00000000" w:rsidRDefault="00000000">
      <w:pPr>
        <w:widowControl/>
        <w:rPr>
          <w:sz w:val="24"/>
        </w:rPr>
        <w:sectPr w:rsidR="00000000">
          <w:pgSz w:w="8244" w:h="12946"/>
          <w:pgMar w:top="620" w:right="531" w:bottom="6090" w:left="873" w:header="720" w:footer="720" w:gutter="0"/>
          <w:cols w:space="720"/>
          <w:noEndnote/>
        </w:sectPr>
      </w:pPr>
    </w:p>
    <w:p w14:paraId="24B3B384" w14:textId="77777777" w:rsidR="00000000" w:rsidRDefault="00000000">
      <w:pPr>
        <w:kinsoku w:val="0"/>
        <w:overflowPunct w:val="0"/>
        <w:autoSpaceDE/>
        <w:autoSpaceDN/>
        <w:adjustRightInd/>
        <w:spacing w:line="383" w:lineRule="exact"/>
        <w:ind w:left="72"/>
        <w:jc w:val="center"/>
        <w:textAlignment w:val="baseline"/>
        <w:rPr>
          <w:color w:val="151515"/>
          <w:sz w:val="26"/>
        </w:rPr>
      </w:pPr>
      <w:r>
        <w:rPr>
          <w:color w:val="151515"/>
          <w:sz w:val="26"/>
        </w:rPr>
        <w:lastRenderedPageBreak/>
        <w:t>ON THE SPHERE AND CYLINDER</w:t>
      </w:r>
      <w:r>
        <w:rPr>
          <w:color w:val="151515"/>
          <w:sz w:val="26"/>
        </w:rPr>
        <w:br/>
        <w:t>BOOK ONE</w:t>
      </w:r>
    </w:p>
    <w:p w14:paraId="1CFA9337" w14:textId="77777777" w:rsidR="00000000" w:rsidRDefault="00000000">
      <w:pPr>
        <w:kinsoku w:val="0"/>
        <w:overflowPunct w:val="0"/>
        <w:autoSpaceDE/>
        <w:autoSpaceDN/>
        <w:adjustRightInd/>
        <w:spacing w:before="466" w:line="219" w:lineRule="exact"/>
        <w:ind w:left="72"/>
        <w:textAlignment w:val="baseline"/>
        <w:rPr>
          <w:color w:val="151515"/>
          <w:spacing w:val="7"/>
        </w:rPr>
      </w:pPr>
      <w:r>
        <w:rPr>
          <w:b/>
          <w:color w:val="151515"/>
          <w:spacing w:val="7"/>
          <w:sz w:val="15"/>
        </w:rPr>
        <w:t xml:space="preserve">ARCHINIEDES </w:t>
      </w:r>
      <w:r>
        <w:rPr>
          <w:b/>
          <w:color w:val="151515"/>
          <w:spacing w:val="7"/>
        </w:rPr>
        <w:t xml:space="preserve">to </w:t>
      </w:r>
      <w:r>
        <w:rPr>
          <w:b/>
          <w:color w:val="151515"/>
          <w:spacing w:val="7"/>
          <w:sz w:val="15"/>
        </w:rPr>
        <w:t xml:space="preserve">DOSITHEUS </w:t>
      </w:r>
      <w:r>
        <w:rPr>
          <w:color w:val="151515"/>
          <w:spacing w:val="7"/>
        </w:rPr>
        <w:t>greeting</w:t>
      </w:r>
    </w:p>
    <w:p w14:paraId="53EE6AAA" w14:textId="77777777" w:rsidR="00000000" w:rsidRDefault="00000000">
      <w:pPr>
        <w:kinsoku w:val="0"/>
        <w:overflowPunct w:val="0"/>
        <w:autoSpaceDE/>
        <w:autoSpaceDN/>
        <w:adjustRightInd/>
        <w:spacing w:before="69" w:line="218" w:lineRule="exact"/>
        <w:ind w:left="72" w:right="72" w:firstLine="216"/>
        <w:jc w:val="both"/>
        <w:textAlignment w:val="baseline"/>
        <w:rPr>
          <w:color w:val="151515"/>
          <w:spacing w:val="3"/>
        </w:rPr>
      </w:pPr>
      <w:r>
        <w:rPr>
          <w:color w:val="151515"/>
          <w:spacing w:val="3"/>
        </w:rPr>
        <w:t xml:space="preserve">"On a former occasion I sent you the investigations which I had up to that time completed, including the proofs, showing that any segment bounded by a straight line and a section of a right-angled cone [a parabola] is four-thirds of the triangle which has the same base with the segment and equal height. Since then certain theorems not hitherto demonstrated have occurred to me, and </w:t>
      </w:r>
      <w:r>
        <w:rPr>
          <w:i/>
          <w:color w:val="151515"/>
          <w:spacing w:val="3"/>
        </w:rPr>
        <w:t xml:space="preserve">I </w:t>
      </w:r>
      <w:r>
        <w:rPr>
          <w:color w:val="151515"/>
          <w:spacing w:val="3"/>
        </w:rPr>
        <w:t>have worked out the proofs of them. They are these: first, that the surface of any sphere is four times its greatest circle; next, that the surface of any seg</w:t>
      </w:r>
      <w:r>
        <w:rPr>
          <w:color w:val="151515"/>
          <w:spacing w:val="3"/>
        </w:rPr>
        <w:softHyphen/>
        <w:t xml:space="preserve">ment of a sphere is equal to a circle whose radius is equal to the straight line drawn from the vertex of the segment to the circumference of the circle which is the base of the segment; and, further, that any cylinder having its base equal to-the greatest circle of those in the sphere, and height equal to the diameter of the sphere, is itself </w:t>
      </w:r>
      <w:r>
        <w:rPr>
          <w:i/>
          <w:color w:val="151515"/>
          <w:spacing w:val="3"/>
        </w:rPr>
        <w:t xml:space="preserve">[i.e. </w:t>
      </w:r>
      <w:r>
        <w:rPr>
          <w:color w:val="151515"/>
          <w:spacing w:val="3"/>
        </w:rPr>
        <w:t>in content] half as large again as the sphere, and its surface also [including its bases] is half as large again as the surface of the sphere. Nov these properties were all along naturally inherent in the figures referred to, but remained unknown to those who were before my time engaged in the study of geometry. Having, however, now discovered that the proper</w:t>
      </w:r>
      <w:r>
        <w:rPr>
          <w:color w:val="151515"/>
          <w:spacing w:val="3"/>
        </w:rPr>
        <w:softHyphen/>
        <w:t>ties are true of these figures, I cannot feel any hesitation in setting them side by side both with my former investigations and with those of the theorems of Eudoxus on solids which are held to be most irrefragably established, namely, that any pyramid is one third part of the prism which has the same base with the pyramid and equal height, and that any cone is one third part of the cylin</w:t>
      </w:r>
      <w:r>
        <w:rPr>
          <w:color w:val="151515"/>
          <w:spacing w:val="3"/>
        </w:rPr>
        <w:softHyphen/>
        <w:t>der which has the same base with the cone and equal height. For, though these properties also were naturally inherent in the figures all along, yet they were in fact unknown to all the many able geometers who lived before Eudoxus, and had not been observed by any one. Now, however, it will be open to those who possess the requisite ability to examine these discoveries of mine. They ought to have been published while Conon was still alive, for I should conceive that he would best have been able to grasp them and to pronounce upon them the appropriate verdict; but, as I judge it well to communicate them to those who are conversant with mathematics, I send them to you with the proofs written out, which it will be open to mathematicians to examine. Farewell.</w:t>
      </w:r>
    </w:p>
    <w:p w14:paraId="7C7ED2BF" w14:textId="77777777" w:rsidR="00000000" w:rsidRDefault="00000000">
      <w:pPr>
        <w:kinsoku w:val="0"/>
        <w:overflowPunct w:val="0"/>
        <w:autoSpaceDE/>
        <w:autoSpaceDN/>
        <w:adjustRightInd/>
        <w:spacing w:line="230" w:lineRule="exact"/>
        <w:ind w:left="72" w:right="72" w:firstLine="216"/>
        <w:jc w:val="both"/>
        <w:textAlignment w:val="baseline"/>
        <w:rPr>
          <w:color w:val="151515"/>
        </w:rPr>
      </w:pPr>
      <w:r>
        <w:rPr>
          <w:color w:val="151515"/>
        </w:rPr>
        <w:t>"I first set out the axioms and the assumptions which I have used for the proofs of my propositions."</w:t>
      </w:r>
    </w:p>
    <w:p w14:paraId="2867E52C" w14:textId="77777777" w:rsidR="00000000" w:rsidRDefault="00000000">
      <w:pPr>
        <w:kinsoku w:val="0"/>
        <w:overflowPunct w:val="0"/>
        <w:autoSpaceDE/>
        <w:autoSpaceDN/>
        <w:adjustRightInd/>
        <w:spacing w:before="923" w:line="218" w:lineRule="exact"/>
        <w:ind w:left="72"/>
        <w:jc w:val="center"/>
        <w:textAlignment w:val="baseline"/>
        <w:rPr>
          <w:color w:val="151515"/>
        </w:rPr>
      </w:pPr>
      <w:r>
        <w:rPr>
          <w:color w:val="151515"/>
        </w:rPr>
        <w:t>1</w:t>
      </w:r>
    </w:p>
    <w:p w14:paraId="34CF7F29" w14:textId="77777777" w:rsidR="00000000" w:rsidRDefault="00000000">
      <w:pPr>
        <w:widowControl/>
        <w:rPr>
          <w:sz w:val="24"/>
        </w:rPr>
        <w:sectPr w:rsidR="00000000">
          <w:pgSz w:w="8258" w:h="12910"/>
          <w:pgMar w:top="600" w:right="784" w:bottom="2014" w:left="634" w:header="720" w:footer="720" w:gutter="0"/>
          <w:cols w:space="720"/>
          <w:noEndnote/>
        </w:sectPr>
      </w:pPr>
    </w:p>
    <w:p w14:paraId="174E07E3" w14:textId="77777777" w:rsidR="00000000" w:rsidRDefault="00000000">
      <w:pPr>
        <w:tabs>
          <w:tab w:val="left" w:pos="2736"/>
        </w:tabs>
        <w:kinsoku w:val="0"/>
        <w:overflowPunct w:val="0"/>
        <w:autoSpaceDE/>
        <w:autoSpaceDN/>
        <w:adjustRightInd/>
        <w:spacing w:before="14" w:line="218" w:lineRule="exact"/>
        <w:ind w:left="144" w:right="72"/>
        <w:textAlignment w:val="baseline"/>
        <w:rPr>
          <w:spacing w:val="3"/>
        </w:rPr>
      </w:pPr>
      <w:r>
        <w:rPr>
          <w:spacing w:val="3"/>
        </w:rPr>
        <w:lastRenderedPageBreak/>
        <w:t>2</w:t>
      </w:r>
      <w:r>
        <w:rPr>
          <w:spacing w:val="3"/>
        </w:rPr>
        <w:tab/>
        <w:t>ARCHIMEDES</w:t>
      </w:r>
    </w:p>
    <w:p w14:paraId="27914797" w14:textId="77777777" w:rsidR="00000000" w:rsidRDefault="00000000">
      <w:pPr>
        <w:kinsoku w:val="0"/>
        <w:overflowPunct w:val="0"/>
        <w:autoSpaceDE/>
        <w:autoSpaceDN/>
        <w:adjustRightInd/>
        <w:spacing w:before="212" w:line="218" w:lineRule="exact"/>
        <w:ind w:left="72" w:right="72"/>
        <w:jc w:val="center"/>
        <w:textAlignment w:val="baseline"/>
        <w:rPr>
          <w:spacing w:val="14"/>
        </w:rPr>
      </w:pPr>
      <w:r>
        <w:rPr>
          <w:spacing w:val="14"/>
        </w:rPr>
        <w:t>DEFINITIONS</w:t>
      </w:r>
    </w:p>
    <w:p w14:paraId="0B742135" w14:textId="77777777" w:rsidR="00000000" w:rsidRDefault="00000000">
      <w:pPr>
        <w:kinsoku w:val="0"/>
        <w:overflowPunct w:val="0"/>
        <w:autoSpaceDE/>
        <w:autoSpaceDN/>
        <w:adjustRightInd/>
        <w:spacing w:before="69" w:line="223" w:lineRule="exact"/>
        <w:ind w:left="144" w:right="72" w:firstLine="144"/>
        <w:jc w:val="both"/>
        <w:textAlignment w:val="baseline"/>
      </w:pPr>
      <w:r>
        <w:t>I. "There are in a plane certain terminated bent lines, which either lie wholly on the same side of the straight lines joining their extremities, or have no part of them on the other side."</w:t>
      </w:r>
    </w:p>
    <w:p w14:paraId="012AAE52" w14:textId="77777777" w:rsidR="00000000" w:rsidRDefault="00000000">
      <w:pPr>
        <w:numPr>
          <w:ilvl w:val="0"/>
          <w:numId w:val="1"/>
        </w:numPr>
        <w:kinsoku w:val="0"/>
        <w:overflowPunct w:val="0"/>
        <w:autoSpaceDE/>
        <w:autoSpaceDN/>
        <w:adjustRightInd/>
        <w:spacing w:before="3" w:line="218" w:lineRule="exact"/>
        <w:ind w:right="72"/>
        <w:jc w:val="both"/>
        <w:textAlignment w:val="baseline"/>
        <w:rPr>
          <w:spacing w:val="4"/>
        </w:rPr>
      </w:pPr>
      <w:r>
        <w:rPr>
          <w:spacing w:val="4"/>
        </w:rPr>
        <w:t xml:space="preserve">"I apply the term </w:t>
      </w:r>
      <w:r>
        <w:rPr>
          <w:i/>
          <w:spacing w:val="4"/>
        </w:rPr>
        <w:t xml:space="preserve">concave </w:t>
      </w:r>
      <w:r>
        <w:rPr>
          <w:spacing w:val="4"/>
        </w:rPr>
        <w:t xml:space="preserve">in </w:t>
      </w:r>
      <w:r>
        <w:rPr>
          <w:i/>
          <w:spacing w:val="4"/>
        </w:rPr>
        <w:t xml:space="preserve">the same direction to </w:t>
      </w:r>
      <w:r>
        <w:rPr>
          <w:spacing w:val="4"/>
        </w:rPr>
        <w:t>a line such that, if any two points on it are taken, either all the straight lines connecting the points fall on the same side of the line, or some fall on one and the same side while others fall on the line itself, but none on the other side."</w:t>
      </w:r>
    </w:p>
    <w:p w14:paraId="5D6E3EE1" w14:textId="77777777" w:rsidR="00000000" w:rsidRDefault="00000000">
      <w:pPr>
        <w:numPr>
          <w:ilvl w:val="0"/>
          <w:numId w:val="1"/>
        </w:numPr>
        <w:kinsoku w:val="0"/>
        <w:overflowPunct w:val="0"/>
        <w:autoSpaceDE/>
        <w:autoSpaceDN/>
        <w:adjustRightInd/>
        <w:spacing w:before="5" w:line="218" w:lineRule="exact"/>
        <w:ind w:right="72"/>
        <w:jc w:val="both"/>
        <w:textAlignment w:val="baseline"/>
        <w:rPr>
          <w:spacing w:val="5"/>
        </w:rPr>
      </w:pPr>
      <w:r>
        <w:rPr>
          <w:spacing w:val="5"/>
        </w:rPr>
        <w:t>"Similarly also there are certain terminated surfaces, not themselves be</w:t>
      </w:r>
      <w:r>
        <w:rPr>
          <w:spacing w:val="5"/>
        </w:rPr>
        <w:softHyphen/>
        <w:t>ing in a plane but having their extremities in a plane, and such that they will either be wholly on the same side of the plane containing their extremities, or have no part of them on the other side."</w:t>
      </w:r>
    </w:p>
    <w:p w14:paraId="696F1554" w14:textId="77777777" w:rsidR="00000000" w:rsidRDefault="00000000">
      <w:pPr>
        <w:numPr>
          <w:ilvl w:val="0"/>
          <w:numId w:val="1"/>
        </w:numPr>
        <w:kinsoku w:val="0"/>
        <w:overflowPunct w:val="0"/>
        <w:autoSpaceDE/>
        <w:autoSpaceDN/>
        <w:adjustRightInd/>
        <w:spacing w:before="7" w:line="218" w:lineRule="exact"/>
        <w:ind w:right="72"/>
        <w:jc w:val="both"/>
        <w:textAlignment w:val="baseline"/>
      </w:pPr>
      <w:r>
        <w:t xml:space="preserve">"I apply the term </w:t>
      </w:r>
      <w:r>
        <w:rPr>
          <w:i/>
        </w:rPr>
        <w:t xml:space="preserve">concave in the same direction </w:t>
      </w:r>
      <w:r>
        <w:t>to surfaces such that, if any two points on them are taken, the straight lines connecting the points either all fall on the same side of the surface, or some fall on one and the same side of it while some fall upon it, but none on the other side."</w:t>
      </w:r>
    </w:p>
    <w:p w14:paraId="659229C8" w14:textId="77777777" w:rsidR="00000000" w:rsidRDefault="00000000">
      <w:pPr>
        <w:numPr>
          <w:ilvl w:val="0"/>
          <w:numId w:val="1"/>
        </w:numPr>
        <w:kinsoku w:val="0"/>
        <w:overflowPunct w:val="0"/>
        <w:autoSpaceDE/>
        <w:autoSpaceDN/>
        <w:adjustRightInd/>
        <w:spacing w:line="218" w:lineRule="exact"/>
        <w:ind w:right="72"/>
        <w:jc w:val="both"/>
        <w:textAlignment w:val="baseline"/>
      </w:pPr>
      <w:r>
        <w:t xml:space="preserve">"I use the term </w:t>
      </w:r>
      <w:r>
        <w:rPr>
          <w:i/>
        </w:rPr>
        <w:t xml:space="preserve">solid sector, </w:t>
      </w:r>
      <w:r>
        <w:t>when a cone cuts a sphere, and has its apex at the centre of the sphere, to denote the figure comprehended by the surface of the cone and the surface of the sphere included within the cone."</w:t>
      </w:r>
    </w:p>
    <w:p w14:paraId="3359B792" w14:textId="77777777" w:rsidR="00000000" w:rsidRDefault="00000000">
      <w:pPr>
        <w:numPr>
          <w:ilvl w:val="0"/>
          <w:numId w:val="1"/>
        </w:numPr>
        <w:kinsoku w:val="0"/>
        <w:overflowPunct w:val="0"/>
        <w:autoSpaceDE/>
        <w:autoSpaceDN/>
        <w:adjustRightInd/>
        <w:spacing w:line="218" w:lineRule="exact"/>
        <w:ind w:right="72"/>
        <w:jc w:val="both"/>
        <w:textAlignment w:val="baseline"/>
        <w:rPr>
          <w:spacing w:val="3"/>
        </w:rPr>
      </w:pPr>
      <w:r>
        <w:rPr>
          <w:spacing w:val="3"/>
        </w:rPr>
        <w:t xml:space="preserve">"I apply the term </w:t>
      </w:r>
      <w:r>
        <w:rPr>
          <w:i/>
          <w:spacing w:val="3"/>
        </w:rPr>
        <w:t xml:space="preserve">solid rhombus, </w:t>
      </w:r>
      <w:r>
        <w:rPr>
          <w:spacing w:val="3"/>
        </w:rPr>
        <w:t>when two cones with the same base have their apices on opposite sides of the plane of the base in such a position that their axes lie in a straight line, to denote the solid figure made up of both the cones."</w:t>
      </w:r>
    </w:p>
    <w:p w14:paraId="13E434AF" w14:textId="77777777" w:rsidR="00000000" w:rsidRDefault="00000000">
      <w:pPr>
        <w:kinsoku w:val="0"/>
        <w:overflowPunct w:val="0"/>
        <w:autoSpaceDE/>
        <w:autoSpaceDN/>
        <w:adjustRightInd/>
        <w:spacing w:before="142" w:line="218" w:lineRule="exact"/>
        <w:ind w:left="72" w:right="72"/>
        <w:jc w:val="center"/>
        <w:textAlignment w:val="baseline"/>
        <w:rPr>
          <w:spacing w:val="9"/>
        </w:rPr>
      </w:pPr>
      <w:r>
        <w:rPr>
          <w:spacing w:val="9"/>
        </w:rPr>
        <w:t>ASSUMPTIONS</w:t>
      </w:r>
    </w:p>
    <w:p w14:paraId="34C5CC7B" w14:textId="77777777" w:rsidR="00000000" w:rsidRDefault="00000000">
      <w:pPr>
        <w:numPr>
          <w:ilvl w:val="0"/>
          <w:numId w:val="2"/>
        </w:numPr>
        <w:kinsoku w:val="0"/>
        <w:overflowPunct w:val="0"/>
        <w:autoSpaceDE/>
        <w:autoSpaceDN/>
        <w:adjustRightInd/>
        <w:spacing w:before="89" w:line="208" w:lineRule="exact"/>
        <w:ind w:right="72"/>
        <w:textAlignment w:val="baseline"/>
        <w:rPr>
          <w:i/>
        </w:rPr>
      </w:pPr>
      <w:r>
        <w:rPr>
          <w:i/>
        </w:rPr>
        <w:t>"Of all lines which have the same extremities the straight line is the least."</w:t>
      </w:r>
    </w:p>
    <w:p w14:paraId="23425949" w14:textId="77777777" w:rsidR="00000000" w:rsidRDefault="00000000">
      <w:pPr>
        <w:numPr>
          <w:ilvl w:val="0"/>
          <w:numId w:val="3"/>
        </w:numPr>
        <w:kinsoku w:val="0"/>
        <w:overflowPunct w:val="0"/>
        <w:autoSpaceDE/>
        <w:autoSpaceDN/>
        <w:adjustRightInd/>
        <w:spacing w:before="5" w:line="218" w:lineRule="exact"/>
        <w:ind w:right="72"/>
        <w:jc w:val="both"/>
        <w:textAlignment w:val="baseline"/>
      </w:pPr>
      <w:r>
        <w:t>"Of other lines in a plane and having the same extremities, [any two] such are unequal whenever both are concave in the same direction and one of theni is either wholly included between the other and the straight line which has the same extremities with it, or is partly included by, and is partly common with, the other; and that [line] which is included is the lesser [of the two]."</w:t>
      </w:r>
    </w:p>
    <w:p w14:paraId="43680DC0" w14:textId="77777777" w:rsidR="00000000" w:rsidRDefault="00000000">
      <w:pPr>
        <w:numPr>
          <w:ilvl w:val="0"/>
          <w:numId w:val="3"/>
        </w:numPr>
        <w:kinsoku w:val="0"/>
        <w:overflowPunct w:val="0"/>
        <w:autoSpaceDE/>
        <w:autoSpaceDN/>
        <w:adjustRightInd/>
        <w:spacing w:before="3" w:line="218" w:lineRule="exact"/>
        <w:ind w:right="72"/>
        <w:jc w:val="both"/>
        <w:textAlignment w:val="baseline"/>
      </w:pPr>
      <w:r>
        <w:t>"Similarly, of surfaces which have the same extremities, if those extremi</w:t>
      </w:r>
      <w:r>
        <w:softHyphen/>
        <w:t>ties are in a plane, the plane is the least [in area]."</w:t>
      </w:r>
    </w:p>
    <w:p w14:paraId="09E45C7D" w14:textId="77777777" w:rsidR="00000000" w:rsidRDefault="00000000">
      <w:pPr>
        <w:numPr>
          <w:ilvl w:val="0"/>
          <w:numId w:val="3"/>
        </w:numPr>
        <w:kinsoku w:val="0"/>
        <w:overflowPunct w:val="0"/>
        <w:autoSpaceDE/>
        <w:autoSpaceDN/>
        <w:adjustRightInd/>
        <w:spacing w:line="217" w:lineRule="exact"/>
        <w:ind w:right="72"/>
        <w:jc w:val="both"/>
        <w:textAlignment w:val="baseline"/>
        <w:rPr>
          <w:spacing w:val="3"/>
        </w:rPr>
      </w:pPr>
      <w:r>
        <w:rPr>
          <w:spacing w:val="3"/>
        </w:rPr>
        <w:t>"Of other surfaces with the same extremities, the extremities being in a plane, [any two] such are unequal whenever both are concave in the same di</w:t>
      </w:r>
      <w:r>
        <w:rPr>
          <w:spacing w:val="3"/>
        </w:rPr>
        <w:softHyphen/>
        <w:t>rection and one surface is either wholly included between the other and the plane which has the same extremities with it, or is partly included by, and partly common with, the other; and that [surface] which is included is the leSser [of the two in area]."</w:t>
      </w:r>
    </w:p>
    <w:p w14:paraId="18BCE3CE" w14:textId="77777777" w:rsidR="00000000" w:rsidRDefault="00000000">
      <w:pPr>
        <w:numPr>
          <w:ilvl w:val="0"/>
          <w:numId w:val="3"/>
        </w:numPr>
        <w:kinsoku w:val="0"/>
        <w:overflowPunct w:val="0"/>
        <w:autoSpaceDE/>
        <w:autoSpaceDN/>
        <w:adjustRightInd/>
        <w:spacing w:line="216" w:lineRule="exact"/>
        <w:ind w:right="72"/>
        <w:jc w:val="both"/>
        <w:textAlignment w:val="baseline"/>
      </w:pPr>
      <w:r>
        <w:t>"Further, of unequal lines, unequal surfaces, and unequal solids, the greater exceeds the less by such a magnitude as, when added to itself, can be made to exceed any assigned magnitude among those which are comparable with [it and with] one another.</w:t>
      </w:r>
    </w:p>
    <w:p w14:paraId="217C18C0" w14:textId="77777777" w:rsidR="00000000" w:rsidRDefault="00000000">
      <w:pPr>
        <w:kinsoku w:val="0"/>
        <w:overflowPunct w:val="0"/>
        <w:autoSpaceDE/>
        <w:autoSpaceDN/>
        <w:adjustRightInd/>
        <w:spacing w:before="3" w:line="215" w:lineRule="exact"/>
        <w:ind w:left="144" w:right="72" w:firstLine="144"/>
        <w:jc w:val="both"/>
        <w:textAlignment w:val="baseline"/>
      </w:pPr>
      <w:r>
        <w:t xml:space="preserve">"These things being premised, </w:t>
      </w:r>
      <w:r>
        <w:rPr>
          <w:i/>
        </w:rPr>
        <w:t xml:space="preserve">if a polygon be inscribed in a circle, it is ptain that the perimeter of the inscribed polygon is less than the circumference of the circle; </w:t>
      </w:r>
      <w:r>
        <w:t>for each of the sides of the polygon is less than that part of the circum</w:t>
      </w:r>
      <w:r>
        <w:softHyphen/>
        <w:t>ference of the circle which is cut off by it."</w:t>
      </w:r>
    </w:p>
    <w:p w14:paraId="30CE3918" w14:textId="77777777" w:rsidR="00000000" w:rsidRDefault="00000000">
      <w:pPr>
        <w:widowControl/>
        <w:rPr>
          <w:sz w:val="24"/>
        </w:rPr>
        <w:sectPr w:rsidR="00000000">
          <w:pgSz w:w="8244" w:h="12881"/>
          <w:pgMar w:top="640" w:right="576" w:bottom="1045" w:left="828" w:header="720" w:footer="720" w:gutter="0"/>
          <w:cols w:space="720"/>
          <w:noEndnote/>
        </w:sectPr>
      </w:pPr>
    </w:p>
    <w:p w14:paraId="72712229" w14:textId="77777777" w:rsidR="00000000" w:rsidRDefault="00000000">
      <w:pPr>
        <w:tabs>
          <w:tab w:val="right" w:pos="6768"/>
        </w:tabs>
        <w:kinsoku w:val="0"/>
        <w:overflowPunct w:val="0"/>
        <w:autoSpaceDE/>
        <w:autoSpaceDN/>
        <w:adjustRightInd/>
        <w:spacing w:before="16" w:line="213" w:lineRule="exact"/>
        <w:ind w:left="1656"/>
        <w:textAlignment w:val="baseline"/>
        <w:rPr>
          <w:sz w:val="21"/>
        </w:rPr>
      </w:pPr>
      <w:r>
        <w:rPr>
          <w:sz w:val="21"/>
        </w:rPr>
        <w:lastRenderedPageBreak/>
        <w:t>ON THE SPHERE AND CYLINDER I</w:t>
      </w:r>
      <w:r>
        <w:rPr>
          <w:sz w:val="21"/>
        </w:rPr>
        <w:tab/>
        <w:t>3</w:t>
      </w:r>
    </w:p>
    <w:p w14:paraId="793873EE" w14:textId="77777777" w:rsidR="00000000" w:rsidRDefault="00000000">
      <w:pPr>
        <w:kinsoku w:val="0"/>
        <w:overflowPunct w:val="0"/>
        <w:autoSpaceDE/>
        <w:autoSpaceDN/>
        <w:adjustRightInd/>
        <w:spacing w:before="213" w:line="215" w:lineRule="exact"/>
        <w:jc w:val="center"/>
        <w:textAlignment w:val="baseline"/>
        <w:rPr>
          <w:b/>
          <w:spacing w:val="8"/>
          <w:sz w:val="15"/>
        </w:rPr>
      </w:pPr>
      <w:r>
        <w:rPr>
          <w:noProof/>
        </w:rPr>
        <w:pict w14:anchorId="634A43D5">
          <v:shapetype id="_x0000_t202" coordsize="21600,21600" o:spt="202" path="m,l,21600r21600,l21600,xe">
            <v:stroke joinstyle="miter"/>
            <v:path gradientshapeok="t" o:connecttype="rect"/>
          </v:shapetype>
          <v:shape id="_x0000_s1026" type="#_x0000_t202" style="position:absolute;left:0;text-align:left;margin-left:24.95pt;margin-top:42.8pt;width:121.2pt;height:152.5pt;z-index: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F000D57" w14:textId="77777777" w:rsidR="00000000" w:rsidRDefault="00000000">
                  <w:pPr>
                    <w:kinsoku w:val="0"/>
                    <w:overflowPunct w:val="0"/>
                    <w:autoSpaceDE/>
                    <w:autoSpaceDN/>
                    <w:adjustRightInd/>
                    <w:spacing w:before="91" w:after="306"/>
                    <w:ind w:left="135" w:right="302"/>
                    <w:textAlignment w:val="baseline"/>
                    <w:rPr>
                      <w:sz w:val="24"/>
                    </w:rPr>
                  </w:pPr>
                  <w:r>
                    <w:rPr>
                      <w:sz w:val="24"/>
                    </w:rPr>
                    <w:pict w14:anchorId="5FFE8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pt;height:132.75pt" fillcolor="window">
                        <v:imagedata r:id="rId7" o:title="_Pic2"/>
                      </v:shape>
                    </w:pict>
                  </w:r>
                </w:p>
              </w:txbxContent>
            </v:textbox>
            <w10:wrap type="square" anchorx="page" anchory="page"/>
          </v:shape>
        </w:pict>
      </w:r>
      <w:r>
        <w:rPr>
          <w:b/>
          <w:spacing w:val="8"/>
          <w:sz w:val="15"/>
        </w:rPr>
        <w:t>PROPOSITION I</w:t>
      </w:r>
    </w:p>
    <w:p w14:paraId="05C4672D" w14:textId="77777777" w:rsidR="00000000" w:rsidRDefault="00000000">
      <w:pPr>
        <w:kinsoku w:val="0"/>
        <w:overflowPunct w:val="0"/>
        <w:autoSpaceDE/>
        <w:autoSpaceDN/>
        <w:adjustRightInd/>
        <w:spacing w:before="82" w:line="220" w:lineRule="exact"/>
        <w:ind w:right="72"/>
        <w:jc w:val="both"/>
        <w:textAlignment w:val="baseline"/>
        <w:rPr>
          <w:i/>
        </w:rPr>
      </w:pPr>
      <w:r>
        <w:rPr>
          <w:i/>
        </w:rPr>
        <w:t>If a polygon be circumscribed about a circle, the perimeter of the circumscribed polygon is greater than the perimeter of the circle.</w:t>
      </w:r>
    </w:p>
    <w:p w14:paraId="5AB6EA9C" w14:textId="77777777" w:rsidR="00000000" w:rsidRDefault="00000000">
      <w:pPr>
        <w:kinsoku w:val="0"/>
        <w:overflowPunct w:val="0"/>
        <w:autoSpaceDE/>
        <w:autoSpaceDN/>
        <w:adjustRightInd/>
        <w:spacing w:before="7" w:line="220" w:lineRule="exact"/>
        <w:ind w:right="72" w:firstLine="216"/>
        <w:jc w:val="both"/>
        <w:textAlignment w:val="baseline"/>
        <w:rPr>
          <w:sz w:val="21"/>
        </w:rPr>
      </w:pPr>
      <w:r>
        <w:rPr>
          <w:sz w:val="21"/>
        </w:rPr>
        <w:t xml:space="preserve">Let any two adjacent sides, meeting in </w:t>
      </w:r>
      <w:r>
        <w:rPr>
          <w:i/>
        </w:rPr>
        <w:t xml:space="preserve">A, </w:t>
      </w:r>
      <w:r>
        <w:rPr>
          <w:sz w:val="21"/>
        </w:rPr>
        <w:t xml:space="preserve">touch the circle at </w:t>
      </w:r>
      <w:r>
        <w:rPr>
          <w:i/>
        </w:rPr>
        <w:t xml:space="preserve">P, Q </w:t>
      </w:r>
      <w:r>
        <w:rPr>
          <w:sz w:val="21"/>
        </w:rPr>
        <w:t>respectively.</w:t>
      </w:r>
    </w:p>
    <w:p w14:paraId="36534487" w14:textId="77777777" w:rsidR="00000000" w:rsidRDefault="00000000">
      <w:pPr>
        <w:kinsoku w:val="0"/>
        <w:overflowPunct w:val="0"/>
        <w:autoSpaceDE/>
        <w:autoSpaceDN/>
        <w:adjustRightInd/>
        <w:spacing w:line="217" w:lineRule="exact"/>
        <w:jc w:val="center"/>
        <w:textAlignment w:val="baseline"/>
        <w:rPr>
          <w:spacing w:val="3"/>
          <w:sz w:val="21"/>
        </w:rPr>
      </w:pPr>
      <w:r>
        <w:rPr>
          <w:spacing w:val="3"/>
          <w:sz w:val="21"/>
        </w:rPr>
        <w:t xml:space="preserve">Then </w:t>
      </w:r>
      <w:r>
        <w:rPr>
          <w:i/>
          <w:spacing w:val="3"/>
        </w:rPr>
        <w:t xml:space="preserve">[Assumptions, </w:t>
      </w:r>
      <w:r>
        <w:rPr>
          <w:spacing w:val="3"/>
          <w:sz w:val="21"/>
        </w:rPr>
        <w:t>2]</w:t>
      </w:r>
    </w:p>
    <w:p w14:paraId="3378D16D" w14:textId="77777777" w:rsidR="00000000" w:rsidRDefault="00000000">
      <w:pPr>
        <w:kinsoku w:val="0"/>
        <w:overflowPunct w:val="0"/>
        <w:autoSpaceDE/>
        <w:autoSpaceDN/>
        <w:adjustRightInd/>
        <w:spacing w:before="5" w:line="220" w:lineRule="exact"/>
        <w:ind w:left="1224"/>
        <w:textAlignment w:val="baseline"/>
        <w:rPr>
          <w:i/>
          <w:spacing w:val="8"/>
        </w:rPr>
      </w:pPr>
      <w:r>
        <w:rPr>
          <w:i/>
          <w:spacing w:val="8"/>
        </w:rPr>
        <w:t xml:space="preserve">PA-FAQ&gt; </w:t>
      </w:r>
      <w:r>
        <w:rPr>
          <w:spacing w:val="8"/>
          <w:sz w:val="21"/>
        </w:rPr>
        <w:t xml:space="preserve">(arc </w:t>
      </w:r>
      <w:r>
        <w:rPr>
          <w:i/>
          <w:spacing w:val="8"/>
        </w:rPr>
        <w:t>PQ).</w:t>
      </w:r>
    </w:p>
    <w:p w14:paraId="3D070908" w14:textId="77777777" w:rsidR="00000000" w:rsidRDefault="00000000">
      <w:pPr>
        <w:kinsoku w:val="0"/>
        <w:overflowPunct w:val="0"/>
        <w:autoSpaceDE/>
        <w:autoSpaceDN/>
        <w:adjustRightInd/>
        <w:spacing w:line="219" w:lineRule="exact"/>
        <w:ind w:right="72"/>
        <w:jc w:val="both"/>
        <w:textAlignment w:val="baseline"/>
        <w:rPr>
          <w:sz w:val="21"/>
        </w:rPr>
      </w:pPr>
      <w:r>
        <w:rPr>
          <w:sz w:val="21"/>
        </w:rPr>
        <w:t>A similar inequality holds for each angle of the polygon; and, by addition, the required result fol</w:t>
      </w:r>
      <w:r>
        <w:rPr>
          <w:sz w:val="21"/>
        </w:rPr>
        <w:softHyphen/>
        <w:t>lows.</w:t>
      </w:r>
    </w:p>
    <w:p w14:paraId="51F247DB" w14:textId="77777777" w:rsidR="00000000" w:rsidRDefault="00000000">
      <w:pPr>
        <w:kinsoku w:val="0"/>
        <w:overflowPunct w:val="0"/>
        <w:autoSpaceDE/>
        <w:autoSpaceDN/>
        <w:adjustRightInd/>
        <w:spacing w:before="56" w:line="220" w:lineRule="exact"/>
        <w:jc w:val="center"/>
        <w:textAlignment w:val="baseline"/>
        <w:rPr>
          <w:spacing w:val="5"/>
          <w:sz w:val="21"/>
        </w:rPr>
      </w:pPr>
      <w:r>
        <w:rPr>
          <w:b/>
          <w:spacing w:val="5"/>
          <w:sz w:val="15"/>
        </w:rPr>
        <w:t xml:space="preserve">PROPOSITION </w:t>
      </w:r>
      <w:r>
        <w:rPr>
          <w:spacing w:val="5"/>
          <w:sz w:val="21"/>
        </w:rPr>
        <w:t>2</w:t>
      </w:r>
    </w:p>
    <w:p w14:paraId="56BB6F21" w14:textId="77777777" w:rsidR="00000000" w:rsidRDefault="00000000">
      <w:pPr>
        <w:kinsoku w:val="0"/>
        <w:overflowPunct w:val="0"/>
        <w:autoSpaceDE/>
        <w:autoSpaceDN/>
        <w:adjustRightInd/>
        <w:spacing w:before="44" w:line="216" w:lineRule="exact"/>
        <w:ind w:right="72"/>
        <w:jc w:val="both"/>
        <w:textAlignment w:val="baseline"/>
        <w:rPr>
          <w:i/>
        </w:rPr>
      </w:pPr>
      <w:r>
        <w:rPr>
          <w:i/>
        </w:rPr>
        <w:t>Given two unequal magnitudes, it is possible to find two unequal straight lines such that the greater straight line has to the less a ratio less than the greater magnitude has to the less.</w:t>
      </w:r>
    </w:p>
    <w:p w14:paraId="6FA32545" w14:textId="77777777" w:rsidR="00000000" w:rsidRDefault="00000000">
      <w:pPr>
        <w:kinsoku w:val="0"/>
        <w:overflowPunct w:val="0"/>
        <w:autoSpaceDE/>
        <w:autoSpaceDN/>
        <w:adjustRightInd/>
        <w:spacing w:line="225" w:lineRule="exact"/>
        <w:ind w:left="1440" w:right="72" w:firstLine="216"/>
        <w:textAlignment w:val="baseline"/>
        <w:rPr>
          <w:sz w:val="21"/>
        </w:rPr>
      </w:pPr>
      <w:r>
        <w:rPr>
          <w:sz w:val="21"/>
        </w:rPr>
        <w:t xml:space="preserve">Let </w:t>
      </w:r>
      <w:r>
        <w:rPr>
          <w:i/>
        </w:rPr>
        <w:t xml:space="preserve">AB,D </w:t>
      </w:r>
      <w:r>
        <w:rPr>
          <w:sz w:val="21"/>
        </w:rPr>
        <w:t xml:space="preserve">represent the two unequal magnitudes, </w:t>
      </w:r>
      <w:r>
        <w:rPr>
          <w:i/>
        </w:rPr>
        <w:t xml:space="preserve">AB </w:t>
      </w:r>
      <w:r>
        <w:rPr>
          <w:sz w:val="21"/>
        </w:rPr>
        <w:t>being the greater.</w:t>
      </w:r>
    </w:p>
    <w:p w14:paraId="60D9B190" w14:textId="77777777" w:rsidR="00000000" w:rsidRDefault="00000000">
      <w:pPr>
        <w:tabs>
          <w:tab w:val="left" w:pos="1656"/>
        </w:tabs>
        <w:kinsoku w:val="0"/>
        <w:overflowPunct w:val="0"/>
        <w:autoSpaceDE/>
        <w:autoSpaceDN/>
        <w:adjustRightInd/>
        <w:spacing w:line="217" w:lineRule="exact"/>
        <w:ind w:left="1440" w:right="72" w:hanging="792"/>
        <w:textAlignment w:val="baseline"/>
        <w:rPr>
          <w:sz w:val="21"/>
        </w:rPr>
      </w:pPr>
      <w:r>
        <w:rPr>
          <w:b/>
          <w:sz w:val="15"/>
        </w:rPr>
        <w:t>A</w:t>
      </w:r>
      <w:r>
        <w:rPr>
          <w:b/>
          <w:sz w:val="15"/>
        </w:rPr>
        <w:tab/>
      </w:r>
      <w:r>
        <w:rPr>
          <w:sz w:val="21"/>
        </w:rPr>
        <w:t xml:space="preserve">Suppose </w:t>
      </w:r>
      <w:r>
        <w:rPr>
          <w:i/>
        </w:rPr>
        <w:t xml:space="preserve">BC </w:t>
      </w:r>
      <w:r>
        <w:rPr>
          <w:sz w:val="21"/>
        </w:rPr>
        <w:t xml:space="preserve">measured along </w:t>
      </w:r>
      <w:r>
        <w:rPr>
          <w:i/>
        </w:rPr>
        <w:t xml:space="preserve">BA </w:t>
      </w:r>
      <w:r>
        <w:rPr>
          <w:sz w:val="21"/>
        </w:rPr>
        <w:t xml:space="preserve">equal to </w:t>
      </w:r>
      <w:r>
        <w:rPr>
          <w:i/>
        </w:rPr>
        <w:t xml:space="preserve">D, </w:t>
      </w:r>
      <w:r>
        <w:rPr>
          <w:sz w:val="21"/>
        </w:rPr>
        <w:t xml:space="preserve">and let </w:t>
      </w:r>
      <w:r>
        <w:rPr>
          <w:i/>
        </w:rPr>
        <w:t xml:space="preserve">GH </w:t>
      </w:r>
      <w:r>
        <w:rPr>
          <w:sz w:val="21"/>
        </w:rPr>
        <w:t>be any straight line.</w:t>
      </w:r>
    </w:p>
    <w:p w14:paraId="1A7DD7ED" w14:textId="77777777" w:rsidR="00000000" w:rsidRDefault="00000000">
      <w:pPr>
        <w:kinsoku w:val="0"/>
        <w:overflowPunct w:val="0"/>
        <w:autoSpaceDE/>
        <w:autoSpaceDN/>
        <w:adjustRightInd/>
        <w:spacing w:line="220" w:lineRule="exact"/>
        <w:ind w:left="1152"/>
        <w:jc w:val="right"/>
        <w:textAlignment w:val="baseline"/>
        <w:rPr>
          <w:i/>
          <w:spacing w:val="12"/>
        </w:rPr>
      </w:pPr>
      <w:r>
        <w:rPr>
          <w:spacing w:val="12"/>
          <w:sz w:val="21"/>
        </w:rPr>
        <w:t xml:space="preserve">Then, if </w:t>
      </w:r>
      <w:r>
        <w:rPr>
          <w:i/>
          <w:spacing w:val="12"/>
        </w:rPr>
        <w:t xml:space="preserve">CA </w:t>
      </w:r>
      <w:r>
        <w:rPr>
          <w:spacing w:val="12"/>
          <w:sz w:val="21"/>
        </w:rPr>
        <w:t xml:space="preserve">be added to itself a sufficient number of times, the sum will exceed D. Let </w:t>
      </w:r>
      <w:r>
        <w:rPr>
          <w:i/>
          <w:spacing w:val="12"/>
        </w:rPr>
        <w:t xml:space="preserve">AF </w:t>
      </w:r>
      <w:r>
        <w:rPr>
          <w:spacing w:val="12"/>
          <w:sz w:val="21"/>
        </w:rPr>
        <w:t xml:space="preserve">be this sum, and take </w:t>
      </w:r>
      <w:r>
        <w:rPr>
          <w:i/>
          <w:spacing w:val="12"/>
        </w:rPr>
        <w:t xml:space="preserve">E </w:t>
      </w:r>
      <w:r>
        <w:rPr>
          <w:spacing w:val="12"/>
          <w:sz w:val="21"/>
        </w:rPr>
        <w:t xml:space="preserve">on </w:t>
      </w:r>
      <w:r>
        <w:rPr>
          <w:i/>
          <w:spacing w:val="12"/>
        </w:rPr>
        <w:t xml:space="preserve">GH </w:t>
      </w:r>
      <w:r>
        <w:rPr>
          <w:spacing w:val="12"/>
          <w:sz w:val="21"/>
        </w:rPr>
        <w:t xml:space="preserve">produced such that </w:t>
      </w:r>
      <w:r>
        <w:rPr>
          <w:i/>
          <w:spacing w:val="12"/>
        </w:rPr>
        <w:t xml:space="preserve">GH </w:t>
      </w:r>
      <w:r>
        <w:rPr>
          <w:spacing w:val="12"/>
          <w:sz w:val="21"/>
        </w:rPr>
        <w:t xml:space="preserve">is the same multiple of </w:t>
      </w:r>
      <w:r>
        <w:rPr>
          <w:i/>
          <w:spacing w:val="12"/>
        </w:rPr>
        <w:t xml:space="preserve">HE </w:t>
      </w:r>
      <w:r>
        <w:rPr>
          <w:spacing w:val="12"/>
          <w:sz w:val="21"/>
        </w:rPr>
        <w:t xml:space="preserve">o that </w:t>
      </w:r>
      <w:r>
        <w:rPr>
          <w:i/>
          <w:spacing w:val="12"/>
        </w:rPr>
        <w:t xml:space="preserve">Al? </w:t>
      </w:r>
      <w:r>
        <w:rPr>
          <w:spacing w:val="12"/>
          <w:sz w:val="21"/>
        </w:rPr>
        <w:t xml:space="preserve">is of </w:t>
      </w:r>
      <w:r>
        <w:rPr>
          <w:i/>
          <w:spacing w:val="12"/>
        </w:rPr>
        <w:t>AC.</w:t>
      </w:r>
    </w:p>
    <w:p w14:paraId="68D1672D" w14:textId="77777777" w:rsidR="00000000" w:rsidRDefault="00000000">
      <w:pPr>
        <w:tabs>
          <w:tab w:val="left" w:pos="3240"/>
        </w:tabs>
        <w:kinsoku w:val="0"/>
        <w:overflowPunct w:val="0"/>
        <w:autoSpaceDE/>
        <w:autoSpaceDN/>
        <w:adjustRightInd/>
        <w:spacing w:before="4" w:line="220" w:lineRule="exact"/>
        <w:ind w:left="1440" w:firstLine="216"/>
        <w:textAlignment w:val="baseline"/>
        <w:rPr>
          <w:i/>
        </w:rPr>
      </w:pPr>
      <w:r>
        <w:rPr>
          <w:sz w:val="21"/>
        </w:rPr>
        <w:t>Thus</w:t>
      </w:r>
      <w:r>
        <w:rPr>
          <w:sz w:val="21"/>
        </w:rPr>
        <w:tab/>
        <w:t xml:space="preserve">EH </w:t>
      </w:r>
      <w:r>
        <w:rPr>
          <w:i/>
        </w:rPr>
        <w:t>: HG = AC : AF.</w:t>
      </w:r>
      <w:r>
        <w:rPr>
          <w:i/>
        </w:rPr>
        <w:br/>
      </w:r>
      <w:r>
        <w:rPr>
          <w:sz w:val="21"/>
        </w:rPr>
        <w:t xml:space="preserve">But, since </w:t>
      </w:r>
      <w:r>
        <w:rPr>
          <w:i/>
        </w:rPr>
        <w:t xml:space="preserve">AF&gt;D </w:t>
      </w:r>
      <w:r>
        <w:rPr>
          <w:sz w:val="21"/>
        </w:rPr>
        <w:t xml:space="preserve">(or </w:t>
      </w:r>
      <w:r>
        <w:rPr>
          <w:i/>
        </w:rPr>
        <w:t>CB),</w:t>
      </w:r>
    </w:p>
    <w:p w14:paraId="44701F82" w14:textId="77777777" w:rsidR="00000000" w:rsidRDefault="00000000">
      <w:pPr>
        <w:kinsoku w:val="0"/>
        <w:overflowPunct w:val="0"/>
        <w:autoSpaceDE/>
        <w:autoSpaceDN/>
        <w:adjustRightInd/>
        <w:spacing w:before="5" w:line="220" w:lineRule="exact"/>
        <w:ind w:left="1656" w:firstLine="1584"/>
        <w:textAlignment w:val="baseline"/>
        <w:rPr>
          <w:i/>
        </w:rPr>
      </w:pPr>
      <w:r>
        <w:rPr>
          <w:i/>
        </w:rPr>
        <w:t>AC : AR &lt;.AC :CB.</w:t>
      </w:r>
      <w:r>
        <w:rPr>
          <w:i/>
        </w:rPr>
        <w:br/>
      </w:r>
      <w:r>
        <w:rPr>
          <w:sz w:val="21"/>
        </w:rPr>
        <w:t xml:space="preserve">Therefore, </w:t>
      </w:r>
      <w:r>
        <w:rPr>
          <w:i/>
        </w:rPr>
        <w:t>componendo,</w:t>
      </w:r>
    </w:p>
    <w:p w14:paraId="1C75A93A" w14:textId="77777777" w:rsidR="00000000" w:rsidRDefault="00000000">
      <w:pPr>
        <w:kinsoku w:val="0"/>
        <w:overflowPunct w:val="0"/>
        <w:autoSpaceDE/>
        <w:autoSpaceDN/>
        <w:adjustRightInd/>
        <w:spacing w:line="216" w:lineRule="exact"/>
        <w:ind w:left="3384"/>
        <w:textAlignment w:val="baseline"/>
        <w:rPr>
          <w:i/>
          <w:spacing w:val="6"/>
        </w:rPr>
      </w:pPr>
      <w:r>
        <w:rPr>
          <w:i/>
          <w:spacing w:val="6"/>
        </w:rPr>
        <w:t>El; :GH &lt;.4B : D.</w:t>
      </w:r>
    </w:p>
    <w:p w14:paraId="68E9D83B" w14:textId="77777777" w:rsidR="00000000" w:rsidRDefault="00000000">
      <w:pPr>
        <w:kinsoku w:val="0"/>
        <w:overflowPunct w:val="0"/>
        <w:autoSpaceDE/>
        <w:autoSpaceDN/>
        <w:adjustRightInd/>
        <w:spacing w:line="220" w:lineRule="exact"/>
        <w:textAlignment w:val="baseline"/>
        <w:rPr>
          <w:sz w:val="21"/>
        </w:rPr>
      </w:pPr>
      <w:r>
        <w:rPr>
          <w:sz w:val="21"/>
        </w:rPr>
        <w:t xml:space="preserve">Hence </w:t>
      </w:r>
      <w:r>
        <w:rPr>
          <w:i/>
        </w:rPr>
        <w:t xml:space="preserve">EG, GH </w:t>
      </w:r>
      <w:r>
        <w:rPr>
          <w:sz w:val="21"/>
        </w:rPr>
        <w:t>are two lines satisfying the given condition.</w:t>
      </w:r>
    </w:p>
    <w:p w14:paraId="6E19382E" w14:textId="77777777" w:rsidR="00000000" w:rsidRDefault="00000000">
      <w:pPr>
        <w:kinsoku w:val="0"/>
        <w:overflowPunct w:val="0"/>
        <w:autoSpaceDE/>
        <w:autoSpaceDN/>
        <w:adjustRightInd/>
        <w:spacing w:before="75" w:line="220" w:lineRule="exact"/>
        <w:jc w:val="center"/>
        <w:textAlignment w:val="baseline"/>
        <w:rPr>
          <w:spacing w:val="5"/>
          <w:sz w:val="21"/>
        </w:rPr>
      </w:pPr>
      <w:r>
        <w:rPr>
          <w:b/>
          <w:spacing w:val="5"/>
          <w:sz w:val="15"/>
        </w:rPr>
        <w:t xml:space="preserve">PROPOSITION </w:t>
      </w:r>
      <w:r>
        <w:rPr>
          <w:spacing w:val="5"/>
          <w:sz w:val="21"/>
        </w:rPr>
        <w:t>3</w:t>
      </w:r>
    </w:p>
    <w:p w14:paraId="588D3A5D" w14:textId="77777777" w:rsidR="00000000" w:rsidRDefault="00000000">
      <w:pPr>
        <w:kinsoku w:val="0"/>
        <w:overflowPunct w:val="0"/>
        <w:autoSpaceDE/>
        <w:autoSpaceDN/>
        <w:adjustRightInd/>
        <w:spacing w:before="40" w:after="81" w:line="220" w:lineRule="exact"/>
        <w:ind w:right="72"/>
        <w:jc w:val="both"/>
        <w:textAlignment w:val="baseline"/>
        <w:rPr>
          <w:i/>
        </w:rPr>
      </w:pPr>
      <w:r>
        <w:rPr>
          <w:i/>
        </w:rPr>
        <w:t xml:space="preserve">Given two unequal magnitudes and a circle, it is possible to inscribe </w:t>
      </w:r>
      <w:r>
        <w:rPr>
          <w:sz w:val="21"/>
        </w:rPr>
        <w:t xml:space="preserve">a </w:t>
      </w:r>
      <w:r>
        <w:rPr>
          <w:i/>
        </w:rPr>
        <w:t>polygon in the circle and to describe another about it so that the side of the circumscribed poly</w:t>
      </w:r>
      <w:r>
        <w:rPr>
          <w:i/>
        </w:rPr>
        <w:softHyphen/>
        <w:t>gon may have to the side of the inscribed polygon a ratio less than that of the greater magnitude to the less.</w:t>
      </w:r>
    </w:p>
    <w:p w14:paraId="3D04F327" w14:textId="77777777" w:rsidR="00000000" w:rsidRDefault="00000000">
      <w:pPr>
        <w:widowControl/>
        <w:rPr>
          <w:sz w:val="24"/>
        </w:rPr>
        <w:sectPr w:rsidR="00000000">
          <w:pgSz w:w="8251" w:h="12924"/>
          <w:pgMar w:top="620" w:right="912" w:bottom="808" w:left="499" w:header="720" w:footer="720" w:gutter="0"/>
          <w:cols w:space="720"/>
          <w:noEndnote/>
        </w:sectPr>
      </w:pPr>
    </w:p>
    <w:p w14:paraId="01F0F231" w14:textId="77777777" w:rsidR="00000000" w:rsidRDefault="00000000">
      <w:pPr>
        <w:kinsoku w:val="0"/>
        <w:overflowPunct w:val="0"/>
        <w:autoSpaceDE/>
        <w:autoSpaceDN/>
        <w:adjustRightInd/>
        <w:spacing w:before="1808" w:line="288" w:lineRule="exact"/>
        <w:textAlignment w:val="baseline"/>
        <w:rPr>
          <w:sz w:val="24"/>
        </w:rPr>
      </w:pPr>
      <w:r>
        <w:rPr>
          <w:noProof/>
        </w:rPr>
        <w:pict w14:anchorId="33192CDA">
          <v:shape id="_x0000_s1027" type="#_x0000_t202" style="position:absolute;margin-left:53.15pt;margin-top:0;width:234.9pt;height:98.85pt;z-index: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869"/>
                    <w:gridCol w:w="601"/>
                    <w:gridCol w:w="313"/>
                    <w:gridCol w:w="299"/>
                    <w:gridCol w:w="1616"/>
                  </w:tblGrid>
                  <w:tr w:rsidR="00000000" w14:paraId="518E6FB0" w14:textId="77777777">
                    <w:tblPrEx>
                      <w:tblCellMar>
                        <w:top w:w="0" w:type="dxa"/>
                        <w:left w:w="0" w:type="dxa"/>
                        <w:bottom w:w="0" w:type="dxa"/>
                        <w:right w:w="0" w:type="dxa"/>
                      </w:tblCellMar>
                    </w:tblPrEx>
                    <w:trPr>
                      <w:cantSplit/>
                      <w:trHeight w:hRule="exact" w:val="231"/>
                    </w:trPr>
                    <w:tc>
                      <w:tcPr>
                        <w:tcW w:w="1869" w:type="dxa"/>
                        <w:vMerge w:val="restart"/>
                        <w:tcBorders>
                          <w:top w:val="nil"/>
                          <w:left w:val="nil"/>
                          <w:bottom w:val="nil"/>
                          <w:right w:val="nil"/>
                        </w:tcBorders>
                      </w:tcPr>
                      <w:p w14:paraId="0EE052D5" w14:textId="77777777" w:rsidR="00000000" w:rsidRDefault="00000000">
                        <w:pPr>
                          <w:kinsoku w:val="0"/>
                          <w:overflowPunct w:val="0"/>
                          <w:autoSpaceDE/>
                          <w:autoSpaceDN/>
                          <w:adjustRightInd/>
                          <w:jc w:val="center"/>
                          <w:textAlignment w:val="baseline"/>
                          <w:rPr>
                            <w:sz w:val="24"/>
                          </w:rPr>
                        </w:pPr>
                        <w:r>
                          <w:rPr>
                            <w:sz w:val="24"/>
                          </w:rPr>
                          <w:pict w14:anchorId="43176253">
                            <v:shape id="_x0000_i1029" type="#_x0000_t75" style="width:93.75pt;height:90.75pt" fillcolor="window">
                              <v:imagedata r:id="rId8" o:title="_Pic4"/>
                            </v:shape>
                          </w:pict>
                        </w:r>
                      </w:p>
                    </w:tc>
                    <w:tc>
                      <w:tcPr>
                        <w:tcW w:w="601" w:type="dxa"/>
                        <w:tcBorders>
                          <w:top w:val="nil"/>
                          <w:left w:val="nil"/>
                          <w:bottom w:val="nil"/>
                          <w:right w:val="nil"/>
                        </w:tcBorders>
                      </w:tcPr>
                      <w:p w14:paraId="4ED6602A" w14:textId="77777777" w:rsidR="00000000" w:rsidRDefault="00000000">
                        <w:pPr>
                          <w:kinsoku w:val="0"/>
                          <w:overflowPunct w:val="0"/>
                          <w:autoSpaceDE/>
                          <w:autoSpaceDN/>
                          <w:adjustRightInd/>
                          <w:jc w:val="center"/>
                          <w:textAlignment w:val="baseline"/>
                          <w:rPr>
                            <w:sz w:val="24"/>
                          </w:rPr>
                        </w:pPr>
                      </w:p>
                    </w:tc>
                    <w:tc>
                      <w:tcPr>
                        <w:tcW w:w="313" w:type="dxa"/>
                        <w:tcBorders>
                          <w:top w:val="nil"/>
                          <w:left w:val="nil"/>
                          <w:bottom w:val="nil"/>
                          <w:right w:val="nil"/>
                        </w:tcBorders>
                      </w:tcPr>
                      <w:p w14:paraId="1133FA3C" w14:textId="77777777" w:rsidR="00000000" w:rsidRDefault="00000000">
                        <w:pPr>
                          <w:kinsoku w:val="0"/>
                          <w:overflowPunct w:val="0"/>
                          <w:autoSpaceDE/>
                          <w:autoSpaceDN/>
                          <w:adjustRightInd/>
                          <w:jc w:val="center"/>
                          <w:textAlignment w:val="baseline"/>
                          <w:rPr>
                            <w:sz w:val="24"/>
                          </w:rPr>
                        </w:pPr>
                      </w:p>
                    </w:tc>
                    <w:tc>
                      <w:tcPr>
                        <w:tcW w:w="299" w:type="dxa"/>
                        <w:tcBorders>
                          <w:top w:val="nil"/>
                          <w:left w:val="nil"/>
                          <w:bottom w:val="nil"/>
                          <w:right w:val="nil"/>
                        </w:tcBorders>
                      </w:tcPr>
                      <w:p w14:paraId="12139482" w14:textId="77777777" w:rsidR="00000000" w:rsidRDefault="00000000">
                        <w:pPr>
                          <w:kinsoku w:val="0"/>
                          <w:overflowPunct w:val="0"/>
                          <w:autoSpaceDE/>
                          <w:autoSpaceDN/>
                          <w:adjustRightInd/>
                          <w:jc w:val="center"/>
                          <w:textAlignment w:val="baseline"/>
                          <w:rPr>
                            <w:sz w:val="24"/>
                          </w:rPr>
                        </w:pPr>
                      </w:p>
                    </w:tc>
                    <w:tc>
                      <w:tcPr>
                        <w:tcW w:w="1616" w:type="dxa"/>
                        <w:tcBorders>
                          <w:top w:val="nil"/>
                          <w:left w:val="nil"/>
                          <w:bottom w:val="nil"/>
                          <w:right w:val="nil"/>
                        </w:tcBorders>
                      </w:tcPr>
                      <w:p w14:paraId="1435085C" w14:textId="77777777" w:rsidR="00000000" w:rsidRDefault="00000000">
                        <w:pPr>
                          <w:kinsoku w:val="0"/>
                          <w:overflowPunct w:val="0"/>
                          <w:autoSpaceDE/>
                          <w:autoSpaceDN/>
                          <w:adjustRightInd/>
                          <w:jc w:val="center"/>
                          <w:textAlignment w:val="baseline"/>
                          <w:rPr>
                            <w:sz w:val="24"/>
                          </w:rPr>
                        </w:pPr>
                      </w:p>
                    </w:tc>
                  </w:tr>
                  <w:tr w:rsidR="00000000" w14:paraId="43E2B8D2" w14:textId="77777777">
                    <w:tblPrEx>
                      <w:tblCellMar>
                        <w:top w:w="0" w:type="dxa"/>
                        <w:left w:w="0" w:type="dxa"/>
                        <w:bottom w:w="0" w:type="dxa"/>
                        <w:right w:w="0" w:type="dxa"/>
                      </w:tblCellMar>
                    </w:tblPrEx>
                    <w:trPr>
                      <w:cantSplit/>
                      <w:trHeight w:hRule="exact" w:val="248"/>
                    </w:trPr>
                    <w:tc>
                      <w:tcPr>
                        <w:tcW w:w="1869" w:type="dxa"/>
                        <w:vMerge/>
                        <w:tcBorders>
                          <w:top w:val="nil"/>
                          <w:left w:val="nil"/>
                          <w:bottom w:val="nil"/>
                          <w:right w:val="nil"/>
                        </w:tcBorders>
                      </w:tcPr>
                      <w:p w14:paraId="605F8A9A" w14:textId="77777777" w:rsidR="00000000" w:rsidRDefault="00000000">
                        <w:pPr>
                          <w:kinsoku w:val="0"/>
                          <w:overflowPunct w:val="0"/>
                          <w:autoSpaceDE/>
                          <w:autoSpaceDN/>
                          <w:adjustRightInd/>
                          <w:textAlignment w:val="baseline"/>
                          <w:rPr>
                            <w:sz w:val="24"/>
                          </w:rPr>
                        </w:pPr>
                      </w:p>
                    </w:tc>
                    <w:tc>
                      <w:tcPr>
                        <w:tcW w:w="601" w:type="dxa"/>
                        <w:tcBorders>
                          <w:top w:val="nil"/>
                          <w:left w:val="nil"/>
                          <w:bottom w:val="nil"/>
                          <w:right w:val="single" w:sz="7" w:space="0" w:color="2D2D2D"/>
                        </w:tcBorders>
                      </w:tcPr>
                      <w:p w14:paraId="4C5523B7" w14:textId="77777777" w:rsidR="00000000" w:rsidRDefault="00000000">
                        <w:pPr>
                          <w:kinsoku w:val="0"/>
                          <w:overflowPunct w:val="0"/>
                          <w:autoSpaceDE/>
                          <w:autoSpaceDN/>
                          <w:adjustRightInd/>
                          <w:textAlignment w:val="baseline"/>
                          <w:rPr>
                            <w:sz w:val="24"/>
                          </w:rPr>
                        </w:pPr>
                      </w:p>
                    </w:tc>
                    <w:tc>
                      <w:tcPr>
                        <w:tcW w:w="313" w:type="dxa"/>
                        <w:tcBorders>
                          <w:top w:val="nil"/>
                          <w:left w:val="single" w:sz="7" w:space="0" w:color="2D2D2D"/>
                          <w:bottom w:val="nil"/>
                          <w:right w:val="nil"/>
                        </w:tcBorders>
                      </w:tcPr>
                      <w:p w14:paraId="7948014A" w14:textId="77777777" w:rsidR="00000000" w:rsidRDefault="00000000">
                        <w:pPr>
                          <w:kinsoku w:val="0"/>
                          <w:overflowPunct w:val="0"/>
                          <w:autoSpaceDE/>
                          <w:autoSpaceDN/>
                          <w:adjustRightInd/>
                          <w:textAlignment w:val="baseline"/>
                          <w:rPr>
                            <w:sz w:val="24"/>
                          </w:rPr>
                        </w:pPr>
                      </w:p>
                    </w:tc>
                    <w:tc>
                      <w:tcPr>
                        <w:tcW w:w="299" w:type="dxa"/>
                        <w:tcBorders>
                          <w:top w:val="nil"/>
                          <w:left w:val="nil"/>
                          <w:bottom w:val="nil"/>
                          <w:right w:val="nil"/>
                        </w:tcBorders>
                      </w:tcPr>
                      <w:p w14:paraId="5A665D9B" w14:textId="77777777" w:rsidR="00000000" w:rsidRDefault="00000000">
                        <w:pPr>
                          <w:kinsoku w:val="0"/>
                          <w:overflowPunct w:val="0"/>
                          <w:autoSpaceDE/>
                          <w:autoSpaceDN/>
                          <w:adjustRightInd/>
                          <w:textAlignment w:val="baseline"/>
                          <w:rPr>
                            <w:sz w:val="24"/>
                          </w:rPr>
                        </w:pPr>
                      </w:p>
                    </w:tc>
                    <w:tc>
                      <w:tcPr>
                        <w:tcW w:w="1616" w:type="dxa"/>
                        <w:tcBorders>
                          <w:top w:val="nil"/>
                          <w:left w:val="nil"/>
                          <w:bottom w:val="nil"/>
                          <w:right w:val="nil"/>
                        </w:tcBorders>
                      </w:tcPr>
                      <w:p w14:paraId="2421E88A" w14:textId="77777777" w:rsidR="00000000" w:rsidRDefault="00000000">
                        <w:pPr>
                          <w:kinsoku w:val="0"/>
                          <w:overflowPunct w:val="0"/>
                          <w:autoSpaceDE/>
                          <w:autoSpaceDN/>
                          <w:adjustRightInd/>
                          <w:textAlignment w:val="baseline"/>
                          <w:rPr>
                            <w:sz w:val="24"/>
                          </w:rPr>
                        </w:pPr>
                      </w:p>
                    </w:tc>
                  </w:tr>
                  <w:tr w:rsidR="00000000" w14:paraId="01BA1002" w14:textId="77777777">
                    <w:tblPrEx>
                      <w:tblCellMar>
                        <w:top w:w="0" w:type="dxa"/>
                        <w:left w:w="0" w:type="dxa"/>
                        <w:bottom w:w="0" w:type="dxa"/>
                        <w:right w:w="0" w:type="dxa"/>
                      </w:tblCellMar>
                    </w:tblPrEx>
                    <w:trPr>
                      <w:cantSplit/>
                      <w:trHeight w:hRule="exact" w:val="220"/>
                    </w:trPr>
                    <w:tc>
                      <w:tcPr>
                        <w:tcW w:w="1869" w:type="dxa"/>
                        <w:vMerge/>
                        <w:tcBorders>
                          <w:top w:val="nil"/>
                          <w:left w:val="nil"/>
                          <w:bottom w:val="nil"/>
                          <w:right w:val="nil"/>
                        </w:tcBorders>
                      </w:tcPr>
                      <w:p w14:paraId="6BD91D17" w14:textId="77777777" w:rsidR="00000000" w:rsidRDefault="00000000">
                        <w:pPr>
                          <w:kinsoku w:val="0"/>
                          <w:overflowPunct w:val="0"/>
                          <w:autoSpaceDE/>
                          <w:autoSpaceDN/>
                          <w:adjustRightInd/>
                          <w:textAlignment w:val="baseline"/>
                          <w:rPr>
                            <w:sz w:val="24"/>
                          </w:rPr>
                        </w:pPr>
                      </w:p>
                    </w:tc>
                    <w:tc>
                      <w:tcPr>
                        <w:tcW w:w="601" w:type="dxa"/>
                        <w:tcBorders>
                          <w:top w:val="nil"/>
                          <w:left w:val="nil"/>
                          <w:bottom w:val="nil"/>
                          <w:right w:val="single" w:sz="7" w:space="0" w:color="2D2D2D"/>
                        </w:tcBorders>
                      </w:tcPr>
                      <w:p w14:paraId="033DDC2B" w14:textId="77777777" w:rsidR="00000000" w:rsidRDefault="00000000">
                        <w:pPr>
                          <w:kinsoku w:val="0"/>
                          <w:overflowPunct w:val="0"/>
                          <w:autoSpaceDE/>
                          <w:autoSpaceDN/>
                          <w:adjustRightInd/>
                          <w:textAlignment w:val="baseline"/>
                          <w:rPr>
                            <w:sz w:val="24"/>
                          </w:rPr>
                        </w:pPr>
                      </w:p>
                    </w:tc>
                    <w:tc>
                      <w:tcPr>
                        <w:tcW w:w="313" w:type="dxa"/>
                        <w:tcBorders>
                          <w:top w:val="nil"/>
                          <w:left w:val="single" w:sz="7" w:space="0" w:color="2D2D2D"/>
                          <w:bottom w:val="nil"/>
                          <w:right w:val="single" w:sz="5" w:space="0" w:color="333333"/>
                        </w:tcBorders>
                      </w:tcPr>
                      <w:p w14:paraId="773404CE" w14:textId="77777777" w:rsidR="00000000" w:rsidRDefault="00000000">
                        <w:pPr>
                          <w:kinsoku w:val="0"/>
                          <w:overflowPunct w:val="0"/>
                          <w:autoSpaceDE/>
                          <w:autoSpaceDN/>
                          <w:adjustRightInd/>
                          <w:textAlignment w:val="baseline"/>
                          <w:rPr>
                            <w:sz w:val="24"/>
                          </w:rPr>
                        </w:pPr>
                      </w:p>
                    </w:tc>
                    <w:tc>
                      <w:tcPr>
                        <w:tcW w:w="299" w:type="dxa"/>
                        <w:tcBorders>
                          <w:top w:val="nil"/>
                          <w:left w:val="single" w:sz="5" w:space="0" w:color="333333"/>
                          <w:bottom w:val="nil"/>
                          <w:right w:val="nil"/>
                        </w:tcBorders>
                      </w:tcPr>
                      <w:p w14:paraId="21A952F8" w14:textId="77777777" w:rsidR="00000000" w:rsidRDefault="00000000">
                        <w:pPr>
                          <w:kinsoku w:val="0"/>
                          <w:overflowPunct w:val="0"/>
                          <w:autoSpaceDE/>
                          <w:autoSpaceDN/>
                          <w:adjustRightInd/>
                          <w:textAlignment w:val="baseline"/>
                          <w:rPr>
                            <w:sz w:val="24"/>
                          </w:rPr>
                        </w:pPr>
                      </w:p>
                    </w:tc>
                    <w:tc>
                      <w:tcPr>
                        <w:tcW w:w="1616" w:type="dxa"/>
                        <w:vMerge w:val="restart"/>
                        <w:tcBorders>
                          <w:top w:val="nil"/>
                          <w:left w:val="nil"/>
                          <w:bottom w:val="nil"/>
                          <w:right w:val="nil"/>
                        </w:tcBorders>
                      </w:tcPr>
                      <w:p w14:paraId="77E0AF82" w14:textId="77777777" w:rsidR="00000000" w:rsidRDefault="00000000">
                        <w:pPr>
                          <w:kinsoku w:val="0"/>
                          <w:overflowPunct w:val="0"/>
                          <w:autoSpaceDE/>
                          <w:autoSpaceDN/>
                          <w:adjustRightInd/>
                          <w:ind w:left="580"/>
                          <w:jc w:val="right"/>
                          <w:textAlignment w:val="baseline"/>
                          <w:rPr>
                            <w:sz w:val="24"/>
                          </w:rPr>
                        </w:pPr>
                        <w:r>
                          <w:rPr>
                            <w:sz w:val="24"/>
                          </w:rPr>
                          <w:pict w14:anchorId="7323EF14">
                            <v:shape id="_x0000_i1030" type="#_x0000_t75" style="width:51.75pt;height:66pt" fillcolor="window">
                              <v:imagedata r:id="rId9" o:title="_Pic5"/>
                            </v:shape>
                          </w:pict>
                        </w:r>
                      </w:p>
                    </w:tc>
                  </w:tr>
                  <w:tr w:rsidR="00000000" w14:paraId="3715C27B" w14:textId="77777777">
                    <w:tblPrEx>
                      <w:tblCellMar>
                        <w:top w:w="0" w:type="dxa"/>
                        <w:left w:w="0" w:type="dxa"/>
                        <w:bottom w:w="0" w:type="dxa"/>
                        <w:right w:w="0" w:type="dxa"/>
                      </w:tblCellMar>
                    </w:tblPrEx>
                    <w:trPr>
                      <w:cantSplit/>
                      <w:trHeight w:hRule="exact" w:val="1025"/>
                    </w:trPr>
                    <w:tc>
                      <w:tcPr>
                        <w:tcW w:w="1869" w:type="dxa"/>
                        <w:vMerge/>
                        <w:tcBorders>
                          <w:top w:val="nil"/>
                          <w:left w:val="nil"/>
                          <w:bottom w:val="nil"/>
                          <w:right w:val="nil"/>
                        </w:tcBorders>
                      </w:tcPr>
                      <w:p w14:paraId="5A04C0EA" w14:textId="77777777" w:rsidR="00000000" w:rsidRDefault="00000000">
                        <w:pPr>
                          <w:kinsoku w:val="0"/>
                          <w:overflowPunct w:val="0"/>
                          <w:autoSpaceDE/>
                          <w:autoSpaceDN/>
                          <w:adjustRightInd/>
                          <w:textAlignment w:val="baseline"/>
                          <w:rPr>
                            <w:sz w:val="24"/>
                          </w:rPr>
                        </w:pPr>
                      </w:p>
                    </w:tc>
                    <w:tc>
                      <w:tcPr>
                        <w:tcW w:w="601" w:type="dxa"/>
                        <w:tcBorders>
                          <w:top w:val="nil"/>
                          <w:left w:val="nil"/>
                          <w:bottom w:val="nil"/>
                          <w:right w:val="single" w:sz="7" w:space="0" w:color="2D2D2D"/>
                        </w:tcBorders>
                      </w:tcPr>
                      <w:p w14:paraId="0369C6F4" w14:textId="77777777" w:rsidR="00000000" w:rsidRDefault="00000000">
                        <w:pPr>
                          <w:kinsoku w:val="0"/>
                          <w:overflowPunct w:val="0"/>
                          <w:autoSpaceDE/>
                          <w:autoSpaceDN/>
                          <w:adjustRightInd/>
                          <w:spacing w:before="248" w:after="552" w:line="215" w:lineRule="exact"/>
                          <w:jc w:val="right"/>
                          <w:textAlignment w:val="baseline"/>
                          <w:rPr>
                            <w:b/>
                            <w:sz w:val="15"/>
                          </w:rPr>
                        </w:pPr>
                        <w:r>
                          <w:rPr>
                            <w:b/>
                            <w:sz w:val="15"/>
                          </w:rPr>
                          <w:t>A</w:t>
                        </w:r>
                      </w:p>
                    </w:tc>
                    <w:tc>
                      <w:tcPr>
                        <w:tcW w:w="313" w:type="dxa"/>
                        <w:tcBorders>
                          <w:top w:val="nil"/>
                          <w:left w:val="single" w:sz="7" w:space="0" w:color="2D2D2D"/>
                          <w:bottom w:val="nil"/>
                          <w:right w:val="single" w:sz="5" w:space="0" w:color="333333"/>
                        </w:tcBorders>
                      </w:tcPr>
                      <w:p w14:paraId="0C021F03" w14:textId="77777777" w:rsidR="00000000" w:rsidRDefault="00000000">
                        <w:pPr>
                          <w:kinsoku w:val="0"/>
                          <w:overflowPunct w:val="0"/>
                          <w:autoSpaceDE/>
                          <w:autoSpaceDN/>
                          <w:adjustRightInd/>
                          <w:spacing w:before="258" w:after="550" w:line="207" w:lineRule="exact"/>
                          <w:jc w:val="right"/>
                          <w:textAlignment w:val="baseline"/>
                          <w:rPr>
                            <w:rFonts w:ascii="Arial Narrow" w:hAnsi="Arial Narrow"/>
                            <w:sz w:val="14"/>
                          </w:rPr>
                        </w:pPr>
                        <w:r>
                          <w:rPr>
                            <w:rFonts w:ascii="Arial Narrow" w:hAnsi="Arial Narrow"/>
                            <w:sz w:val="14"/>
                          </w:rPr>
                          <w:t>F</w:t>
                        </w:r>
                      </w:p>
                    </w:tc>
                    <w:tc>
                      <w:tcPr>
                        <w:tcW w:w="299" w:type="dxa"/>
                        <w:tcBorders>
                          <w:top w:val="nil"/>
                          <w:left w:val="single" w:sz="5" w:space="0" w:color="333333"/>
                          <w:bottom w:val="nil"/>
                          <w:right w:val="single" w:sz="5" w:space="0" w:color="212121"/>
                        </w:tcBorders>
                      </w:tcPr>
                      <w:p w14:paraId="486C7B8C" w14:textId="77777777" w:rsidR="00000000" w:rsidRDefault="00000000">
                        <w:pPr>
                          <w:kinsoku w:val="0"/>
                          <w:overflowPunct w:val="0"/>
                          <w:autoSpaceDE/>
                          <w:autoSpaceDN/>
                          <w:adjustRightInd/>
                          <w:spacing w:before="258" w:after="550" w:line="207" w:lineRule="exact"/>
                          <w:jc w:val="right"/>
                          <w:textAlignment w:val="baseline"/>
                          <w:rPr>
                            <w:rFonts w:ascii="Arial Narrow" w:hAnsi="Arial Narrow"/>
                            <w:sz w:val="14"/>
                          </w:rPr>
                        </w:pPr>
                      </w:p>
                    </w:tc>
                    <w:tc>
                      <w:tcPr>
                        <w:tcW w:w="1616" w:type="dxa"/>
                        <w:vMerge/>
                        <w:tcBorders>
                          <w:top w:val="nil"/>
                          <w:left w:val="single" w:sz="5" w:space="0" w:color="212121"/>
                          <w:bottom w:val="nil"/>
                          <w:right w:val="nil"/>
                        </w:tcBorders>
                      </w:tcPr>
                      <w:p w14:paraId="04CC9250" w14:textId="77777777" w:rsidR="00000000" w:rsidRDefault="00000000">
                        <w:pPr>
                          <w:kinsoku w:val="0"/>
                          <w:overflowPunct w:val="0"/>
                          <w:autoSpaceDE/>
                          <w:autoSpaceDN/>
                          <w:adjustRightInd/>
                          <w:spacing w:before="258" w:after="550" w:line="207" w:lineRule="exact"/>
                          <w:jc w:val="right"/>
                          <w:textAlignment w:val="baseline"/>
                          <w:rPr>
                            <w:rFonts w:ascii="Arial Narrow" w:hAnsi="Arial Narrow"/>
                            <w:sz w:val="14"/>
                          </w:rPr>
                        </w:pPr>
                      </w:p>
                    </w:tc>
                  </w:tr>
                  <w:tr w:rsidR="00000000" w14:paraId="0CCECFF8" w14:textId="77777777">
                    <w:tblPrEx>
                      <w:tblCellMar>
                        <w:top w:w="0" w:type="dxa"/>
                        <w:left w:w="0" w:type="dxa"/>
                        <w:bottom w:w="0" w:type="dxa"/>
                        <w:right w:w="0" w:type="dxa"/>
                      </w:tblCellMar>
                    </w:tblPrEx>
                    <w:trPr>
                      <w:cantSplit/>
                      <w:trHeight w:hRule="exact" w:val="155"/>
                    </w:trPr>
                    <w:tc>
                      <w:tcPr>
                        <w:tcW w:w="1869" w:type="dxa"/>
                        <w:vMerge/>
                        <w:tcBorders>
                          <w:top w:val="nil"/>
                          <w:left w:val="nil"/>
                          <w:bottom w:val="nil"/>
                          <w:right w:val="nil"/>
                        </w:tcBorders>
                      </w:tcPr>
                      <w:p w14:paraId="58D2C418" w14:textId="77777777" w:rsidR="00000000" w:rsidRDefault="00000000">
                        <w:pPr>
                          <w:kinsoku w:val="0"/>
                          <w:overflowPunct w:val="0"/>
                          <w:autoSpaceDE/>
                          <w:autoSpaceDN/>
                          <w:adjustRightInd/>
                          <w:textAlignment w:val="baseline"/>
                          <w:rPr>
                            <w:rFonts w:ascii="Arial Narrow" w:hAnsi="Arial Narrow"/>
                            <w:sz w:val="14"/>
                          </w:rPr>
                        </w:pPr>
                      </w:p>
                    </w:tc>
                    <w:tc>
                      <w:tcPr>
                        <w:tcW w:w="601" w:type="dxa"/>
                        <w:tcBorders>
                          <w:top w:val="nil"/>
                          <w:left w:val="nil"/>
                          <w:bottom w:val="nil"/>
                          <w:right w:val="single" w:sz="7" w:space="0" w:color="2D2D2D"/>
                        </w:tcBorders>
                      </w:tcPr>
                      <w:p w14:paraId="28B9BDA3" w14:textId="77777777" w:rsidR="00000000" w:rsidRDefault="00000000">
                        <w:pPr>
                          <w:kinsoku w:val="0"/>
                          <w:overflowPunct w:val="0"/>
                          <w:autoSpaceDE/>
                          <w:autoSpaceDN/>
                          <w:adjustRightInd/>
                          <w:textAlignment w:val="baseline"/>
                          <w:rPr>
                            <w:rFonts w:ascii="Arial Narrow" w:hAnsi="Arial Narrow"/>
                            <w:sz w:val="14"/>
                          </w:rPr>
                        </w:pPr>
                      </w:p>
                    </w:tc>
                    <w:tc>
                      <w:tcPr>
                        <w:tcW w:w="313" w:type="dxa"/>
                        <w:tcBorders>
                          <w:top w:val="nil"/>
                          <w:left w:val="single" w:sz="7" w:space="0" w:color="2D2D2D"/>
                          <w:bottom w:val="nil"/>
                          <w:right w:val="single" w:sz="5" w:space="0" w:color="333333"/>
                        </w:tcBorders>
                      </w:tcPr>
                      <w:p w14:paraId="78ACE5C9" w14:textId="77777777" w:rsidR="00000000" w:rsidRDefault="00000000">
                        <w:pPr>
                          <w:kinsoku w:val="0"/>
                          <w:overflowPunct w:val="0"/>
                          <w:autoSpaceDE/>
                          <w:autoSpaceDN/>
                          <w:adjustRightInd/>
                          <w:textAlignment w:val="baseline"/>
                          <w:rPr>
                            <w:rFonts w:ascii="Arial Narrow" w:hAnsi="Arial Narrow"/>
                            <w:sz w:val="14"/>
                          </w:rPr>
                        </w:pPr>
                      </w:p>
                    </w:tc>
                    <w:tc>
                      <w:tcPr>
                        <w:tcW w:w="299" w:type="dxa"/>
                        <w:tcBorders>
                          <w:top w:val="nil"/>
                          <w:left w:val="single" w:sz="5" w:space="0" w:color="333333"/>
                          <w:bottom w:val="nil"/>
                          <w:right w:val="nil"/>
                        </w:tcBorders>
                      </w:tcPr>
                      <w:p w14:paraId="1BF84C7A" w14:textId="77777777" w:rsidR="00000000" w:rsidRDefault="00000000">
                        <w:pPr>
                          <w:kinsoku w:val="0"/>
                          <w:overflowPunct w:val="0"/>
                          <w:autoSpaceDE/>
                          <w:autoSpaceDN/>
                          <w:adjustRightInd/>
                          <w:textAlignment w:val="baseline"/>
                          <w:rPr>
                            <w:rFonts w:ascii="Arial Narrow" w:hAnsi="Arial Narrow"/>
                            <w:sz w:val="14"/>
                          </w:rPr>
                        </w:pPr>
                      </w:p>
                    </w:tc>
                    <w:tc>
                      <w:tcPr>
                        <w:tcW w:w="1616" w:type="dxa"/>
                        <w:vMerge/>
                        <w:tcBorders>
                          <w:top w:val="nil"/>
                          <w:left w:val="nil"/>
                          <w:bottom w:val="nil"/>
                          <w:right w:val="nil"/>
                        </w:tcBorders>
                      </w:tcPr>
                      <w:p w14:paraId="1F9AB2EC" w14:textId="77777777" w:rsidR="00000000" w:rsidRDefault="00000000">
                        <w:pPr>
                          <w:kinsoku w:val="0"/>
                          <w:overflowPunct w:val="0"/>
                          <w:autoSpaceDE/>
                          <w:autoSpaceDN/>
                          <w:adjustRightInd/>
                          <w:textAlignment w:val="baseline"/>
                          <w:rPr>
                            <w:rFonts w:ascii="Arial Narrow" w:hAnsi="Arial Narrow"/>
                            <w:sz w:val="14"/>
                          </w:rPr>
                        </w:pPr>
                      </w:p>
                    </w:tc>
                  </w:tr>
                  <w:tr w:rsidR="00000000" w14:paraId="633F7B73" w14:textId="77777777">
                    <w:tblPrEx>
                      <w:tblCellMar>
                        <w:top w:w="0" w:type="dxa"/>
                        <w:left w:w="0" w:type="dxa"/>
                        <w:bottom w:w="0" w:type="dxa"/>
                        <w:right w:w="0" w:type="dxa"/>
                      </w:tblCellMar>
                    </w:tblPrEx>
                    <w:trPr>
                      <w:cantSplit/>
                      <w:trHeight w:hRule="exact" w:val="43"/>
                    </w:trPr>
                    <w:tc>
                      <w:tcPr>
                        <w:tcW w:w="1869" w:type="dxa"/>
                        <w:tcBorders>
                          <w:top w:val="nil"/>
                          <w:left w:val="nil"/>
                          <w:bottom w:val="nil"/>
                          <w:right w:val="nil"/>
                        </w:tcBorders>
                      </w:tcPr>
                      <w:p w14:paraId="750D1476" w14:textId="77777777" w:rsidR="00000000" w:rsidRDefault="00000000">
                        <w:pPr>
                          <w:kinsoku w:val="0"/>
                          <w:overflowPunct w:val="0"/>
                          <w:autoSpaceDE/>
                          <w:autoSpaceDN/>
                          <w:adjustRightInd/>
                          <w:textAlignment w:val="baseline"/>
                          <w:rPr>
                            <w:rFonts w:ascii="Arial Narrow" w:hAnsi="Arial Narrow"/>
                            <w:sz w:val="14"/>
                          </w:rPr>
                        </w:pPr>
                      </w:p>
                    </w:tc>
                    <w:tc>
                      <w:tcPr>
                        <w:tcW w:w="601" w:type="dxa"/>
                        <w:tcBorders>
                          <w:top w:val="nil"/>
                          <w:left w:val="nil"/>
                          <w:bottom w:val="nil"/>
                          <w:right w:val="single" w:sz="7" w:space="0" w:color="2D2D2D"/>
                        </w:tcBorders>
                      </w:tcPr>
                      <w:p w14:paraId="11D6FBFD" w14:textId="77777777" w:rsidR="00000000" w:rsidRDefault="00000000">
                        <w:pPr>
                          <w:kinsoku w:val="0"/>
                          <w:overflowPunct w:val="0"/>
                          <w:autoSpaceDE/>
                          <w:autoSpaceDN/>
                          <w:adjustRightInd/>
                          <w:textAlignment w:val="baseline"/>
                          <w:rPr>
                            <w:rFonts w:ascii="Arial Narrow" w:hAnsi="Arial Narrow"/>
                            <w:sz w:val="14"/>
                          </w:rPr>
                        </w:pPr>
                      </w:p>
                    </w:tc>
                    <w:tc>
                      <w:tcPr>
                        <w:tcW w:w="313" w:type="dxa"/>
                        <w:tcBorders>
                          <w:top w:val="nil"/>
                          <w:left w:val="single" w:sz="7" w:space="0" w:color="2D2D2D"/>
                          <w:bottom w:val="nil"/>
                          <w:right w:val="nil"/>
                        </w:tcBorders>
                      </w:tcPr>
                      <w:p w14:paraId="7F8DDBF8" w14:textId="77777777" w:rsidR="00000000" w:rsidRDefault="00000000">
                        <w:pPr>
                          <w:kinsoku w:val="0"/>
                          <w:overflowPunct w:val="0"/>
                          <w:autoSpaceDE/>
                          <w:autoSpaceDN/>
                          <w:adjustRightInd/>
                          <w:textAlignment w:val="baseline"/>
                          <w:rPr>
                            <w:rFonts w:ascii="Arial Narrow" w:hAnsi="Arial Narrow"/>
                            <w:sz w:val="14"/>
                          </w:rPr>
                        </w:pPr>
                      </w:p>
                    </w:tc>
                    <w:tc>
                      <w:tcPr>
                        <w:tcW w:w="299" w:type="dxa"/>
                        <w:tcBorders>
                          <w:top w:val="nil"/>
                          <w:left w:val="nil"/>
                          <w:bottom w:val="nil"/>
                          <w:right w:val="nil"/>
                        </w:tcBorders>
                      </w:tcPr>
                      <w:p w14:paraId="003CA8BE" w14:textId="77777777" w:rsidR="00000000" w:rsidRDefault="00000000">
                        <w:pPr>
                          <w:kinsoku w:val="0"/>
                          <w:overflowPunct w:val="0"/>
                          <w:autoSpaceDE/>
                          <w:autoSpaceDN/>
                          <w:adjustRightInd/>
                          <w:textAlignment w:val="baseline"/>
                          <w:rPr>
                            <w:rFonts w:ascii="Arial Narrow" w:hAnsi="Arial Narrow"/>
                            <w:sz w:val="14"/>
                          </w:rPr>
                        </w:pPr>
                      </w:p>
                    </w:tc>
                    <w:tc>
                      <w:tcPr>
                        <w:tcW w:w="1616" w:type="dxa"/>
                        <w:vMerge/>
                        <w:tcBorders>
                          <w:top w:val="nil"/>
                          <w:left w:val="nil"/>
                          <w:bottom w:val="nil"/>
                          <w:right w:val="nil"/>
                        </w:tcBorders>
                      </w:tcPr>
                      <w:p w14:paraId="32222703" w14:textId="77777777" w:rsidR="00000000" w:rsidRDefault="00000000">
                        <w:pPr>
                          <w:kinsoku w:val="0"/>
                          <w:overflowPunct w:val="0"/>
                          <w:autoSpaceDE/>
                          <w:autoSpaceDN/>
                          <w:adjustRightInd/>
                          <w:textAlignment w:val="baseline"/>
                          <w:rPr>
                            <w:rFonts w:ascii="Arial Narrow" w:hAnsi="Arial Narrow"/>
                            <w:sz w:val="14"/>
                          </w:rPr>
                        </w:pPr>
                      </w:p>
                    </w:tc>
                  </w:tr>
                  <w:tr w:rsidR="00000000" w14:paraId="38E4FDAD" w14:textId="77777777">
                    <w:tblPrEx>
                      <w:tblCellMar>
                        <w:top w:w="0" w:type="dxa"/>
                        <w:left w:w="0" w:type="dxa"/>
                        <w:bottom w:w="0" w:type="dxa"/>
                        <w:right w:w="0" w:type="dxa"/>
                      </w:tblCellMar>
                    </w:tblPrEx>
                    <w:trPr>
                      <w:cantSplit/>
                      <w:trHeight w:hRule="exact" w:val="55"/>
                    </w:trPr>
                    <w:tc>
                      <w:tcPr>
                        <w:tcW w:w="1869" w:type="dxa"/>
                        <w:tcBorders>
                          <w:top w:val="nil"/>
                          <w:left w:val="nil"/>
                          <w:bottom w:val="nil"/>
                          <w:right w:val="nil"/>
                        </w:tcBorders>
                      </w:tcPr>
                      <w:p w14:paraId="156FDF72" w14:textId="77777777" w:rsidR="00000000" w:rsidRDefault="00000000">
                        <w:pPr>
                          <w:kinsoku w:val="0"/>
                          <w:overflowPunct w:val="0"/>
                          <w:autoSpaceDE/>
                          <w:autoSpaceDN/>
                          <w:adjustRightInd/>
                          <w:textAlignment w:val="baseline"/>
                          <w:rPr>
                            <w:rFonts w:ascii="Arial Narrow" w:hAnsi="Arial Narrow"/>
                            <w:sz w:val="14"/>
                          </w:rPr>
                        </w:pPr>
                      </w:p>
                    </w:tc>
                    <w:tc>
                      <w:tcPr>
                        <w:tcW w:w="601" w:type="dxa"/>
                        <w:tcBorders>
                          <w:top w:val="nil"/>
                          <w:left w:val="nil"/>
                          <w:bottom w:val="nil"/>
                          <w:right w:val="nil"/>
                        </w:tcBorders>
                      </w:tcPr>
                      <w:p w14:paraId="7FDBC4C5" w14:textId="77777777" w:rsidR="00000000" w:rsidRDefault="00000000">
                        <w:pPr>
                          <w:kinsoku w:val="0"/>
                          <w:overflowPunct w:val="0"/>
                          <w:autoSpaceDE/>
                          <w:autoSpaceDN/>
                          <w:adjustRightInd/>
                          <w:textAlignment w:val="baseline"/>
                          <w:rPr>
                            <w:rFonts w:ascii="Arial Narrow" w:hAnsi="Arial Narrow"/>
                            <w:sz w:val="14"/>
                          </w:rPr>
                        </w:pPr>
                      </w:p>
                    </w:tc>
                    <w:tc>
                      <w:tcPr>
                        <w:tcW w:w="313" w:type="dxa"/>
                        <w:tcBorders>
                          <w:top w:val="nil"/>
                          <w:left w:val="nil"/>
                          <w:bottom w:val="nil"/>
                          <w:right w:val="nil"/>
                        </w:tcBorders>
                      </w:tcPr>
                      <w:p w14:paraId="2D18A7CA" w14:textId="77777777" w:rsidR="00000000" w:rsidRDefault="00000000">
                        <w:pPr>
                          <w:kinsoku w:val="0"/>
                          <w:overflowPunct w:val="0"/>
                          <w:autoSpaceDE/>
                          <w:autoSpaceDN/>
                          <w:adjustRightInd/>
                          <w:textAlignment w:val="baseline"/>
                          <w:rPr>
                            <w:rFonts w:ascii="Arial Narrow" w:hAnsi="Arial Narrow"/>
                            <w:sz w:val="14"/>
                          </w:rPr>
                        </w:pPr>
                      </w:p>
                    </w:tc>
                    <w:tc>
                      <w:tcPr>
                        <w:tcW w:w="299" w:type="dxa"/>
                        <w:tcBorders>
                          <w:top w:val="nil"/>
                          <w:left w:val="nil"/>
                          <w:bottom w:val="nil"/>
                          <w:right w:val="nil"/>
                        </w:tcBorders>
                      </w:tcPr>
                      <w:p w14:paraId="25E9AB5A" w14:textId="77777777" w:rsidR="00000000" w:rsidRDefault="00000000">
                        <w:pPr>
                          <w:kinsoku w:val="0"/>
                          <w:overflowPunct w:val="0"/>
                          <w:autoSpaceDE/>
                          <w:autoSpaceDN/>
                          <w:adjustRightInd/>
                          <w:textAlignment w:val="baseline"/>
                          <w:rPr>
                            <w:rFonts w:ascii="Arial Narrow" w:hAnsi="Arial Narrow"/>
                            <w:sz w:val="14"/>
                          </w:rPr>
                        </w:pPr>
                      </w:p>
                    </w:tc>
                    <w:tc>
                      <w:tcPr>
                        <w:tcW w:w="1616" w:type="dxa"/>
                        <w:vMerge/>
                        <w:tcBorders>
                          <w:top w:val="nil"/>
                          <w:left w:val="nil"/>
                          <w:bottom w:val="nil"/>
                          <w:right w:val="nil"/>
                        </w:tcBorders>
                      </w:tcPr>
                      <w:p w14:paraId="105F73AA" w14:textId="77777777" w:rsidR="00000000" w:rsidRDefault="00000000">
                        <w:pPr>
                          <w:kinsoku w:val="0"/>
                          <w:overflowPunct w:val="0"/>
                          <w:autoSpaceDE/>
                          <w:autoSpaceDN/>
                          <w:adjustRightInd/>
                          <w:textAlignment w:val="baseline"/>
                          <w:rPr>
                            <w:rFonts w:ascii="Arial Narrow" w:hAnsi="Arial Narrow"/>
                            <w:sz w:val="14"/>
                          </w:rPr>
                        </w:pPr>
                      </w:p>
                    </w:tc>
                  </w:tr>
                </w:tbl>
                <w:p w14:paraId="43E4A32C" w14:textId="77777777" w:rsidR="00000000" w:rsidRDefault="00000000">
                  <w:pPr>
                    <w:kinsoku w:val="0"/>
                    <w:overflowPunct w:val="0"/>
                    <w:autoSpaceDE/>
                    <w:autoSpaceDN/>
                    <w:adjustRightInd/>
                    <w:textAlignment w:val="baseline"/>
                    <w:rPr>
                      <w:rFonts w:ascii="Arial Narrow" w:hAnsi="Arial Narrow"/>
                      <w:sz w:val="14"/>
                    </w:rPr>
                  </w:pPr>
                </w:p>
              </w:txbxContent>
            </v:textbox>
          </v:shape>
        </w:pict>
      </w:r>
    </w:p>
    <w:p w14:paraId="1387FF2C" w14:textId="77777777" w:rsidR="00000000" w:rsidRDefault="00000000">
      <w:pPr>
        <w:kinsoku w:val="0"/>
        <w:overflowPunct w:val="0"/>
        <w:autoSpaceDE/>
        <w:autoSpaceDN/>
        <w:adjustRightInd/>
        <w:spacing w:before="1808" w:line="288" w:lineRule="exact"/>
        <w:textAlignment w:val="baseline"/>
        <w:rPr>
          <w:sz w:val="24"/>
        </w:rPr>
        <w:sectPr w:rsidR="00000000">
          <w:type w:val="continuous"/>
          <w:pgSz w:w="8251" w:h="12924"/>
          <w:pgMar w:top="620" w:right="795" w:bottom="808" w:left="499" w:header="720" w:footer="720" w:gutter="0"/>
          <w:cols w:space="720"/>
          <w:noEndnote/>
        </w:sectPr>
      </w:pPr>
    </w:p>
    <w:p w14:paraId="6354E565" w14:textId="77777777" w:rsidR="00000000" w:rsidRDefault="00000000">
      <w:pPr>
        <w:kinsoku w:val="0"/>
        <w:overflowPunct w:val="0"/>
        <w:autoSpaceDE/>
        <w:autoSpaceDN/>
        <w:adjustRightInd/>
        <w:spacing w:before="18" w:line="220" w:lineRule="exact"/>
        <w:ind w:left="144"/>
        <w:textAlignment w:val="baseline"/>
        <w:rPr>
          <w:spacing w:val="4"/>
          <w:sz w:val="21"/>
        </w:rPr>
      </w:pPr>
      <w:r>
        <w:rPr>
          <w:spacing w:val="4"/>
          <w:sz w:val="21"/>
        </w:rPr>
        <w:t xml:space="preserve">Let A, </w:t>
      </w:r>
      <w:r>
        <w:rPr>
          <w:i/>
          <w:spacing w:val="4"/>
        </w:rPr>
        <w:t xml:space="preserve">B </w:t>
      </w:r>
      <w:r>
        <w:rPr>
          <w:spacing w:val="4"/>
          <w:sz w:val="21"/>
        </w:rPr>
        <w:t xml:space="preserve">represent the given magnitudes, </w:t>
      </w:r>
      <w:r>
        <w:rPr>
          <w:i/>
          <w:spacing w:val="4"/>
        </w:rPr>
        <w:t xml:space="preserve">A </w:t>
      </w:r>
      <w:r>
        <w:rPr>
          <w:spacing w:val="4"/>
          <w:sz w:val="21"/>
        </w:rPr>
        <w:t>being the greater.</w:t>
      </w:r>
    </w:p>
    <w:p w14:paraId="4AF13D31" w14:textId="77777777" w:rsidR="00000000" w:rsidRDefault="00000000">
      <w:pPr>
        <w:kinsoku w:val="0"/>
        <w:overflowPunct w:val="0"/>
        <w:autoSpaceDE/>
        <w:autoSpaceDN/>
        <w:adjustRightInd/>
        <w:spacing w:line="213" w:lineRule="exact"/>
        <w:ind w:left="144"/>
        <w:textAlignment w:val="baseline"/>
        <w:rPr>
          <w:spacing w:val="3"/>
          <w:sz w:val="21"/>
        </w:rPr>
      </w:pPr>
      <w:r>
        <w:rPr>
          <w:spacing w:val="3"/>
          <w:sz w:val="21"/>
        </w:rPr>
        <w:t xml:space="preserve">Find [Prop. 2] two straight lines </w:t>
      </w:r>
      <w:r>
        <w:rPr>
          <w:i/>
          <w:spacing w:val="3"/>
        </w:rPr>
        <w:t xml:space="preserve">F, KL, </w:t>
      </w:r>
      <w:r>
        <w:rPr>
          <w:spacing w:val="3"/>
          <w:sz w:val="21"/>
        </w:rPr>
        <w:t xml:space="preserve">of which </w:t>
      </w:r>
      <w:r>
        <w:rPr>
          <w:i/>
          <w:spacing w:val="3"/>
        </w:rPr>
        <w:t xml:space="preserve">F </w:t>
      </w:r>
      <w:r>
        <w:rPr>
          <w:spacing w:val="3"/>
          <w:sz w:val="21"/>
        </w:rPr>
        <w:t>is the greater, such that</w:t>
      </w:r>
    </w:p>
    <w:p w14:paraId="23C5510D" w14:textId="77777777" w:rsidR="00000000" w:rsidRDefault="00000000">
      <w:pPr>
        <w:tabs>
          <w:tab w:val="left" w:pos="6336"/>
        </w:tabs>
        <w:kinsoku w:val="0"/>
        <w:overflowPunct w:val="0"/>
        <w:autoSpaceDE/>
        <w:autoSpaceDN/>
        <w:adjustRightInd/>
        <w:spacing w:line="220" w:lineRule="exact"/>
        <w:ind w:left="2808"/>
        <w:textAlignment w:val="baseline"/>
        <w:rPr>
          <w:i/>
          <w:spacing w:val="-1"/>
        </w:rPr>
      </w:pPr>
      <w:r>
        <w:rPr>
          <w:i/>
          <w:spacing w:val="-1"/>
        </w:rPr>
        <w:t xml:space="preserve">: KL </w:t>
      </w:r>
      <w:r>
        <w:rPr>
          <w:spacing w:val="-1"/>
          <w:sz w:val="21"/>
        </w:rPr>
        <w:t>&lt;A :</w:t>
      </w:r>
      <w:r>
        <w:rPr>
          <w:i/>
          <w:spacing w:val="-1"/>
        </w:rPr>
        <w:t>13.</w:t>
      </w:r>
      <w:r>
        <w:rPr>
          <w:i/>
          <w:spacing w:val="-1"/>
        </w:rPr>
        <w:tab/>
        <w:t>(1).</w:t>
      </w:r>
    </w:p>
    <w:p w14:paraId="63C327CD" w14:textId="77777777" w:rsidR="00000000" w:rsidRDefault="00000000">
      <w:pPr>
        <w:widowControl/>
        <w:rPr>
          <w:sz w:val="24"/>
        </w:rPr>
        <w:sectPr w:rsidR="00000000">
          <w:type w:val="continuous"/>
          <w:pgSz w:w="8251" w:h="12924"/>
          <w:pgMar w:top="620" w:right="795" w:bottom="808" w:left="616" w:header="720" w:footer="720" w:gutter="0"/>
          <w:cols w:space="720"/>
          <w:noEndnote/>
        </w:sectPr>
      </w:pPr>
    </w:p>
    <w:p w14:paraId="50DAD9A2" w14:textId="77777777" w:rsidR="00000000" w:rsidRDefault="00000000">
      <w:pPr>
        <w:tabs>
          <w:tab w:val="left" w:pos="2808"/>
        </w:tabs>
        <w:kinsoku w:val="0"/>
        <w:overflowPunct w:val="0"/>
        <w:autoSpaceDE/>
        <w:autoSpaceDN/>
        <w:adjustRightInd/>
        <w:spacing w:before="12" w:line="223" w:lineRule="exact"/>
        <w:ind w:left="72"/>
        <w:textAlignment w:val="baseline"/>
        <w:rPr>
          <w:color w:val="0E0E0E"/>
        </w:rPr>
      </w:pPr>
      <w:r>
        <w:rPr>
          <w:color w:val="0E0E0E"/>
        </w:rPr>
        <w:lastRenderedPageBreak/>
        <w:t>4</w:t>
      </w:r>
      <w:r>
        <w:rPr>
          <w:color w:val="0E0E0E"/>
        </w:rPr>
        <w:tab/>
        <w:t>ARCHIMEDES</w:t>
      </w:r>
    </w:p>
    <w:p w14:paraId="76DC06D9" w14:textId="77777777" w:rsidR="00000000" w:rsidRDefault="00000000">
      <w:pPr>
        <w:kinsoku w:val="0"/>
        <w:overflowPunct w:val="0"/>
        <w:autoSpaceDE/>
        <w:autoSpaceDN/>
        <w:adjustRightInd/>
        <w:spacing w:before="72" w:line="223" w:lineRule="exact"/>
        <w:ind w:left="288"/>
        <w:jc w:val="both"/>
        <w:textAlignment w:val="baseline"/>
        <w:rPr>
          <w:i/>
          <w:color w:val="0E0E0E"/>
          <w:spacing w:val="11"/>
          <w:sz w:val="19"/>
        </w:rPr>
      </w:pPr>
      <w:r>
        <w:rPr>
          <w:color w:val="0E0E0E"/>
          <w:spacing w:val="11"/>
        </w:rPr>
        <w:t xml:space="preserve">Draw </w:t>
      </w:r>
      <w:r>
        <w:rPr>
          <w:i/>
          <w:color w:val="0E0E0E"/>
          <w:spacing w:val="11"/>
          <w:sz w:val="19"/>
        </w:rPr>
        <w:t xml:space="preserve">LM </w:t>
      </w:r>
      <w:r>
        <w:rPr>
          <w:color w:val="0E0E0E"/>
          <w:spacing w:val="11"/>
        </w:rPr>
        <w:t xml:space="preserve">perpendicular to </w:t>
      </w:r>
      <w:r>
        <w:rPr>
          <w:i/>
          <w:color w:val="0E0E0E"/>
          <w:spacing w:val="11"/>
          <w:sz w:val="19"/>
        </w:rPr>
        <w:t xml:space="preserve">LK </w:t>
      </w:r>
      <w:r>
        <w:rPr>
          <w:color w:val="0E0E0E"/>
          <w:spacing w:val="11"/>
        </w:rPr>
        <w:t xml:space="preserve">and of such length that </w:t>
      </w:r>
      <w:r>
        <w:rPr>
          <w:i/>
          <w:color w:val="0E0E0E"/>
          <w:spacing w:val="11"/>
          <w:sz w:val="19"/>
        </w:rPr>
        <w:t>KM = F.</w:t>
      </w:r>
    </w:p>
    <w:p w14:paraId="71FF9B5B" w14:textId="77777777" w:rsidR="00000000" w:rsidRDefault="00000000">
      <w:pPr>
        <w:kinsoku w:val="0"/>
        <w:overflowPunct w:val="0"/>
        <w:autoSpaceDE/>
        <w:autoSpaceDN/>
        <w:adjustRightInd/>
        <w:spacing w:line="219" w:lineRule="exact"/>
        <w:ind w:left="72" w:right="72" w:firstLine="216"/>
        <w:jc w:val="both"/>
        <w:textAlignment w:val="baseline"/>
        <w:rPr>
          <w:i/>
          <w:color w:val="0E0E0E"/>
          <w:spacing w:val="5"/>
          <w:sz w:val="19"/>
        </w:rPr>
      </w:pPr>
      <w:r>
        <w:rPr>
          <w:color w:val="0E0E0E"/>
          <w:spacing w:val="5"/>
        </w:rPr>
        <w:t xml:space="preserve">In the given circle let </w:t>
      </w:r>
      <w:r>
        <w:rPr>
          <w:i/>
          <w:color w:val="0E0E0E"/>
          <w:spacing w:val="5"/>
          <w:sz w:val="19"/>
        </w:rPr>
        <w:t xml:space="preserve">CE, DG </w:t>
      </w:r>
      <w:r>
        <w:rPr>
          <w:color w:val="0E0E0E"/>
          <w:spacing w:val="5"/>
        </w:rPr>
        <w:t>be two diameters at right angles. Then, bisect</w:t>
      </w:r>
      <w:r>
        <w:rPr>
          <w:color w:val="0E0E0E"/>
          <w:spacing w:val="5"/>
        </w:rPr>
        <w:softHyphen/>
        <w:t xml:space="preserve">ing the angle </w:t>
      </w:r>
      <w:r>
        <w:rPr>
          <w:i/>
          <w:color w:val="0E0E0E"/>
          <w:spacing w:val="5"/>
          <w:sz w:val="19"/>
        </w:rPr>
        <w:t xml:space="preserve">DOC, </w:t>
      </w:r>
      <w:r>
        <w:rPr>
          <w:color w:val="0E0E0E"/>
          <w:spacing w:val="5"/>
        </w:rPr>
        <w:t>bisecting the half again, and so on, we shall arrive ulti</w:t>
      </w:r>
      <w:r>
        <w:rPr>
          <w:color w:val="0E0E0E"/>
          <w:spacing w:val="5"/>
        </w:rPr>
        <w:softHyphen/>
        <w:t xml:space="preserve">mately at an angle (as </w:t>
      </w:r>
      <w:r>
        <w:rPr>
          <w:i/>
          <w:color w:val="0E0E0E"/>
          <w:spacing w:val="5"/>
          <w:sz w:val="19"/>
        </w:rPr>
        <w:t xml:space="preserve">NOC) </w:t>
      </w:r>
      <w:r>
        <w:rPr>
          <w:color w:val="0E0E0E"/>
          <w:spacing w:val="5"/>
        </w:rPr>
        <w:t xml:space="preserve">less than twice the angle </w:t>
      </w:r>
      <w:r>
        <w:rPr>
          <w:i/>
          <w:color w:val="0E0E0E"/>
          <w:spacing w:val="5"/>
          <w:sz w:val="19"/>
        </w:rPr>
        <w:t>LKM.</w:t>
      </w:r>
    </w:p>
    <w:p w14:paraId="75F7DAE1" w14:textId="77777777" w:rsidR="00000000" w:rsidRDefault="00000000">
      <w:pPr>
        <w:kinsoku w:val="0"/>
        <w:overflowPunct w:val="0"/>
        <w:autoSpaceDE/>
        <w:autoSpaceDN/>
        <w:adjustRightInd/>
        <w:spacing w:line="219" w:lineRule="exact"/>
        <w:ind w:left="72" w:right="72" w:firstLine="216"/>
        <w:jc w:val="both"/>
        <w:textAlignment w:val="baseline"/>
        <w:rPr>
          <w:color w:val="0E0E0E"/>
          <w:spacing w:val="8"/>
        </w:rPr>
      </w:pPr>
      <w:r>
        <w:rPr>
          <w:color w:val="0E0E0E"/>
          <w:spacing w:val="8"/>
        </w:rPr>
        <w:t xml:space="preserve">Join </w:t>
      </w:r>
      <w:r>
        <w:rPr>
          <w:i/>
          <w:color w:val="0E0E0E"/>
          <w:spacing w:val="8"/>
          <w:sz w:val="19"/>
        </w:rPr>
        <w:t xml:space="preserve">NC, </w:t>
      </w:r>
      <w:r>
        <w:rPr>
          <w:color w:val="0E0E0E"/>
          <w:spacing w:val="8"/>
        </w:rPr>
        <w:t xml:space="preserve">which (by the construction) will be the side of a regular polygon inscribed in the circle. Let </w:t>
      </w:r>
      <w:r>
        <w:rPr>
          <w:i/>
          <w:color w:val="0E0E0E"/>
          <w:spacing w:val="8"/>
          <w:sz w:val="19"/>
        </w:rPr>
        <w:t xml:space="preserve">OP </w:t>
      </w:r>
      <w:r>
        <w:rPr>
          <w:color w:val="0E0E0E"/>
          <w:spacing w:val="8"/>
        </w:rPr>
        <w:t xml:space="preserve">be the radius of the circle bisecting the angle </w:t>
      </w:r>
      <w:r>
        <w:rPr>
          <w:i/>
          <w:color w:val="0E0E0E"/>
          <w:spacing w:val="8"/>
          <w:sz w:val="19"/>
        </w:rPr>
        <w:t xml:space="preserve">NOC </w:t>
      </w:r>
      <w:r>
        <w:rPr>
          <w:color w:val="0E0E0E"/>
          <w:spacing w:val="8"/>
        </w:rPr>
        <w:t xml:space="preserve">(and therefore bisecting </w:t>
      </w:r>
      <w:r>
        <w:rPr>
          <w:i/>
          <w:color w:val="0E0E0E"/>
          <w:spacing w:val="8"/>
          <w:sz w:val="19"/>
        </w:rPr>
        <w:t xml:space="preserve">NC </w:t>
      </w:r>
      <w:r>
        <w:rPr>
          <w:color w:val="0E0E0E"/>
          <w:spacing w:val="8"/>
        </w:rPr>
        <w:t xml:space="preserve">at right angles, in </w:t>
      </w:r>
      <w:r>
        <w:rPr>
          <w:i/>
          <w:color w:val="0E0E0E"/>
          <w:spacing w:val="8"/>
          <w:sz w:val="19"/>
        </w:rPr>
        <w:t xml:space="preserve">H, say), </w:t>
      </w:r>
      <w:r>
        <w:rPr>
          <w:color w:val="0E0E0E"/>
          <w:spacing w:val="8"/>
        </w:rPr>
        <w:t>and let the tan</w:t>
      </w:r>
      <w:r>
        <w:rPr>
          <w:color w:val="0E0E0E"/>
          <w:spacing w:val="8"/>
        </w:rPr>
        <w:softHyphen/>
        <w:t xml:space="preserve">gent at </w:t>
      </w:r>
      <w:r>
        <w:rPr>
          <w:i/>
          <w:color w:val="0E0E0E"/>
          <w:spacing w:val="8"/>
          <w:sz w:val="19"/>
        </w:rPr>
        <w:t xml:space="preserve">P </w:t>
      </w:r>
      <w:r>
        <w:rPr>
          <w:color w:val="0E0E0E"/>
          <w:spacing w:val="8"/>
        </w:rPr>
        <w:t xml:space="preserve">meet </w:t>
      </w:r>
      <w:r>
        <w:rPr>
          <w:i/>
          <w:color w:val="0E0E0E"/>
          <w:spacing w:val="8"/>
          <w:sz w:val="19"/>
        </w:rPr>
        <w:t xml:space="preserve">OC, </w:t>
      </w:r>
      <w:r>
        <w:rPr>
          <w:color w:val="0E0E0E"/>
          <w:spacing w:val="8"/>
        </w:rPr>
        <w:t xml:space="preserve">ON produced in </w:t>
      </w:r>
      <w:r>
        <w:rPr>
          <w:i/>
          <w:color w:val="0E0E0E"/>
          <w:spacing w:val="8"/>
          <w:sz w:val="19"/>
        </w:rPr>
        <w:t xml:space="preserve">S, T </w:t>
      </w:r>
      <w:r>
        <w:rPr>
          <w:color w:val="0E0E0E"/>
          <w:spacing w:val="8"/>
        </w:rPr>
        <w:t>respectively.</w:t>
      </w:r>
    </w:p>
    <w:p w14:paraId="4094EE70" w14:textId="77777777" w:rsidR="00000000" w:rsidRDefault="00000000">
      <w:pPr>
        <w:tabs>
          <w:tab w:val="left" w:pos="2664"/>
        </w:tabs>
        <w:kinsoku w:val="0"/>
        <w:overflowPunct w:val="0"/>
        <w:autoSpaceDE/>
        <w:autoSpaceDN/>
        <w:adjustRightInd/>
        <w:spacing w:line="211" w:lineRule="exact"/>
        <w:ind w:left="288"/>
        <w:textAlignment w:val="baseline"/>
        <w:rPr>
          <w:i/>
          <w:color w:val="0E0E0E"/>
          <w:spacing w:val="3"/>
          <w:sz w:val="19"/>
        </w:rPr>
      </w:pPr>
      <w:r>
        <w:rPr>
          <w:color w:val="0E0E0E"/>
          <w:spacing w:val="3"/>
        </w:rPr>
        <w:t>Now, since</w:t>
      </w:r>
      <w:r>
        <w:rPr>
          <w:color w:val="0E0E0E"/>
          <w:spacing w:val="3"/>
        </w:rPr>
        <w:tab/>
      </w:r>
      <w:r>
        <w:rPr>
          <w:i/>
          <w:color w:val="0E0E0E"/>
          <w:spacing w:val="3"/>
          <w:sz w:val="19"/>
        </w:rPr>
        <w:t xml:space="preserve">L CON &lt; </w:t>
      </w:r>
      <w:r>
        <w:rPr>
          <w:color w:val="0E0E0E"/>
          <w:spacing w:val="3"/>
        </w:rPr>
        <w:t xml:space="preserve">2 L </w:t>
      </w:r>
      <w:r>
        <w:rPr>
          <w:i/>
          <w:color w:val="0E0E0E"/>
          <w:spacing w:val="3"/>
          <w:sz w:val="19"/>
        </w:rPr>
        <w:t>LKM,</w:t>
      </w:r>
    </w:p>
    <w:p w14:paraId="2C8C0C8A" w14:textId="77777777" w:rsidR="00000000" w:rsidRDefault="00000000">
      <w:pPr>
        <w:kinsoku w:val="0"/>
        <w:overflowPunct w:val="0"/>
        <w:autoSpaceDE/>
        <w:autoSpaceDN/>
        <w:adjustRightInd/>
        <w:spacing w:line="215" w:lineRule="exact"/>
        <w:ind w:left="72"/>
        <w:jc w:val="center"/>
        <w:textAlignment w:val="baseline"/>
        <w:rPr>
          <w:i/>
          <w:color w:val="0E0E0E"/>
          <w:spacing w:val="10"/>
          <w:sz w:val="19"/>
        </w:rPr>
      </w:pPr>
      <w:r>
        <w:rPr>
          <w:i/>
          <w:color w:val="0E0E0E"/>
          <w:spacing w:val="10"/>
          <w:sz w:val="19"/>
        </w:rPr>
        <w:t>L HOC &lt; L LKM,</w:t>
      </w:r>
    </w:p>
    <w:p w14:paraId="13C9D969" w14:textId="77777777" w:rsidR="00000000" w:rsidRDefault="00000000">
      <w:pPr>
        <w:kinsoku w:val="0"/>
        <w:overflowPunct w:val="0"/>
        <w:autoSpaceDE/>
        <w:autoSpaceDN/>
        <w:adjustRightInd/>
        <w:spacing w:line="228" w:lineRule="exact"/>
        <w:ind w:left="72"/>
        <w:textAlignment w:val="baseline"/>
        <w:rPr>
          <w:color w:val="0E0E0E"/>
          <w:spacing w:val="10"/>
        </w:rPr>
      </w:pPr>
      <w:r>
        <w:rPr>
          <w:color w:val="0E0E0E"/>
          <w:spacing w:val="10"/>
        </w:rPr>
        <w:t xml:space="preserve">and the angles at </w:t>
      </w:r>
      <w:r>
        <w:rPr>
          <w:i/>
          <w:color w:val="0E0E0E"/>
          <w:spacing w:val="10"/>
          <w:sz w:val="19"/>
        </w:rPr>
        <w:t xml:space="preserve">H, L </w:t>
      </w:r>
      <w:r>
        <w:rPr>
          <w:color w:val="0E0E0E"/>
          <w:spacing w:val="10"/>
        </w:rPr>
        <w:t>are right;</w:t>
      </w:r>
    </w:p>
    <w:p w14:paraId="41A64B5D" w14:textId="77777777" w:rsidR="00000000" w:rsidRDefault="00000000">
      <w:pPr>
        <w:kinsoku w:val="0"/>
        <w:overflowPunct w:val="0"/>
        <w:autoSpaceDE/>
        <w:autoSpaceDN/>
        <w:adjustRightInd/>
        <w:spacing w:line="215" w:lineRule="exact"/>
        <w:ind w:left="72"/>
        <w:jc w:val="center"/>
        <w:textAlignment w:val="baseline"/>
        <w:rPr>
          <w:i/>
          <w:color w:val="0E0E0E"/>
          <w:spacing w:val="7"/>
          <w:sz w:val="19"/>
        </w:rPr>
      </w:pPr>
      <w:r>
        <w:rPr>
          <w:color w:val="0E0E0E"/>
          <w:spacing w:val="7"/>
        </w:rPr>
        <w:t xml:space="preserve">therefore </w:t>
      </w:r>
      <w:r>
        <w:rPr>
          <w:i/>
          <w:color w:val="0E0E0E"/>
          <w:spacing w:val="7"/>
          <w:sz w:val="19"/>
        </w:rPr>
        <w:t>MK : LK &gt; OC : OH</w:t>
      </w:r>
    </w:p>
    <w:p w14:paraId="23A60DCC" w14:textId="77777777" w:rsidR="00000000" w:rsidRDefault="00000000">
      <w:pPr>
        <w:kinsoku w:val="0"/>
        <w:overflowPunct w:val="0"/>
        <w:autoSpaceDE/>
        <w:autoSpaceDN/>
        <w:adjustRightInd/>
        <w:spacing w:before="1" w:line="218" w:lineRule="exact"/>
        <w:ind w:left="3672"/>
        <w:textAlignment w:val="baseline"/>
        <w:rPr>
          <w:i/>
          <w:color w:val="0E0E0E"/>
          <w:spacing w:val="13"/>
          <w:sz w:val="19"/>
        </w:rPr>
      </w:pPr>
      <w:r>
        <w:rPr>
          <w:i/>
          <w:color w:val="0E0E0E"/>
          <w:spacing w:val="13"/>
          <w:sz w:val="19"/>
        </w:rPr>
        <w:t>&gt;OP :OH.</w:t>
      </w:r>
    </w:p>
    <w:p w14:paraId="346C0AE0" w14:textId="77777777" w:rsidR="00000000" w:rsidRDefault="00000000">
      <w:pPr>
        <w:tabs>
          <w:tab w:val="left" w:pos="2664"/>
        </w:tabs>
        <w:kinsoku w:val="0"/>
        <w:overflowPunct w:val="0"/>
        <w:autoSpaceDE/>
        <w:autoSpaceDN/>
        <w:adjustRightInd/>
        <w:spacing w:line="223" w:lineRule="exact"/>
        <w:ind w:left="288"/>
        <w:textAlignment w:val="baseline"/>
        <w:rPr>
          <w:i/>
          <w:color w:val="0E0E0E"/>
          <w:spacing w:val="9"/>
          <w:sz w:val="19"/>
        </w:rPr>
      </w:pPr>
      <w:r>
        <w:rPr>
          <w:color w:val="0E0E0E"/>
          <w:spacing w:val="9"/>
        </w:rPr>
        <w:t>Hence</w:t>
      </w:r>
      <w:r>
        <w:rPr>
          <w:color w:val="0E0E0E"/>
          <w:spacing w:val="9"/>
        </w:rPr>
        <w:tab/>
      </w:r>
      <w:r>
        <w:rPr>
          <w:i/>
          <w:color w:val="0E0E0E"/>
          <w:spacing w:val="9"/>
          <w:sz w:val="19"/>
        </w:rPr>
        <w:t>ST : CY &lt;MK : LK</w:t>
      </w:r>
    </w:p>
    <w:p w14:paraId="2FE9FCF5" w14:textId="77777777" w:rsidR="00000000" w:rsidRDefault="00000000">
      <w:pPr>
        <w:kinsoku w:val="0"/>
        <w:overflowPunct w:val="0"/>
        <w:autoSpaceDE/>
        <w:autoSpaceDN/>
        <w:adjustRightInd/>
        <w:spacing w:before="1" w:line="209" w:lineRule="exact"/>
        <w:ind w:left="3312"/>
        <w:textAlignment w:val="baseline"/>
        <w:rPr>
          <w:i/>
          <w:color w:val="0E0E0E"/>
          <w:spacing w:val="13"/>
          <w:sz w:val="19"/>
        </w:rPr>
      </w:pPr>
      <w:r>
        <w:rPr>
          <w:i/>
          <w:color w:val="0E0E0E"/>
          <w:spacing w:val="13"/>
          <w:sz w:val="19"/>
        </w:rPr>
        <w:t>&lt;F : LK;</w:t>
      </w:r>
    </w:p>
    <w:p w14:paraId="3E9A04B7" w14:textId="77777777" w:rsidR="00000000" w:rsidRDefault="00000000">
      <w:pPr>
        <w:kinsoku w:val="0"/>
        <w:overflowPunct w:val="0"/>
        <w:autoSpaceDE/>
        <w:autoSpaceDN/>
        <w:adjustRightInd/>
        <w:spacing w:line="227" w:lineRule="exact"/>
        <w:ind w:left="72"/>
        <w:textAlignment w:val="baseline"/>
        <w:rPr>
          <w:i/>
          <w:color w:val="0E0E0E"/>
          <w:spacing w:val="7"/>
          <w:sz w:val="19"/>
        </w:rPr>
      </w:pPr>
      <w:r>
        <w:rPr>
          <w:color w:val="0E0E0E"/>
          <w:spacing w:val="7"/>
        </w:rPr>
        <w:t xml:space="preserve">therefore, </w:t>
      </w:r>
      <w:r>
        <w:rPr>
          <w:i/>
          <w:color w:val="0E0E0E"/>
          <w:spacing w:val="7"/>
          <w:sz w:val="19"/>
        </w:rPr>
        <w:t>a fortiori, by (1),</w:t>
      </w:r>
    </w:p>
    <w:p w14:paraId="35B3C5C9" w14:textId="77777777" w:rsidR="00000000" w:rsidRDefault="00000000">
      <w:pPr>
        <w:kinsoku w:val="0"/>
        <w:overflowPunct w:val="0"/>
        <w:autoSpaceDE/>
        <w:autoSpaceDN/>
        <w:adjustRightInd/>
        <w:spacing w:before="2" w:line="210" w:lineRule="exact"/>
        <w:ind w:left="72"/>
        <w:jc w:val="center"/>
        <w:textAlignment w:val="baseline"/>
        <w:rPr>
          <w:i/>
          <w:color w:val="0E0E0E"/>
          <w:spacing w:val="16"/>
          <w:sz w:val="19"/>
        </w:rPr>
      </w:pPr>
      <w:r>
        <w:rPr>
          <w:i/>
          <w:color w:val="0E0E0E"/>
          <w:spacing w:val="16"/>
          <w:sz w:val="19"/>
        </w:rPr>
        <w:t>ST :CN &lt;A : B.</w:t>
      </w:r>
    </w:p>
    <w:p w14:paraId="4CB779AC" w14:textId="77777777" w:rsidR="00000000" w:rsidRDefault="00000000">
      <w:pPr>
        <w:kinsoku w:val="0"/>
        <w:overflowPunct w:val="0"/>
        <w:autoSpaceDE/>
        <w:autoSpaceDN/>
        <w:adjustRightInd/>
        <w:spacing w:line="227" w:lineRule="exact"/>
        <w:ind w:left="72"/>
        <w:textAlignment w:val="baseline"/>
        <w:rPr>
          <w:color w:val="0E0E0E"/>
          <w:spacing w:val="7"/>
        </w:rPr>
      </w:pPr>
      <w:r>
        <w:rPr>
          <w:i/>
          <w:color w:val="0E0E0E"/>
          <w:spacing w:val="7"/>
          <w:sz w:val="19"/>
        </w:rPr>
        <w:t xml:space="preserve">Thus </w:t>
      </w:r>
      <w:r>
        <w:rPr>
          <w:color w:val="0E0E0E"/>
          <w:spacing w:val="7"/>
        </w:rPr>
        <w:t>two polygons are found satisfying the given condition.</w:t>
      </w:r>
    </w:p>
    <w:p w14:paraId="35C3AA87" w14:textId="77777777" w:rsidR="00000000" w:rsidRDefault="00000000">
      <w:pPr>
        <w:kinsoku w:val="0"/>
        <w:overflowPunct w:val="0"/>
        <w:autoSpaceDE/>
        <w:autoSpaceDN/>
        <w:adjustRightInd/>
        <w:spacing w:before="136" w:line="223" w:lineRule="exact"/>
        <w:ind w:left="72"/>
        <w:jc w:val="center"/>
        <w:textAlignment w:val="baseline"/>
        <w:rPr>
          <w:color w:val="0E0E0E"/>
          <w:spacing w:val="-14"/>
        </w:rPr>
      </w:pPr>
      <w:r>
        <w:rPr>
          <w:b/>
          <w:color w:val="0E0E0E"/>
          <w:spacing w:val="-14"/>
          <w:sz w:val="19"/>
        </w:rPr>
        <w:t xml:space="preserve">PROPOSITION </w:t>
      </w:r>
      <w:r>
        <w:rPr>
          <w:color w:val="0E0E0E"/>
          <w:spacing w:val="-14"/>
        </w:rPr>
        <w:t>4</w:t>
      </w:r>
    </w:p>
    <w:p w14:paraId="2E71DE3A" w14:textId="77777777" w:rsidR="00000000" w:rsidRDefault="00000000">
      <w:pPr>
        <w:kinsoku w:val="0"/>
        <w:overflowPunct w:val="0"/>
        <w:autoSpaceDE/>
        <w:autoSpaceDN/>
        <w:adjustRightInd/>
        <w:spacing w:before="72" w:line="218" w:lineRule="exact"/>
        <w:ind w:left="72" w:right="72"/>
        <w:jc w:val="both"/>
        <w:textAlignment w:val="baseline"/>
        <w:rPr>
          <w:i/>
          <w:color w:val="0E0E0E"/>
          <w:sz w:val="19"/>
        </w:rPr>
      </w:pPr>
      <w:r>
        <w:rPr>
          <w:i/>
          <w:color w:val="0E0E0E"/>
          <w:sz w:val="19"/>
        </w:rPr>
        <w:t>Again, given two unequal magnitudes and a sector, it is possible to describe a poly</w:t>
      </w:r>
      <w:r>
        <w:rPr>
          <w:i/>
          <w:color w:val="0E0E0E"/>
          <w:sz w:val="19"/>
        </w:rPr>
        <w:softHyphen/>
        <w:t>gon about the sector and to inscribe another in it so that the side of the circumscribed polygon may have to the side of the inscribed polygon a ratio less than the greater magnitude has to the less.</w:t>
      </w:r>
    </w:p>
    <w:p w14:paraId="61672119" w14:textId="77777777" w:rsidR="00000000" w:rsidRDefault="00000000">
      <w:pPr>
        <w:kinsoku w:val="0"/>
        <w:overflowPunct w:val="0"/>
        <w:autoSpaceDE/>
        <w:autoSpaceDN/>
        <w:adjustRightInd/>
        <w:spacing w:before="11" w:line="218" w:lineRule="exact"/>
        <w:ind w:left="72" w:right="72" w:firstLine="216"/>
        <w:jc w:val="both"/>
        <w:textAlignment w:val="baseline"/>
        <w:rPr>
          <w:color w:val="0E0E0E"/>
          <w:spacing w:val="4"/>
        </w:rPr>
      </w:pPr>
      <w:r>
        <w:rPr>
          <w:color w:val="0E0E0E"/>
          <w:spacing w:val="4"/>
        </w:rPr>
        <w:t>[The "inscribed polygon" found in this proposition is one which has for two sides the two radii bounding the sector, while the remaining sides (the number of which is, by construction, some power of 2) subtend equal parts of the arc of the sector; the "circumscribed polygon" is formed by the tangents parallel to the sides of the inscribed polygon and by the two bounding radii produced.]</w:t>
      </w:r>
    </w:p>
    <w:p w14:paraId="4C6DA79B" w14:textId="77777777" w:rsidR="00000000" w:rsidRDefault="00000000">
      <w:pPr>
        <w:kinsoku w:val="0"/>
        <w:overflowPunct w:val="0"/>
        <w:autoSpaceDE/>
        <w:autoSpaceDN/>
        <w:adjustRightInd/>
        <w:spacing w:before="227" w:after="23" w:line="152" w:lineRule="exact"/>
        <w:ind w:left="1728"/>
        <w:textAlignment w:val="baseline"/>
        <w:rPr>
          <w:rFonts w:ascii="Verdana" w:hAnsi="Verdana"/>
          <w:color w:val="0E0E0E"/>
          <w:sz w:val="13"/>
        </w:rPr>
      </w:pPr>
      <w:r>
        <w:rPr>
          <w:rFonts w:ascii="Verdana" w:hAnsi="Verdana"/>
          <w:color w:val="0E0E0E"/>
          <w:sz w:val="13"/>
        </w:rPr>
        <w:t>T</w:t>
      </w:r>
    </w:p>
    <w:p w14:paraId="25C3B1E3" w14:textId="77777777" w:rsidR="00000000" w:rsidRDefault="00000000">
      <w:pPr>
        <w:widowControl/>
        <w:rPr>
          <w:sz w:val="24"/>
        </w:rPr>
        <w:sectPr w:rsidR="00000000">
          <w:pgSz w:w="8244" w:h="12895"/>
          <w:pgMar w:top="600" w:right="475" w:bottom="879" w:left="929" w:header="720" w:footer="720" w:gutter="0"/>
          <w:cols w:space="720"/>
          <w:noEndnote/>
        </w:sectPr>
      </w:pPr>
    </w:p>
    <w:p w14:paraId="5F8C1D5E" w14:textId="77777777" w:rsidR="00000000" w:rsidRDefault="00000000">
      <w:pPr>
        <w:kinsoku w:val="0"/>
        <w:overflowPunct w:val="0"/>
        <w:autoSpaceDE/>
        <w:autoSpaceDN/>
        <w:adjustRightInd/>
        <w:spacing w:before="1703" w:line="288" w:lineRule="exact"/>
        <w:textAlignment w:val="baseline"/>
        <w:rPr>
          <w:sz w:val="24"/>
        </w:rPr>
      </w:pPr>
      <w:r>
        <w:rPr>
          <w:noProof/>
        </w:rPr>
        <w:pict w14:anchorId="67DA854E">
          <v:shape id="_x0000_s1028" type="#_x0000_t202" style="position:absolute;margin-left:54.7pt;margin-top:0;width:238.7pt;height:89.25pt;z-index:3;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2038"/>
                    <w:gridCol w:w="497"/>
                    <w:gridCol w:w="356"/>
                    <w:gridCol w:w="324"/>
                    <w:gridCol w:w="1559"/>
                  </w:tblGrid>
                  <w:tr w:rsidR="00000000" w14:paraId="0EB018B0" w14:textId="77777777">
                    <w:tblPrEx>
                      <w:tblCellMar>
                        <w:top w:w="0" w:type="dxa"/>
                        <w:left w:w="0" w:type="dxa"/>
                        <w:bottom w:w="0" w:type="dxa"/>
                        <w:right w:w="0" w:type="dxa"/>
                      </w:tblCellMar>
                    </w:tblPrEx>
                    <w:trPr>
                      <w:cantSplit/>
                      <w:trHeight w:hRule="exact" w:val="32"/>
                    </w:trPr>
                    <w:tc>
                      <w:tcPr>
                        <w:tcW w:w="2038" w:type="dxa"/>
                        <w:vMerge w:val="restart"/>
                        <w:tcBorders>
                          <w:top w:val="nil"/>
                          <w:left w:val="nil"/>
                          <w:bottom w:val="nil"/>
                          <w:right w:val="nil"/>
                        </w:tcBorders>
                      </w:tcPr>
                      <w:p w14:paraId="0E785A53" w14:textId="77777777" w:rsidR="00000000" w:rsidRDefault="00000000">
                        <w:pPr>
                          <w:kinsoku w:val="0"/>
                          <w:overflowPunct w:val="0"/>
                          <w:autoSpaceDE/>
                          <w:autoSpaceDN/>
                          <w:adjustRightInd/>
                          <w:jc w:val="center"/>
                          <w:textAlignment w:val="baseline"/>
                          <w:rPr>
                            <w:sz w:val="24"/>
                          </w:rPr>
                        </w:pPr>
                        <w:r>
                          <w:rPr>
                            <w:sz w:val="24"/>
                          </w:rPr>
                          <w:pict w14:anchorId="4497C5CE">
                            <v:shape id="_x0000_i1033" type="#_x0000_t75" style="width:102pt;height:89.25pt" fillcolor="window">
                              <v:imagedata r:id="rId10" o:title="_Pic7"/>
                            </v:shape>
                          </w:pict>
                        </w:r>
                      </w:p>
                    </w:tc>
                    <w:tc>
                      <w:tcPr>
                        <w:tcW w:w="497" w:type="dxa"/>
                        <w:tcBorders>
                          <w:top w:val="nil"/>
                          <w:left w:val="nil"/>
                          <w:bottom w:val="nil"/>
                          <w:right w:val="nil"/>
                        </w:tcBorders>
                      </w:tcPr>
                      <w:p w14:paraId="3A2DD82D" w14:textId="77777777" w:rsidR="00000000" w:rsidRDefault="00000000">
                        <w:pPr>
                          <w:kinsoku w:val="0"/>
                          <w:overflowPunct w:val="0"/>
                          <w:autoSpaceDE/>
                          <w:autoSpaceDN/>
                          <w:adjustRightInd/>
                          <w:jc w:val="center"/>
                          <w:textAlignment w:val="baseline"/>
                          <w:rPr>
                            <w:sz w:val="24"/>
                          </w:rPr>
                        </w:pPr>
                      </w:p>
                    </w:tc>
                    <w:tc>
                      <w:tcPr>
                        <w:tcW w:w="356" w:type="dxa"/>
                        <w:tcBorders>
                          <w:top w:val="nil"/>
                          <w:left w:val="nil"/>
                          <w:bottom w:val="nil"/>
                          <w:right w:val="nil"/>
                        </w:tcBorders>
                      </w:tcPr>
                      <w:p w14:paraId="0BCB0EC4" w14:textId="77777777" w:rsidR="00000000" w:rsidRDefault="00000000">
                        <w:pPr>
                          <w:kinsoku w:val="0"/>
                          <w:overflowPunct w:val="0"/>
                          <w:autoSpaceDE/>
                          <w:autoSpaceDN/>
                          <w:adjustRightInd/>
                          <w:jc w:val="center"/>
                          <w:textAlignment w:val="baseline"/>
                          <w:rPr>
                            <w:sz w:val="24"/>
                          </w:rPr>
                        </w:pPr>
                      </w:p>
                    </w:tc>
                    <w:tc>
                      <w:tcPr>
                        <w:tcW w:w="324" w:type="dxa"/>
                        <w:tcBorders>
                          <w:top w:val="nil"/>
                          <w:left w:val="nil"/>
                          <w:bottom w:val="nil"/>
                          <w:right w:val="nil"/>
                        </w:tcBorders>
                      </w:tcPr>
                      <w:p w14:paraId="08023592" w14:textId="77777777" w:rsidR="00000000" w:rsidRDefault="00000000">
                        <w:pPr>
                          <w:kinsoku w:val="0"/>
                          <w:overflowPunct w:val="0"/>
                          <w:autoSpaceDE/>
                          <w:autoSpaceDN/>
                          <w:adjustRightInd/>
                          <w:jc w:val="center"/>
                          <w:textAlignment w:val="baseline"/>
                          <w:rPr>
                            <w:sz w:val="24"/>
                          </w:rPr>
                        </w:pPr>
                      </w:p>
                    </w:tc>
                    <w:tc>
                      <w:tcPr>
                        <w:tcW w:w="1559" w:type="dxa"/>
                        <w:tcBorders>
                          <w:top w:val="nil"/>
                          <w:left w:val="nil"/>
                          <w:bottom w:val="nil"/>
                          <w:right w:val="nil"/>
                        </w:tcBorders>
                      </w:tcPr>
                      <w:p w14:paraId="57CDD6A3" w14:textId="77777777" w:rsidR="00000000" w:rsidRDefault="00000000">
                        <w:pPr>
                          <w:kinsoku w:val="0"/>
                          <w:overflowPunct w:val="0"/>
                          <w:autoSpaceDE/>
                          <w:autoSpaceDN/>
                          <w:adjustRightInd/>
                          <w:jc w:val="center"/>
                          <w:textAlignment w:val="baseline"/>
                          <w:rPr>
                            <w:sz w:val="24"/>
                          </w:rPr>
                        </w:pPr>
                      </w:p>
                    </w:tc>
                  </w:tr>
                  <w:tr w:rsidR="00000000" w14:paraId="5EA18F14" w14:textId="77777777">
                    <w:tblPrEx>
                      <w:tblCellMar>
                        <w:top w:w="0" w:type="dxa"/>
                        <w:left w:w="0" w:type="dxa"/>
                        <w:bottom w:w="0" w:type="dxa"/>
                        <w:right w:w="0" w:type="dxa"/>
                      </w:tblCellMar>
                    </w:tblPrEx>
                    <w:trPr>
                      <w:cantSplit/>
                      <w:trHeight w:hRule="exact" w:val="141"/>
                    </w:trPr>
                    <w:tc>
                      <w:tcPr>
                        <w:tcW w:w="2038" w:type="dxa"/>
                        <w:vMerge/>
                        <w:tcBorders>
                          <w:top w:val="nil"/>
                          <w:left w:val="nil"/>
                          <w:bottom w:val="nil"/>
                          <w:right w:val="nil"/>
                        </w:tcBorders>
                      </w:tcPr>
                      <w:p w14:paraId="14AFD9E1" w14:textId="77777777" w:rsidR="00000000" w:rsidRDefault="00000000">
                        <w:pPr>
                          <w:kinsoku w:val="0"/>
                          <w:overflowPunct w:val="0"/>
                          <w:autoSpaceDE/>
                          <w:autoSpaceDN/>
                          <w:adjustRightInd/>
                          <w:textAlignment w:val="baseline"/>
                          <w:rPr>
                            <w:sz w:val="24"/>
                          </w:rPr>
                        </w:pPr>
                      </w:p>
                    </w:tc>
                    <w:tc>
                      <w:tcPr>
                        <w:tcW w:w="497" w:type="dxa"/>
                        <w:tcBorders>
                          <w:top w:val="nil"/>
                          <w:left w:val="nil"/>
                          <w:bottom w:val="nil"/>
                          <w:right w:val="single" w:sz="5" w:space="0" w:color="1A1A1A"/>
                        </w:tcBorders>
                      </w:tcPr>
                      <w:p w14:paraId="39463A38" w14:textId="77777777" w:rsidR="00000000" w:rsidRDefault="00000000">
                        <w:pPr>
                          <w:kinsoku w:val="0"/>
                          <w:overflowPunct w:val="0"/>
                          <w:autoSpaceDE/>
                          <w:autoSpaceDN/>
                          <w:adjustRightInd/>
                          <w:textAlignment w:val="baseline"/>
                          <w:rPr>
                            <w:sz w:val="24"/>
                          </w:rPr>
                        </w:pPr>
                      </w:p>
                    </w:tc>
                    <w:tc>
                      <w:tcPr>
                        <w:tcW w:w="356" w:type="dxa"/>
                        <w:tcBorders>
                          <w:top w:val="nil"/>
                          <w:left w:val="single" w:sz="5" w:space="0" w:color="1A1A1A"/>
                          <w:bottom w:val="nil"/>
                          <w:right w:val="nil"/>
                        </w:tcBorders>
                      </w:tcPr>
                      <w:p w14:paraId="563459FF" w14:textId="77777777" w:rsidR="00000000" w:rsidRDefault="00000000">
                        <w:pPr>
                          <w:kinsoku w:val="0"/>
                          <w:overflowPunct w:val="0"/>
                          <w:autoSpaceDE/>
                          <w:autoSpaceDN/>
                          <w:adjustRightInd/>
                          <w:textAlignment w:val="baseline"/>
                          <w:rPr>
                            <w:sz w:val="24"/>
                          </w:rPr>
                        </w:pPr>
                      </w:p>
                    </w:tc>
                    <w:tc>
                      <w:tcPr>
                        <w:tcW w:w="324" w:type="dxa"/>
                        <w:tcBorders>
                          <w:top w:val="nil"/>
                          <w:left w:val="nil"/>
                          <w:bottom w:val="nil"/>
                          <w:right w:val="nil"/>
                        </w:tcBorders>
                      </w:tcPr>
                      <w:p w14:paraId="316D7BCE" w14:textId="77777777" w:rsidR="00000000" w:rsidRDefault="00000000">
                        <w:pPr>
                          <w:kinsoku w:val="0"/>
                          <w:overflowPunct w:val="0"/>
                          <w:autoSpaceDE/>
                          <w:autoSpaceDN/>
                          <w:adjustRightInd/>
                          <w:textAlignment w:val="baseline"/>
                          <w:rPr>
                            <w:sz w:val="24"/>
                          </w:rPr>
                        </w:pPr>
                      </w:p>
                    </w:tc>
                    <w:tc>
                      <w:tcPr>
                        <w:tcW w:w="1559" w:type="dxa"/>
                        <w:tcBorders>
                          <w:top w:val="nil"/>
                          <w:left w:val="nil"/>
                          <w:bottom w:val="nil"/>
                          <w:right w:val="nil"/>
                        </w:tcBorders>
                      </w:tcPr>
                      <w:p w14:paraId="50336474" w14:textId="77777777" w:rsidR="00000000" w:rsidRDefault="00000000">
                        <w:pPr>
                          <w:kinsoku w:val="0"/>
                          <w:overflowPunct w:val="0"/>
                          <w:autoSpaceDE/>
                          <w:autoSpaceDN/>
                          <w:adjustRightInd/>
                          <w:textAlignment w:val="baseline"/>
                          <w:rPr>
                            <w:sz w:val="24"/>
                          </w:rPr>
                        </w:pPr>
                      </w:p>
                    </w:tc>
                  </w:tr>
                  <w:tr w:rsidR="00000000" w14:paraId="3E50561B" w14:textId="77777777">
                    <w:tblPrEx>
                      <w:tblCellMar>
                        <w:top w:w="0" w:type="dxa"/>
                        <w:left w:w="0" w:type="dxa"/>
                        <w:bottom w:w="0" w:type="dxa"/>
                        <w:right w:w="0" w:type="dxa"/>
                      </w:tblCellMar>
                    </w:tblPrEx>
                    <w:trPr>
                      <w:cantSplit/>
                      <w:trHeight w:hRule="exact" w:val="219"/>
                    </w:trPr>
                    <w:tc>
                      <w:tcPr>
                        <w:tcW w:w="2038" w:type="dxa"/>
                        <w:vMerge/>
                        <w:tcBorders>
                          <w:top w:val="nil"/>
                          <w:left w:val="nil"/>
                          <w:bottom w:val="nil"/>
                          <w:right w:val="nil"/>
                        </w:tcBorders>
                      </w:tcPr>
                      <w:p w14:paraId="76FAE368" w14:textId="77777777" w:rsidR="00000000" w:rsidRDefault="00000000">
                        <w:pPr>
                          <w:kinsoku w:val="0"/>
                          <w:overflowPunct w:val="0"/>
                          <w:autoSpaceDE/>
                          <w:autoSpaceDN/>
                          <w:adjustRightInd/>
                          <w:textAlignment w:val="baseline"/>
                          <w:rPr>
                            <w:sz w:val="24"/>
                          </w:rPr>
                        </w:pPr>
                      </w:p>
                    </w:tc>
                    <w:tc>
                      <w:tcPr>
                        <w:tcW w:w="497" w:type="dxa"/>
                        <w:tcBorders>
                          <w:top w:val="nil"/>
                          <w:left w:val="nil"/>
                          <w:bottom w:val="nil"/>
                          <w:right w:val="single" w:sz="5" w:space="0" w:color="1A1A1A"/>
                        </w:tcBorders>
                      </w:tcPr>
                      <w:p w14:paraId="11F2F143" w14:textId="77777777" w:rsidR="00000000" w:rsidRDefault="00000000">
                        <w:pPr>
                          <w:kinsoku w:val="0"/>
                          <w:overflowPunct w:val="0"/>
                          <w:autoSpaceDE/>
                          <w:autoSpaceDN/>
                          <w:adjustRightInd/>
                          <w:textAlignment w:val="baseline"/>
                          <w:rPr>
                            <w:sz w:val="24"/>
                          </w:rPr>
                        </w:pPr>
                      </w:p>
                    </w:tc>
                    <w:tc>
                      <w:tcPr>
                        <w:tcW w:w="356" w:type="dxa"/>
                        <w:tcBorders>
                          <w:top w:val="nil"/>
                          <w:left w:val="single" w:sz="5" w:space="0" w:color="1A1A1A"/>
                          <w:bottom w:val="nil"/>
                          <w:right w:val="single" w:sz="7" w:space="0" w:color="1C1C1C"/>
                        </w:tcBorders>
                      </w:tcPr>
                      <w:p w14:paraId="301E6125" w14:textId="77777777" w:rsidR="00000000" w:rsidRDefault="00000000">
                        <w:pPr>
                          <w:kinsoku w:val="0"/>
                          <w:overflowPunct w:val="0"/>
                          <w:autoSpaceDE/>
                          <w:autoSpaceDN/>
                          <w:adjustRightInd/>
                          <w:textAlignment w:val="baseline"/>
                          <w:rPr>
                            <w:sz w:val="24"/>
                          </w:rPr>
                        </w:pPr>
                      </w:p>
                    </w:tc>
                    <w:tc>
                      <w:tcPr>
                        <w:tcW w:w="324" w:type="dxa"/>
                        <w:tcBorders>
                          <w:top w:val="nil"/>
                          <w:left w:val="single" w:sz="7" w:space="0" w:color="1C1C1C"/>
                          <w:bottom w:val="nil"/>
                          <w:right w:val="nil"/>
                        </w:tcBorders>
                      </w:tcPr>
                      <w:p w14:paraId="18819F10" w14:textId="77777777" w:rsidR="00000000" w:rsidRDefault="00000000">
                        <w:pPr>
                          <w:kinsoku w:val="0"/>
                          <w:overflowPunct w:val="0"/>
                          <w:autoSpaceDE/>
                          <w:autoSpaceDN/>
                          <w:adjustRightInd/>
                          <w:textAlignment w:val="baseline"/>
                          <w:rPr>
                            <w:sz w:val="24"/>
                          </w:rPr>
                        </w:pPr>
                      </w:p>
                    </w:tc>
                    <w:tc>
                      <w:tcPr>
                        <w:tcW w:w="1559" w:type="dxa"/>
                        <w:vMerge w:val="restart"/>
                        <w:tcBorders>
                          <w:top w:val="nil"/>
                          <w:left w:val="nil"/>
                          <w:bottom w:val="nil"/>
                          <w:right w:val="nil"/>
                        </w:tcBorders>
                      </w:tcPr>
                      <w:p w14:paraId="3FBFDB64" w14:textId="77777777" w:rsidR="00000000" w:rsidRDefault="00000000">
                        <w:pPr>
                          <w:kinsoku w:val="0"/>
                          <w:overflowPunct w:val="0"/>
                          <w:autoSpaceDE/>
                          <w:autoSpaceDN/>
                          <w:adjustRightInd/>
                          <w:ind w:left="349"/>
                          <w:jc w:val="right"/>
                          <w:textAlignment w:val="baseline"/>
                          <w:rPr>
                            <w:sz w:val="24"/>
                          </w:rPr>
                        </w:pPr>
                        <w:r>
                          <w:rPr>
                            <w:sz w:val="24"/>
                          </w:rPr>
                          <w:pict w14:anchorId="0D8C4D46">
                            <v:shape id="_x0000_i1034" type="#_x0000_t75" style="width:60.75pt;height:68.25pt" fillcolor="window">
                              <v:imagedata r:id="rId11" o:title="_Pic8"/>
                            </v:shape>
                          </w:pict>
                        </w:r>
                      </w:p>
                    </w:tc>
                  </w:tr>
                  <w:tr w:rsidR="00000000" w14:paraId="43EBFA66" w14:textId="77777777">
                    <w:tblPrEx>
                      <w:tblCellMar>
                        <w:top w:w="0" w:type="dxa"/>
                        <w:left w:w="0" w:type="dxa"/>
                        <w:bottom w:w="0" w:type="dxa"/>
                        <w:right w:w="0" w:type="dxa"/>
                      </w:tblCellMar>
                    </w:tblPrEx>
                    <w:trPr>
                      <w:cantSplit/>
                      <w:trHeight w:hRule="exact" w:val="917"/>
                    </w:trPr>
                    <w:tc>
                      <w:tcPr>
                        <w:tcW w:w="2038" w:type="dxa"/>
                        <w:vMerge/>
                        <w:tcBorders>
                          <w:top w:val="nil"/>
                          <w:left w:val="nil"/>
                          <w:bottom w:val="nil"/>
                          <w:right w:val="nil"/>
                        </w:tcBorders>
                      </w:tcPr>
                      <w:p w14:paraId="2B042E4A" w14:textId="77777777" w:rsidR="00000000" w:rsidRDefault="00000000">
                        <w:pPr>
                          <w:kinsoku w:val="0"/>
                          <w:overflowPunct w:val="0"/>
                          <w:autoSpaceDE/>
                          <w:autoSpaceDN/>
                          <w:adjustRightInd/>
                          <w:textAlignment w:val="baseline"/>
                          <w:rPr>
                            <w:sz w:val="24"/>
                          </w:rPr>
                        </w:pPr>
                      </w:p>
                    </w:tc>
                    <w:tc>
                      <w:tcPr>
                        <w:tcW w:w="497" w:type="dxa"/>
                        <w:tcBorders>
                          <w:top w:val="nil"/>
                          <w:left w:val="nil"/>
                          <w:bottom w:val="nil"/>
                          <w:right w:val="single" w:sz="5" w:space="0" w:color="1A1A1A"/>
                        </w:tcBorders>
                      </w:tcPr>
                      <w:p w14:paraId="5A70969C" w14:textId="77777777" w:rsidR="00000000" w:rsidRDefault="00000000">
                        <w:pPr>
                          <w:kinsoku w:val="0"/>
                          <w:overflowPunct w:val="0"/>
                          <w:autoSpaceDE/>
                          <w:autoSpaceDN/>
                          <w:adjustRightInd/>
                          <w:spacing w:before="336" w:after="415" w:line="152" w:lineRule="exact"/>
                          <w:jc w:val="right"/>
                          <w:textAlignment w:val="baseline"/>
                          <w:rPr>
                            <w:rFonts w:ascii="Verdana" w:hAnsi="Verdana"/>
                            <w:b/>
                            <w:color w:val="0E0E0E"/>
                            <w:sz w:val="13"/>
                          </w:rPr>
                        </w:pPr>
                        <w:r>
                          <w:rPr>
                            <w:rFonts w:ascii="Verdana" w:hAnsi="Verdana"/>
                            <w:b/>
                            <w:color w:val="0E0E0E"/>
                            <w:sz w:val="13"/>
                          </w:rPr>
                          <w:t>A</w:t>
                        </w:r>
                      </w:p>
                    </w:tc>
                    <w:tc>
                      <w:tcPr>
                        <w:tcW w:w="356" w:type="dxa"/>
                        <w:tcBorders>
                          <w:top w:val="nil"/>
                          <w:left w:val="single" w:sz="5" w:space="0" w:color="1A1A1A"/>
                          <w:bottom w:val="nil"/>
                          <w:right w:val="single" w:sz="7" w:space="0" w:color="1C1C1C"/>
                        </w:tcBorders>
                      </w:tcPr>
                      <w:p w14:paraId="2C4ED4AF" w14:textId="77777777" w:rsidR="00000000" w:rsidRDefault="00000000">
                        <w:pPr>
                          <w:kinsoku w:val="0"/>
                          <w:overflowPunct w:val="0"/>
                          <w:autoSpaceDE/>
                          <w:autoSpaceDN/>
                          <w:adjustRightInd/>
                          <w:spacing w:before="340" w:after="411" w:line="152" w:lineRule="exact"/>
                          <w:jc w:val="right"/>
                          <w:textAlignment w:val="baseline"/>
                          <w:rPr>
                            <w:rFonts w:ascii="Verdana" w:hAnsi="Verdana"/>
                            <w:color w:val="0E0E0E"/>
                            <w:sz w:val="13"/>
                          </w:rPr>
                        </w:pPr>
                        <w:r>
                          <w:rPr>
                            <w:rFonts w:ascii="Verdana" w:hAnsi="Verdana"/>
                            <w:color w:val="0E0E0E"/>
                            <w:sz w:val="13"/>
                          </w:rPr>
                          <w:t>F</w:t>
                        </w:r>
                      </w:p>
                    </w:tc>
                    <w:tc>
                      <w:tcPr>
                        <w:tcW w:w="324" w:type="dxa"/>
                        <w:tcBorders>
                          <w:top w:val="nil"/>
                          <w:left w:val="single" w:sz="7" w:space="0" w:color="1C1C1C"/>
                          <w:bottom w:val="nil"/>
                          <w:right w:val="single" w:sz="7" w:space="0" w:color="1D1D1D"/>
                        </w:tcBorders>
                      </w:tcPr>
                      <w:p w14:paraId="67421AA2" w14:textId="77777777" w:rsidR="00000000" w:rsidRDefault="00000000">
                        <w:pPr>
                          <w:kinsoku w:val="0"/>
                          <w:overflowPunct w:val="0"/>
                          <w:autoSpaceDE/>
                          <w:autoSpaceDN/>
                          <w:adjustRightInd/>
                          <w:spacing w:before="343" w:after="408" w:line="152" w:lineRule="exact"/>
                          <w:jc w:val="right"/>
                          <w:textAlignment w:val="baseline"/>
                          <w:rPr>
                            <w:rFonts w:ascii="Verdana" w:hAnsi="Verdana"/>
                            <w:color w:val="0E0E0E"/>
                            <w:sz w:val="13"/>
                          </w:rPr>
                        </w:pPr>
                        <w:r>
                          <w:rPr>
                            <w:rFonts w:ascii="Verdana" w:hAnsi="Verdana"/>
                            <w:color w:val="0E0E0E"/>
                            <w:sz w:val="13"/>
                          </w:rPr>
                          <w:t>B</w:t>
                        </w:r>
                      </w:p>
                    </w:tc>
                    <w:tc>
                      <w:tcPr>
                        <w:tcW w:w="1559" w:type="dxa"/>
                        <w:vMerge/>
                        <w:tcBorders>
                          <w:top w:val="nil"/>
                          <w:left w:val="single" w:sz="7" w:space="0" w:color="1D1D1D"/>
                          <w:bottom w:val="nil"/>
                          <w:right w:val="nil"/>
                        </w:tcBorders>
                      </w:tcPr>
                      <w:p w14:paraId="6E04A99E" w14:textId="77777777" w:rsidR="00000000" w:rsidRDefault="00000000">
                        <w:pPr>
                          <w:kinsoku w:val="0"/>
                          <w:overflowPunct w:val="0"/>
                          <w:autoSpaceDE/>
                          <w:autoSpaceDN/>
                          <w:adjustRightInd/>
                          <w:spacing w:before="343" w:after="408" w:line="152" w:lineRule="exact"/>
                          <w:jc w:val="right"/>
                          <w:textAlignment w:val="baseline"/>
                          <w:rPr>
                            <w:rFonts w:ascii="Verdana" w:hAnsi="Verdana"/>
                            <w:color w:val="0E0E0E"/>
                            <w:sz w:val="13"/>
                          </w:rPr>
                        </w:pPr>
                      </w:p>
                    </w:tc>
                  </w:tr>
                  <w:tr w:rsidR="00000000" w14:paraId="33D18765" w14:textId="77777777">
                    <w:tblPrEx>
                      <w:tblCellMar>
                        <w:top w:w="0" w:type="dxa"/>
                        <w:left w:w="0" w:type="dxa"/>
                        <w:bottom w:w="0" w:type="dxa"/>
                        <w:right w:w="0" w:type="dxa"/>
                      </w:tblCellMar>
                    </w:tblPrEx>
                    <w:trPr>
                      <w:cantSplit/>
                      <w:trHeight w:hRule="exact" w:val="328"/>
                    </w:trPr>
                    <w:tc>
                      <w:tcPr>
                        <w:tcW w:w="2038" w:type="dxa"/>
                        <w:vMerge/>
                        <w:tcBorders>
                          <w:top w:val="nil"/>
                          <w:left w:val="nil"/>
                          <w:bottom w:val="nil"/>
                          <w:right w:val="nil"/>
                        </w:tcBorders>
                      </w:tcPr>
                      <w:p w14:paraId="4EF1F964" w14:textId="77777777" w:rsidR="00000000" w:rsidRDefault="00000000">
                        <w:pPr>
                          <w:kinsoku w:val="0"/>
                          <w:overflowPunct w:val="0"/>
                          <w:autoSpaceDE/>
                          <w:autoSpaceDN/>
                          <w:adjustRightInd/>
                          <w:textAlignment w:val="baseline"/>
                          <w:rPr>
                            <w:rFonts w:ascii="Verdana" w:hAnsi="Verdana"/>
                            <w:color w:val="0E0E0E"/>
                            <w:sz w:val="13"/>
                          </w:rPr>
                        </w:pPr>
                      </w:p>
                    </w:tc>
                    <w:tc>
                      <w:tcPr>
                        <w:tcW w:w="497" w:type="dxa"/>
                        <w:tcBorders>
                          <w:top w:val="nil"/>
                          <w:left w:val="nil"/>
                          <w:bottom w:val="nil"/>
                          <w:right w:val="single" w:sz="5" w:space="0" w:color="1A1A1A"/>
                        </w:tcBorders>
                      </w:tcPr>
                      <w:p w14:paraId="33F93F1B" w14:textId="77777777" w:rsidR="00000000" w:rsidRDefault="00000000">
                        <w:pPr>
                          <w:kinsoku w:val="0"/>
                          <w:overflowPunct w:val="0"/>
                          <w:autoSpaceDE/>
                          <w:autoSpaceDN/>
                          <w:adjustRightInd/>
                          <w:textAlignment w:val="baseline"/>
                          <w:rPr>
                            <w:rFonts w:ascii="Verdana" w:hAnsi="Verdana"/>
                            <w:color w:val="0E0E0E"/>
                            <w:sz w:val="13"/>
                          </w:rPr>
                        </w:pPr>
                      </w:p>
                    </w:tc>
                    <w:tc>
                      <w:tcPr>
                        <w:tcW w:w="356" w:type="dxa"/>
                        <w:tcBorders>
                          <w:top w:val="nil"/>
                          <w:left w:val="single" w:sz="5" w:space="0" w:color="1A1A1A"/>
                          <w:bottom w:val="nil"/>
                          <w:right w:val="single" w:sz="7" w:space="0" w:color="1C1C1C"/>
                        </w:tcBorders>
                      </w:tcPr>
                      <w:p w14:paraId="7BF6B71C" w14:textId="77777777" w:rsidR="00000000" w:rsidRDefault="00000000">
                        <w:pPr>
                          <w:kinsoku w:val="0"/>
                          <w:overflowPunct w:val="0"/>
                          <w:autoSpaceDE/>
                          <w:autoSpaceDN/>
                          <w:adjustRightInd/>
                          <w:textAlignment w:val="baseline"/>
                          <w:rPr>
                            <w:rFonts w:ascii="Verdana" w:hAnsi="Verdana"/>
                            <w:color w:val="0E0E0E"/>
                            <w:sz w:val="13"/>
                          </w:rPr>
                        </w:pPr>
                      </w:p>
                    </w:tc>
                    <w:tc>
                      <w:tcPr>
                        <w:tcW w:w="324" w:type="dxa"/>
                        <w:tcBorders>
                          <w:top w:val="nil"/>
                          <w:left w:val="single" w:sz="7" w:space="0" w:color="1C1C1C"/>
                          <w:bottom w:val="nil"/>
                          <w:right w:val="nil"/>
                        </w:tcBorders>
                      </w:tcPr>
                      <w:p w14:paraId="42DBB83D" w14:textId="77777777" w:rsidR="00000000" w:rsidRDefault="00000000">
                        <w:pPr>
                          <w:kinsoku w:val="0"/>
                          <w:overflowPunct w:val="0"/>
                          <w:autoSpaceDE/>
                          <w:autoSpaceDN/>
                          <w:adjustRightInd/>
                          <w:textAlignment w:val="baseline"/>
                          <w:rPr>
                            <w:rFonts w:ascii="Verdana" w:hAnsi="Verdana"/>
                            <w:color w:val="0E0E0E"/>
                            <w:sz w:val="13"/>
                          </w:rPr>
                        </w:pPr>
                      </w:p>
                    </w:tc>
                    <w:tc>
                      <w:tcPr>
                        <w:tcW w:w="1559" w:type="dxa"/>
                        <w:vMerge/>
                        <w:tcBorders>
                          <w:top w:val="nil"/>
                          <w:left w:val="nil"/>
                          <w:bottom w:val="nil"/>
                          <w:right w:val="nil"/>
                        </w:tcBorders>
                      </w:tcPr>
                      <w:p w14:paraId="0237DACC" w14:textId="77777777" w:rsidR="00000000" w:rsidRDefault="00000000">
                        <w:pPr>
                          <w:kinsoku w:val="0"/>
                          <w:overflowPunct w:val="0"/>
                          <w:autoSpaceDE/>
                          <w:autoSpaceDN/>
                          <w:adjustRightInd/>
                          <w:textAlignment w:val="baseline"/>
                          <w:rPr>
                            <w:rFonts w:ascii="Verdana" w:hAnsi="Verdana"/>
                            <w:color w:val="0E0E0E"/>
                            <w:sz w:val="13"/>
                          </w:rPr>
                        </w:pPr>
                      </w:p>
                    </w:tc>
                  </w:tr>
                  <w:tr w:rsidR="00000000" w14:paraId="7A5C3CC3" w14:textId="77777777">
                    <w:tblPrEx>
                      <w:tblCellMar>
                        <w:top w:w="0" w:type="dxa"/>
                        <w:left w:w="0" w:type="dxa"/>
                        <w:bottom w:w="0" w:type="dxa"/>
                        <w:right w:w="0" w:type="dxa"/>
                      </w:tblCellMar>
                    </w:tblPrEx>
                    <w:trPr>
                      <w:cantSplit/>
                      <w:trHeight w:hRule="exact" w:val="72"/>
                    </w:trPr>
                    <w:tc>
                      <w:tcPr>
                        <w:tcW w:w="2038" w:type="dxa"/>
                        <w:vMerge/>
                        <w:tcBorders>
                          <w:top w:val="nil"/>
                          <w:left w:val="nil"/>
                          <w:bottom w:val="nil"/>
                          <w:right w:val="nil"/>
                        </w:tcBorders>
                      </w:tcPr>
                      <w:p w14:paraId="08440BE2" w14:textId="77777777" w:rsidR="00000000" w:rsidRDefault="00000000">
                        <w:pPr>
                          <w:kinsoku w:val="0"/>
                          <w:overflowPunct w:val="0"/>
                          <w:autoSpaceDE/>
                          <w:autoSpaceDN/>
                          <w:adjustRightInd/>
                          <w:textAlignment w:val="baseline"/>
                          <w:rPr>
                            <w:rFonts w:ascii="Verdana" w:hAnsi="Verdana"/>
                            <w:color w:val="0E0E0E"/>
                            <w:sz w:val="13"/>
                          </w:rPr>
                        </w:pPr>
                      </w:p>
                    </w:tc>
                    <w:tc>
                      <w:tcPr>
                        <w:tcW w:w="497" w:type="dxa"/>
                        <w:tcBorders>
                          <w:top w:val="nil"/>
                          <w:left w:val="nil"/>
                          <w:bottom w:val="nil"/>
                          <w:right w:val="single" w:sz="5" w:space="0" w:color="1A1A1A"/>
                        </w:tcBorders>
                      </w:tcPr>
                      <w:p w14:paraId="35888D95" w14:textId="77777777" w:rsidR="00000000" w:rsidRDefault="00000000">
                        <w:pPr>
                          <w:kinsoku w:val="0"/>
                          <w:overflowPunct w:val="0"/>
                          <w:autoSpaceDE/>
                          <w:autoSpaceDN/>
                          <w:adjustRightInd/>
                          <w:textAlignment w:val="baseline"/>
                          <w:rPr>
                            <w:rFonts w:ascii="Verdana" w:hAnsi="Verdana"/>
                            <w:color w:val="0E0E0E"/>
                            <w:sz w:val="13"/>
                          </w:rPr>
                        </w:pPr>
                      </w:p>
                    </w:tc>
                    <w:tc>
                      <w:tcPr>
                        <w:tcW w:w="356" w:type="dxa"/>
                        <w:tcBorders>
                          <w:top w:val="nil"/>
                          <w:left w:val="single" w:sz="5" w:space="0" w:color="1A1A1A"/>
                          <w:bottom w:val="nil"/>
                          <w:right w:val="nil"/>
                        </w:tcBorders>
                      </w:tcPr>
                      <w:p w14:paraId="52AC549C" w14:textId="77777777" w:rsidR="00000000" w:rsidRDefault="00000000">
                        <w:pPr>
                          <w:kinsoku w:val="0"/>
                          <w:overflowPunct w:val="0"/>
                          <w:autoSpaceDE/>
                          <w:autoSpaceDN/>
                          <w:adjustRightInd/>
                          <w:textAlignment w:val="baseline"/>
                          <w:rPr>
                            <w:rFonts w:ascii="Verdana" w:hAnsi="Verdana"/>
                            <w:color w:val="0E0E0E"/>
                            <w:sz w:val="13"/>
                          </w:rPr>
                        </w:pPr>
                      </w:p>
                    </w:tc>
                    <w:tc>
                      <w:tcPr>
                        <w:tcW w:w="324" w:type="dxa"/>
                        <w:tcBorders>
                          <w:top w:val="nil"/>
                          <w:left w:val="nil"/>
                          <w:bottom w:val="nil"/>
                          <w:right w:val="nil"/>
                        </w:tcBorders>
                      </w:tcPr>
                      <w:p w14:paraId="3836C974" w14:textId="77777777" w:rsidR="00000000" w:rsidRDefault="00000000">
                        <w:pPr>
                          <w:kinsoku w:val="0"/>
                          <w:overflowPunct w:val="0"/>
                          <w:autoSpaceDE/>
                          <w:autoSpaceDN/>
                          <w:adjustRightInd/>
                          <w:textAlignment w:val="baseline"/>
                          <w:rPr>
                            <w:rFonts w:ascii="Verdana" w:hAnsi="Verdana"/>
                            <w:color w:val="0E0E0E"/>
                            <w:sz w:val="13"/>
                          </w:rPr>
                        </w:pPr>
                      </w:p>
                    </w:tc>
                    <w:tc>
                      <w:tcPr>
                        <w:tcW w:w="1559" w:type="dxa"/>
                        <w:tcBorders>
                          <w:top w:val="nil"/>
                          <w:left w:val="nil"/>
                          <w:bottom w:val="nil"/>
                          <w:right w:val="nil"/>
                        </w:tcBorders>
                      </w:tcPr>
                      <w:p w14:paraId="28DB2662" w14:textId="77777777" w:rsidR="00000000" w:rsidRDefault="00000000">
                        <w:pPr>
                          <w:kinsoku w:val="0"/>
                          <w:overflowPunct w:val="0"/>
                          <w:autoSpaceDE/>
                          <w:autoSpaceDN/>
                          <w:adjustRightInd/>
                          <w:textAlignment w:val="baseline"/>
                          <w:rPr>
                            <w:rFonts w:ascii="Verdana" w:hAnsi="Verdana"/>
                            <w:color w:val="0E0E0E"/>
                            <w:sz w:val="13"/>
                          </w:rPr>
                        </w:pPr>
                      </w:p>
                    </w:tc>
                  </w:tr>
                  <w:tr w:rsidR="00000000" w14:paraId="03FEDA09" w14:textId="77777777">
                    <w:tblPrEx>
                      <w:tblCellMar>
                        <w:top w:w="0" w:type="dxa"/>
                        <w:left w:w="0" w:type="dxa"/>
                        <w:bottom w:w="0" w:type="dxa"/>
                        <w:right w:w="0" w:type="dxa"/>
                      </w:tblCellMar>
                    </w:tblPrEx>
                    <w:trPr>
                      <w:cantSplit/>
                      <w:trHeight w:hRule="exact" w:val="76"/>
                    </w:trPr>
                    <w:tc>
                      <w:tcPr>
                        <w:tcW w:w="2038" w:type="dxa"/>
                        <w:vMerge/>
                        <w:tcBorders>
                          <w:top w:val="nil"/>
                          <w:left w:val="nil"/>
                          <w:bottom w:val="nil"/>
                          <w:right w:val="nil"/>
                        </w:tcBorders>
                      </w:tcPr>
                      <w:p w14:paraId="3F9409C3" w14:textId="77777777" w:rsidR="00000000" w:rsidRDefault="00000000">
                        <w:pPr>
                          <w:kinsoku w:val="0"/>
                          <w:overflowPunct w:val="0"/>
                          <w:autoSpaceDE/>
                          <w:autoSpaceDN/>
                          <w:adjustRightInd/>
                          <w:textAlignment w:val="baseline"/>
                          <w:rPr>
                            <w:rFonts w:ascii="Verdana" w:hAnsi="Verdana"/>
                            <w:color w:val="0E0E0E"/>
                            <w:sz w:val="13"/>
                          </w:rPr>
                        </w:pPr>
                      </w:p>
                    </w:tc>
                    <w:tc>
                      <w:tcPr>
                        <w:tcW w:w="497" w:type="dxa"/>
                        <w:tcBorders>
                          <w:top w:val="nil"/>
                          <w:left w:val="nil"/>
                          <w:bottom w:val="nil"/>
                          <w:right w:val="nil"/>
                        </w:tcBorders>
                      </w:tcPr>
                      <w:p w14:paraId="2D4760AC" w14:textId="77777777" w:rsidR="00000000" w:rsidRDefault="00000000">
                        <w:pPr>
                          <w:kinsoku w:val="0"/>
                          <w:overflowPunct w:val="0"/>
                          <w:autoSpaceDE/>
                          <w:autoSpaceDN/>
                          <w:adjustRightInd/>
                          <w:textAlignment w:val="baseline"/>
                          <w:rPr>
                            <w:rFonts w:ascii="Verdana" w:hAnsi="Verdana"/>
                            <w:color w:val="0E0E0E"/>
                            <w:sz w:val="13"/>
                          </w:rPr>
                        </w:pPr>
                      </w:p>
                    </w:tc>
                    <w:tc>
                      <w:tcPr>
                        <w:tcW w:w="356" w:type="dxa"/>
                        <w:tcBorders>
                          <w:top w:val="nil"/>
                          <w:left w:val="nil"/>
                          <w:bottom w:val="nil"/>
                          <w:right w:val="nil"/>
                        </w:tcBorders>
                      </w:tcPr>
                      <w:p w14:paraId="2654705E" w14:textId="77777777" w:rsidR="00000000" w:rsidRDefault="00000000">
                        <w:pPr>
                          <w:kinsoku w:val="0"/>
                          <w:overflowPunct w:val="0"/>
                          <w:autoSpaceDE/>
                          <w:autoSpaceDN/>
                          <w:adjustRightInd/>
                          <w:textAlignment w:val="baseline"/>
                          <w:rPr>
                            <w:rFonts w:ascii="Verdana" w:hAnsi="Verdana"/>
                            <w:color w:val="0E0E0E"/>
                            <w:sz w:val="13"/>
                          </w:rPr>
                        </w:pPr>
                      </w:p>
                    </w:tc>
                    <w:tc>
                      <w:tcPr>
                        <w:tcW w:w="324" w:type="dxa"/>
                        <w:tcBorders>
                          <w:top w:val="nil"/>
                          <w:left w:val="nil"/>
                          <w:bottom w:val="nil"/>
                          <w:right w:val="nil"/>
                        </w:tcBorders>
                      </w:tcPr>
                      <w:p w14:paraId="10677D60" w14:textId="77777777" w:rsidR="00000000" w:rsidRDefault="00000000">
                        <w:pPr>
                          <w:kinsoku w:val="0"/>
                          <w:overflowPunct w:val="0"/>
                          <w:autoSpaceDE/>
                          <w:autoSpaceDN/>
                          <w:adjustRightInd/>
                          <w:textAlignment w:val="baseline"/>
                          <w:rPr>
                            <w:rFonts w:ascii="Verdana" w:hAnsi="Verdana"/>
                            <w:color w:val="0E0E0E"/>
                            <w:sz w:val="13"/>
                          </w:rPr>
                        </w:pPr>
                      </w:p>
                    </w:tc>
                    <w:tc>
                      <w:tcPr>
                        <w:tcW w:w="1559" w:type="dxa"/>
                        <w:tcBorders>
                          <w:top w:val="nil"/>
                          <w:left w:val="nil"/>
                          <w:bottom w:val="nil"/>
                          <w:right w:val="nil"/>
                        </w:tcBorders>
                      </w:tcPr>
                      <w:p w14:paraId="6D417A54" w14:textId="77777777" w:rsidR="00000000" w:rsidRDefault="00000000">
                        <w:pPr>
                          <w:kinsoku w:val="0"/>
                          <w:overflowPunct w:val="0"/>
                          <w:autoSpaceDE/>
                          <w:autoSpaceDN/>
                          <w:adjustRightInd/>
                          <w:textAlignment w:val="baseline"/>
                          <w:rPr>
                            <w:rFonts w:ascii="Verdana" w:hAnsi="Verdana"/>
                            <w:color w:val="0E0E0E"/>
                            <w:sz w:val="13"/>
                          </w:rPr>
                        </w:pPr>
                      </w:p>
                    </w:tc>
                  </w:tr>
                </w:tbl>
                <w:p w14:paraId="62FF45F0" w14:textId="77777777" w:rsidR="00000000" w:rsidRDefault="00000000">
                  <w:pPr>
                    <w:kinsoku w:val="0"/>
                    <w:overflowPunct w:val="0"/>
                    <w:autoSpaceDE/>
                    <w:autoSpaceDN/>
                    <w:adjustRightInd/>
                    <w:textAlignment w:val="baseline"/>
                    <w:rPr>
                      <w:rFonts w:ascii="Verdana" w:hAnsi="Verdana"/>
                      <w:color w:val="0E0E0E"/>
                      <w:sz w:val="13"/>
                    </w:rPr>
                  </w:pPr>
                </w:p>
              </w:txbxContent>
            </v:textbox>
          </v:shape>
        </w:pict>
      </w:r>
    </w:p>
    <w:p w14:paraId="1D4F7911" w14:textId="77777777" w:rsidR="00000000" w:rsidRDefault="00000000">
      <w:pPr>
        <w:kinsoku w:val="0"/>
        <w:overflowPunct w:val="0"/>
        <w:autoSpaceDE/>
        <w:autoSpaceDN/>
        <w:adjustRightInd/>
        <w:spacing w:before="1703" w:line="288" w:lineRule="exact"/>
        <w:textAlignment w:val="baseline"/>
        <w:rPr>
          <w:sz w:val="24"/>
        </w:rPr>
        <w:sectPr w:rsidR="00000000">
          <w:type w:val="continuous"/>
          <w:pgSz w:w="8244" w:h="12895"/>
          <w:pgMar w:top="600" w:right="466" w:bottom="879" w:left="929" w:header="720" w:footer="720" w:gutter="0"/>
          <w:cols w:space="720"/>
          <w:noEndnote/>
        </w:sectPr>
      </w:pPr>
    </w:p>
    <w:p w14:paraId="0CE43375" w14:textId="77777777" w:rsidR="00000000" w:rsidRDefault="00000000">
      <w:pPr>
        <w:kinsoku w:val="0"/>
        <w:overflowPunct w:val="0"/>
        <w:autoSpaceDE/>
        <w:autoSpaceDN/>
        <w:adjustRightInd/>
        <w:spacing w:before="25" w:line="215" w:lineRule="exact"/>
        <w:ind w:left="72" w:right="72" w:firstLine="216"/>
        <w:jc w:val="both"/>
        <w:textAlignment w:val="baseline"/>
        <w:rPr>
          <w:color w:val="0E0E0E"/>
        </w:rPr>
      </w:pPr>
      <w:r>
        <w:rPr>
          <w:color w:val="0E0E0E"/>
        </w:rPr>
        <w:t xml:space="preserve">In this case we make the same construction </w:t>
      </w:r>
      <w:r>
        <w:rPr>
          <w:b/>
          <w:color w:val="0E0E0E"/>
          <w:sz w:val="19"/>
        </w:rPr>
        <w:t xml:space="preserve">as in the last proposition </w:t>
      </w:r>
      <w:r>
        <w:rPr>
          <w:color w:val="0E0E0E"/>
        </w:rPr>
        <w:t xml:space="preserve">except that we bisect the angle </w:t>
      </w:r>
      <w:r>
        <w:rPr>
          <w:i/>
          <w:color w:val="0E0E0E"/>
          <w:sz w:val="19"/>
        </w:rPr>
        <w:t xml:space="preserve">COD </w:t>
      </w:r>
      <w:r>
        <w:rPr>
          <w:color w:val="0E0E0E"/>
        </w:rPr>
        <w:t>of the sector, instead of the right angle between two diameters, then bisect the half again, and so on. The proof is exactly similar to the preceding one.</w:t>
      </w:r>
    </w:p>
    <w:p w14:paraId="2996BE69" w14:textId="77777777" w:rsidR="00000000" w:rsidRDefault="00000000">
      <w:pPr>
        <w:kinsoku w:val="0"/>
        <w:overflowPunct w:val="0"/>
        <w:autoSpaceDE/>
        <w:autoSpaceDN/>
        <w:adjustRightInd/>
        <w:spacing w:before="141" w:line="223" w:lineRule="exact"/>
        <w:ind w:left="72" w:right="72"/>
        <w:jc w:val="center"/>
        <w:textAlignment w:val="baseline"/>
        <w:rPr>
          <w:color w:val="0E0E0E"/>
          <w:spacing w:val="-14"/>
        </w:rPr>
      </w:pPr>
      <w:r>
        <w:rPr>
          <w:b/>
          <w:color w:val="0E0E0E"/>
          <w:spacing w:val="-14"/>
          <w:sz w:val="19"/>
        </w:rPr>
        <w:t xml:space="preserve">PROPOSITION </w:t>
      </w:r>
      <w:r>
        <w:rPr>
          <w:color w:val="0E0E0E"/>
          <w:spacing w:val="-14"/>
        </w:rPr>
        <w:t>5</w:t>
      </w:r>
    </w:p>
    <w:p w14:paraId="171390BF" w14:textId="77777777" w:rsidR="00000000" w:rsidRDefault="00000000">
      <w:pPr>
        <w:kinsoku w:val="0"/>
        <w:overflowPunct w:val="0"/>
        <w:autoSpaceDE/>
        <w:autoSpaceDN/>
        <w:adjustRightInd/>
        <w:spacing w:before="62" w:line="218" w:lineRule="exact"/>
        <w:ind w:left="72" w:right="72"/>
        <w:jc w:val="both"/>
        <w:textAlignment w:val="baseline"/>
        <w:rPr>
          <w:i/>
          <w:color w:val="0E0E0E"/>
          <w:sz w:val="19"/>
        </w:rPr>
      </w:pPr>
      <w:r>
        <w:rPr>
          <w:i/>
          <w:color w:val="0E0E0E"/>
          <w:sz w:val="19"/>
        </w:rPr>
        <w:t>Given a circle and two unequal magnitudes, to describe a polygon about the circle and inscribe another in it, so that the circumscribed polygon may hare to the in</w:t>
      </w:r>
      <w:r>
        <w:rPr>
          <w:i/>
          <w:color w:val="0E0E0E"/>
          <w:sz w:val="19"/>
        </w:rPr>
        <w:softHyphen/>
        <w:t>scribed a ratio less than the greater magnitude has to the less.</w:t>
      </w:r>
    </w:p>
    <w:p w14:paraId="64A4B79E" w14:textId="77777777" w:rsidR="00000000" w:rsidRDefault="00000000">
      <w:pPr>
        <w:widowControl/>
        <w:rPr>
          <w:sz w:val="24"/>
        </w:rPr>
        <w:sectPr w:rsidR="00000000">
          <w:type w:val="continuous"/>
          <w:pgSz w:w="8244" w:h="12895"/>
          <w:pgMar w:top="600" w:right="466" w:bottom="879" w:left="938" w:header="720" w:footer="720" w:gutter="0"/>
          <w:cols w:space="720"/>
          <w:noEndnote/>
        </w:sectPr>
      </w:pPr>
    </w:p>
    <w:p w14:paraId="1E250623" w14:textId="77777777" w:rsidR="00000000" w:rsidRDefault="00000000">
      <w:pPr>
        <w:tabs>
          <w:tab w:val="right" w:pos="6768"/>
        </w:tabs>
        <w:kinsoku w:val="0"/>
        <w:overflowPunct w:val="0"/>
        <w:autoSpaceDE/>
        <w:autoSpaceDN/>
        <w:adjustRightInd/>
        <w:spacing w:before="23" w:line="221" w:lineRule="exact"/>
        <w:ind w:left="1656" w:right="72"/>
        <w:textAlignment w:val="baseline"/>
        <w:rPr>
          <w:color w:val="1E1E1E"/>
          <w:sz w:val="21"/>
        </w:rPr>
      </w:pPr>
      <w:r>
        <w:rPr>
          <w:color w:val="1E1E1E"/>
          <w:sz w:val="21"/>
        </w:rPr>
        <w:lastRenderedPageBreak/>
        <w:t>ON THE SPHERE AND CYLINDER I</w:t>
      </w:r>
      <w:r>
        <w:rPr>
          <w:color w:val="1E1E1E"/>
          <w:sz w:val="21"/>
        </w:rPr>
        <w:tab/>
        <w:t>5</w:t>
      </w:r>
    </w:p>
    <w:p w14:paraId="0D69291C" w14:textId="77777777" w:rsidR="00000000" w:rsidRDefault="00000000">
      <w:pPr>
        <w:kinsoku w:val="0"/>
        <w:overflowPunct w:val="0"/>
        <w:autoSpaceDE/>
        <w:autoSpaceDN/>
        <w:adjustRightInd/>
        <w:spacing w:before="98" w:line="213" w:lineRule="exact"/>
        <w:ind w:left="864" w:right="72" w:firstLine="216"/>
        <w:jc w:val="both"/>
        <w:textAlignment w:val="baseline"/>
        <w:rPr>
          <w:color w:val="1E1E1E"/>
          <w:sz w:val="21"/>
        </w:rPr>
      </w:pPr>
      <w:r>
        <w:rPr>
          <w:noProof/>
        </w:rPr>
        <w:pict w14:anchorId="4538E092">
          <v:shape id="_x0000_s1029" type="#_x0000_t202" style="position:absolute;left:0;text-align:left;margin-left:28.1pt;margin-top:41.6pt;width:138.05pt;height:110.3pt;z-index: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7788957" w14:textId="77777777" w:rsidR="00000000" w:rsidRDefault="00000000">
                  <w:pPr>
                    <w:kinsoku w:val="0"/>
                    <w:overflowPunct w:val="0"/>
                    <w:autoSpaceDE/>
                    <w:autoSpaceDN/>
                    <w:adjustRightInd/>
                    <w:spacing w:before="248" w:after="277"/>
                    <w:ind w:left="367" w:right="731"/>
                    <w:textAlignment w:val="baseline"/>
                    <w:rPr>
                      <w:sz w:val="24"/>
                    </w:rPr>
                  </w:pPr>
                  <w:r>
                    <w:rPr>
                      <w:sz w:val="24"/>
                    </w:rPr>
                    <w:pict w14:anchorId="5A7D3D50">
                      <v:shape id="_x0000_i1036" type="#_x0000_t75" style="width:83.25pt;height:84pt" fillcolor="window">
                        <v:imagedata r:id="rId12" o:title="_Pic10"/>
                      </v:shape>
                    </w:pict>
                  </w:r>
                </w:p>
              </w:txbxContent>
            </v:textbox>
            <w10:wrap type="square" anchorx="page" anchory="page"/>
          </v:shape>
        </w:pict>
      </w:r>
      <w:r>
        <w:rPr>
          <w:color w:val="1E1E1E"/>
          <w:sz w:val="21"/>
        </w:rPr>
        <w:t xml:space="preserve">Let </w:t>
      </w:r>
      <w:r>
        <w:rPr>
          <w:b/>
          <w:i/>
          <w:color w:val="1E1E1E"/>
          <w:sz w:val="21"/>
        </w:rPr>
        <w:t xml:space="preserve">A </w:t>
      </w:r>
      <w:r>
        <w:rPr>
          <w:color w:val="1E1E1E"/>
          <w:sz w:val="21"/>
        </w:rPr>
        <w:t xml:space="preserve">be the given circle and </w:t>
      </w:r>
      <w:r>
        <w:rPr>
          <w:b/>
          <w:i/>
          <w:color w:val="1E1E1E"/>
          <w:sz w:val="21"/>
        </w:rPr>
        <w:t xml:space="preserve">B, C </w:t>
      </w:r>
      <w:r>
        <w:rPr>
          <w:color w:val="1E1E1E"/>
          <w:sz w:val="21"/>
        </w:rPr>
        <w:t xml:space="preserve">the given magnitudes, </w:t>
      </w:r>
      <w:r>
        <w:rPr>
          <w:b/>
          <w:i/>
          <w:color w:val="1E1E1E"/>
          <w:sz w:val="21"/>
        </w:rPr>
        <w:t xml:space="preserve">B </w:t>
      </w:r>
      <w:r>
        <w:rPr>
          <w:color w:val="1E1E1E"/>
          <w:sz w:val="21"/>
        </w:rPr>
        <w:t>being the greater.</w:t>
      </w:r>
    </w:p>
    <w:p w14:paraId="165ADA16" w14:textId="77777777" w:rsidR="00000000" w:rsidRDefault="00000000">
      <w:pPr>
        <w:kinsoku w:val="0"/>
        <w:overflowPunct w:val="0"/>
        <w:autoSpaceDE/>
        <w:autoSpaceDN/>
        <w:adjustRightInd/>
        <w:spacing w:before="4" w:line="204" w:lineRule="exact"/>
        <w:ind w:left="864" w:right="72" w:firstLine="216"/>
        <w:jc w:val="both"/>
        <w:textAlignment w:val="baseline"/>
        <w:rPr>
          <w:color w:val="1E1E1E"/>
          <w:spacing w:val="8"/>
          <w:sz w:val="21"/>
        </w:rPr>
      </w:pPr>
      <w:r>
        <w:rPr>
          <w:color w:val="1E1E1E"/>
          <w:spacing w:val="8"/>
          <w:sz w:val="21"/>
        </w:rPr>
        <w:t xml:space="preserve">Take two unequal straight lines </w:t>
      </w:r>
      <w:r>
        <w:rPr>
          <w:b/>
          <w:i/>
          <w:color w:val="1E1E1E"/>
          <w:spacing w:val="8"/>
          <w:sz w:val="21"/>
        </w:rPr>
        <w:t xml:space="preserve">D, E, </w:t>
      </w:r>
      <w:r>
        <w:rPr>
          <w:color w:val="1E1E1E"/>
          <w:spacing w:val="8"/>
          <w:sz w:val="21"/>
        </w:rPr>
        <w:t xml:space="preserve">of which </w:t>
      </w:r>
      <w:r>
        <w:rPr>
          <w:b/>
          <w:i/>
          <w:color w:val="1E1E1E"/>
          <w:spacing w:val="8"/>
          <w:sz w:val="21"/>
        </w:rPr>
        <w:t xml:space="preserve">D </w:t>
      </w:r>
      <w:r>
        <w:rPr>
          <w:color w:val="1E1E1E"/>
          <w:spacing w:val="8"/>
          <w:sz w:val="21"/>
        </w:rPr>
        <w:t>is the greater,</w:t>
      </w:r>
    </w:p>
    <w:p w14:paraId="366D3956" w14:textId="77777777" w:rsidR="00000000" w:rsidRDefault="00000000">
      <w:pPr>
        <w:tabs>
          <w:tab w:val="left" w:pos="3168"/>
          <w:tab w:val="right" w:pos="6768"/>
        </w:tabs>
        <w:kinsoku w:val="0"/>
        <w:overflowPunct w:val="0"/>
        <w:autoSpaceDE/>
        <w:autoSpaceDN/>
        <w:adjustRightInd/>
        <w:spacing w:line="226" w:lineRule="exact"/>
        <w:ind w:left="864" w:right="72" w:hanging="792"/>
        <w:jc w:val="both"/>
        <w:textAlignment w:val="baseline"/>
        <w:rPr>
          <w:b/>
          <w:i/>
          <w:color w:val="1E1E1E"/>
          <w:sz w:val="21"/>
        </w:rPr>
      </w:pPr>
      <w:r>
        <w:rPr>
          <w:color w:val="1E1E1E"/>
          <w:sz w:val="21"/>
        </w:rPr>
        <w:t>B</w:t>
      </w:r>
      <w:r>
        <w:rPr>
          <w:color w:val="1E1E1E"/>
          <w:sz w:val="21"/>
        </w:rPr>
        <w:tab/>
      </w:r>
      <w:r>
        <w:rPr>
          <w:color w:val="1E1E1E"/>
          <w:sz w:val="21"/>
          <w:vertAlign w:val="superscript"/>
        </w:rPr>
        <w:t>c</w:t>
      </w:r>
      <w:r>
        <w:rPr>
          <w:color w:val="1E1E1E"/>
          <w:sz w:val="21"/>
        </w:rPr>
        <w:tab/>
        <w:t xml:space="preserve">such that </w:t>
      </w:r>
      <w:r>
        <w:rPr>
          <w:b/>
          <w:i/>
          <w:color w:val="1E1E1E"/>
          <w:sz w:val="21"/>
        </w:rPr>
        <w:t xml:space="preserve">D : E &lt;B :C </w:t>
      </w:r>
      <w:r>
        <w:rPr>
          <w:color w:val="1E1E1E"/>
          <w:sz w:val="21"/>
        </w:rPr>
        <w:t>[Prop. 2],</w:t>
      </w:r>
      <w:r>
        <w:rPr>
          <w:color w:val="1E1E1E"/>
          <w:sz w:val="21"/>
        </w:rPr>
        <w:br/>
        <w:t xml:space="preserve">and let </w:t>
      </w:r>
      <w:r>
        <w:rPr>
          <w:b/>
          <w:i/>
          <w:color w:val="1E1E1E"/>
          <w:sz w:val="21"/>
        </w:rPr>
        <w:t xml:space="preserve">F </w:t>
      </w:r>
      <w:r>
        <w:rPr>
          <w:color w:val="1E1E1E"/>
          <w:sz w:val="21"/>
        </w:rPr>
        <w:t xml:space="preserve">be a mean proportional between </w:t>
      </w:r>
      <w:r>
        <w:rPr>
          <w:b/>
          <w:i/>
          <w:color w:val="1E1E1E"/>
          <w:sz w:val="21"/>
        </w:rPr>
        <w:t xml:space="preserve">D, E </w:t>
      </w:r>
      <w:r>
        <w:rPr>
          <w:color w:val="1E1E1E"/>
          <w:sz w:val="21"/>
        </w:rPr>
        <w:t xml:space="preserve">so that </w:t>
      </w:r>
      <w:r>
        <w:rPr>
          <w:b/>
          <w:i/>
          <w:color w:val="1E1E1E"/>
          <w:sz w:val="21"/>
        </w:rPr>
        <w:t xml:space="preserve">D </w:t>
      </w:r>
      <w:r>
        <w:rPr>
          <w:color w:val="1E1E1E"/>
          <w:sz w:val="21"/>
        </w:rPr>
        <w:t xml:space="preserve">is also greater than </w:t>
      </w:r>
      <w:r>
        <w:rPr>
          <w:b/>
          <w:i/>
          <w:color w:val="1E1E1E"/>
          <w:sz w:val="21"/>
        </w:rPr>
        <w:t>F.</w:t>
      </w:r>
    </w:p>
    <w:p w14:paraId="173D6CB0" w14:textId="77777777" w:rsidR="00000000" w:rsidRDefault="00000000">
      <w:pPr>
        <w:kinsoku w:val="0"/>
        <w:overflowPunct w:val="0"/>
        <w:autoSpaceDE/>
        <w:autoSpaceDN/>
        <w:adjustRightInd/>
        <w:spacing w:before="5" w:line="221" w:lineRule="exact"/>
        <w:ind w:left="3816" w:right="72"/>
        <w:jc w:val="both"/>
        <w:textAlignment w:val="baseline"/>
        <w:rPr>
          <w:color w:val="1E1E1E"/>
          <w:spacing w:val="2"/>
          <w:sz w:val="21"/>
        </w:rPr>
      </w:pPr>
      <w:r>
        <w:rPr>
          <w:color w:val="1E1E1E"/>
          <w:spacing w:val="2"/>
          <w:sz w:val="21"/>
        </w:rPr>
        <w:t>Describe (in the manner of Prop.</w:t>
      </w:r>
    </w:p>
    <w:p w14:paraId="2A7F6A9D" w14:textId="77777777" w:rsidR="00000000" w:rsidRDefault="00000000">
      <w:pPr>
        <w:tabs>
          <w:tab w:val="right" w:leader="underscore" w:pos="6768"/>
        </w:tabs>
        <w:kinsoku w:val="0"/>
        <w:overflowPunct w:val="0"/>
        <w:autoSpaceDE/>
        <w:autoSpaceDN/>
        <w:adjustRightInd/>
        <w:spacing w:before="45" w:line="191" w:lineRule="exact"/>
        <w:ind w:left="72" w:right="72"/>
        <w:textAlignment w:val="baseline"/>
        <w:rPr>
          <w:color w:val="1E1E1E"/>
          <w:sz w:val="21"/>
        </w:rPr>
      </w:pPr>
      <w:r>
        <w:rPr>
          <w:color w:val="1E1E1E"/>
          <w:sz w:val="21"/>
        </w:rPr>
        <w:t xml:space="preserve">E </w:t>
      </w:r>
      <w:r>
        <w:rPr>
          <w:color w:val="1E1E1E"/>
          <w:sz w:val="21"/>
        </w:rPr>
        <w:tab/>
        <w:t>3) one polygon about the circle,</w:t>
      </w:r>
    </w:p>
    <w:p w14:paraId="7529D83B" w14:textId="77777777" w:rsidR="00000000" w:rsidRDefault="00000000">
      <w:pPr>
        <w:kinsoku w:val="0"/>
        <w:overflowPunct w:val="0"/>
        <w:autoSpaceDE/>
        <w:autoSpaceDN/>
        <w:adjustRightInd/>
        <w:spacing w:line="164" w:lineRule="exact"/>
        <w:ind w:left="72" w:right="72"/>
        <w:jc w:val="right"/>
        <w:textAlignment w:val="baseline"/>
        <w:rPr>
          <w:color w:val="1E1E1E"/>
          <w:spacing w:val="10"/>
          <w:sz w:val="21"/>
        </w:rPr>
      </w:pPr>
      <w:r>
        <w:rPr>
          <w:color w:val="1E1E1E"/>
          <w:spacing w:val="10"/>
          <w:sz w:val="21"/>
        </w:rPr>
        <w:t>and inscribe another in it, so that</w:t>
      </w:r>
    </w:p>
    <w:p w14:paraId="61594F69" w14:textId="77777777" w:rsidR="00000000" w:rsidRDefault="00000000">
      <w:pPr>
        <w:tabs>
          <w:tab w:val="right" w:leader="underscore" w:pos="6768"/>
        </w:tabs>
        <w:kinsoku w:val="0"/>
        <w:overflowPunct w:val="0"/>
        <w:autoSpaceDE/>
        <w:autoSpaceDN/>
        <w:adjustRightInd/>
        <w:spacing w:line="237" w:lineRule="exact"/>
        <w:ind w:left="72" w:right="72"/>
        <w:jc w:val="both"/>
        <w:textAlignment w:val="baseline"/>
        <w:rPr>
          <w:b/>
          <w:i/>
          <w:color w:val="1E1E1E"/>
          <w:sz w:val="21"/>
        </w:rPr>
      </w:pPr>
      <w:r>
        <w:rPr>
          <w:color w:val="1E1E1E"/>
          <w:sz w:val="21"/>
        </w:rPr>
        <w:t xml:space="preserve">F </w:t>
      </w:r>
      <w:r>
        <w:rPr>
          <w:color w:val="1E1E1E"/>
          <w:sz w:val="21"/>
        </w:rPr>
        <w:tab/>
        <w:t>the side of the former has to the side</w:t>
      </w:r>
      <w:r>
        <w:rPr>
          <w:color w:val="1E1E1E"/>
          <w:sz w:val="21"/>
        </w:rPr>
        <w:br/>
        <w:t xml:space="preserve">of the latter a ratio less than the ratio </w:t>
      </w:r>
      <w:r>
        <w:rPr>
          <w:b/>
          <w:i/>
          <w:color w:val="1E1E1E"/>
          <w:sz w:val="21"/>
        </w:rPr>
        <w:t>D : F.</w:t>
      </w:r>
    </w:p>
    <w:p w14:paraId="3A485246" w14:textId="77777777" w:rsidR="00000000" w:rsidRDefault="00000000">
      <w:pPr>
        <w:kinsoku w:val="0"/>
        <w:overflowPunct w:val="0"/>
        <w:autoSpaceDE/>
        <w:autoSpaceDN/>
        <w:adjustRightInd/>
        <w:spacing w:before="6" w:line="216" w:lineRule="exact"/>
        <w:ind w:left="72" w:right="72" w:firstLine="144"/>
        <w:jc w:val="both"/>
        <w:textAlignment w:val="baseline"/>
        <w:rPr>
          <w:color w:val="1E1E1E"/>
          <w:sz w:val="21"/>
        </w:rPr>
      </w:pPr>
      <w:r>
        <w:rPr>
          <w:color w:val="1E1E1E"/>
          <w:sz w:val="21"/>
        </w:rPr>
        <w:t>Thus the duplicate ratio of the side of the former polygon to the side of the latter is less than the ratio D</w:t>
      </w:r>
      <w:r>
        <w:rPr>
          <w:color w:val="1E1E1E"/>
          <w:sz w:val="21"/>
          <w:vertAlign w:val="superscript"/>
        </w:rPr>
        <w:t>2</w:t>
      </w:r>
      <w:r>
        <w:rPr>
          <w:color w:val="1E1E1E"/>
          <w:sz w:val="21"/>
        </w:rPr>
        <w:t xml:space="preserve"> : le</w:t>
      </w:r>
      <w:r>
        <w:rPr>
          <w:color w:val="1E1E1E"/>
          <w:sz w:val="21"/>
          <w:vertAlign w:val="superscript"/>
        </w:rPr>
        <w:t>2</w:t>
      </w:r>
      <w:r>
        <w:rPr>
          <w:color w:val="1E1E1E"/>
          <w:sz w:val="21"/>
        </w:rPr>
        <w:t>.</w:t>
      </w:r>
    </w:p>
    <w:p w14:paraId="03892D30" w14:textId="77777777" w:rsidR="00000000" w:rsidRDefault="00000000">
      <w:pPr>
        <w:kinsoku w:val="0"/>
        <w:overflowPunct w:val="0"/>
        <w:autoSpaceDE/>
        <w:autoSpaceDN/>
        <w:adjustRightInd/>
        <w:spacing w:before="4" w:line="221" w:lineRule="exact"/>
        <w:ind w:left="72" w:right="72" w:firstLine="144"/>
        <w:jc w:val="both"/>
        <w:textAlignment w:val="baseline"/>
        <w:rPr>
          <w:color w:val="1E1E1E"/>
          <w:sz w:val="21"/>
        </w:rPr>
      </w:pPr>
      <w:r>
        <w:rPr>
          <w:color w:val="1E1E1E"/>
          <w:sz w:val="21"/>
        </w:rPr>
        <w:t>But the said duplicate ratio of the sides is equal to the ratio of the areas of the polygons, since they are similar;</w:t>
      </w:r>
    </w:p>
    <w:p w14:paraId="4097312D" w14:textId="77777777" w:rsidR="00000000" w:rsidRDefault="00000000">
      <w:pPr>
        <w:kinsoku w:val="0"/>
        <w:overflowPunct w:val="0"/>
        <w:autoSpaceDE/>
        <w:autoSpaceDN/>
        <w:adjustRightInd/>
        <w:spacing w:before="2" w:line="221" w:lineRule="exact"/>
        <w:ind w:left="72" w:right="72" w:firstLine="144"/>
        <w:jc w:val="both"/>
        <w:textAlignment w:val="baseline"/>
        <w:rPr>
          <w:b/>
          <w:i/>
          <w:color w:val="1E1E1E"/>
          <w:sz w:val="21"/>
        </w:rPr>
      </w:pPr>
      <w:r>
        <w:rPr>
          <w:color w:val="1E1E1E"/>
          <w:sz w:val="21"/>
        </w:rPr>
        <w:t>therefore the area of the circumscribed polygon has to the area of the in</w:t>
      </w:r>
      <w:r>
        <w:rPr>
          <w:color w:val="1E1E1E"/>
          <w:sz w:val="21"/>
        </w:rPr>
        <w:softHyphen/>
        <w:t>scribed polygon a ratio less than the ratio D</w:t>
      </w:r>
      <w:r>
        <w:rPr>
          <w:color w:val="1E1E1E"/>
          <w:sz w:val="21"/>
          <w:vertAlign w:val="superscript"/>
        </w:rPr>
        <w:t>2</w:t>
      </w:r>
      <w:r>
        <w:rPr>
          <w:color w:val="1E1E1E"/>
          <w:sz w:val="21"/>
        </w:rPr>
        <w:t xml:space="preserve"> : F</w:t>
      </w:r>
      <w:r>
        <w:rPr>
          <w:color w:val="1E1E1E"/>
          <w:sz w:val="21"/>
          <w:vertAlign w:val="superscript"/>
        </w:rPr>
        <w:t>2</w:t>
      </w:r>
      <w:r>
        <w:rPr>
          <w:color w:val="1E1E1E"/>
          <w:sz w:val="21"/>
        </w:rPr>
        <w:t xml:space="preserve">, or </w:t>
      </w:r>
      <w:r>
        <w:rPr>
          <w:b/>
          <w:i/>
          <w:color w:val="1E1E1E"/>
          <w:sz w:val="21"/>
        </w:rPr>
        <w:t xml:space="preserve">D : E, </w:t>
      </w:r>
      <w:r>
        <w:rPr>
          <w:color w:val="1E1E1E"/>
          <w:sz w:val="21"/>
        </w:rPr>
        <w:t xml:space="preserve">and </w:t>
      </w:r>
      <w:r>
        <w:rPr>
          <w:rFonts w:ascii="Garamond" w:hAnsi="Garamond"/>
          <w:i/>
          <w:color w:val="1E1E1E"/>
          <w:sz w:val="23"/>
        </w:rPr>
        <w:t xml:space="preserve">a fortiori </w:t>
      </w:r>
      <w:r>
        <w:rPr>
          <w:color w:val="1E1E1E"/>
          <w:sz w:val="21"/>
        </w:rPr>
        <w:t xml:space="preserve">less than the ratio </w:t>
      </w:r>
      <w:r>
        <w:rPr>
          <w:b/>
          <w:i/>
          <w:color w:val="1E1E1E"/>
          <w:sz w:val="21"/>
        </w:rPr>
        <w:t>B : C.</w:t>
      </w:r>
    </w:p>
    <w:p w14:paraId="034661AB" w14:textId="77777777" w:rsidR="00000000" w:rsidRDefault="00000000">
      <w:pPr>
        <w:kinsoku w:val="0"/>
        <w:overflowPunct w:val="0"/>
        <w:autoSpaceDE/>
        <w:autoSpaceDN/>
        <w:adjustRightInd/>
        <w:spacing w:before="136" w:line="221" w:lineRule="exact"/>
        <w:ind w:left="72" w:right="72"/>
        <w:jc w:val="center"/>
        <w:textAlignment w:val="baseline"/>
        <w:rPr>
          <w:color w:val="1E1E1E"/>
          <w:spacing w:val="11"/>
          <w:sz w:val="21"/>
        </w:rPr>
      </w:pPr>
      <w:r>
        <w:rPr>
          <w:b/>
          <w:color w:val="1E1E1E"/>
          <w:spacing w:val="11"/>
          <w:sz w:val="14"/>
        </w:rPr>
        <w:t xml:space="preserve">PROPOSITION </w:t>
      </w:r>
      <w:r>
        <w:rPr>
          <w:color w:val="1E1E1E"/>
          <w:spacing w:val="11"/>
          <w:sz w:val="21"/>
        </w:rPr>
        <w:t>6</w:t>
      </w:r>
    </w:p>
    <w:p w14:paraId="3E1D9A30" w14:textId="77777777" w:rsidR="00000000" w:rsidRDefault="00000000">
      <w:pPr>
        <w:kinsoku w:val="0"/>
        <w:overflowPunct w:val="0"/>
        <w:autoSpaceDE/>
        <w:autoSpaceDN/>
        <w:adjustRightInd/>
        <w:spacing w:before="69" w:line="221" w:lineRule="exact"/>
        <w:ind w:left="72" w:right="72"/>
        <w:jc w:val="both"/>
        <w:textAlignment w:val="baseline"/>
        <w:rPr>
          <w:rFonts w:ascii="Garamond" w:hAnsi="Garamond"/>
          <w:i/>
          <w:color w:val="1E1E1E"/>
          <w:sz w:val="23"/>
        </w:rPr>
      </w:pPr>
      <w:r>
        <w:rPr>
          <w:color w:val="1E1E1E"/>
          <w:sz w:val="21"/>
        </w:rPr>
        <w:t xml:space="preserve">"Similarly we can show that, </w:t>
      </w:r>
      <w:r>
        <w:rPr>
          <w:rFonts w:ascii="Garamond" w:hAnsi="Garamond"/>
          <w:i/>
          <w:color w:val="1E1E1E"/>
          <w:sz w:val="23"/>
        </w:rPr>
        <w:t xml:space="preserve">given two unequal magnitudes and a sector, it is possible to circumscribe a polygon about the sector and inscribe in it another similar one </w:t>
      </w:r>
      <w:r>
        <w:rPr>
          <w:color w:val="1E1E1E"/>
          <w:sz w:val="21"/>
        </w:rPr>
        <w:t xml:space="preserve">so </w:t>
      </w:r>
      <w:r>
        <w:rPr>
          <w:rFonts w:ascii="Garamond" w:hAnsi="Garamond"/>
          <w:i/>
          <w:color w:val="1E1E1E"/>
          <w:sz w:val="23"/>
        </w:rPr>
        <w:t xml:space="preserve">that the circumscribed </w:t>
      </w:r>
      <w:r>
        <w:rPr>
          <w:color w:val="1E1E1E"/>
          <w:sz w:val="21"/>
        </w:rPr>
        <w:t xml:space="preserve">may </w:t>
      </w:r>
      <w:r>
        <w:rPr>
          <w:rFonts w:ascii="Garamond" w:hAnsi="Garamond"/>
          <w:i/>
          <w:color w:val="1E1E1E"/>
          <w:sz w:val="23"/>
        </w:rPr>
        <w:t>have to the inscribed a ratio less than the greater magnitude has to the less.</w:t>
      </w:r>
    </w:p>
    <w:p w14:paraId="10B0FEB5" w14:textId="77777777" w:rsidR="00000000" w:rsidRDefault="00000000">
      <w:pPr>
        <w:kinsoku w:val="0"/>
        <w:overflowPunct w:val="0"/>
        <w:autoSpaceDE/>
        <w:autoSpaceDN/>
        <w:adjustRightInd/>
        <w:spacing w:before="1" w:line="221" w:lineRule="exact"/>
        <w:ind w:left="72" w:right="72" w:firstLine="144"/>
        <w:jc w:val="both"/>
        <w:textAlignment w:val="baseline"/>
        <w:rPr>
          <w:color w:val="1E1E1E"/>
          <w:spacing w:val="5"/>
          <w:sz w:val="21"/>
        </w:rPr>
      </w:pPr>
      <w:r>
        <w:rPr>
          <w:color w:val="1E1E1E"/>
          <w:spacing w:val="5"/>
          <w:sz w:val="21"/>
        </w:rPr>
        <w:t xml:space="preserve">"And it is likewise clear that, </w:t>
      </w:r>
      <w:r>
        <w:rPr>
          <w:b/>
          <w:i/>
          <w:color w:val="1E1E1E"/>
          <w:spacing w:val="5"/>
          <w:sz w:val="21"/>
        </w:rPr>
        <w:t xml:space="preserve">if </w:t>
      </w:r>
      <w:r>
        <w:rPr>
          <w:rFonts w:ascii="Garamond" w:hAnsi="Garamond"/>
          <w:i/>
          <w:color w:val="1E1E1E"/>
          <w:spacing w:val="5"/>
          <w:sz w:val="23"/>
        </w:rPr>
        <w:t xml:space="preserve">a circle or a sector, as well as a certain area, be given, it is possible, by inscribing regular polygons in the circle or sector, and by continually inscribing such in the remaining segments, to leave segments of the circle or sector which are [together] less than the given area. </w:t>
      </w:r>
      <w:r>
        <w:rPr>
          <w:color w:val="1E1E1E"/>
          <w:spacing w:val="5"/>
          <w:sz w:val="21"/>
        </w:rPr>
        <w:t xml:space="preserve">For this is proved in the </w:t>
      </w:r>
      <w:r>
        <w:rPr>
          <w:rFonts w:ascii="Garamond" w:hAnsi="Garamond"/>
          <w:i/>
          <w:color w:val="1E1E1E"/>
          <w:spacing w:val="5"/>
          <w:sz w:val="23"/>
        </w:rPr>
        <w:t xml:space="preserve">Elements </w:t>
      </w:r>
      <w:r>
        <w:rPr>
          <w:color w:val="1E1E1E"/>
          <w:spacing w:val="5"/>
          <w:sz w:val="21"/>
        </w:rPr>
        <w:t>[Eucl. xii. 2].</w:t>
      </w:r>
    </w:p>
    <w:p w14:paraId="71281302" w14:textId="77777777" w:rsidR="00000000" w:rsidRDefault="00000000">
      <w:pPr>
        <w:kinsoku w:val="0"/>
        <w:overflowPunct w:val="0"/>
        <w:autoSpaceDE/>
        <w:autoSpaceDN/>
        <w:adjustRightInd/>
        <w:spacing w:line="215" w:lineRule="exact"/>
        <w:ind w:left="72" w:right="72"/>
        <w:jc w:val="right"/>
        <w:textAlignment w:val="baseline"/>
        <w:rPr>
          <w:rFonts w:ascii="Garamond" w:hAnsi="Garamond"/>
          <w:i/>
          <w:color w:val="1E1E1E"/>
          <w:spacing w:val="7"/>
          <w:sz w:val="23"/>
        </w:rPr>
      </w:pPr>
      <w:r>
        <w:rPr>
          <w:color w:val="1E1E1E"/>
          <w:spacing w:val="7"/>
          <w:sz w:val="21"/>
        </w:rPr>
        <w:t xml:space="preserve">"But it is yet to be proved that, </w:t>
      </w:r>
      <w:r>
        <w:rPr>
          <w:rFonts w:ascii="Garamond" w:hAnsi="Garamond"/>
          <w:i/>
          <w:color w:val="1E1E1E"/>
          <w:spacing w:val="7"/>
          <w:sz w:val="23"/>
        </w:rPr>
        <w:t>given a circle or sector and an area, it is possible to describe a polygon about the circle or sector, such that the area re</w:t>
      </w:r>
      <w:r>
        <w:rPr>
          <w:rFonts w:ascii="Garamond" w:hAnsi="Garamond"/>
          <w:i/>
          <w:color w:val="1E1E1E"/>
          <w:spacing w:val="7"/>
          <w:sz w:val="23"/>
        </w:rPr>
        <w:softHyphen/>
        <w:t>maining between, the circumference and the circumscribed figure is less than the given area."</w:t>
      </w:r>
    </w:p>
    <w:p w14:paraId="296E28D7" w14:textId="77777777" w:rsidR="00000000" w:rsidRDefault="00000000">
      <w:pPr>
        <w:kinsoku w:val="0"/>
        <w:overflowPunct w:val="0"/>
        <w:autoSpaceDE/>
        <w:autoSpaceDN/>
        <w:adjustRightInd/>
        <w:spacing w:before="6" w:line="221" w:lineRule="exact"/>
        <w:ind w:left="72" w:right="72" w:firstLine="144"/>
        <w:jc w:val="both"/>
        <w:textAlignment w:val="baseline"/>
        <w:rPr>
          <w:color w:val="1E1E1E"/>
          <w:sz w:val="21"/>
        </w:rPr>
      </w:pPr>
      <w:r>
        <w:rPr>
          <w:noProof/>
        </w:rPr>
        <w:pict w14:anchorId="320C15B6">
          <v:shape id="_x0000_s1030" type="#_x0000_t202" style="position:absolute;left:0;text-align:left;margin-left:28.1pt;margin-top:431.3pt;width:176.4pt;height:129.2pt;z-index: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0A904ED" w14:textId="77777777" w:rsidR="00000000" w:rsidRDefault="00000000">
                  <w:pPr>
                    <w:kinsoku w:val="0"/>
                    <w:overflowPunct w:val="0"/>
                    <w:autoSpaceDE/>
                    <w:autoSpaceDN/>
                    <w:adjustRightInd/>
                    <w:spacing w:before="268" w:line="20" w:lineRule="exact"/>
                    <w:ind w:right="303"/>
                    <w:textAlignment w:val="baseline"/>
                    <w:rPr>
                      <w:sz w:val="24"/>
                    </w:rPr>
                  </w:pPr>
                </w:p>
                <w:tbl>
                  <w:tblPr>
                    <w:tblW w:w="0" w:type="auto"/>
                    <w:tblLayout w:type="fixed"/>
                    <w:tblCellMar>
                      <w:left w:w="0" w:type="dxa"/>
                      <w:right w:w="0" w:type="dxa"/>
                    </w:tblCellMar>
                    <w:tblLook w:val="0000" w:firstRow="0" w:lastRow="0" w:firstColumn="0" w:lastColumn="0" w:noHBand="0" w:noVBand="0"/>
                  </w:tblPr>
                  <w:tblGrid>
                    <w:gridCol w:w="2289"/>
                    <w:gridCol w:w="936"/>
                  </w:tblGrid>
                  <w:tr w:rsidR="00000000" w14:paraId="603EF40F" w14:textId="77777777">
                    <w:tblPrEx>
                      <w:tblCellMar>
                        <w:top w:w="0" w:type="dxa"/>
                        <w:left w:w="0" w:type="dxa"/>
                        <w:bottom w:w="0" w:type="dxa"/>
                        <w:right w:w="0" w:type="dxa"/>
                      </w:tblCellMar>
                    </w:tblPrEx>
                    <w:trPr>
                      <w:cantSplit/>
                      <w:trHeight w:hRule="exact" w:val="496"/>
                    </w:trPr>
                    <w:tc>
                      <w:tcPr>
                        <w:tcW w:w="2289" w:type="dxa"/>
                        <w:vMerge w:val="restart"/>
                        <w:tcBorders>
                          <w:top w:val="nil"/>
                          <w:left w:val="nil"/>
                          <w:bottom w:val="nil"/>
                          <w:right w:val="nil"/>
                        </w:tcBorders>
                      </w:tcPr>
                      <w:p w14:paraId="2F2ED0BD" w14:textId="77777777" w:rsidR="00000000" w:rsidRDefault="00000000">
                        <w:pPr>
                          <w:kinsoku w:val="0"/>
                          <w:overflowPunct w:val="0"/>
                          <w:autoSpaceDE/>
                          <w:autoSpaceDN/>
                          <w:adjustRightInd/>
                          <w:spacing w:before="3"/>
                          <w:ind w:left="82" w:right="313"/>
                          <w:textAlignment w:val="baseline"/>
                          <w:rPr>
                            <w:sz w:val="24"/>
                          </w:rPr>
                        </w:pPr>
                        <w:r>
                          <w:rPr>
                            <w:sz w:val="24"/>
                          </w:rPr>
                          <w:pict w14:anchorId="11A5F976">
                            <v:shape id="_x0000_i1038" type="#_x0000_t75" style="width:93.75pt;height:90.75pt" fillcolor="window">
                              <v:imagedata r:id="rId13" o:title="_Pic12"/>
                            </v:shape>
                          </w:pict>
                        </w:r>
                      </w:p>
                    </w:tc>
                    <w:tc>
                      <w:tcPr>
                        <w:tcW w:w="936" w:type="dxa"/>
                        <w:tcBorders>
                          <w:top w:val="nil"/>
                          <w:left w:val="nil"/>
                          <w:bottom w:val="single" w:sz="8" w:space="0" w:color="0D0D0D"/>
                          <w:right w:val="nil"/>
                        </w:tcBorders>
                      </w:tcPr>
                      <w:p w14:paraId="320AB7EE" w14:textId="77777777" w:rsidR="00000000" w:rsidRDefault="00000000">
                        <w:pPr>
                          <w:kinsoku w:val="0"/>
                          <w:overflowPunct w:val="0"/>
                          <w:autoSpaceDE/>
                          <w:autoSpaceDN/>
                          <w:adjustRightInd/>
                          <w:spacing w:before="3"/>
                          <w:ind w:left="82" w:right="313"/>
                          <w:textAlignment w:val="baseline"/>
                          <w:rPr>
                            <w:sz w:val="24"/>
                          </w:rPr>
                        </w:pPr>
                      </w:p>
                    </w:tc>
                  </w:tr>
                  <w:tr w:rsidR="00000000" w14:paraId="089C61B1" w14:textId="77777777">
                    <w:tblPrEx>
                      <w:tblCellMar>
                        <w:top w:w="0" w:type="dxa"/>
                        <w:left w:w="0" w:type="dxa"/>
                        <w:bottom w:w="0" w:type="dxa"/>
                        <w:right w:w="0" w:type="dxa"/>
                      </w:tblCellMar>
                    </w:tblPrEx>
                    <w:trPr>
                      <w:cantSplit/>
                      <w:trHeight w:hRule="exact" w:val="850"/>
                    </w:trPr>
                    <w:tc>
                      <w:tcPr>
                        <w:tcW w:w="2289" w:type="dxa"/>
                        <w:vMerge/>
                        <w:tcBorders>
                          <w:top w:val="nil"/>
                          <w:left w:val="nil"/>
                          <w:bottom w:val="nil"/>
                          <w:right w:val="single" w:sz="8" w:space="0" w:color="191919"/>
                        </w:tcBorders>
                      </w:tcPr>
                      <w:p w14:paraId="6A25D20B" w14:textId="77777777" w:rsidR="00000000" w:rsidRDefault="00000000">
                        <w:pPr>
                          <w:kinsoku w:val="0"/>
                          <w:overflowPunct w:val="0"/>
                          <w:autoSpaceDE/>
                          <w:autoSpaceDN/>
                          <w:adjustRightInd/>
                          <w:textAlignment w:val="baseline"/>
                          <w:rPr>
                            <w:sz w:val="24"/>
                          </w:rPr>
                        </w:pPr>
                      </w:p>
                    </w:tc>
                    <w:tc>
                      <w:tcPr>
                        <w:tcW w:w="936" w:type="dxa"/>
                        <w:tcBorders>
                          <w:top w:val="single" w:sz="8" w:space="0" w:color="0D0D0D"/>
                          <w:left w:val="single" w:sz="8" w:space="0" w:color="191919"/>
                          <w:bottom w:val="single" w:sz="8" w:space="0" w:color="111111"/>
                          <w:right w:val="single" w:sz="8" w:space="0" w:color="2D2D2D"/>
                        </w:tcBorders>
                        <w:vAlign w:val="center"/>
                      </w:tcPr>
                      <w:p w14:paraId="47F7CDBB" w14:textId="77777777" w:rsidR="00000000" w:rsidRDefault="00000000">
                        <w:pPr>
                          <w:kinsoku w:val="0"/>
                          <w:overflowPunct w:val="0"/>
                          <w:autoSpaceDE/>
                          <w:autoSpaceDN/>
                          <w:adjustRightInd/>
                          <w:spacing w:before="276" w:after="352" w:line="214" w:lineRule="exact"/>
                          <w:jc w:val="center"/>
                          <w:textAlignment w:val="baseline"/>
                          <w:rPr>
                            <w:rFonts w:ascii="Verdana" w:hAnsi="Verdana"/>
                            <w:color w:val="1E1E1E"/>
                            <w:sz w:val="14"/>
                          </w:rPr>
                        </w:pPr>
                        <w:r>
                          <w:rPr>
                            <w:rFonts w:ascii="Verdana" w:hAnsi="Verdana"/>
                            <w:color w:val="1E1E1E"/>
                            <w:sz w:val="14"/>
                          </w:rPr>
                          <w:t>B</w:t>
                        </w:r>
                      </w:p>
                    </w:tc>
                  </w:tr>
                  <w:tr w:rsidR="00000000" w14:paraId="2240EF99" w14:textId="77777777">
                    <w:tblPrEx>
                      <w:tblCellMar>
                        <w:top w:w="0" w:type="dxa"/>
                        <w:left w:w="0" w:type="dxa"/>
                        <w:bottom w:w="0" w:type="dxa"/>
                        <w:right w:w="0" w:type="dxa"/>
                      </w:tblCellMar>
                    </w:tblPrEx>
                    <w:trPr>
                      <w:cantSplit/>
                      <w:trHeight w:hRule="exact" w:val="479"/>
                    </w:trPr>
                    <w:tc>
                      <w:tcPr>
                        <w:tcW w:w="2289" w:type="dxa"/>
                        <w:vMerge/>
                        <w:tcBorders>
                          <w:top w:val="nil"/>
                          <w:left w:val="nil"/>
                          <w:bottom w:val="nil"/>
                          <w:right w:val="nil"/>
                        </w:tcBorders>
                      </w:tcPr>
                      <w:p w14:paraId="725C8636" w14:textId="77777777" w:rsidR="00000000" w:rsidRDefault="00000000">
                        <w:pPr>
                          <w:kinsoku w:val="0"/>
                          <w:overflowPunct w:val="0"/>
                          <w:autoSpaceDE/>
                          <w:autoSpaceDN/>
                          <w:adjustRightInd/>
                          <w:textAlignment w:val="baseline"/>
                          <w:rPr>
                            <w:rFonts w:ascii="Verdana" w:hAnsi="Verdana"/>
                            <w:color w:val="1E1E1E"/>
                            <w:sz w:val="14"/>
                          </w:rPr>
                        </w:pPr>
                      </w:p>
                    </w:tc>
                    <w:tc>
                      <w:tcPr>
                        <w:tcW w:w="936" w:type="dxa"/>
                        <w:tcBorders>
                          <w:top w:val="single" w:sz="8" w:space="0" w:color="111111"/>
                          <w:left w:val="nil"/>
                          <w:bottom w:val="nil"/>
                          <w:right w:val="nil"/>
                        </w:tcBorders>
                      </w:tcPr>
                      <w:p w14:paraId="6295A752" w14:textId="77777777" w:rsidR="00000000" w:rsidRDefault="00000000">
                        <w:pPr>
                          <w:kinsoku w:val="0"/>
                          <w:overflowPunct w:val="0"/>
                          <w:autoSpaceDE/>
                          <w:autoSpaceDN/>
                          <w:adjustRightInd/>
                          <w:textAlignment w:val="baseline"/>
                          <w:rPr>
                            <w:rFonts w:ascii="Verdana" w:hAnsi="Verdana"/>
                            <w:color w:val="1E1E1E"/>
                            <w:sz w:val="14"/>
                          </w:rPr>
                        </w:pPr>
                      </w:p>
                    </w:tc>
                  </w:tr>
                  <w:tr w:rsidR="00000000" w14:paraId="28BBE5F7" w14:textId="77777777">
                    <w:tblPrEx>
                      <w:tblCellMar>
                        <w:top w:w="0" w:type="dxa"/>
                        <w:left w:w="0" w:type="dxa"/>
                        <w:bottom w:w="0" w:type="dxa"/>
                        <w:right w:w="0" w:type="dxa"/>
                      </w:tblCellMar>
                    </w:tblPrEx>
                    <w:trPr>
                      <w:trHeight w:hRule="exact" w:val="471"/>
                    </w:trPr>
                    <w:tc>
                      <w:tcPr>
                        <w:tcW w:w="2289" w:type="dxa"/>
                        <w:tcBorders>
                          <w:top w:val="nil"/>
                          <w:left w:val="nil"/>
                          <w:bottom w:val="nil"/>
                          <w:right w:val="nil"/>
                        </w:tcBorders>
                        <w:vAlign w:val="bottom"/>
                      </w:tcPr>
                      <w:p w14:paraId="30348F42" w14:textId="77777777" w:rsidR="00000000" w:rsidRDefault="00000000">
                        <w:pPr>
                          <w:kinsoku w:val="0"/>
                          <w:overflowPunct w:val="0"/>
                          <w:autoSpaceDE/>
                          <w:autoSpaceDN/>
                          <w:adjustRightInd/>
                          <w:spacing w:before="271" w:line="193" w:lineRule="exact"/>
                          <w:ind w:right="1514"/>
                          <w:jc w:val="right"/>
                          <w:textAlignment w:val="baseline"/>
                          <w:rPr>
                            <w:color w:val="1E1E1E"/>
                            <w:sz w:val="21"/>
                          </w:rPr>
                        </w:pPr>
                        <w:r>
                          <w:rPr>
                            <w:color w:val="1E1E1E"/>
                            <w:sz w:val="21"/>
                          </w:rPr>
                          <w:t>so that</w:t>
                        </w:r>
                      </w:p>
                    </w:tc>
                    <w:tc>
                      <w:tcPr>
                        <w:tcW w:w="936" w:type="dxa"/>
                        <w:tcBorders>
                          <w:top w:val="nil"/>
                          <w:left w:val="nil"/>
                          <w:bottom w:val="nil"/>
                          <w:right w:val="nil"/>
                        </w:tcBorders>
                      </w:tcPr>
                      <w:p w14:paraId="6B68A62C" w14:textId="77777777" w:rsidR="00000000" w:rsidRDefault="00000000">
                        <w:pPr>
                          <w:kinsoku w:val="0"/>
                          <w:overflowPunct w:val="0"/>
                          <w:autoSpaceDE/>
                          <w:autoSpaceDN/>
                          <w:adjustRightInd/>
                          <w:spacing w:before="271" w:line="193" w:lineRule="exact"/>
                          <w:ind w:right="1514"/>
                          <w:jc w:val="right"/>
                          <w:textAlignment w:val="baseline"/>
                          <w:rPr>
                            <w:color w:val="1E1E1E"/>
                            <w:sz w:val="21"/>
                          </w:rPr>
                        </w:pPr>
                      </w:p>
                    </w:tc>
                  </w:tr>
                </w:tbl>
                <w:p w14:paraId="4B71F17F" w14:textId="77777777" w:rsidR="00000000" w:rsidRDefault="00000000">
                  <w:pPr>
                    <w:kinsoku w:val="0"/>
                    <w:overflowPunct w:val="0"/>
                    <w:autoSpaceDE/>
                    <w:autoSpaceDN/>
                    <w:adjustRightInd/>
                    <w:textAlignment w:val="baseline"/>
                    <w:rPr>
                      <w:color w:val="1E1E1E"/>
                      <w:sz w:val="21"/>
                    </w:rPr>
                  </w:pPr>
                </w:p>
              </w:txbxContent>
            </v:textbox>
            <w10:wrap type="square" anchorx="page" anchory="page"/>
          </v:shape>
        </w:pict>
      </w:r>
      <w:r>
        <w:rPr>
          <w:color w:val="1E1E1E"/>
          <w:sz w:val="21"/>
        </w:rPr>
        <w:t xml:space="preserve">The proof for the circle (which, as Archimedes </w:t>
      </w:r>
      <w:r>
        <w:rPr>
          <w:b/>
          <w:i/>
          <w:color w:val="1E1E1E"/>
          <w:sz w:val="21"/>
        </w:rPr>
        <w:t xml:space="preserve">says, </w:t>
      </w:r>
      <w:r>
        <w:rPr>
          <w:color w:val="1E1E1E"/>
          <w:sz w:val="21"/>
        </w:rPr>
        <w:t>can be equally ap</w:t>
      </w:r>
      <w:r>
        <w:rPr>
          <w:color w:val="1E1E1E"/>
          <w:sz w:val="21"/>
        </w:rPr>
        <w:softHyphen/>
        <w:t>plied to a sector) is as follows.</w:t>
      </w:r>
    </w:p>
    <w:p w14:paraId="0221965A" w14:textId="77777777" w:rsidR="00000000" w:rsidRDefault="00000000">
      <w:pPr>
        <w:kinsoku w:val="0"/>
        <w:overflowPunct w:val="0"/>
        <w:autoSpaceDE/>
        <w:autoSpaceDN/>
        <w:adjustRightInd/>
        <w:spacing w:line="221" w:lineRule="exact"/>
        <w:ind w:left="72" w:right="72" w:firstLine="144"/>
        <w:jc w:val="both"/>
        <w:textAlignment w:val="baseline"/>
        <w:rPr>
          <w:color w:val="1E1E1E"/>
          <w:sz w:val="21"/>
        </w:rPr>
      </w:pPr>
      <w:r>
        <w:rPr>
          <w:color w:val="1E1E1E"/>
          <w:sz w:val="21"/>
        </w:rPr>
        <w:t xml:space="preserve">Let </w:t>
      </w:r>
      <w:r>
        <w:rPr>
          <w:rFonts w:ascii="Garamond" w:hAnsi="Garamond"/>
          <w:i/>
          <w:color w:val="1E1E1E"/>
          <w:sz w:val="23"/>
        </w:rPr>
        <w:t xml:space="preserve">A </w:t>
      </w:r>
      <w:r>
        <w:rPr>
          <w:color w:val="1E1E1E"/>
          <w:sz w:val="21"/>
        </w:rPr>
        <w:t xml:space="preserve">be the given circle and </w:t>
      </w:r>
      <w:r>
        <w:rPr>
          <w:b/>
          <w:i/>
          <w:color w:val="1E1E1E"/>
          <w:sz w:val="21"/>
        </w:rPr>
        <w:t xml:space="preserve">B </w:t>
      </w:r>
      <w:r>
        <w:rPr>
          <w:color w:val="1E1E1E"/>
          <w:sz w:val="21"/>
        </w:rPr>
        <w:t>the given area.</w:t>
      </w:r>
    </w:p>
    <w:p w14:paraId="5D91B0CB" w14:textId="77777777" w:rsidR="00000000" w:rsidRDefault="00000000">
      <w:pPr>
        <w:kinsoku w:val="0"/>
        <w:overflowPunct w:val="0"/>
        <w:autoSpaceDE/>
        <w:autoSpaceDN/>
        <w:adjustRightInd/>
        <w:spacing w:after="176" w:line="217" w:lineRule="exact"/>
        <w:ind w:left="72" w:right="72" w:firstLine="144"/>
        <w:jc w:val="both"/>
        <w:textAlignment w:val="baseline"/>
        <w:rPr>
          <w:color w:val="1E1E1E"/>
          <w:sz w:val="21"/>
        </w:rPr>
      </w:pPr>
      <w:r>
        <w:rPr>
          <w:color w:val="1E1E1E"/>
          <w:sz w:val="21"/>
        </w:rPr>
        <w:t>Now, there being two unequal mag</w:t>
      </w:r>
      <w:r>
        <w:rPr>
          <w:color w:val="1E1E1E"/>
          <w:sz w:val="21"/>
        </w:rPr>
        <w:softHyphen/>
        <w:t xml:space="preserve">nitudes </w:t>
      </w:r>
      <w:r>
        <w:rPr>
          <w:rFonts w:ascii="Garamond" w:hAnsi="Garamond"/>
          <w:i/>
          <w:color w:val="1E1E1E"/>
          <w:sz w:val="23"/>
        </w:rPr>
        <w:t xml:space="preserve">A +B  </w:t>
      </w:r>
      <w:r>
        <w:rPr>
          <w:color w:val="1E1E1E"/>
          <w:sz w:val="21"/>
        </w:rPr>
        <w:t xml:space="preserve">and A, let a polygon </w:t>
      </w:r>
      <w:r>
        <w:rPr>
          <w:rFonts w:ascii="Garamond" w:hAnsi="Garamond"/>
          <w:i/>
          <w:color w:val="1E1E1E"/>
          <w:sz w:val="23"/>
        </w:rPr>
        <w:t xml:space="preserve">(C) </w:t>
      </w:r>
      <w:r>
        <w:rPr>
          <w:color w:val="1E1E1E"/>
          <w:sz w:val="21"/>
        </w:rPr>
        <w:t xml:space="preserve">be circumscribed about the circle and a polygon </w:t>
      </w:r>
      <w:r>
        <w:rPr>
          <w:b/>
          <w:i/>
          <w:color w:val="1E1E1E"/>
          <w:sz w:val="21"/>
        </w:rPr>
        <w:t xml:space="preserve">(I) </w:t>
      </w:r>
      <w:r>
        <w:rPr>
          <w:color w:val="1E1E1E"/>
          <w:sz w:val="21"/>
        </w:rPr>
        <w:t>inscribed in it [as in Prop. 5],</w:t>
      </w:r>
    </w:p>
    <w:p w14:paraId="39383B22" w14:textId="77777777" w:rsidR="00000000" w:rsidRDefault="00000000">
      <w:pPr>
        <w:kinsoku w:val="0"/>
        <w:overflowPunct w:val="0"/>
        <w:autoSpaceDE/>
        <w:autoSpaceDN/>
        <w:adjustRightInd/>
        <w:spacing w:before="23" w:line="221" w:lineRule="exact"/>
        <w:ind w:left="72" w:right="72"/>
        <w:jc w:val="center"/>
        <w:textAlignment w:val="baseline"/>
        <w:rPr>
          <w:rFonts w:ascii="Garamond" w:hAnsi="Garamond"/>
          <w:i/>
          <w:color w:val="1E1E1E"/>
          <w:spacing w:val="25"/>
          <w:sz w:val="23"/>
        </w:rPr>
      </w:pPr>
      <w:r>
        <w:rPr>
          <w:b/>
          <w:i/>
          <w:color w:val="1E1E1E"/>
          <w:spacing w:val="25"/>
          <w:sz w:val="21"/>
        </w:rPr>
        <w:t xml:space="preserve">C:I&lt;A+B </w:t>
      </w:r>
      <w:r>
        <w:rPr>
          <w:rFonts w:ascii="Garamond" w:hAnsi="Garamond"/>
          <w:i/>
          <w:color w:val="1E1E1E"/>
          <w:spacing w:val="25"/>
          <w:sz w:val="23"/>
        </w:rPr>
        <w:t>:A.</w:t>
      </w:r>
    </w:p>
    <w:p w14:paraId="3D415A99" w14:textId="77777777" w:rsidR="00000000" w:rsidRDefault="00000000">
      <w:pPr>
        <w:kinsoku w:val="0"/>
        <w:overflowPunct w:val="0"/>
        <w:autoSpaceDE/>
        <w:autoSpaceDN/>
        <w:adjustRightInd/>
        <w:spacing w:line="218" w:lineRule="exact"/>
        <w:ind w:left="216" w:right="72"/>
        <w:textAlignment w:val="baseline"/>
        <w:rPr>
          <w:color w:val="1E1E1E"/>
          <w:spacing w:val="3"/>
          <w:sz w:val="21"/>
        </w:rPr>
      </w:pPr>
      <w:r>
        <w:rPr>
          <w:color w:val="1E1E1E"/>
          <w:spacing w:val="3"/>
          <w:sz w:val="21"/>
        </w:rPr>
        <w:t xml:space="preserve">The circumscribed polygon </w:t>
      </w:r>
      <w:r>
        <w:rPr>
          <w:rFonts w:ascii="Garamond" w:hAnsi="Garamond"/>
          <w:i/>
          <w:color w:val="1E1E1E"/>
          <w:spacing w:val="3"/>
          <w:sz w:val="23"/>
        </w:rPr>
        <w:t xml:space="preserve">(C) </w:t>
      </w:r>
      <w:r>
        <w:rPr>
          <w:color w:val="1E1E1E"/>
          <w:spacing w:val="3"/>
          <w:sz w:val="21"/>
        </w:rPr>
        <w:t>shall be that required.</w:t>
      </w:r>
    </w:p>
    <w:p w14:paraId="0F3D71DB" w14:textId="77777777" w:rsidR="00000000" w:rsidRDefault="00000000">
      <w:pPr>
        <w:widowControl/>
        <w:rPr>
          <w:sz w:val="24"/>
        </w:rPr>
        <w:sectPr w:rsidR="00000000">
          <w:pgSz w:w="8251" w:h="12938"/>
          <w:pgMar w:top="600" w:right="849" w:bottom="862" w:left="562" w:header="720" w:footer="720" w:gutter="0"/>
          <w:cols w:space="720"/>
          <w:noEndnote/>
        </w:sectPr>
      </w:pPr>
    </w:p>
    <w:p w14:paraId="4345A2F8" w14:textId="77777777" w:rsidR="00000000" w:rsidRDefault="00000000">
      <w:pPr>
        <w:tabs>
          <w:tab w:val="left" w:pos="2736"/>
        </w:tabs>
        <w:kinsoku w:val="0"/>
        <w:overflowPunct w:val="0"/>
        <w:autoSpaceDE/>
        <w:autoSpaceDN/>
        <w:adjustRightInd/>
        <w:spacing w:before="34" w:line="218" w:lineRule="exact"/>
        <w:ind w:left="72"/>
        <w:textAlignment w:val="baseline"/>
        <w:rPr>
          <w:color w:val="262626"/>
          <w:spacing w:val="-3"/>
          <w:sz w:val="21"/>
        </w:rPr>
      </w:pPr>
      <w:r>
        <w:rPr>
          <w:b/>
          <w:color w:val="262626"/>
          <w:spacing w:val="-3"/>
          <w:sz w:val="16"/>
        </w:rPr>
        <w:lastRenderedPageBreak/>
        <w:t>6</w:t>
      </w:r>
      <w:r>
        <w:rPr>
          <w:b/>
          <w:color w:val="262626"/>
          <w:spacing w:val="-3"/>
          <w:sz w:val="16"/>
        </w:rPr>
        <w:tab/>
      </w:r>
      <w:r>
        <w:rPr>
          <w:color w:val="262626"/>
          <w:spacing w:val="-3"/>
          <w:sz w:val="21"/>
        </w:rPr>
        <w:t>ARCHIMEDES</w:t>
      </w:r>
    </w:p>
    <w:p w14:paraId="6189D7B6" w14:textId="77777777" w:rsidR="00000000" w:rsidRDefault="00000000">
      <w:pPr>
        <w:kinsoku w:val="0"/>
        <w:overflowPunct w:val="0"/>
        <w:autoSpaceDE/>
        <w:autoSpaceDN/>
        <w:adjustRightInd/>
        <w:spacing w:before="79" w:line="221" w:lineRule="exact"/>
        <w:ind w:left="288"/>
        <w:textAlignment w:val="baseline"/>
        <w:rPr>
          <w:rFonts w:ascii="Garamond" w:hAnsi="Garamond"/>
          <w:i/>
          <w:color w:val="262626"/>
          <w:spacing w:val="4"/>
          <w:sz w:val="22"/>
        </w:rPr>
      </w:pPr>
      <w:r>
        <w:rPr>
          <w:color w:val="262626"/>
          <w:spacing w:val="4"/>
          <w:sz w:val="21"/>
        </w:rPr>
        <w:t xml:space="preserve">For the circle (A) is greater than the inscribed polygon </w:t>
      </w:r>
      <w:r>
        <w:rPr>
          <w:rFonts w:ascii="Garamond" w:hAnsi="Garamond"/>
          <w:i/>
          <w:color w:val="262626"/>
          <w:spacing w:val="4"/>
          <w:sz w:val="22"/>
        </w:rPr>
        <w:t>(I).</w:t>
      </w:r>
    </w:p>
    <w:p w14:paraId="0025563C" w14:textId="77777777" w:rsidR="00000000" w:rsidRDefault="00000000">
      <w:pPr>
        <w:kinsoku w:val="0"/>
        <w:overflowPunct w:val="0"/>
        <w:autoSpaceDE/>
        <w:autoSpaceDN/>
        <w:adjustRightInd/>
        <w:spacing w:before="6" w:line="206" w:lineRule="exact"/>
        <w:ind w:left="288"/>
        <w:textAlignment w:val="baseline"/>
        <w:rPr>
          <w:rFonts w:ascii="Garamond" w:hAnsi="Garamond"/>
          <w:i/>
          <w:color w:val="262626"/>
          <w:spacing w:val="7"/>
          <w:sz w:val="22"/>
        </w:rPr>
      </w:pPr>
      <w:r>
        <w:rPr>
          <w:color w:val="262626"/>
          <w:spacing w:val="7"/>
          <w:sz w:val="21"/>
        </w:rPr>
        <w:t xml:space="preserve">Therefore, from </w:t>
      </w:r>
      <w:r>
        <w:rPr>
          <w:b/>
          <w:color w:val="262626"/>
          <w:spacing w:val="7"/>
          <w:sz w:val="16"/>
        </w:rPr>
        <w:t xml:space="preserve">(1), </w:t>
      </w:r>
      <w:r>
        <w:rPr>
          <w:color w:val="262626"/>
          <w:spacing w:val="7"/>
          <w:sz w:val="21"/>
        </w:rPr>
        <w:t xml:space="preserve">a </w:t>
      </w:r>
      <w:r>
        <w:rPr>
          <w:rFonts w:ascii="Garamond" w:hAnsi="Garamond"/>
          <w:i/>
          <w:color w:val="262626"/>
          <w:spacing w:val="7"/>
          <w:sz w:val="22"/>
        </w:rPr>
        <w:t>fortiori,</w:t>
      </w:r>
    </w:p>
    <w:p w14:paraId="3369EB9A" w14:textId="77777777" w:rsidR="00000000" w:rsidRDefault="00000000">
      <w:pPr>
        <w:kinsoku w:val="0"/>
        <w:overflowPunct w:val="0"/>
        <w:autoSpaceDE/>
        <w:autoSpaceDN/>
        <w:adjustRightInd/>
        <w:spacing w:line="226" w:lineRule="exact"/>
        <w:ind w:left="72"/>
        <w:jc w:val="center"/>
        <w:textAlignment w:val="baseline"/>
        <w:rPr>
          <w:color w:val="262626"/>
          <w:spacing w:val="15"/>
          <w:sz w:val="21"/>
        </w:rPr>
      </w:pPr>
      <w:r>
        <w:rPr>
          <w:rFonts w:ascii="Garamond" w:hAnsi="Garamond"/>
          <w:i/>
          <w:color w:val="262626"/>
          <w:spacing w:val="15"/>
          <w:sz w:val="22"/>
        </w:rPr>
        <w:t xml:space="preserve">C :A&lt;A+B </w:t>
      </w:r>
      <w:r>
        <w:rPr>
          <w:color w:val="262626"/>
          <w:spacing w:val="15"/>
          <w:sz w:val="21"/>
        </w:rPr>
        <w:t>:A,</w:t>
      </w:r>
    </w:p>
    <w:p w14:paraId="01804872" w14:textId="77777777" w:rsidR="00000000" w:rsidRDefault="00000000">
      <w:pPr>
        <w:tabs>
          <w:tab w:val="left" w:pos="2952"/>
        </w:tabs>
        <w:kinsoku w:val="0"/>
        <w:overflowPunct w:val="0"/>
        <w:autoSpaceDE/>
        <w:autoSpaceDN/>
        <w:adjustRightInd/>
        <w:spacing w:before="6" w:line="221" w:lineRule="exact"/>
        <w:ind w:left="72"/>
        <w:textAlignment w:val="baseline"/>
        <w:rPr>
          <w:rFonts w:ascii="Garamond" w:hAnsi="Garamond"/>
          <w:i/>
          <w:color w:val="262626"/>
          <w:spacing w:val="8"/>
          <w:sz w:val="22"/>
        </w:rPr>
      </w:pPr>
      <w:r>
        <w:rPr>
          <w:color w:val="262626"/>
          <w:spacing w:val="8"/>
          <w:sz w:val="21"/>
        </w:rPr>
        <w:t>whence</w:t>
      </w:r>
      <w:r>
        <w:rPr>
          <w:color w:val="262626"/>
          <w:spacing w:val="8"/>
          <w:sz w:val="21"/>
        </w:rPr>
        <w:tab/>
      </w:r>
      <w:r>
        <w:rPr>
          <w:rFonts w:ascii="Garamond" w:hAnsi="Garamond"/>
          <w:i/>
          <w:color w:val="262626"/>
          <w:spacing w:val="8"/>
          <w:sz w:val="22"/>
        </w:rPr>
        <w:t>C&lt;A+B,</w:t>
      </w:r>
    </w:p>
    <w:p w14:paraId="3167E294" w14:textId="77777777" w:rsidR="00000000" w:rsidRDefault="00000000">
      <w:pPr>
        <w:tabs>
          <w:tab w:val="left" w:pos="2952"/>
        </w:tabs>
        <w:kinsoku w:val="0"/>
        <w:overflowPunct w:val="0"/>
        <w:autoSpaceDE/>
        <w:autoSpaceDN/>
        <w:adjustRightInd/>
        <w:spacing w:line="215" w:lineRule="exact"/>
        <w:ind w:left="72"/>
        <w:textAlignment w:val="baseline"/>
        <w:rPr>
          <w:rFonts w:ascii="Garamond" w:hAnsi="Garamond"/>
          <w:i/>
          <w:color w:val="262626"/>
          <w:spacing w:val="-9"/>
          <w:sz w:val="22"/>
        </w:rPr>
      </w:pPr>
      <w:r>
        <w:rPr>
          <w:color w:val="262626"/>
          <w:spacing w:val="-9"/>
          <w:sz w:val="21"/>
        </w:rPr>
        <w:t>or</w:t>
      </w:r>
      <w:r>
        <w:rPr>
          <w:color w:val="262626"/>
          <w:spacing w:val="-9"/>
          <w:sz w:val="21"/>
        </w:rPr>
        <w:tab/>
      </w:r>
      <w:r>
        <w:rPr>
          <w:rFonts w:ascii="Garamond" w:hAnsi="Garamond"/>
          <w:i/>
          <w:color w:val="262626"/>
          <w:spacing w:val="-9"/>
          <w:sz w:val="22"/>
        </w:rPr>
        <w:t>C — A &lt;B.</w:t>
      </w:r>
    </w:p>
    <w:p w14:paraId="796C2533" w14:textId="77777777" w:rsidR="00000000" w:rsidRDefault="00000000">
      <w:pPr>
        <w:kinsoku w:val="0"/>
        <w:overflowPunct w:val="0"/>
        <w:autoSpaceDE/>
        <w:autoSpaceDN/>
        <w:adjustRightInd/>
        <w:spacing w:before="350" w:line="221" w:lineRule="exact"/>
        <w:ind w:left="72"/>
        <w:jc w:val="center"/>
        <w:textAlignment w:val="baseline"/>
        <w:rPr>
          <w:rFonts w:ascii="Garamond" w:hAnsi="Garamond"/>
          <w:i/>
          <w:color w:val="262626"/>
          <w:spacing w:val="-18"/>
          <w:sz w:val="22"/>
        </w:rPr>
      </w:pPr>
      <w:r>
        <w:rPr>
          <w:rFonts w:ascii="Garamond" w:hAnsi="Garamond"/>
          <w:i/>
          <w:color w:val="262626"/>
          <w:spacing w:val="-18"/>
          <w:sz w:val="22"/>
        </w:rPr>
        <w:t>PROPOSITION 7</w:t>
      </w:r>
    </w:p>
    <w:p w14:paraId="44DC0E46" w14:textId="77777777" w:rsidR="00000000" w:rsidRDefault="00000000">
      <w:pPr>
        <w:kinsoku w:val="0"/>
        <w:overflowPunct w:val="0"/>
        <w:autoSpaceDE/>
        <w:autoSpaceDN/>
        <w:adjustRightInd/>
        <w:spacing w:before="81" w:line="221" w:lineRule="exact"/>
        <w:ind w:left="72" w:right="72"/>
        <w:jc w:val="both"/>
        <w:textAlignment w:val="baseline"/>
        <w:rPr>
          <w:rFonts w:ascii="Garamond" w:hAnsi="Garamond"/>
          <w:i/>
          <w:color w:val="262626"/>
          <w:spacing w:val="6"/>
          <w:sz w:val="22"/>
        </w:rPr>
      </w:pPr>
      <w:r>
        <w:rPr>
          <w:rFonts w:ascii="Garamond" w:hAnsi="Garamond"/>
          <w:i/>
          <w:color w:val="262626"/>
          <w:spacing w:val="6"/>
          <w:sz w:val="22"/>
        </w:rPr>
        <w:t xml:space="preserve">If in an isosceles cone </w:t>
      </w:r>
      <w:r>
        <w:rPr>
          <w:color w:val="262626"/>
          <w:spacing w:val="6"/>
          <w:sz w:val="21"/>
        </w:rPr>
        <w:t xml:space="preserve">[i.e. </w:t>
      </w:r>
      <w:r>
        <w:rPr>
          <w:rFonts w:ascii="Garamond" w:hAnsi="Garamond"/>
          <w:i/>
          <w:color w:val="262626"/>
          <w:spacing w:val="6"/>
          <w:sz w:val="22"/>
        </w:rPr>
        <w:t xml:space="preserve">a right circular cone] a pyramid be inscribed having an equilateral base, the surface of the pyramid excluding the base is equal to </w:t>
      </w:r>
      <w:r>
        <w:rPr>
          <w:color w:val="262626"/>
          <w:spacing w:val="6"/>
          <w:sz w:val="21"/>
        </w:rPr>
        <w:t xml:space="preserve">a </w:t>
      </w:r>
      <w:r>
        <w:rPr>
          <w:rFonts w:ascii="Garamond" w:hAnsi="Garamond"/>
          <w:i/>
          <w:color w:val="262626"/>
          <w:spacing w:val="6"/>
          <w:sz w:val="22"/>
        </w:rPr>
        <w:t>triangle having its base equal to the perimeter of the base of the pyramid and its height equal to the perpendicular drawn from the apex on one side of the base.</w:t>
      </w:r>
    </w:p>
    <w:p w14:paraId="491C7583" w14:textId="77777777" w:rsidR="00000000" w:rsidRDefault="00000000">
      <w:pPr>
        <w:kinsoku w:val="0"/>
        <w:overflowPunct w:val="0"/>
        <w:autoSpaceDE/>
        <w:autoSpaceDN/>
        <w:adjustRightInd/>
        <w:spacing w:before="13" w:line="218" w:lineRule="exact"/>
        <w:ind w:left="72" w:right="72" w:firstLine="216"/>
        <w:jc w:val="both"/>
        <w:textAlignment w:val="baseline"/>
        <w:rPr>
          <w:color w:val="262626"/>
          <w:sz w:val="21"/>
        </w:rPr>
      </w:pPr>
      <w:r>
        <w:rPr>
          <w:color w:val="262626"/>
          <w:sz w:val="21"/>
        </w:rPr>
        <w:t>Since the sides of the base of the pyramid are equal, it follows that the per</w:t>
      </w:r>
      <w:r>
        <w:rPr>
          <w:color w:val="262626"/>
          <w:sz w:val="21"/>
        </w:rPr>
        <w:softHyphen/>
        <w:t>pendiculars from the apex to all the sides of the base are equal; and the proof of the proposition is obvious.</w:t>
      </w:r>
    </w:p>
    <w:p w14:paraId="63D4F383" w14:textId="77777777" w:rsidR="00000000" w:rsidRDefault="00000000">
      <w:pPr>
        <w:kinsoku w:val="0"/>
        <w:overflowPunct w:val="0"/>
        <w:autoSpaceDE/>
        <w:autoSpaceDN/>
        <w:adjustRightInd/>
        <w:spacing w:before="140" w:line="218" w:lineRule="exact"/>
        <w:ind w:left="72"/>
        <w:jc w:val="center"/>
        <w:textAlignment w:val="baseline"/>
        <w:rPr>
          <w:color w:val="262626"/>
          <w:spacing w:val="1"/>
          <w:sz w:val="21"/>
        </w:rPr>
      </w:pPr>
      <w:r>
        <w:rPr>
          <w:b/>
          <w:color w:val="262626"/>
          <w:spacing w:val="1"/>
          <w:sz w:val="16"/>
        </w:rPr>
        <w:t xml:space="preserve">PROPOSITION </w:t>
      </w:r>
      <w:r>
        <w:rPr>
          <w:color w:val="262626"/>
          <w:spacing w:val="1"/>
          <w:sz w:val="21"/>
        </w:rPr>
        <w:t>8</w:t>
      </w:r>
    </w:p>
    <w:p w14:paraId="7B8EC905" w14:textId="77777777" w:rsidR="00000000" w:rsidRDefault="00000000">
      <w:pPr>
        <w:kinsoku w:val="0"/>
        <w:overflowPunct w:val="0"/>
        <w:autoSpaceDE/>
        <w:autoSpaceDN/>
        <w:adjustRightInd/>
        <w:spacing w:before="80" w:line="221" w:lineRule="exact"/>
        <w:ind w:left="72" w:right="72"/>
        <w:jc w:val="both"/>
        <w:textAlignment w:val="baseline"/>
        <w:rPr>
          <w:rFonts w:ascii="Garamond" w:hAnsi="Garamond"/>
          <w:i/>
          <w:color w:val="262626"/>
          <w:spacing w:val="7"/>
          <w:sz w:val="22"/>
        </w:rPr>
      </w:pPr>
      <w:r>
        <w:rPr>
          <w:rFonts w:ascii="Garamond" w:hAnsi="Garamond"/>
          <w:i/>
          <w:color w:val="262626"/>
          <w:spacing w:val="7"/>
          <w:sz w:val="22"/>
        </w:rPr>
        <w:t xml:space="preserve">If a pyramid be circumscribed about an isosceles cone, the surface of the pyramid excluding its base is equal to a triangle having its base equal to the perimeter of the base of the pyramid and its height equal to the side </w:t>
      </w:r>
      <w:r>
        <w:rPr>
          <w:color w:val="262626"/>
          <w:spacing w:val="7"/>
          <w:sz w:val="21"/>
        </w:rPr>
        <w:t xml:space="preserve">[i.e. </w:t>
      </w:r>
      <w:r>
        <w:rPr>
          <w:rFonts w:ascii="Garamond" w:hAnsi="Garamond"/>
          <w:i/>
          <w:color w:val="262626"/>
          <w:spacing w:val="7"/>
          <w:sz w:val="22"/>
        </w:rPr>
        <w:t>a generator] of the cone.</w:t>
      </w:r>
    </w:p>
    <w:p w14:paraId="2FC2BC41" w14:textId="77777777" w:rsidR="00000000" w:rsidRDefault="00000000">
      <w:pPr>
        <w:kinsoku w:val="0"/>
        <w:overflowPunct w:val="0"/>
        <w:autoSpaceDE/>
        <w:autoSpaceDN/>
        <w:adjustRightInd/>
        <w:spacing w:before="5" w:line="218" w:lineRule="exact"/>
        <w:ind w:left="72" w:right="72" w:firstLine="216"/>
        <w:jc w:val="both"/>
        <w:textAlignment w:val="baseline"/>
        <w:rPr>
          <w:color w:val="262626"/>
          <w:sz w:val="21"/>
        </w:rPr>
      </w:pPr>
      <w:r>
        <w:rPr>
          <w:color w:val="262626"/>
          <w:sz w:val="21"/>
        </w:rPr>
        <w:t>The base of the pyramid is a polygon circumscribed about the circular base of the cone, and the line joining the apex of the cone or pyramid to the point of contact of any side of the polygon is perpendicular to that side. Also all these perpendiculars, being generators of the cone, are equal; whence the prop</w:t>
      </w:r>
      <w:r>
        <w:rPr>
          <w:color w:val="262626"/>
          <w:sz w:val="21"/>
        </w:rPr>
        <w:softHyphen/>
        <w:t>osition follows immediately.</w:t>
      </w:r>
    </w:p>
    <w:p w14:paraId="5CBCD1C5" w14:textId="77777777" w:rsidR="00000000" w:rsidRDefault="00000000">
      <w:pPr>
        <w:kinsoku w:val="0"/>
        <w:overflowPunct w:val="0"/>
        <w:autoSpaceDE/>
        <w:autoSpaceDN/>
        <w:adjustRightInd/>
        <w:spacing w:before="144" w:line="218" w:lineRule="exact"/>
        <w:ind w:left="72"/>
        <w:jc w:val="center"/>
        <w:textAlignment w:val="baseline"/>
        <w:rPr>
          <w:color w:val="262626"/>
          <w:spacing w:val="1"/>
          <w:sz w:val="21"/>
        </w:rPr>
      </w:pPr>
      <w:r>
        <w:rPr>
          <w:b/>
          <w:color w:val="262626"/>
          <w:spacing w:val="1"/>
          <w:sz w:val="16"/>
        </w:rPr>
        <w:t xml:space="preserve">PROPOSITION </w:t>
      </w:r>
      <w:r>
        <w:rPr>
          <w:color w:val="262626"/>
          <w:spacing w:val="1"/>
          <w:sz w:val="21"/>
        </w:rPr>
        <w:t>9</w:t>
      </w:r>
    </w:p>
    <w:p w14:paraId="52C84955" w14:textId="77777777" w:rsidR="00000000" w:rsidRDefault="00000000">
      <w:pPr>
        <w:kinsoku w:val="0"/>
        <w:overflowPunct w:val="0"/>
        <w:autoSpaceDE/>
        <w:autoSpaceDN/>
        <w:adjustRightInd/>
        <w:spacing w:before="63" w:line="221" w:lineRule="exact"/>
        <w:ind w:left="72" w:right="72"/>
        <w:jc w:val="both"/>
        <w:textAlignment w:val="baseline"/>
        <w:rPr>
          <w:rFonts w:ascii="Garamond" w:hAnsi="Garamond"/>
          <w:i/>
          <w:color w:val="262626"/>
          <w:spacing w:val="8"/>
          <w:sz w:val="22"/>
        </w:rPr>
      </w:pPr>
      <w:r>
        <w:rPr>
          <w:rFonts w:ascii="Garamond" w:hAnsi="Garamond"/>
          <w:i/>
          <w:color w:val="262626"/>
          <w:spacing w:val="8"/>
          <w:sz w:val="22"/>
        </w:rPr>
        <w:t>If in the circular base of an isosceles cone a chord be placed, and from its extremi</w:t>
      </w:r>
      <w:r>
        <w:rPr>
          <w:rFonts w:ascii="Garamond" w:hAnsi="Garamond"/>
          <w:i/>
          <w:color w:val="262626"/>
          <w:spacing w:val="8"/>
          <w:sz w:val="22"/>
        </w:rPr>
        <w:softHyphen/>
        <w:t>ties straight lines be drawn to the apex of the cone, the triangle so formed will be less than the portion of the surface of the cone intercepted between the lines drawn to the apex.</w:t>
      </w:r>
    </w:p>
    <w:p w14:paraId="68B228C1" w14:textId="77777777" w:rsidR="00000000" w:rsidRDefault="00000000">
      <w:pPr>
        <w:kinsoku w:val="0"/>
        <w:overflowPunct w:val="0"/>
        <w:autoSpaceDE/>
        <w:autoSpaceDN/>
        <w:adjustRightInd/>
        <w:spacing w:before="9" w:line="221" w:lineRule="exact"/>
        <w:ind w:left="288"/>
        <w:textAlignment w:val="baseline"/>
        <w:rPr>
          <w:color w:val="262626"/>
          <w:spacing w:val="4"/>
          <w:sz w:val="21"/>
        </w:rPr>
      </w:pPr>
      <w:r>
        <w:rPr>
          <w:color w:val="262626"/>
          <w:spacing w:val="4"/>
          <w:sz w:val="21"/>
        </w:rPr>
        <w:t xml:space="preserve">Let </w:t>
      </w:r>
      <w:r>
        <w:rPr>
          <w:rFonts w:ascii="Garamond" w:hAnsi="Garamond"/>
          <w:i/>
          <w:color w:val="262626"/>
          <w:spacing w:val="4"/>
          <w:sz w:val="22"/>
        </w:rPr>
        <w:t xml:space="preserve">ABC </w:t>
      </w:r>
      <w:r>
        <w:rPr>
          <w:color w:val="262626"/>
          <w:spacing w:val="4"/>
          <w:sz w:val="21"/>
        </w:rPr>
        <w:t xml:space="preserve">be the circular base of the cone, and </w:t>
      </w:r>
      <w:r>
        <w:rPr>
          <w:rFonts w:ascii="Garamond" w:hAnsi="Garamond"/>
          <w:i/>
          <w:color w:val="262626"/>
          <w:spacing w:val="4"/>
          <w:sz w:val="22"/>
        </w:rPr>
        <w:t xml:space="preserve">0 </w:t>
      </w:r>
      <w:r>
        <w:rPr>
          <w:color w:val="262626"/>
          <w:spacing w:val="4"/>
          <w:sz w:val="21"/>
        </w:rPr>
        <w:t>its apex.</w:t>
      </w:r>
    </w:p>
    <w:p w14:paraId="15D25D04" w14:textId="77777777" w:rsidR="00000000" w:rsidRDefault="00000000">
      <w:pPr>
        <w:kinsoku w:val="0"/>
        <w:overflowPunct w:val="0"/>
        <w:autoSpaceDE/>
        <w:autoSpaceDN/>
        <w:adjustRightInd/>
        <w:spacing w:before="8" w:line="213" w:lineRule="exact"/>
        <w:ind w:left="72" w:right="72" w:firstLine="216"/>
        <w:jc w:val="both"/>
        <w:textAlignment w:val="baseline"/>
        <w:rPr>
          <w:rFonts w:ascii="Garamond" w:hAnsi="Garamond"/>
          <w:i/>
          <w:color w:val="262626"/>
          <w:sz w:val="22"/>
        </w:rPr>
      </w:pPr>
      <w:r>
        <w:rPr>
          <w:color w:val="262626"/>
          <w:sz w:val="21"/>
        </w:rPr>
        <w:t xml:space="preserve">Draw a chord </w:t>
      </w:r>
      <w:r>
        <w:rPr>
          <w:rFonts w:ascii="Garamond" w:hAnsi="Garamond"/>
          <w:i/>
          <w:color w:val="262626"/>
          <w:sz w:val="22"/>
        </w:rPr>
        <w:t xml:space="preserve">AB </w:t>
      </w:r>
      <w:r>
        <w:rPr>
          <w:color w:val="262626"/>
          <w:sz w:val="21"/>
        </w:rPr>
        <w:t xml:space="preserve">in the circle, and join </w:t>
      </w:r>
      <w:r>
        <w:rPr>
          <w:rFonts w:ascii="Garamond" w:hAnsi="Garamond"/>
          <w:i/>
          <w:color w:val="262626"/>
          <w:sz w:val="22"/>
        </w:rPr>
        <w:t xml:space="preserve">OA, OB. </w:t>
      </w:r>
      <w:r>
        <w:rPr>
          <w:color w:val="262626"/>
          <w:sz w:val="21"/>
        </w:rPr>
        <w:t xml:space="preserve">Bisect the </w:t>
      </w:r>
      <w:r>
        <w:rPr>
          <w:rFonts w:ascii="Garamond" w:hAnsi="Garamond"/>
          <w:i/>
          <w:color w:val="262626"/>
          <w:sz w:val="22"/>
        </w:rPr>
        <w:t xml:space="preserve">arc ACB </w:t>
      </w:r>
      <w:r>
        <w:rPr>
          <w:color w:val="262626"/>
          <w:sz w:val="21"/>
        </w:rPr>
        <w:t xml:space="preserve">in </w:t>
      </w:r>
      <w:r>
        <w:rPr>
          <w:rFonts w:ascii="Garamond" w:hAnsi="Garamond"/>
          <w:i/>
          <w:color w:val="262626"/>
          <w:sz w:val="22"/>
        </w:rPr>
        <w:t xml:space="preserve">C, </w:t>
      </w:r>
      <w:r>
        <w:rPr>
          <w:color w:val="262626"/>
          <w:sz w:val="21"/>
        </w:rPr>
        <w:t xml:space="preserve">and join </w:t>
      </w:r>
      <w:r>
        <w:rPr>
          <w:rFonts w:ascii="Garamond" w:hAnsi="Garamond"/>
          <w:i/>
          <w:color w:val="262626"/>
          <w:sz w:val="22"/>
        </w:rPr>
        <w:t>AC, BC, OC.</w:t>
      </w:r>
    </w:p>
    <w:p w14:paraId="42472151" w14:textId="77777777" w:rsidR="00000000" w:rsidRDefault="00000000">
      <w:pPr>
        <w:tabs>
          <w:tab w:val="left" w:pos="2304"/>
        </w:tabs>
        <w:kinsoku w:val="0"/>
        <w:overflowPunct w:val="0"/>
        <w:autoSpaceDE/>
        <w:autoSpaceDN/>
        <w:adjustRightInd/>
        <w:spacing w:before="5" w:line="212" w:lineRule="exact"/>
        <w:ind w:left="288"/>
        <w:textAlignment w:val="baseline"/>
        <w:rPr>
          <w:rFonts w:ascii="Garamond" w:hAnsi="Garamond"/>
          <w:i/>
          <w:color w:val="262626"/>
          <w:spacing w:val="1"/>
          <w:sz w:val="22"/>
        </w:rPr>
      </w:pPr>
      <w:r>
        <w:rPr>
          <w:color w:val="262626"/>
          <w:spacing w:val="1"/>
          <w:sz w:val="21"/>
        </w:rPr>
        <w:t>Then</w:t>
      </w:r>
      <w:r>
        <w:rPr>
          <w:color w:val="262626"/>
          <w:spacing w:val="1"/>
          <w:sz w:val="21"/>
        </w:rPr>
        <w:tab/>
      </w:r>
      <w:r>
        <w:rPr>
          <w:rFonts w:ascii="Garamond" w:hAnsi="Garamond"/>
          <w:i/>
          <w:color w:val="262626"/>
          <w:spacing w:val="1"/>
          <w:sz w:val="22"/>
        </w:rPr>
        <w:t>AOAC+ AOBC&gt; AOAB.</w:t>
      </w:r>
    </w:p>
    <w:p w14:paraId="3DD6097A" w14:textId="77777777" w:rsidR="00000000" w:rsidRDefault="00000000">
      <w:pPr>
        <w:kinsoku w:val="0"/>
        <w:overflowPunct w:val="0"/>
        <w:autoSpaceDE/>
        <w:autoSpaceDN/>
        <w:adjustRightInd/>
        <w:spacing w:line="223" w:lineRule="exact"/>
        <w:ind w:left="72" w:right="72" w:firstLine="216"/>
        <w:jc w:val="both"/>
        <w:textAlignment w:val="baseline"/>
        <w:rPr>
          <w:rFonts w:ascii="Garamond" w:hAnsi="Garamond"/>
          <w:i/>
          <w:color w:val="262626"/>
          <w:sz w:val="22"/>
        </w:rPr>
      </w:pPr>
      <w:r>
        <w:rPr>
          <w:noProof/>
        </w:rPr>
        <w:pict w14:anchorId="14A9A456">
          <v:shape id="_x0000_s1031" type="#_x0000_t202" style="position:absolute;left:0;text-align:left;margin-left:179.45pt;margin-top:443pt;width:205.05pt;height:142.9pt;z-index:-4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5949E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B123A14">
          <v:shape id="_x0000_s1032" type="#_x0000_t202" style="position:absolute;left:0;text-align:left;margin-left:320.6pt;margin-top:517.3pt;width:59.4pt;height:32.6pt;z-index:-430;mso-wrap-edited:f;mso-wrap-distance-left:0;mso-wrap-distance-top:0;mso-wrap-distance-right:0;mso-wrap-distance-bottom:0;mso-position-horizontal-relative:page;mso-position-vertical-relative:page" wrapcoords="-62 0 -62 21600 21662 21600 21662 0 -62 0" o:allowincell="f" strokecolor="#171717" strokeweight="1.1pt">
            <v:fill opacity="0"/>
            <v:textbox inset="0,0,0,0">
              <w:txbxContent>
                <w:p w14:paraId="5BCB6698"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154AEC02">
          <v:shape id="_x0000_s1033" type="#_x0000_t202" style="position:absolute;left:0;text-align:left;margin-left:179.45pt;margin-top:443pt;width:110pt;height:142pt;z-index: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78028C8" w14:textId="77777777" w:rsidR="00000000" w:rsidRDefault="00000000">
                  <w:pPr>
                    <w:kinsoku w:val="0"/>
                    <w:overflowPunct w:val="0"/>
                    <w:autoSpaceDE/>
                    <w:autoSpaceDN/>
                    <w:adjustRightInd/>
                    <w:spacing w:before="241" w:after="7"/>
                    <w:ind w:left="328"/>
                    <w:textAlignment w:val="baseline"/>
                    <w:rPr>
                      <w:sz w:val="24"/>
                    </w:rPr>
                  </w:pPr>
                  <w:r>
                    <w:rPr>
                      <w:sz w:val="24"/>
                    </w:rPr>
                    <w:pict w14:anchorId="275FDDB7">
                      <v:shape id="_x0000_i1040" type="#_x0000_t75" style="width:93.75pt;height:129.75pt" fillcolor="window">
                        <v:imagedata r:id="rId14" o:title="_Pic16"/>
                      </v:shape>
                    </w:pict>
                  </w:r>
                </w:p>
              </w:txbxContent>
            </v:textbox>
            <w10:wrap type="square" anchorx="page" anchory="page"/>
          </v:shape>
        </w:pict>
      </w:r>
      <w:r>
        <w:rPr>
          <w:color w:val="262626"/>
          <w:sz w:val="21"/>
        </w:rPr>
        <w:t xml:space="preserve">Let the excess of the sum of the first two triangles over the third be equal to the area </w:t>
      </w:r>
      <w:r>
        <w:rPr>
          <w:rFonts w:ascii="Garamond" w:hAnsi="Garamond"/>
          <w:i/>
          <w:color w:val="262626"/>
          <w:sz w:val="22"/>
        </w:rPr>
        <w:t>D.</w:t>
      </w:r>
    </w:p>
    <w:p w14:paraId="57365A1F" w14:textId="77777777" w:rsidR="00000000" w:rsidRDefault="00000000">
      <w:pPr>
        <w:kinsoku w:val="0"/>
        <w:overflowPunct w:val="0"/>
        <w:autoSpaceDE/>
        <w:autoSpaceDN/>
        <w:adjustRightInd/>
        <w:spacing w:before="3" w:line="211" w:lineRule="exact"/>
        <w:ind w:left="72" w:firstLine="216"/>
        <w:jc w:val="both"/>
        <w:textAlignment w:val="baseline"/>
        <w:rPr>
          <w:color w:val="262626"/>
          <w:sz w:val="21"/>
        </w:rPr>
      </w:pPr>
      <w:r>
        <w:rPr>
          <w:color w:val="262626"/>
          <w:sz w:val="21"/>
        </w:rPr>
        <w:t xml:space="preserve">Then </w:t>
      </w:r>
      <w:r>
        <w:rPr>
          <w:rFonts w:ascii="Garamond" w:hAnsi="Garamond"/>
          <w:i/>
          <w:color w:val="262626"/>
          <w:sz w:val="22"/>
        </w:rPr>
        <w:t xml:space="preserve">D </w:t>
      </w:r>
      <w:r>
        <w:rPr>
          <w:color w:val="262626"/>
          <w:sz w:val="21"/>
        </w:rPr>
        <w:t xml:space="preserve">is either less than the sum of the segments </w:t>
      </w:r>
      <w:r>
        <w:rPr>
          <w:rFonts w:ascii="Garamond" w:hAnsi="Garamond"/>
          <w:i/>
          <w:color w:val="262626"/>
          <w:sz w:val="22"/>
        </w:rPr>
        <w:t xml:space="preserve">AEC, CFB, </w:t>
      </w:r>
      <w:r>
        <w:rPr>
          <w:color w:val="262626"/>
          <w:sz w:val="21"/>
        </w:rPr>
        <w:t>or not less.</w:t>
      </w:r>
    </w:p>
    <w:p w14:paraId="5B2C3811" w14:textId="77777777" w:rsidR="00000000" w:rsidRDefault="00000000">
      <w:pPr>
        <w:kinsoku w:val="0"/>
        <w:overflowPunct w:val="0"/>
        <w:autoSpaceDE/>
        <w:autoSpaceDN/>
        <w:adjustRightInd/>
        <w:spacing w:line="218" w:lineRule="exact"/>
        <w:ind w:left="72" w:firstLine="216"/>
        <w:jc w:val="both"/>
        <w:textAlignment w:val="baseline"/>
        <w:rPr>
          <w:color w:val="262626"/>
          <w:sz w:val="21"/>
        </w:rPr>
      </w:pPr>
      <w:r>
        <w:rPr>
          <w:color w:val="262626"/>
          <w:sz w:val="21"/>
        </w:rPr>
        <w:t xml:space="preserve">I. Let </w:t>
      </w:r>
      <w:r>
        <w:rPr>
          <w:rFonts w:ascii="Garamond" w:hAnsi="Garamond"/>
          <w:i/>
          <w:color w:val="262626"/>
          <w:sz w:val="22"/>
        </w:rPr>
        <w:t xml:space="preserve">D </w:t>
      </w:r>
      <w:r>
        <w:rPr>
          <w:color w:val="262626"/>
          <w:sz w:val="21"/>
        </w:rPr>
        <w:t>be not less than the sum of the segments referred to.</w:t>
      </w:r>
    </w:p>
    <w:p w14:paraId="4A6FD817" w14:textId="77777777" w:rsidR="00000000" w:rsidRDefault="00000000">
      <w:pPr>
        <w:kinsoku w:val="0"/>
        <w:overflowPunct w:val="0"/>
        <w:autoSpaceDE/>
        <w:autoSpaceDN/>
        <w:adjustRightInd/>
        <w:spacing w:line="215" w:lineRule="exact"/>
        <w:ind w:left="288"/>
        <w:textAlignment w:val="baseline"/>
        <w:rPr>
          <w:color w:val="262626"/>
          <w:spacing w:val="1"/>
          <w:sz w:val="21"/>
        </w:rPr>
      </w:pPr>
      <w:r>
        <w:rPr>
          <w:color w:val="262626"/>
          <w:spacing w:val="1"/>
          <w:sz w:val="21"/>
        </w:rPr>
        <w:t>We have now two surfaces</w:t>
      </w:r>
    </w:p>
    <w:p w14:paraId="3FC1C41F" w14:textId="77777777" w:rsidR="00000000" w:rsidRDefault="00000000">
      <w:pPr>
        <w:numPr>
          <w:ilvl w:val="0"/>
          <w:numId w:val="4"/>
        </w:numPr>
        <w:kinsoku w:val="0"/>
        <w:overflowPunct w:val="0"/>
        <w:autoSpaceDE/>
        <w:autoSpaceDN/>
        <w:adjustRightInd/>
        <w:spacing w:line="216" w:lineRule="exact"/>
        <w:jc w:val="both"/>
        <w:textAlignment w:val="baseline"/>
        <w:rPr>
          <w:color w:val="262626"/>
          <w:sz w:val="21"/>
        </w:rPr>
      </w:pPr>
      <w:r>
        <w:rPr>
          <w:color w:val="262626"/>
          <w:sz w:val="21"/>
        </w:rPr>
        <w:t xml:space="preserve">that consisting of the portion </w:t>
      </w:r>
      <w:r>
        <w:rPr>
          <w:rFonts w:ascii="Garamond" w:hAnsi="Garamond"/>
          <w:i/>
          <w:color w:val="262626"/>
          <w:sz w:val="22"/>
        </w:rPr>
        <w:t xml:space="preserve">OAEC </w:t>
      </w:r>
      <w:r>
        <w:rPr>
          <w:color w:val="262626"/>
          <w:sz w:val="21"/>
        </w:rPr>
        <w:t xml:space="preserve">of the surface of the cone together with the segment </w:t>
      </w:r>
      <w:r>
        <w:rPr>
          <w:rFonts w:ascii="Garamond" w:hAnsi="Garamond"/>
          <w:i/>
          <w:color w:val="262626"/>
          <w:sz w:val="22"/>
        </w:rPr>
        <w:t xml:space="preserve">AEC, </w:t>
      </w:r>
      <w:r>
        <w:rPr>
          <w:color w:val="262626"/>
          <w:sz w:val="21"/>
        </w:rPr>
        <w:t>and</w:t>
      </w:r>
    </w:p>
    <w:p w14:paraId="078DA3F8" w14:textId="77777777" w:rsidR="00000000" w:rsidRDefault="00000000">
      <w:pPr>
        <w:numPr>
          <w:ilvl w:val="0"/>
          <w:numId w:val="5"/>
        </w:numPr>
        <w:kinsoku w:val="0"/>
        <w:overflowPunct w:val="0"/>
        <w:autoSpaceDE/>
        <w:autoSpaceDN/>
        <w:adjustRightInd/>
        <w:spacing w:line="230" w:lineRule="exact"/>
        <w:jc w:val="both"/>
        <w:textAlignment w:val="baseline"/>
        <w:rPr>
          <w:rFonts w:ascii="Garamond" w:hAnsi="Garamond"/>
          <w:i/>
          <w:color w:val="262626"/>
          <w:spacing w:val="4"/>
          <w:sz w:val="22"/>
        </w:rPr>
      </w:pPr>
      <w:r>
        <w:rPr>
          <w:color w:val="262626"/>
          <w:spacing w:val="4"/>
          <w:sz w:val="21"/>
        </w:rPr>
        <w:t xml:space="preserve">the triangle </w:t>
      </w:r>
      <w:r>
        <w:rPr>
          <w:rFonts w:ascii="Garamond" w:hAnsi="Garamond"/>
          <w:i/>
          <w:color w:val="262626"/>
          <w:spacing w:val="4"/>
          <w:sz w:val="22"/>
        </w:rPr>
        <w:t>OAC;</w:t>
      </w:r>
    </w:p>
    <w:p w14:paraId="5FD8183D" w14:textId="77777777" w:rsidR="00000000" w:rsidRDefault="00000000">
      <w:pPr>
        <w:widowControl/>
        <w:rPr>
          <w:sz w:val="24"/>
        </w:rPr>
        <w:sectPr w:rsidR="00000000">
          <w:pgSz w:w="8244" w:h="12924"/>
          <w:pgMar w:top="600" w:right="554" w:bottom="828" w:left="850" w:header="720" w:footer="720" w:gutter="0"/>
          <w:cols w:space="720"/>
          <w:noEndnote/>
        </w:sectPr>
      </w:pPr>
    </w:p>
    <w:p w14:paraId="0026D061" w14:textId="77777777" w:rsidR="00000000" w:rsidRDefault="00000000">
      <w:pPr>
        <w:kinsoku w:val="0"/>
        <w:overflowPunct w:val="0"/>
        <w:autoSpaceDE/>
        <w:autoSpaceDN/>
        <w:adjustRightInd/>
        <w:spacing w:before="27" w:line="220" w:lineRule="exact"/>
        <w:ind w:left="72"/>
        <w:jc w:val="center"/>
        <w:textAlignment w:val="baseline"/>
        <w:rPr>
          <w:color w:val="1B1B1B"/>
          <w:spacing w:val="2"/>
          <w:sz w:val="21"/>
        </w:rPr>
      </w:pPr>
      <w:r>
        <w:rPr>
          <w:color w:val="1B1B1B"/>
          <w:spacing w:val="2"/>
          <w:sz w:val="21"/>
        </w:rPr>
        <w:lastRenderedPageBreak/>
        <w:t>ON THE SPHERE AND CYLINDER I</w:t>
      </w:r>
    </w:p>
    <w:p w14:paraId="6C14C226" w14:textId="77777777" w:rsidR="00000000" w:rsidRDefault="00000000">
      <w:pPr>
        <w:kinsoku w:val="0"/>
        <w:overflowPunct w:val="0"/>
        <w:autoSpaceDE/>
        <w:autoSpaceDN/>
        <w:adjustRightInd/>
        <w:spacing w:before="79" w:line="220" w:lineRule="exact"/>
        <w:ind w:left="72" w:right="72"/>
        <w:jc w:val="both"/>
        <w:textAlignment w:val="baseline"/>
        <w:rPr>
          <w:color w:val="1B1B1B"/>
          <w:sz w:val="21"/>
        </w:rPr>
      </w:pPr>
      <w:r>
        <w:rPr>
          <w:color w:val="1B1B1B"/>
          <w:sz w:val="21"/>
        </w:rPr>
        <w:t xml:space="preserve">and, since the two surfaces have the same extremities (the perimeter of the triangle </w:t>
      </w:r>
      <w:r>
        <w:rPr>
          <w:i/>
          <w:color w:val="1B1B1B"/>
        </w:rPr>
        <w:t xml:space="preserve">OAC), </w:t>
      </w:r>
      <w:r>
        <w:rPr>
          <w:b/>
          <w:color w:val="1B1B1B"/>
          <w:sz w:val="21"/>
        </w:rPr>
        <w:t xml:space="preserve">the </w:t>
      </w:r>
      <w:r>
        <w:rPr>
          <w:color w:val="1B1B1B"/>
          <w:sz w:val="21"/>
        </w:rPr>
        <w:t xml:space="preserve">former surface is greater than the latter, which is </w:t>
      </w:r>
      <w:r>
        <w:rPr>
          <w:i/>
          <w:color w:val="1B1B1B"/>
        </w:rPr>
        <w:t xml:space="preserve">included </w:t>
      </w:r>
      <w:r>
        <w:rPr>
          <w:color w:val="1B1B1B"/>
          <w:sz w:val="21"/>
        </w:rPr>
        <w:t xml:space="preserve">by it </w:t>
      </w:r>
      <w:r>
        <w:rPr>
          <w:i/>
          <w:color w:val="1B1B1B"/>
        </w:rPr>
        <w:t xml:space="preserve">[Assumptions, </w:t>
      </w:r>
      <w:r>
        <w:rPr>
          <w:color w:val="1B1B1B"/>
          <w:sz w:val="21"/>
        </w:rPr>
        <w:t>3 or 4].</w:t>
      </w:r>
    </w:p>
    <w:p w14:paraId="73690C63" w14:textId="77777777" w:rsidR="00000000" w:rsidRDefault="00000000">
      <w:pPr>
        <w:tabs>
          <w:tab w:val="right" w:pos="5328"/>
        </w:tabs>
        <w:kinsoku w:val="0"/>
        <w:overflowPunct w:val="0"/>
        <w:autoSpaceDE/>
        <w:autoSpaceDN/>
        <w:adjustRightInd/>
        <w:spacing w:before="11" w:line="221" w:lineRule="exact"/>
        <w:ind w:left="288"/>
        <w:textAlignment w:val="baseline"/>
        <w:rPr>
          <w:i/>
          <w:color w:val="1B1B1B"/>
        </w:rPr>
      </w:pPr>
      <w:r>
        <w:rPr>
          <w:b/>
          <w:color w:val="1B1B1B"/>
          <w:sz w:val="21"/>
        </w:rPr>
        <w:t>Hence</w:t>
      </w:r>
      <w:r>
        <w:rPr>
          <w:b/>
          <w:color w:val="1B1B1B"/>
          <w:sz w:val="21"/>
        </w:rPr>
        <w:tab/>
        <w:t xml:space="preserve">, </w:t>
      </w:r>
      <w:r>
        <w:rPr>
          <w:color w:val="1B1B1B"/>
          <w:sz w:val="21"/>
        </w:rPr>
        <w:t xml:space="preserve">(surface </w:t>
      </w:r>
      <w:r>
        <w:rPr>
          <w:i/>
          <w:color w:val="1B1B1B"/>
        </w:rPr>
        <w:t xml:space="preserve">OA EC) + </w:t>
      </w:r>
      <w:r>
        <w:rPr>
          <w:color w:val="1B1B1B"/>
          <w:sz w:val="21"/>
        </w:rPr>
        <w:t xml:space="preserve">(segment </w:t>
      </w:r>
      <w:r>
        <w:rPr>
          <w:i/>
          <w:color w:val="1B1B1B"/>
        </w:rPr>
        <w:t>AEC) &gt; QOAC.</w:t>
      </w:r>
    </w:p>
    <w:p w14:paraId="200D1F70" w14:textId="77777777" w:rsidR="00000000" w:rsidRDefault="00000000">
      <w:pPr>
        <w:tabs>
          <w:tab w:val="right" w:pos="5328"/>
        </w:tabs>
        <w:kinsoku w:val="0"/>
        <w:overflowPunct w:val="0"/>
        <w:autoSpaceDE/>
        <w:autoSpaceDN/>
        <w:adjustRightInd/>
        <w:spacing w:line="212" w:lineRule="exact"/>
        <w:ind w:left="288"/>
        <w:textAlignment w:val="baseline"/>
        <w:rPr>
          <w:i/>
          <w:color w:val="1B1B1B"/>
        </w:rPr>
      </w:pPr>
      <w:r>
        <w:rPr>
          <w:color w:val="1B1B1B"/>
          <w:sz w:val="21"/>
        </w:rPr>
        <w:t>Similarly</w:t>
      </w:r>
      <w:r>
        <w:rPr>
          <w:color w:val="1B1B1B"/>
          <w:sz w:val="21"/>
        </w:rPr>
        <w:tab/>
        <w:t xml:space="preserve">(surface </w:t>
      </w:r>
      <w:r>
        <w:rPr>
          <w:i/>
          <w:color w:val="1B1B1B"/>
        </w:rPr>
        <w:t xml:space="preserve">OCFB)+ </w:t>
      </w:r>
      <w:r>
        <w:rPr>
          <w:color w:val="1B1B1B"/>
          <w:sz w:val="21"/>
        </w:rPr>
        <w:t xml:space="preserve">(segment </w:t>
      </w:r>
      <w:r>
        <w:rPr>
          <w:i/>
          <w:color w:val="1B1B1B"/>
        </w:rPr>
        <w:t>CFB) &gt; AOBC.</w:t>
      </w:r>
    </w:p>
    <w:p w14:paraId="327BCDB3" w14:textId="77777777" w:rsidR="00000000" w:rsidRDefault="00000000">
      <w:pPr>
        <w:kinsoku w:val="0"/>
        <w:overflowPunct w:val="0"/>
        <w:autoSpaceDE/>
        <w:autoSpaceDN/>
        <w:adjustRightInd/>
        <w:spacing w:before="21" w:line="199" w:lineRule="exact"/>
        <w:ind w:left="288"/>
        <w:textAlignment w:val="baseline"/>
        <w:rPr>
          <w:color w:val="1B1B1B"/>
          <w:spacing w:val="1"/>
          <w:sz w:val="21"/>
        </w:rPr>
      </w:pPr>
      <w:r>
        <w:rPr>
          <w:b/>
          <w:color w:val="1B1B1B"/>
          <w:spacing w:val="1"/>
          <w:sz w:val="21"/>
        </w:rPr>
        <w:t xml:space="preserve">Therefore, since </w:t>
      </w:r>
      <w:r>
        <w:rPr>
          <w:b/>
          <w:i/>
          <w:color w:val="1B1B1B"/>
          <w:spacing w:val="1"/>
          <w:sz w:val="21"/>
        </w:rPr>
        <w:t xml:space="preserve">D is </w:t>
      </w:r>
      <w:r>
        <w:rPr>
          <w:color w:val="1B1B1B"/>
          <w:spacing w:val="1"/>
          <w:sz w:val="21"/>
        </w:rPr>
        <w:t xml:space="preserve">not less </w:t>
      </w:r>
      <w:r>
        <w:rPr>
          <w:b/>
          <w:color w:val="1B1B1B"/>
          <w:spacing w:val="1"/>
          <w:sz w:val="21"/>
        </w:rPr>
        <w:t xml:space="preserve">than the sum of the segments, we have, </w:t>
      </w:r>
      <w:r>
        <w:rPr>
          <w:color w:val="1B1B1B"/>
          <w:spacing w:val="1"/>
          <w:sz w:val="21"/>
        </w:rPr>
        <w:t>by</w:t>
      </w:r>
    </w:p>
    <w:p w14:paraId="528F26D7" w14:textId="77777777" w:rsidR="00000000" w:rsidRDefault="00000000">
      <w:pPr>
        <w:kinsoku w:val="0"/>
        <w:overflowPunct w:val="0"/>
        <w:autoSpaceDE/>
        <w:autoSpaceDN/>
        <w:adjustRightInd/>
        <w:spacing w:line="214" w:lineRule="exact"/>
        <w:ind w:left="72"/>
        <w:textAlignment w:val="baseline"/>
        <w:rPr>
          <w:color w:val="1B1B1B"/>
          <w:spacing w:val="-2"/>
          <w:sz w:val="21"/>
        </w:rPr>
      </w:pPr>
      <w:r>
        <w:rPr>
          <w:color w:val="1B1B1B"/>
          <w:spacing w:val="-2"/>
          <w:sz w:val="21"/>
        </w:rPr>
        <w:t>addition,</w:t>
      </w:r>
      <w:r>
        <w:rPr>
          <w:color w:val="1B1B1B"/>
          <w:spacing w:val="-2"/>
          <w:sz w:val="21"/>
          <w:vertAlign w:val="superscript"/>
        </w:rPr>
        <w:t>,</w:t>
      </w:r>
    </w:p>
    <w:p w14:paraId="58D1E5A3" w14:textId="77777777" w:rsidR="00000000" w:rsidRDefault="00000000">
      <w:pPr>
        <w:kinsoku w:val="0"/>
        <w:overflowPunct w:val="0"/>
        <w:autoSpaceDE/>
        <w:autoSpaceDN/>
        <w:adjustRightInd/>
        <w:spacing w:line="225" w:lineRule="exact"/>
        <w:ind w:left="1080"/>
        <w:textAlignment w:val="baseline"/>
        <w:rPr>
          <w:i/>
          <w:color w:val="1B1B1B"/>
          <w:spacing w:val="4"/>
        </w:rPr>
      </w:pPr>
      <w:r>
        <w:rPr>
          <w:color w:val="1B1B1B"/>
          <w:spacing w:val="4"/>
          <w:sz w:val="21"/>
        </w:rPr>
        <w:t xml:space="preserve">(surface </w:t>
      </w:r>
      <w:r>
        <w:rPr>
          <w:i/>
          <w:color w:val="1B1B1B"/>
          <w:spacing w:val="4"/>
        </w:rPr>
        <w:t>OA ECF B) +D &gt; AOAC+ AOBC</w:t>
      </w:r>
    </w:p>
    <w:p w14:paraId="07638EC3" w14:textId="77777777" w:rsidR="00000000" w:rsidRDefault="00000000">
      <w:pPr>
        <w:kinsoku w:val="0"/>
        <w:overflowPunct w:val="0"/>
        <w:autoSpaceDE/>
        <w:autoSpaceDN/>
        <w:adjustRightInd/>
        <w:spacing w:before="6" w:line="221" w:lineRule="exact"/>
        <w:ind w:left="3168"/>
        <w:textAlignment w:val="baseline"/>
        <w:rPr>
          <w:color w:val="1B1B1B"/>
          <w:spacing w:val="7"/>
          <w:sz w:val="21"/>
        </w:rPr>
      </w:pPr>
      <w:r>
        <w:rPr>
          <w:i/>
          <w:color w:val="1B1B1B"/>
          <w:spacing w:val="7"/>
        </w:rPr>
        <w:t xml:space="preserve">&gt; QOAB+D, </w:t>
      </w:r>
      <w:r>
        <w:rPr>
          <w:color w:val="1B1B1B"/>
          <w:spacing w:val="7"/>
          <w:sz w:val="21"/>
        </w:rPr>
        <w:t>by hypothesis.</w:t>
      </w:r>
    </w:p>
    <w:p w14:paraId="11687B93" w14:textId="77777777" w:rsidR="00000000" w:rsidRDefault="00000000">
      <w:pPr>
        <w:kinsoku w:val="0"/>
        <w:overflowPunct w:val="0"/>
        <w:autoSpaceDE/>
        <w:autoSpaceDN/>
        <w:adjustRightInd/>
        <w:spacing w:line="220" w:lineRule="exact"/>
        <w:ind w:left="288"/>
        <w:textAlignment w:val="baseline"/>
        <w:rPr>
          <w:color w:val="1B1B1B"/>
          <w:spacing w:val="4"/>
          <w:sz w:val="21"/>
        </w:rPr>
      </w:pPr>
      <w:r>
        <w:rPr>
          <w:color w:val="1B1B1B"/>
          <w:spacing w:val="4"/>
          <w:sz w:val="21"/>
        </w:rPr>
        <w:t xml:space="preserve">Taking away the common part </w:t>
      </w:r>
      <w:r>
        <w:rPr>
          <w:i/>
          <w:color w:val="1B1B1B"/>
          <w:spacing w:val="4"/>
        </w:rPr>
        <w:t xml:space="preserve">D, </w:t>
      </w:r>
      <w:r>
        <w:rPr>
          <w:color w:val="1B1B1B"/>
          <w:spacing w:val="4"/>
          <w:sz w:val="21"/>
        </w:rPr>
        <w:t>we have the required result.</w:t>
      </w:r>
    </w:p>
    <w:p w14:paraId="70597ABC" w14:textId="77777777" w:rsidR="00000000" w:rsidRDefault="00000000">
      <w:pPr>
        <w:kinsoku w:val="0"/>
        <w:overflowPunct w:val="0"/>
        <w:autoSpaceDE/>
        <w:autoSpaceDN/>
        <w:adjustRightInd/>
        <w:spacing w:line="217" w:lineRule="exact"/>
        <w:ind w:left="288"/>
        <w:textAlignment w:val="baseline"/>
        <w:rPr>
          <w:i/>
          <w:color w:val="1B1B1B"/>
          <w:spacing w:val="5"/>
        </w:rPr>
      </w:pPr>
      <w:r>
        <w:rPr>
          <w:b/>
          <w:color w:val="1B1B1B"/>
          <w:spacing w:val="5"/>
          <w:sz w:val="21"/>
        </w:rPr>
        <w:t xml:space="preserve">II. </w:t>
      </w:r>
      <w:r>
        <w:rPr>
          <w:color w:val="1B1B1B"/>
          <w:spacing w:val="5"/>
          <w:sz w:val="21"/>
        </w:rPr>
        <w:t xml:space="preserve">Let </w:t>
      </w:r>
      <w:r>
        <w:rPr>
          <w:i/>
          <w:color w:val="1B1B1B"/>
          <w:spacing w:val="5"/>
        </w:rPr>
        <w:t xml:space="preserve">D </w:t>
      </w:r>
      <w:r>
        <w:rPr>
          <w:color w:val="1B1B1B"/>
          <w:spacing w:val="5"/>
          <w:sz w:val="21"/>
        </w:rPr>
        <w:t xml:space="preserve">be less than the sum of the segments </w:t>
      </w:r>
      <w:r>
        <w:rPr>
          <w:i/>
          <w:color w:val="1B1B1B"/>
          <w:spacing w:val="5"/>
        </w:rPr>
        <w:t>AEC, CFB.</w:t>
      </w:r>
    </w:p>
    <w:p w14:paraId="33C67150" w14:textId="77777777" w:rsidR="00000000" w:rsidRDefault="00000000">
      <w:pPr>
        <w:kinsoku w:val="0"/>
        <w:overflowPunct w:val="0"/>
        <w:autoSpaceDE/>
        <w:autoSpaceDN/>
        <w:adjustRightInd/>
        <w:spacing w:before="4" w:line="221" w:lineRule="exact"/>
        <w:ind w:left="288"/>
        <w:textAlignment w:val="baseline"/>
        <w:rPr>
          <w:color w:val="1B1B1B"/>
          <w:sz w:val="21"/>
        </w:rPr>
      </w:pPr>
      <w:r>
        <w:rPr>
          <w:color w:val="1B1B1B"/>
          <w:sz w:val="21"/>
        </w:rPr>
        <w:t xml:space="preserve">If now we bisect the arcs </w:t>
      </w:r>
      <w:r>
        <w:rPr>
          <w:i/>
          <w:color w:val="1B1B1B"/>
        </w:rPr>
        <w:t xml:space="preserve">AC, CB, </w:t>
      </w:r>
      <w:r>
        <w:rPr>
          <w:color w:val="1B1B1B"/>
          <w:sz w:val="21"/>
        </w:rPr>
        <w:t>then bisect the halves, and so on, we shall</w:t>
      </w:r>
    </w:p>
    <w:p w14:paraId="5EF5DD02" w14:textId="77777777" w:rsidR="00000000" w:rsidRDefault="00000000">
      <w:pPr>
        <w:tabs>
          <w:tab w:val="right" w:pos="6768"/>
        </w:tabs>
        <w:kinsoku w:val="0"/>
        <w:overflowPunct w:val="0"/>
        <w:autoSpaceDE/>
        <w:autoSpaceDN/>
        <w:adjustRightInd/>
        <w:spacing w:line="220" w:lineRule="exact"/>
        <w:ind w:left="72"/>
        <w:textAlignment w:val="baseline"/>
        <w:rPr>
          <w:b/>
          <w:color w:val="1B1B1B"/>
          <w:sz w:val="21"/>
        </w:rPr>
      </w:pPr>
      <w:r>
        <w:rPr>
          <w:color w:val="1B1B1B"/>
          <w:sz w:val="21"/>
        </w:rPr>
        <w:t xml:space="preserve">ultimately leave segments which are together less than </w:t>
      </w:r>
      <w:r>
        <w:rPr>
          <w:i/>
          <w:color w:val="1B1B1B"/>
        </w:rPr>
        <w:t>D.</w:t>
      </w:r>
      <w:r>
        <w:rPr>
          <w:i/>
          <w:color w:val="1B1B1B"/>
        </w:rPr>
        <w:tab/>
      </w:r>
      <w:r>
        <w:rPr>
          <w:b/>
          <w:color w:val="1B1B1B"/>
          <w:sz w:val="21"/>
        </w:rPr>
        <w:t>[Prop. 6]</w:t>
      </w:r>
    </w:p>
    <w:p w14:paraId="192C727E" w14:textId="77777777" w:rsidR="00000000" w:rsidRDefault="00000000">
      <w:pPr>
        <w:kinsoku w:val="0"/>
        <w:overflowPunct w:val="0"/>
        <w:autoSpaceDE/>
        <w:autoSpaceDN/>
        <w:adjustRightInd/>
        <w:spacing w:line="209" w:lineRule="exact"/>
        <w:ind w:left="288"/>
        <w:textAlignment w:val="baseline"/>
        <w:rPr>
          <w:i/>
          <w:color w:val="1B1B1B"/>
          <w:spacing w:val="6"/>
        </w:rPr>
      </w:pPr>
      <w:r>
        <w:rPr>
          <w:b/>
          <w:color w:val="1B1B1B"/>
          <w:spacing w:val="6"/>
          <w:sz w:val="21"/>
        </w:rPr>
        <w:t xml:space="preserve">Let </w:t>
      </w:r>
      <w:r>
        <w:rPr>
          <w:i/>
          <w:color w:val="1B1B1B"/>
          <w:spacing w:val="6"/>
        </w:rPr>
        <w:t xml:space="preserve">AGE, EHC, CKF, FLB </w:t>
      </w:r>
      <w:r>
        <w:rPr>
          <w:color w:val="1B1B1B"/>
          <w:spacing w:val="6"/>
          <w:sz w:val="21"/>
        </w:rPr>
        <w:t xml:space="preserve">be those segments, and join </w:t>
      </w:r>
      <w:r>
        <w:rPr>
          <w:i/>
          <w:color w:val="1B1B1B"/>
          <w:spacing w:val="6"/>
        </w:rPr>
        <w:t>OE, OF.</w:t>
      </w:r>
    </w:p>
    <w:p w14:paraId="5930FA4D" w14:textId="77777777" w:rsidR="00000000" w:rsidRDefault="00000000">
      <w:pPr>
        <w:kinsoku w:val="0"/>
        <w:overflowPunct w:val="0"/>
        <w:autoSpaceDE/>
        <w:autoSpaceDN/>
        <w:adjustRightInd/>
        <w:spacing w:line="227" w:lineRule="exact"/>
        <w:ind w:left="288"/>
        <w:textAlignment w:val="baseline"/>
        <w:rPr>
          <w:color w:val="1B1B1B"/>
          <w:sz w:val="21"/>
        </w:rPr>
      </w:pPr>
      <w:r>
        <w:rPr>
          <w:color w:val="1B1B1B"/>
          <w:sz w:val="21"/>
        </w:rPr>
        <w:t>Then, as before,</w:t>
      </w:r>
    </w:p>
    <w:p w14:paraId="46FF5475" w14:textId="77777777" w:rsidR="00000000" w:rsidRDefault="00000000">
      <w:pPr>
        <w:kinsoku w:val="0"/>
        <w:overflowPunct w:val="0"/>
        <w:autoSpaceDE/>
        <w:autoSpaceDN/>
        <w:adjustRightInd/>
        <w:spacing w:before="1" w:line="221" w:lineRule="exact"/>
        <w:ind w:left="72"/>
        <w:jc w:val="center"/>
        <w:textAlignment w:val="baseline"/>
        <w:rPr>
          <w:i/>
          <w:color w:val="1B1B1B"/>
          <w:spacing w:val="3"/>
        </w:rPr>
      </w:pPr>
      <w:r>
        <w:rPr>
          <w:color w:val="1B1B1B"/>
          <w:spacing w:val="3"/>
          <w:sz w:val="21"/>
        </w:rPr>
        <w:t xml:space="preserve">(surface </w:t>
      </w:r>
      <w:r>
        <w:rPr>
          <w:i/>
          <w:color w:val="1B1B1B"/>
          <w:spacing w:val="3"/>
        </w:rPr>
        <w:t xml:space="preserve">OAGE)-1- </w:t>
      </w:r>
      <w:r>
        <w:rPr>
          <w:color w:val="1B1B1B"/>
          <w:spacing w:val="3"/>
          <w:sz w:val="21"/>
        </w:rPr>
        <w:t xml:space="preserve">(segment </w:t>
      </w:r>
      <w:r>
        <w:rPr>
          <w:i/>
          <w:color w:val="1B1B1B"/>
          <w:spacing w:val="3"/>
        </w:rPr>
        <w:t>AGE) &gt; AOAE</w:t>
      </w:r>
    </w:p>
    <w:p w14:paraId="4C57E957" w14:textId="77777777" w:rsidR="00000000" w:rsidRDefault="00000000">
      <w:pPr>
        <w:tabs>
          <w:tab w:val="right" w:pos="5328"/>
        </w:tabs>
        <w:kinsoku w:val="0"/>
        <w:overflowPunct w:val="0"/>
        <w:autoSpaceDE/>
        <w:autoSpaceDN/>
        <w:adjustRightInd/>
        <w:spacing w:before="1" w:line="221" w:lineRule="exact"/>
        <w:ind w:left="72"/>
        <w:textAlignment w:val="baseline"/>
        <w:rPr>
          <w:i/>
          <w:color w:val="1B1B1B"/>
        </w:rPr>
      </w:pPr>
      <w:r>
        <w:rPr>
          <w:color w:val="1B1B1B"/>
          <w:sz w:val="21"/>
        </w:rPr>
        <w:t>and</w:t>
      </w:r>
      <w:r>
        <w:rPr>
          <w:color w:val="1B1B1B"/>
          <w:sz w:val="21"/>
        </w:rPr>
        <w:tab/>
        <w:t xml:space="preserve">(surface </w:t>
      </w:r>
      <w:r>
        <w:rPr>
          <w:i/>
          <w:color w:val="1B1B1B"/>
        </w:rPr>
        <w:t xml:space="preserve">OEHC)+ </w:t>
      </w:r>
      <w:r>
        <w:rPr>
          <w:color w:val="1B1B1B"/>
          <w:sz w:val="21"/>
        </w:rPr>
        <w:t xml:space="preserve">(segment </w:t>
      </w:r>
      <w:r>
        <w:rPr>
          <w:i/>
          <w:color w:val="1B1B1B"/>
        </w:rPr>
        <w:t>EHC) &gt; AOEC.</w:t>
      </w:r>
    </w:p>
    <w:p w14:paraId="639F8A77" w14:textId="77777777" w:rsidR="00000000" w:rsidRDefault="00000000">
      <w:pPr>
        <w:kinsoku w:val="0"/>
        <w:overflowPunct w:val="0"/>
        <w:autoSpaceDE/>
        <w:autoSpaceDN/>
        <w:adjustRightInd/>
        <w:spacing w:line="217" w:lineRule="exact"/>
        <w:ind w:left="72"/>
        <w:textAlignment w:val="baseline"/>
        <w:rPr>
          <w:i/>
          <w:color w:val="1B1B1B"/>
          <w:spacing w:val="4"/>
        </w:rPr>
      </w:pPr>
      <w:r>
        <w:rPr>
          <w:color w:val="1B1B1B"/>
          <w:spacing w:val="4"/>
          <w:sz w:val="21"/>
        </w:rPr>
        <w:t xml:space="preserve">Therefore (surface </w:t>
      </w:r>
      <w:r>
        <w:rPr>
          <w:i/>
          <w:color w:val="1B1B1B"/>
          <w:spacing w:val="4"/>
        </w:rPr>
        <w:t xml:space="preserve">OAGHC)+ </w:t>
      </w:r>
      <w:r>
        <w:rPr>
          <w:color w:val="1B1B1B"/>
          <w:spacing w:val="4"/>
          <w:sz w:val="21"/>
        </w:rPr>
        <w:t xml:space="preserve">(segments </w:t>
      </w:r>
      <w:r>
        <w:rPr>
          <w:i/>
          <w:color w:val="1B1B1B"/>
          <w:spacing w:val="4"/>
        </w:rPr>
        <w:t>AGE, EHC)</w:t>
      </w:r>
    </w:p>
    <w:p w14:paraId="7A8FEB97" w14:textId="77777777" w:rsidR="00000000" w:rsidRDefault="00000000">
      <w:pPr>
        <w:kinsoku w:val="0"/>
        <w:overflowPunct w:val="0"/>
        <w:autoSpaceDE/>
        <w:autoSpaceDN/>
        <w:adjustRightInd/>
        <w:spacing w:before="2" w:line="221" w:lineRule="exact"/>
        <w:ind w:left="72"/>
        <w:jc w:val="center"/>
        <w:textAlignment w:val="baseline"/>
        <w:rPr>
          <w:i/>
          <w:color w:val="1B1B1B"/>
          <w:spacing w:val="21"/>
        </w:rPr>
      </w:pPr>
      <w:r>
        <w:rPr>
          <w:i/>
          <w:color w:val="1B1B1B"/>
          <w:spacing w:val="21"/>
        </w:rPr>
        <w:t>&gt; AOAE+AOEC</w:t>
      </w:r>
    </w:p>
    <w:p w14:paraId="7E4E036D" w14:textId="77777777" w:rsidR="00000000" w:rsidRDefault="00000000">
      <w:pPr>
        <w:kinsoku w:val="0"/>
        <w:overflowPunct w:val="0"/>
        <w:autoSpaceDE/>
        <w:autoSpaceDN/>
        <w:adjustRightInd/>
        <w:spacing w:line="220" w:lineRule="exact"/>
        <w:ind w:left="72"/>
        <w:jc w:val="center"/>
        <w:textAlignment w:val="baseline"/>
        <w:rPr>
          <w:i/>
          <w:color w:val="1B1B1B"/>
          <w:spacing w:val="5"/>
        </w:rPr>
      </w:pPr>
      <w:r>
        <w:rPr>
          <w:i/>
          <w:color w:val="1B1B1B"/>
          <w:spacing w:val="5"/>
        </w:rPr>
        <w:t>&gt; AOAC, a fortiori.</w:t>
      </w:r>
    </w:p>
    <w:p w14:paraId="11E66B4E" w14:textId="77777777" w:rsidR="00000000" w:rsidRDefault="00000000">
      <w:pPr>
        <w:kinsoku w:val="0"/>
        <w:overflowPunct w:val="0"/>
        <w:autoSpaceDE/>
        <w:autoSpaceDN/>
        <w:adjustRightInd/>
        <w:spacing w:line="221" w:lineRule="exact"/>
        <w:ind w:left="288"/>
        <w:textAlignment w:val="baseline"/>
        <w:rPr>
          <w:color w:val="1B1B1B"/>
          <w:spacing w:val="4"/>
          <w:sz w:val="21"/>
        </w:rPr>
      </w:pPr>
      <w:r>
        <w:rPr>
          <w:color w:val="1B1B1B"/>
          <w:spacing w:val="4"/>
          <w:sz w:val="21"/>
        </w:rPr>
        <w:t xml:space="preserve">Similarly for the part of the surface of the cone bounded by </w:t>
      </w:r>
      <w:r>
        <w:rPr>
          <w:i/>
          <w:color w:val="1B1B1B"/>
          <w:spacing w:val="4"/>
        </w:rPr>
        <w:t xml:space="preserve">OC, OB </w:t>
      </w:r>
      <w:r>
        <w:rPr>
          <w:color w:val="1B1B1B"/>
          <w:spacing w:val="4"/>
          <w:sz w:val="21"/>
        </w:rPr>
        <w:t>and</w:t>
      </w:r>
    </w:p>
    <w:p w14:paraId="4FAF48CE" w14:textId="77777777" w:rsidR="00000000" w:rsidRDefault="00000000">
      <w:pPr>
        <w:kinsoku w:val="0"/>
        <w:overflowPunct w:val="0"/>
        <w:autoSpaceDE/>
        <w:autoSpaceDN/>
        <w:adjustRightInd/>
        <w:spacing w:before="1" w:line="211" w:lineRule="exact"/>
        <w:ind w:left="72"/>
        <w:textAlignment w:val="baseline"/>
        <w:rPr>
          <w:i/>
          <w:color w:val="1B1B1B"/>
          <w:spacing w:val="3"/>
        </w:rPr>
      </w:pPr>
      <w:r>
        <w:rPr>
          <w:color w:val="1B1B1B"/>
          <w:spacing w:val="3"/>
          <w:sz w:val="21"/>
        </w:rPr>
        <w:t xml:space="preserve">the arc </w:t>
      </w:r>
      <w:r>
        <w:rPr>
          <w:i/>
          <w:color w:val="1B1B1B"/>
          <w:spacing w:val="3"/>
        </w:rPr>
        <w:t>CFB.</w:t>
      </w:r>
    </w:p>
    <w:p w14:paraId="1288ECE4" w14:textId="77777777" w:rsidR="00000000" w:rsidRDefault="00000000">
      <w:pPr>
        <w:kinsoku w:val="0"/>
        <w:overflowPunct w:val="0"/>
        <w:autoSpaceDE/>
        <w:autoSpaceDN/>
        <w:adjustRightInd/>
        <w:spacing w:line="227" w:lineRule="exact"/>
        <w:ind w:left="288"/>
        <w:textAlignment w:val="baseline"/>
        <w:rPr>
          <w:color w:val="1B1B1B"/>
          <w:spacing w:val="1"/>
          <w:sz w:val="21"/>
        </w:rPr>
      </w:pPr>
      <w:r>
        <w:rPr>
          <w:color w:val="1B1B1B"/>
          <w:spacing w:val="1"/>
          <w:sz w:val="21"/>
        </w:rPr>
        <w:t>Hence, by addition,</w:t>
      </w:r>
    </w:p>
    <w:p w14:paraId="29F4A971" w14:textId="77777777" w:rsidR="00000000" w:rsidRDefault="00000000">
      <w:pPr>
        <w:kinsoku w:val="0"/>
        <w:overflowPunct w:val="0"/>
        <w:autoSpaceDE/>
        <w:autoSpaceDN/>
        <w:adjustRightInd/>
        <w:spacing w:before="2" w:line="221" w:lineRule="exact"/>
        <w:ind w:left="72"/>
        <w:jc w:val="center"/>
        <w:textAlignment w:val="baseline"/>
        <w:rPr>
          <w:i/>
          <w:color w:val="1B1B1B"/>
          <w:spacing w:val="8"/>
        </w:rPr>
      </w:pPr>
      <w:r>
        <w:rPr>
          <w:color w:val="1B1B1B"/>
          <w:spacing w:val="8"/>
          <w:sz w:val="21"/>
        </w:rPr>
        <w:t xml:space="preserve">(surface </w:t>
      </w:r>
      <w:r>
        <w:rPr>
          <w:i/>
          <w:color w:val="1B1B1B"/>
          <w:spacing w:val="8"/>
        </w:rPr>
        <w:t xml:space="preserve">OAGEHCKFLB)+ </w:t>
      </w:r>
      <w:r>
        <w:rPr>
          <w:color w:val="1B1B1B"/>
          <w:spacing w:val="8"/>
          <w:sz w:val="21"/>
        </w:rPr>
        <w:t xml:space="preserve">(segments </w:t>
      </w:r>
      <w:r>
        <w:rPr>
          <w:i/>
          <w:color w:val="1B1B1B"/>
          <w:spacing w:val="8"/>
        </w:rPr>
        <w:t>AGE, EHC, CKF, FLB)</w:t>
      </w:r>
    </w:p>
    <w:p w14:paraId="2A1519E3" w14:textId="77777777" w:rsidR="00000000" w:rsidRDefault="00000000">
      <w:pPr>
        <w:kinsoku w:val="0"/>
        <w:overflowPunct w:val="0"/>
        <w:autoSpaceDE/>
        <w:autoSpaceDN/>
        <w:adjustRightInd/>
        <w:spacing w:before="1" w:line="221" w:lineRule="exact"/>
        <w:ind w:left="72"/>
        <w:jc w:val="center"/>
        <w:textAlignment w:val="baseline"/>
        <w:rPr>
          <w:i/>
          <w:color w:val="1B1B1B"/>
          <w:spacing w:val="19"/>
        </w:rPr>
      </w:pPr>
      <w:r>
        <w:rPr>
          <w:i/>
          <w:color w:val="1B1B1B"/>
          <w:spacing w:val="19"/>
        </w:rPr>
        <w:t>&gt; AOAC+6,0BC</w:t>
      </w:r>
    </w:p>
    <w:p w14:paraId="068ED809" w14:textId="77777777" w:rsidR="00000000" w:rsidRDefault="00000000">
      <w:pPr>
        <w:kinsoku w:val="0"/>
        <w:overflowPunct w:val="0"/>
        <w:autoSpaceDE/>
        <w:autoSpaceDN/>
        <w:adjustRightInd/>
        <w:spacing w:line="220" w:lineRule="exact"/>
        <w:ind w:left="2880"/>
        <w:textAlignment w:val="baseline"/>
        <w:rPr>
          <w:color w:val="1B1B1B"/>
          <w:spacing w:val="4"/>
          <w:sz w:val="21"/>
        </w:rPr>
      </w:pPr>
      <w:r>
        <w:rPr>
          <w:i/>
          <w:color w:val="1B1B1B"/>
          <w:spacing w:val="4"/>
        </w:rPr>
        <w:t xml:space="preserve">&gt; AO AB +D, </w:t>
      </w:r>
      <w:r>
        <w:rPr>
          <w:color w:val="1B1B1B"/>
          <w:spacing w:val="4"/>
          <w:sz w:val="21"/>
        </w:rPr>
        <w:t>by hypothesis.</w:t>
      </w:r>
    </w:p>
    <w:p w14:paraId="31027815" w14:textId="77777777" w:rsidR="00000000" w:rsidRDefault="00000000">
      <w:pPr>
        <w:kinsoku w:val="0"/>
        <w:overflowPunct w:val="0"/>
        <w:autoSpaceDE/>
        <w:autoSpaceDN/>
        <w:adjustRightInd/>
        <w:spacing w:line="221" w:lineRule="exact"/>
        <w:ind w:left="288"/>
        <w:textAlignment w:val="baseline"/>
        <w:rPr>
          <w:color w:val="1B1B1B"/>
          <w:spacing w:val="1"/>
          <w:sz w:val="21"/>
        </w:rPr>
      </w:pPr>
      <w:r>
        <w:rPr>
          <w:color w:val="1B1B1B"/>
          <w:spacing w:val="1"/>
          <w:sz w:val="21"/>
        </w:rPr>
        <w:t xml:space="preserve">But the sum of the segments is less than </w:t>
      </w:r>
      <w:r>
        <w:rPr>
          <w:i/>
          <w:color w:val="1B1B1B"/>
          <w:spacing w:val="1"/>
        </w:rPr>
        <w:t xml:space="preserve">D, </w:t>
      </w:r>
      <w:r>
        <w:rPr>
          <w:color w:val="1B1B1B"/>
          <w:spacing w:val="1"/>
          <w:sz w:val="21"/>
        </w:rPr>
        <w:t>and the required result follows.</w:t>
      </w:r>
    </w:p>
    <w:p w14:paraId="46C59AEA" w14:textId="77777777" w:rsidR="00000000" w:rsidRDefault="00000000">
      <w:pPr>
        <w:kinsoku w:val="0"/>
        <w:overflowPunct w:val="0"/>
        <w:autoSpaceDE/>
        <w:autoSpaceDN/>
        <w:adjustRightInd/>
        <w:spacing w:before="119" w:line="235" w:lineRule="exact"/>
        <w:ind w:left="72"/>
        <w:jc w:val="center"/>
        <w:textAlignment w:val="baseline"/>
        <w:rPr>
          <w:b/>
          <w:color w:val="1B1B1B"/>
          <w:spacing w:val="-23"/>
          <w:sz w:val="21"/>
        </w:rPr>
      </w:pPr>
      <w:r>
        <w:rPr>
          <w:b/>
          <w:color w:val="1B1B1B"/>
          <w:spacing w:val="-23"/>
          <w:sz w:val="21"/>
        </w:rPr>
        <w:t>PROPOSITION 10</w:t>
      </w:r>
    </w:p>
    <w:p w14:paraId="25D4E252" w14:textId="77777777" w:rsidR="00000000" w:rsidRDefault="00000000">
      <w:pPr>
        <w:kinsoku w:val="0"/>
        <w:overflowPunct w:val="0"/>
        <w:autoSpaceDE/>
        <w:autoSpaceDN/>
        <w:adjustRightInd/>
        <w:spacing w:before="77" w:line="221" w:lineRule="exact"/>
        <w:ind w:left="72" w:right="72"/>
        <w:jc w:val="both"/>
        <w:textAlignment w:val="baseline"/>
        <w:rPr>
          <w:i/>
          <w:color w:val="1B1B1B"/>
        </w:rPr>
      </w:pPr>
      <w:r>
        <w:rPr>
          <w:i/>
          <w:color w:val="1B1B1B"/>
        </w:rPr>
        <w:t>If in the plane of the circular base of an isosceles cone two tangents be drawn to the circle meeting in a point, and the points of contact and the point of concourse of the tangents be respectively joined to the apex of the cone, the sum of the two triangles formed by the joining lines and the two tangents are together greater than the in</w:t>
      </w:r>
      <w:r>
        <w:rPr>
          <w:i/>
          <w:color w:val="1B1B1B"/>
        </w:rPr>
        <w:softHyphen/>
        <w:t>cluded portion of the surface of the cone.</w:t>
      </w:r>
    </w:p>
    <w:p w14:paraId="72FB190F" w14:textId="77777777" w:rsidR="00000000" w:rsidRDefault="00000000">
      <w:pPr>
        <w:kinsoku w:val="0"/>
        <w:overflowPunct w:val="0"/>
        <w:autoSpaceDE/>
        <w:autoSpaceDN/>
        <w:adjustRightInd/>
        <w:spacing w:line="221" w:lineRule="exact"/>
        <w:ind w:left="72" w:right="72" w:firstLine="216"/>
        <w:jc w:val="both"/>
        <w:textAlignment w:val="baseline"/>
        <w:rPr>
          <w:i/>
          <w:color w:val="1B1B1B"/>
        </w:rPr>
      </w:pPr>
      <w:r>
        <w:rPr>
          <w:b/>
          <w:color w:val="1B1B1B"/>
          <w:sz w:val="21"/>
        </w:rPr>
        <w:t xml:space="preserve">Let </w:t>
      </w:r>
      <w:r>
        <w:rPr>
          <w:i/>
          <w:color w:val="1B1B1B"/>
        </w:rPr>
        <w:t xml:space="preserve">ABC </w:t>
      </w:r>
      <w:r>
        <w:rPr>
          <w:color w:val="1B1B1B"/>
          <w:sz w:val="21"/>
        </w:rPr>
        <w:t xml:space="preserve">be the circular base of the cone, 0 its apex, </w:t>
      </w:r>
      <w:r>
        <w:rPr>
          <w:i/>
          <w:color w:val="1B1B1B"/>
        </w:rPr>
        <w:t xml:space="preserve">AD, BD </w:t>
      </w:r>
      <w:r>
        <w:rPr>
          <w:color w:val="1B1B1B"/>
          <w:sz w:val="21"/>
        </w:rPr>
        <w:t>the two tan</w:t>
      </w:r>
      <w:r>
        <w:rPr>
          <w:color w:val="1B1B1B"/>
          <w:sz w:val="21"/>
        </w:rPr>
        <w:softHyphen/>
        <w:t xml:space="preserve">gents to the circle meeting in </w:t>
      </w:r>
      <w:r>
        <w:rPr>
          <w:i/>
          <w:color w:val="1B1B1B"/>
        </w:rPr>
        <w:t xml:space="preserve">D. </w:t>
      </w:r>
      <w:r>
        <w:rPr>
          <w:color w:val="1B1B1B"/>
          <w:sz w:val="21"/>
        </w:rPr>
        <w:t xml:space="preserve">Join </w:t>
      </w:r>
      <w:r>
        <w:rPr>
          <w:i/>
          <w:color w:val="1B1B1B"/>
        </w:rPr>
        <w:t>OA, OB, OD.</w:t>
      </w:r>
    </w:p>
    <w:p w14:paraId="25FD5A46" w14:textId="77777777" w:rsidR="00000000" w:rsidRDefault="00000000">
      <w:pPr>
        <w:kinsoku w:val="0"/>
        <w:overflowPunct w:val="0"/>
        <w:autoSpaceDE/>
        <w:autoSpaceDN/>
        <w:adjustRightInd/>
        <w:spacing w:line="220" w:lineRule="exact"/>
        <w:ind w:left="72" w:right="72" w:firstLine="216"/>
        <w:jc w:val="both"/>
        <w:textAlignment w:val="baseline"/>
        <w:rPr>
          <w:i/>
          <w:color w:val="1B1B1B"/>
        </w:rPr>
      </w:pPr>
      <w:r>
        <w:rPr>
          <w:color w:val="1B1B1B"/>
          <w:sz w:val="21"/>
        </w:rPr>
        <w:t xml:space="preserve">Let </w:t>
      </w:r>
      <w:r>
        <w:rPr>
          <w:i/>
          <w:color w:val="1B1B1B"/>
        </w:rPr>
        <w:t xml:space="preserve">ECF </w:t>
      </w:r>
      <w:r>
        <w:rPr>
          <w:color w:val="1B1B1B"/>
          <w:sz w:val="21"/>
        </w:rPr>
        <w:t xml:space="preserve">be drawn touching the circle at </w:t>
      </w:r>
      <w:r>
        <w:rPr>
          <w:i/>
          <w:color w:val="1B1B1B"/>
        </w:rPr>
        <w:t xml:space="preserve">C, </w:t>
      </w:r>
      <w:r>
        <w:rPr>
          <w:color w:val="1B1B1B"/>
          <w:sz w:val="21"/>
        </w:rPr>
        <w:t xml:space="preserve">the middle point of the arc </w:t>
      </w:r>
      <w:r>
        <w:rPr>
          <w:i/>
          <w:color w:val="1B1B1B"/>
        </w:rPr>
        <w:t xml:space="preserve">ACB, </w:t>
      </w:r>
      <w:r>
        <w:rPr>
          <w:color w:val="1B1B1B"/>
          <w:sz w:val="21"/>
        </w:rPr>
        <w:t xml:space="preserve">and therefore parallel to </w:t>
      </w:r>
      <w:r>
        <w:rPr>
          <w:i/>
          <w:color w:val="1B1B1B"/>
        </w:rPr>
        <w:t xml:space="preserve">AB. </w:t>
      </w:r>
      <w:r>
        <w:rPr>
          <w:b/>
          <w:color w:val="1B1B1B"/>
          <w:sz w:val="21"/>
        </w:rPr>
        <w:t xml:space="preserve">Join </w:t>
      </w:r>
      <w:r>
        <w:rPr>
          <w:i/>
          <w:color w:val="1B1B1B"/>
        </w:rPr>
        <w:t>0.e, QF.</w:t>
      </w:r>
    </w:p>
    <w:p w14:paraId="037CF2CB" w14:textId="77777777" w:rsidR="00000000" w:rsidRDefault="00000000">
      <w:pPr>
        <w:tabs>
          <w:tab w:val="left" w:pos="2880"/>
        </w:tabs>
        <w:kinsoku w:val="0"/>
        <w:overflowPunct w:val="0"/>
        <w:autoSpaceDE/>
        <w:autoSpaceDN/>
        <w:adjustRightInd/>
        <w:spacing w:line="218" w:lineRule="exact"/>
        <w:ind w:left="288"/>
        <w:textAlignment w:val="baseline"/>
        <w:rPr>
          <w:i/>
          <w:color w:val="1B1B1B"/>
          <w:spacing w:val="14"/>
        </w:rPr>
      </w:pPr>
      <w:r>
        <w:rPr>
          <w:color w:val="1B1B1B"/>
          <w:spacing w:val="14"/>
          <w:sz w:val="21"/>
        </w:rPr>
        <w:t>Then</w:t>
      </w:r>
      <w:r>
        <w:rPr>
          <w:color w:val="1B1B1B"/>
          <w:spacing w:val="14"/>
          <w:sz w:val="21"/>
        </w:rPr>
        <w:tab/>
      </w:r>
      <w:r>
        <w:rPr>
          <w:i/>
          <w:color w:val="1B1B1B"/>
          <w:spacing w:val="14"/>
        </w:rPr>
        <w:t>ED+DF&gt;EF,</w:t>
      </w:r>
    </w:p>
    <w:p w14:paraId="6B7B1489" w14:textId="77777777" w:rsidR="00000000" w:rsidRDefault="00000000">
      <w:pPr>
        <w:kinsoku w:val="0"/>
        <w:overflowPunct w:val="0"/>
        <w:autoSpaceDE/>
        <w:autoSpaceDN/>
        <w:adjustRightInd/>
        <w:spacing w:before="2" w:line="221" w:lineRule="exact"/>
        <w:ind w:left="72"/>
        <w:textAlignment w:val="baseline"/>
        <w:rPr>
          <w:color w:val="1B1B1B"/>
          <w:spacing w:val="5"/>
          <w:sz w:val="21"/>
        </w:rPr>
      </w:pPr>
      <w:r>
        <w:rPr>
          <w:color w:val="1B1B1B"/>
          <w:spacing w:val="5"/>
          <w:sz w:val="21"/>
        </w:rPr>
        <w:t xml:space="preserve">and, adding </w:t>
      </w:r>
      <w:r>
        <w:rPr>
          <w:i/>
          <w:color w:val="1B1B1B"/>
          <w:spacing w:val="5"/>
        </w:rPr>
        <w:t xml:space="preserve">AE+FB </w:t>
      </w:r>
      <w:r>
        <w:rPr>
          <w:color w:val="1B1B1B"/>
          <w:spacing w:val="5"/>
          <w:sz w:val="21"/>
        </w:rPr>
        <w:t>to each side,</w:t>
      </w:r>
    </w:p>
    <w:p w14:paraId="6BCFADD9" w14:textId="77777777" w:rsidR="00000000" w:rsidRDefault="00000000">
      <w:pPr>
        <w:kinsoku w:val="0"/>
        <w:overflowPunct w:val="0"/>
        <w:autoSpaceDE/>
        <w:autoSpaceDN/>
        <w:adjustRightInd/>
        <w:spacing w:line="217" w:lineRule="exact"/>
        <w:ind w:left="72"/>
        <w:jc w:val="center"/>
        <w:textAlignment w:val="baseline"/>
        <w:rPr>
          <w:i/>
          <w:color w:val="1B1B1B"/>
          <w:spacing w:val="26"/>
        </w:rPr>
      </w:pPr>
      <w:r>
        <w:rPr>
          <w:i/>
          <w:color w:val="1B1B1B"/>
          <w:spacing w:val="26"/>
        </w:rPr>
        <w:t>AD+DB&gt;AE+EF+FB.</w:t>
      </w:r>
    </w:p>
    <w:p w14:paraId="194D5532" w14:textId="77777777" w:rsidR="00000000" w:rsidRDefault="00000000">
      <w:pPr>
        <w:kinsoku w:val="0"/>
        <w:overflowPunct w:val="0"/>
        <w:autoSpaceDE/>
        <w:autoSpaceDN/>
        <w:adjustRightInd/>
        <w:spacing w:line="221" w:lineRule="exact"/>
        <w:ind w:left="288"/>
        <w:textAlignment w:val="baseline"/>
        <w:rPr>
          <w:color w:val="1B1B1B"/>
          <w:spacing w:val="6"/>
          <w:sz w:val="21"/>
        </w:rPr>
      </w:pPr>
      <w:r>
        <w:rPr>
          <w:b/>
          <w:color w:val="1B1B1B"/>
          <w:spacing w:val="6"/>
          <w:sz w:val="21"/>
        </w:rPr>
        <w:t xml:space="preserve">Now </w:t>
      </w:r>
      <w:r>
        <w:rPr>
          <w:i/>
          <w:color w:val="1B1B1B"/>
          <w:spacing w:val="6"/>
        </w:rPr>
        <w:t xml:space="preserve">OA, OC, OB, </w:t>
      </w:r>
      <w:r>
        <w:rPr>
          <w:color w:val="1B1B1B"/>
          <w:spacing w:val="6"/>
          <w:sz w:val="21"/>
        </w:rPr>
        <w:t>being generators of the cone, are equal, and they are</w:t>
      </w:r>
    </w:p>
    <w:p w14:paraId="46CA2047" w14:textId="77777777" w:rsidR="00000000" w:rsidRDefault="00000000">
      <w:pPr>
        <w:kinsoku w:val="0"/>
        <w:overflowPunct w:val="0"/>
        <w:autoSpaceDE/>
        <w:autoSpaceDN/>
        <w:adjustRightInd/>
        <w:spacing w:before="6" w:line="207" w:lineRule="exact"/>
        <w:ind w:left="72"/>
        <w:textAlignment w:val="baseline"/>
        <w:rPr>
          <w:i/>
          <w:color w:val="1B1B1B"/>
          <w:spacing w:val="4"/>
        </w:rPr>
      </w:pPr>
      <w:r>
        <w:rPr>
          <w:color w:val="1B1B1B"/>
          <w:spacing w:val="4"/>
          <w:sz w:val="21"/>
        </w:rPr>
        <w:t xml:space="preserve">respectively perpendicular to the tangents at A, </w:t>
      </w:r>
      <w:r>
        <w:rPr>
          <w:i/>
          <w:color w:val="1B1B1B"/>
          <w:spacing w:val="4"/>
        </w:rPr>
        <w:t>C, B.</w:t>
      </w:r>
    </w:p>
    <w:p w14:paraId="534517B6" w14:textId="77777777" w:rsidR="00000000" w:rsidRDefault="00000000">
      <w:pPr>
        <w:kinsoku w:val="0"/>
        <w:overflowPunct w:val="0"/>
        <w:autoSpaceDE/>
        <w:autoSpaceDN/>
        <w:adjustRightInd/>
        <w:spacing w:line="214" w:lineRule="exact"/>
        <w:ind w:left="288"/>
        <w:textAlignment w:val="baseline"/>
        <w:rPr>
          <w:color w:val="1B1B1B"/>
          <w:spacing w:val="2"/>
          <w:sz w:val="21"/>
        </w:rPr>
      </w:pPr>
      <w:r>
        <w:rPr>
          <w:color w:val="1B1B1B"/>
          <w:spacing w:val="2"/>
          <w:sz w:val="21"/>
        </w:rPr>
        <w:t>It follows that</w:t>
      </w:r>
    </w:p>
    <w:p w14:paraId="1CAB8BBE" w14:textId="77777777" w:rsidR="00000000" w:rsidRDefault="00000000">
      <w:pPr>
        <w:kinsoku w:val="0"/>
        <w:overflowPunct w:val="0"/>
        <w:autoSpaceDE/>
        <w:autoSpaceDN/>
        <w:adjustRightInd/>
        <w:spacing w:line="225" w:lineRule="exact"/>
        <w:ind w:left="72"/>
        <w:jc w:val="center"/>
        <w:textAlignment w:val="baseline"/>
        <w:rPr>
          <w:i/>
          <w:color w:val="1B1B1B"/>
          <w:spacing w:val="22"/>
        </w:rPr>
      </w:pPr>
      <w:r>
        <w:rPr>
          <w:i/>
          <w:color w:val="1B1B1B"/>
          <w:spacing w:val="22"/>
        </w:rPr>
        <w:t>AOAD+AODB&gt; AOAE+AOEF+ AOFB.</w:t>
      </w:r>
    </w:p>
    <w:p w14:paraId="7C1CBDB4" w14:textId="77777777" w:rsidR="00000000" w:rsidRDefault="00000000">
      <w:pPr>
        <w:kinsoku w:val="0"/>
        <w:overflowPunct w:val="0"/>
        <w:autoSpaceDE/>
        <w:autoSpaceDN/>
        <w:adjustRightInd/>
        <w:spacing w:line="216" w:lineRule="exact"/>
        <w:ind w:left="72"/>
        <w:jc w:val="center"/>
        <w:textAlignment w:val="baseline"/>
        <w:rPr>
          <w:color w:val="1B1B1B"/>
          <w:spacing w:val="4"/>
          <w:sz w:val="21"/>
        </w:rPr>
      </w:pPr>
      <w:r>
        <w:rPr>
          <w:color w:val="1B1B1B"/>
          <w:spacing w:val="4"/>
          <w:sz w:val="21"/>
        </w:rPr>
        <w:t xml:space="preserve">Let the area </w:t>
      </w:r>
      <w:r>
        <w:rPr>
          <w:i/>
          <w:color w:val="1B1B1B"/>
          <w:spacing w:val="4"/>
        </w:rPr>
        <w:t xml:space="preserve">G </w:t>
      </w:r>
      <w:r>
        <w:rPr>
          <w:color w:val="1B1B1B"/>
          <w:spacing w:val="4"/>
          <w:sz w:val="21"/>
        </w:rPr>
        <w:t>be equal to the excess of the first sum over the second.</w:t>
      </w:r>
    </w:p>
    <w:p w14:paraId="75A69FBE" w14:textId="77777777" w:rsidR="00000000" w:rsidRDefault="00000000">
      <w:pPr>
        <w:kinsoku w:val="0"/>
        <w:overflowPunct w:val="0"/>
        <w:autoSpaceDE/>
        <w:autoSpaceDN/>
        <w:adjustRightInd/>
        <w:spacing w:before="1" w:line="221" w:lineRule="exact"/>
        <w:ind w:left="288"/>
        <w:textAlignment w:val="baseline"/>
        <w:rPr>
          <w:i/>
          <w:color w:val="1B1B1B"/>
          <w:spacing w:val="1"/>
        </w:rPr>
      </w:pPr>
      <w:r>
        <w:rPr>
          <w:color w:val="1B1B1B"/>
          <w:spacing w:val="1"/>
          <w:sz w:val="21"/>
        </w:rPr>
        <w:t xml:space="preserve">G </w:t>
      </w:r>
      <w:r>
        <w:rPr>
          <w:b/>
          <w:color w:val="1B1B1B"/>
          <w:spacing w:val="1"/>
          <w:sz w:val="21"/>
        </w:rPr>
        <w:t xml:space="preserve">is then either lees, or </w:t>
      </w:r>
      <w:r>
        <w:rPr>
          <w:color w:val="1B1B1B"/>
          <w:spacing w:val="1"/>
          <w:sz w:val="21"/>
        </w:rPr>
        <w:t xml:space="preserve">not less, than the sum of the spaces </w:t>
      </w:r>
      <w:r>
        <w:rPr>
          <w:i/>
          <w:color w:val="1B1B1B"/>
          <w:spacing w:val="1"/>
        </w:rPr>
        <w:t>EAHC, FCKB</w:t>
      </w:r>
    </w:p>
    <w:p w14:paraId="144B37E2" w14:textId="77777777" w:rsidR="00000000" w:rsidRDefault="00000000">
      <w:pPr>
        <w:kinsoku w:val="0"/>
        <w:overflowPunct w:val="0"/>
        <w:autoSpaceDE/>
        <w:autoSpaceDN/>
        <w:adjustRightInd/>
        <w:spacing w:line="212" w:lineRule="exact"/>
        <w:ind w:left="72"/>
        <w:textAlignment w:val="baseline"/>
        <w:rPr>
          <w:i/>
          <w:color w:val="1B1B1B"/>
        </w:rPr>
      </w:pPr>
      <w:r>
        <w:rPr>
          <w:b/>
          <w:color w:val="1B1B1B"/>
          <w:sz w:val="21"/>
        </w:rPr>
        <w:t xml:space="preserve">re paining between the </w:t>
      </w:r>
      <w:r>
        <w:rPr>
          <w:color w:val="1B1B1B"/>
          <w:sz w:val="21"/>
        </w:rPr>
        <w:t xml:space="preserve">circle and the tangents, which sum we will call </w:t>
      </w:r>
      <w:r>
        <w:rPr>
          <w:i/>
          <w:color w:val="1B1B1B"/>
        </w:rPr>
        <w:t>L.</w:t>
      </w:r>
    </w:p>
    <w:p w14:paraId="24AB9652" w14:textId="77777777" w:rsidR="00000000" w:rsidRDefault="00000000">
      <w:pPr>
        <w:kinsoku w:val="0"/>
        <w:overflowPunct w:val="0"/>
        <w:autoSpaceDE/>
        <w:autoSpaceDN/>
        <w:adjustRightInd/>
        <w:spacing w:line="217" w:lineRule="exact"/>
        <w:ind w:left="288"/>
        <w:textAlignment w:val="baseline"/>
        <w:rPr>
          <w:i/>
          <w:color w:val="1B1B1B"/>
          <w:spacing w:val="3"/>
        </w:rPr>
      </w:pPr>
      <w:r>
        <w:rPr>
          <w:b/>
          <w:color w:val="1B1B1B"/>
          <w:spacing w:val="3"/>
          <w:sz w:val="21"/>
        </w:rPr>
        <w:t xml:space="preserve">I. Let </w:t>
      </w:r>
      <w:r>
        <w:rPr>
          <w:i/>
          <w:color w:val="1B1B1B"/>
          <w:spacing w:val="3"/>
        </w:rPr>
        <w:t xml:space="preserve">G </w:t>
      </w:r>
      <w:r>
        <w:rPr>
          <w:color w:val="1B1B1B"/>
          <w:spacing w:val="3"/>
          <w:sz w:val="21"/>
        </w:rPr>
        <w:t xml:space="preserve">be not less than </w:t>
      </w:r>
      <w:r>
        <w:rPr>
          <w:i/>
          <w:color w:val="1B1B1B"/>
          <w:spacing w:val="3"/>
        </w:rPr>
        <w:t>L.</w:t>
      </w:r>
    </w:p>
    <w:p w14:paraId="65B28AA0" w14:textId="77777777" w:rsidR="00000000" w:rsidRDefault="00000000">
      <w:pPr>
        <w:widowControl/>
        <w:rPr>
          <w:sz w:val="24"/>
        </w:rPr>
        <w:sectPr w:rsidR="00000000">
          <w:pgSz w:w="8237" w:h="12982"/>
          <w:pgMar w:top="600" w:right="787" w:bottom="866" w:left="610" w:header="720" w:footer="720" w:gutter="0"/>
          <w:cols w:space="720"/>
          <w:noEndnote/>
        </w:sectPr>
      </w:pPr>
    </w:p>
    <w:p w14:paraId="0D7CF6DE" w14:textId="77777777" w:rsidR="00000000" w:rsidRDefault="00000000">
      <w:pPr>
        <w:tabs>
          <w:tab w:val="left" w:pos="2736"/>
        </w:tabs>
        <w:kinsoku w:val="0"/>
        <w:overflowPunct w:val="0"/>
        <w:autoSpaceDE/>
        <w:autoSpaceDN/>
        <w:adjustRightInd/>
        <w:spacing w:before="32" w:line="220" w:lineRule="exact"/>
        <w:ind w:left="72"/>
        <w:textAlignment w:val="baseline"/>
        <w:rPr>
          <w:spacing w:val="-4"/>
          <w:sz w:val="21"/>
        </w:rPr>
      </w:pPr>
      <w:r>
        <w:rPr>
          <w:spacing w:val="-4"/>
          <w:sz w:val="21"/>
        </w:rPr>
        <w:lastRenderedPageBreak/>
        <w:t>8</w:t>
      </w:r>
      <w:r>
        <w:rPr>
          <w:spacing w:val="-4"/>
          <w:sz w:val="21"/>
        </w:rPr>
        <w:tab/>
        <w:t>ARCHIMEDES</w:t>
      </w:r>
    </w:p>
    <w:p w14:paraId="0E1754DB" w14:textId="77777777" w:rsidR="00000000" w:rsidRDefault="00000000">
      <w:pPr>
        <w:kinsoku w:val="0"/>
        <w:overflowPunct w:val="0"/>
        <w:autoSpaceDE/>
        <w:autoSpaceDN/>
        <w:adjustRightInd/>
        <w:spacing w:before="75" w:line="206" w:lineRule="exact"/>
        <w:ind w:left="288"/>
        <w:textAlignment w:val="baseline"/>
        <w:rPr>
          <w:spacing w:val="1"/>
          <w:sz w:val="21"/>
        </w:rPr>
      </w:pPr>
      <w:r>
        <w:rPr>
          <w:spacing w:val="1"/>
          <w:sz w:val="21"/>
        </w:rPr>
        <w:t>We have now two surfaces</w:t>
      </w:r>
    </w:p>
    <w:p w14:paraId="301EFD7F" w14:textId="77777777" w:rsidR="00000000" w:rsidRDefault="00000000">
      <w:pPr>
        <w:numPr>
          <w:ilvl w:val="0"/>
          <w:numId w:val="6"/>
        </w:numPr>
        <w:kinsoku w:val="0"/>
        <w:overflowPunct w:val="0"/>
        <w:autoSpaceDE/>
        <w:autoSpaceDN/>
        <w:adjustRightInd/>
        <w:spacing w:line="219" w:lineRule="exact"/>
        <w:ind w:right="72"/>
        <w:jc w:val="both"/>
        <w:textAlignment w:val="baseline"/>
        <w:rPr>
          <w:i/>
          <w:spacing w:val="8"/>
        </w:rPr>
      </w:pPr>
      <w:r>
        <w:rPr>
          <w:spacing w:val="8"/>
          <w:sz w:val="21"/>
        </w:rPr>
        <w:t xml:space="preserve">that of the pyramid with apex 0 and base </w:t>
      </w:r>
      <w:r>
        <w:rPr>
          <w:i/>
          <w:spacing w:val="8"/>
        </w:rPr>
        <w:t xml:space="preserve">AEFB, </w:t>
      </w:r>
      <w:r>
        <w:rPr>
          <w:spacing w:val="8"/>
          <w:sz w:val="21"/>
        </w:rPr>
        <w:t xml:space="preserve">excluding the face </w:t>
      </w:r>
      <w:r>
        <w:rPr>
          <w:i/>
          <w:spacing w:val="8"/>
        </w:rPr>
        <w:t>OAB,</w:t>
      </w:r>
    </w:p>
    <w:p w14:paraId="2FEFC3DC" w14:textId="77777777" w:rsidR="00000000" w:rsidRDefault="00000000">
      <w:pPr>
        <w:numPr>
          <w:ilvl w:val="0"/>
          <w:numId w:val="6"/>
        </w:numPr>
        <w:kinsoku w:val="0"/>
        <w:overflowPunct w:val="0"/>
        <w:autoSpaceDE/>
        <w:autoSpaceDN/>
        <w:adjustRightInd/>
        <w:spacing w:line="220" w:lineRule="exact"/>
        <w:ind w:right="72"/>
        <w:jc w:val="both"/>
        <w:textAlignment w:val="baseline"/>
        <w:rPr>
          <w:i/>
        </w:rPr>
      </w:pPr>
      <w:r>
        <w:rPr>
          <w:sz w:val="21"/>
        </w:rPr>
        <w:t xml:space="preserve">that consisting of the part </w:t>
      </w:r>
      <w:r>
        <w:rPr>
          <w:i/>
        </w:rPr>
        <w:t xml:space="preserve">OACB </w:t>
      </w:r>
      <w:r>
        <w:rPr>
          <w:sz w:val="21"/>
        </w:rPr>
        <w:t xml:space="preserve">of the surface of the cone together with the segment </w:t>
      </w:r>
      <w:r>
        <w:rPr>
          <w:i/>
        </w:rPr>
        <w:t>ACB.</w:t>
      </w:r>
    </w:p>
    <w:p w14:paraId="1C3996C8" w14:textId="77777777" w:rsidR="00000000" w:rsidRDefault="00000000">
      <w:pPr>
        <w:kinsoku w:val="0"/>
        <w:overflowPunct w:val="0"/>
        <w:autoSpaceDE/>
        <w:autoSpaceDN/>
        <w:adjustRightInd/>
        <w:spacing w:line="224" w:lineRule="exact"/>
        <w:ind w:left="72" w:right="72" w:firstLine="216"/>
        <w:jc w:val="both"/>
        <w:textAlignment w:val="baseline"/>
        <w:rPr>
          <w:sz w:val="21"/>
        </w:rPr>
      </w:pPr>
      <w:r>
        <w:rPr>
          <w:sz w:val="21"/>
        </w:rPr>
        <w:t>These two surfaces have the same extremities, viz. the perimeter of the tri</w:t>
      </w:r>
      <w:r>
        <w:rPr>
          <w:sz w:val="21"/>
        </w:rPr>
        <w:softHyphen/>
        <w:t xml:space="preserve">angle </w:t>
      </w:r>
      <w:r>
        <w:rPr>
          <w:i/>
        </w:rPr>
        <w:t xml:space="preserve">OAB, </w:t>
      </w:r>
      <w:r>
        <w:rPr>
          <w:sz w:val="21"/>
        </w:rPr>
        <w:t xml:space="preserve">and, since the former </w:t>
      </w:r>
      <w:r>
        <w:rPr>
          <w:i/>
        </w:rPr>
        <w:t xml:space="preserve">includes </w:t>
      </w:r>
      <w:r>
        <w:rPr>
          <w:sz w:val="21"/>
        </w:rPr>
        <w:t xml:space="preserve">the latter, the former is the greater </w:t>
      </w:r>
      <w:r>
        <w:rPr>
          <w:i/>
        </w:rPr>
        <w:t xml:space="preserve">[Assumptions, </w:t>
      </w:r>
      <w:r>
        <w:rPr>
          <w:sz w:val="21"/>
        </w:rPr>
        <w:t>4].</w:t>
      </w:r>
    </w:p>
    <w:p w14:paraId="685A318C" w14:textId="77777777" w:rsidR="00000000" w:rsidRDefault="00000000">
      <w:pPr>
        <w:kinsoku w:val="0"/>
        <w:overflowPunct w:val="0"/>
        <w:autoSpaceDE/>
        <w:autoSpaceDN/>
        <w:adjustRightInd/>
        <w:spacing w:line="219" w:lineRule="exact"/>
        <w:ind w:left="72" w:right="72" w:firstLine="216"/>
        <w:jc w:val="both"/>
        <w:textAlignment w:val="baseline"/>
        <w:rPr>
          <w:i/>
        </w:rPr>
      </w:pPr>
      <w:r>
        <w:rPr>
          <w:sz w:val="21"/>
        </w:rPr>
        <w:t xml:space="preserve">That is, the surface of the pyramid exclusive of the face </w:t>
      </w:r>
      <w:r>
        <w:rPr>
          <w:i/>
        </w:rPr>
        <w:t xml:space="preserve">OAB </w:t>
      </w:r>
      <w:r>
        <w:rPr>
          <w:sz w:val="21"/>
        </w:rPr>
        <w:t xml:space="preserve">is greater than the sum of the surface </w:t>
      </w:r>
      <w:r>
        <w:rPr>
          <w:i/>
        </w:rPr>
        <w:t xml:space="preserve">OACB </w:t>
      </w:r>
      <w:r>
        <w:rPr>
          <w:sz w:val="21"/>
        </w:rPr>
        <w:t xml:space="preserve">and the segment </w:t>
      </w:r>
      <w:r>
        <w:rPr>
          <w:i/>
        </w:rPr>
        <w:t>ACB.</w:t>
      </w:r>
    </w:p>
    <w:p w14:paraId="672BBF38" w14:textId="77777777" w:rsidR="00000000" w:rsidRDefault="00000000">
      <w:pPr>
        <w:kinsoku w:val="0"/>
        <w:overflowPunct w:val="0"/>
        <w:autoSpaceDE/>
        <w:autoSpaceDN/>
        <w:adjustRightInd/>
        <w:spacing w:line="218" w:lineRule="exact"/>
        <w:ind w:left="288"/>
        <w:textAlignment w:val="baseline"/>
        <w:rPr>
          <w:spacing w:val="3"/>
          <w:sz w:val="21"/>
        </w:rPr>
      </w:pPr>
      <w:r>
        <w:rPr>
          <w:spacing w:val="3"/>
          <w:sz w:val="21"/>
        </w:rPr>
        <w:t>Taking away the segment from each sum, we have</w:t>
      </w:r>
    </w:p>
    <w:p w14:paraId="1453AEBF" w14:textId="77777777" w:rsidR="00000000" w:rsidRDefault="00000000">
      <w:pPr>
        <w:kinsoku w:val="0"/>
        <w:overflowPunct w:val="0"/>
        <w:autoSpaceDE/>
        <w:autoSpaceDN/>
        <w:adjustRightInd/>
        <w:spacing w:before="5" w:line="220" w:lineRule="exact"/>
        <w:ind w:left="72"/>
        <w:jc w:val="center"/>
        <w:textAlignment w:val="baseline"/>
        <w:rPr>
          <w:i/>
          <w:spacing w:val="12"/>
        </w:rPr>
      </w:pPr>
      <w:r>
        <w:rPr>
          <w:i/>
          <w:spacing w:val="12"/>
        </w:rPr>
        <w:t xml:space="preserve">6,0AE-F-AOEF+ AOFB±L&gt; </w:t>
      </w:r>
      <w:r>
        <w:rPr>
          <w:spacing w:val="12"/>
          <w:sz w:val="21"/>
        </w:rPr>
        <w:t xml:space="preserve">the surface </w:t>
      </w:r>
      <w:r>
        <w:rPr>
          <w:i/>
          <w:spacing w:val="12"/>
        </w:rPr>
        <w:t>OAIICKB.</w:t>
      </w:r>
    </w:p>
    <w:p w14:paraId="6963A256" w14:textId="77777777" w:rsidR="00000000" w:rsidRDefault="00000000">
      <w:pPr>
        <w:kinsoku w:val="0"/>
        <w:overflowPunct w:val="0"/>
        <w:autoSpaceDE/>
        <w:autoSpaceDN/>
        <w:adjustRightInd/>
        <w:spacing w:line="213" w:lineRule="exact"/>
        <w:ind w:left="288"/>
        <w:textAlignment w:val="baseline"/>
        <w:rPr>
          <w:i/>
          <w:spacing w:val="4"/>
        </w:rPr>
      </w:pPr>
      <w:r>
        <w:rPr>
          <w:noProof/>
        </w:rPr>
        <w:pict w14:anchorId="764CBAED">
          <v:shape id="_x0000_s1034" type="#_x0000_t75" style="position:absolute;left:0;text-align:left;margin-left:217.25pt;margin-top:192.95pt;width:105.65pt;height:181.45pt;z-index:-428;mso-wrap-distance-left:0;mso-wrap-distance-top:0;mso-wrap-distance-right:0;mso-wrap-distance-bottom:0;mso-position-horizontal-relative:page;mso-position-vertical-relative:page" wrapcoords="920 0 920 12732 0 12732 0 21601 21610 21601 21610 0 920 0" o:allowincell="f">
            <v:imagedata r:id="rId15" o:title=""/>
            <w10:wrap type="through" anchorx="page" anchory="page"/>
          </v:shape>
        </w:pict>
      </w:r>
      <w:r>
        <w:rPr>
          <w:spacing w:val="4"/>
          <w:sz w:val="21"/>
        </w:rPr>
        <w:t xml:space="preserve">And </w:t>
      </w:r>
      <w:r>
        <w:rPr>
          <w:i/>
          <w:spacing w:val="4"/>
        </w:rPr>
        <w:t xml:space="preserve">G </w:t>
      </w:r>
      <w:r>
        <w:rPr>
          <w:spacing w:val="4"/>
          <w:sz w:val="21"/>
        </w:rPr>
        <w:t xml:space="preserve">is not less than </w:t>
      </w:r>
      <w:r>
        <w:rPr>
          <w:i/>
          <w:spacing w:val="4"/>
        </w:rPr>
        <w:t>L.</w:t>
      </w:r>
    </w:p>
    <w:p w14:paraId="2E57ABFD" w14:textId="77777777" w:rsidR="00000000" w:rsidRDefault="00000000">
      <w:pPr>
        <w:kinsoku w:val="0"/>
        <w:overflowPunct w:val="0"/>
        <w:autoSpaceDE/>
        <w:autoSpaceDN/>
        <w:adjustRightInd/>
        <w:spacing w:line="220" w:lineRule="exact"/>
        <w:ind w:left="288"/>
        <w:textAlignment w:val="baseline"/>
        <w:rPr>
          <w:sz w:val="21"/>
        </w:rPr>
      </w:pPr>
      <w:r>
        <w:rPr>
          <w:sz w:val="21"/>
        </w:rPr>
        <w:t>It follows</w:t>
      </w:r>
      <w:r>
        <w:rPr>
          <w:sz w:val="21"/>
          <w:vertAlign w:val="superscript"/>
        </w:rPr>
        <w:t>.</w:t>
      </w:r>
      <w:r>
        <w:rPr>
          <w:sz w:val="21"/>
        </w:rPr>
        <w:t xml:space="preserve"> that</w:t>
      </w:r>
    </w:p>
    <w:p w14:paraId="746DCE37" w14:textId="77777777" w:rsidR="00000000" w:rsidRDefault="00000000">
      <w:pPr>
        <w:kinsoku w:val="0"/>
        <w:overflowPunct w:val="0"/>
        <w:autoSpaceDE/>
        <w:autoSpaceDN/>
        <w:adjustRightInd/>
        <w:spacing w:before="7" w:line="215" w:lineRule="exact"/>
        <w:ind w:left="360"/>
        <w:textAlignment w:val="baseline"/>
        <w:rPr>
          <w:i/>
          <w:spacing w:val="15"/>
        </w:rPr>
      </w:pPr>
      <w:r>
        <w:rPr>
          <w:i/>
          <w:spacing w:val="15"/>
        </w:rPr>
        <w:t>L\OAE+ AOEF+ AOFB+G,</w:t>
      </w:r>
    </w:p>
    <w:p w14:paraId="338D14DC" w14:textId="77777777" w:rsidR="00000000" w:rsidRDefault="00000000">
      <w:pPr>
        <w:kinsoku w:val="0"/>
        <w:overflowPunct w:val="0"/>
        <w:autoSpaceDE/>
        <w:autoSpaceDN/>
        <w:adjustRightInd/>
        <w:spacing w:before="1" w:line="220" w:lineRule="exact"/>
        <w:ind w:left="72"/>
        <w:textAlignment w:val="baseline"/>
        <w:rPr>
          <w:spacing w:val="7"/>
          <w:sz w:val="21"/>
        </w:rPr>
      </w:pPr>
      <w:r>
        <w:rPr>
          <w:spacing w:val="7"/>
          <w:sz w:val="21"/>
        </w:rPr>
        <w:t xml:space="preserve">which is by hypothesis equal to </w:t>
      </w:r>
      <w:r>
        <w:rPr>
          <w:i/>
          <w:spacing w:val="7"/>
        </w:rPr>
        <w:t xml:space="preserve">AOAD+ LODB, </w:t>
      </w:r>
      <w:r>
        <w:rPr>
          <w:spacing w:val="7"/>
          <w:sz w:val="21"/>
        </w:rPr>
        <w:t>is greater than the same surface.</w:t>
      </w:r>
    </w:p>
    <w:p w14:paraId="4665FF95" w14:textId="77777777" w:rsidR="00000000" w:rsidRDefault="00000000">
      <w:pPr>
        <w:kinsoku w:val="0"/>
        <w:overflowPunct w:val="0"/>
        <w:autoSpaceDE/>
        <w:autoSpaceDN/>
        <w:adjustRightInd/>
        <w:spacing w:before="2" w:line="220" w:lineRule="exact"/>
        <w:ind w:left="288"/>
        <w:textAlignment w:val="baseline"/>
        <w:rPr>
          <w:i/>
          <w:spacing w:val="5"/>
        </w:rPr>
      </w:pPr>
      <w:r>
        <w:rPr>
          <w:spacing w:val="5"/>
          <w:sz w:val="21"/>
        </w:rPr>
        <w:t xml:space="preserve">II. Let G be less than </w:t>
      </w:r>
      <w:r>
        <w:rPr>
          <w:i/>
          <w:spacing w:val="5"/>
        </w:rPr>
        <w:t>L.</w:t>
      </w:r>
    </w:p>
    <w:p w14:paraId="520AD1CB" w14:textId="77777777" w:rsidR="00000000" w:rsidRDefault="00000000">
      <w:pPr>
        <w:kinsoku w:val="0"/>
        <w:overflowPunct w:val="0"/>
        <w:autoSpaceDE/>
        <w:autoSpaceDN/>
        <w:adjustRightInd/>
        <w:spacing w:before="2" w:line="220" w:lineRule="exact"/>
        <w:ind w:left="72" w:firstLine="216"/>
        <w:textAlignment w:val="baseline"/>
        <w:rPr>
          <w:spacing w:val="2"/>
          <w:sz w:val="21"/>
        </w:rPr>
      </w:pPr>
      <w:r>
        <w:rPr>
          <w:noProof/>
        </w:rPr>
        <w:pict w14:anchorId="78AC0AC2">
          <v:line id="_x0000_s1035" style="position:absolute;left:0;text-align:left;z-index:10;mso-wrap-distance-left:0;mso-wrap-distance-right:0;mso-position-horizontal-relative:page;mso-position-vertical-relative:page" from="355.5pt,255.4pt" to="376.45pt,255.4pt" o:allowincell="f" strokecolor="#191919" strokeweight="1.1pt">
            <w10:wrap type="square" anchorx="page" anchory="page"/>
          </v:line>
        </w:pict>
      </w:r>
      <w:r>
        <w:rPr>
          <w:noProof/>
        </w:rPr>
        <w:pict w14:anchorId="7B25ADA2">
          <v:line id="_x0000_s1036" style="position:absolute;left:0;text-align:left;z-index:11;mso-wrap-distance-left:0;mso-wrap-distance-right:0;mso-position-horizontal-relative:page;mso-position-vertical-relative:page" from="356.05pt,254.9pt" to="356.05pt,320.25pt" o:allowincell="f" strokecolor="#292929" strokeweight=".9pt">
            <w10:wrap type="square" anchorx="page" anchory="page"/>
          </v:line>
        </w:pict>
      </w:r>
      <w:r>
        <w:rPr>
          <w:noProof/>
        </w:rPr>
        <w:pict w14:anchorId="6F83151D">
          <v:line id="_x0000_s1037" style="position:absolute;left:0;text-align:left;z-index:12;mso-wrap-distance-left:0;mso-wrap-distance-right:0;mso-position-horizontal-relative:page;mso-position-vertical-relative:page" from="376pt,255.05pt" to="376pt,320.65pt" o:allowincell="f" strokecolor="#414141" strokeweight=".9pt">
            <w10:wrap type="square" anchorx="page" anchory="page"/>
          </v:line>
        </w:pict>
      </w:r>
      <w:r>
        <w:rPr>
          <w:spacing w:val="2"/>
          <w:sz w:val="21"/>
        </w:rPr>
        <w:t xml:space="preserve">If we bisect the arcs </w:t>
      </w:r>
      <w:r>
        <w:rPr>
          <w:i/>
          <w:spacing w:val="2"/>
        </w:rPr>
        <w:t xml:space="preserve">AC, CB </w:t>
      </w:r>
      <w:r>
        <w:rPr>
          <w:spacing w:val="2"/>
          <w:sz w:val="21"/>
        </w:rPr>
        <w:t>and draw tangents at their middle points, then bisect the halves and draw tan</w:t>
      </w:r>
      <w:r>
        <w:rPr>
          <w:spacing w:val="2"/>
          <w:sz w:val="21"/>
        </w:rPr>
        <w:softHyphen/>
        <w:t xml:space="preserve">gents, and so on, we shall lastly arrive </w:t>
      </w:r>
      <w:r>
        <w:rPr>
          <w:b/>
          <w:spacing w:val="2"/>
          <w:sz w:val="13"/>
        </w:rPr>
        <w:t xml:space="preserve">A </w:t>
      </w:r>
      <w:r>
        <w:rPr>
          <w:spacing w:val="2"/>
          <w:sz w:val="21"/>
        </w:rPr>
        <w:t>at a polygon such that the sum of the parts remaining between the sides of the polygon and the circumference of the segment is less than G.</w:t>
      </w:r>
    </w:p>
    <w:p w14:paraId="041F2A59" w14:textId="77777777" w:rsidR="00000000" w:rsidRDefault="00000000">
      <w:pPr>
        <w:kinsoku w:val="0"/>
        <w:overflowPunct w:val="0"/>
        <w:autoSpaceDE/>
        <w:autoSpaceDN/>
        <w:adjustRightInd/>
        <w:spacing w:before="6" w:line="220" w:lineRule="exact"/>
        <w:ind w:left="72" w:firstLine="216"/>
        <w:jc w:val="both"/>
        <w:textAlignment w:val="baseline"/>
        <w:rPr>
          <w:sz w:val="21"/>
        </w:rPr>
      </w:pPr>
      <w:r>
        <w:rPr>
          <w:noProof/>
        </w:rPr>
        <w:pict w14:anchorId="12CDDDB8">
          <v:line id="_x0000_s1038" style="position:absolute;left:0;text-align:left;z-index:13;mso-wrap-distance-left:0;mso-wrap-distance-right:0;mso-position-horizontal-relative:page;mso-position-vertical-relative:page" from="355.5pt,319.85pt" to="376.6pt,319.85pt" o:allowincell="f" strokecolor="#252525" strokeweight="1.45pt">
            <w10:wrap type="square" anchorx="page" anchory="page"/>
          </v:line>
        </w:pict>
      </w:r>
      <w:r>
        <w:rPr>
          <w:sz w:val="21"/>
        </w:rPr>
        <w:t>Let the remainders be those be</w:t>
      </w:r>
      <w:r>
        <w:rPr>
          <w:sz w:val="21"/>
        </w:rPr>
        <w:softHyphen/>
        <w:t xml:space="preserve">tween the segment and the polygon </w:t>
      </w:r>
      <w:r>
        <w:rPr>
          <w:i/>
        </w:rPr>
        <w:t xml:space="preserve">APQRSB, </w:t>
      </w:r>
      <w:r>
        <w:rPr>
          <w:sz w:val="21"/>
        </w:rPr>
        <w:t xml:space="preserve">and let their sum be </w:t>
      </w:r>
      <w:r>
        <w:rPr>
          <w:i/>
        </w:rPr>
        <w:t xml:space="preserve">M. </w:t>
      </w:r>
      <w:r>
        <w:rPr>
          <w:sz w:val="21"/>
        </w:rPr>
        <w:t xml:space="preserve">Join </w:t>
      </w:r>
      <w:r>
        <w:rPr>
          <w:i/>
        </w:rPr>
        <w:t xml:space="preserve">OP, OQ, </w:t>
      </w:r>
      <w:r>
        <w:rPr>
          <w:sz w:val="21"/>
        </w:rPr>
        <w:t>etc.</w:t>
      </w:r>
    </w:p>
    <w:p w14:paraId="3AA84464" w14:textId="77777777" w:rsidR="00000000" w:rsidRDefault="00000000">
      <w:pPr>
        <w:kinsoku w:val="0"/>
        <w:overflowPunct w:val="0"/>
        <w:autoSpaceDE/>
        <w:autoSpaceDN/>
        <w:adjustRightInd/>
        <w:spacing w:line="218" w:lineRule="exact"/>
        <w:ind w:left="288"/>
        <w:textAlignment w:val="baseline"/>
        <w:rPr>
          <w:spacing w:val="1"/>
          <w:sz w:val="21"/>
        </w:rPr>
      </w:pPr>
      <w:r>
        <w:rPr>
          <w:spacing w:val="1"/>
          <w:sz w:val="21"/>
        </w:rPr>
        <w:t>Then, as before,</w:t>
      </w:r>
    </w:p>
    <w:p w14:paraId="645482AC" w14:textId="77777777" w:rsidR="00000000" w:rsidRDefault="00000000">
      <w:pPr>
        <w:kinsoku w:val="0"/>
        <w:overflowPunct w:val="0"/>
        <w:autoSpaceDE/>
        <w:autoSpaceDN/>
        <w:adjustRightInd/>
        <w:spacing w:before="10" w:line="202" w:lineRule="exact"/>
        <w:ind w:left="72"/>
        <w:jc w:val="center"/>
        <w:textAlignment w:val="baseline"/>
        <w:rPr>
          <w:i/>
          <w:spacing w:val="11"/>
        </w:rPr>
      </w:pPr>
      <w:r>
        <w:rPr>
          <w:i/>
          <w:spacing w:val="11"/>
        </w:rPr>
        <w:t>AOAE+ AOEF-1- AOFB&gt; AOAP+ AOPQ-1- • • -• AOSB.</w:t>
      </w:r>
    </w:p>
    <w:p w14:paraId="1925F23A" w14:textId="77777777" w:rsidR="00000000" w:rsidRDefault="00000000">
      <w:pPr>
        <w:kinsoku w:val="0"/>
        <w:overflowPunct w:val="0"/>
        <w:autoSpaceDE/>
        <w:autoSpaceDN/>
        <w:adjustRightInd/>
        <w:spacing w:line="228" w:lineRule="exact"/>
        <w:ind w:left="288"/>
        <w:textAlignment w:val="baseline"/>
        <w:rPr>
          <w:sz w:val="21"/>
        </w:rPr>
      </w:pPr>
      <w:r>
        <w:rPr>
          <w:sz w:val="21"/>
        </w:rPr>
        <w:t xml:space="preserve">Also, </w:t>
      </w:r>
      <w:r>
        <w:rPr>
          <w:i/>
        </w:rPr>
        <w:t xml:space="preserve">as </w:t>
      </w:r>
      <w:r>
        <w:rPr>
          <w:sz w:val="21"/>
        </w:rPr>
        <w:t>before,</w:t>
      </w:r>
    </w:p>
    <w:p w14:paraId="5FCA6A91" w14:textId="77777777" w:rsidR="00000000" w:rsidRDefault="00000000">
      <w:pPr>
        <w:kinsoku w:val="0"/>
        <w:overflowPunct w:val="0"/>
        <w:autoSpaceDE/>
        <w:autoSpaceDN/>
        <w:adjustRightInd/>
        <w:spacing w:before="3" w:line="220" w:lineRule="exact"/>
        <w:ind w:left="72" w:right="72"/>
        <w:jc w:val="both"/>
        <w:textAlignment w:val="baseline"/>
        <w:rPr>
          <w:i/>
        </w:rPr>
      </w:pPr>
      <w:r>
        <w:rPr>
          <w:sz w:val="21"/>
        </w:rPr>
        <w:t xml:space="preserve">(surface of pyramid </w:t>
      </w:r>
      <w:r>
        <w:rPr>
          <w:i/>
        </w:rPr>
        <w:t xml:space="preserve">OAPQRSB </w:t>
      </w:r>
      <w:r>
        <w:rPr>
          <w:sz w:val="21"/>
        </w:rPr>
        <w:t xml:space="preserve">excluding the face </w:t>
      </w:r>
      <w:r>
        <w:rPr>
          <w:i/>
        </w:rPr>
        <w:t xml:space="preserve">OAB) &gt; </w:t>
      </w:r>
      <w:r>
        <w:rPr>
          <w:sz w:val="21"/>
        </w:rPr>
        <w:t xml:space="preserve">the part </w:t>
      </w:r>
      <w:r>
        <w:rPr>
          <w:i/>
        </w:rPr>
        <w:t xml:space="preserve">OACB </w:t>
      </w:r>
      <w:r>
        <w:rPr>
          <w:sz w:val="21"/>
        </w:rPr>
        <w:t xml:space="preserve">of the surface of the cone together with the segment </w:t>
      </w:r>
      <w:r>
        <w:rPr>
          <w:i/>
        </w:rPr>
        <w:t>ACB.</w:t>
      </w:r>
    </w:p>
    <w:p w14:paraId="73673229" w14:textId="77777777" w:rsidR="00000000" w:rsidRDefault="00000000">
      <w:pPr>
        <w:kinsoku w:val="0"/>
        <w:overflowPunct w:val="0"/>
        <w:autoSpaceDE/>
        <w:autoSpaceDN/>
        <w:adjustRightInd/>
        <w:spacing w:line="218" w:lineRule="exact"/>
        <w:ind w:left="72"/>
        <w:textAlignment w:val="baseline"/>
        <w:rPr>
          <w:spacing w:val="3"/>
          <w:sz w:val="21"/>
        </w:rPr>
      </w:pPr>
      <w:r>
        <w:rPr>
          <w:spacing w:val="3"/>
          <w:sz w:val="21"/>
        </w:rPr>
        <w:t>Taking away the segment from each sum,</w:t>
      </w:r>
    </w:p>
    <w:p w14:paraId="58FC47E7" w14:textId="77777777" w:rsidR="00000000" w:rsidRDefault="00000000">
      <w:pPr>
        <w:tabs>
          <w:tab w:val="left" w:pos="2664"/>
        </w:tabs>
        <w:kinsoku w:val="0"/>
        <w:overflowPunct w:val="0"/>
        <w:autoSpaceDE/>
        <w:autoSpaceDN/>
        <w:adjustRightInd/>
        <w:spacing w:before="4" w:line="220" w:lineRule="exact"/>
        <w:ind w:left="288"/>
        <w:textAlignment w:val="baseline"/>
        <w:rPr>
          <w:spacing w:val="2"/>
          <w:sz w:val="21"/>
        </w:rPr>
      </w:pPr>
      <w:r>
        <w:rPr>
          <w:i/>
          <w:spacing w:val="2"/>
        </w:rPr>
        <w:t>AOAP+ AOPQ-1- • • •</w:t>
      </w:r>
      <w:r>
        <w:rPr>
          <w:i/>
          <w:spacing w:val="2"/>
        </w:rPr>
        <w:tab/>
        <w:t xml:space="preserve">&gt; </w:t>
      </w:r>
      <w:r>
        <w:rPr>
          <w:spacing w:val="2"/>
          <w:sz w:val="21"/>
        </w:rPr>
        <w:t xml:space="preserve">the part </w:t>
      </w:r>
      <w:r>
        <w:rPr>
          <w:i/>
          <w:spacing w:val="2"/>
        </w:rPr>
        <w:t xml:space="preserve">OACB </w:t>
      </w:r>
      <w:r>
        <w:rPr>
          <w:spacing w:val="2"/>
          <w:sz w:val="21"/>
        </w:rPr>
        <w:t>of the surface of the cone.</w:t>
      </w:r>
    </w:p>
    <w:p w14:paraId="615F503E" w14:textId="77777777" w:rsidR="00000000" w:rsidRDefault="00000000">
      <w:pPr>
        <w:kinsoku w:val="0"/>
        <w:overflowPunct w:val="0"/>
        <w:autoSpaceDE/>
        <w:autoSpaceDN/>
        <w:adjustRightInd/>
        <w:spacing w:line="217" w:lineRule="exact"/>
        <w:ind w:left="288"/>
        <w:textAlignment w:val="baseline"/>
        <w:rPr>
          <w:i/>
          <w:spacing w:val="1"/>
        </w:rPr>
      </w:pPr>
      <w:r>
        <w:rPr>
          <w:spacing w:val="1"/>
          <w:sz w:val="21"/>
        </w:rPr>
        <w:t xml:space="preserve">Hence, </w:t>
      </w:r>
      <w:r>
        <w:rPr>
          <w:i/>
          <w:spacing w:val="1"/>
        </w:rPr>
        <w:t>a fortiori,</w:t>
      </w:r>
    </w:p>
    <w:p w14:paraId="209646DF" w14:textId="77777777" w:rsidR="00000000" w:rsidRDefault="00000000">
      <w:pPr>
        <w:kinsoku w:val="0"/>
        <w:overflowPunct w:val="0"/>
        <w:autoSpaceDE/>
        <w:autoSpaceDN/>
        <w:adjustRightInd/>
        <w:spacing w:line="201" w:lineRule="exact"/>
        <w:ind w:left="72"/>
        <w:jc w:val="center"/>
        <w:textAlignment w:val="baseline"/>
        <w:rPr>
          <w:i/>
          <w:spacing w:val="7"/>
        </w:rPr>
      </w:pPr>
      <w:r>
        <w:rPr>
          <w:i/>
          <w:spacing w:val="7"/>
        </w:rPr>
        <w:t>AOAE-1-AOEF-i-A0F13-1-G,</w:t>
      </w:r>
    </w:p>
    <w:p w14:paraId="4029A584" w14:textId="77777777" w:rsidR="00000000" w:rsidRDefault="00000000">
      <w:pPr>
        <w:kinsoku w:val="0"/>
        <w:overflowPunct w:val="0"/>
        <w:autoSpaceDE/>
        <w:autoSpaceDN/>
        <w:adjustRightInd/>
        <w:spacing w:line="227" w:lineRule="exact"/>
        <w:ind w:left="72"/>
        <w:textAlignment w:val="baseline"/>
        <w:rPr>
          <w:spacing w:val="2"/>
          <w:sz w:val="21"/>
        </w:rPr>
      </w:pPr>
      <w:r>
        <w:rPr>
          <w:spacing w:val="2"/>
          <w:sz w:val="21"/>
        </w:rPr>
        <w:t>which is by hypothesis equal to</w:t>
      </w:r>
    </w:p>
    <w:p w14:paraId="18BF7DE4" w14:textId="77777777" w:rsidR="00000000" w:rsidRDefault="00000000">
      <w:pPr>
        <w:kinsoku w:val="0"/>
        <w:overflowPunct w:val="0"/>
        <w:autoSpaceDE/>
        <w:autoSpaceDN/>
        <w:adjustRightInd/>
        <w:spacing w:before="3" w:line="215" w:lineRule="exact"/>
        <w:ind w:left="72"/>
        <w:jc w:val="center"/>
        <w:textAlignment w:val="baseline"/>
        <w:rPr>
          <w:i/>
          <w:spacing w:val="3"/>
        </w:rPr>
      </w:pPr>
      <w:r>
        <w:rPr>
          <w:i/>
          <w:spacing w:val="3"/>
        </w:rPr>
        <w:t>LOAD -{- AODB,</w:t>
      </w:r>
    </w:p>
    <w:p w14:paraId="054D4B81" w14:textId="77777777" w:rsidR="00000000" w:rsidRDefault="00000000">
      <w:pPr>
        <w:kinsoku w:val="0"/>
        <w:overflowPunct w:val="0"/>
        <w:autoSpaceDE/>
        <w:autoSpaceDN/>
        <w:adjustRightInd/>
        <w:spacing w:line="220" w:lineRule="exact"/>
        <w:ind w:left="72"/>
        <w:textAlignment w:val="baseline"/>
        <w:rPr>
          <w:spacing w:val="5"/>
          <w:sz w:val="21"/>
        </w:rPr>
      </w:pPr>
      <w:r>
        <w:rPr>
          <w:spacing w:val="5"/>
          <w:sz w:val="21"/>
        </w:rPr>
        <w:t xml:space="preserve">is greater than the part </w:t>
      </w:r>
      <w:r>
        <w:rPr>
          <w:i/>
          <w:spacing w:val="5"/>
        </w:rPr>
        <w:t xml:space="preserve">OACB </w:t>
      </w:r>
      <w:r>
        <w:rPr>
          <w:spacing w:val="5"/>
          <w:sz w:val="21"/>
        </w:rPr>
        <w:t>of the surface of the cone.</w:t>
      </w:r>
    </w:p>
    <w:p w14:paraId="015645C5" w14:textId="77777777" w:rsidR="00000000" w:rsidRDefault="00000000">
      <w:pPr>
        <w:kinsoku w:val="0"/>
        <w:overflowPunct w:val="0"/>
        <w:autoSpaceDE/>
        <w:autoSpaceDN/>
        <w:adjustRightInd/>
        <w:spacing w:before="339" w:line="226" w:lineRule="exact"/>
        <w:ind w:left="72"/>
        <w:jc w:val="center"/>
        <w:textAlignment w:val="baseline"/>
        <w:rPr>
          <w:b/>
          <w:spacing w:val="2"/>
          <w:sz w:val="16"/>
        </w:rPr>
      </w:pPr>
      <w:r>
        <w:rPr>
          <w:b/>
          <w:spacing w:val="2"/>
          <w:sz w:val="16"/>
        </w:rPr>
        <w:t>PROPOSITION 11</w:t>
      </w:r>
    </w:p>
    <w:p w14:paraId="65BF48FE" w14:textId="77777777" w:rsidR="00000000" w:rsidRDefault="00000000">
      <w:pPr>
        <w:kinsoku w:val="0"/>
        <w:overflowPunct w:val="0"/>
        <w:autoSpaceDE/>
        <w:autoSpaceDN/>
        <w:adjustRightInd/>
        <w:spacing w:before="74" w:line="216" w:lineRule="exact"/>
        <w:ind w:left="72" w:right="72"/>
        <w:jc w:val="both"/>
        <w:textAlignment w:val="baseline"/>
        <w:rPr>
          <w:i/>
        </w:rPr>
      </w:pPr>
      <w:r>
        <w:rPr>
          <w:i/>
        </w:rPr>
        <w:t xml:space="preserve">If </w:t>
      </w:r>
      <w:r>
        <w:rPr>
          <w:sz w:val="21"/>
        </w:rPr>
        <w:t xml:space="preserve">a </w:t>
      </w:r>
      <w:r>
        <w:rPr>
          <w:i/>
        </w:rPr>
        <w:t>plane parallel to the axis of a right cylinder cut the cylinder, the part of the surface of the cylinder cut off by the plane is greater than the area of the parallel</w:t>
      </w:r>
      <w:r>
        <w:rPr>
          <w:i/>
        </w:rPr>
        <w:softHyphen/>
        <w:t>ogram in which the plane cuts it.</w:t>
      </w:r>
    </w:p>
    <w:p w14:paraId="76601B7A" w14:textId="77777777" w:rsidR="00000000" w:rsidRDefault="00000000">
      <w:pPr>
        <w:widowControl/>
        <w:rPr>
          <w:sz w:val="24"/>
        </w:rPr>
        <w:sectPr w:rsidR="00000000">
          <w:pgSz w:w="8237" w:h="12960"/>
          <w:pgMar w:top="620" w:right="600" w:bottom="864" w:left="797" w:header="720" w:footer="720" w:gutter="0"/>
          <w:cols w:space="720"/>
          <w:noEndnote/>
        </w:sectPr>
      </w:pPr>
    </w:p>
    <w:p w14:paraId="600B0F81" w14:textId="77777777" w:rsidR="00000000" w:rsidRDefault="00000000">
      <w:pPr>
        <w:tabs>
          <w:tab w:val="right" w:pos="6768"/>
        </w:tabs>
        <w:kinsoku w:val="0"/>
        <w:overflowPunct w:val="0"/>
        <w:autoSpaceDE/>
        <w:autoSpaceDN/>
        <w:adjustRightInd/>
        <w:spacing w:before="44" w:line="221" w:lineRule="exact"/>
        <w:ind w:left="1656" w:right="72"/>
        <w:textAlignment w:val="baseline"/>
        <w:rPr>
          <w:rFonts w:ascii="Garamond" w:hAnsi="Garamond"/>
          <w:b/>
          <w:color w:val="252525"/>
          <w:sz w:val="22"/>
        </w:rPr>
      </w:pPr>
      <w:r>
        <w:rPr>
          <w:color w:val="252525"/>
          <w:sz w:val="21"/>
        </w:rPr>
        <w:lastRenderedPageBreak/>
        <w:t xml:space="preserve">ON THE SPHERE AND CYLINDER </w:t>
      </w:r>
      <w:r>
        <w:rPr>
          <w:rFonts w:ascii="Garamond" w:hAnsi="Garamond"/>
          <w:b/>
          <w:color w:val="252525"/>
          <w:sz w:val="22"/>
        </w:rPr>
        <w:t>I</w:t>
      </w:r>
      <w:r>
        <w:rPr>
          <w:rFonts w:ascii="Garamond" w:hAnsi="Garamond"/>
          <w:b/>
          <w:color w:val="252525"/>
          <w:sz w:val="22"/>
        </w:rPr>
        <w:tab/>
        <w:t>9</w:t>
      </w:r>
    </w:p>
    <w:p w14:paraId="235EAF31" w14:textId="77777777" w:rsidR="00000000" w:rsidRDefault="00000000">
      <w:pPr>
        <w:kinsoku w:val="0"/>
        <w:overflowPunct w:val="0"/>
        <w:autoSpaceDE/>
        <w:autoSpaceDN/>
        <w:adjustRightInd/>
        <w:spacing w:before="199" w:line="221" w:lineRule="exact"/>
        <w:ind w:right="72"/>
        <w:jc w:val="center"/>
        <w:textAlignment w:val="baseline"/>
        <w:rPr>
          <w:color w:val="252525"/>
          <w:spacing w:val="-17"/>
          <w:sz w:val="21"/>
        </w:rPr>
      </w:pPr>
      <w:r>
        <w:rPr>
          <w:color w:val="252525"/>
          <w:spacing w:val="-17"/>
          <w:sz w:val="21"/>
        </w:rPr>
        <w:t>PROPOSITION 12</w:t>
      </w:r>
    </w:p>
    <w:p w14:paraId="0273B0CA" w14:textId="77777777" w:rsidR="00000000" w:rsidRDefault="00000000">
      <w:pPr>
        <w:kinsoku w:val="0"/>
        <w:overflowPunct w:val="0"/>
        <w:autoSpaceDE/>
        <w:autoSpaceDN/>
        <w:adjustRightInd/>
        <w:spacing w:before="62" w:line="222" w:lineRule="exact"/>
        <w:ind w:right="72"/>
        <w:jc w:val="both"/>
        <w:textAlignment w:val="baseline"/>
        <w:rPr>
          <w:rFonts w:ascii="Garamond" w:hAnsi="Garamond"/>
          <w:i/>
          <w:color w:val="252525"/>
          <w:spacing w:val="8"/>
          <w:sz w:val="22"/>
        </w:rPr>
      </w:pPr>
      <w:r>
        <w:rPr>
          <w:rFonts w:ascii="Garamond" w:hAnsi="Garamond"/>
          <w:i/>
          <w:color w:val="252525"/>
          <w:spacing w:val="8"/>
          <w:sz w:val="22"/>
        </w:rPr>
        <w:t>If at the extremities of two generators of any right cylinder tangents be drawn to the circular bases in the planes of those bases respectively, and if the pairs of tangents meet, the parallelograms formed by each generator and the two corresponding tan</w:t>
      </w:r>
      <w:r>
        <w:rPr>
          <w:rFonts w:ascii="Garamond" w:hAnsi="Garamond"/>
          <w:i/>
          <w:color w:val="252525"/>
          <w:spacing w:val="8"/>
          <w:sz w:val="22"/>
        </w:rPr>
        <w:softHyphen/>
        <w:t>gents respectively are together greater than the included portion of the surface of the cylinder between. the two generators.</w:t>
      </w:r>
    </w:p>
    <w:p w14:paraId="2B51DB86" w14:textId="77777777" w:rsidR="00000000" w:rsidRDefault="00000000">
      <w:pPr>
        <w:kinsoku w:val="0"/>
        <w:overflowPunct w:val="0"/>
        <w:autoSpaceDE/>
        <w:autoSpaceDN/>
        <w:adjustRightInd/>
        <w:spacing w:before="11" w:line="216" w:lineRule="exact"/>
        <w:ind w:right="72" w:firstLine="216"/>
        <w:jc w:val="both"/>
        <w:textAlignment w:val="baseline"/>
        <w:rPr>
          <w:color w:val="252525"/>
          <w:sz w:val="21"/>
        </w:rPr>
      </w:pPr>
      <w:r>
        <w:rPr>
          <w:color w:val="252525"/>
          <w:sz w:val="21"/>
        </w:rPr>
        <w:t>[The proofs of these two propositions follow exactly the methods of Props. 9, 10 respectively, and it is therefore unnecessary to reproduce them.]</w:t>
      </w:r>
    </w:p>
    <w:p w14:paraId="7E5F689D" w14:textId="77777777" w:rsidR="00000000" w:rsidRDefault="00000000">
      <w:pPr>
        <w:kinsoku w:val="0"/>
        <w:overflowPunct w:val="0"/>
        <w:autoSpaceDE/>
        <w:autoSpaceDN/>
        <w:adjustRightInd/>
        <w:spacing w:line="221" w:lineRule="exact"/>
        <w:ind w:right="72" w:firstLine="216"/>
        <w:jc w:val="both"/>
        <w:textAlignment w:val="baseline"/>
        <w:rPr>
          <w:rFonts w:ascii="Garamond" w:hAnsi="Garamond"/>
          <w:i/>
          <w:color w:val="252525"/>
          <w:spacing w:val="10"/>
          <w:sz w:val="22"/>
        </w:rPr>
      </w:pPr>
      <w:r>
        <w:rPr>
          <w:color w:val="252525"/>
          <w:spacing w:val="10"/>
          <w:sz w:val="21"/>
        </w:rPr>
        <w:t xml:space="preserve">"From the properties thus proved it is clear (1) that, </w:t>
      </w:r>
      <w:r>
        <w:rPr>
          <w:rFonts w:ascii="Garamond" w:hAnsi="Garamond"/>
          <w:i/>
          <w:color w:val="252525"/>
          <w:spacing w:val="10"/>
          <w:sz w:val="22"/>
        </w:rPr>
        <w:t>if a pyramid be in</w:t>
      </w:r>
      <w:r>
        <w:rPr>
          <w:rFonts w:ascii="Garamond" w:hAnsi="Garamond"/>
          <w:i/>
          <w:color w:val="252525"/>
          <w:spacing w:val="10"/>
          <w:sz w:val="22"/>
        </w:rPr>
        <w:softHyphen/>
        <w:t xml:space="preserve">scribed in an isosceles cone, the surface of the pyramid excluding the base is less than the surface of the cone [excluding the base], </w:t>
      </w:r>
      <w:r>
        <w:rPr>
          <w:color w:val="252525"/>
          <w:spacing w:val="10"/>
          <w:sz w:val="21"/>
        </w:rPr>
        <w:t xml:space="preserve">and (2) that, </w:t>
      </w:r>
      <w:r>
        <w:rPr>
          <w:rFonts w:ascii="Garamond" w:hAnsi="Garamond"/>
          <w:i/>
          <w:color w:val="252525"/>
          <w:spacing w:val="10"/>
          <w:sz w:val="22"/>
        </w:rPr>
        <w:t>if a pyramid be circumscribed about an isosceles cone, the surface of the pyramid excluding the base is greater than the surface of the cone excluding the base.</w:t>
      </w:r>
    </w:p>
    <w:p w14:paraId="2D3D4413" w14:textId="77777777" w:rsidR="00000000" w:rsidRDefault="00000000">
      <w:pPr>
        <w:kinsoku w:val="0"/>
        <w:overflowPunct w:val="0"/>
        <w:autoSpaceDE/>
        <w:autoSpaceDN/>
        <w:adjustRightInd/>
        <w:spacing w:line="221" w:lineRule="exact"/>
        <w:ind w:right="72" w:firstLine="216"/>
        <w:jc w:val="both"/>
        <w:textAlignment w:val="baseline"/>
        <w:rPr>
          <w:rFonts w:ascii="Garamond" w:hAnsi="Garamond"/>
          <w:i/>
          <w:color w:val="252525"/>
          <w:spacing w:val="9"/>
          <w:sz w:val="22"/>
        </w:rPr>
      </w:pPr>
      <w:r>
        <w:rPr>
          <w:color w:val="252525"/>
          <w:spacing w:val="9"/>
          <w:sz w:val="21"/>
        </w:rPr>
        <w:t xml:space="preserve">"It is also clear from what has been proved both (1) that, </w:t>
      </w:r>
      <w:r>
        <w:rPr>
          <w:rFonts w:ascii="Garamond" w:hAnsi="Garamond"/>
          <w:i/>
          <w:color w:val="252525"/>
          <w:spacing w:val="9"/>
          <w:sz w:val="22"/>
        </w:rPr>
        <w:t>if a prism be in</w:t>
      </w:r>
      <w:r>
        <w:rPr>
          <w:rFonts w:ascii="Garamond" w:hAnsi="Garamond"/>
          <w:i/>
          <w:color w:val="252525"/>
          <w:spacing w:val="9"/>
          <w:sz w:val="22"/>
        </w:rPr>
        <w:softHyphen/>
        <w:t xml:space="preserve">scribed in a right cylinder, the surface of the prism made up of its parallelograms </w:t>
      </w:r>
      <w:r>
        <w:rPr>
          <w:color w:val="252525"/>
          <w:spacing w:val="9"/>
          <w:sz w:val="21"/>
        </w:rPr>
        <w:t xml:space="preserve">[i.e. </w:t>
      </w:r>
      <w:r>
        <w:rPr>
          <w:rFonts w:ascii="Garamond" w:hAnsi="Garamond"/>
          <w:i/>
          <w:color w:val="252525"/>
          <w:spacing w:val="9"/>
          <w:sz w:val="22"/>
        </w:rPr>
        <w:t xml:space="preserve">excluding its bases] is less than the surface of the cylinder excluding its bases, </w:t>
      </w:r>
      <w:r>
        <w:rPr>
          <w:color w:val="252525"/>
          <w:spacing w:val="9"/>
          <w:sz w:val="21"/>
        </w:rPr>
        <w:t xml:space="preserve">and (2) that, if </w:t>
      </w:r>
      <w:r>
        <w:rPr>
          <w:rFonts w:ascii="Garamond" w:hAnsi="Garamond"/>
          <w:i/>
          <w:color w:val="252525"/>
          <w:spacing w:val="9"/>
          <w:sz w:val="22"/>
        </w:rPr>
        <w:t>a prism be circumscribed about a right cylinder, the surface of the prism made up of its parallelograms is greater than the surface of the cylinder excluding its bases."</w:t>
      </w:r>
    </w:p>
    <w:p w14:paraId="22695C41" w14:textId="77777777" w:rsidR="00000000" w:rsidRDefault="00000000">
      <w:pPr>
        <w:kinsoku w:val="0"/>
        <w:overflowPunct w:val="0"/>
        <w:autoSpaceDE/>
        <w:autoSpaceDN/>
        <w:adjustRightInd/>
        <w:spacing w:line="209" w:lineRule="exact"/>
        <w:ind w:right="72"/>
        <w:jc w:val="center"/>
        <w:textAlignment w:val="baseline"/>
        <w:rPr>
          <w:color w:val="252525"/>
          <w:spacing w:val="-17"/>
          <w:sz w:val="21"/>
        </w:rPr>
      </w:pPr>
      <w:r>
        <w:rPr>
          <w:color w:val="252525"/>
          <w:spacing w:val="-17"/>
          <w:sz w:val="21"/>
        </w:rPr>
        <w:t>PROPOSITION 13</w:t>
      </w:r>
    </w:p>
    <w:p w14:paraId="3F04EACD" w14:textId="77777777" w:rsidR="00000000" w:rsidRDefault="00000000">
      <w:pPr>
        <w:kinsoku w:val="0"/>
        <w:overflowPunct w:val="0"/>
        <w:autoSpaceDE/>
        <w:autoSpaceDN/>
        <w:adjustRightInd/>
        <w:spacing w:line="222" w:lineRule="exact"/>
        <w:ind w:right="72"/>
        <w:jc w:val="both"/>
        <w:textAlignment w:val="baseline"/>
        <w:rPr>
          <w:rFonts w:ascii="Garamond" w:hAnsi="Garamond"/>
          <w:i/>
          <w:color w:val="252525"/>
          <w:spacing w:val="9"/>
          <w:sz w:val="22"/>
        </w:rPr>
      </w:pPr>
      <w:r>
        <w:rPr>
          <w:rFonts w:ascii="Garamond" w:hAnsi="Garamond"/>
          <w:i/>
          <w:color w:val="252525"/>
          <w:spacing w:val="9"/>
          <w:sz w:val="22"/>
        </w:rPr>
        <w:t xml:space="preserve">The surface of any right cylinder excluding the bases is equal to a circle whose radius is a mean proportional between the side </w:t>
      </w:r>
      <w:r>
        <w:rPr>
          <w:color w:val="252525"/>
          <w:spacing w:val="9"/>
          <w:sz w:val="21"/>
        </w:rPr>
        <w:t xml:space="preserve">[i.e. </w:t>
      </w:r>
      <w:r>
        <w:rPr>
          <w:rFonts w:ascii="Garamond" w:hAnsi="Garamond"/>
          <w:i/>
          <w:color w:val="252525"/>
          <w:spacing w:val="9"/>
          <w:sz w:val="22"/>
        </w:rPr>
        <w:t>a generator] of the cylinder and the diameter of its base.</w:t>
      </w:r>
    </w:p>
    <w:p w14:paraId="3AB0955C" w14:textId="77777777" w:rsidR="00000000" w:rsidRDefault="00000000">
      <w:pPr>
        <w:kinsoku w:val="0"/>
        <w:overflowPunct w:val="0"/>
        <w:autoSpaceDE/>
        <w:autoSpaceDN/>
        <w:adjustRightInd/>
        <w:spacing w:line="221" w:lineRule="exact"/>
        <w:ind w:right="72" w:firstLine="288"/>
        <w:jc w:val="both"/>
        <w:textAlignment w:val="baseline"/>
        <w:rPr>
          <w:color w:val="252525"/>
          <w:sz w:val="21"/>
        </w:rPr>
      </w:pPr>
      <w:r>
        <w:rPr>
          <w:color w:val="252525"/>
          <w:sz w:val="21"/>
        </w:rPr>
        <w:t xml:space="preserve">Let the base of the cylinder be the circle A, and make </w:t>
      </w:r>
      <w:r>
        <w:rPr>
          <w:rFonts w:ascii="Garamond" w:hAnsi="Garamond"/>
          <w:i/>
          <w:color w:val="252525"/>
          <w:sz w:val="22"/>
        </w:rPr>
        <w:t xml:space="preserve">CD </w:t>
      </w:r>
      <w:r>
        <w:rPr>
          <w:color w:val="252525"/>
          <w:sz w:val="21"/>
        </w:rPr>
        <w:t>equal to the diam</w:t>
      </w:r>
      <w:r>
        <w:rPr>
          <w:color w:val="252525"/>
          <w:sz w:val="21"/>
        </w:rPr>
        <w:softHyphen/>
        <w:t xml:space="preserve">eter of this circle, and </w:t>
      </w:r>
      <w:r>
        <w:rPr>
          <w:rFonts w:ascii="Garamond" w:hAnsi="Garamond"/>
          <w:i/>
          <w:color w:val="252525"/>
          <w:sz w:val="22"/>
        </w:rPr>
        <w:t xml:space="preserve">ER </w:t>
      </w:r>
      <w:r>
        <w:rPr>
          <w:color w:val="252525"/>
          <w:sz w:val="21"/>
        </w:rPr>
        <w:t>equal to the height of the cylinder.</w:t>
      </w:r>
    </w:p>
    <w:p w14:paraId="235ED0ED" w14:textId="77777777" w:rsidR="00000000" w:rsidRDefault="00000000">
      <w:pPr>
        <w:kinsoku w:val="0"/>
        <w:overflowPunct w:val="0"/>
        <w:autoSpaceDE/>
        <w:autoSpaceDN/>
        <w:adjustRightInd/>
        <w:spacing w:line="215" w:lineRule="exact"/>
        <w:ind w:right="72" w:firstLine="216"/>
        <w:jc w:val="both"/>
        <w:textAlignment w:val="baseline"/>
        <w:rPr>
          <w:rFonts w:ascii="Garamond" w:hAnsi="Garamond"/>
          <w:i/>
          <w:color w:val="252525"/>
          <w:sz w:val="22"/>
        </w:rPr>
      </w:pPr>
      <w:r>
        <w:rPr>
          <w:noProof/>
        </w:rPr>
        <w:pict w14:anchorId="7EBF89C5">
          <v:shape id="_x0000_s1039" type="#_x0000_t202" style="position:absolute;left:0;text-align:left;margin-left:24.85pt;margin-top:333.7pt;width:200.5pt;height:197.85pt;z-index:-4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76D1798"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15155809">
          <v:shape id="_x0000_s1040" type="#_x0000_t202" style="position:absolute;left:0;text-align:left;margin-left:39.25pt;margin-top:409.85pt;width:4.85pt;height:4.85pt;z-index:15;mso-wrap-edited:f;mso-wrap-distance-left:14.4pt;mso-wrap-distance-top:67.8pt;mso-wrap-distance-right:181.25pt;mso-wrap-distance-bottom:36.4pt;mso-position-horizontal-relative:page;mso-position-vertical-relative:page" wrapcoords="-62 0 -62 21600 21662 21600 21662 0 -62 0" o:allowincell="f" stroked="f">
            <v:fill opacity="0"/>
            <v:textbox inset="0,0,0,0">
              <w:txbxContent>
                <w:p w14:paraId="782CA142" w14:textId="77777777" w:rsidR="00000000" w:rsidRDefault="00000000">
                  <w:pPr>
                    <w:kinsoku w:val="0"/>
                    <w:overflowPunct w:val="0"/>
                    <w:autoSpaceDE/>
                    <w:autoSpaceDN/>
                    <w:adjustRightInd/>
                    <w:spacing w:line="83" w:lineRule="exact"/>
                    <w:textAlignment w:val="baseline"/>
                    <w:rPr>
                      <w:rFonts w:ascii="Verdana" w:hAnsi="Verdana"/>
                      <w:color w:val="252525"/>
                      <w:sz w:val="12"/>
                    </w:rPr>
                  </w:pPr>
                  <w:r>
                    <w:rPr>
                      <w:rFonts w:ascii="Verdana" w:hAnsi="Verdana"/>
                      <w:color w:val="252525"/>
                      <w:sz w:val="12"/>
                    </w:rPr>
                    <w:t>M</w:t>
                  </w:r>
                </w:p>
              </w:txbxContent>
            </v:textbox>
            <w10:wrap type="square" anchorx="page" anchory="page"/>
          </v:shape>
        </w:pict>
      </w:r>
      <w:r>
        <w:rPr>
          <w:noProof/>
        </w:rPr>
        <w:pict w14:anchorId="6EDF0258">
          <v:shape id="_x0000_s1041" type="#_x0000_t202" style="position:absolute;left:0;text-align:left;margin-left:24.85pt;margin-top:451.1pt;width:200.5pt;height:80.45pt;z-index: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584"/>
                    <w:gridCol w:w="1202"/>
                    <w:gridCol w:w="1224"/>
                  </w:tblGrid>
                  <w:tr w:rsidR="00000000" w14:paraId="49F6CFB5" w14:textId="77777777">
                    <w:tblPrEx>
                      <w:tblCellMar>
                        <w:top w:w="0" w:type="dxa"/>
                        <w:left w:w="0" w:type="dxa"/>
                        <w:bottom w:w="0" w:type="dxa"/>
                        <w:right w:w="0" w:type="dxa"/>
                      </w:tblCellMar>
                    </w:tblPrEx>
                    <w:trPr>
                      <w:cantSplit/>
                      <w:trHeight w:hRule="exact" w:val="284"/>
                    </w:trPr>
                    <w:tc>
                      <w:tcPr>
                        <w:tcW w:w="1584" w:type="dxa"/>
                        <w:vMerge w:val="restart"/>
                        <w:tcBorders>
                          <w:top w:val="nil"/>
                          <w:left w:val="nil"/>
                          <w:bottom w:val="nil"/>
                          <w:right w:val="nil"/>
                        </w:tcBorders>
                      </w:tcPr>
                      <w:p w14:paraId="41DC9939" w14:textId="77777777" w:rsidR="00000000" w:rsidRDefault="00000000">
                        <w:pPr>
                          <w:kinsoku w:val="0"/>
                          <w:overflowPunct w:val="0"/>
                          <w:autoSpaceDE/>
                          <w:autoSpaceDN/>
                          <w:adjustRightInd/>
                          <w:spacing w:after="7"/>
                          <w:ind w:left="151"/>
                          <w:jc w:val="right"/>
                          <w:textAlignment w:val="baseline"/>
                          <w:rPr>
                            <w:sz w:val="24"/>
                          </w:rPr>
                        </w:pPr>
                        <w:r>
                          <w:rPr>
                            <w:sz w:val="24"/>
                          </w:rPr>
                          <w:pict w14:anchorId="23C971A6">
                            <v:shape id="_x0000_i1043" type="#_x0000_t75" style="width:1in;height:72.75pt" fillcolor="window">
                              <v:imagedata r:id="rId16" o:title="_Pic26"/>
                            </v:shape>
                          </w:pict>
                        </w:r>
                      </w:p>
                    </w:tc>
                    <w:tc>
                      <w:tcPr>
                        <w:tcW w:w="1202" w:type="dxa"/>
                        <w:tcBorders>
                          <w:top w:val="nil"/>
                          <w:left w:val="nil"/>
                          <w:bottom w:val="nil"/>
                          <w:right w:val="nil"/>
                        </w:tcBorders>
                      </w:tcPr>
                      <w:p w14:paraId="46EEE7CA" w14:textId="77777777" w:rsidR="00000000" w:rsidRDefault="00000000">
                        <w:pPr>
                          <w:kinsoku w:val="0"/>
                          <w:overflowPunct w:val="0"/>
                          <w:autoSpaceDE/>
                          <w:autoSpaceDN/>
                          <w:adjustRightInd/>
                          <w:spacing w:after="7"/>
                          <w:ind w:left="151"/>
                          <w:jc w:val="right"/>
                          <w:textAlignment w:val="baseline"/>
                          <w:rPr>
                            <w:sz w:val="24"/>
                          </w:rPr>
                        </w:pPr>
                      </w:p>
                    </w:tc>
                    <w:tc>
                      <w:tcPr>
                        <w:tcW w:w="1224" w:type="dxa"/>
                        <w:tcBorders>
                          <w:top w:val="nil"/>
                          <w:left w:val="nil"/>
                          <w:bottom w:val="nil"/>
                          <w:right w:val="nil"/>
                        </w:tcBorders>
                      </w:tcPr>
                      <w:p w14:paraId="563F002E" w14:textId="77777777" w:rsidR="00000000" w:rsidRDefault="00000000">
                        <w:pPr>
                          <w:kinsoku w:val="0"/>
                          <w:overflowPunct w:val="0"/>
                          <w:autoSpaceDE/>
                          <w:autoSpaceDN/>
                          <w:adjustRightInd/>
                          <w:spacing w:after="7"/>
                          <w:ind w:left="151"/>
                          <w:jc w:val="right"/>
                          <w:textAlignment w:val="baseline"/>
                          <w:rPr>
                            <w:sz w:val="24"/>
                          </w:rPr>
                        </w:pPr>
                      </w:p>
                    </w:tc>
                  </w:tr>
                  <w:tr w:rsidR="00000000" w14:paraId="07714251" w14:textId="77777777">
                    <w:tblPrEx>
                      <w:tblCellMar>
                        <w:top w:w="0" w:type="dxa"/>
                        <w:left w:w="0" w:type="dxa"/>
                        <w:bottom w:w="0" w:type="dxa"/>
                        <w:right w:w="0" w:type="dxa"/>
                      </w:tblCellMar>
                    </w:tblPrEx>
                    <w:trPr>
                      <w:cantSplit/>
                      <w:trHeight w:hRule="exact" w:val="741"/>
                    </w:trPr>
                    <w:tc>
                      <w:tcPr>
                        <w:tcW w:w="1584" w:type="dxa"/>
                        <w:vMerge/>
                        <w:tcBorders>
                          <w:top w:val="nil"/>
                          <w:left w:val="nil"/>
                          <w:bottom w:val="nil"/>
                          <w:right w:val="nil"/>
                        </w:tcBorders>
                      </w:tcPr>
                      <w:p w14:paraId="1C8B3B48" w14:textId="77777777" w:rsidR="00000000" w:rsidRDefault="00000000">
                        <w:pPr>
                          <w:kinsoku w:val="0"/>
                          <w:overflowPunct w:val="0"/>
                          <w:autoSpaceDE/>
                          <w:autoSpaceDN/>
                          <w:adjustRightInd/>
                          <w:textAlignment w:val="baseline"/>
                          <w:rPr>
                            <w:sz w:val="24"/>
                          </w:rPr>
                        </w:pPr>
                      </w:p>
                    </w:tc>
                    <w:tc>
                      <w:tcPr>
                        <w:tcW w:w="1202" w:type="dxa"/>
                        <w:tcBorders>
                          <w:top w:val="nil"/>
                          <w:left w:val="nil"/>
                          <w:bottom w:val="nil"/>
                          <w:right w:val="single" w:sz="5" w:space="0" w:color="454545"/>
                        </w:tcBorders>
                        <w:vAlign w:val="center"/>
                      </w:tcPr>
                      <w:p w14:paraId="246DFB8B" w14:textId="77777777" w:rsidR="00000000" w:rsidRDefault="00000000">
                        <w:pPr>
                          <w:kinsoku w:val="0"/>
                          <w:overflowPunct w:val="0"/>
                          <w:autoSpaceDE/>
                          <w:autoSpaceDN/>
                          <w:adjustRightInd/>
                          <w:spacing w:before="338" w:after="237" w:line="155" w:lineRule="exact"/>
                          <w:jc w:val="right"/>
                          <w:textAlignment w:val="baseline"/>
                          <w:rPr>
                            <w:rFonts w:ascii="Verdana" w:hAnsi="Verdana"/>
                            <w:color w:val="252525"/>
                            <w:sz w:val="12"/>
                          </w:rPr>
                        </w:pPr>
                        <w:r>
                          <w:rPr>
                            <w:rFonts w:ascii="Verdana" w:hAnsi="Verdana"/>
                            <w:color w:val="252525"/>
                            <w:sz w:val="12"/>
                          </w:rPr>
                          <w:t>11</w:t>
                        </w:r>
                      </w:p>
                    </w:tc>
                    <w:tc>
                      <w:tcPr>
                        <w:tcW w:w="1224" w:type="dxa"/>
                        <w:vMerge w:val="restart"/>
                        <w:tcBorders>
                          <w:top w:val="nil"/>
                          <w:left w:val="single" w:sz="5" w:space="0" w:color="454545"/>
                          <w:bottom w:val="nil"/>
                          <w:right w:val="nil"/>
                        </w:tcBorders>
                      </w:tcPr>
                      <w:p w14:paraId="2A57DACA" w14:textId="77777777" w:rsidR="00000000" w:rsidRDefault="00000000">
                        <w:pPr>
                          <w:kinsoku w:val="0"/>
                          <w:overflowPunct w:val="0"/>
                          <w:autoSpaceDE/>
                          <w:autoSpaceDN/>
                          <w:adjustRightInd/>
                          <w:spacing w:after="7"/>
                          <w:ind w:left="324" w:right="291"/>
                          <w:jc w:val="center"/>
                          <w:textAlignment w:val="baseline"/>
                          <w:rPr>
                            <w:sz w:val="24"/>
                          </w:rPr>
                        </w:pPr>
                        <w:r>
                          <w:rPr>
                            <w:sz w:val="24"/>
                          </w:rPr>
                          <w:pict w14:anchorId="0219C1AE">
                            <v:shape id="_x0000_i1044" type="#_x0000_t75" style="width:30.75pt;height:30pt" fillcolor="window">
                              <v:imagedata r:id="rId17" o:title="_Pic27"/>
                            </v:shape>
                          </w:pict>
                        </w:r>
                      </w:p>
                    </w:tc>
                  </w:tr>
                  <w:tr w:rsidR="00000000" w14:paraId="401E22CE" w14:textId="77777777">
                    <w:tblPrEx>
                      <w:tblCellMar>
                        <w:top w:w="0" w:type="dxa"/>
                        <w:left w:w="0" w:type="dxa"/>
                        <w:bottom w:w="0" w:type="dxa"/>
                        <w:right w:w="0" w:type="dxa"/>
                      </w:tblCellMar>
                    </w:tblPrEx>
                    <w:trPr>
                      <w:cantSplit/>
                      <w:trHeight w:hRule="exact" w:val="440"/>
                    </w:trPr>
                    <w:tc>
                      <w:tcPr>
                        <w:tcW w:w="1584" w:type="dxa"/>
                        <w:vMerge/>
                        <w:tcBorders>
                          <w:top w:val="nil"/>
                          <w:left w:val="nil"/>
                          <w:bottom w:val="nil"/>
                          <w:right w:val="nil"/>
                        </w:tcBorders>
                      </w:tcPr>
                      <w:p w14:paraId="1F09C31E" w14:textId="77777777" w:rsidR="00000000" w:rsidRDefault="00000000">
                        <w:pPr>
                          <w:kinsoku w:val="0"/>
                          <w:overflowPunct w:val="0"/>
                          <w:autoSpaceDE/>
                          <w:autoSpaceDN/>
                          <w:adjustRightInd/>
                          <w:textAlignment w:val="baseline"/>
                          <w:rPr>
                            <w:sz w:val="24"/>
                          </w:rPr>
                        </w:pPr>
                      </w:p>
                    </w:tc>
                    <w:tc>
                      <w:tcPr>
                        <w:tcW w:w="1202" w:type="dxa"/>
                        <w:tcBorders>
                          <w:top w:val="nil"/>
                          <w:left w:val="nil"/>
                          <w:bottom w:val="nil"/>
                          <w:right w:val="nil"/>
                        </w:tcBorders>
                      </w:tcPr>
                      <w:p w14:paraId="548F1763" w14:textId="77777777" w:rsidR="00000000" w:rsidRDefault="00000000">
                        <w:pPr>
                          <w:kinsoku w:val="0"/>
                          <w:overflowPunct w:val="0"/>
                          <w:autoSpaceDE/>
                          <w:autoSpaceDN/>
                          <w:adjustRightInd/>
                          <w:textAlignment w:val="baseline"/>
                          <w:rPr>
                            <w:sz w:val="24"/>
                          </w:rPr>
                        </w:pPr>
                      </w:p>
                    </w:tc>
                    <w:tc>
                      <w:tcPr>
                        <w:tcW w:w="1224" w:type="dxa"/>
                        <w:vMerge/>
                        <w:tcBorders>
                          <w:top w:val="nil"/>
                          <w:left w:val="nil"/>
                          <w:bottom w:val="nil"/>
                          <w:right w:val="nil"/>
                        </w:tcBorders>
                      </w:tcPr>
                      <w:p w14:paraId="1081015E" w14:textId="77777777" w:rsidR="00000000" w:rsidRDefault="00000000">
                        <w:pPr>
                          <w:kinsoku w:val="0"/>
                          <w:overflowPunct w:val="0"/>
                          <w:autoSpaceDE/>
                          <w:autoSpaceDN/>
                          <w:adjustRightInd/>
                          <w:textAlignment w:val="baseline"/>
                          <w:rPr>
                            <w:sz w:val="24"/>
                          </w:rPr>
                        </w:pPr>
                      </w:p>
                    </w:tc>
                  </w:tr>
                </w:tbl>
                <w:p w14:paraId="5F2A0064" w14:textId="77777777" w:rsidR="00000000" w:rsidRDefault="00000000">
                  <w:pPr>
                    <w:kinsoku w:val="0"/>
                    <w:overflowPunct w:val="0"/>
                    <w:autoSpaceDE/>
                    <w:autoSpaceDN/>
                    <w:adjustRightInd/>
                    <w:spacing w:after="124" w:line="20" w:lineRule="exact"/>
                    <w:textAlignment w:val="baseline"/>
                    <w:rPr>
                      <w:sz w:val="24"/>
                    </w:rPr>
                  </w:pPr>
                </w:p>
              </w:txbxContent>
            </v:textbox>
            <w10:wrap type="square" anchorx="page" anchory="page"/>
          </v:shape>
        </w:pict>
      </w:r>
      <w:r>
        <w:rPr>
          <w:noProof/>
        </w:rPr>
        <w:pict w14:anchorId="7C69E932">
          <v:line id="_x0000_s1042" style="position:absolute;left:0;text-align:left;z-index:17;mso-wrap-distance-left:0;mso-wrap-distance-right:0;mso-position-horizontal-relative:page;mso-position-vertical-relative:page" from="46.25pt,397.8pt" to="46.25pt,427.35pt" o:allowincell="f" strokecolor="#454545" strokeweight=".55pt">
            <w10:wrap type="square" anchorx="page" anchory="page"/>
          </v:line>
        </w:pict>
      </w:r>
      <w:r>
        <w:rPr>
          <w:noProof/>
        </w:rPr>
        <w:pict w14:anchorId="06240D7E">
          <v:line id="_x0000_s1043" style="position:absolute;left:0;text-align:left;z-index:18;mso-wrap-distance-left:0;mso-wrap-distance-right:0;mso-position-horizontal-relative:page;mso-position-vertical-relative:page" from="215.1pt,341.3pt" to="215.1pt,442.65pt" o:allowincell="f" strokecolor="#484848" strokeweight=".55pt">
            <w10:wrap type="square" anchorx="page" anchory="page"/>
          </v:line>
        </w:pict>
      </w:r>
      <w:r>
        <w:rPr>
          <w:noProof/>
        </w:rPr>
        <w:pict w14:anchorId="302644A9">
          <v:line id="_x0000_s1044" style="position:absolute;left:0;text-align:left;z-index:19;mso-wrap-distance-left:0;mso-wrap-distance-right:0;mso-position-horizontal-relative:page;mso-position-vertical-relative:page" from="169.4pt,341.45pt" to="169.4pt,443.05pt" o:allowincell="f" strokecolor="#424242" strokeweight=".7pt">
            <w10:wrap type="square" anchorx="page" anchory="page"/>
          </v:line>
        </w:pict>
      </w:r>
      <w:r>
        <w:rPr>
          <w:noProof/>
        </w:rPr>
        <w:pict w14:anchorId="4724CF7A">
          <v:line id="_x0000_s1045" style="position:absolute;left:0;text-align:left;z-index:20;mso-wrap-distance-left:0;mso-wrap-distance-right:0;mso-position-horizontal-relative:page;mso-position-vertical-relative:page" from="45.7pt,397.8pt" to="144.25pt,397.8pt" o:allowincell="f" strokecolor="#2a2a2a" strokeweight=".7pt">
            <w10:wrap type="square" anchorx="page" anchory="page"/>
          </v:line>
        </w:pict>
      </w:r>
      <w:r>
        <w:rPr>
          <w:noProof/>
        </w:rPr>
        <w:pict w14:anchorId="6A384B1E">
          <v:line id="_x0000_s1046" style="position:absolute;left:0;text-align:left;z-index:21;mso-wrap-distance-left:0;mso-wrap-distance-right:0;mso-position-horizontal-relative:page;mso-position-vertical-relative:page" from="124.55pt,442.45pt" to="216.25pt,442.45pt" o:allowincell="f" strokecolor="#1e1e1e" strokeweight=".9pt">
            <w10:wrap type="square" anchorx="page" anchory="page"/>
          </v:line>
        </w:pict>
      </w:r>
      <w:r>
        <w:rPr>
          <w:noProof/>
        </w:rPr>
        <w:pict w14:anchorId="0CA6A8E6">
          <v:line id="_x0000_s1047" style="position:absolute;left:0;text-align:left;z-index:22;mso-wrap-distance-left:0;mso-wrap-distance-right:0;mso-position-horizontal-relative:page;mso-position-vertical-relative:page" from="168.5pt,341.65pt" to="214.95pt,341.65pt" o:allowincell="f" strokecolor="#262626" strokeweight=".7pt">
            <w10:wrap type="square" anchorx="page" anchory="page"/>
          </v:line>
        </w:pict>
      </w:r>
      <w:r>
        <w:rPr>
          <w:color w:val="252525"/>
          <w:sz w:val="21"/>
        </w:rPr>
        <w:t xml:space="preserve">Let </w:t>
      </w:r>
      <w:r>
        <w:rPr>
          <w:rFonts w:ascii="Garamond" w:hAnsi="Garamond"/>
          <w:i/>
          <w:color w:val="252525"/>
          <w:sz w:val="22"/>
        </w:rPr>
        <w:t xml:space="preserve">H </w:t>
      </w:r>
      <w:r>
        <w:rPr>
          <w:color w:val="252525"/>
          <w:sz w:val="21"/>
        </w:rPr>
        <w:t xml:space="preserve">be a mean proportional between </w:t>
      </w:r>
      <w:r>
        <w:rPr>
          <w:rFonts w:ascii="Garamond" w:hAnsi="Garamond"/>
          <w:i/>
          <w:color w:val="252525"/>
          <w:sz w:val="22"/>
        </w:rPr>
        <w:t xml:space="preserve">CD, EF, </w:t>
      </w:r>
      <w:r>
        <w:rPr>
          <w:color w:val="252525"/>
          <w:sz w:val="21"/>
        </w:rPr>
        <w:t xml:space="preserve">and </w:t>
      </w:r>
      <w:r>
        <w:rPr>
          <w:rFonts w:ascii="Garamond" w:hAnsi="Garamond"/>
          <w:i/>
          <w:color w:val="252525"/>
          <w:sz w:val="22"/>
        </w:rPr>
        <w:t xml:space="preserve">B </w:t>
      </w:r>
      <w:r>
        <w:rPr>
          <w:color w:val="252525"/>
          <w:sz w:val="21"/>
        </w:rPr>
        <w:t xml:space="preserve">a circle with radius equal to </w:t>
      </w:r>
      <w:r>
        <w:rPr>
          <w:rFonts w:ascii="Garamond" w:hAnsi="Garamond"/>
          <w:i/>
          <w:color w:val="252525"/>
          <w:sz w:val="22"/>
        </w:rPr>
        <w:t>H.</w:t>
      </w:r>
    </w:p>
    <w:p w14:paraId="0781DA29" w14:textId="77777777" w:rsidR="00000000" w:rsidRDefault="00000000">
      <w:pPr>
        <w:kinsoku w:val="0"/>
        <w:overflowPunct w:val="0"/>
        <w:autoSpaceDE/>
        <w:autoSpaceDN/>
        <w:adjustRightInd/>
        <w:spacing w:line="221" w:lineRule="exact"/>
        <w:ind w:right="72" w:firstLine="216"/>
        <w:jc w:val="both"/>
        <w:textAlignment w:val="baseline"/>
        <w:rPr>
          <w:rFonts w:ascii="Garamond" w:hAnsi="Garamond"/>
          <w:i/>
          <w:color w:val="252525"/>
          <w:sz w:val="22"/>
        </w:rPr>
      </w:pPr>
      <w:r>
        <w:rPr>
          <w:color w:val="252525"/>
          <w:sz w:val="21"/>
        </w:rPr>
        <w:t xml:space="preserve">Then the circle </w:t>
      </w:r>
      <w:r>
        <w:rPr>
          <w:rFonts w:ascii="Garamond" w:hAnsi="Garamond"/>
          <w:i/>
          <w:color w:val="252525"/>
          <w:sz w:val="22"/>
        </w:rPr>
        <w:t xml:space="preserve">B </w:t>
      </w:r>
      <w:r>
        <w:rPr>
          <w:color w:val="252525"/>
          <w:sz w:val="21"/>
        </w:rPr>
        <w:t>shall be equal to the surface of the cylin</w:t>
      </w:r>
      <w:r>
        <w:rPr>
          <w:color w:val="252525"/>
          <w:sz w:val="21"/>
        </w:rPr>
        <w:softHyphen/>
        <w:t xml:space="preserve">der (excluding the bases), which we will call </w:t>
      </w:r>
      <w:r>
        <w:rPr>
          <w:rFonts w:ascii="Garamond" w:hAnsi="Garamond"/>
          <w:i/>
          <w:color w:val="252525"/>
          <w:sz w:val="22"/>
        </w:rPr>
        <w:t>S.</w:t>
      </w:r>
    </w:p>
    <w:p w14:paraId="1B9B0401" w14:textId="77777777" w:rsidR="00000000" w:rsidRDefault="00000000">
      <w:pPr>
        <w:kinsoku w:val="0"/>
        <w:overflowPunct w:val="0"/>
        <w:autoSpaceDE/>
        <w:autoSpaceDN/>
        <w:adjustRightInd/>
        <w:spacing w:before="1" w:line="222" w:lineRule="exact"/>
        <w:ind w:right="72" w:firstLine="216"/>
        <w:jc w:val="both"/>
        <w:textAlignment w:val="baseline"/>
        <w:rPr>
          <w:rFonts w:ascii="Garamond" w:hAnsi="Garamond"/>
          <w:i/>
          <w:color w:val="252525"/>
          <w:sz w:val="22"/>
        </w:rPr>
      </w:pPr>
      <w:r>
        <w:rPr>
          <w:color w:val="252525"/>
          <w:sz w:val="21"/>
        </w:rPr>
        <w:t xml:space="preserve">For, if not, </w:t>
      </w:r>
      <w:r>
        <w:rPr>
          <w:rFonts w:ascii="Garamond" w:hAnsi="Garamond"/>
          <w:i/>
          <w:color w:val="252525"/>
          <w:sz w:val="22"/>
        </w:rPr>
        <w:t xml:space="preserve">B </w:t>
      </w:r>
      <w:r>
        <w:rPr>
          <w:color w:val="252525"/>
          <w:sz w:val="21"/>
        </w:rPr>
        <w:t xml:space="preserve">must be either greater or less than </w:t>
      </w:r>
      <w:r>
        <w:rPr>
          <w:rFonts w:ascii="Garamond" w:hAnsi="Garamond"/>
          <w:i/>
          <w:color w:val="252525"/>
          <w:sz w:val="22"/>
        </w:rPr>
        <w:t>S.</w:t>
      </w:r>
    </w:p>
    <w:p w14:paraId="24F55B2E" w14:textId="77777777" w:rsidR="00000000" w:rsidRDefault="00000000">
      <w:pPr>
        <w:kinsoku w:val="0"/>
        <w:overflowPunct w:val="0"/>
        <w:autoSpaceDE/>
        <w:autoSpaceDN/>
        <w:adjustRightInd/>
        <w:spacing w:before="19" w:line="203" w:lineRule="exact"/>
        <w:ind w:left="216" w:right="72"/>
        <w:textAlignment w:val="baseline"/>
        <w:rPr>
          <w:rFonts w:ascii="Garamond" w:hAnsi="Garamond"/>
          <w:i/>
          <w:color w:val="252525"/>
          <w:spacing w:val="1"/>
          <w:sz w:val="22"/>
        </w:rPr>
      </w:pPr>
      <w:r>
        <w:rPr>
          <w:rFonts w:ascii="Garamond" w:hAnsi="Garamond"/>
          <w:b/>
          <w:color w:val="252525"/>
          <w:spacing w:val="1"/>
          <w:sz w:val="22"/>
        </w:rPr>
        <w:t xml:space="preserve">I. </w:t>
      </w:r>
      <w:r>
        <w:rPr>
          <w:color w:val="252525"/>
          <w:spacing w:val="1"/>
          <w:sz w:val="21"/>
        </w:rPr>
        <w:t xml:space="preserve">Suppose </w:t>
      </w:r>
      <w:r>
        <w:rPr>
          <w:rFonts w:ascii="Garamond" w:hAnsi="Garamond"/>
          <w:i/>
          <w:color w:val="252525"/>
          <w:spacing w:val="1"/>
          <w:sz w:val="22"/>
        </w:rPr>
        <w:t>B &lt;S.</w:t>
      </w:r>
    </w:p>
    <w:p w14:paraId="73B7ABC1" w14:textId="77777777" w:rsidR="00000000" w:rsidRDefault="00000000">
      <w:pPr>
        <w:kinsoku w:val="0"/>
        <w:overflowPunct w:val="0"/>
        <w:autoSpaceDE/>
        <w:autoSpaceDN/>
        <w:adjustRightInd/>
        <w:spacing w:line="219" w:lineRule="exact"/>
        <w:ind w:right="72" w:firstLine="216"/>
        <w:jc w:val="both"/>
        <w:textAlignment w:val="baseline"/>
        <w:rPr>
          <w:rFonts w:ascii="Garamond" w:hAnsi="Garamond"/>
          <w:i/>
          <w:color w:val="252525"/>
          <w:spacing w:val="3"/>
          <w:sz w:val="22"/>
        </w:rPr>
      </w:pPr>
      <w:r>
        <w:rPr>
          <w:color w:val="252525"/>
          <w:spacing w:val="3"/>
          <w:sz w:val="21"/>
        </w:rPr>
        <w:t>Then it is possible to circum</w:t>
      </w:r>
      <w:r>
        <w:rPr>
          <w:color w:val="252525"/>
          <w:spacing w:val="3"/>
          <w:sz w:val="21"/>
        </w:rPr>
        <w:softHyphen/>
        <w:t xml:space="preserve">scribe a regular polygon about </w:t>
      </w:r>
      <w:r>
        <w:rPr>
          <w:rFonts w:ascii="Garamond" w:hAnsi="Garamond"/>
          <w:i/>
          <w:color w:val="252525"/>
          <w:spacing w:val="3"/>
          <w:sz w:val="22"/>
        </w:rPr>
        <w:t xml:space="preserve">B, </w:t>
      </w:r>
      <w:r>
        <w:rPr>
          <w:color w:val="252525"/>
          <w:spacing w:val="3"/>
          <w:sz w:val="21"/>
        </w:rPr>
        <w:t xml:space="preserve">and to inscribe another in it, such that the ratio of the former to the latter is less than the ratio </w:t>
      </w:r>
      <w:r>
        <w:rPr>
          <w:rFonts w:ascii="Garamond" w:hAnsi="Garamond"/>
          <w:i/>
          <w:color w:val="252525"/>
          <w:spacing w:val="3"/>
          <w:sz w:val="22"/>
        </w:rPr>
        <w:t>S : B.</w:t>
      </w:r>
    </w:p>
    <w:p w14:paraId="68450638" w14:textId="77777777" w:rsidR="00000000" w:rsidRDefault="00000000">
      <w:pPr>
        <w:kinsoku w:val="0"/>
        <w:overflowPunct w:val="0"/>
        <w:autoSpaceDE/>
        <w:autoSpaceDN/>
        <w:adjustRightInd/>
        <w:spacing w:line="215" w:lineRule="exact"/>
        <w:ind w:right="72" w:firstLine="216"/>
        <w:jc w:val="both"/>
        <w:textAlignment w:val="baseline"/>
        <w:rPr>
          <w:color w:val="252525"/>
          <w:sz w:val="21"/>
        </w:rPr>
      </w:pPr>
      <w:r>
        <w:rPr>
          <w:color w:val="252525"/>
          <w:sz w:val="21"/>
        </w:rPr>
        <w:t>Suppose this done, and cir</w:t>
      </w:r>
      <w:r>
        <w:rPr>
          <w:color w:val="252525"/>
          <w:sz w:val="21"/>
        </w:rPr>
        <w:softHyphen/>
        <w:t xml:space="preserve">cumscribe about </w:t>
      </w:r>
      <w:r>
        <w:rPr>
          <w:rFonts w:ascii="Garamond" w:hAnsi="Garamond"/>
          <w:i/>
          <w:color w:val="252525"/>
          <w:sz w:val="22"/>
        </w:rPr>
        <w:t xml:space="preserve">A a </w:t>
      </w:r>
      <w:r>
        <w:rPr>
          <w:color w:val="252525"/>
          <w:sz w:val="21"/>
        </w:rPr>
        <w:t xml:space="preserve">polygon similar to that described about </w:t>
      </w:r>
      <w:r>
        <w:rPr>
          <w:rFonts w:ascii="Garamond" w:hAnsi="Garamond"/>
          <w:i/>
          <w:color w:val="252525"/>
          <w:sz w:val="22"/>
        </w:rPr>
        <w:t xml:space="preserve">B; </w:t>
      </w:r>
      <w:r>
        <w:rPr>
          <w:color w:val="252525"/>
          <w:sz w:val="21"/>
        </w:rPr>
        <w:t>then erect on the polygon about A a prism of the same height as the cylinder. The prism will therefore be circumscribed to the cylinder.</w:t>
      </w:r>
    </w:p>
    <w:p w14:paraId="3B0C7CF8" w14:textId="77777777" w:rsidR="00000000" w:rsidRDefault="00000000">
      <w:pPr>
        <w:kinsoku w:val="0"/>
        <w:overflowPunct w:val="0"/>
        <w:autoSpaceDE/>
        <w:autoSpaceDN/>
        <w:adjustRightInd/>
        <w:spacing w:line="219" w:lineRule="exact"/>
        <w:ind w:right="72" w:firstLine="288"/>
        <w:jc w:val="both"/>
        <w:textAlignment w:val="baseline"/>
        <w:rPr>
          <w:rFonts w:ascii="Garamond" w:hAnsi="Garamond"/>
          <w:i/>
          <w:color w:val="252525"/>
          <w:sz w:val="22"/>
        </w:rPr>
      </w:pPr>
      <w:r>
        <w:rPr>
          <w:color w:val="252525"/>
          <w:sz w:val="21"/>
        </w:rPr>
        <w:t xml:space="preserve">Let </w:t>
      </w:r>
      <w:r>
        <w:rPr>
          <w:rFonts w:ascii="Garamond" w:hAnsi="Garamond"/>
          <w:i/>
          <w:color w:val="252525"/>
          <w:sz w:val="22"/>
        </w:rPr>
        <w:t xml:space="preserve">KD, </w:t>
      </w:r>
      <w:r>
        <w:rPr>
          <w:color w:val="252525"/>
          <w:sz w:val="21"/>
        </w:rPr>
        <w:t xml:space="preserve">perpendicular to </w:t>
      </w:r>
      <w:r>
        <w:rPr>
          <w:rFonts w:ascii="Garamond" w:hAnsi="Garamond"/>
          <w:i/>
          <w:color w:val="252525"/>
          <w:sz w:val="22"/>
        </w:rPr>
        <w:t xml:space="preserve">CD, </w:t>
      </w:r>
      <w:r>
        <w:rPr>
          <w:color w:val="252525"/>
          <w:sz w:val="21"/>
        </w:rPr>
        <w:t xml:space="preserve">and </w:t>
      </w:r>
      <w:r>
        <w:rPr>
          <w:rFonts w:ascii="Garamond" w:hAnsi="Garamond"/>
          <w:i/>
          <w:color w:val="252525"/>
          <w:sz w:val="22"/>
        </w:rPr>
        <w:t xml:space="preserve">FL, </w:t>
      </w:r>
      <w:r>
        <w:rPr>
          <w:color w:val="252525"/>
          <w:sz w:val="21"/>
        </w:rPr>
        <w:t xml:space="preserve">perpendicular to </w:t>
      </w:r>
      <w:r>
        <w:rPr>
          <w:rFonts w:ascii="Garamond" w:hAnsi="Garamond"/>
          <w:i/>
          <w:color w:val="252525"/>
          <w:sz w:val="22"/>
        </w:rPr>
        <w:t xml:space="preserve">EF, </w:t>
      </w:r>
      <w:r>
        <w:rPr>
          <w:color w:val="252525"/>
          <w:sz w:val="21"/>
        </w:rPr>
        <w:t xml:space="preserve">be each equal to the perimeter of the polygon about </w:t>
      </w:r>
      <w:r>
        <w:rPr>
          <w:rFonts w:ascii="Garamond" w:hAnsi="Garamond"/>
          <w:i/>
          <w:color w:val="252525"/>
          <w:sz w:val="22"/>
        </w:rPr>
        <w:t xml:space="preserve">A. </w:t>
      </w:r>
      <w:r>
        <w:rPr>
          <w:color w:val="252525"/>
          <w:sz w:val="21"/>
        </w:rPr>
        <w:t xml:space="preserve">Bisect </w:t>
      </w:r>
      <w:r>
        <w:rPr>
          <w:rFonts w:ascii="Garamond" w:hAnsi="Garamond"/>
          <w:i/>
          <w:color w:val="252525"/>
          <w:sz w:val="22"/>
        </w:rPr>
        <w:t xml:space="preserve">CD </w:t>
      </w:r>
      <w:r>
        <w:rPr>
          <w:color w:val="252525"/>
          <w:sz w:val="21"/>
        </w:rPr>
        <w:t xml:space="preserve">in </w:t>
      </w:r>
      <w:r>
        <w:rPr>
          <w:rFonts w:ascii="Garamond" w:hAnsi="Garamond"/>
          <w:i/>
          <w:color w:val="252525"/>
          <w:sz w:val="22"/>
        </w:rPr>
        <w:t xml:space="preserve">M, </w:t>
      </w:r>
      <w:r>
        <w:rPr>
          <w:color w:val="252525"/>
          <w:sz w:val="21"/>
        </w:rPr>
        <w:t xml:space="preserve">and join </w:t>
      </w:r>
      <w:r>
        <w:rPr>
          <w:rFonts w:ascii="Garamond" w:hAnsi="Garamond"/>
          <w:i/>
          <w:color w:val="252525"/>
          <w:sz w:val="22"/>
        </w:rPr>
        <w:t>MK.</w:t>
      </w:r>
    </w:p>
    <w:p w14:paraId="6922FBC6" w14:textId="77777777" w:rsidR="00000000" w:rsidRDefault="00000000">
      <w:pPr>
        <w:widowControl/>
        <w:rPr>
          <w:sz w:val="24"/>
        </w:rPr>
        <w:sectPr w:rsidR="00000000">
          <w:pgSz w:w="8244" w:h="12989"/>
          <w:pgMar w:top="620" w:right="907" w:bottom="833" w:left="497" w:header="720" w:footer="720" w:gutter="0"/>
          <w:cols w:space="720"/>
          <w:noEndnote/>
        </w:sectPr>
      </w:pPr>
    </w:p>
    <w:p w14:paraId="7E21D848" w14:textId="77777777" w:rsidR="00000000" w:rsidRDefault="00000000">
      <w:pPr>
        <w:tabs>
          <w:tab w:val="left" w:pos="2736"/>
        </w:tabs>
        <w:kinsoku w:val="0"/>
        <w:overflowPunct w:val="0"/>
        <w:autoSpaceDE/>
        <w:autoSpaceDN/>
        <w:adjustRightInd/>
        <w:spacing w:before="20" w:line="217" w:lineRule="exact"/>
        <w:textAlignment w:val="baseline"/>
        <w:rPr>
          <w:color w:val="0B0B0B"/>
          <w:spacing w:val="-3"/>
        </w:rPr>
      </w:pPr>
      <w:r>
        <w:rPr>
          <w:color w:val="0B0B0B"/>
          <w:spacing w:val="-3"/>
        </w:rPr>
        <w:lastRenderedPageBreak/>
        <w:t>10</w:t>
      </w:r>
      <w:r>
        <w:rPr>
          <w:color w:val="0B0B0B"/>
          <w:spacing w:val="-3"/>
        </w:rPr>
        <w:tab/>
        <w:t>ARCHIMEDES</w:t>
      </w:r>
    </w:p>
    <w:p w14:paraId="73733DEF" w14:textId="77777777" w:rsidR="00000000" w:rsidRDefault="00000000">
      <w:pPr>
        <w:tabs>
          <w:tab w:val="left" w:pos="1440"/>
        </w:tabs>
        <w:kinsoku w:val="0"/>
        <w:overflowPunct w:val="0"/>
        <w:autoSpaceDE/>
        <w:autoSpaceDN/>
        <w:adjustRightInd/>
        <w:spacing w:before="70" w:line="223" w:lineRule="exact"/>
        <w:ind w:left="288"/>
        <w:textAlignment w:val="baseline"/>
        <w:rPr>
          <w:b/>
          <w:i/>
          <w:color w:val="0B0B0B"/>
          <w:spacing w:val="8"/>
        </w:rPr>
      </w:pPr>
      <w:r>
        <w:rPr>
          <w:color w:val="0B0B0B"/>
          <w:spacing w:val="8"/>
        </w:rPr>
        <w:t>Then</w:t>
      </w:r>
      <w:r>
        <w:rPr>
          <w:color w:val="0B0B0B"/>
          <w:spacing w:val="8"/>
        </w:rPr>
        <w:tab/>
      </w:r>
      <w:r>
        <w:rPr>
          <w:b/>
          <w:i/>
          <w:color w:val="0B0B0B"/>
          <w:spacing w:val="8"/>
        </w:rPr>
        <w:t xml:space="preserve">AKDM = the </w:t>
      </w:r>
      <w:r>
        <w:rPr>
          <w:color w:val="0B0B0B"/>
          <w:spacing w:val="8"/>
        </w:rPr>
        <w:t xml:space="preserve">polygon about </w:t>
      </w:r>
      <w:r>
        <w:rPr>
          <w:b/>
          <w:i/>
          <w:color w:val="0B0B0B"/>
          <w:spacing w:val="8"/>
        </w:rPr>
        <w:t>A.</w:t>
      </w:r>
    </w:p>
    <w:p w14:paraId="271BFCBA" w14:textId="77777777" w:rsidR="00000000" w:rsidRDefault="00000000">
      <w:pPr>
        <w:tabs>
          <w:tab w:val="left" w:pos="1728"/>
        </w:tabs>
        <w:kinsoku w:val="0"/>
        <w:overflowPunct w:val="0"/>
        <w:autoSpaceDE/>
        <w:autoSpaceDN/>
        <w:adjustRightInd/>
        <w:spacing w:line="218" w:lineRule="exact"/>
        <w:ind w:left="288"/>
        <w:textAlignment w:val="baseline"/>
        <w:rPr>
          <w:color w:val="0B0B0B"/>
          <w:spacing w:val="6"/>
        </w:rPr>
      </w:pPr>
      <w:r>
        <w:rPr>
          <w:color w:val="0B0B0B"/>
          <w:spacing w:val="6"/>
        </w:rPr>
        <w:t>Also</w:t>
      </w:r>
      <w:r>
        <w:rPr>
          <w:color w:val="0B0B0B"/>
          <w:spacing w:val="6"/>
        </w:rPr>
        <w:tab/>
      </w:r>
      <w:r>
        <w:rPr>
          <w:b/>
          <w:i/>
          <w:color w:val="0B0B0B"/>
          <w:spacing w:val="6"/>
        </w:rPr>
        <w:t xml:space="preserve">OEL= </w:t>
      </w:r>
      <w:r>
        <w:rPr>
          <w:color w:val="0B0B0B"/>
          <w:spacing w:val="6"/>
        </w:rPr>
        <w:t>surface of prism (excluding bases).</w:t>
      </w:r>
    </w:p>
    <w:p w14:paraId="77BB2BA2" w14:textId="77777777" w:rsidR="00000000" w:rsidRDefault="00000000">
      <w:pPr>
        <w:kinsoku w:val="0"/>
        <w:overflowPunct w:val="0"/>
        <w:autoSpaceDE/>
        <w:autoSpaceDN/>
        <w:adjustRightInd/>
        <w:spacing w:before="1" w:line="223" w:lineRule="exact"/>
        <w:ind w:left="288"/>
        <w:textAlignment w:val="baseline"/>
        <w:rPr>
          <w:b/>
          <w:i/>
          <w:color w:val="0B0B0B"/>
          <w:spacing w:val="10"/>
        </w:rPr>
      </w:pPr>
      <w:r>
        <w:rPr>
          <w:color w:val="0B0B0B"/>
          <w:spacing w:val="10"/>
        </w:rPr>
        <w:t xml:space="preserve">Produce </w:t>
      </w:r>
      <w:r>
        <w:rPr>
          <w:b/>
          <w:i/>
          <w:color w:val="0B0B0B"/>
          <w:spacing w:val="10"/>
        </w:rPr>
        <w:t xml:space="preserve">FE </w:t>
      </w:r>
      <w:r>
        <w:rPr>
          <w:color w:val="0B0B0B"/>
          <w:spacing w:val="10"/>
        </w:rPr>
        <w:t xml:space="preserve">to </w:t>
      </w:r>
      <w:r>
        <w:rPr>
          <w:b/>
          <w:i/>
          <w:color w:val="0B0B0B"/>
          <w:spacing w:val="10"/>
        </w:rPr>
        <w:t xml:space="preserve">N </w:t>
      </w:r>
      <w:r>
        <w:rPr>
          <w:color w:val="0B0B0B"/>
          <w:spacing w:val="10"/>
        </w:rPr>
        <w:t xml:space="preserve">so that </w:t>
      </w:r>
      <w:r>
        <w:rPr>
          <w:b/>
          <w:i/>
          <w:color w:val="0B0B0B"/>
          <w:spacing w:val="10"/>
        </w:rPr>
        <w:t xml:space="preserve">FE= EN, </w:t>
      </w:r>
      <w:r>
        <w:rPr>
          <w:color w:val="0B0B0B"/>
          <w:spacing w:val="10"/>
        </w:rPr>
        <w:t xml:space="preserve">and join </w:t>
      </w:r>
      <w:r>
        <w:rPr>
          <w:b/>
          <w:i/>
          <w:color w:val="0B0B0B"/>
          <w:spacing w:val="10"/>
        </w:rPr>
        <w:t>NL.</w:t>
      </w:r>
    </w:p>
    <w:p w14:paraId="6285CB4D" w14:textId="77777777" w:rsidR="00000000" w:rsidRDefault="00000000">
      <w:pPr>
        <w:kinsoku w:val="0"/>
        <w:overflowPunct w:val="0"/>
        <w:autoSpaceDE/>
        <w:autoSpaceDN/>
        <w:adjustRightInd/>
        <w:spacing w:line="219" w:lineRule="exact"/>
        <w:ind w:left="288"/>
        <w:textAlignment w:val="baseline"/>
        <w:rPr>
          <w:color w:val="0B0B0B"/>
          <w:spacing w:val="7"/>
        </w:rPr>
      </w:pPr>
      <w:r>
        <w:rPr>
          <w:color w:val="0B0B0B"/>
          <w:spacing w:val="7"/>
        </w:rPr>
        <w:t xml:space="preserve">Now the polygons about </w:t>
      </w:r>
      <w:r>
        <w:rPr>
          <w:b/>
          <w:i/>
          <w:color w:val="0B0B0B"/>
          <w:spacing w:val="7"/>
        </w:rPr>
        <w:t xml:space="preserve">A, B, </w:t>
      </w:r>
      <w:r>
        <w:rPr>
          <w:color w:val="0B0B0B"/>
          <w:spacing w:val="7"/>
        </w:rPr>
        <w:t>being similar, are in the duplicate ratio .of</w:t>
      </w:r>
    </w:p>
    <w:p w14:paraId="41D54714" w14:textId="77777777" w:rsidR="00000000" w:rsidRDefault="00000000">
      <w:pPr>
        <w:kinsoku w:val="0"/>
        <w:overflowPunct w:val="0"/>
        <w:autoSpaceDE/>
        <w:autoSpaceDN/>
        <w:adjustRightInd/>
        <w:spacing w:line="222" w:lineRule="exact"/>
        <w:textAlignment w:val="baseline"/>
        <w:rPr>
          <w:b/>
          <w:i/>
          <w:color w:val="0B0B0B"/>
          <w:spacing w:val="8"/>
        </w:rPr>
      </w:pPr>
      <w:r>
        <w:rPr>
          <w:color w:val="0B0B0B"/>
          <w:spacing w:val="8"/>
        </w:rPr>
        <w:t xml:space="preserve">the radii of </w:t>
      </w:r>
      <w:r>
        <w:rPr>
          <w:b/>
          <w:i/>
          <w:color w:val="0B0B0B"/>
          <w:spacing w:val="8"/>
        </w:rPr>
        <w:t>A, B.</w:t>
      </w:r>
    </w:p>
    <w:p w14:paraId="2E1498A4" w14:textId="77777777" w:rsidR="00000000" w:rsidRDefault="00000000">
      <w:pPr>
        <w:kinsoku w:val="0"/>
        <w:overflowPunct w:val="0"/>
        <w:autoSpaceDE/>
        <w:autoSpaceDN/>
        <w:adjustRightInd/>
        <w:spacing w:before="1" w:line="211" w:lineRule="exact"/>
        <w:ind w:left="288"/>
        <w:textAlignment w:val="baseline"/>
        <w:rPr>
          <w:color w:val="0B0B0B"/>
          <w:spacing w:val="6"/>
        </w:rPr>
      </w:pPr>
      <w:r>
        <w:rPr>
          <w:color w:val="0B0B0B"/>
          <w:spacing w:val="6"/>
        </w:rPr>
        <w:t>Thus</w:t>
      </w:r>
    </w:p>
    <w:p w14:paraId="6730A544" w14:textId="77777777" w:rsidR="00000000" w:rsidRDefault="00000000">
      <w:pPr>
        <w:kinsoku w:val="0"/>
        <w:overflowPunct w:val="0"/>
        <w:autoSpaceDE/>
        <w:autoSpaceDN/>
        <w:adjustRightInd/>
        <w:spacing w:line="225" w:lineRule="exact"/>
        <w:ind w:left="288"/>
        <w:textAlignment w:val="baseline"/>
        <w:rPr>
          <w:b/>
          <w:i/>
          <w:color w:val="0B0B0B"/>
          <w:spacing w:val="6"/>
        </w:rPr>
      </w:pPr>
      <w:r>
        <w:rPr>
          <w:b/>
          <w:i/>
          <w:color w:val="0B0B0B"/>
          <w:spacing w:val="6"/>
        </w:rPr>
        <w:t xml:space="preserve">PKDM : </w:t>
      </w:r>
      <w:r>
        <w:rPr>
          <w:color w:val="0B0B0B"/>
          <w:spacing w:val="6"/>
        </w:rPr>
        <w:t xml:space="preserve">(polygon about </w:t>
      </w:r>
      <w:r>
        <w:rPr>
          <w:b/>
          <w:i/>
          <w:color w:val="0B0B0B"/>
          <w:spacing w:val="6"/>
        </w:rPr>
        <w:t>B) = MD</w:t>
      </w:r>
      <w:r>
        <w:rPr>
          <w:b/>
          <w:i/>
          <w:color w:val="0B0B0B"/>
          <w:spacing w:val="6"/>
          <w:vertAlign w:val="superscript"/>
        </w:rPr>
        <w:t>2</w:t>
      </w:r>
      <w:r>
        <w:rPr>
          <w:b/>
          <w:i/>
          <w:color w:val="0B0B0B"/>
          <w:spacing w:val="6"/>
        </w:rPr>
        <w:t xml:space="preserve"> : H</w:t>
      </w:r>
      <w:r>
        <w:rPr>
          <w:b/>
          <w:i/>
          <w:color w:val="0B0B0B"/>
          <w:spacing w:val="6"/>
          <w:vertAlign w:val="superscript"/>
        </w:rPr>
        <w:t>2</w:t>
      </w:r>
    </w:p>
    <w:p w14:paraId="50410BCD" w14:textId="77777777" w:rsidR="00000000" w:rsidRDefault="00000000">
      <w:pPr>
        <w:kinsoku w:val="0"/>
        <w:overflowPunct w:val="0"/>
        <w:autoSpaceDE/>
        <w:autoSpaceDN/>
        <w:adjustRightInd/>
        <w:spacing w:line="214" w:lineRule="exact"/>
        <w:jc w:val="center"/>
        <w:textAlignment w:val="baseline"/>
        <w:rPr>
          <w:b/>
          <w:i/>
          <w:color w:val="0B0B0B"/>
          <w:spacing w:val="7"/>
        </w:rPr>
      </w:pPr>
      <w:r>
        <w:rPr>
          <w:b/>
          <w:i/>
          <w:color w:val="0B0B0B"/>
          <w:spacing w:val="7"/>
        </w:rPr>
        <w:t>=MD</w:t>
      </w:r>
      <w:r>
        <w:rPr>
          <w:b/>
          <w:i/>
          <w:color w:val="0B0B0B"/>
          <w:spacing w:val="7"/>
          <w:vertAlign w:val="superscript"/>
        </w:rPr>
        <w:t>2</w:t>
      </w:r>
      <w:r>
        <w:rPr>
          <w:b/>
          <w:i/>
          <w:color w:val="0B0B0B"/>
          <w:spacing w:val="7"/>
        </w:rPr>
        <w:t xml:space="preserve"> :CD • EF</w:t>
      </w:r>
    </w:p>
    <w:p w14:paraId="6A6E991A" w14:textId="77777777" w:rsidR="00000000" w:rsidRDefault="00000000">
      <w:pPr>
        <w:kinsoku w:val="0"/>
        <w:overflowPunct w:val="0"/>
        <w:autoSpaceDE/>
        <w:autoSpaceDN/>
        <w:adjustRightInd/>
        <w:spacing w:before="1" w:line="223" w:lineRule="exact"/>
        <w:jc w:val="center"/>
        <w:textAlignment w:val="baseline"/>
        <w:rPr>
          <w:b/>
          <w:i/>
          <w:color w:val="0B0B0B"/>
          <w:spacing w:val="18"/>
        </w:rPr>
      </w:pPr>
      <w:r>
        <w:rPr>
          <w:b/>
          <w:i/>
          <w:color w:val="0B0B0B"/>
          <w:spacing w:val="18"/>
        </w:rPr>
        <w:t>=MD :NF</w:t>
      </w:r>
    </w:p>
    <w:p w14:paraId="2FF46E49" w14:textId="77777777" w:rsidR="00000000" w:rsidRDefault="00000000">
      <w:pPr>
        <w:kinsoku w:val="0"/>
        <w:overflowPunct w:val="0"/>
        <w:autoSpaceDE/>
        <w:autoSpaceDN/>
        <w:adjustRightInd/>
        <w:spacing w:before="1" w:line="223" w:lineRule="exact"/>
        <w:jc w:val="center"/>
        <w:textAlignment w:val="baseline"/>
        <w:rPr>
          <w:b/>
          <w:i/>
          <w:color w:val="0B0B0B"/>
          <w:spacing w:val="14"/>
        </w:rPr>
      </w:pPr>
      <w:r>
        <w:rPr>
          <w:b/>
          <w:i/>
          <w:color w:val="0B0B0B"/>
          <w:spacing w:val="14"/>
        </w:rPr>
        <w:t>= AKDM : ALEN</w:t>
      </w:r>
    </w:p>
    <w:p w14:paraId="4F37B951" w14:textId="77777777" w:rsidR="00000000" w:rsidRDefault="00000000">
      <w:pPr>
        <w:kinsoku w:val="0"/>
        <w:overflowPunct w:val="0"/>
        <w:autoSpaceDE/>
        <w:autoSpaceDN/>
        <w:adjustRightInd/>
        <w:spacing w:line="217" w:lineRule="exact"/>
        <w:jc w:val="right"/>
        <w:textAlignment w:val="baseline"/>
        <w:rPr>
          <w:b/>
          <w:i/>
          <w:color w:val="0B0B0B"/>
          <w:spacing w:val="6"/>
        </w:rPr>
      </w:pPr>
      <w:r>
        <w:rPr>
          <w:color w:val="0B0B0B"/>
          <w:spacing w:val="6"/>
        </w:rPr>
        <w:t xml:space="preserve">(since </w:t>
      </w:r>
      <w:r>
        <w:rPr>
          <w:b/>
          <w:i/>
          <w:color w:val="0B0B0B"/>
          <w:spacing w:val="6"/>
        </w:rPr>
        <w:t>DK =FL).</w:t>
      </w:r>
    </w:p>
    <w:p w14:paraId="27CD2741" w14:textId="77777777" w:rsidR="00000000" w:rsidRDefault="00000000">
      <w:pPr>
        <w:kinsoku w:val="0"/>
        <w:overflowPunct w:val="0"/>
        <w:autoSpaceDE/>
        <w:autoSpaceDN/>
        <w:adjustRightInd/>
        <w:spacing w:line="221" w:lineRule="exact"/>
        <w:ind w:left="288"/>
        <w:textAlignment w:val="baseline"/>
        <w:rPr>
          <w:b/>
          <w:i/>
          <w:color w:val="0B0B0B"/>
          <w:spacing w:val="8"/>
        </w:rPr>
      </w:pPr>
      <w:r>
        <w:rPr>
          <w:color w:val="0B0B0B"/>
          <w:spacing w:val="8"/>
        </w:rPr>
        <w:t xml:space="preserve">Therefore (polygon about </w:t>
      </w:r>
      <w:r>
        <w:rPr>
          <w:b/>
          <w:i/>
          <w:color w:val="0B0B0B"/>
          <w:spacing w:val="8"/>
        </w:rPr>
        <w:t>B) = LLFN</w:t>
      </w:r>
    </w:p>
    <w:p w14:paraId="04679F64" w14:textId="77777777" w:rsidR="00000000" w:rsidRDefault="00000000">
      <w:pPr>
        <w:kinsoku w:val="0"/>
        <w:overflowPunct w:val="0"/>
        <w:autoSpaceDE/>
        <w:autoSpaceDN/>
        <w:adjustRightInd/>
        <w:spacing w:line="219" w:lineRule="exact"/>
        <w:jc w:val="center"/>
        <w:textAlignment w:val="baseline"/>
        <w:rPr>
          <w:b/>
          <w:i/>
          <w:color w:val="0B0B0B"/>
          <w:spacing w:val="24"/>
        </w:rPr>
      </w:pPr>
      <w:r>
        <w:rPr>
          <w:b/>
          <w:i/>
          <w:color w:val="0B0B0B"/>
          <w:spacing w:val="24"/>
        </w:rPr>
        <w:t>=OEL</w:t>
      </w:r>
    </w:p>
    <w:p w14:paraId="165A6A57" w14:textId="77777777" w:rsidR="00000000" w:rsidRDefault="00000000">
      <w:pPr>
        <w:kinsoku w:val="0"/>
        <w:overflowPunct w:val="0"/>
        <w:autoSpaceDE/>
        <w:autoSpaceDN/>
        <w:adjustRightInd/>
        <w:spacing w:before="9" w:line="217" w:lineRule="exact"/>
        <w:ind w:left="2736"/>
        <w:textAlignment w:val="baseline"/>
        <w:rPr>
          <w:color w:val="0B0B0B"/>
          <w:spacing w:val="6"/>
        </w:rPr>
      </w:pPr>
      <w:r>
        <w:rPr>
          <w:color w:val="0B0B0B"/>
          <w:spacing w:val="6"/>
        </w:rPr>
        <w:t>= (surface of prism about A),</w:t>
      </w:r>
    </w:p>
    <w:p w14:paraId="25AE4920" w14:textId="77777777" w:rsidR="00000000" w:rsidRDefault="00000000">
      <w:pPr>
        <w:kinsoku w:val="0"/>
        <w:overflowPunct w:val="0"/>
        <w:autoSpaceDE/>
        <w:autoSpaceDN/>
        <w:adjustRightInd/>
        <w:spacing w:before="4" w:line="210" w:lineRule="exact"/>
        <w:jc w:val="right"/>
        <w:textAlignment w:val="baseline"/>
        <w:rPr>
          <w:color w:val="0B0B0B"/>
          <w:spacing w:val="3"/>
        </w:rPr>
      </w:pPr>
      <w:r>
        <w:rPr>
          <w:color w:val="0B0B0B"/>
          <w:spacing w:val="3"/>
        </w:rPr>
        <w:t>from above.</w:t>
      </w:r>
    </w:p>
    <w:p w14:paraId="2A3808F9" w14:textId="77777777" w:rsidR="00000000" w:rsidRDefault="00000000">
      <w:pPr>
        <w:tabs>
          <w:tab w:val="left" w:pos="1584"/>
        </w:tabs>
        <w:kinsoku w:val="0"/>
        <w:overflowPunct w:val="0"/>
        <w:autoSpaceDE/>
        <w:autoSpaceDN/>
        <w:adjustRightInd/>
        <w:spacing w:line="225" w:lineRule="exact"/>
        <w:ind w:left="288"/>
        <w:textAlignment w:val="baseline"/>
        <w:rPr>
          <w:b/>
          <w:i/>
          <w:color w:val="0B0B0B"/>
          <w:spacing w:val="6"/>
        </w:rPr>
      </w:pPr>
      <w:r>
        <w:rPr>
          <w:color w:val="0B0B0B"/>
          <w:spacing w:val="6"/>
        </w:rPr>
        <w:t>But</w:t>
      </w:r>
      <w:r>
        <w:rPr>
          <w:color w:val="0B0B0B"/>
          <w:spacing w:val="6"/>
        </w:rPr>
        <w:tab/>
        <w:t xml:space="preserve">(polygon about </w:t>
      </w:r>
      <w:r>
        <w:rPr>
          <w:b/>
          <w:i/>
          <w:color w:val="0B0B0B"/>
          <w:spacing w:val="6"/>
        </w:rPr>
        <w:t xml:space="preserve">B) : </w:t>
      </w:r>
      <w:r>
        <w:rPr>
          <w:color w:val="0B0B0B"/>
          <w:spacing w:val="6"/>
        </w:rPr>
        <w:t xml:space="preserve">(polygon in </w:t>
      </w:r>
      <w:r>
        <w:rPr>
          <w:b/>
          <w:i/>
          <w:color w:val="0B0B0B"/>
          <w:spacing w:val="6"/>
        </w:rPr>
        <w:t>B) &lt;S : B.</w:t>
      </w:r>
    </w:p>
    <w:p w14:paraId="42BD02B6" w14:textId="77777777" w:rsidR="00000000" w:rsidRDefault="00000000">
      <w:pPr>
        <w:kinsoku w:val="0"/>
        <w:overflowPunct w:val="0"/>
        <w:autoSpaceDE/>
        <w:autoSpaceDN/>
        <w:adjustRightInd/>
        <w:spacing w:line="217" w:lineRule="exact"/>
        <w:ind w:left="288"/>
        <w:textAlignment w:val="baseline"/>
        <w:rPr>
          <w:color w:val="0B0B0B"/>
          <w:spacing w:val="4"/>
        </w:rPr>
      </w:pPr>
      <w:r>
        <w:rPr>
          <w:color w:val="0B0B0B"/>
          <w:spacing w:val="4"/>
        </w:rPr>
        <w:t>Therefore</w:t>
      </w:r>
    </w:p>
    <w:p w14:paraId="681DDA2E" w14:textId="77777777" w:rsidR="00000000" w:rsidRDefault="00000000">
      <w:pPr>
        <w:kinsoku w:val="0"/>
        <w:overflowPunct w:val="0"/>
        <w:autoSpaceDE/>
        <w:autoSpaceDN/>
        <w:adjustRightInd/>
        <w:spacing w:before="1" w:line="213" w:lineRule="exact"/>
        <w:jc w:val="center"/>
        <w:textAlignment w:val="baseline"/>
        <w:rPr>
          <w:b/>
          <w:i/>
          <w:color w:val="0B0B0B"/>
          <w:spacing w:val="6"/>
        </w:rPr>
      </w:pPr>
      <w:r>
        <w:rPr>
          <w:color w:val="0B0B0B"/>
          <w:spacing w:val="6"/>
        </w:rPr>
        <w:t xml:space="preserve">(surface of prism about A) : (polygon in </w:t>
      </w:r>
      <w:r>
        <w:rPr>
          <w:b/>
          <w:i/>
          <w:color w:val="0B0B0B"/>
          <w:spacing w:val="6"/>
        </w:rPr>
        <w:t>B) &lt;S : B,</w:t>
      </w:r>
    </w:p>
    <w:p w14:paraId="5C47FD49" w14:textId="77777777" w:rsidR="00000000" w:rsidRDefault="00000000">
      <w:pPr>
        <w:kinsoku w:val="0"/>
        <w:overflowPunct w:val="0"/>
        <w:autoSpaceDE/>
        <w:autoSpaceDN/>
        <w:adjustRightInd/>
        <w:spacing w:line="222" w:lineRule="exact"/>
        <w:textAlignment w:val="baseline"/>
        <w:rPr>
          <w:color w:val="0B0B0B"/>
          <w:spacing w:val="7"/>
        </w:rPr>
      </w:pPr>
      <w:r>
        <w:rPr>
          <w:color w:val="0B0B0B"/>
          <w:spacing w:val="7"/>
        </w:rPr>
        <w:t>and, alternately,</w:t>
      </w:r>
    </w:p>
    <w:p w14:paraId="50CCCCE9" w14:textId="77777777" w:rsidR="00000000" w:rsidRDefault="00000000">
      <w:pPr>
        <w:kinsoku w:val="0"/>
        <w:overflowPunct w:val="0"/>
        <w:autoSpaceDE/>
        <w:autoSpaceDN/>
        <w:adjustRightInd/>
        <w:spacing w:before="6" w:line="223" w:lineRule="exact"/>
        <w:jc w:val="center"/>
        <w:textAlignment w:val="baseline"/>
        <w:rPr>
          <w:b/>
          <w:i/>
          <w:color w:val="0B0B0B"/>
          <w:spacing w:val="5"/>
        </w:rPr>
      </w:pPr>
      <w:r>
        <w:rPr>
          <w:color w:val="0B0B0B"/>
          <w:spacing w:val="5"/>
        </w:rPr>
        <w:t xml:space="preserve">(surface of prism about A) : </w:t>
      </w:r>
      <w:r>
        <w:rPr>
          <w:i/>
          <w:color w:val="0B0B0B"/>
          <w:spacing w:val="5"/>
        </w:rPr>
        <w:t xml:space="preserve">S </w:t>
      </w:r>
      <w:r>
        <w:rPr>
          <w:color w:val="0B0B0B"/>
          <w:spacing w:val="5"/>
        </w:rPr>
        <w:t xml:space="preserve">&lt; (polygon in </w:t>
      </w:r>
      <w:r>
        <w:rPr>
          <w:b/>
          <w:i/>
          <w:color w:val="0B0B0B"/>
          <w:spacing w:val="5"/>
        </w:rPr>
        <w:t>B) : B;</w:t>
      </w:r>
    </w:p>
    <w:p w14:paraId="5BDDD5FE" w14:textId="77777777" w:rsidR="00000000" w:rsidRDefault="00000000">
      <w:pPr>
        <w:kinsoku w:val="0"/>
        <w:overflowPunct w:val="0"/>
        <w:autoSpaceDE/>
        <w:autoSpaceDN/>
        <w:adjustRightInd/>
        <w:spacing w:before="2" w:line="209" w:lineRule="exact"/>
        <w:textAlignment w:val="baseline"/>
        <w:rPr>
          <w:color w:val="0B0B0B"/>
          <w:spacing w:val="5"/>
        </w:rPr>
      </w:pPr>
      <w:r>
        <w:rPr>
          <w:color w:val="0B0B0B"/>
          <w:spacing w:val="5"/>
        </w:rPr>
        <w:t>which is impossible, since the surface of the prism is greater than 8, while the</w:t>
      </w:r>
    </w:p>
    <w:p w14:paraId="686758D2" w14:textId="77777777" w:rsidR="00000000" w:rsidRDefault="00000000">
      <w:pPr>
        <w:kinsoku w:val="0"/>
        <w:overflowPunct w:val="0"/>
        <w:autoSpaceDE/>
        <w:autoSpaceDN/>
        <w:adjustRightInd/>
        <w:spacing w:line="224" w:lineRule="exact"/>
        <w:textAlignment w:val="baseline"/>
        <w:rPr>
          <w:b/>
          <w:i/>
          <w:color w:val="0B0B0B"/>
          <w:spacing w:val="6"/>
        </w:rPr>
      </w:pPr>
      <w:r>
        <w:rPr>
          <w:color w:val="0B0B0B"/>
          <w:spacing w:val="6"/>
        </w:rPr>
        <w:t xml:space="preserve">polygon inscribed in </w:t>
      </w:r>
      <w:r>
        <w:rPr>
          <w:b/>
          <w:i/>
          <w:color w:val="0B0B0B"/>
          <w:spacing w:val="6"/>
        </w:rPr>
        <w:t xml:space="preserve">B </w:t>
      </w:r>
      <w:r>
        <w:rPr>
          <w:color w:val="0B0B0B"/>
          <w:spacing w:val="6"/>
        </w:rPr>
        <w:t xml:space="preserve">is less than </w:t>
      </w:r>
      <w:r>
        <w:rPr>
          <w:b/>
          <w:i/>
          <w:color w:val="0B0B0B"/>
          <w:spacing w:val="6"/>
        </w:rPr>
        <w:t>B.</w:t>
      </w:r>
    </w:p>
    <w:p w14:paraId="5FC7718A" w14:textId="77777777" w:rsidR="00000000" w:rsidRDefault="00000000">
      <w:pPr>
        <w:tabs>
          <w:tab w:val="left" w:pos="3168"/>
        </w:tabs>
        <w:kinsoku w:val="0"/>
        <w:overflowPunct w:val="0"/>
        <w:autoSpaceDE/>
        <w:autoSpaceDN/>
        <w:adjustRightInd/>
        <w:spacing w:line="220" w:lineRule="exact"/>
        <w:ind w:left="288"/>
        <w:textAlignment w:val="baseline"/>
        <w:rPr>
          <w:b/>
          <w:i/>
          <w:color w:val="0B0B0B"/>
          <w:spacing w:val="5"/>
        </w:rPr>
      </w:pPr>
      <w:r>
        <w:rPr>
          <w:color w:val="0B0B0B"/>
          <w:spacing w:val="5"/>
        </w:rPr>
        <w:t>Therefore</w:t>
      </w:r>
      <w:r>
        <w:rPr>
          <w:color w:val="0B0B0B"/>
          <w:spacing w:val="5"/>
        </w:rPr>
        <w:tab/>
      </w:r>
      <w:r>
        <w:rPr>
          <w:b/>
          <w:i/>
          <w:color w:val="0B0B0B"/>
          <w:spacing w:val="5"/>
        </w:rPr>
        <w:t>B &lt;8.</w:t>
      </w:r>
    </w:p>
    <w:p w14:paraId="015BA1A4" w14:textId="77777777" w:rsidR="00000000" w:rsidRDefault="00000000">
      <w:pPr>
        <w:kinsoku w:val="0"/>
        <w:overflowPunct w:val="0"/>
        <w:autoSpaceDE/>
        <w:autoSpaceDN/>
        <w:adjustRightInd/>
        <w:spacing w:line="220" w:lineRule="exact"/>
        <w:ind w:left="288"/>
        <w:textAlignment w:val="baseline"/>
        <w:rPr>
          <w:b/>
          <w:i/>
          <w:color w:val="0B0B0B"/>
          <w:spacing w:val="7"/>
        </w:rPr>
      </w:pPr>
      <w:r>
        <w:rPr>
          <w:color w:val="0B0B0B"/>
          <w:spacing w:val="7"/>
        </w:rPr>
        <w:t xml:space="preserve">II. Suppose </w:t>
      </w:r>
      <w:r>
        <w:rPr>
          <w:b/>
          <w:i/>
          <w:color w:val="0B0B0B"/>
          <w:spacing w:val="7"/>
        </w:rPr>
        <w:t>B&gt; S.</w:t>
      </w:r>
    </w:p>
    <w:p w14:paraId="3354B046" w14:textId="77777777" w:rsidR="00000000" w:rsidRDefault="00000000">
      <w:pPr>
        <w:kinsoku w:val="0"/>
        <w:overflowPunct w:val="0"/>
        <w:autoSpaceDE/>
        <w:autoSpaceDN/>
        <w:adjustRightInd/>
        <w:spacing w:before="5" w:line="215" w:lineRule="exact"/>
        <w:ind w:left="288"/>
        <w:textAlignment w:val="baseline"/>
        <w:rPr>
          <w:color w:val="0B0B0B"/>
          <w:spacing w:val="5"/>
        </w:rPr>
      </w:pPr>
      <w:r>
        <w:rPr>
          <w:color w:val="0B0B0B"/>
          <w:spacing w:val="5"/>
        </w:rPr>
        <w:t xml:space="preserve">Let </w:t>
      </w:r>
      <w:r>
        <w:rPr>
          <w:b/>
          <w:i/>
          <w:color w:val="0B0B0B"/>
          <w:spacing w:val="5"/>
        </w:rPr>
        <w:t xml:space="preserve">a </w:t>
      </w:r>
      <w:r>
        <w:rPr>
          <w:color w:val="0B0B0B"/>
          <w:spacing w:val="5"/>
        </w:rPr>
        <w:t xml:space="preserve">regular polygon be circumscribed about </w:t>
      </w:r>
      <w:r>
        <w:rPr>
          <w:b/>
          <w:i/>
          <w:color w:val="0B0B0B"/>
          <w:spacing w:val="5"/>
        </w:rPr>
        <w:t xml:space="preserve">B </w:t>
      </w:r>
      <w:r>
        <w:rPr>
          <w:color w:val="0B0B0B"/>
          <w:spacing w:val="5"/>
        </w:rPr>
        <w:t>and another inscribed in it</w:t>
      </w:r>
    </w:p>
    <w:p w14:paraId="52FB40E6" w14:textId="77777777" w:rsidR="00000000" w:rsidRDefault="00000000">
      <w:pPr>
        <w:kinsoku w:val="0"/>
        <w:overflowPunct w:val="0"/>
        <w:autoSpaceDE/>
        <w:autoSpaceDN/>
        <w:adjustRightInd/>
        <w:spacing w:line="223" w:lineRule="exact"/>
        <w:textAlignment w:val="baseline"/>
        <w:rPr>
          <w:color w:val="0B0B0B"/>
          <w:spacing w:val="10"/>
        </w:rPr>
      </w:pPr>
      <w:r>
        <w:rPr>
          <w:color w:val="0B0B0B"/>
          <w:spacing w:val="10"/>
        </w:rPr>
        <w:t>so that</w:t>
      </w:r>
    </w:p>
    <w:p w14:paraId="0BF5AA3C" w14:textId="77777777" w:rsidR="00000000" w:rsidRDefault="00000000">
      <w:pPr>
        <w:kinsoku w:val="0"/>
        <w:overflowPunct w:val="0"/>
        <w:autoSpaceDE/>
        <w:autoSpaceDN/>
        <w:adjustRightInd/>
        <w:spacing w:before="4" w:line="223" w:lineRule="exact"/>
        <w:jc w:val="center"/>
        <w:textAlignment w:val="baseline"/>
        <w:rPr>
          <w:b/>
          <w:i/>
          <w:color w:val="0B0B0B"/>
          <w:spacing w:val="6"/>
        </w:rPr>
      </w:pPr>
      <w:r>
        <w:rPr>
          <w:color w:val="0B0B0B"/>
          <w:spacing w:val="6"/>
        </w:rPr>
        <w:t xml:space="preserve">(polygon about </w:t>
      </w:r>
      <w:r>
        <w:rPr>
          <w:b/>
          <w:i/>
          <w:color w:val="0B0B0B"/>
          <w:spacing w:val="6"/>
        </w:rPr>
        <w:t xml:space="preserve">B) : </w:t>
      </w:r>
      <w:r>
        <w:rPr>
          <w:color w:val="0B0B0B"/>
          <w:spacing w:val="6"/>
        </w:rPr>
        <w:t xml:space="preserve">(polygon in </w:t>
      </w:r>
      <w:r>
        <w:rPr>
          <w:b/>
          <w:i/>
          <w:color w:val="0B0B0B"/>
          <w:spacing w:val="6"/>
        </w:rPr>
        <w:t>B) &lt;B : S.</w:t>
      </w:r>
    </w:p>
    <w:p w14:paraId="6A908687" w14:textId="77777777" w:rsidR="00000000" w:rsidRDefault="00000000">
      <w:pPr>
        <w:kinsoku w:val="0"/>
        <w:overflowPunct w:val="0"/>
        <w:autoSpaceDE/>
        <w:autoSpaceDN/>
        <w:adjustRightInd/>
        <w:spacing w:line="218" w:lineRule="exact"/>
        <w:ind w:left="288"/>
        <w:textAlignment w:val="baseline"/>
        <w:rPr>
          <w:color w:val="0B0B0B"/>
          <w:spacing w:val="5"/>
        </w:rPr>
      </w:pPr>
      <w:r>
        <w:rPr>
          <w:color w:val="0B0B0B"/>
          <w:spacing w:val="5"/>
        </w:rPr>
        <w:t xml:space="preserve">Inscribe in A a polygon similar to that inscribed in </w:t>
      </w:r>
      <w:r>
        <w:rPr>
          <w:b/>
          <w:i/>
          <w:color w:val="0B0B0B"/>
          <w:spacing w:val="5"/>
        </w:rPr>
        <w:t xml:space="preserve">B, </w:t>
      </w:r>
      <w:r>
        <w:rPr>
          <w:color w:val="0B0B0B"/>
          <w:spacing w:val="5"/>
        </w:rPr>
        <w:t>and erect a prism on</w:t>
      </w:r>
    </w:p>
    <w:p w14:paraId="4585D4DD" w14:textId="77777777" w:rsidR="00000000" w:rsidRDefault="00000000">
      <w:pPr>
        <w:kinsoku w:val="0"/>
        <w:overflowPunct w:val="0"/>
        <w:autoSpaceDE/>
        <w:autoSpaceDN/>
        <w:adjustRightInd/>
        <w:spacing w:line="216" w:lineRule="exact"/>
        <w:textAlignment w:val="baseline"/>
        <w:rPr>
          <w:color w:val="0B0B0B"/>
          <w:spacing w:val="7"/>
        </w:rPr>
      </w:pPr>
      <w:r>
        <w:rPr>
          <w:color w:val="0B0B0B"/>
          <w:spacing w:val="7"/>
        </w:rPr>
        <w:t xml:space="preserve">the polygon inscribed in </w:t>
      </w:r>
      <w:r>
        <w:rPr>
          <w:b/>
          <w:i/>
          <w:color w:val="0B0B0B"/>
          <w:spacing w:val="7"/>
        </w:rPr>
        <w:t xml:space="preserve">A </w:t>
      </w:r>
      <w:r>
        <w:rPr>
          <w:color w:val="0B0B0B"/>
          <w:spacing w:val="7"/>
        </w:rPr>
        <w:t>of the same height as the cylinder.</w:t>
      </w:r>
    </w:p>
    <w:p w14:paraId="3A440ABC" w14:textId="77777777" w:rsidR="00000000" w:rsidRDefault="00000000">
      <w:pPr>
        <w:kinsoku w:val="0"/>
        <w:overflowPunct w:val="0"/>
        <w:autoSpaceDE/>
        <w:autoSpaceDN/>
        <w:adjustRightInd/>
        <w:spacing w:before="1" w:line="223" w:lineRule="exact"/>
        <w:ind w:left="288"/>
        <w:textAlignment w:val="baseline"/>
        <w:rPr>
          <w:color w:val="0B0B0B"/>
          <w:spacing w:val="7"/>
        </w:rPr>
      </w:pPr>
      <w:r>
        <w:rPr>
          <w:color w:val="0B0B0B"/>
          <w:spacing w:val="7"/>
        </w:rPr>
        <w:t xml:space="preserve">Again, let </w:t>
      </w:r>
      <w:r>
        <w:rPr>
          <w:b/>
          <w:i/>
          <w:color w:val="0B0B0B"/>
          <w:spacing w:val="7"/>
        </w:rPr>
        <w:t xml:space="preserve">DK, FL, </w:t>
      </w:r>
      <w:r>
        <w:rPr>
          <w:color w:val="0B0B0B"/>
          <w:spacing w:val="7"/>
        </w:rPr>
        <w:t>drawn as before, be each equal to the perimeter of the</w:t>
      </w:r>
    </w:p>
    <w:p w14:paraId="5F5CB014" w14:textId="77777777" w:rsidR="00000000" w:rsidRDefault="00000000">
      <w:pPr>
        <w:kinsoku w:val="0"/>
        <w:overflowPunct w:val="0"/>
        <w:autoSpaceDE/>
        <w:autoSpaceDN/>
        <w:adjustRightInd/>
        <w:spacing w:line="216" w:lineRule="exact"/>
        <w:textAlignment w:val="baseline"/>
        <w:rPr>
          <w:b/>
          <w:i/>
          <w:color w:val="0B0B0B"/>
          <w:spacing w:val="5"/>
        </w:rPr>
      </w:pPr>
      <w:r>
        <w:rPr>
          <w:color w:val="0B0B0B"/>
          <w:spacing w:val="5"/>
        </w:rPr>
        <w:t xml:space="preserve">polygon inscribed in </w:t>
      </w:r>
      <w:r>
        <w:rPr>
          <w:b/>
          <w:i/>
          <w:color w:val="0B0B0B"/>
          <w:spacing w:val="5"/>
        </w:rPr>
        <w:t>A.</w:t>
      </w:r>
    </w:p>
    <w:p w14:paraId="01DBCAAF" w14:textId="77777777" w:rsidR="00000000" w:rsidRDefault="00000000">
      <w:pPr>
        <w:kinsoku w:val="0"/>
        <w:overflowPunct w:val="0"/>
        <w:autoSpaceDE/>
        <w:autoSpaceDN/>
        <w:adjustRightInd/>
        <w:spacing w:before="4" w:line="217" w:lineRule="exact"/>
        <w:ind w:left="288"/>
        <w:textAlignment w:val="baseline"/>
        <w:rPr>
          <w:color w:val="0B0B0B"/>
          <w:spacing w:val="6"/>
        </w:rPr>
      </w:pPr>
      <w:r>
        <w:rPr>
          <w:color w:val="0B0B0B"/>
          <w:spacing w:val="6"/>
        </w:rPr>
        <w:t>Then, in this case,</w:t>
      </w:r>
    </w:p>
    <w:p w14:paraId="67FB3FC3" w14:textId="77777777" w:rsidR="00000000" w:rsidRDefault="00000000">
      <w:pPr>
        <w:kinsoku w:val="0"/>
        <w:overflowPunct w:val="0"/>
        <w:autoSpaceDE/>
        <w:autoSpaceDN/>
        <w:adjustRightInd/>
        <w:spacing w:before="5" w:line="223" w:lineRule="exact"/>
        <w:jc w:val="center"/>
        <w:textAlignment w:val="baseline"/>
        <w:rPr>
          <w:color w:val="0B0B0B"/>
          <w:spacing w:val="9"/>
        </w:rPr>
      </w:pPr>
      <w:r>
        <w:rPr>
          <w:b/>
          <w:i/>
          <w:color w:val="0B0B0B"/>
          <w:spacing w:val="9"/>
        </w:rPr>
        <w:t xml:space="preserve">AKDM&gt; </w:t>
      </w:r>
      <w:r>
        <w:rPr>
          <w:color w:val="0B0B0B"/>
          <w:spacing w:val="9"/>
        </w:rPr>
        <w:t>(polygon inscribed in A)</w:t>
      </w:r>
    </w:p>
    <w:p w14:paraId="2CCA11C8" w14:textId="77777777" w:rsidR="00000000" w:rsidRDefault="00000000">
      <w:pPr>
        <w:kinsoku w:val="0"/>
        <w:overflowPunct w:val="0"/>
        <w:autoSpaceDE/>
        <w:autoSpaceDN/>
        <w:adjustRightInd/>
        <w:spacing w:before="7" w:line="205" w:lineRule="exact"/>
        <w:textAlignment w:val="baseline"/>
        <w:rPr>
          <w:color w:val="0B0B0B"/>
          <w:spacing w:val="6"/>
        </w:rPr>
      </w:pPr>
      <w:r>
        <w:rPr>
          <w:color w:val="0B0B0B"/>
          <w:spacing w:val="6"/>
        </w:rPr>
        <w:t>(since the perpendicular from the centre on a side of the polygon is less than</w:t>
      </w:r>
    </w:p>
    <w:p w14:paraId="5F18EC63" w14:textId="77777777" w:rsidR="00000000" w:rsidRDefault="00000000">
      <w:pPr>
        <w:kinsoku w:val="0"/>
        <w:overflowPunct w:val="0"/>
        <w:autoSpaceDE/>
        <w:autoSpaceDN/>
        <w:adjustRightInd/>
        <w:spacing w:line="220" w:lineRule="exact"/>
        <w:textAlignment w:val="baseline"/>
        <w:rPr>
          <w:b/>
          <w:i/>
          <w:color w:val="0B0B0B"/>
          <w:spacing w:val="7"/>
        </w:rPr>
      </w:pPr>
      <w:r>
        <w:rPr>
          <w:color w:val="0B0B0B"/>
          <w:spacing w:val="7"/>
        </w:rPr>
        <w:t xml:space="preserve">the radius of </w:t>
      </w:r>
      <w:r>
        <w:rPr>
          <w:b/>
          <w:i/>
          <w:color w:val="0B0B0B"/>
          <w:spacing w:val="7"/>
        </w:rPr>
        <w:t>A).</w:t>
      </w:r>
    </w:p>
    <w:p w14:paraId="5A317DC9" w14:textId="77777777" w:rsidR="00000000" w:rsidRDefault="00000000">
      <w:pPr>
        <w:kinsoku w:val="0"/>
        <w:overflowPunct w:val="0"/>
        <w:autoSpaceDE/>
        <w:autoSpaceDN/>
        <w:adjustRightInd/>
        <w:spacing w:before="2" w:line="213" w:lineRule="exact"/>
        <w:ind w:left="288"/>
        <w:textAlignment w:val="baseline"/>
        <w:rPr>
          <w:color w:val="0B0B0B"/>
          <w:spacing w:val="8"/>
        </w:rPr>
      </w:pPr>
      <w:r>
        <w:rPr>
          <w:color w:val="0B0B0B"/>
          <w:spacing w:val="8"/>
        </w:rPr>
        <w:t xml:space="preserve">Also </w:t>
      </w:r>
      <w:r>
        <w:rPr>
          <w:b/>
          <w:i/>
          <w:color w:val="0B0B0B"/>
          <w:spacing w:val="8"/>
        </w:rPr>
        <w:t xml:space="preserve">LLFN =DEL= </w:t>
      </w:r>
      <w:r>
        <w:rPr>
          <w:color w:val="0B0B0B"/>
          <w:spacing w:val="8"/>
        </w:rPr>
        <w:t>surface of prism (excluding bases).</w:t>
      </w:r>
    </w:p>
    <w:p w14:paraId="37B37078" w14:textId="77777777" w:rsidR="00000000" w:rsidRDefault="00000000">
      <w:pPr>
        <w:kinsoku w:val="0"/>
        <w:overflowPunct w:val="0"/>
        <w:autoSpaceDE/>
        <w:autoSpaceDN/>
        <w:adjustRightInd/>
        <w:spacing w:line="222" w:lineRule="exact"/>
        <w:ind w:left="288"/>
        <w:textAlignment w:val="baseline"/>
        <w:rPr>
          <w:color w:val="0B0B0B"/>
          <w:spacing w:val="3"/>
        </w:rPr>
      </w:pPr>
      <w:r>
        <w:rPr>
          <w:color w:val="0B0B0B"/>
          <w:spacing w:val="3"/>
        </w:rPr>
        <w:t>Now</w:t>
      </w:r>
    </w:p>
    <w:p w14:paraId="79EE8D5F" w14:textId="77777777" w:rsidR="00000000" w:rsidRDefault="00000000">
      <w:pPr>
        <w:kinsoku w:val="0"/>
        <w:overflowPunct w:val="0"/>
        <w:autoSpaceDE/>
        <w:autoSpaceDN/>
        <w:adjustRightInd/>
        <w:spacing w:before="3" w:line="223" w:lineRule="exact"/>
        <w:ind w:left="720"/>
        <w:textAlignment w:val="baseline"/>
        <w:rPr>
          <w:b/>
          <w:i/>
          <w:color w:val="0B0B0B"/>
          <w:spacing w:val="5"/>
        </w:rPr>
      </w:pPr>
      <w:r>
        <w:rPr>
          <w:color w:val="0B0B0B"/>
          <w:spacing w:val="5"/>
        </w:rPr>
        <w:t xml:space="preserve">(polygon in </w:t>
      </w:r>
      <w:r>
        <w:rPr>
          <w:b/>
          <w:i/>
          <w:color w:val="0B0B0B"/>
          <w:spacing w:val="5"/>
        </w:rPr>
        <w:t xml:space="preserve">A) : </w:t>
      </w:r>
      <w:r>
        <w:rPr>
          <w:color w:val="0B0B0B"/>
          <w:spacing w:val="5"/>
        </w:rPr>
        <w:t xml:space="preserve">(polygon in </w:t>
      </w:r>
      <w:r>
        <w:rPr>
          <w:b/>
          <w:i/>
          <w:color w:val="0B0B0B"/>
          <w:spacing w:val="5"/>
        </w:rPr>
        <w:t>B)= MD' : H</w:t>
      </w:r>
      <w:r>
        <w:rPr>
          <w:b/>
          <w:i/>
          <w:color w:val="0B0B0B"/>
          <w:spacing w:val="5"/>
          <w:vertAlign w:val="superscript"/>
        </w:rPr>
        <w:t>2</w:t>
      </w:r>
      <w:r>
        <w:rPr>
          <w:b/>
          <w:i/>
          <w:color w:val="0B0B0B"/>
          <w:spacing w:val="5"/>
        </w:rPr>
        <w:t>,</w:t>
      </w:r>
    </w:p>
    <w:p w14:paraId="4FB27749" w14:textId="77777777" w:rsidR="00000000" w:rsidRDefault="00000000">
      <w:pPr>
        <w:kinsoku w:val="0"/>
        <w:overflowPunct w:val="0"/>
        <w:autoSpaceDE/>
        <w:autoSpaceDN/>
        <w:adjustRightInd/>
        <w:spacing w:before="8" w:line="205" w:lineRule="exact"/>
        <w:ind w:left="3456"/>
        <w:textAlignment w:val="baseline"/>
        <w:rPr>
          <w:color w:val="0B0B0B"/>
          <w:spacing w:val="15"/>
        </w:rPr>
      </w:pPr>
      <w:r>
        <w:rPr>
          <w:b/>
          <w:i/>
          <w:color w:val="0B0B0B"/>
          <w:spacing w:val="15"/>
        </w:rPr>
        <w:t>= AKDM :</w:t>
      </w:r>
      <w:r>
        <w:rPr>
          <w:i/>
          <w:color w:val="0B0B0B"/>
          <w:spacing w:val="15"/>
        </w:rPr>
        <w:t xml:space="preserve">LLFN, </w:t>
      </w:r>
      <w:r>
        <w:rPr>
          <w:color w:val="0B0B0B"/>
          <w:spacing w:val="15"/>
        </w:rPr>
        <w:t>as before.</w:t>
      </w:r>
    </w:p>
    <w:p w14:paraId="0C971C71" w14:textId="77777777" w:rsidR="00000000" w:rsidRDefault="00000000">
      <w:pPr>
        <w:tabs>
          <w:tab w:val="left" w:pos="2304"/>
        </w:tabs>
        <w:kinsoku w:val="0"/>
        <w:overflowPunct w:val="0"/>
        <w:autoSpaceDE/>
        <w:autoSpaceDN/>
        <w:adjustRightInd/>
        <w:spacing w:line="214" w:lineRule="exact"/>
        <w:ind w:left="288"/>
        <w:textAlignment w:val="baseline"/>
        <w:rPr>
          <w:color w:val="0B0B0B"/>
          <w:spacing w:val="2"/>
        </w:rPr>
      </w:pPr>
      <w:r>
        <w:rPr>
          <w:color w:val="0B0B0B"/>
          <w:spacing w:val="2"/>
        </w:rPr>
        <w:t>And</w:t>
      </w:r>
      <w:r>
        <w:rPr>
          <w:color w:val="0B0B0B"/>
          <w:spacing w:val="2"/>
        </w:rPr>
        <w:tab/>
      </w:r>
      <w:r>
        <w:rPr>
          <w:i/>
          <w:color w:val="0B0B0B"/>
          <w:spacing w:val="2"/>
        </w:rPr>
        <w:t xml:space="preserve">AKD.111&gt; </w:t>
      </w:r>
      <w:r>
        <w:rPr>
          <w:color w:val="0B0B0B"/>
          <w:spacing w:val="2"/>
        </w:rPr>
        <w:t>(polygon in A).</w:t>
      </w:r>
    </w:p>
    <w:p w14:paraId="1C2AC444" w14:textId="77777777" w:rsidR="00000000" w:rsidRDefault="00000000">
      <w:pPr>
        <w:kinsoku w:val="0"/>
        <w:overflowPunct w:val="0"/>
        <w:autoSpaceDE/>
        <w:autoSpaceDN/>
        <w:adjustRightInd/>
        <w:spacing w:line="211" w:lineRule="exact"/>
        <w:ind w:left="288"/>
        <w:textAlignment w:val="baseline"/>
        <w:rPr>
          <w:color w:val="0B0B0B"/>
          <w:spacing w:val="4"/>
        </w:rPr>
      </w:pPr>
      <w:r>
        <w:rPr>
          <w:color w:val="0B0B0B"/>
          <w:spacing w:val="4"/>
        </w:rPr>
        <w:t>Therefore</w:t>
      </w:r>
    </w:p>
    <w:p w14:paraId="2FB8146F" w14:textId="77777777" w:rsidR="00000000" w:rsidRDefault="00000000">
      <w:pPr>
        <w:kinsoku w:val="0"/>
        <w:overflowPunct w:val="0"/>
        <w:autoSpaceDE/>
        <w:autoSpaceDN/>
        <w:adjustRightInd/>
        <w:spacing w:before="7" w:line="213" w:lineRule="exact"/>
        <w:jc w:val="center"/>
        <w:textAlignment w:val="baseline"/>
        <w:rPr>
          <w:b/>
          <w:i/>
          <w:color w:val="0B0B0B"/>
          <w:spacing w:val="7"/>
        </w:rPr>
      </w:pPr>
      <w:r>
        <w:rPr>
          <w:b/>
          <w:i/>
          <w:color w:val="0B0B0B"/>
          <w:spacing w:val="7"/>
        </w:rPr>
        <w:t xml:space="preserve">LLFN, </w:t>
      </w:r>
      <w:r>
        <w:rPr>
          <w:color w:val="0B0B0B"/>
          <w:spacing w:val="7"/>
        </w:rPr>
        <w:t xml:space="preserve">or (surface of prism) &gt; (polygon in </w:t>
      </w:r>
      <w:r>
        <w:rPr>
          <w:b/>
          <w:i/>
          <w:color w:val="0B0B0B"/>
          <w:spacing w:val="7"/>
        </w:rPr>
        <w:t>B).</w:t>
      </w:r>
    </w:p>
    <w:p w14:paraId="43F4B4D9" w14:textId="77777777" w:rsidR="00000000" w:rsidRDefault="00000000">
      <w:pPr>
        <w:kinsoku w:val="0"/>
        <w:overflowPunct w:val="0"/>
        <w:autoSpaceDE/>
        <w:autoSpaceDN/>
        <w:adjustRightInd/>
        <w:spacing w:line="216" w:lineRule="exact"/>
        <w:ind w:left="288"/>
        <w:textAlignment w:val="baseline"/>
        <w:rPr>
          <w:color w:val="0B0B0B"/>
          <w:spacing w:val="5"/>
        </w:rPr>
      </w:pPr>
      <w:r>
        <w:rPr>
          <w:color w:val="0B0B0B"/>
          <w:spacing w:val="5"/>
        </w:rPr>
        <w:t>But this is impossible, because</w:t>
      </w:r>
    </w:p>
    <w:p w14:paraId="1DCAD076" w14:textId="77777777" w:rsidR="00000000" w:rsidRDefault="00000000">
      <w:pPr>
        <w:kinsoku w:val="0"/>
        <w:overflowPunct w:val="0"/>
        <w:autoSpaceDE/>
        <w:autoSpaceDN/>
        <w:adjustRightInd/>
        <w:spacing w:line="227" w:lineRule="exact"/>
        <w:jc w:val="center"/>
        <w:textAlignment w:val="baseline"/>
        <w:rPr>
          <w:b/>
          <w:i/>
          <w:color w:val="0B0B0B"/>
          <w:spacing w:val="6"/>
        </w:rPr>
      </w:pPr>
      <w:r>
        <w:rPr>
          <w:color w:val="0B0B0B"/>
          <w:spacing w:val="6"/>
        </w:rPr>
        <w:t xml:space="preserve">(polygon about </w:t>
      </w:r>
      <w:r>
        <w:rPr>
          <w:b/>
          <w:i/>
          <w:color w:val="0B0B0B"/>
          <w:spacing w:val="6"/>
        </w:rPr>
        <w:t xml:space="preserve">B) : </w:t>
      </w:r>
      <w:r>
        <w:rPr>
          <w:color w:val="0B0B0B"/>
          <w:spacing w:val="6"/>
        </w:rPr>
        <w:t xml:space="preserve">(polygon in </w:t>
      </w:r>
      <w:r>
        <w:rPr>
          <w:b/>
          <w:i/>
          <w:color w:val="0B0B0B"/>
          <w:spacing w:val="6"/>
        </w:rPr>
        <w:t>B) &lt;B : S,</w:t>
      </w:r>
    </w:p>
    <w:p w14:paraId="08ABFA5D" w14:textId="77777777" w:rsidR="00000000" w:rsidRDefault="00000000">
      <w:pPr>
        <w:kinsoku w:val="0"/>
        <w:overflowPunct w:val="0"/>
        <w:autoSpaceDE/>
        <w:autoSpaceDN/>
        <w:adjustRightInd/>
        <w:spacing w:line="206" w:lineRule="exact"/>
        <w:ind w:left="2736"/>
        <w:textAlignment w:val="baseline"/>
        <w:rPr>
          <w:b/>
          <w:i/>
          <w:color w:val="0B0B0B"/>
          <w:spacing w:val="4"/>
        </w:rPr>
      </w:pPr>
      <w:r>
        <w:rPr>
          <w:color w:val="0B0B0B"/>
          <w:spacing w:val="4"/>
        </w:rPr>
        <w:t xml:space="preserve">&lt; (polygon about </w:t>
      </w:r>
      <w:r>
        <w:rPr>
          <w:b/>
          <w:i/>
          <w:color w:val="0B0B0B"/>
          <w:spacing w:val="4"/>
        </w:rPr>
        <w:t>B) : S, a fortiori,</w:t>
      </w:r>
    </w:p>
    <w:p w14:paraId="48B07DCD" w14:textId="77777777" w:rsidR="00000000" w:rsidRDefault="00000000">
      <w:pPr>
        <w:tabs>
          <w:tab w:val="left" w:pos="1440"/>
        </w:tabs>
        <w:kinsoku w:val="0"/>
        <w:overflowPunct w:val="0"/>
        <w:autoSpaceDE/>
        <w:autoSpaceDN/>
        <w:adjustRightInd/>
        <w:spacing w:line="217" w:lineRule="exact"/>
        <w:textAlignment w:val="baseline"/>
        <w:rPr>
          <w:b/>
          <w:i/>
          <w:color w:val="0B0B0B"/>
        </w:rPr>
      </w:pPr>
      <w:r>
        <w:rPr>
          <w:color w:val="0B0B0B"/>
        </w:rPr>
        <w:t>so that</w:t>
      </w:r>
      <w:r>
        <w:rPr>
          <w:color w:val="0B0B0B"/>
        </w:rPr>
        <w:tab/>
        <w:t xml:space="preserve">(polygon in </w:t>
      </w:r>
      <w:r>
        <w:rPr>
          <w:b/>
          <w:i/>
          <w:color w:val="0B0B0B"/>
        </w:rPr>
        <w:t>B)&gt; S,</w:t>
      </w:r>
    </w:p>
    <w:p w14:paraId="35D70E45" w14:textId="77777777" w:rsidR="00000000" w:rsidRDefault="00000000">
      <w:pPr>
        <w:kinsoku w:val="0"/>
        <w:overflowPunct w:val="0"/>
        <w:autoSpaceDE/>
        <w:autoSpaceDN/>
        <w:adjustRightInd/>
        <w:spacing w:before="7" w:line="223" w:lineRule="exact"/>
        <w:ind w:left="2736"/>
        <w:textAlignment w:val="baseline"/>
        <w:rPr>
          <w:b/>
          <w:i/>
          <w:color w:val="0B0B0B"/>
          <w:spacing w:val="4"/>
        </w:rPr>
      </w:pPr>
      <w:r>
        <w:rPr>
          <w:color w:val="0B0B0B"/>
          <w:spacing w:val="4"/>
        </w:rPr>
        <w:t xml:space="preserve">&gt; (surface of prism), a </w:t>
      </w:r>
      <w:r>
        <w:rPr>
          <w:b/>
          <w:i/>
          <w:color w:val="0B0B0B"/>
          <w:spacing w:val="4"/>
        </w:rPr>
        <w:t>fortiori.</w:t>
      </w:r>
    </w:p>
    <w:p w14:paraId="164B3D05" w14:textId="77777777" w:rsidR="00000000" w:rsidRDefault="00000000">
      <w:pPr>
        <w:kinsoku w:val="0"/>
        <w:overflowPunct w:val="0"/>
        <w:autoSpaceDE/>
        <w:autoSpaceDN/>
        <w:adjustRightInd/>
        <w:spacing w:line="210" w:lineRule="exact"/>
        <w:ind w:left="288"/>
        <w:textAlignment w:val="baseline"/>
        <w:rPr>
          <w:color w:val="0B0B0B"/>
          <w:spacing w:val="7"/>
        </w:rPr>
      </w:pPr>
      <w:r>
        <w:rPr>
          <w:color w:val="0B0B0B"/>
          <w:spacing w:val="7"/>
        </w:rPr>
        <w:t xml:space="preserve">Hence </w:t>
      </w:r>
      <w:r>
        <w:rPr>
          <w:b/>
          <w:i/>
          <w:color w:val="0B0B0B"/>
          <w:spacing w:val="7"/>
        </w:rPr>
        <w:t xml:space="preserve">B </w:t>
      </w:r>
      <w:r>
        <w:rPr>
          <w:color w:val="0B0B0B"/>
          <w:spacing w:val="7"/>
        </w:rPr>
        <w:t>is neither greater nor less than 8, and therefore</w:t>
      </w:r>
    </w:p>
    <w:p w14:paraId="5F709506" w14:textId="77777777" w:rsidR="00000000" w:rsidRDefault="00000000">
      <w:pPr>
        <w:kinsoku w:val="0"/>
        <w:overflowPunct w:val="0"/>
        <w:autoSpaceDE/>
        <w:autoSpaceDN/>
        <w:adjustRightInd/>
        <w:spacing w:line="220" w:lineRule="exact"/>
        <w:jc w:val="center"/>
        <w:textAlignment w:val="baseline"/>
        <w:rPr>
          <w:b/>
          <w:i/>
          <w:color w:val="0B0B0B"/>
        </w:rPr>
      </w:pPr>
      <w:r>
        <w:rPr>
          <w:b/>
          <w:i/>
          <w:color w:val="0B0B0B"/>
        </w:rPr>
        <w:t>B = S.</w:t>
      </w:r>
    </w:p>
    <w:p w14:paraId="7D11E776" w14:textId="77777777" w:rsidR="00000000" w:rsidRDefault="00000000">
      <w:pPr>
        <w:widowControl/>
        <w:rPr>
          <w:sz w:val="24"/>
        </w:rPr>
        <w:sectPr w:rsidR="00000000">
          <w:pgSz w:w="8230" w:h="12960"/>
          <w:pgMar w:top="620" w:right="468" w:bottom="864" w:left="922" w:header="720" w:footer="720" w:gutter="0"/>
          <w:cols w:space="720"/>
          <w:noEndnote/>
        </w:sectPr>
      </w:pPr>
    </w:p>
    <w:p w14:paraId="32E9835E" w14:textId="77777777" w:rsidR="00000000" w:rsidRDefault="00000000">
      <w:pPr>
        <w:tabs>
          <w:tab w:val="right" w:pos="6768"/>
        </w:tabs>
        <w:kinsoku w:val="0"/>
        <w:overflowPunct w:val="0"/>
        <w:autoSpaceDE/>
        <w:autoSpaceDN/>
        <w:adjustRightInd/>
        <w:spacing w:before="9" w:line="220" w:lineRule="exact"/>
        <w:ind w:left="1656"/>
        <w:textAlignment w:val="baseline"/>
        <w:rPr>
          <w:color w:val="171717"/>
        </w:rPr>
      </w:pPr>
      <w:r>
        <w:rPr>
          <w:color w:val="171717"/>
        </w:rPr>
        <w:lastRenderedPageBreak/>
        <w:t>ON THE SPHERE AND CYLINDER I</w:t>
      </w:r>
      <w:r>
        <w:rPr>
          <w:color w:val="171717"/>
        </w:rPr>
        <w:tab/>
        <w:t>11</w:t>
      </w:r>
    </w:p>
    <w:p w14:paraId="43617D66" w14:textId="77777777" w:rsidR="00000000" w:rsidRDefault="00000000">
      <w:pPr>
        <w:kinsoku w:val="0"/>
        <w:overflowPunct w:val="0"/>
        <w:autoSpaceDE/>
        <w:autoSpaceDN/>
        <w:adjustRightInd/>
        <w:spacing w:before="185" w:line="220" w:lineRule="exact"/>
        <w:ind w:left="72"/>
        <w:jc w:val="center"/>
        <w:textAlignment w:val="baseline"/>
        <w:rPr>
          <w:color w:val="171717"/>
          <w:spacing w:val="10"/>
        </w:rPr>
      </w:pPr>
      <w:r>
        <w:rPr>
          <w:color w:val="171717"/>
          <w:spacing w:val="10"/>
        </w:rPr>
        <w:t>l'itorosrrios 14</w:t>
      </w:r>
    </w:p>
    <w:p w14:paraId="0E147A24" w14:textId="77777777" w:rsidR="00000000" w:rsidRDefault="00000000">
      <w:pPr>
        <w:kinsoku w:val="0"/>
        <w:overflowPunct w:val="0"/>
        <w:autoSpaceDE/>
        <w:autoSpaceDN/>
        <w:adjustRightInd/>
        <w:spacing w:before="82" w:line="216" w:lineRule="exact"/>
        <w:ind w:left="72" w:right="72"/>
        <w:jc w:val="both"/>
        <w:textAlignment w:val="baseline"/>
        <w:rPr>
          <w:rFonts w:ascii="Garamond" w:hAnsi="Garamond"/>
          <w:i/>
          <w:color w:val="171717"/>
          <w:sz w:val="22"/>
        </w:rPr>
      </w:pPr>
      <w:r>
        <w:rPr>
          <w:rFonts w:ascii="Garamond" w:hAnsi="Garamond"/>
          <w:i/>
          <w:color w:val="171717"/>
          <w:sz w:val="22"/>
        </w:rPr>
        <w:t xml:space="preserve">The surface of any isosceles cone excluding the base is equal to a circle whose radius is a mean proportional between the side of the cone </w:t>
      </w:r>
      <w:r>
        <w:rPr>
          <w:color w:val="171717"/>
        </w:rPr>
        <w:t xml:space="preserve">[a generator] </w:t>
      </w:r>
      <w:r>
        <w:rPr>
          <w:rFonts w:ascii="Garamond" w:hAnsi="Garamond"/>
          <w:i/>
          <w:color w:val="171717"/>
          <w:sz w:val="22"/>
        </w:rPr>
        <w:t>and the radius of the circle which is the base of the cone.</w:t>
      </w:r>
    </w:p>
    <w:p w14:paraId="429E6083" w14:textId="77777777" w:rsidR="00000000" w:rsidRDefault="00000000">
      <w:pPr>
        <w:kinsoku w:val="0"/>
        <w:overflowPunct w:val="0"/>
        <w:autoSpaceDE/>
        <w:autoSpaceDN/>
        <w:adjustRightInd/>
        <w:spacing w:before="6" w:line="219" w:lineRule="exact"/>
        <w:ind w:left="72" w:right="72" w:firstLine="216"/>
        <w:jc w:val="both"/>
        <w:textAlignment w:val="baseline"/>
        <w:rPr>
          <w:b/>
          <w:i/>
          <w:color w:val="171717"/>
          <w:spacing w:val="4"/>
        </w:rPr>
      </w:pPr>
      <w:r>
        <w:rPr>
          <w:color w:val="171717"/>
          <w:spacing w:val="4"/>
        </w:rPr>
        <w:t xml:space="preserve">Let the circle A be the base of the cone; draw </w:t>
      </w:r>
      <w:r>
        <w:rPr>
          <w:rFonts w:ascii="Garamond" w:hAnsi="Garamond"/>
          <w:i/>
          <w:color w:val="171717"/>
          <w:spacing w:val="4"/>
          <w:sz w:val="22"/>
        </w:rPr>
        <w:t xml:space="preserve">C </w:t>
      </w:r>
      <w:r>
        <w:rPr>
          <w:color w:val="171717"/>
          <w:spacing w:val="4"/>
        </w:rPr>
        <w:t xml:space="preserve">equal to the radius of the circle, and </w:t>
      </w:r>
      <w:r>
        <w:rPr>
          <w:b/>
          <w:i/>
          <w:color w:val="171717"/>
          <w:spacing w:val="4"/>
        </w:rPr>
        <w:t xml:space="preserve">D </w:t>
      </w:r>
      <w:r>
        <w:rPr>
          <w:color w:val="171717"/>
          <w:spacing w:val="4"/>
        </w:rPr>
        <w:t xml:space="preserve">equal to the side of the cone, and let </w:t>
      </w:r>
      <w:r>
        <w:rPr>
          <w:rFonts w:ascii="Garamond" w:hAnsi="Garamond"/>
          <w:i/>
          <w:color w:val="171717"/>
          <w:spacing w:val="4"/>
          <w:sz w:val="22"/>
        </w:rPr>
        <w:t xml:space="preserve">E </w:t>
      </w:r>
      <w:r>
        <w:rPr>
          <w:color w:val="171717"/>
          <w:spacing w:val="4"/>
        </w:rPr>
        <w:t xml:space="preserve">be a mean proportional between </w:t>
      </w:r>
      <w:r>
        <w:rPr>
          <w:rFonts w:ascii="Garamond" w:hAnsi="Garamond"/>
          <w:i/>
          <w:color w:val="171717"/>
          <w:spacing w:val="4"/>
          <w:sz w:val="22"/>
        </w:rPr>
        <w:t xml:space="preserve">C, </w:t>
      </w:r>
      <w:r>
        <w:rPr>
          <w:b/>
          <w:i/>
          <w:color w:val="171717"/>
          <w:spacing w:val="4"/>
        </w:rPr>
        <w:t>D.</w:t>
      </w:r>
    </w:p>
    <w:p w14:paraId="50E96C96" w14:textId="77777777" w:rsidR="00000000" w:rsidRDefault="00000000">
      <w:pPr>
        <w:kinsoku w:val="0"/>
        <w:overflowPunct w:val="0"/>
        <w:autoSpaceDE/>
        <w:autoSpaceDN/>
        <w:adjustRightInd/>
        <w:spacing w:line="220" w:lineRule="exact"/>
        <w:ind w:left="72"/>
        <w:textAlignment w:val="baseline"/>
        <w:rPr>
          <w:rFonts w:ascii="Garamond" w:hAnsi="Garamond"/>
          <w:i/>
          <w:color w:val="171717"/>
          <w:spacing w:val="11"/>
          <w:sz w:val="22"/>
        </w:rPr>
      </w:pPr>
      <w:r>
        <w:rPr>
          <w:noProof/>
        </w:rPr>
        <w:pict w14:anchorId="70AA41B7">
          <v:shape id="_x0000_s1048" type="#_x0000_t202" style="position:absolute;left:0;text-align:left;margin-left:28.2pt;margin-top:134.1pt;width:1in;height:57.4pt;z-index:23;mso-wrap-edited:f;mso-wrap-distance-left:0;mso-wrap-distance-top:0;mso-wrap-distance-right:103.9pt;mso-wrap-distance-bottom:52.2pt;mso-position-horizontal-relative:page;mso-position-vertical-relative:page" wrapcoords="-62 0 -62 21600 21662 21600 21662 0 -62 0" o:allowincell="f" stroked="f">
            <v:fill opacity="0"/>
            <v:textbox inset="0,0,0,0">
              <w:txbxContent>
                <w:p w14:paraId="529D0262" w14:textId="77777777" w:rsidR="00000000" w:rsidRDefault="00000000">
                  <w:pPr>
                    <w:kinsoku w:val="0"/>
                    <w:overflowPunct w:val="0"/>
                    <w:autoSpaceDE/>
                    <w:autoSpaceDN/>
                    <w:adjustRightInd/>
                    <w:spacing w:before="144" w:after="259"/>
                    <w:ind w:left="642" w:right="60"/>
                    <w:textAlignment w:val="baseline"/>
                    <w:rPr>
                      <w:sz w:val="24"/>
                    </w:rPr>
                  </w:pPr>
                  <w:r>
                    <w:rPr>
                      <w:sz w:val="24"/>
                    </w:rPr>
                    <w:pict w14:anchorId="3127D18E">
                      <v:shape id="_x0000_i1046" type="#_x0000_t75" style="width:36.75pt;height:37.5pt" fillcolor="window">
                        <v:imagedata r:id="rId18" o:title="_Pic35"/>
                      </v:shape>
                    </w:pict>
                  </w:r>
                </w:p>
              </w:txbxContent>
            </v:textbox>
            <w10:wrap type="square" anchorx="page" anchory="page"/>
          </v:shape>
        </w:pict>
      </w:r>
      <w:r>
        <w:rPr>
          <w:color w:val="171717"/>
          <w:spacing w:val="11"/>
        </w:rPr>
        <w:t xml:space="preserve">Draw a circle </w:t>
      </w:r>
      <w:r>
        <w:rPr>
          <w:b/>
          <w:i/>
          <w:color w:val="171717"/>
          <w:spacing w:val="11"/>
        </w:rPr>
        <w:t xml:space="preserve">B </w:t>
      </w:r>
      <w:r>
        <w:rPr>
          <w:color w:val="171717"/>
          <w:spacing w:val="11"/>
        </w:rPr>
        <w:t xml:space="preserve">with radius equal to </w:t>
      </w:r>
      <w:r>
        <w:rPr>
          <w:rFonts w:ascii="Garamond" w:hAnsi="Garamond"/>
          <w:i/>
          <w:color w:val="171717"/>
          <w:spacing w:val="11"/>
          <w:sz w:val="22"/>
        </w:rPr>
        <w:t>E.</w:t>
      </w:r>
    </w:p>
    <w:p w14:paraId="25F79F05" w14:textId="77777777" w:rsidR="00000000" w:rsidRDefault="00000000">
      <w:pPr>
        <w:kinsoku w:val="0"/>
        <w:overflowPunct w:val="0"/>
        <w:autoSpaceDE/>
        <w:autoSpaceDN/>
        <w:adjustRightInd/>
        <w:spacing w:line="218" w:lineRule="exact"/>
        <w:ind w:left="72" w:right="72"/>
        <w:jc w:val="both"/>
        <w:textAlignment w:val="baseline"/>
        <w:rPr>
          <w:rFonts w:ascii="Garamond" w:hAnsi="Garamond"/>
          <w:i/>
          <w:color w:val="171717"/>
          <w:sz w:val="22"/>
        </w:rPr>
      </w:pPr>
      <w:r>
        <w:rPr>
          <w:color w:val="171717"/>
        </w:rPr>
        <w:t xml:space="preserve">Then shall </w:t>
      </w:r>
      <w:r>
        <w:rPr>
          <w:b/>
          <w:i/>
          <w:color w:val="171717"/>
        </w:rPr>
        <w:t xml:space="preserve">B </w:t>
      </w:r>
      <w:r>
        <w:rPr>
          <w:color w:val="171717"/>
        </w:rPr>
        <w:t xml:space="preserve">be equal to the surface of the cone (excluding the base), which we will call </w:t>
      </w:r>
      <w:r>
        <w:rPr>
          <w:rFonts w:ascii="Garamond" w:hAnsi="Garamond"/>
          <w:i/>
          <w:color w:val="171717"/>
          <w:sz w:val="22"/>
        </w:rPr>
        <w:t>S.</w:t>
      </w:r>
    </w:p>
    <w:p w14:paraId="279C4534" w14:textId="77777777" w:rsidR="00000000" w:rsidRDefault="00000000">
      <w:pPr>
        <w:kinsoku w:val="0"/>
        <w:overflowPunct w:val="0"/>
        <w:autoSpaceDE/>
        <w:autoSpaceDN/>
        <w:adjustRightInd/>
        <w:spacing w:line="219" w:lineRule="exact"/>
        <w:ind w:left="72" w:right="72"/>
        <w:textAlignment w:val="baseline"/>
        <w:rPr>
          <w:rFonts w:ascii="Garamond" w:hAnsi="Garamond"/>
          <w:i/>
          <w:color w:val="171717"/>
          <w:spacing w:val="23"/>
          <w:sz w:val="22"/>
        </w:rPr>
      </w:pPr>
      <w:r>
        <w:rPr>
          <w:noProof/>
        </w:rPr>
        <w:pict w14:anchorId="4EA7F23B">
          <v:line id="_x0000_s1049" style="position:absolute;left:0;text-align:left;z-index:24;mso-wrap-distance-left:0;mso-wrap-distance-right:0;mso-position-horizontal-relative:page;mso-position-vertical-relative:page" from="59.75pt,191.5pt" to="59.75pt,243.75pt" o:allowincell="f" strokecolor="#282828" strokeweight=".7pt">
            <w10:wrap type="square" anchorx="page" anchory="page"/>
          </v:line>
        </w:pict>
      </w:r>
      <w:r>
        <w:rPr>
          <w:noProof/>
        </w:rPr>
        <w:pict w14:anchorId="1C0498E1">
          <v:line id="_x0000_s1050" style="position:absolute;left:0;text-align:left;z-index:25;mso-wrap-distance-left:0;mso-wrap-distance-right:0;mso-position-horizontal-relative:page;mso-position-vertical-relative:page" from="47.35pt,192.4pt" to="47.35pt,224.5pt" o:allowincell="f" strokecolor="#242424" strokeweight=".7pt">
            <w10:wrap type="square" anchorx="page" anchory="page"/>
          </v:line>
        </w:pict>
      </w:r>
      <w:r>
        <w:rPr>
          <w:color w:val="171717"/>
          <w:spacing w:val="23"/>
        </w:rPr>
        <w:t xml:space="preserve">If not, </w:t>
      </w:r>
      <w:r>
        <w:rPr>
          <w:b/>
          <w:i/>
          <w:color w:val="171717"/>
          <w:spacing w:val="23"/>
        </w:rPr>
        <w:t xml:space="preserve">B </w:t>
      </w:r>
      <w:r>
        <w:rPr>
          <w:color w:val="171717"/>
          <w:spacing w:val="23"/>
        </w:rPr>
        <w:t xml:space="preserve">must be either greater or less than </w:t>
      </w:r>
      <w:r>
        <w:rPr>
          <w:rFonts w:ascii="Garamond" w:hAnsi="Garamond"/>
          <w:i/>
          <w:color w:val="171717"/>
          <w:spacing w:val="23"/>
          <w:sz w:val="22"/>
        </w:rPr>
        <w:t xml:space="preserve">S. </w:t>
      </w:r>
      <w:r>
        <w:rPr>
          <w:color w:val="171717"/>
          <w:spacing w:val="23"/>
        </w:rPr>
        <w:t xml:space="preserve">I. Suppose </w:t>
      </w:r>
      <w:r>
        <w:rPr>
          <w:rFonts w:ascii="Garamond" w:hAnsi="Garamond"/>
          <w:i/>
          <w:color w:val="171717"/>
          <w:spacing w:val="23"/>
          <w:sz w:val="22"/>
        </w:rPr>
        <w:t>B &lt;S.</w:t>
      </w:r>
    </w:p>
    <w:p w14:paraId="3117B32F" w14:textId="77777777" w:rsidR="00000000" w:rsidRDefault="00000000">
      <w:pPr>
        <w:kinsoku w:val="0"/>
        <w:overflowPunct w:val="0"/>
        <w:autoSpaceDE/>
        <w:autoSpaceDN/>
        <w:adjustRightInd/>
        <w:spacing w:before="6" w:line="220" w:lineRule="exact"/>
        <w:ind w:left="72"/>
        <w:jc w:val="right"/>
        <w:textAlignment w:val="baseline"/>
        <w:rPr>
          <w:color w:val="171717"/>
          <w:spacing w:val="28"/>
        </w:rPr>
      </w:pPr>
      <w:r>
        <w:rPr>
          <w:color w:val="171717"/>
          <w:spacing w:val="28"/>
        </w:rPr>
        <w:t xml:space="preserve">Let a regular polygon be described about </w:t>
      </w:r>
      <w:r>
        <w:rPr>
          <w:b/>
          <w:i/>
          <w:color w:val="171717"/>
          <w:spacing w:val="28"/>
        </w:rPr>
        <w:t xml:space="preserve">B </w:t>
      </w:r>
      <w:r>
        <w:rPr>
          <w:color w:val="171717"/>
          <w:spacing w:val="28"/>
        </w:rPr>
        <w:t xml:space="preserve">and a similar one inscribed in it such that the former has to the latter a ratio less than the ratio </w:t>
      </w:r>
      <w:r>
        <w:rPr>
          <w:rFonts w:ascii="Garamond" w:hAnsi="Garamond"/>
          <w:i/>
          <w:color w:val="171717"/>
          <w:spacing w:val="28"/>
          <w:sz w:val="22"/>
        </w:rPr>
        <w:t xml:space="preserve">S : </w:t>
      </w:r>
      <w:r>
        <w:rPr>
          <w:b/>
          <w:i/>
          <w:color w:val="171717"/>
          <w:spacing w:val="28"/>
        </w:rPr>
        <w:t xml:space="preserve">B. </w:t>
      </w:r>
      <w:r>
        <w:rPr>
          <w:color w:val="171717"/>
          <w:spacing w:val="28"/>
        </w:rPr>
        <w:t xml:space="preserve">Describe about </w:t>
      </w:r>
      <w:r>
        <w:rPr>
          <w:rFonts w:ascii="Garamond" w:hAnsi="Garamond"/>
          <w:i/>
          <w:color w:val="171717"/>
          <w:spacing w:val="28"/>
          <w:sz w:val="22"/>
        </w:rPr>
        <w:t xml:space="preserve">A </w:t>
      </w:r>
      <w:r>
        <w:rPr>
          <w:color w:val="171717"/>
          <w:spacing w:val="28"/>
        </w:rPr>
        <w:t>another similar polygon, and on it set up a pyramid with apex the same as that of the cone.</w:t>
      </w:r>
    </w:p>
    <w:p w14:paraId="7541DD00" w14:textId="77777777" w:rsidR="00000000" w:rsidRDefault="00000000">
      <w:pPr>
        <w:tabs>
          <w:tab w:val="left" w:pos="1728"/>
        </w:tabs>
        <w:kinsoku w:val="0"/>
        <w:overflowPunct w:val="0"/>
        <w:autoSpaceDE/>
        <w:autoSpaceDN/>
        <w:adjustRightInd/>
        <w:spacing w:line="220" w:lineRule="exact"/>
        <w:ind w:left="288"/>
        <w:textAlignment w:val="baseline"/>
        <w:rPr>
          <w:b/>
          <w:i/>
          <w:color w:val="171717"/>
          <w:spacing w:val="6"/>
        </w:rPr>
      </w:pPr>
      <w:r>
        <w:rPr>
          <w:color w:val="171717"/>
          <w:spacing w:val="6"/>
        </w:rPr>
        <w:t>Then</w:t>
      </w:r>
      <w:r>
        <w:rPr>
          <w:color w:val="171717"/>
          <w:spacing w:val="6"/>
        </w:rPr>
        <w:tab/>
        <w:t xml:space="preserve">(polygon about A) : (polygon about </w:t>
      </w:r>
      <w:r>
        <w:rPr>
          <w:b/>
          <w:i/>
          <w:color w:val="171717"/>
          <w:spacing w:val="6"/>
        </w:rPr>
        <w:t>B)</w:t>
      </w:r>
    </w:p>
    <w:p w14:paraId="7AC83B6A" w14:textId="77777777" w:rsidR="00000000" w:rsidRDefault="00000000">
      <w:pPr>
        <w:kinsoku w:val="0"/>
        <w:overflowPunct w:val="0"/>
        <w:autoSpaceDE/>
        <w:autoSpaceDN/>
        <w:adjustRightInd/>
        <w:spacing w:line="220" w:lineRule="exact"/>
        <w:ind w:left="864"/>
        <w:textAlignment w:val="baseline"/>
        <w:rPr>
          <w:rFonts w:ascii="Garamond" w:hAnsi="Garamond"/>
          <w:i/>
          <w:color w:val="171717"/>
          <w:spacing w:val="26"/>
          <w:sz w:val="22"/>
        </w:rPr>
      </w:pPr>
      <w:r>
        <w:rPr>
          <w:color w:val="171717"/>
          <w:spacing w:val="26"/>
          <w:sz w:val="12"/>
        </w:rPr>
        <w:t>= C</w:t>
      </w:r>
      <w:r>
        <w:rPr>
          <w:color w:val="171717"/>
          <w:spacing w:val="26"/>
          <w:sz w:val="12"/>
          <w:vertAlign w:val="superscript"/>
        </w:rPr>
        <w:t>2</w:t>
      </w:r>
      <w:r>
        <w:rPr>
          <w:color w:val="171717"/>
          <w:spacing w:val="26"/>
          <w:sz w:val="12"/>
        </w:rPr>
        <w:t xml:space="preserve"> : E</w:t>
      </w:r>
      <w:r>
        <w:rPr>
          <w:color w:val="171717"/>
          <w:spacing w:val="26"/>
          <w:sz w:val="12"/>
          <w:vertAlign w:val="superscript"/>
        </w:rPr>
        <w:t>2</w:t>
      </w:r>
      <w:r>
        <w:rPr>
          <w:color w:val="171717"/>
          <w:spacing w:val="26"/>
          <w:sz w:val="12"/>
        </w:rPr>
        <w:br/>
        <w:t xml:space="preserve">= </w:t>
      </w:r>
      <w:r>
        <w:rPr>
          <w:i/>
          <w:color w:val="171717"/>
          <w:spacing w:val="26"/>
          <w:sz w:val="12"/>
        </w:rPr>
        <w:t xml:space="preserve">C </w:t>
      </w:r>
      <w:r>
        <w:rPr>
          <w:color w:val="171717"/>
          <w:spacing w:val="26"/>
          <w:sz w:val="12"/>
        </w:rPr>
        <w:t xml:space="preserve">: </w:t>
      </w:r>
      <w:r>
        <w:rPr>
          <w:rFonts w:ascii="Garamond" w:hAnsi="Garamond"/>
          <w:i/>
          <w:color w:val="171717"/>
          <w:spacing w:val="26"/>
          <w:sz w:val="22"/>
        </w:rPr>
        <w:t>D</w:t>
      </w:r>
    </w:p>
    <w:p w14:paraId="6E9C396E" w14:textId="77777777" w:rsidR="00000000" w:rsidRDefault="00000000">
      <w:pPr>
        <w:kinsoku w:val="0"/>
        <w:overflowPunct w:val="0"/>
        <w:autoSpaceDE/>
        <w:autoSpaceDN/>
        <w:adjustRightInd/>
        <w:spacing w:line="220" w:lineRule="exact"/>
        <w:ind w:left="72"/>
        <w:jc w:val="center"/>
        <w:textAlignment w:val="baseline"/>
        <w:rPr>
          <w:color w:val="171717"/>
          <w:spacing w:val="6"/>
        </w:rPr>
      </w:pPr>
      <w:r>
        <w:rPr>
          <w:color w:val="171717"/>
          <w:spacing w:val="6"/>
        </w:rPr>
        <w:t>= (polygon about A) : (surface of pyramid excluding base).</w:t>
      </w:r>
    </w:p>
    <w:p w14:paraId="7A542EC3" w14:textId="77777777" w:rsidR="00000000" w:rsidRDefault="00000000">
      <w:pPr>
        <w:kinsoku w:val="0"/>
        <w:overflowPunct w:val="0"/>
        <w:autoSpaceDE/>
        <w:autoSpaceDN/>
        <w:adjustRightInd/>
        <w:spacing w:before="1" w:line="220" w:lineRule="exact"/>
        <w:ind w:left="288"/>
        <w:textAlignment w:val="baseline"/>
        <w:rPr>
          <w:color w:val="171717"/>
          <w:spacing w:val="3"/>
        </w:rPr>
      </w:pPr>
      <w:r>
        <w:rPr>
          <w:color w:val="171717"/>
          <w:spacing w:val="3"/>
        </w:rPr>
        <w:t>Therefore</w:t>
      </w:r>
    </w:p>
    <w:p w14:paraId="0A92EE26" w14:textId="77777777" w:rsidR="00000000" w:rsidRDefault="00000000">
      <w:pPr>
        <w:kinsoku w:val="0"/>
        <w:overflowPunct w:val="0"/>
        <w:autoSpaceDE/>
        <w:autoSpaceDN/>
        <w:adjustRightInd/>
        <w:spacing w:line="217" w:lineRule="exact"/>
        <w:ind w:left="72"/>
        <w:jc w:val="center"/>
        <w:textAlignment w:val="baseline"/>
        <w:rPr>
          <w:rFonts w:ascii="Garamond" w:hAnsi="Garamond"/>
          <w:i/>
          <w:color w:val="171717"/>
          <w:spacing w:val="6"/>
          <w:sz w:val="22"/>
        </w:rPr>
      </w:pPr>
      <w:r>
        <w:rPr>
          <w:color w:val="171717"/>
          <w:spacing w:val="6"/>
        </w:rPr>
        <w:t xml:space="preserve">(surface of pyramid = (polygon about </w:t>
      </w:r>
      <w:r>
        <w:rPr>
          <w:rFonts w:ascii="Garamond" w:hAnsi="Garamond"/>
          <w:i/>
          <w:color w:val="171717"/>
          <w:spacing w:val="6"/>
          <w:sz w:val="22"/>
        </w:rPr>
        <w:t>B).</w:t>
      </w:r>
    </w:p>
    <w:p w14:paraId="41C6CC4C" w14:textId="77777777" w:rsidR="00000000" w:rsidRDefault="00000000">
      <w:pPr>
        <w:tabs>
          <w:tab w:val="left" w:pos="1584"/>
        </w:tabs>
        <w:kinsoku w:val="0"/>
        <w:overflowPunct w:val="0"/>
        <w:autoSpaceDE/>
        <w:autoSpaceDN/>
        <w:adjustRightInd/>
        <w:spacing w:before="1" w:line="220" w:lineRule="exact"/>
        <w:ind w:left="288"/>
        <w:textAlignment w:val="baseline"/>
        <w:rPr>
          <w:rFonts w:ascii="Garamond" w:hAnsi="Garamond"/>
          <w:i/>
          <w:color w:val="171717"/>
          <w:spacing w:val="9"/>
          <w:sz w:val="22"/>
        </w:rPr>
      </w:pPr>
      <w:r>
        <w:rPr>
          <w:color w:val="171717"/>
          <w:spacing w:val="9"/>
        </w:rPr>
        <w:t>Now</w:t>
      </w:r>
      <w:r>
        <w:rPr>
          <w:color w:val="171717"/>
          <w:spacing w:val="9"/>
        </w:rPr>
        <w:tab/>
        <w:t xml:space="preserve">(polygon about </w:t>
      </w:r>
      <w:r>
        <w:rPr>
          <w:rFonts w:ascii="Garamond" w:hAnsi="Garamond"/>
          <w:i/>
          <w:color w:val="171717"/>
          <w:spacing w:val="9"/>
          <w:sz w:val="22"/>
        </w:rPr>
        <w:t xml:space="preserve">B) : </w:t>
      </w:r>
      <w:r>
        <w:rPr>
          <w:color w:val="171717"/>
          <w:spacing w:val="9"/>
        </w:rPr>
        <w:t xml:space="preserve">(polygon in </w:t>
      </w:r>
      <w:r>
        <w:rPr>
          <w:rFonts w:ascii="Garamond" w:hAnsi="Garamond"/>
          <w:i/>
          <w:color w:val="171717"/>
          <w:spacing w:val="9"/>
          <w:sz w:val="22"/>
        </w:rPr>
        <w:t>B) &lt;S B.</w:t>
      </w:r>
    </w:p>
    <w:p w14:paraId="029844B3" w14:textId="77777777" w:rsidR="00000000" w:rsidRDefault="00000000">
      <w:pPr>
        <w:kinsoku w:val="0"/>
        <w:overflowPunct w:val="0"/>
        <w:autoSpaceDE/>
        <w:autoSpaceDN/>
        <w:adjustRightInd/>
        <w:spacing w:before="5" w:line="220" w:lineRule="exact"/>
        <w:ind w:left="288"/>
        <w:textAlignment w:val="baseline"/>
        <w:rPr>
          <w:color w:val="171717"/>
          <w:spacing w:val="2"/>
        </w:rPr>
      </w:pPr>
      <w:r>
        <w:rPr>
          <w:color w:val="171717"/>
          <w:spacing w:val="2"/>
        </w:rPr>
        <w:t>Therefore</w:t>
      </w:r>
    </w:p>
    <w:p w14:paraId="26902646" w14:textId="77777777" w:rsidR="00000000" w:rsidRDefault="00000000">
      <w:pPr>
        <w:kinsoku w:val="0"/>
        <w:overflowPunct w:val="0"/>
        <w:autoSpaceDE/>
        <w:autoSpaceDN/>
        <w:adjustRightInd/>
        <w:spacing w:line="216" w:lineRule="exact"/>
        <w:ind w:left="72"/>
        <w:jc w:val="center"/>
        <w:textAlignment w:val="baseline"/>
        <w:rPr>
          <w:rFonts w:ascii="Garamond" w:hAnsi="Garamond"/>
          <w:i/>
          <w:color w:val="171717"/>
          <w:spacing w:val="6"/>
          <w:sz w:val="22"/>
        </w:rPr>
      </w:pPr>
      <w:r>
        <w:rPr>
          <w:color w:val="171717"/>
          <w:spacing w:val="6"/>
        </w:rPr>
        <w:t xml:space="preserve">(surface of pyramid) : (polygon in </w:t>
      </w:r>
      <w:r>
        <w:rPr>
          <w:rFonts w:ascii="Garamond" w:hAnsi="Garamond"/>
          <w:i/>
          <w:color w:val="171717"/>
          <w:spacing w:val="6"/>
          <w:sz w:val="22"/>
        </w:rPr>
        <w:t>B) &lt;S : B,</w:t>
      </w:r>
    </w:p>
    <w:p w14:paraId="03191B76" w14:textId="77777777" w:rsidR="00000000" w:rsidRDefault="00000000">
      <w:pPr>
        <w:kinsoku w:val="0"/>
        <w:overflowPunct w:val="0"/>
        <w:autoSpaceDE/>
        <w:autoSpaceDN/>
        <w:adjustRightInd/>
        <w:spacing w:line="217" w:lineRule="exact"/>
        <w:ind w:left="72"/>
        <w:textAlignment w:val="baseline"/>
        <w:rPr>
          <w:rFonts w:ascii="Garamond" w:hAnsi="Garamond"/>
          <w:i/>
          <w:color w:val="171717"/>
          <w:spacing w:val="8"/>
          <w:sz w:val="22"/>
        </w:rPr>
      </w:pPr>
      <w:r>
        <w:rPr>
          <w:color w:val="171717"/>
          <w:spacing w:val="8"/>
        </w:rPr>
        <w:t xml:space="preserve">which is impossible, (because the surface of the pyramid is greater than </w:t>
      </w:r>
      <w:r>
        <w:rPr>
          <w:rFonts w:ascii="Garamond" w:hAnsi="Garamond"/>
          <w:i/>
          <w:color w:val="171717"/>
          <w:spacing w:val="8"/>
          <w:sz w:val="22"/>
        </w:rPr>
        <w:t>S,</w:t>
      </w:r>
    </w:p>
    <w:p w14:paraId="753F21AE" w14:textId="77777777" w:rsidR="00000000" w:rsidRDefault="00000000">
      <w:pPr>
        <w:kinsoku w:val="0"/>
        <w:overflowPunct w:val="0"/>
        <w:autoSpaceDE/>
        <w:autoSpaceDN/>
        <w:adjustRightInd/>
        <w:spacing w:line="220" w:lineRule="exact"/>
        <w:ind w:left="72"/>
        <w:textAlignment w:val="baseline"/>
        <w:rPr>
          <w:rFonts w:ascii="Garamond" w:hAnsi="Garamond"/>
          <w:i/>
          <w:color w:val="171717"/>
          <w:spacing w:val="7"/>
          <w:sz w:val="22"/>
        </w:rPr>
      </w:pPr>
      <w:r>
        <w:rPr>
          <w:color w:val="171717"/>
          <w:spacing w:val="7"/>
        </w:rPr>
        <w:t xml:space="preserve">while the polygon in </w:t>
      </w:r>
      <w:r>
        <w:rPr>
          <w:rFonts w:ascii="Garamond" w:hAnsi="Garamond"/>
          <w:i/>
          <w:color w:val="171717"/>
          <w:spacing w:val="7"/>
          <w:sz w:val="22"/>
        </w:rPr>
        <w:t xml:space="preserve">B </w:t>
      </w:r>
      <w:r>
        <w:rPr>
          <w:color w:val="171717"/>
          <w:spacing w:val="7"/>
        </w:rPr>
        <w:t xml:space="preserve">is less than </w:t>
      </w:r>
      <w:r>
        <w:rPr>
          <w:rFonts w:ascii="Garamond" w:hAnsi="Garamond"/>
          <w:i/>
          <w:color w:val="171717"/>
          <w:spacing w:val="7"/>
          <w:sz w:val="22"/>
        </w:rPr>
        <w:t>B).</w:t>
      </w:r>
    </w:p>
    <w:p w14:paraId="11FC09AD" w14:textId="77777777" w:rsidR="00000000" w:rsidRDefault="00000000">
      <w:pPr>
        <w:tabs>
          <w:tab w:val="left" w:pos="3168"/>
        </w:tabs>
        <w:kinsoku w:val="0"/>
        <w:overflowPunct w:val="0"/>
        <w:autoSpaceDE/>
        <w:autoSpaceDN/>
        <w:adjustRightInd/>
        <w:spacing w:before="2" w:line="220" w:lineRule="exact"/>
        <w:ind w:left="288"/>
        <w:textAlignment w:val="baseline"/>
        <w:rPr>
          <w:rFonts w:ascii="Garamond" w:hAnsi="Garamond"/>
          <w:i/>
          <w:color w:val="171717"/>
          <w:spacing w:val="2"/>
          <w:sz w:val="22"/>
        </w:rPr>
      </w:pPr>
      <w:r>
        <w:rPr>
          <w:color w:val="171717"/>
          <w:spacing w:val="2"/>
        </w:rPr>
        <w:t>Hence</w:t>
      </w:r>
      <w:r>
        <w:rPr>
          <w:color w:val="171717"/>
          <w:spacing w:val="2"/>
        </w:rPr>
        <w:tab/>
      </w:r>
      <w:r>
        <w:rPr>
          <w:rFonts w:ascii="Garamond" w:hAnsi="Garamond"/>
          <w:i/>
          <w:color w:val="171717"/>
          <w:spacing w:val="2"/>
          <w:sz w:val="22"/>
        </w:rPr>
        <w:t>B &lt;S.</w:t>
      </w:r>
    </w:p>
    <w:p w14:paraId="0D0BE6D3" w14:textId="77777777" w:rsidR="00000000" w:rsidRDefault="00000000">
      <w:pPr>
        <w:kinsoku w:val="0"/>
        <w:overflowPunct w:val="0"/>
        <w:autoSpaceDE/>
        <w:autoSpaceDN/>
        <w:adjustRightInd/>
        <w:spacing w:before="4" w:line="220" w:lineRule="exact"/>
        <w:ind w:left="288"/>
        <w:textAlignment w:val="baseline"/>
        <w:rPr>
          <w:rFonts w:ascii="Garamond" w:hAnsi="Garamond"/>
          <w:i/>
          <w:color w:val="171717"/>
          <w:spacing w:val="6"/>
          <w:sz w:val="22"/>
        </w:rPr>
      </w:pPr>
      <w:r>
        <w:rPr>
          <w:color w:val="171717"/>
          <w:spacing w:val="6"/>
        </w:rPr>
        <w:t xml:space="preserve">II. Suppose </w:t>
      </w:r>
      <w:r>
        <w:rPr>
          <w:rFonts w:ascii="Garamond" w:hAnsi="Garamond"/>
          <w:i/>
          <w:color w:val="171717"/>
          <w:spacing w:val="6"/>
          <w:sz w:val="22"/>
        </w:rPr>
        <w:t>B&gt; S.</w:t>
      </w:r>
    </w:p>
    <w:p w14:paraId="1CA2F03D" w14:textId="77777777" w:rsidR="00000000" w:rsidRDefault="00000000">
      <w:pPr>
        <w:kinsoku w:val="0"/>
        <w:overflowPunct w:val="0"/>
        <w:autoSpaceDE/>
        <w:autoSpaceDN/>
        <w:adjustRightInd/>
        <w:spacing w:line="219" w:lineRule="exact"/>
        <w:ind w:left="288"/>
        <w:textAlignment w:val="baseline"/>
        <w:rPr>
          <w:color w:val="171717"/>
          <w:spacing w:val="5"/>
        </w:rPr>
      </w:pPr>
      <w:r>
        <w:rPr>
          <w:color w:val="171717"/>
          <w:spacing w:val="5"/>
        </w:rPr>
        <w:t xml:space="preserve">Take regular polygons circumscribed and inscribed to </w:t>
      </w:r>
      <w:r>
        <w:rPr>
          <w:rFonts w:ascii="Garamond" w:hAnsi="Garamond"/>
          <w:i/>
          <w:color w:val="171717"/>
          <w:spacing w:val="5"/>
          <w:sz w:val="22"/>
        </w:rPr>
        <w:t xml:space="preserve">B </w:t>
      </w:r>
      <w:r>
        <w:rPr>
          <w:color w:val="171717"/>
          <w:spacing w:val="5"/>
        </w:rPr>
        <w:t>such that the ratio</w:t>
      </w:r>
    </w:p>
    <w:p w14:paraId="31E727DB" w14:textId="77777777" w:rsidR="00000000" w:rsidRDefault="00000000">
      <w:pPr>
        <w:kinsoku w:val="0"/>
        <w:overflowPunct w:val="0"/>
        <w:autoSpaceDE/>
        <w:autoSpaceDN/>
        <w:adjustRightInd/>
        <w:spacing w:before="1" w:line="220" w:lineRule="exact"/>
        <w:ind w:left="72"/>
        <w:textAlignment w:val="baseline"/>
        <w:rPr>
          <w:rFonts w:ascii="Garamond" w:hAnsi="Garamond"/>
          <w:i/>
          <w:color w:val="171717"/>
          <w:spacing w:val="8"/>
          <w:sz w:val="22"/>
        </w:rPr>
      </w:pPr>
      <w:r>
        <w:rPr>
          <w:color w:val="171717"/>
          <w:spacing w:val="8"/>
        </w:rPr>
        <w:t xml:space="preserve">of the former to the latter is less than the ratio </w:t>
      </w:r>
      <w:r>
        <w:rPr>
          <w:rFonts w:ascii="Garamond" w:hAnsi="Garamond"/>
          <w:i/>
          <w:color w:val="171717"/>
          <w:spacing w:val="8"/>
          <w:sz w:val="22"/>
        </w:rPr>
        <w:t>B : S.</w:t>
      </w:r>
    </w:p>
    <w:p w14:paraId="0BF0D248" w14:textId="77777777" w:rsidR="00000000" w:rsidRDefault="00000000">
      <w:pPr>
        <w:kinsoku w:val="0"/>
        <w:overflowPunct w:val="0"/>
        <w:autoSpaceDE/>
        <w:autoSpaceDN/>
        <w:adjustRightInd/>
        <w:spacing w:line="218" w:lineRule="exact"/>
        <w:ind w:left="288"/>
        <w:textAlignment w:val="baseline"/>
        <w:rPr>
          <w:color w:val="171717"/>
          <w:spacing w:val="6"/>
        </w:rPr>
      </w:pPr>
      <w:r>
        <w:rPr>
          <w:color w:val="171717"/>
          <w:spacing w:val="6"/>
        </w:rPr>
        <w:t xml:space="preserve">Inscribe in A a similar polygon to that inscribed in </w:t>
      </w:r>
      <w:r>
        <w:rPr>
          <w:rFonts w:ascii="Garamond" w:hAnsi="Garamond"/>
          <w:i/>
          <w:color w:val="171717"/>
          <w:spacing w:val="6"/>
          <w:sz w:val="22"/>
        </w:rPr>
        <w:t xml:space="preserve">B, </w:t>
      </w:r>
      <w:r>
        <w:rPr>
          <w:color w:val="171717"/>
          <w:spacing w:val="6"/>
        </w:rPr>
        <w:t>and erect a pyramid</w:t>
      </w:r>
    </w:p>
    <w:p w14:paraId="30BFBFD7" w14:textId="77777777" w:rsidR="00000000" w:rsidRDefault="00000000">
      <w:pPr>
        <w:kinsoku w:val="0"/>
        <w:overflowPunct w:val="0"/>
        <w:autoSpaceDE/>
        <w:autoSpaceDN/>
        <w:adjustRightInd/>
        <w:spacing w:line="219" w:lineRule="exact"/>
        <w:ind w:left="72"/>
        <w:textAlignment w:val="baseline"/>
        <w:rPr>
          <w:color w:val="171717"/>
          <w:spacing w:val="7"/>
        </w:rPr>
      </w:pPr>
      <w:r>
        <w:rPr>
          <w:color w:val="171717"/>
          <w:spacing w:val="7"/>
        </w:rPr>
        <w:t xml:space="preserve">on the polygon inscribed in </w:t>
      </w:r>
      <w:r>
        <w:rPr>
          <w:rFonts w:ascii="Garamond" w:hAnsi="Garamond"/>
          <w:i/>
          <w:color w:val="171717"/>
          <w:spacing w:val="7"/>
          <w:sz w:val="22"/>
        </w:rPr>
        <w:t xml:space="preserve">A </w:t>
      </w:r>
      <w:r>
        <w:rPr>
          <w:color w:val="171717"/>
          <w:spacing w:val="7"/>
        </w:rPr>
        <w:t>with apex the same as that of the cone.</w:t>
      </w:r>
    </w:p>
    <w:p w14:paraId="472F70F9" w14:textId="77777777" w:rsidR="00000000" w:rsidRDefault="00000000">
      <w:pPr>
        <w:kinsoku w:val="0"/>
        <w:overflowPunct w:val="0"/>
        <w:autoSpaceDE/>
        <w:autoSpaceDN/>
        <w:adjustRightInd/>
        <w:spacing w:before="4" w:line="220" w:lineRule="exact"/>
        <w:ind w:left="288"/>
        <w:textAlignment w:val="baseline"/>
        <w:rPr>
          <w:color w:val="171717"/>
          <w:spacing w:val="6"/>
        </w:rPr>
      </w:pPr>
      <w:r>
        <w:rPr>
          <w:color w:val="171717"/>
          <w:spacing w:val="6"/>
        </w:rPr>
        <w:t>In this case</w:t>
      </w:r>
    </w:p>
    <w:p w14:paraId="020DE072" w14:textId="77777777" w:rsidR="00000000" w:rsidRDefault="00000000">
      <w:pPr>
        <w:kinsoku w:val="0"/>
        <w:overflowPunct w:val="0"/>
        <w:autoSpaceDE/>
        <w:autoSpaceDN/>
        <w:adjustRightInd/>
        <w:spacing w:line="207" w:lineRule="exact"/>
        <w:ind w:left="72"/>
        <w:jc w:val="center"/>
        <w:textAlignment w:val="baseline"/>
        <w:rPr>
          <w:rFonts w:ascii="Garamond" w:hAnsi="Garamond"/>
          <w:i/>
          <w:color w:val="171717"/>
          <w:spacing w:val="3"/>
          <w:sz w:val="22"/>
        </w:rPr>
      </w:pPr>
      <w:r>
        <w:rPr>
          <w:color w:val="171717"/>
          <w:spacing w:val="3"/>
        </w:rPr>
        <w:t xml:space="preserve">(polygon in </w:t>
      </w:r>
      <w:r>
        <w:rPr>
          <w:rFonts w:ascii="Garamond" w:hAnsi="Garamond"/>
          <w:i/>
          <w:color w:val="171717"/>
          <w:spacing w:val="3"/>
          <w:sz w:val="22"/>
        </w:rPr>
        <w:t xml:space="preserve">A) : </w:t>
      </w:r>
      <w:r>
        <w:rPr>
          <w:color w:val="171717"/>
          <w:spacing w:val="3"/>
        </w:rPr>
        <w:t xml:space="preserve">(polygon in </w:t>
      </w:r>
      <w:r>
        <w:rPr>
          <w:rFonts w:ascii="Garamond" w:hAnsi="Garamond"/>
          <w:i/>
          <w:color w:val="171717"/>
          <w:spacing w:val="3"/>
          <w:sz w:val="22"/>
        </w:rPr>
        <w:t>B) = C</w:t>
      </w:r>
      <w:r>
        <w:rPr>
          <w:i/>
          <w:color w:val="171717"/>
          <w:spacing w:val="3"/>
          <w:sz w:val="22"/>
          <w:vertAlign w:val="superscript"/>
        </w:rPr>
        <w:t>2</w:t>
      </w:r>
      <w:r>
        <w:rPr>
          <w:rFonts w:ascii="Garamond" w:hAnsi="Garamond"/>
          <w:i/>
          <w:color w:val="171717"/>
          <w:spacing w:val="3"/>
          <w:sz w:val="22"/>
        </w:rPr>
        <w:t xml:space="preserve"> E</w:t>
      </w:r>
      <w:r>
        <w:rPr>
          <w:i/>
          <w:color w:val="171717"/>
          <w:spacing w:val="3"/>
          <w:sz w:val="22"/>
          <w:vertAlign w:val="superscript"/>
        </w:rPr>
        <w:t>2</w:t>
      </w:r>
    </w:p>
    <w:p w14:paraId="69681CAD" w14:textId="77777777" w:rsidR="00000000" w:rsidRDefault="00000000">
      <w:pPr>
        <w:kinsoku w:val="0"/>
        <w:overflowPunct w:val="0"/>
        <w:autoSpaceDE/>
        <w:autoSpaceDN/>
        <w:adjustRightInd/>
        <w:spacing w:line="217" w:lineRule="exact"/>
        <w:ind w:left="4392"/>
        <w:textAlignment w:val="baseline"/>
        <w:rPr>
          <w:rFonts w:ascii="Garamond" w:hAnsi="Garamond"/>
          <w:i/>
          <w:color w:val="171717"/>
          <w:spacing w:val="1"/>
          <w:sz w:val="22"/>
        </w:rPr>
      </w:pPr>
      <w:r>
        <w:rPr>
          <w:rFonts w:ascii="Garamond" w:hAnsi="Garamond"/>
          <w:i/>
          <w:color w:val="171717"/>
          <w:spacing w:val="1"/>
          <w:sz w:val="22"/>
        </w:rPr>
        <w:t>=C : D</w:t>
      </w:r>
    </w:p>
    <w:p w14:paraId="5A20F995" w14:textId="77777777" w:rsidR="00000000" w:rsidRDefault="00000000">
      <w:pPr>
        <w:kinsoku w:val="0"/>
        <w:overflowPunct w:val="0"/>
        <w:autoSpaceDE/>
        <w:autoSpaceDN/>
        <w:adjustRightInd/>
        <w:spacing w:before="13" w:line="204" w:lineRule="exact"/>
        <w:ind w:left="72"/>
        <w:jc w:val="center"/>
        <w:textAlignment w:val="baseline"/>
        <w:rPr>
          <w:color w:val="171717"/>
          <w:spacing w:val="6"/>
        </w:rPr>
      </w:pPr>
      <w:r>
        <w:rPr>
          <w:color w:val="171717"/>
          <w:spacing w:val="6"/>
        </w:rPr>
        <w:t>&gt; (polygon in A) : (surface of pyramid excluding base).</w:t>
      </w:r>
    </w:p>
    <w:p w14:paraId="3E13A6B7" w14:textId="77777777" w:rsidR="00000000" w:rsidRDefault="00000000">
      <w:pPr>
        <w:kinsoku w:val="0"/>
        <w:overflowPunct w:val="0"/>
        <w:autoSpaceDE/>
        <w:autoSpaceDN/>
        <w:adjustRightInd/>
        <w:spacing w:line="223" w:lineRule="exact"/>
        <w:ind w:left="288"/>
        <w:textAlignment w:val="baseline"/>
        <w:rPr>
          <w:color w:val="171717"/>
          <w:spacing w:val="10"/>
        </w:rPr>
      </w:pPr>
      <w:r>
        <w:rPr>
          <w:color w:val="171717"/>
          <w:spacing w:val="10"/>
        </w:rPr>
        <w:t xml:space="preserve">This is clear because the ratio of </w:t>
      </w:r>
      <w:r>
        <w:rPr>
          <w:rFonts w:ascii="Garamond" w:hAnsi="Garamond"/>
          <w:i/>
          <w:color w:val="171717"/>
          <w:spacing w:val="10"/>
          <w:sz w:val="22"/>
        </w:rPr>
        <w:t xml:space="preserve">C </w:t>
      </w:r>
      <w:r>
        <w:rPr>
          <w:color w:val="171717"/>
          <w:spacing w:val="10"/>
        </w:rPr>
        <w:t xml:space="preserve">to </w:t>
      </w:r>
      <w:r>
        <w:rPr>
          <w:rFonts w:ascii="Garamond" w:hAnsi="Garamond"/>
          <w:i/>
          <w:color w:val="171717"/>
          <w:spacing w:val="10"/>
          <w:sz w:val="22"/>
        </w:rPr>
        <w:t xml:space="preserve">D </w:t>
      </w:r>
      <w:r>
        <w:rPr>
          <w:color w:val="171717"/>
          <w:spacing w:val="10"/>
        </w:rPr>
        <w:t>is greater than the ratio of the</w:t>
      </w:r>
    </w:p>
    <w:p w14:paraId="12EF8F4D" w14:textId="77777777" w:rsidR="00000000" w:rsidRDefault="00000000">
      <w:pPr>
        <w:kinsoku w:val="0"/>
        <w:overflowPunct w:val="0"/>
        <w:autoSpaceDE/>
        <w:autoSpaceDN/>
        <w:adjustRightInd/>
        <w:spacing w:line="219" w:lineRule="exact"/>
        <w:ind w:left="72"/>
        <w:textAlignment w:val="baseline"/>
        <w:rPr>
          <w:sz w:val="24"/>
        </w:rPr>
      </w:pPr>
      <w:r>
        <w:rPr>
          <w:color w:val="171717"/>
          <w:spacing w:val="8"/>
        </w:rPr>
        <w:t xml:space="preserve">perpendicular from the centre of </w:t>
      </w:r>
      <w:r>
        <w:rPr>
          <w:rFonts w:ascii="Garamond" w:hAnsi="Garamond"/>
          <w:i/>
          <w:color w:val="171717"/>
          <w:spacing w:val="8"/>
          <w:sz w:val="22"/>
        </w:rPr>
        <w:t xml:space="preserve">A </w:t>
      </w:r>
      <w:r>
        <w:rPr>
          <w:color w:val="171717"/>
          <w:spacing w:val="8"/>
        </w:rPr>
        <w:t>on a side of the polygon to the perpen-</w:t>
      </w:r>
    </w:p>
    <w:p w14:paraId="0B594821" w14:textId="77777777" w:rsidR="00000000" w:rsidRDefault="00000000">
      <w:pPr>
        <w:kinsoku w:val="0"/>
        <w:overflowPunct w:val="0"/>
        <w:autoSpaceDE/>
        <w:autoSpaceDN/>
        <w:adjustRightInd/>
        <w:spacing w:line="220" w:lineRule="exact"/>
        <w:ind w:left="72"/>
        <w:textAlignment w:val="baseline"/>
        <w:rPr>
          <w:color w:val="171717"/>
          <w:spacing w:val="7"/>
        </w:rPr>
      </w:pPr>
      <w:r>
        <w:rPr>
          <w:color w:val="171717"/>
          <w:spacing w:val="7"/>
        </w:rPr>
        <w:t>dicular from the apex of the cone on the same side.</w:t>
      </w:r>
    </w:p>
    <w:p w14:paraId="7B30D494" w14:textId="77777777" w:rsidR="00000000" w:rsidRDefault="00000000">
      <w:pPr>
        <w:kinsoku w:val="0"/>
        <w:overflowPunct w:val="0"/>
        <w:autoSpaceDE/>
        <w:autoSpaceDN/>
        <w:adjustRightInd/>
        <w:spacing w:before="4" w:line="220" w:lineRule="exact"/>
        <w:ind w:left="288"/>
        <w:textAlignment w:val="baseline"/>
        <w:rPr>
          <w:color w:val="171717"/>
          <w:spacing w:val="2"/>
        </w:rPr>
      </w:pPr>
      <w:r>
        <w:rPr>
          <w:color w:val="171717"/>
          <w:spacing w:val="2"/>
        </w:rPr>
        <w:t>Therefore</w:t>
      </w:r>
    </w:p>
    <w:p w14:paraId="1B58339E" w14:textId="77777777" w:rsidR="00000000" w:rsidRDefault="00000000">
      <w:pPr>
        <w:kinsoku w:val="0"/>
        <w:overflowPunct w:val="0"/>
        <w:autoSpaceDE/>
        <w:autoSpaceDN/>
        <w:adjustRightInd/>
        <w:spacing w:line="212" w:lineRule="exact"/>
        <w:ind w:left="72"/>
        <w:jc w:val="center"/>
        <w:textAlignment w:val="baseline"/>
        <w:rPr>
          <w:rFonts w:ascii="Garamond" w:hAnsi="Garamond"/>
          <w:i/>
          <w:color w:val="171717"/>
          <w:spacing w:val="6"/>
          <w:sz w:val="22"/>
        </w:rPr>
      </w:pPr>
      <w:r>
        <w:rPr>
          <w:color w:val="171717"/>
          <w:spacing w:val="6"/>
        </w:rPr>
        <w:t xml:space="preserve">(surface of pyramid) &gt; (polygon in </w:t>
      </w:r>
      <w:r>
        <w:rPr>
          <w:rFonts w:ascii="Garamond" w:hAnsi="Garamond"/>
          <w:i/>
          <w:color w:val="171717"/>
          <w:spacing w:val="6"/>
          <w:sz w:val="22"/>
        </w:rPr>
        <w:t>B).</w:t>
      </w:r>
    </w:p>
    <w:p w14:paraId="21C105FF" w14:textId="77777777" w:rsidR="00000000" w:rsidRDefault="00000000">
      <w:pPr>
        <w:tabs>
          <w:tab w:val="left" w:pos="1584"/>
        </w:tabs>
        <w:kinsoku w:val="0"/>
        <w:overflowPunct w:val="0"/>
        <w:autoSpaceDE/>
        <w:autoSpaceDN/>
        <w:adjustRightInd/>
        <w:spacing w:line="216" w:lineRule="exact"/>
        <w:ind w:left="288"/>
        <w:textAlignment w:val="baseline"/>
        <w:rPr>
          <w:rFonts w:ascii="Garamond" w:hAnsi="Garamond"/>
          <w:i/>
          <w:color w:val="171717"/>
          <w:spacing w:val="7"/>
          <w:sz w:val="22"/>
        </w:rPr>
      </w:pPr>
      <w:r>
        <w:rPr>
          <w:color w:val="171717"/>
          <w:spacing w:val="7"/>
        </w:rPr>
        <w:t>But</w:t>
      </w:r>
      <w:r>
        <w:rPr>
          <w:color w:val="171717"/>
          <w:spacing w:val="7"/>
        </w:rPr>
        <w:tab/>
        <w:t xml:space="preserve">(polygon about </w:t>
      </w:r>
      <w:r>
        <w:rPr>
          <w:rFonts w:ascii="Garamond" w:hAnsi="Garamond"/>
          <w:i/>
          <w:color w:val="171717"/>
          <w:spacing w:val="7"/>
          <w:sz w:val="22"/>
        </w:rPr>
        <w:t xml:space="preserve">B) : </w:t>
      </w:r>
      <w:r>
        <w:rPr>
          <w:color w:val="171717"/>
          <w:spacing w:val="7"/>
        </w:rPr>
        <w:t xml:space="preserve">(polygon in </w:t>
      </w:r>
      <w:r>
        <w:rPr>
          <w:rFonts w:ascii="Garamond" w:hAnsi="Garamond"/>
          <w:i/>
          <w:color w:val="171717"/>
          <w:spacing w:val="7"/>
          <w:sz w:val="22"/>
        </w:rPr>
        <w:t xml:space="preserve">B) </w:t>
      </w:r>
      <w:r>
        <w:rPr>
          <w:b/>
          <w:i/>
          <w:color w:val="171717"/>
          <w:spacing w:val="7"/>
        </w:rPr>
        <w:t xml:space="preserve">&lt;B : </w:t>
      </w:r>
      <w:r>
        <w:rPr>
          <w:rFonts w:ascii="Garamond" w:hAnsi="Garamond"/>
          <w:i/>
          <w:color w:val="171717"/>
          <w:spacing w:val="7"/>
          <w:sz w:val="22"/>
        </w:rPr>
        <w:t>S.</w:t>
      </w:r>
    </w:p>
    <w:p w14:paraId="050FDA10" w14:textId="77777777" w:rsidR="00000000" w:rsidRDefault="00000000">
      <w:pPr>
        <w:widowControl/>
        <w:rPr>
          <w:sz w:val="24"/>
        </w:rPr>
        <w:sectPr w:rsidR="00000000">
          <w:pgSz w:w="8230" w:h="12974"/>
          <w:pgMar w:top="620" w:right="826" w:bottom="878" w:left="564" w:header="720" w:footer="720" w:gutter="0"/>
          <w:cols w:space="720"/>
          <w:noEndnote/>
        </w:sectPr>
      </w:pPr>
    </w:p>
    <w:p w14:paraId="4C2D43CC" w14:textId="77777777" w:rsidR="00000000" w:rsidRDefault="00000000">
      <w:pPr>
        <w:tabs>
          <w:tab w:val="left" w:pos="2736"/>
        </w:tabs>
        <w:kinsoku w:val="0"/>
        <w:overflowPunct w:val="0"/>
        <w:autoSpaceDE/>
        <w:autoSpaceDN/>
        <w:adjustRightInd/>
        <w:spacing w:before="5" w:line="220" w:lineRule="exact"/>
        <w:ind w:left="72"/>
        <w:textAlignment w:val="baseline"/>
        <w:rPr>
          <w:spacing w:val="1"/>
        </w:rPr>
      </w:pPr>
      <w:r>
        <w:rPr>
          <w:spacing w:val="1"/>
        </w:rPr>
        <w:lastRenderedPageBreak/>
        <w:t>12</w:t>
      </w:r>
      <w:r>
        <w:rPr>
          <w:spacing w:val="1"/>
        </w:rPr>
        <w:tab/>
        <w:t>ARCHIMEDES</w:t>
      </w:r>
    </w:p>
    <w:p w14:paraId="7F8EB47C" w14:textId="77777777" w:rsidR="00000000" w:rsidRDefault="00000000">
      <w:pPr>
        <w:kinsoku w:val="0"/>
        <w:overflowPunct w:val="0"/>
        <w:autoSpaceDE/>
        <w:autoSpaceDN/>
        <w:adjustRightInd/>
        <w:spacing w:before="75" w:line="220" w:lineRule="exact"/>
        <w:ind w:left="216"/>
        <w:textAlignment w:val="baseline"/>
        <w:rPr>
          <w:i/>
          <w:spacing w:val="4"/>
        </w:rPr>
      </w:pPr>
      <w:r>
        <w:rPr>
          <w:spacing w:val="4"/>
        </w:rPr>
        <w:t xml:space="preserve">Therefore, a </w:t>
      </w:r>
      <w:r>
        <w:rPr>
          <w:i/>
          <w:spacing w:val="4"/>
        </w:rPr>
        <w:t>fortiori,</w:t>
      </w:r>
    </w:p>
    <w:p w14:paraId="20AEEEE9" w14:textId="77777777" w:rsidR="00000000" w:rsidRDefault="00000000">
      <w:pPr>
        <w:kinsoku w:val="0"/>
        <w:overflowPunct w:val="0"/>
        <w:autoSpaceDE/>
        <w:autoSpaceDN/>
        <w:adjustRightInd/>
        <w:spacing w:line="215" w:lineRule="exact"/>
        <w:ind w:left="72"/>
        <w:jc w:val="center"/>
        <w:textAlignment w:val="baseline"/>
        <w:rPr>
          <w:i/>
          <w:spacing w:val="7"/>
        </w:rPr>
      </w:pPr>
      <w:r>
        <w:rPr>
          <w:spacing w:val="7"/>
        </w:rPr>
        <w:t xml:space="preserve">(polygon about </w:t>
      </w:r>
      <w:r>
        <w:rPr>
          <w:i/>
          <w:spacing w:val="7"/>
        </w:rPr>
        <w:t xml:space="preserve">B) : </w:t>
      </w:r>
      <w:r>
        <w:rPr>
          <w:spacing w:val="7"/>
        </w:rPr>
        <w:t xml:space="preserve">(surface of pyramid) </w:t>
      </w:r>
      <w:r>
        <w:rPr>
          <w:i/>
          <w:spacing w:val="7"/>
        </w:rPr>
        <w:t>&lt;B : S,</w:t>
      </w:r>
    </w:p>
    <w:p w14:paraId="72102FD7" w14:textId="77777777" w:rsidR="00000000" w:rsidRDefault="00000000">
      <w:pPr>
        <w:kinsoku w:val="0"/>
        <w:overflowPunct w:val="0"/>
        <w:autoSpaceDE/>
        <w:autoSpaceDN/>
        <w:adjustRightInd/>
        <w:spacing w:before="8" w:line="220" w:lineRule="exact"/>
        <w:ind w:left="72"/>
        <w:textAlignment w:val="baseline"/>
        <w:rPr>
          <w:spacing w:val="2"/>
        </w:rPr>
      </w:pPr>
      <w:r>
        <w:rPr>
          <w:spacing w:val="2"/>
        </w:rPr>
        <w:t>which is impossible.</w:t>
      </w:r>
    </w:p>
    <w:p w14:paraId="72084B15" w14:textId="77777777" w:rsidR="00000000" w:rsidRDefault="00000000">
      <w:pPr>
        <w:kinsoku w:val="0"/>
        <w:overflowPunct w:val="0"/>
        <w:autoSpaceDE/>
        <w:autoSpaceDN/>
        <w:adjustRightInd/>
        <w:spacing w:line="214" w:lineRule="exact"/>
        <w:ind w:left="216"/>
        <w:textAlignment w:val="baseline"/>
        <w:rPr>
          <w:i/>
          <w:spacing w:val="8"/>
        </w:rPr>
      </w:pPr>
      <w:r>
        <w:rPr>
          <w:spacing w:val="8"/>
        </w:rPr>
        <w:t xml:space="preserve">Since therefore </w:t>
      </w:r>
      <w:r>
        <w:rPr>
          <w:i/>
          <w:spacing w:val="8"/>
        </w:rPr>
        <w:t xml:space="preserve">B </w:t>
      </w:r>
      <w:r>
        <w:rPr>
          <w:spacing w:val="8"/>
        </w:rPr>
        <w:t xml:space="preserve">is neither greater nor less than </w:t>
      </w:r>
      <w:r>
        <w:rPr>
          <w:i/>
          <w:spacing w:val="8"/>
        </w:rPr>
        <w:t>S,</w:t>
      </w:r>
    </w:p>
    <w:p w14:paraId="433547C2" w14:textId="77777777" w:rsidR="00000000" w:rsidRDefault="00000000">
      <w:pPr>
        <w:kinsoku w:val="0"/>
        <w:overflowPunct w:val="0"/>
        <w:autoSpaceDE/>
        <w:autoSpaceDN/>
        <w:adjustRightInd/>
        <w:spacing w:line="217" w:lineRule="exact"/>
        <w:ind w:left="72"/>
        <w:jc w:val="center"/>
        <w:textAlignment w:val="baseline"/>
        <w:rPr>
          <w:i/>
          <w:spacing w:val="-1"/>
        </w:rPr>
      </w:pPr>
      <w:r>
        <w:rPr>
          <w:i/>
          <w:spacing w:val="-1"/>
        </w:rPr>
        <w:t>B = S.</w:t>
      </w:r>
    </w:p>
    <w:p w14:paraId="6E0EC34D" w14:textId="77777777" w:rsidR="00000000" w:rsidRDefault="00000000">
      <w:pPr>
        <w:kinsoku w:val="0"/>
        <w:overflowPunct w:val="0"/>
        <w:autoSpaceDE/>
        <w:autoSpaceDN/>
        <w:adjustRightInd/>
        <w:spacing w:before="134" w:line="220" w:lineRule="exact"/>
        <w:ind w:left="72"/>
        <w:jc w:val="center"/>
        <w:textAlignment w:val="baseline"/>
        <w:rPr>
          <w:spacing w:val="5"/>
        </w:rPr>
      </w:pPr>
      <w:r>
        <w:rPr>
          <w:b/>
          <w:spacing w:val="5"/>
          <w:sz w:val="15"/>
        </w:rPr>
        <w:t xml:space="preserve">PROPOSITION </w:t>
      </w:r>
      <w:r>
        <w:rPr>
          <w:spacing w:val="5"/>
        </w:rPr>
        <w:t>15</w:t>
      </w:r>
    </w:p>
    <w:p w14:paraId="47675B68" w14:textId="77777777" w:rsidR="00000000" w:rsidRDefault="00000000">
      <w:pPr>
        <w:kinsoku w:val="0"/>
        <w:overflowPunct w:val="0"/>
        <w:autoSpaceDE/>
        <w:autoSpaceDN/>
        <w:adjustRightInd/>
        <w:spacing w:before="74" w:line="222" w:lineRule="exact"/>
        <w:ind w:left="72" w:right="72"/>
        <w:jc w:val="both"/>
        <w:textAlignment w:val="baseline"/>
        <w:rPr>
          <w:i/>
        </w:rPr>
      </w:pPr>
      <w:r>
        <w:rPr>
          <w:i/>
        </w:rPr>
        <w:t>The surface of any isosceles cone has the same ratio to its base as the side of the cone has to the radius of the base.</w:t>
      </w:r>
    </w:p>
    <w:p w14:paraId="632A7720" w14:textId="77777777" w:rsidR="00000000" w:rsidRDefault="00000000">
      <w:pPr>
        <w:kinsoku w:val="0"/>
        <w:overflowPunct w:val="0"/>
        <w:autoSpaceDE/>
        <w:autoSpaceDN/>
        <w:adjustRightInd/>
        <w:spacing w:line="222" w:lineRule="exact"/>
        <w:ind w:left="72" w:right="72" w:firstLine="144"/>
        <w:jc w:val="both"/>
        <w:textAlignment w:val="baseline"/>
      </w:pPr>
      <w:r>
        <w:rPr>
          <w:i/>
        </w:rPr>
        <w:t xml:space="preserve">By </w:t>
      </w:r>
      <w:r>
        <w:t>Prop. 14, the surface of the cone is equal to a circle whose radius is a mean proportional between the side of the cone and the radius of the base.</w:t>
      </w:r>
    </w:p>
    <w:p w14:paraId="6F28F85D" w14:textId="77777777" w:rsidR="00000000" w:rsidRDefault="00000000">
      <w:pPr>
        <w:kinsoku w:val="0"/>
        <w:overflowPunct w:val="0"/>
        <w:autoSpaceDE/>
        <w:autoSpaceDN/>
        <w:adjustRightInd/>
        <w:spacing w:before="4" w:line="220" w:lineRule="exact"/>
        <w:ind w:left="72" w:right="72" w:firstLine="144"/>
        <w:jc w:val="both"/>
        <w:textAlignment w:val="baseline"/>
      </w:pPr>
      <w:r>
        <w:t>Hence, since circles are to one another as the squares of their radii, the prop</w:t>
      </w:r>
      <w:r>
        <w:softHyphen/>
        <w:t>osition follows.</w:t>
      </w:r>
    </w:p>
    <w:p w14:paraId="11CCFDA7" w14:textId="77777777" w:rsidR="00000000" w:rsidRDefault="00000000">
      <w:pPr>
        <w:kinsoku w:val="0"/>
        <w:overflowPunct w:val="0"/>
        <w:autoSpaceDE/>
        <w:autoSpaceDN/>
        <w:adjustRightInd/>
        <w:spacing w:before="136" w:line="220" w:lineRule="exact"/>
        <w:ind w:left="72"/>
        <w:jc w:val="center"/>
        <w:textAlignment w:val="baseline"/>
        <w:rPr>
          <w:spacing w:val="6"/>
        </w:rPr>
      </w:pPr>
      <w:r>
        <w:rPr>
          <w:b/>
          <w:spacing w:val="6"/>
          <w:sz w:val="15"/>
        </w:rPr>
        <w:t xml:space="preserve">PROPOSITION </w:t>
      </w:r>
      <w:r>
        <w:rPr>
          <w:spacing w:val="6"/>
        </w:rPr>
        <w:t>16</w:t>
      </w:r>
    </w:p>
    <w:p w14:paraId="002B9882" w14:textId="77777777" w:rsidR="00000000" w:rsidRDefault="00000000">
      <w:pPr>
        <w:kinsoku w:val="0"/>
        <w:overflowPunct w:val="0"/>
        <w:autoSpaceDE/>
        <w:autoSpaceDN/>
        <w:adjustRightInd/>
        <w:spacing w:before="81" w:line="220" w:lineRule="exact"/>
        <w:ind w:left="72" w:right="72"/>
        <w:jc w:val="both"/>
        <w:textAlignment w:val="baseline"/>
        <w:rPr>
          <w:i/>
        </w:rPr>
      </w:pPr>
      <w:r>
        <w:rPr>
          <w:i/>
        </w:rPr>
        <w:t xml:space="preserve">If an isosceles cone be cut by a plane parallel to the base, the portion of the surface of the cone between the parallel planes is equal to a circle whose radius is </w:t>
      </w:r>
      <w:r>
        <w:t xml:space="preserve">a </w:t>
      </w:r>
      <w:r>
        <w:rPr>
          <w:i/>
        </w:rPr>
        <w:t>mean proportional between (1) the portion of the side of the cone intercepted by the paral</w:t>
      </w:r>
      <w:r>
        <w:rPr>
          <w:i/>
        </w:rPr>
        <w:softHyphen/>
        <w:t xml:space="preserve">lel planes and </w:t>
      </w:r>
      <w:r>
        <w:t xml:space="preserve">(2) </w:t>
      </w:r>
      <w:r>
        <w:rPr>
          <w:i/>
        </w:rPr>
        <w:t>the line which is equal to the sum of the radii of the circles in the parallel planes.</w:t>
      </w:r>
    </w:p>
    <w:p w14:paraId="2386667B" w14:textId="77777777" w:rsidR="00000000" w:rsidRDefault="00000000">
      <w:pPr>
        <w:kinsoku w:val="0"/>
        <w:overflowPunct w:val="0"/>
        <w:autoSpaceDE/>
        <w:autoSpaceDN/>
        <w:adjustRightInd/>
        <w:spacing w:before="2" w:line="220" w:lineRule="exact"/>
        <w:ind w:left="72" w:right="72" w:firstLine="144"/>
        <w:jc w:val="both"/>
        <w:textAlignment w:val="baseline"/>
      </w:pPr>
      <w:r>
        <w:t xml:space="preserve">Let </w:t>
      </w:r>
      <w:r>
        <w:rPr>
          <w:i/>
        </w:rPr>
        <w:t xml:space="preserve">OAR </w:t>
      </w:r>
      <w:r>
        <w:t xml:space="preserve">be a triangle through the axis of a cone, </w:t>
      </w:r>
      <w:r>
        <w:rPr>
          <w:i/>
        </w:rPr>
        <w:t xml:space="preserve">DE </w:t>
      </w:r>
      <w:r>
        <w:t xml:space="preserve">its intersection with the plane cutting off the frustum, and </w:t>
      </w:r>
      <w:r>
        <w:rPr>
          <w:i/>
        </w:rPr>
        <w:t xml:space="preserve">OFC </w:t>
      </w:r>
      <w:r>
        <w:t>the axis of the cone.</w:t>
      </w:r>
    </w:p>
    <w:p w14:paraId="76163973" w14:textId="77777777" w:rsidR="00000000" w:rsidRDefault="00000000">
      <w:pPr>
        <w:kinsoku w:val="0"/>
        <w:overflowPunct w:val="0"/>
        <w:autoSpaceDE/>
        <w:autoSpaceDN/>
        <w:adjustRightInd/>
        <w:spacing w:before="4" w:line="220" w:lineRule="exact"/>
        <w:ind w:left="216"/>
        <w:textAlignment w:val="baseline"/>
        <w:rPr>
          <w:spacing w:val="5"/>
        </w:rPr>
      </w:pPr>
      <w:r>
        <w:rPr>
          <w:noProof/>
        </w:rPr>
        <w:pict w14:anchorId="7769A23D">
          <v:shape id="_x0000_s1051" type="#_x0000_t75" style="position:absolute;left:0;text-align:left;margin-left:295.2pt;margin-top:293.95pt;width:81.55pt;height:100.05pt;z-index:-411;mso-wrap-distance-left:0;mso-wrap-distance-top:0;mso-wrap-distance-right:0;mso-wrap-distance-bottom:0;mso-position-horizontal-relative:page;mso-position-vertical-relative:page" wrapcoords="0 0 0 20325 952 20325 952 21645 21586 21645 21586 0 0 0" o:allowincell="f">
            <v:imagedata r:id="rId19" o:title=""/>
            <w10:wrap type="through" anchorx="page" anchory="page"/>
          </v:shape>
        </w:pict>
      </w:r>
      <w:r>
        <w:rPr>
          <w:spacing w:val="5"/>
        </w:rPr>
        <w:t xml:space="preserve">Then the surface of the </w:t>
      </w:r>
      <w:r>
        <w:rPr>
          <w:spacing w:val="5"/>
          <w:u w:val="single"/>
        </w:rPr>
        <w:t xml:space="preserve">cone </w:t>
      </w:r>
      <w:r>
        <w:rPr>
          <w:i/>
          <w:spacing w:val="5"/>
          <w:u w:val="single"/>
        </w:rPr>
        <w:t>OAB</w:t>
      </w:r>
      <w:r>
        <w:rPr>
          <w:spacing w:val="5"/>
        </w:rPr>
        <w:t xml:space="preserve"> is equal to a circle</w:t>
      </w:r>
    </w:p>
    <w:p w14:paraId="4DA6E4EA" w14:textId="77777777" w:rsidR="00000000" w:rsidRDefault="00000000">
      <w:pPr>
        <w:tabs>
          <w:tab w:val="left" w:pos="3960"/>
        </w:tabs>
        <w:kinsoku w:val="0"/>
        <w:overflowPunct w:val="0"/>
        <w:autoSpaceDE/>
        <w:autoSpaceDN/>
        <w:adjustRightInd/>
        <w:spacing w:line="211" w:lineRule="exact"/>
        <w:ind w:left="72"/>
        <w:textAlignment w:val="baseline"/>
        <w:rPr>
          <w:spacing w:val="-1"/>
        </w:rPr>
      </w:pPr>
      <w:r>
        <w:rPr>
          <w:spacing w:val="-1"/>
        </w:rPr>
        <w:t xml:space="preserve">whose radius is equal to </w:t>
      </w:r>
      <w:r>
        <w:rPr>
          <w:i/>
          <w:spacing w:val="-1"/>
        </w:rPr>
        <w:t xml:space="preserve">VOA </w:t>
      </w:r>
      <w:r>
        <w:rPr>
          <w:spacing w:val="-1"/>
        </w:rPr>
        <w:t xml:space="preserve">• </w:t>
      </w:r>
      <w:r>
        <w:rPr>
          <w:i/>
          <w:spacing w:val="-1"/>
        </w:rPr>
        <w:t>AC.</w:t>
      </w:r>
      <w:r>
        <w:rPr>
          <w:i/>
          <w:spacing w:val="-1"/>
        </w:rPr>
        <w:tab/>
      </w:r>
      <w:r>
        <w:rPr>
          <w:spacing w:val="-1"/>
        </w:rPr>
        <w:t>[Prop. 14.]</w:t>
      </w:r>
    </w:p>
    <w:p w14:paraId="16A8D3D4" w14:textId="77777777" w:rsidR="00000000" w:rsidRDefault="00000000">
      <w:pPr>
        <w:kinsoku w:val="0"/>
        <w:overflowPunct w:val="0"/>
        <w:autoSpaceDE/>
        <w:autoSpaceDN/>
        <w:adjustRightInd/>
        <w:spacing w:before="1" w:line="220" w:lineRule="exact"/>
        <w:ind w:left="216"/>
        <w:textAlignment w:val="baseline"/>
        <w:rPr>
          <w:spacing w:val="8"/>
        </w:rPr>
      </w:pPr>
      <w:r>
        <w:rPr>
          <w:spacing w:val="8"/>
        </w:rPr>
        <w:t>Similarly the surface of the cone</w:t>
      </w:r>
      <w:r>
        <w:rPr>
          <w:i/>
          <w:spacing w:val="8"/>
          <w:u w:val="single"/>
        </w:rPr>
        <w:t xml:space="preserve"> ODE</w:t>
      </w:r>
      <w:r>
        <w:rPr>
          <w:spacing w:val="8"/>
        </w:rPr>
        <w:t xml:space="preserve"> is equal to a</w:t>
      </w:r>
    </w:p>
    <w:p w14:paraId="65D3384A" w14:textId="77777777" w:rsidR="00000000" w:rsidRDefault="00000000">
      <w:pPr>
        <w:kinsoku w:val="0"/>
        <w:overflowPunct w:val="0"/>
        <w:autoSpaceDE/>
        <w:autoSpaceDN/>
        <w:adjustRightInd/>
        <w:spacing w:before="5" w:line="220" w:lineRule="exact"/>
        <w:ind w:left="72"/>
        <w:textAlignment w:val="baseline"/>
        <w:rPr>
          <w:i/>
          <w:spacing w:val="9"/>
        </w:rPr>
      </w:pPr>
      <w:r>
        <w:rPr>
          <w:spacing w:val="9"/>
        </w:rPr>
        <w:t xml:space="preserve">circle whose radius is equal to </w:t>
      </w:r>
      <w:r>
        <w:rPr>
          <w:i/>
          <w:spacing w:val="9"/>
        </w:rPr>
        <w:t>VOD•DF.</w:t>
      </w:r>
    </w:p>
    <w:p w14:paraId="73236BA3" w14:textId="77777777" w:rsidR="00000000" w:rsidRDefault="00000000">
      <w:pPr>
        <w:kinsoku w:val="0"/>
        <w:overflowPunct w:val="0"/>
        <w:autoSpaceDE/>
        <w:autoSpaceDN/>
        <w:adjustRightInd/>
        <w:spacing w:line="219" w:lineRule="exact"/>
        <w:ind w:left="216"/>
        <w:textAlignment w:val="baseline"/>
        <w:rPr>
          <w:sz w:val="24"/>
        </w:rPr>
      </w:pPr>
      <w:r>
        <w:rPr>
          <w:spacing w:val="6"/>
        </w:rPr>
        <w:t>And the surface of the frustum is equal to the differ-</w:t>
      </w:r>
    </w:p>
    <w:p w14:paraId="30E5369D" w14:textId="77777777" w:rsidR="00000000" w:rsidRDefault="00000000">
      <w:pPr>
        <w:kinsoku w:val="0"/>
        <w:overflowPunct w:val="0"/>
        <w:autoSpaceDE/>
        <w:autoSpaceDN/>
        <w:adjustRightInd/>
        <w:spacing w:line="218" w:lineRule="exact"/>
        <w:ind w:left="72"/>
        <w:textAlignment w:val="baseline"/>
        <w:rPr>
          <w:spacing w:val="6"/>
        </w:rPr>
      </w:pPr>
      <w:r>
        <w:rPr>
          <w:spacing w:val="6"/>
        </w:rPr>
        <w:t>ence between the two circles.</w:t>
      </w:r>
    </w:p>
    <w:p w14:paraId="646CFC2D" w14:textId="77777777" w:rsidR="00000000" w:rsidRDefault="00000000">
      <w:pPr>
        <w:kinsoku w:val="0"/>
        <w:overflowPunct w:val="0"/>
        <w:autoSpaceDE/>
        <w:autoSpaceDN/>
        <w:adjustRightInd/>
        <w:spacing w:line="213" w:lineRule="exact"/>
        <w:ind w:left="216"/>
        <w:textAlignment w:val="baseline"/>
        <w:rPr>
          <w:spacing w:val="3"/>
        </w:rPr>
      </w:pPr>
      <w:r>
        <w:rPr>
          <w:spacing w:val="3"/>
        </w:rPr>
        <w:t>Now</w:t>
      </w:r>
    </w:p>
    <w:p w14:paraId="44132DB4" w14:textId="77777777" w:rsidR="00000000" w:rsidRDefault="00000000">
      <w:pPr>
        <w:kinsoku w:val="0"/>
        <w:overflowPunct w:val="0"/>
        <w:autoSpaceDE/>
        <w:autoSpaceDN/>
        <w:adjustRightInd/>
        <w:spacing w:before="2" w:line="220" w:lineRule="exact"/>
        <w:ind w:left="360"/>
        <w:textAlignment w:val="baseline"/>
        <w:rPr>
          <w:i/>
        </w:rPr>
      </w:pPr>
      <w:r>
        <w:rPr>
          <w:i/>
        </w:rPr>
        <w:t>OA •AC —OD -DF =DA -AC--1-0D •AC —OD -DR.</w:t>
      </w:r>
    </w:p>
    <w:p w14:paraId="2ECD26B0" w14:textId="77777777" w:rsidR="00000000" w:rsidRDefault="00000000">
      <w:pPr>
        <w:tabs>
          <w:tab w:val="left" w:pos="2592"/>
        </w:tabs>
        <w:kinsoku w:val="0"/>
        <w:overflowPunct w:val="0"/>
        <w:autoSpaceDE/>
        <w:autoSpaceDN/>
        <w:adjustRightInd/>
        <w:spacing w:before="2" w:line="220" w:lineRule="exact"/>
        <w:ind w:left="216"/>
        <w:textAlignment w:val="baseline"/>
        <w:rPr>
          <w:i/>
          <w:spacing w:val="-2"/>
        </w:rPr>
      </w:pPr>
      <w:r>
        <w:rPr>
          <w:spacing w:val="-2"/>
        </w:rPr>
        <w:t>But</w:t>
      </w:r>
      <w:r>
        <w:rPr>
          <w:spacing w:val="-2"/>
        </w:rPr>
        <w:tab/>
      </w:r>
      <w:r>
        <w:rPr>
          <w:i/>
          <w:spacing w:val="-2"/>
        </w:rPr>
        <w:t>OD• AC =OA • DP,</w:t>
      </w:r>
    </w:p>
    <w:p w14:paraId="0F51EEAE" w14:textId="77777777" w:rsidR="00000000" w:rsidRDefault="00000000">
      <w:pPr>
        <w:tabs>
          <w:tab w:val="left" w:pos="2592"/>
          <w:tab w:val="right" w:pos="5184"/>
        </w:tabs>
        <w:kinsoku w:val="0"/>
        <w:overflowPunct w:val="0"/>
        <w:autoSpaceDE/>
        <w:autoSpaceDN/>
        <w:adjustRightInd/>
        <w:spacing w:line="218" w:lineRule="exact"/>
        <w:ind w:left="72"/>
        <w:textAlignment w:val="baseline"/>
        <w:rPr>
          <w:b/>
          <w:sz w:val="15"/>
        </w:rPr>
      </w:pPr>
      <w:r>
        <w:t>since</w:t>
      </w:r>
      <w:r>
        <w:tab/>
      </w:r>
      <w:r>
        <w:rPr>
          <w:i/>
        </w:rPr>
        <w:t>OA : AC =OD : DF.</w:t>
      </w:r>
      <w:r>
        <w:rPr>
          <w:i/>
        </w:rPr>
        <w:tab/>
      </w:r>
      <w:r>
        <w:rPr>
          <w:b/>
          <w:sz w:val="15"/>
        </w:rPr>
        <w:t>A</w:t>
      </w:r>
    </w:p>
    <w:p w14:paraId="553E3A4A" w14:textId="77777777" w:rsidR="00000000" w:rsidRDefault="00000000">
      <w:pPr>
        <w:tabs>
          <w:tab w:val="right" w:pos="5184"/>
        </w:tabs>
        <w:kinsoku w:val="0"/>
        <w:overflowPunct w:val="0"/>
        <w:autoSpaceDE/>
        <w:autoSpaceDN/>
        <w:adjustRightInd/>
        <w:spacing w:before="4" w:line="220" w:lineRule="exact"/>
        <w:ind w:left="216"/>
        <w:textAlignment w:val="baseline"/>
        <w:rPr>
          <w:i/>
        </w:rPr>
      </w:pPr>
      <w:r>
        <w:t>Hence</w:t>
      </w:r>
      <w:r>
        <w:tab/>
      </w:r>
      <w:r>
        <w:rPr>
          <w:i/>
        </w:rPr>
        <w:t>OA • AC —0D• DR =DA-AC-I-DA • DF</w:t>
      </w:r>
    </w:p>
    <w:p w14:paraId="4F4F01BF" w14:textId="77777777" w:rsidR="00000000" w:rsidRDefault="00000000">
      <w:pPr>
        <w:kinsoku w:val="0"/>
        <w:overflowPunct w:val="0"/>
        <w:autoSpaceDE/>
        <w:autoSpaceDN/>
        <w:adjustRightInd/>
        <w:spacing w:before="2" w:line="220" w:lineRule="exact"/>
        <w:ind w:left="72" w:right="180"/>
        <w:jc w:val="right"/>
        <w:textAlignment w:val="baseline"/>
        <w:rPr>
          <w:i/>
          <w:spacing w:val="5"/>
        </w:rPr>
      </w:pPr>
      <w:r>
        <w:rPr>
          <w:i/>
          <w:spacing w:val="5"/>
        </w:rPr>
        <w:t>= DA • (AC+DF).</w:t>
      </w:r>
    </w:p>
    <w:p w14:paraId="2502E690" w14:textId="77777777" w:rsidR="00000000" w:rsidRDefault="00000000">
      <w:pPr>
        <w:kinsoku w:val="0"/>
        <w:overflowPunct w:val="0"/>
        <w:autoSpaceDE/>
        <w:autoSpaceDN/>
        <w:adjustRightInd/>
        <w:spacing w:line="220" w:lineRule="exact"/>
        <w:ind w:left="72" w:right="72"/>
        <w:jc w:val="both"/>
        <w:textAlignment w:val="baseline"/>
        <w:rPr>
          <w:i/>
        </w:rPr>
      </w:pPr>
      <w:r>
        <w:t xml:space="preserve">And, since circles are to one another as the squares </w:t>
      </w:r>
      <w:r>
        <w:rPr>
          <w:u w:val="single"/>
        </w:rPr>
        <w:t xml:space="preserve">of their </w:t>
      </w:r>
      <w:r>
        <w:t xml:space="preserve">radii, </w:t>
      </w:r>
      <w:r>
        <w:rPr>
          <w:u w:val="single"/>
        </w:rPr>
        <w:t>it follows</w:t>
      </w:r>
      <w:r>
        <w:t xml:space="preserve"> that the difference between the circles whose </w:t>
      </w:r>
      <w:r>
        <w:rPr>
          <w:u w:val="single"/>
        </w:rPr>
        <w:t xml:space="preserve">radii are </w:t>
      </w:r>
      <w:r>
        <w:rPr>
          <w:i/>
          <w:u w:val="single"/>
        </w:rPr>
        <w:t xml:space="preserve">VOA </w:t>
      </w:r>
      <w:r>
        <w:rPr>
          <w:i/>
        </w:rPr>
        <w:t xml:space="preserve">AC, \/OD • DF </w:t>
      </w:r>
      <w:r>
        <w:t>respec</w:t>
      </w:r>
      <w:r>
        <w:softHyphen/>
        <w:t xml:space="preserve">tively is equal to a circle whose radius is </w:t>
      </w:r>
      <w:r>
        <w:rPr>
          <w:i/>
        </w:rPr>
        <w:t xml:space="preserve">VDA </w:t>
      </w:r>
      <w:r>
        <w:t xml:space="preserve">• (A </w:t>
      </w:r>
      <w:r>
        <w:rPr>
          <w:i/>
        </w:rPr>
        <w:t>C-FDF).</w:t>
      </w:r>
    </w:p>
    <w:p w14:paraId="7B53E48C" w14:textId="77777777" w:rsidR="00000000" w:rsidRDefault="00000000">
      <w:pPr>
        <w:kinsoku w:val="0"/>
        <w:overflowPunct w:val="0"/>
        <w:autoSpaceDE/>
        <w:autoSpaceDN/>
        <w:adjustRightInd/>
        <w:spacing w:before="3" w:line="220" w:lineRule="exact"/>
        <w:ind w:left="216"/>
        <w:textAlignment w:val="baseline"/>
        <w:rPr>
          <w:spacing w:val="7"/>
        </w:rPr>
      </w:pPr>
      <w:r>
        <w:rPr>
          <w:spacing w:val="7"/>
        </w:rPr>
        <w:t>Therefore the surface of the frustum is equal to this circle.</w:t>
      </w:r>
    </w:p>
    <w:p w14:paraId="5C73BE93" w14:textId="77777777" w:rsidR="00000000" w:rsidRDefault="00000000">
      <w:pPr>
        <w:kinsoku w:val="0"/>
        <w:overflowPunct w:val="0"/>
        <w:autoSpaceDE/>
        <w:autoSpaceDN/>
        <w:adjustRightInd/>
        <w:spacing w:before="345" w:line="220" w:lineRule="exact"/>
        <w:ind w:left="72"/>
        <w:jc w:val="center"/>
        <w:textAlignment w:val="baseline"/>
        <w:rPr>
          <w:spacing w:val="9"/>
        </w:rPr>
      </w:pPr>
      <w:r>
        <w:rPr>
          <w:spacing w:val="9"/>
        </w:rPr>
        <w:t>LEMMAS</w:t>
      </w:r>
    </w:p>
    <w:p w14:paraId="5F630702" w14:textId="77777777" w:rsidR="00000000" w:rsidRDefault="00000000">
      <w:pPr>
        <w:kinsoku w:val="0"/>
        <w:overflowPunct w:val="0"/>
        <w:autoSpaceDE/>
        <w:autoSpaceDN/>
        <w:adjustRightInd/>
        <w:spacing w:before="75" w:line="220" w:lineRule="exact"/>
        <w:ind w:left="72" w:right="72" w:firstLine="144"/>
        <w:jc w:val="both"/>
        <w:textAlignment w:val="baseline"/>
        <w:rPr>
          <w:i/>
        </w:rPr>
      </w:pPr>
      <w:r>
        <w:t xml:space="preserve">"1. </w:t>
      </w:r>
      <w:r>
        <w:rPr>
          <w:i/>
        </w:rPr>
        <w:t>Cones having equal height have the same ratio as their bases; and those having equal bases have the same ratio as their heights'.</w:t>
      </w:r>
    </w:p>
    <w:p w14:paraId="7510D05C" w14:textId="77777777" w:rsidR="00000000" w:rsidRDefault="00000000">
      <w:pPr>
        <w:kinsoku w:val="0"/>
        <w:overflowPunct w:val="0"/>
        <w:autoSpaceDE/>
        <w:autoSpaceDN/>
        <w:adjustRightInd/>
        <w:spacing w:before="3" w:line="215" w:lineRule="exact"/>
        <w:ind w:left="72" w:right="72" w:firstLine="144"/>
        <w:jc w:val="both"/>
        <w:textAlignment w:val="baseline"/>
        <w:rPr>
          <w:i/>
        </w:rPr>
      </w:pPr>
      <w:r>
        <w:t xml:space="preserve">2. </w:t>
      </w:r>
      <w:r>
        <w:rPr>
          <w:i/>
        </w:rPr>
        <w:t>If a cylinder be cut by a plane parallel to the base, then, as the cylinder is to the cylinder, so is the axis to the axis</w:t>
      </w:r>
      <w:r>
        <w:rPr>
          <w:i/>
          <w:vertAlign w:val="superscript"/>
        </w:rPr>
        <w:t>2</w:t>
      </w:r>
      <w:r>
        <w:rPr>
          <w:i/>
        </w:rPr>
        <w:t>.</w:t>
      </w:r>
    </w:p>
    <w:p w14:paraId="21164432" w14:textId="77777777" w:rsidR="00000000" w:rsidRDefault="00000000">
      <w:pPr>
        <w:kinsoku w:val="0"/>
        <w:overflowPunct w:val="0"/>
        <w:autoSpaceDE/>
        <w:autoSpaceDN/>
        <w:adjustRightInd/>
        <w:spacing w:before="157" w:line="179" w:lineRule="exact"/>
        <w:ind w:left="72" w:right="72" w:firstLine="144"/>
        <w:jc w:val="both"/>
        <w:textAlignment w:val="baseline"/>
        <w:rPr>
          <w:sz w:val="18"/>
        </w:rPr>
      </w:pPr>
      <w:r>
        <w:rPr>
          <w:sz w:val="18"/>
        </w:rPr>
        <w:t xml:space="preserve">'Euclid </w:t>
      </w:r>
      <w:r>
        <w:rPr>
          <w:b/>
          <w:sz w:val="15"/>
        </w:rPr>
        <w:t xml:space="preserve">XII. 11. </w:t>
      </w:r>
      <w:r>
        <w:rPr>
          <w:sz w:val="18"/>
        </w:rPr>
        <w:t>"Cones and cylinders of equal height are to one another as their bases." Euclid xit. 14. "Cones and cylinders on equal bases are to one another as their heights."</w:t>
      </w:r>
    </w:p>
    <w:p w14:paraId="6E4305DB" w14:textId="77777777" w:rsidR="00000000" w:rsidRDefault="00000000">
      <w:pPr>
        <w:kinsoku w:val="0"/>
        <w:overflowPunct w:val="0"/>
        <w:autoSpaceDE/>
        <w:autoSpaceDN/>
        <w:adjustRightInd/>
        <w:spacing w:before="4" w:line="175" w:lineRule="exact"/>
        <w:ind w:left="72" w:right="72" w:firstLine="144"/>
        <w:jc w:val="both"/>
        <w:textAlignment w:val="baseline"/>
        <w:rPr>
          <w:sz w:val="18"/>
        </w:rPr>
      </w:pPr>
      <w:r>
        <w:rPr>
          <w:sz w:val="18"/>
        </w:rPr>
        <w:t xml:space="preserve">=Euclid </w:t>
      </w:r>
      <w:r>
        <w:rPr>
          <w:b/>
          <w:sz w:val="15"/>
        </w:rPr>
        <w:t xml:space="preserve">XII. </w:t>
      </w:r>
      <w:r>
        <w:rPr>
          <w:sz w:val="18"/>
        </w:rPr>
        <w:t>13. "If a cylinder be cut by a plane parallel to the opposite planes (the bases], then, as the cylinder is to the cylinder, so will the axis be to the axis."</w:t>
      </w:r>
    </w:p>
    <w:p w14:paraId="1C449EA4" w14:textId="77777777" w:rsidR="00000000" w:rsidRDefault="00000000">
      <w:pPr>
        <w:widowControl/>
        <w:rPr>
          <w:sz w:val="24"/>
        </w:rPr>
        <w:sectPr w:rsidR="00000000">
          <w:pgSz w:w="8237" w:h="12938"/>
          <w:pgMar w:top="640" w:right="569" w:bottom="862" w:left="828" w:header="720" w:footer="720" w:gutter="0"/>
          <w:cols w:space="720"/>
          <w:noEndnote/>
        </w:sectPr>
      </w:pPr>
    </w:p>
    <w:p w14:paraId="0F86CBA1" w14:textId="77777777" w:rsidR="00000000" w:rsidRDefault="00000000">
      <w:pPr>
        <w:tabs>
          <w:tab w:val="right" w:pos="6768"/>
        </w:tabs>
        <w:kinsoku w:val="0"/>
        <w:overflowPunct w:val="0"/>
        <w:autoSpaceDE/>
        <w:autoSpaceDN/>
        <w:adjustRightInd/>
        <w:spacing w:before="18" w:line="230" w:lineRule="exact"/>
        <w:ind w:left="1656"/>
        <w:textAlignment w:val="baseline"/>
        <w:rPr>
          <w:color w:val="161616"/>
          <w:sz w:val="21"/>
        </w:rPr>
      </w:pPr>
      <w:r>
        <w:rPr>
          <w:color w:val="161616"/>
          <w:sz w:val="21"/>
        </w:rPr>
        <w:lastRenderedPageBreak/>
        <w:t>ON THE SPHERE AND CYLINDER I</w:t>
      </w:r>
      <w:r>
        <w:rPr>
          <w:color w:val="161616"/>
          <w:sz w:val="21"/>
        </w:rPr>
        <w:tab/>
        <w:t>13</w:t>
      </w:r>
    </w:p>
    <w:p w14:paraId="413E8EFE" w14:textId="77777777" w:rsidR="00000000" w:rsidRDefault="00000000">
      <w:pPr>
        <w:numPr>
          <w:ilvl w:val="0"/>
          <w:numId w:val="7"/>
        </w:numPr>
        <w:kinsoku w:val="0"/>
        <w:overflowPunct w:val="0"/>
        <w:autoSpaceDE/>
        <w:autoSpaceDN/>
        <w:adjustRightInd/>
        <w:spacing w:before="76" w:line="219" w:lineRule="exact"/>
        <w:ind w:right="72"/>
        <w:jc w:val="both"/>
        <w:textAlignment w:val="baseline"/>
        <w:rPr>
          <w:rFonts w:ascii="Garamond" w:hAnsi="Garamond"/>
          <w:i/>
          <w:color w:val="161616"/>
          <w:sz w:val="22"/>
        </w:rPr>
      </w:pPr>
      <w:r>
        <w:rPr>
          <w:rFonts w:ascii="Garamond" w:hAnsi="Garamond"/>
          <w:i/>
          <w:color w:val="161616"/>
          <w:sz w:val="22"/>
        </w:rPr>
        <w:t>The cones which have the same bases as the cylinders [and equal height] are in the same ratio as the cylinders.</w:t>
      </w:r>
    </w:p>
    <w:p w14:paraId="18008642" w14:textId="77777777" w:rsidR="00000000" w:rsidRDefault="00000000">
      <w:pPr>
        <w:numPr>
          <w:ilvl w:val="0"/>
          <w:numId w:val="7"/>
        </w:numPr>
        <w:kinsoku w:val="0"/>
        <w:overflowPunct w:val="0"/>
        <w:autoSpaceDE/>
        <w:autoSpaceDN/>
        <w:adjustRightInd/>
        <w:spacing w:before="13" w:line="213" w:lineRule="exact"/>
        <w:ind w:right="72"/>
        <w:textAlignment w:val="baseline"/>
        <w:rPr>
          <w:rFonts w:ascii="Garamond" w:hAnsi="Garamond"/>
          <w:i/>
          <w:color w:val="161616"/>
          <w:spacing w:val="9"/>
          <w:sz w:val="22"/>
        </w:rPr>
      </w:pPr>
      <w:r>
        <w:rPr>
          <w:rFonts w:ascii="Garamond" w:hAnsi="Garamond"/>
          <w:i/>
          <w:color w:val="161616"/>
          <w:spacing w:val="9"/>
          <w:sz w:val="22"/>
        </w:rPr>
        <w:t>Also the bases of equal cones are reciprocally proportional to their heights; and those cones whose bases are reciprocally proportional to their heights are equal.'</w:t>
      </w:r>
    </w:p>
    <w:p w14:paraId="672B5F9A" w14:textId="77777777" w:rsidR="00000000" w:rsidRDefault="00000000">
      <w:pPr>
        <w:numPr>
          <w:ilvl w:val="0"/>
          <w:numId w:val="7"/>
        </w:numPr>
        <w:kinsoku w:val="0"/>
        <w:overflowPunct w:val="0"/>
        <w:autoSpaceDE/>
        <w:autoSpaceDN/>
        <w:adjustRightInd/>
        <w:spacing w:before="22" w:line="219" w:lineRule="exact"/>
        <w:textAlignment w:val="baseline"/>
        <w:rPr>
          <w:rFonts w:ascii="Garamond" w:hAnsi="Garamond"/>
          <w:i/>
          <w:color w:val="161616"/>
          <w:spacing w:val="6"/>
          <w:sz w:val="22"/>
        </w:rPr>
      </w:pPr>
      <w:r>
        <w:rPr>
          <w:rFonts w:ascii="Garamond" w:hAnsi="Garamond"/>
          <w:i/>
          <w:color w:val="161616"/>
          <w:spacing w:val="6"/>
          <w:sz w:val="22"/>
        </w:rPr>
        <w:t>Also the cones, the diameters of whose bases have the same ratio as their axes,</w:t>
      </w:r>
    </w:p>
    <w:p w14:paraId="05FF77AE" w14:textId="77777777" w:rsidR="00000000" w:rsidRDefault="00000000">
      <w:pPr>
        <w:kinsoku w:val="0"/>
        <w:overflowPunct w:val="0"/>
        <w:autoSpaceDE/>
        <w:autoSpaceDN/>
        <w:adjustRightInd/>
        <w:spacing w:line="209" w:lineRule="exact"/>
        <w:ind w:left="72"/>
        <w:textAlignment w:val="baseline"/>
        <w:rPr>
          <w:rFonts w:ascii="Garamond" w:hAnsi="Garamond"/>
          <w:i/>
          <w:color w:val="161616"/>
          <w:spacing w:val="8"/>
          <w:sz w:val="22"/>
        </w:rPr>
      </w:pPr>
      <w:r>
        <w:rPr>
          <w:rFonts w:ascii="Garamond" w:hAnsi="Garamond"/>
          <w:i/>
          <w:color w:val="161616"/>
          <w:spacing w:val="8"/>
          <w:sz w:val="22"/>
        </w:rPr>
        <w:t>are to one another in the triplicate ratio of the diameters of the bases.</w:t>
      </w:r>
      <w:r>
        <w:rPr>
          <w:rFonts w:ascii="Garamond" w:hAnsi="Garamond"/>
          <w:i/>
          <w:color w:val="161616"/>
          <w:spacing w:val="8"/>
          <w:sz w:val="22"/>
          <w:vertAlign w:val="superscript"/>
        </w:rPr>
        <w:t>2</w:t>
      </w:r>
    </w:p>
    <w:p w14:paraId="349F14CB" w14:textId="77777777" w:rsidR="00000000" w:rsidRDefault="00000000">
      <w:pPr>
        <w:kinsoku w:val="0"/>
        <w:overflowPunct w:val="0"/>
        <w:autoSpaceDE/>
        <w:autoSpaceDN/>
        <w:adjustRightInd/>
        <w:spacing w:line="232" w:lineRule="exact"/>
        <w:ind w:left="72"/>
        <w:jc w:val="center"/>
        <w:textAlignment w:val="baseline"/>
        <w:rPr>
          <w:color w:val="161616"/>
          <w:spacing w:val="3"/>
          <w:sz w:val="21"/>
        </w:rPr>
      </w:pPr>
      <w:r>
        <w:rPr>
          <w:color w:val="161616"/>
          <w:spacing w:val="3"/>
          <w:sz w:val="21"/>
        </w:rPr>
        <w:t>And all these propositions have been proved by earlier geometers."</w:t>
      </w:r>
    </w:p>
    <w:p w14:paraId="55ED8DA1" w14:textId="77777777" w:rsidR="00000000" w:rsidRDefault="00000000">
      <w:pPr>
        <w:kinsoku w:val="0"/>
        <w:overflowPunct w:val="0"/>
        <w:autoSpaceDE/>
        <w:autoSpaceDN/>
        <w:adjustRightInd/>
        <w:spacing w:before="298" w:line="219" w:lineRule="exact"/>
        <w:ind w:left="72"/>
        <w:jc w:val="center"/>
        <w:textAlignment w:val="baseline"/>
        <w:rPr>
          <w:rFonts w:ascii="Garamond" w:hAnsi="Garamond"/>
          <w:i/>
          <w:color w:val="161616"/>
          <w:spacing w:val="-2"/>
          <w:sz w:val="22"/>
        </w:rPr>
      </w:pPr>
      <w:r>
        <w:rPr>
          <w:rFonts w:ascii="Garamond" w:hAnsi="Garamond"/>
          <w:b/>
          <w:color w:val="161616"/>
          <w:spacing w:val="-2"/>
          <w:sz w:val="16"/>
        </w:rPr>
        <w:t xml:space="preserve">PROPOSITION </w:t>
      </w:r>
      <w:r>
        <w:rPr>
          <w:rFonts w:ascii="Garamond" w:hAnsi="Garamond"/>
          <w:i/>
          <w:color w:val="161616"/>
          <w:spacing w:val="-2"/>
          <w:sz w:val="22"/>
        </w:rPr>
        <w:t>17</w:t>
      </w:r>
    </w:p>
    <w:p w14:paraId="155F4A2F" w14:textId="77777777" w:rsidR="00000000" w:rsidRDefault="00000000">
      <w:pPr>
        <w:kinsoku w:val="0"/>
        <w:overflowPunct w:val="0"/>
        <w:autoSpaceDE/>
        <w:autoSpaceDN/>
        <w:adjustRightInd/>
        <w:spacing w:before="129" w:line="222" w:lineRule="exact"/>
        <w:ind w:left="72" w:right="72"/>
        <w:jc w:val="both"/>
        <w:textAlignment w:val="baseline"/>
        <w:rPr>
          <w:rFonts w:ascii="Garamond" w:hAnsi="Garamond"/>
          <w:i/>
          <w:color w:val="161616"/>
          <w:spacing w:val="7"/>
          <w:sz w:val="22"/>
        </w:rPr>
      </w:pPr>
      <w:r>
        <w:rPr>
          <w:rFonts w:ascii="Garamond" w:hAnsi="Garamond"/>
          <w:i/>
          <w:color w:val="161616"/>
          <w:spacing w:val="7"/>
          <w:sz w:val="22"/>
        </w:rPr>
        <w:t xml:space="preserve">If there be two isosceles </w:t>
      </w:r>
      <w:r>
        <w:rPr>
          <w:color w:val="161616"/>
          <w:spacing w:val="7"/>
          <w:sz w:val="21"/>
        </w:rPr>
        <w:t xml:space="preserve">cones, </w:t>
      </w:r>
      <w:r>
        <w:rPr>
          <w:rFonts w:ascii="Garamond" w:hAnsi="Garamond"/>
          <w:i/>
          <w:color w:val="161616"/>
          <w:spacing w:val="7"/>
          <w:sz w:val="22"/>
        </w:rPr>
        <w:t>and the surface of one cone be equal to the base of the other, while the perpendicular from the centre of the base [of the first cone] on the side of that cone is equal to the height [of the second], the cones will be equal.</w:t>
      </w:r>
    </w:p>
    <w:p w14:paraId="03ADA7BF" w14:textId="77777777" w:rsidR="00000000" w:rsidRDefault="00000000">
      <w:pPr>
        <w:kinsoku w:val="0"/>
        <w:overflowPunct w:val="0"/>
        <w:autoSpaceDE/>
        <w:autoSpaceDN/>
        <w:adjustRightInd/>
        <w:spacing w:before="4" w:line="218" w:lineRule="exact"/>
        <w:ind w:left="72" w:right="72" w:firstLine="216"/>
        <w:jc w:val="both"/>
        <w:textAlignment w:val="baseline"/>
        <w:rPr>
          <w:rFonts w:ascii="Garamond" w:hAnsi="Garamond"/>
          <w:i/>
          <w:color w:val="161616"/>
          <w:sz w:val="22"/>
        </w:rPr>
      </w:pPr>
      <w:r>
        <w:rPr>
          <w:noProof/>
        </w:rPr>
        <w:pict w14:anchorId="2A81E856">
          <v:shape id="_x0000_s1052" type="#_x0000_t202" style="position:absolute;left:0;text-align:left;margin-left:30pt;margin-top:212.6pt;width:175.4pt;height:2in;z-index: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203E2E6" w14:textId="77777777" w:rsidR="00000000" w:rsidRDefault="00000000">
                  <w:pPr>
                    <w:kinsoku w:val="0"/>
                    <w:overflowPunct w:val="0"/>
                    <w:autoSpaceDE/>
                    <w:autoSpaceDN/>
                    <w:adjustRightInd/>
                    <w:spacing w:before="262" w:after="288"/>
                    <w:ind w:left="84" w:right="267"/>
                    <w:textAlignment w:val="baseline"/>
                    <w:rPr>
                      <w:sz w:val="24"/>
                    </w:rPr>
                  </w:pPr>
                  <w:r>
                    <w:rPr>
                      <w:sz w:val="24"/>
                    </w:rPr>
                    <w:pict w14:anchorId="5F9F07E8">
                      <v:shape id="_x0000_i1048" type="#_x0000_t75" style="width:157.5pt;height:116.25pt" fillcolor="window">
                        <v:imagedata r:id="rId20" o:title="_Pic41"/>
                      </v:shape>
                    </w:pict>
                  </w:r>
                </w:p>
              </w:txbxContent>
            </v:textbox>
            <w10:wrap type="square" anchorx="page" anchory="page"/>
          </v:shape>
        </w:pict>
      </w:r>
      <w:r>
        <w:rPr>
          <w:color w:val="161616"/>
          <w:sz w:val="21"/>
        </w:rPr>
        <w:t xml:space="preserve">Let </w:t>
      </w:r>
      <w:r>
        <w:rPr>
          <w:rFonts w:ascii="Garamond" w:hAnsi="Garamond"/>
          <w:i/>
          <w:color w:val="161616"/>
          <w:sz w:val="22"/>
        </w:rPr>
        <w:t xml:space="preserve">OA B, DEF </w:t>
      </w:r>
      <w:r>
        <w:rPr>
          <w:color w:val="161616"/>
          <w:sz w:val="21"/>
        </w:rPr>
        <w:t xml:space="preserve">he triangles through the axes of two cones respectively, </w:t>
      </w:r>
      <w:r>
        <w:rPr>
          <w:rFonts w:ascii="Garamond" w:hAnsi="Garamond"/>
          <w:i/>
          <w:color w:val="161616"/>
          <w:sz w:val="22"/>
        </w:rPr>
        <w:t xml:space="preserve">C, G </w:t>
      </w:r>
      <w:r>
        <w:rPr>
          <w:color w:val="161616"/>
          <w:sz w:val="21"/>
        </w:rPr>
        <w:t xml:space="preserve">the centres of the respective bases, </w:t>
      </w:r>
      <w:r>
        <w:rPr>
          <w:rFonts w:ascii="Garamond" w:hAnsi="Garamond"/>
          <w:i/>
          <w:color w:val="161616"/>
          <w:sz w:val="22"/>
        </w:rPr>
        <w:t xml:space="preserve">GH </w:t>
      </w:r>
      <w:r>
        <w:rPr>
          <w:color w:val="161616"/>
          <w:sz w:val="21"/>
        </w:rPr>
        <w:t xml:space="preserve">the perpendicular from </w:t>
      </w:r>
      <w:r>
        <w:rPr>
          <w:rFonts w:ascii="Garamond" w:hAnsi="Garamond"/>
          <w:i/>
          <w:color w:val="161616"/>
          <w:sz w:val="22"/>
        </w:rPr>
        <w:t xml:space="preserve">G </w:t>
      </w:r>
      <w:r>
        <w:rPr>
          <w:color w:val="161616"/>
          <w:sz w:val="21"/>
        </w:rPr>
        <w:t xml:space="preserve">on </w:t>
      </w:r>
      <w:r>
        <w:rPr>
          <w:rFonts w:ascii="Garamond" w:hAnsi="Garamond"/>
          <w:i/>
          <w:color w:val="161616"/>
          <w:sz w:val="22"/>
        </w:rPr>
        <w:t xml:space="preserve">FD; </w:t>
      </w:r>
      <w:r>
        <w:rPr>
          <w:color w:val="161616"/>
          <w:sz w:val="21"/>
        </w:rPr>
        <w:t xml:space="preserve">and suppose that the base of the cone </w:t>
      </w:r>
      <w:r>
        <w:rPr>
          <w:rFonts w:ascii="Garamond" w:hAnsi="Garamond"/>
          <w:i/>
          <w:color w:val="161616"/>
          <w:sz w:val="22"/>
        </w:rPr>
        <w:t xml:space="preserve">0 AB is </w:t>
      </w:r>
      <w:r>
        <w:rPr>
          <w:color w:val="161616"/>
          <w:sz w:val="21"/>
        </w:rPr>
        <w:t xml:space="preserve">equal to the surface of the cone </w:t>
      </w:r>
      <w:r>
        <w:rPr>
          <w:rFonts w:ascii="Garamond" w:hAnsi="Garamond"/>
          <w:i/>
          <w:color w:val="161616"/>
          <w:sz w:val="22"/>
        </w:rPr>
        <w:t xml:space="preserve">DEF, </w:t>
      </w:r>
      <w:r>
        <w:rPr>
          <w:color w:val="161616"/>
          <w:sz w:val="21"/>
        </w:rPr>
        <w:t xml:space="preserve">and that </w:t>
      </w:r>
      <w:r>
        <w:rPr>
          <w:rFonts w:ascii="Garamond" w:hAnsi="Garamond"/>
          <w:i/>
          <w:color w:val="161616"/>
          <w:sz w:val="22"/>
        </w:rPr>
        <w:t>OC = OH.</w:t>
      </w:r>
    </w:p>
    <w:p w14:paraId="3809067B" w14:textId="77777777" w:rsidR="00000000" w:rsidRDefault="00000000">
      <w:pPr>
        <w:kinsoku w:val="0"/>
        <w:overflowPunct w:val="0"/>
        <w:autoSpaceDE/>
        <w:autoSpaceDN/>
        <w:adjustRightInd/>
        <w:spacing w:line="220" w:lineRule="exact"/>
        <w:ind w:left="72" w:firstLine="144"/>
        <w:jc w:val="both"/>
        <w:textAlignment w:val="baseline"/>
        <w:rPr>
          <w:rFonts w:ascii="Garamond" w:hAnsi="Garamond"/>
          <w:i/>
          <w:color w:val="161616"/>
          <w:sz w:val="22"/>
        </w:rPr>
      </w:pPr>
      <w:r>
        <w:rPr>
          <w:color w:val="161616"/>
          <w:sz w:val="21"/>
        </w:rPr>
        <w:t xml:space="preserve">Then, since the base of </w:t>
      </w:r>
      <w:r>
        <w:rPr>
          <w:rFonts w:ascii="Garamond" w:hAnsi="Garamond"/>
          <w:i/>
          <w:color w:val="161616"/>
          <w:sz w:val="22"/>
        </w:rPr>
        <w:t xml:space="preserve">OAB is </w:t>
      </w:r>
      <w:r>
        <w:rPr>
          <w:color w:val="161616"/>
          <w:sz w:val="21"/>
        </w:rPr>
        <w:t xml:space="preserve">equal to the surface of </w:t>
      </w:r>
      <w:r>
        <w:rPr>
          <w:rFonts w:ascii="Garamond" w:hAnsi="Garamond"/>
          <w:i/>
          <w:color w:val="161616"/>
          <w:sz w:val="22"/>
        </w:rPr>
        <w:t>DEF,</w:t>
      </w:r>
    </w:p>
    <w:p w14:paraId="4D4A6A16" w14:textId="77777777" w:rsidR="00000000" w:rsidRDefault="00000000">
      <w:pPr>
        <w:kinsoku w:val="0"/>
        <w:overflowPunct w:val="0"/>
        <w:autoSpaceDE/>
        <w:autoSpaceDN/>
        <w:adjustRightInd/>
        <w:spacing w:line="221" w:lineRule="exact"/>
        <w:ind w:left="1368" w:hanging="1296"/>
        <w:jc w:val="both"/>
        <w:textAlignment w:val="baseline"/>
        <w:rPr>
          <w:rFonts w:ascii="Garamond" w:hAnsi="Garamond"/>
          <w:i/>
          <w:color w:val="161616"/>
          <w:sz w:val="22"/>
        </w:rPr>
      </w:pPr>
      <w:r>
        <w:rPr>
          <w:color w:val="161616"/>
          <w:sz w:val="21"/>
        </w:rPr>
        <w:t xml:space="preserve">(base of cone </w:t>
      </w:r>
      <w:r>
        <w:rPr>
          <w:rFonts w:ascii="Garamond" w:hAnsi="Garamond"/>
          <w:i/>
          <w:color w:val="161616"/>
          <w:sz w:val="22"/>
        </w:rPr>
        <w:t xml:space="preserve">OAR) : </w:t>
      </w:r>
      <w:r>
        <w:rPr>
          <w:color w:val="161616"/>
          <w:sz w:val="21"/>
        </w:rPr>
        <w:t xml:space="preserve">(base of cone </w:t>
      </w:r>
      <w:r>
        <w:rPr>
          <w:rFonts w:ascii="Garamond" w:hAnsi="Garamond"/>
          <w:i/>
          <w:color w:val="161616"/>
          <w:sz w:val="22"/>
        </w:rPr>
        <w:t>DEF)</w:t>
      </w:r>
    </w:p>
    <w:p w14:paraId="3AD499D2" w14:textId="77777777" w:rsidR="00000000" w:rsidRDefault="00000000">
      <w:pPr>
        <w:kinsoku w:val="0"/>
        <w:overflowPunct w:val="0"/>
        <w:autoSpaceDE/>
        <w:autoSpaceDN/>
        <w:adjustRightInd/>
        <w:spacing w:before="6" w:line="217" w:lineRule="exact"/>
        <w:ind w:left="72"/>
        <w:jc w:val="both"/>
        <w:textAlignment w:val="baseline"/>
        <w:rPr>
          <w:rFonts w:ascii="Garamond" w:hAnsi="Garamond"/>
          <w:i/>
          <w:color w:val="161616"/>
          <w:sz w:val="22"/>
        </w:rPr>
      </w:pPr>
      <w:r>
        <w:rPr>
          <w:color w:val="161616"/>
          <w:sz w:val="21"/>
        </w:rPr>
        <w:t xml:space="preserve">= (surface of </w:t>
      </w:r>
      <w:r>
        <w:rPr>
          <w:rFonts w:ascii="Garamond" w:hAnsi="Garamond"/>
          <w:i/>
          <w:color w:val="161616"/>
          <w:sz w:val="22"/>
        </w:rPr>
        <w:t xml:space="preserve">DEF) : </w:t>
      </w:r>
      <w:r>
        <w:rPr>
          <w:color w:val="161616"/>
          <w:sz w:val="21"/>
        </w:rPr>
        <w:t xml:space="preserve">(base of </w:t>
      </w:r>
      <w:r>
        <w:rPr>
          <w:rFonts w:ascii="Garamond" w:hAnsi="Garamond"/>
          <w:i/>
          <w:color w:val="161616"/>
          <w:sz w:val="22"/>
        </w:rPr>
        <w:t>DEF)</w:t>
      </w:r>
    </w:p>
    <w:p w14:paraId="091DE03D" w14:textId="77777777" w:rsidR="00000000" w:rsidRDefault="00000000">
      <w:pPr>
        <w:tabs>
          <w:tab w:val="right" w:pos="6768"/>
        </w:tabs>
        <w:kinsoku w:val="0"/>
        <w:overflowPunct w:val="0"/>
        <w:autoSpaceDE/>
        <w:autoSpaceDN/>
        <w:adjustRightInd/>
        <w:spacing w:line="220" w:lineRule="exact"/>
        <w:ind w:left="72" w:right="72"/>
        <w:textAlignment w:val="baseline"/>
        <w:rPr>
          <w:rFonts w:ascii="Garamond" w:hAnsi="Garamond"/>
          <w:i/>
          <w:color w:val="161616"/>
          <w:sz w:val="22"/>
        </w:rPr>
      </w:pPr>
      <w:r>
        <w:rPr>
          <w:rFonts w:ascii="Garamond" w:hAnsi="Garamond"/>
          <w:i/>
          <w:color w:val="161616"/>
          <w:sz w:val="22"/>
        </w:rPr>
        <w:t>= DF : FG</w:t>
      </w:r>
      <w:r>
        <w:rPr>
          <w:rFonts w:ascii="Garamond" w:hAnsi="Garamond"/>
          <w:i/>
          <w:color w:val="161616"/>
          <w:sz w:val="22"/>
        </w:rPr>
        <w:tab/>
      </w:r>
      <w:r>
        <w:rPr>
          <w:color w:val="161616"/>
          <w:sz w:val="21"/>
        </w:rPr>
        <w:t>[Prop. 15]</w:t>
      </w:r>
      <w:r>
        <w:rPr>
          <w:color w:val="161616"/>
          <w:sz w:val="21"/>
        </w:rPr>
        <w:br/>
      </w:r>
      <w:r>
        <w:rPr>
          <w:rFonts w:ascii="Garamond" w:hAnsi="Garamond"/>
          <w:i/>
          <w:color w:val="161616"/>
          <w:sz w:val="22"/>
        </w:rPr>
        <w:t xml:space="preserve">= DO :Gil, </w:t>
      </w:r>
      <w:r>
        <w:rPr>
          <w:color w:val="161616"/>
          <w:sz w:val="21"/>
        </w:rPr>
        <w:t xml:space="preserve">by similar triangles, </w:t>
      </w:r>
      <w:r>
        <w:rPr>
          <w:rFonts w:ascii="Garamond" w:hAnsi="Garamond"/>
          <w:i/>
          <w:color w:val="161616"/>
          <w:sz w:val="22"/>
        </w:rPr>
        <w:t>=DG :0C.</w:t>
      </w:r>
    </w:p>
    <w:p w14:paraId="5A303A8F" w14:textId="77777777" w:rsidR="00000000" w:rsidRDefault="00000000">
      <w:pPr>
        <w:kinsoku w:val="0"/>
        <w:overflowPunct w:val="0"/>
        <w:autoSpaceDE/>
        <w:autoSpaceDN/>
        <w:adjustRightInd/>
        <w:spacing w:before="8" w:line="225" w:lineRule="exact"/>
        <w:ind w:left="72" w:right="72" w:firstLine="216"/>
        <w:jc w:val="both"/>
        <w:textAlignment w:val="baseline"/>
        <w:rPr>
          <w:color w:val="161616"/>
          <w:sz w:val="21"/>
        </w:rPr>
      </w:pPr>
      <w:r>
        <w:rPr>
          <w:color w:val="161616"/>
          <w:sz w:val="21"/>
        </w:rPr>
        <w:t xml:space="preserve">Therefore the bases of the cones are reciprocally proportional to their heights; whence the cones are equal. </w:t>
      </w:r>
      <w:r>
        <w:rPr>
          <w:rFonts w:ascii="Garamond" w:hAnsi="Garamond"/>
          <w:i/>
          <w:color w:val="161616"/>
          <w:sz w:val="22"/>
        </w:rPr>
        <w:t xml:space="preserve">[Lemma </w:t>
      </w:r>
      <w:r>
        <w:rPr>
          <w:color w:val="161616"/>
          <w:sz w:val="21"/>
        </w:rPr>
        <w:t>4.]</w:t>
      </w:r>
    </w:p>
    <w:p w14:paraId="074354D9" w14:textId="77777777" w:rsidR="00000000" w:rsidRDefault="00000000">
      <w:pPr>
        <w:kinsoku w:val="0"/>
        <w:overflowPunct w:val="0"/>
        <w:autoSpaceDE/>
        <w:autoSpaceDN/>
        <w:adjustRightInd/>
        <w:spacing w:before="287" w:line="227" w:lineRule="exact"/>
        <w:ind w:left="72"/>
        <w:jc w:val="center"/>
        <w:textAlignment w:val="baseline"/>
        <w:rPr>
          <w:rFonts w:ascii="Garamond" w:hAnsi="Garamond"/>
          <w:b/>
          <w:color w:val="161616"/>
          <w:spacing w:val="3"/>
          <w:sz w:val="16"/>
        </w:rPr>
      </w:pPr>
      <w:r>
        <w:rPr>
          <w:rFonts w:ascii="Garamond" w:hAnsi="Garamond"/>
          <w:b/>
          <w:color w:val="161616"/>
          <w:spacing w:val="3"/>
          <w:sz w:val="16"/>
        </w:rPr>
        <w:t>PROPOSITION 18</w:t>
      </w:r>
    </w:p>
    <w:p w14:paraId="3D1AB497" w14:textId="77777777" w:rsidR="00000000" w:rsidRDefault="00000000">
      <w:pPr>
        <w:kinsoku w:val="0"/>
        <w:overflowPunct w:val="0"/>
        <w:autoSpaceDE/>
        <w:autoSpaceDN/>
        <w:adjustRightInd/>
        <w:spacing w:before="132" w:line="222" w:lineRule="exact"/>
        <w:ind w:left="72" w:right="72"/>
        <w:jc w:val="both"/>
        <w:textAlignment w:val="baseline"/>
        <w:rPr>
          <w:rFonts w:ascii="Garamond" w:hAnsi="Garamond"/>
          <w:i/>
          <w:color w:val="161616"/>
          <w:spacing w:val="9"/>
          <w:sz w:val="22"/>
        </w:rPr>
      </w:pPr>
      <w:r>
        <w:rPr>
          <w:color w:val="161616"/>
          <w:spacing w:val="9"/>
          <w:sz w:val="21"/>
        </w:rPr>
        <w:t xml:space="preserve">Any </w:t>
      </w:r>
      <w:r>
        <w:rPr>
          <w:rFonts w:ascii="Garamond" w:hAnsi="Garamond"/>
          <w:i/>
          <w:color w:val="161616"/>
          <w:spacing w:val="9"/>
          <w:sz w:val="22"/>
        </w:rPr>
        <w:t>solid rhombus consisting of isosceles cones is equal to the cone which has its base equal to the surface of one of the cones composing the rhombus and its height equal to the perpendicular drawn from the apex of the second cone to one side of</w:t>
      </w:r>
    </w:p>
    <w:p w14:paraId="448EE1B1" w14:textId="77777777" w:rsidR="00000000" w:rsidRDefault="00000000">
      <w:pPr>
        <w:kinsoku w:val="0"/>
        <w:overflowPunct w:val="0"/>
        <w:autoSpaceDE/>
        <w:autoSpaceDN/>
        <w:adjustRightInd/>
        <w:spacing w:before="4" w:line="206" w:lineRule="exact"/>
        <w:ind w:left="72"/>
        <w:textAlignment w:val="baseline"/>
        <w:rPr>
          <w:rFonts w:ascii="Garamond" w:hAnsi="Garamond"/>
          <w:i/>
          <w:color w:val="161616"/>
          <w:spacing w:val="5"/>
          <w:sz w:val="22"/>
        </w:rPr>
      </w:pPr>
      <w:r>
        <w:rPr>
          <w:rFonts w:ascii="Garamond" w:hAnsi="Garamond"/>
          <w:i/>
          <w:color w:val="161616"/>
          <w:spacing w:val="5"/>
          <w:sz w:val="22"/>
        </w:rPr>
        <w:t>the first cone.</w:t>
      </w:r>
    </w:p>
    <w:p w14:paraId="38751F2A" w14:textId="77777777" w:rsidR="00000000" w:rsidRDefault="00000000">
      <w:pPr>
        <w:kinsoku w:val="0"/>
        <w:overflowPunct w:val="0"/>
        <w:autoSpaceDE/>
        <w:autoSpaceDN/>
        <w:adjustRightInd/>
        <w:spacing w:line="230" w:lineRule="exact"/>
        <w:ind w:left="288"/>
        <w:textAlignment w:val="baseline"/>
        <w:rPr>
          <w:color w:val="161616"/>
          <w:spacing w:val="4"/>
          <w:sz w:val="21"/>
        </w:rPr>
      </w:pPr>
      <w:r>
        <w:rPr>
          <w:color w:val="161616"/>
          <w:spacing w:val="4"/>
          <w:sz w:val="21"/>
        </w:rPr>
        <w:t xml:space="preserve">Let the rhombus be </w:t>
      </w:r>
      <w:r>
        <w:rPr>
          <w:rFonts w:ascii="Garamond" w:hAnsi="Garamond"/>
          <w:i/>
          <w:color w:val="161616"/>
          <w:spacing w:val="4"/>
          <w:sz w:val="22"/>
        </w:rPr>
        <w:t xml:space="preserve">OABD </w:t>
      </w:r>
      <w:r>
        <w:rPr>
          <w:color w:val="161616"/>
          <w:spacing w:val="4"/>
          <w:sz w:val="21"/>
        </w:rPr>
        <w:t xml:space="preserve">consisting of two cones with apices </w:t>
      </w:r>
      <w:r>
        <w:rPr>
          <w:b/>
          <w:i/>
          <w:color w:val="161616"/>
          <w:spacing w:val="4"/>
          <w:sz w:val="21"/>
        </w:rPr>
        <w:t xml:space="preserve">0, D </w:t>
      </w:r>
      <w:r>
        <w:rPr>
          <w:color w:val="161616"/>
          <w:spacing w:val="4"/>
          <w:sz w:val="21"/>
        </w:rPr>
        <w:t>and</w:t>
      </w:r>
    </w:p>
    <w:p w14:paraId="00395C43" w14:textId="77777777" w:rsidR="00000000" w:rsidRDefault="00000000">
      <w:pPr>
        <w:kinsoku w:val="0"/>
        <w:overflowPunct w:val="0"/>
        <w:autoSpaceDE/>
        <w:autoSpaceDN/>
        <w:adjustRightInd/>
        <w:spacing w:line="220" w:lineRule="exact"/>
        <w:ind w:left="72"/>
        <w:textAlignment w:val="baseline"/>
        <w:rPr>
          <w:color w:val="161616"/>
          <w:spacing w:val="3"/>
          <w:sz w:val="21"/>
        </w:rPr>
      </w:pPr>
      <w:r>
        <w:rPr>
          <w:color w:val="161616"/>
          <w:spacing w:val="3"/>
          <w:sz w:val="21"/>
        </w:rPr>
        <w:t xml:space="preserve">with a common base (the circle about </w:t>
      </w:r>
      <w:r>
        <w:rPr>
          <w:rFonts w:ascii="Garamond" w:hAnsi="Garamond"/>
          <w:i/>
          <w:color w:val="161616"/>
          <w:spacing w:val="3"/>
          <w:sz w:val="22"/>
        </w:rPr>
        <w:t xml:space="preserve">AB </w:t>
      </w:r>
      <w:r>
        <w:rPr>
          <w:color w:val="161616"/>
          <w:spacing w:val="3"/>
          <w:sz w:val="21"/>
        </w:rPr>
        <w:t>as diameter).</w:t>
      </w:r>
    </w:p>
    <w:p w14:paraId="33952D30" w14:textId="77777777" w:rsidR="00000000" w:rsidRDefault="00000000">
      <w:pPr>
        <w:kinsoku w:val="0"/>
        <w:overflowPunct w:val="0"/>
        <w:autoSpaceDE/>
        <w:autoSpaceDN/>
        <w:adjustRightInd/>
        <w:spacing w:line="217" w:lineRule="exact"/>
        <w:ind w:left="288"/>
        <w:textAlignment w:val="baseline"/>
        <w:rPr>
          <w:rFonts w:ascii="Garamond" w:hAnsi="Garamond"/>
          <w:i/>
          <w:color w:val="161616"/>
          <w:spacing w:val="2"/>
          <w:sz w:val="22"/>
        </w:rPr>
      </w:pPr>
      <w:r>
        <w:rPr>
          <w:color w:val="161616"/>
          <w:spacing w:val="2"/>
          <w:sz w:val="21"/>
        </w:rPr>
        <w:t xml:space="preserve">Let, </w:t>
      </w:r>
      <w:r>
        <w:rPr>
          <w:rFonts w:ascii="Garamond" w:hAnsi="Garamond"/>
          <w:i/>
          <w:color w:val="161616"/>
          <w:spacing w:val="2"/>
          <w:sz w:val="22"/>
        </w:rPr>
        <w:t xml:space="preserve">FHK </w:t>
      </w:r>
      <w:r>
        <w:rPr>
          <w:color w:val="161616"/>
          <w:spacing w:val="2"/>
          <w:sz w:val="21"/>
        </w:rPr>
        <w:t xml:space="preserve">be another cone with base equal to the surface of the cone </w:t>
      </w:r>
      <w:r>
        <w:rPr>
          <w:rFonts w:ascii="Garamond" w:hAnsi="Garamond"/>
          <w:i/>
          <w:color w:val="161616"/>
          <w:spacing w:val="2"/>
          <w:sz w:val="22"/>
        </w:rPr>
        <w:t>OAB</w:t>
      </w:r>
    </w:p>
    <w:p w14:paraId="7CF362C7" w14:textId="77777777" w:rsidR="00000000" w:rsidRDefault="00000000">
      <w:pPr>
        <w:kinsoku w:val="0"/>
        <w:overflowPunct w:val="0"/>
        <w:autoSpaceDE/>
        <w:autoSpaceDN/>
        <w:adjustRightInd/>
        <w:spacing w:line="222" w:lineRule="exact"/>
        <w:ind w:left="72"/>
        <w:textAlignment w:val="baseline"/>
        <w:rPr>
          <w:rFonts w:ascii="Garamond" w:hAnsi="Garamond"/>
          <w:i/>
          <w:color w:val="161616"/>
          <w:spacing w:val="2"/>
          <w:sz w:val="22"/>
        </w:rPr>
      </w:pPr>
      <w:r>
        <w:rPr>
          <w:color w:val="161616"/>
          <w:spacing w:val="2"/>
          <w:sz w:val="21"/>
        </w:rPr>
        <w:t xml:space="preserve">and height </w:t>
      </w:r>
      <w:r>
        <w:rPr>
          <w:rFonts w:ascii="Garamond" w:hAnsi="Garamond"/>
          <w:i/>
          <w:color w:val="161616"/>
          <w:spacing w:val="2"/>
          <w:sz w:val="22"/>
        </w:rPr>
        <w:t xml:space="preserve">FG </w:t>
      </w:r>
      <w:r>
        <w:rPr>
          <w:color w:val="161616"/>
          <w:spacing w:val="2"/>
          <w:sz w:val="21"/>
        </w:rPr>
        <w:t xml:space="preserve">equal to </w:t>
      </w:r>
      <w:r>
        <w:rPr>
          <w:rFonts w:ascii="Garamond" w:hAnsi="Garamond"/>
          <w:i/>
          <w:color w:val="161616"/>
          <w:spacing w:val="2"/>
          <w:sz w:val="22"/>
        </w:rPr>
        <w:t xml:space="preserve">DE, </w:t>
      </w:r>
      <w:r>
        <w:rPr>
          <w:color w:val="161616"/>
          <w:spacing w:val="2"/>
          <w:sz w:val="21"/>
        </w:rPr>
        <w:t xml:space="preserve">the perpendicular from D on </w:t>
      </w:r>
      <w:r>
        <w:rPr>
          <w:rFonts w:ascii="Garamond" w:hAnsi="Garamond"/>
          <w:i/>
          <w:color w:val="161616"/>
          <w:spacing w:val="2"/>
          <w:sz w:val="22"/>
        </w:rPr>
        <w:t>OB.</w:t>
      </w:r>
    </w:p>
    <w:p w14:paraId="20215A71" w14:textId="77777777" w:rsidR="00000000" w:rsidRDefault="00000000">
      <w:pPr>
        <w:kinsoku w:val="0"/>
        <w:overflowPunct w:val="0"/>
        <w:autoSpaceDE/>
        <w:autoSpaceDN/>
        <w:adjustRightInd/>
        <w:spacing w:line="226" w:lineRule="exact"/>
        <w:ind w:left="288"/>
        <w:textAlignment w:val="baseline"/>
        <w:rPr>
          <w:color w:val="161616"/>
          <w:spacing w:val="4"/>
          <w:sz w:val="21"/>
        </w:rPr>
      </w:pPr>
      <w:r>
        <w:rPr>
          <w:color w:val="161616"/>
          <w:spacing w:val="4"/>
          <w:sz w:val="21"/>
        </w:rPr>
        <w:t xml:space="preserve">Then shall the cone </w:t>
      </w:r>
      <w:r>
        <w:rPr>
          <w:rFonts w:ascii="Garamond" w:hAnsi="Garamond"/>
          <w:i/>
          <w:color w:val="161616"/>
          <w:spacing w:val="4"/>
          <w:sz w:val="22"/>
        </w:rPr>
        <w:t xml:space="preserve">FHK </w:t>
      </w:r>
      <w:r>
        <w:rPr>
          <w:color w:val="161616"/>
          <w:spacing w:val="4"/>
          <w:sz w:val="21"/>
        </w:rPr>
        <w:t>be equal to the rhombus.</w:t>
      </w:r>
    </w:p>
    <w:p w14:paraId="3A975520" w14:textId="77777777" w:rsidR="00000000" w:rsidRDefault="00000000">
      <w:pPr>
        <w:kinsoku w:val="0"/>
        <w:overflowPunct w:val="0"/>
        <w:autoSpaceDE/>
        <w:autoSpaceDN/>
        <w:adjustRightInd/>
        <w:spacing w:line="217" w:lineRule="exact"/>
        <w:ind w:left="288"/>
        <w:textAlignment w:val="baseline"/>
        <w:rPr>
          <w:color w:val="161616"/>
          <w:spacing w:val="2"/>
          <w:sz w:val="21"/>
        </w:rPr>
      </w:pPr>
      <w:r>
        <w:rPr>
          <w:color w:val="161616"/>
          <w:spacing w:val="2"/>
          <w:sz w:val="21"/>
        </w:rPr>
        <w:t xml:space="preserve">Construct a third cone </w:t>
      </w:r>
      <w:r>
        <w:rPr>
          <w:rFonts w:ascii="Garamond" w:hAnsi="Garamond"/>
          <w:i/>
          <w:color w:val="161616"/>
          <w:spacing w:val="2"/>
          <w:sz w:val="22"/>
        </w:rPr>
        <w:t xml:space="preserve">LMN </w:t>
      </w:r>
      <w:r>
        <w:rPr>
          <w:color w:val="161616"/>
          <w:spacing w:val="2"/>
          <w:sz w:val="21"/>
        </w:rPr>
        <w:t xml:space="preserve">with base (the circle about </w:t>
      </w:r>
      <w:r>
        <w:rPr>
          <w:rFonts w:ascii="Garamond" w:hAnsi="Garamond"/>
          <w:i/>
          <w:color w:val="161616"/>
          <w:spacing w:val="2"/>
          <w:sz w:val="22"/>
        </w:rPr>
        <w:t xml:space="preserve">MN) </w:t>
      </w:r>
      <w:r>
        <w:rPr>
          <w:color w:val="161616"/>
          <w:spacing w:val="2"/>
          <w:sz w:val="21"/>
        </w:rPr>
        <w:t>equal to the</w:t>
      </w:r>
    </w:p>
    <w:p w14:paraId="5AA98FAE" w14:textId="77777777" w:rsidR="00000000" w:rsidRDefault="00000000">
      <w:pPr>
        <w:kinsoku w:val="0"/>
        <w:overflowPunct w:val="0"/>
        <w:autoSpaceDE/>
        <w:autoSpaceDN/>
        <w:adjustRightInd/>
        <w:spacing w:line="215" w:lineRule="exact"/>
        <w:ind w:left="72"/>
        <w:textAlignment w:val="baseline"/>
        <w:rPr>
          <w:rFonts w:ascii="Garamond" w:hAnsi="Garamond"/>
          <w:i/>
          <w:color w:val="161616"/>
          <w:spacing w:val="2"/>
          <w:sz w:val="22"/>
        </w:rPr>
      </w:pPr>
      <w:r>
        <w:rPr>
          <w:color w:val="161616"/>
          <w:spacing w:val="2"/>
          <w:sz w:val="21"/>
        </w:rPr>
        <w:t xml:space="preserve">base of </w:t>
      </w:r>
      <w:r>
        <w:rPr>
          <w:rFonts w:ascii="Garamond" w:hAnsi="Garamond"/>
          <w:i/>
          <w:color w:val="161616"/>
          <w:spacing w:val="2"/>
          <w:sz w:val="22"/>
        </w:rPr>
        <w:t xml:space="preserve">OAB </w:t>
      </w:r>
      <w:r>
        <w:rPr>
          <w:color w:val="161616"/>
          <w:spacing w:val="2"/>
          <w:sz w:val="21"/>
        </w:rPr>
        <w:t xml:space="preserve">and height </w:t>
      </w:r>
      <w:r>
        <w:rPr>
          <w:rFonts w:ascii="Garamond" w:hAnsi="Garamond"/>
          <w:i/>
          <w:color w:val="161616"/>
          <w:spacing w:val="2"/>
          <w:sz w:val="22"/>
        </w:rPr>
        <w:t xml:space="preserve">LP </w:t>
      </w:r>
      <w:r>
        <w:rPr>
          <w:color w:val="161616"/>
          <w:spacing w:val="2"/>
          <w:sz w:val="21"/>
        </w:rPr>
        <w:t xml:space="preserve">equal to </w:t>
      </w:r>
      <w:r>
        <w:rPr>
          <w:rFonts w:ascii="Garamond" w:hAnsi="Garamond"/>
          <w:i/>
          <w:color w:val="161616"/>
          <w:spacing w:val="2"/>
          <w:sz w:val="22"/>
        </w:rPr>
        <w:t>OD.</w:t>
      </w:r>
    </w:p>
    <w:p w14:paraId="35F9E4FF" w14:textId="77777777" w:rsidR="00000000" w:rsidRDefault="00000000">
      <w:pPr>
        <w:kinsoku w:val="0"/>
        <w:overflowPunct w:val="0"/>
        <w:autoSpaceDE/>
        <w:autoSpaceDN/>
        <w:adjustRightInd/>
        <w:spacing w:before="181" w:line="176" w:lineRule="exact"/>
        <w:ind w:left="72" w:right="72" w:firstLine="216"/>
        <w:jc w:val="both"/>
        <w:textAlignment w:val="baseline"/>
        <w:rPr>
          <w:rFonts w:ascii="Garamond" w:hAnsi="Garamond"/>
          <w:color w:val="161616"/>
          <w:sz w:val="19"/>
        </w:rPr>
      </w:pPr>
      <w:r>
        <w:rPr>
          <w:rFonts w:ascii="Garamond" w:hAnsi="Garamond"/>
          <w:color w:val="161616"/>
          <w:sz w:val="19"/>
        </w:rPr>
        <w:t>'Euclid xiI. 15. "The bases of equal cones and cylinders are reciprocally proportional to their heights; and those cones and cylinders whose bases are reciprocally proportional to their heights are equal."</w:t>
      </w:r>
    </w:p>
    <w:p w14:paraId="4ED2DBDC" w14:textId="77777777" w:rsidR="00000000" w:rsidRDefault="00000000">
      <w:pPr>
        <w:kinsoku w:val="0"/>
        <w:overflowPunct w:val="0"/>
        <w:autoSpaceDE/>
        <w:autoSpaceDN/>
        <w:adjustRightInd/>
        <w:spacing w:line="180" w:lineRule="exact"/>
        <w:ind w:left="72" w:right="72" w:firstLine="216"/>
        <w:jc w:val="both"/>
        <w:textAlignment w:val="baseline"/>
        <w:rPr>
          <w:rFonts w:ascii="Garamond" w:hAnsi="Garamond"/>
          <w:color w:val="161616"/>
          <w:sz w:val="19"/>
        </w:rPr>
      </w:pPr>
      <w:r>
        <w:rPr>
          <w:rFonts w:ascii="Garamond" w:hAnsi="Garamond"/>
          <w:color w:val="161616"/>
          <w:sz w:val="19"/>
        </w:rPr>
        <w:t>*Euclid xtt. 12. "Similar cones and cylinders are to one another in the triplicate ratio of the diameters of their bases."</w:t>
      </w:r>
    </w:p>
    <w:p w14:paraId="0A495CDE" w14:textId="77777777" w:rsidR="00000000" w:rsidRDefault="00000000">
      <w:pPr>
        <w:widowControl/>
        <w:rPr>
          <w:sz w:val="24"/>
        </w:rPr>
        <w:sectPr w:rsidR="00000000">
          <w:pgSz w:w="8215" w:h="12982"/>
          <w:pgMar w:top="620" w:right="775" w:bottom="866" w:left="600" w:header="720" w:footer="720" w:gutter="0"/>
          <w:cols w:space="720"/>
          <w:noEndnote/>
        </w:sectPr>
      </w:pPr>
    </w:p>
    <w:p w14:paraId="3B7C713D" w14:textId="77777777" w:rsidR="00000000" w:rsidRDefault="00000000">
      <w:pPr>
        <w:tabs>
          <w:tab w:val="left" w:pos="2664"/>
        </w:tabs>
        <w:kinsoku w:val="0"/>
        <w:overflowPunct w:val="0"/>
        <w:autoSpaceDE/>
        <w:autoSpaceDN/>
        <w:adjustRightInd/>
        <w:spacing w:before="1" w:line="238" w:lineRule="exact"/>
        <w:textAlignment w:val="baseline"/>
        <w:rPr>
          <w:color w:val="0C0C0C"/>
        </w:rPr>
      </w:pPr>
      <w:r>
        <w:rPr>
          <w:b/>
          <w:color w:val="0C0C0C"/>
        </w:rPr>
        <w:lastRenderedPageBreak/>
        <w:t>14</w:t>
      </w:r>
      <w:r>
        <w:rPr>
          <w:b/>
          <w:color w:val="0C0C0C"/>
        </w:rPr>
        <w:tab/>
      </w:r>
      <w:r>
        <w:rPr>
          <w:color w:val="0C0C0C"/>
        </w:rPr>
        <w:t>ARCHIMEUES</w:t>
      </w:r>
    </w:p>
    <w:p w14:paraId="3010FAAB" w14:textId="77777777" w:rsidR="00000000" w:rsidRDefault="00000000">
      <w:pPr>
        <w:tabs>
          <w:tab w:val="left" w:pos="2376"/>
        </w:tabs>
        <w:kinsoku w:val="0"/>
        <w:overflowPunct w:val="0"/>
        <w:autoSpaceDE/>
        <w:autoSpaceDN/>
        <w:adjustRightInd/>
        <w:spacing w:before="57" w:line="223" w:lineRule="exact"/>
        <w:ind w:left="144"/>
        <w:textAlignment w:val="baseline"/>
        <w:rPr>
          <w:i/>
          <w:color w:val="0C0C0C"/>
          <w:spacing w:val="-1"/>
        </w:rPr>
      </w:pPr>
      <w:r>
        <w:rPr>
          <w:color w:val="0C0C0C"/>
          <w:spacing w:val="-1"/>
        </w:rPr>
        <w:t>Then, since</w:t>
      </w:r>
      <w:r>
        <w:rPr>
          <w:color w:val="0C0C0C"/>
          <w:spacing w:val="-1"/>
        </w:rPr>
        <w:tab/>
      </w:r>
      <w:r>
        <w:rPr>
          <w:i/>
          <w:color w:val="0C0C0C"/>
          <w:spacing w:val="-1"/>
        </w:rPr>
        <w:t xml:space="preserve">LP </w:t>
      </w:r>
      <w:r>
        <w:rPr>
          <w:color w:val="0C0C0C"/>
          <w:spacing w:val="-1"/>
        </w:rPr>
        <w:t xml:space="preserve">= </w:t>
      </w:r>
      <w:r>
        <w:rPr>
          <w:i/>
          <w:color w:val="0C0C0C"/>
          <w:spacing w:val="-1"/>
        </w:rPr>
        <w:t>OD,</w:t>
      </w:r>
    </w:p>
    <w:p w14:paraId="166D2CDE" w14:textId="77777777" w:rsidR="00000000" w:rsidRDefault="00000000">
      <w:pPr>
        <w:kinsoku w:val="0"/>
        <w:overflowPunct w:val="0"/>
        <w:autoSpaceDE/>
        <w:autoSpaceDN/>
        <w:adjustRightInd/>
        <w:spacing w:line="223" w:lineRule="exact"/>
        <w:jc w:val="center"/>
        <w:textAlignment w:val="baseline"/>
        <w:rPr>
          <w:rFonts w:ascii="Arial" w:hAnsi="Arial"/>
          <w:i/>
          <w:color w:val="0C0C0C"/>
          <w:spacing w:val="12"/>
          <w:sz w:val="19"/>
        </w:rPr>
      </w:pPr>
      <w:r>
        <w:rPr>
          <w:i/>
          <w:color w:val="0C0C0C"/>
          <w:spacing w:val="12"/>
        </w:rPr>
        <w:t xml:space="preserve">LP </w:t>
      </w:r>
      <w:r>
        <w:rPr>
          <w:color w:val="0C0C0C"/>
          <w:spacing w:val="12"/>
        </w:rPr>
        <w:t xml:space="preserve">: </w:t>
      </w:r>
      <w:r>
        <w:rPr>
          <w:rFonts w:ascii="Arial" w:hAnsi="Arial"/>
          <w:i/>
          <w:color w:val="0C0C0C"/>
          <w:spacing w:val="12"/>
          <w:sz w:val="19"/>
        </w:rPr>
        <w:t>CD=OD :CD.</w:t>
      </w:r>
    </w:p>
    <w:p w14:paraId="755F03B5" w14:textId="77777777" w:rsidR="00000000" w:rsidRDefault="00000000">
      <w:pPr>
        <w:tabs>
          <w:tab w:val="left" w:pos="936"/>
        </w:tabs>
        <w:kinsoku w:val="0"/>
        <w:overflowPunct w:val="0"/>
        <w:autoSpaceDE/>
        <w:autoSpaceDN/>
        <w:adjustRightInd/>
        <w:spacing w:before="5" w:line="212" w:lineRule="exact"/>
        <w:ind w:left="144"/>
        <w:textAlignment w:val="baseline"/>
        <w:rPr>
          <w:i/>
          <w:color w:val="0C0C0C"/>
          <w:spacing w:val="3"/>
        </w:rPr>
      </w:pPr>
      <w:r>
        <w:rPr>
          <w:color w:val="0C0C0C"/>
          <w:spacing w:val="3"/>
        </w:rPr>
        <w:t>But</w:t>
      </w:r>
      <w:r>
        <w:rPr>
          <w:color w:val="0C0C0C"/>
          <w:spacing w:val="3"/>
        </w:rPr>
        <w:tab/>
      </w:r>
      <w:r>
        <w:rPr>
          <w:rFonts w:ascii="Arial" w:hAnsi="Arial"/>
          <w:i/>
          <w:color w:val="0C0C0C"/>
          <w:spacing w:val="3"/>
          <w:sz w:val="19"/>
        </w:rPr>
        <w:t xml:space="preserve">[Lemma </w:t>
      </w:r>
      <w:r>
        <w:rPr>
          <w:i/>
          <w:color w:val="0C0C0C"/>
          <w:spacing w:val="3"/>
        </w:rPr>
        <w:t xml:space="preserve">1] OD : CD = </w:t>
      </w:r>
      <w:r>
        <w:rPr>
          <w:color w:val="0C0C0C"/>
          <w:spacing w:val="3"/>
        </w:rPr>
        <w:t xml:space="preserve">(rhombus </w:t>
      </w:r>
      <w:r>
        <w:rPr>
          <w:rFonts w:ascii="Arial" w:hAnsi="Arial"/>
          <w:i/>
          <w:color w:val="0C0C0C"/>
          <w:spacing w:val="3"/>
          <w:sz w:val="19"/>
        </w:rPr>
        <w:t xml:space="preserve">OADB) : </w:t>
      </w:r>
      <w:r>
        <w:rPr>
          <w:color w:val="0C0C0C"/>
          <w:spacing w:val="3"/>
        </w:rPr>
        <w:t xml:space="preserve">(cone </w:t>
      </w:r>
      <w:r>
        <w:rPr>
          <w:i/>
          <w:color w:val="0C0C0C"/>
          <w:spacing w:val="3"/>
        </w:rPr>
        <w:t>DAB),</w:t>
      </w:r>
    </w:p>
    <w:p w14:paraId="591E2665" w14:textId="77777777" w:rsidR="00000000" w:rsidRDefault="00000000">
      <w:pPr>
        <w:tabs>
          <w:tab w:val="left" w:pos="1944"/>
        </w:tabs>
        <w:kinsoku w:val="0"/>
        <w:overflowPunct w:val="0"/>
        <w:autoSpaceDE/>
        <w:autoSpaceDN/>
        <w:adjustRightInd/>
        <w:spacing w:line="208" w:lineRule="exact"/>
        <w:ind w:left="144" w:right="504" w:hanging="144"/>
        <w:textAlignment w:val="baseline"/>
        <w:rPr>
          <w:color w:val="0C0C0C"/>
        </w:rPr>
      </w:pPr>
      <w:r>
        <w:rPr>
          <w:color w:val="0C0C0C"/>
        </w:rPr>
        <w:t>and</w:t>
      </w:r>
      <w:r>
        <w:rPr>
          <w:color w:val="0C0C0C"/>
        </w:rPr>
        <w:tab/>
      </w:r>
      <w:r>
        <w:rPr>
          <w:i/>
          <w:color w:val="0C0C0C"/>
        </w:rPr>
        <w:t xml:space="preserve">LP </w:t>
      </w:r>
      <w:r>
        <w:rPr>
          <w:color w:val="0C0C0C"/>
        </w:rPr>
        <w:t xml:space="preserve">: </w:t>
      </w:r>
      <w:r>
        <w:rPr>
          <w:rFonts w:ascii="Arial" w:hAnsi="Arial"/>
          <w:i/>
          <w:color w:val="0C0C0C"/>
          <w:sz w:val="19"/>
        </w:rPr>
        <w:t xml:space="preserve">CD= </w:t>
      </w:r>
      <w:r>
        <w:rPr>
          <w:color w:val="0C0C0C"/>
        </w:rPr>
        <w:t xml:space="preserve">(cone </w:t>
      </w:r>
      <w:r>
        <w:rPr>
          <w:rFonts w:ascii="Arial" w:hAnsi="Arial"/>
          <w:i/>
          <w:color w:val="0C0C0C"/>
          <w:sz w:val="19"/>
        </w:rPr>
        <w:t xml:space="preserve">LMN) : </w:t>
      </w:r>
      <w:r>
        <w:rPr>
          <w:color w:val="0C0C0C"/>
        </w:rPr>
        <w:t xml:space="preserve">(cone </w:t>
      </w:r>
      <w:r>
        <w:rPr>
          <w:i/>
          <w:color w:val="0C0C0C"/>
        </w:rPr>
        <w:t xml:space="preserve">DAB). </w:t>
      </w:r>
      <w:r>
        <w:rPr>
          <w:color w:val="0C0C0C"/>
        </w:rPr>
        <w:t>It follows that</w:t>
      </w:r>
    </w:p>
    <w:p w14:paraId="74B3E367" w14:textId="77777777" w:rsidR="00000000" w:rsidRDefault="00000000">
      <w:pPr>
        <w:widowControl/>
        <w:rPr>
          <w:sz w:val="24"/>
        </w:rPr>
        <w:sectPr w:rsidR="00000000">
          <w:pgSz w:w="8230" w:h="12938"/>
          <w:pgMar w:top="640" w:right="1556" w:bottom="822" w:left="914" w:header="720" w:footer="720" w:gutter="0"/>
          <w:cols w:space="720"/>
          <w:noEndnote/>
        </w:sectPr>
      </w:pPr>
    </w:p>
    <w:p w14:paraId="3427EA25" w14:textId="77777777" w:rsidR="00000000" w:rsidRDefault="00000000">
      <w:pPr>
        <w:kinsoku w:val="0"/>
        <w:overflowPunct w:val="0"/>
        <w:autoSpaceDE/>
        <w:autoSpaceDN/>
        <w:adjustRightInd/>
        <w:spacing w:after="8"/>
        <w:ind w:left="720" w:right="720"/>
        <w:textAlignment w:val="baseline"/>
        <w:rPr>
          <w:sz w:val="24"/>
        </w:rPr>
      </w:pPr>
      <w:r>
        <w:rPr>
          <w:sz w:val="24"/>
        </w:rPr>
        <w:pict w14:anchorId="54BAED8E">
          <v:shape id="_x0000_i1049" type="#_x0000_t75" style="width:270pt;height:133.5pt" fillcolor="window">
            <v:imagedata r:id="rId21" o:title="_Pic42"/>
          </v:shape>
        </w:pict>
      </w:r>
    </w:p>
    <w:p w14:paraId="7A4E4D80" w14:textId="77777777" w:rsidR="00000000" w:rsidRDefault="00000000">
      <w:pPr>
        <w:kinsoku w:val="0"/>
        <w:overflowPunct w:val="0"/>
        <w:autoSpaceDE/>
        <w:autoSpaceDN/>
        <w:adjustRightInd/>
        <w:spacing w:after="8"/>
        <w:ind w:left="720" w:right="720"/>
        <w:textAlignment w:val="baseline"/>
        <w:rPr>
          <w:sz w:val="24"/>
        </w:rPr>
        <w:sectPr w:rsidR="00000000">
          <w:type w:val="continuous"/>
          <w:pgSz w:w="8230" w:h="12938"/>
          <w:pgMar w:top="640" w:right="555" w:bottom="822" w:left="835" w:header="720" w:footer="720" w:gutter="0"/>
          <w:cols w:space="720"/>
          <w:noEndnote/>
        </w:sectPr>
      </w:pPr>
    </w:p>
    <w:p w14:paraId="29003351" w14:textId="77777777" w:rsidR="00000000" w:rsidRDefault="00000000">
      <w:pPr>
        <w:kinsoku w:val="0"/>
        <w:overflowPunct w:val="0"/>
        <w:autoSpaceDE/>
        <w:autoSpaceDN/>
        <w:adjustRightInd/>
        <w:spacing w:line="150" w:lineRule="exact"/>
        <w:ind w:left="3816"/>
        <w:textAlignment w:val="baseline"/>
        <w:rPr>
          <w:rFonts w:ascii="Arial" w:hAnsi="Arial"/>
          <w:color w:val="0C0C0C"/>
          <w:sz w:val="13"/>
        </w:rPr>
      </w:pPr>
      <w:r>
        <w:rPr>
          <w:rFonts w:ascii="Arial" w:hAnsi="Arial"/>
          <w:color w:val="0C0C0C"/>
          <w:sz w:val="13"/>
        </w:rPr>
        <w:t>N</w:t>
      </w:r>
    </w:p>
    <w:p w14:paraId="07BD822C" w14:textId="77777777" w:rsidR="00000000" w:rsidRDefault="00000000">
      <w:pPr>
        <w:tabs>
          <w:tab w:val="right" w:pos="6768"/>
        </w:tabs>
        <w:kinsoku w:val="0"/>
        <w:overflowPunct w:val="0"/>
        <w:autoSpaceDE/>
        <w:autoSpaceDN/>
        <w:adjustRightInd/>
        <w:spacing w:before="59" w:line="219" w:lineRule="exact"/>
        <w:ind w:left="2016"/>
        <w:textAlignment w:val="baseline"/>
        <w:rPr>
          <w:rFonts w:ascii="Arial" w:hAnsi="Arial"/>
          <w:b/>
          <w:color w:val="0C0C0C"/>
          <w:sz w:val="19"/>
        </w:rPr>
      </w:pPr>
      <w:r>
        <w:rPr>
          <w:color w:val="0C0C0C"/>
        </w:rPr>
        <w:t xml:space="preserve">(rhombus </w:t>
      </w:r>
      <w:r>
        <w:rPr>
          <w:rFonts w:ascii="Arial" w:hAnsi="Arial"/>
          <w:i/>
          <w:color w:val="0C0C0C"/>
          <w:sz w:val="19"/>
        </w:rPr>
        <w:t xml:space="preserve">0.4 DB) = </w:t>
      </w:r>
      <w:r>
        <w:rPr>
          <w:color w:val="0C0C0C"/>
        </w:rPr>
        <w:t xml:space="preserve">(cone </w:t>
      </w:r>
      <w:r>
        <w:rPr>
          <w:rFonts w:ascii="Arial" w:hAnsi="Arial"/>
          <w:i/>
          <w:color w:val="0C0C0C"/>
          <w:sz w:val="19"/>
        </w:rPr>
        <w:t>LMN).</w:t>
      </w:r>
      <w:r>
        <w:rPr>
          <w:rFonts w:ascii="Arial" w:hAnsi="Arial"/>
          <w:i/>
          <w:color w:val="0C0C0C"/>
          <w:sz w:val="19"/>
        </w:rPr>
        <w:tab/>
      </w:r>
      <w:r>
        <w:rPr>
          <w:rFonts w:ascii="Arial" w:hAnsi="Arial"/>
          <w:b/>
          <w:color w:val="0C0C0C"/>
          <w:sz w:val="19"/>
        </w:rPr>
        <w:t>(1)</w:t>
      </w:r>
    </w:p>
    <w:p w14:paraId="0C377A00" w14:textId="77777777" w:rsidR="00000000" w:rsidRDefault="00000000">
      <w:pPr>
        <w:kinsoku w:val="0"/>
        <w:overflowPunct w:val="0"/>
        <w:autoSpaceDE/>
        <w:autoSpaceDN/>
        <w:adjustRightInd/>
        <w:spacing w:before="1" w:line="219" w:lineRule="exact"/>
        <w:ind w:left="288"/>
        <w:textAlignment w:val="baseline"/>
        <w:rPr>
          <w:color w:val="0C0C0C"/>
          <w:spacing w:val="5"/>
        </w:rPr>
      </w:pPr>
      <w:r>
        <w:rPr>
          <w:color w:val="0C0C0C"/>
          <w:spacing w:val="5"/>
        </w:rPr>
        <w:t xml:space="preserve">Again, since </w:t>
      </w:r>
      <w:r>
        <w:rPr>
          <w:rFonts w:ascii="Arial" w:hAnsi="Arial"/>
          <w:i/>
          <w:color w:val="0C0C0C"/>
          <w:spacing w:val="5"/>
          <w:sz w:val="19"/>
        </w:rPr>
        <w:t xml:space="preserve">A B = MN, </w:t>
      </w:r>
      <w:r>
        <w:rPr>
          <w:color w:val="0C0C0C"/>
          <w:spacing w:val="5"/>
        </w:rPr>
        <w:t>and</w:t>
      </w:r>
    </w:p>
    <w:p w14:paraId="47500553" w14:textId="77777777" w:rsidR="00000000" w:rsidRDefault="00000000">
      <w:pPr>
        <w:kinsoku w:val="0"/>
        <w:overflowPunct w:val="0"/>
        <w:autoSpaceDE/>
        <w:autoSpaceDN/>
        <w:adjustRightInd/>
        <w:spacing w:line="214" w:lineRule="exact"/>
        <w:ind w:left="72"/>
        <w:jc w:val="center"/>
        <w:textAlignment w:val="baseline"/>
        <w:rPr>
          <w:rFonts w:ascii="Arial" w:hAnsi="Arial"/>
          <w:i/>
          <w:color w:val="0C0C0C"/>
          <w:spacing w:val="3"/>
          <w:sz w:val="19"/>
        </w:rPr>
      </w:pPr>
      <w:r>
        <w:rPr>
          <w:color w:val="0C0C0C"/>
          <w:spacing w:val="3"/>
        </w:rPr>
        <w:t xml:space="preserve">(surface of </w:t>
      </w:r>
      <w:r>
        <w:rPr>
          <w:rFonts w:ascii="Arial" w:hAnsi="Arial"/>
          <w:i/>
          <w:color w:val="0C0C0C"/>
          <w:spacing w:val="3"/>
          <w:sz w:val="19"/>
        </w:rPr>
        <w:t xml:space="preserve">OAR) = </w:t>
      </w:r>
      <w:r>
        <w:rPr>
          <w:color w:val="0C0C0C"/>
          <w:spacing w:val="3"/>
        </w:rPr>
        <w:t xml:space="preserve">(base of </w:t>
      </w:r>
      <w:r>
        <w:rPr>
          <w:rFonts w:ascii="Arial" w:hAnsi="Arial"/>
          <w:i/>
          <w:color w:val="0C0C0C"/>
          <w:spacing w:val="3"/>
          <w:sz w:val="19"/>
        </w:rPr>
        <w:t>I? HK),</w:t>
      </w:r>
    </w:p>
    <w:p w14:paraId="63E92B40" w14:textId="77777777" w:rsidR="00000000" w:rsidRDefault="00000000">
      <w:pPr>
        <w:kinsoku w:val="0"/>
        <w:overflowPunct w:val="0"/>
        <w:autoSpaceDE/>
        <w:autoSpaceDN/>
        <w:adjustRightInd/>
        <w:spacing w:before="6" w:line="219" w:lineRule="exact"/>
        <w:ind w:left="72"/>
        <w:jc w:val="center"/>
        <w:textAlignment w:val="baseline"/>
        <w:rPr>
          <w:i/>
          <w:color w:val="0C0C0C"/>
          <w:spacing w:val="6"/>
        </w:rPr>
      </w:pPr>
      <w:r>
        <w:rPr>
          <w:color w:val="0C0C0C"/>
          <w:spacing w:val="6"/>
        </w:rPr>
        <w:t xml:space="preserve">(base of </w:t>
      </w:r>
      <w:r>
        <w:rPr>
          <w:i/>
          <w:color w:val="0C0C0C"/>
          <w:spacing w:val="6"/>
        </w:rPr>
        <w:t xml:space="preserve">PIIK) </w:t>
      </w:r>
      <w:r>
        <w:rPr>
          <w:color w:val="0C0C0C"/>
          <w:spacing w:val="6"/>
        </w:rPr>
        <w:t xml:space="preserve">: (base of </w:t>
      </w:r>
      <w:r>
        <w:rPr>
          <w:rFonts w:ascii="Arial" w:hAnsi="Arial"/>
          <w:i/>
          <w:color w:val="0C0C0C"/>
          <w:spacing w:val="6"/>
          <w:sz w:val="19"/>
        </w:rPr>
        <w:t xml:space="preserve">LAIN) = </w:t>
      </w:r>
      <w:r>
        <w:rPr>
          <w:color w:val="0C0C0C"/>
          <w:spacing w:val="6"/>
        </w:rPr>
        <w:t xml:space="preserve">(surface of </w:t>
      </w:r>
      <w:r>
        <w:rPr>
          <w:i/>
          <w:color w:val="0C0C0C"/>
          <w:spacing w:val="6"/>
        </w:rPr>
        <w:t xml:space="preserve">OA B) </w:t>
      </w:r>
      <w:r>
        <w:rPr>
          <w:color w:val="0C0C0C"/>
          <w:spacing w:val="6"/>
        </w:rPr>
        <w:t xml:space="preserve">: (base of </w:t>
      </w:r>
      <w:r>
        <w:rPr>
          <w:i/>
          <w:color w:val="0C0C0C"/>
          <w:spacing w:val="6"/>
        </w:rPr>
        <w:t>OAR)</w:t>
      </w:r>
    </w:p>
    <w:p w14:paraId="032D17E3" w14:textId="77777777" w:rsidR="00000000" w:rsidRDefault="00000000">
      <w:pPr>
        <w:tabs>
          <w:tab w:val="right" w:pos="6768"/>
        </w:tabs>
        <w:kinsoku w:val="0"/>
        <w:overflowPunct w:val="0"/>
        <w:autoSpaceDE/>
        <w:autoSpaceDN/>
        <w:adjustRightInd/>
        <w:spacing w:before="4" w:line="219" w:lineRule="exact"/>
        <w:ind w:left="3240"/>
        <w:textAlignment w:val="baseline"/>
        <w:rPr>
          <w:color w:val="0C0C0C"/>
        </w:rPr>
      </w:pPr>
      <w:r>
        <w:rPr>
          <w:rFonts w:ascii="Arial" w:hAnsi="Arial"/>
          <w:i/>
          <w:color w:val="0C0C0C"/>
          <w:sz w:val="19"/>
        </w:rPr>
        <w:t xml:space="preserve">=0B : </w:t>
      </w:r>
      <w:r>
        <w:rPr>
          <w:i/>
          <w:color w:val="0C0C0C"/>
        </w:rPr>
        <w:t>BC</w:t>
      </w:r>
      <w:r>
        <w:rPr>
          <w:i/>
          <w:color w:val="0C0C0C"/>
        </w:rPr>
        <w:tab/>
      </w:r>
      <w:r>
        <w:rPr>
          <w:color w:val="0C0C0C"/>
        </w:rPr>
        <w:t>[Prop. 15]</w:t>
      </w:r>
    </w:p>
    <w:p w14:paraId="73FA0693" w14:textId="77777777" w:rsidR="00000000" w:rsidRDefault="00000000">
      <w:pPr>
        <w:kinsoku w:val="0"/>
        <w:overflowPunct w:val="0"/>
        <w:autoSpaceDE/>
        <w:autoSpaceDN/>
        <w:adjustRightInd/>
        <w:spacing w:line="214" w:lineRule="exact"/>
        <w:ind w:left="3240"/>
        <w:textAlignment w:val="baseline"/>
        <w:rPr>
          <w:color w:val="0C0C0C"/>
          <w:spacing w:val="7"/>
        </w:rPr>
      </w:pPr>
      <w:r>
        <w:rPr>
          <w:rFonts w:ascii="Arial" w:hAnsi="Arial"/>
          <w:i/>
          <w:color w:val="0C0C0C"/>
          <w:spacing w:val="7"/>
          <w:sz w:val="19"/>
        </w:rPr>
        <w:t xml:space="preserve">=OD : </w:t>
      </w:r>
      <w:r>
        <w:rPr>
          <w:i/>
          <w:color w:val="0C0C0C"/>
          <w:spacing w:val="7"/>
        </w:rPr>
        <w:t xml:space="preserve">DE, </w:t>
      </w:r>
      <w:r>
        <w:rPr>
          <w:color w:val="0C0C0C"/>
          <w:spacing w:val="7"/>
        </w:rPr>
        <w:t>by similar triangles,</w:t>
      </w:r>
    </w:p>
    <w:p w14:paraId="59DB2E90" w14:textId="77777777" w:rsidR="00000000" w:rsidRDefault="00000000">
      <w:pPr>
        <w:kinsoku w:val="0"/>
        <w:overflowPunct w:val="0"/>
        <w:autoSpaceDE/>
        <w:autoSpaceDN/>
        <w:adjustRightInd/>
        <w:spacing w:line="218" w:lineRule="exact"/>
        <w:ind w:left="3240"/>
        <w:textAlignment w:val="baseline"/>
        <w:rPr>
          <w:color w:val="0C0C0C"/>
          <w:spacing w:val="6"/>
        </w:rPr>
      </w:pPr>
      <w:r>
        <w:rPr>
          <w:rFonts w:ascii="Arial" w:hAnsi="Arial"/>
          <w:i/>
          <w:color w:val="0C0C0C"/>
          <w:spacing w:val="6"/>
          <w:sz w:val="19"/>
        </w:rPr>
        <w:t xml:space="preserve">= LP : FG, </w:t>
      </w:r>
      <w:r>
        <w:rPr>
          <w:color w:val="0C0C0C"/>
          <w:spacing w:val="6"/>
        </w:rPr>
        <w:t>by hypothesis.</w:t>
      </w:r>
    </w:p>
    <w:p w14:paraId="48963024" w14:textId="77777777" w:rsidR="00000000" w:rsidRDefault="00000000">
      <w:pPr>
        <w:kinsoku w:val="0"/>
        <w:overflowPunct w:val="0"/>
        <w:autoSpaceDE/>
        <w:autoSpaceDN/>
        <w:adjustRightInd/>
        <w:spacing w:before="4" w:line="218" w:lineRule="exact"/>
        <w:ind w:left="288"/>
        <w:textAlignment w:val="baseline"/>
        <w:rPr>
          <w:color w:val="0C0C0C"/>
          <w:spacing w:val="8"/>
        </w:rPr>
      </w:pPr>
      <w:r>
        <w:rPr>
          <w:color w:val="0C0C0C"/>
          <w:spacing w:val="8"/>
        </w:rPr>
        <w:t xml:space="preserve">Thus, in the cones </w:t>
      </w:r>
      <w:r>
        <w:rPr>
          <w:rFonts w:ascii="Arial" w:hAnsi="Arial"/>
          <w:i/>
          <w:color w:val="0C0C0C"/>
          <w:spacing w:val="8"/>
          <w:sz w:val="19"/>
        </w:rPr>
        <w:t xml:space="preserve">FHK, LMN, </w:t>
      </w:r>
      <w:r>
        <w:rPr>
          <w:color w:val="0C0C0C"/>
          <w:spacing w:val="8"/>
        </w:rPr>
        <w:t>the bases are reciprocally proportional to</w:t>
      </w:r>
    </w:p>
    <w:p w14:paraId="44C1A926" w14:textId="77777777" w:rsidR="00000000" w:rsidRDefault="00000000">
      <w:pPr>
        <w:kinsoku w:val="0"/>
        <w:overflowPunct w:val="0"/>
        <w:autoSpaceDE/>
        <w:autoSpaceDN/>
        <w:adjustRightInd/>
        <w:spacing w:line="220" w:lineRule="exact"/>
        <w:ind w:left="72"/>
        <w:textAlignment w:val="baseline"/>
        <w:rPr>
          <w:color w:val="0C0C0C"/>
          <w:spacing w:val="5"/>
        </w:rPr>
      </w:pPr>
      <w:r>
        <w:rPr>
          <w:color w:val="0C0C0C"/>
          <w:spacing w:val="5"/>
        </w:rPr>
        <w:t>the heights.</w:t>
      </w:r>
    </w:p>
    <w:p w14:paraId="5482E900" w14:textId="77777777" w:rsidR="00000000" w:rsidRDefault="00000000">
      <w:pPr>
        <w:kinsoku w:val="0"/>
        <w:overflowPunct w:val="0"/>
        <w:autoSpaceDE/>
        <w:autoSpaceDN/>
        <w:adjustRightInd/>
        <w:spacing w:line="221" w:lineRule="exact"/>
        <w:ind w:left="288"/>
        <w:textAlignment w:val="baseline"/>
        <w:rPr>
          <w:color w:val="0C0C0C"/>
          <w:spacing w:val="10"/>
        </w:rPr>
      </w:pPr>
      <w:r>
        <w:rPr>
          <w:color w:val="0C0C0C"/>
          <w:spacing w:val="10"/>
        </w:rPr>
        <w:t xml:space="preserve">Therefore the cones </w:t>
      </w:r>
      <w:r>
        <w:rPr>
          <w:rFonts w:ascii="Arial" w:hAnsi="Arial"/>
          <w:i/>
          <w:color w:val="0C0C0C"/>
          <w:spacing w:val="10"/>
          <w:sz w:val="19"/>
        </w:rPr>
        <w:t xml:space="preserve">FHK, LMN </w:t>
      </w:r>
      <w:r>
        <w:rPr>
          <w:color w:val="0C0C0C"/>
          <w:spacing w:val="10"/>
        </w:rPr>
        <w:t>are equal,</w:t>
      </w:r>
    </w:p>
    <w:p w14:paraId="3D3188CE" w14:textId="77777777" w:rsidR="00000000" w:rsidRDefault="00000000">
      <w:pPr>
        <w:kinsoku w:val="0"/>
        <w:overflowPunct w:val="0"/>
        <w:autoSpaceDE/>
        <w:autoSpaceDN/>
        <w:adjustRightInd/>
        <w:spacing w:line="218" w:lineRule="exact"/>
        <w:ind w:left="72"/>
        <w:textAlignment w:val="baseline"/>
        <w:rPr>
          <w:color w:val="0C0C0C"/>
          <w:spacing w:val="9"/>
        </w:rPr>
      </w:pPr>
      <w:r>
        <w:rPr>
          <w:color w:val="0C0C0C"/>
          <w:spacing w:val="9"/>
        </w:rPr>
        <w:t xml:space="preserve">and hence, by (1) the cone </w:t>
      </w:r>
      <w:r>
        <w:rPr>
          <w:rFonts w:ascii="Arial" w:hAnsi="Arial"/>
          <w:i/>
          <w:color w:val="0C0C0C"/>
          <w:spacing w:val="9"/>
          <w:sz w:val="19"/>
        </w:rPr>
        <w:t xml:space="preserve">FHK </w:t>
      </w:r>
      <w:r>
        <w:rPr>
          <w:color w:val="0C0C0C"/>
          <w:spacing w:val="9"/>
        </w:rPr>
        <w:t>is equal to the given solid rhombus.</w:t>
      </w:r>
    </w:p>
    <w:p w14:paraId="305A1E94" w14:textId="77777777" w:rsidR="00000000" w:rsidRDefault="00000000">
      <w:pPr>
        <w:kinsoku w:val="0"/>
        <w:overflowPunct w:val="0"/>
        <w:autoSpaceDE/>
        <w:autoSpaceDN/>
        <w:adjustRightInd/>
        <w:spacing w:before="125" w:line="230" w:lineRule="exact"/>
        <w:ind w:left="72"/>
        <w:jc w:val="center"/>
        <w:textAlignment w:val="baseline"/>
        <w:rPr>
          <w:color w:val="0C0C0C"/>
          <w:spacing w:val="-12"/>
        </w:rPr>
      </w:pPr>
      <w:r>
        <w:rPr>
          <w:color w:val="0C0C0C"/>
          <w:spacing w:val="-12"/>
        </w:rPr>
        <w:t>PROPOSITION 19</w:t>
      </w:r>
    </w:p>
    <w:p w14:paraId="0C53E225" w14:textId="77777777" w:rsidR="00000000" w:rsidRDefault="00000000">
      <w:pPr>
        <w:kinsoku w:val="0"/>
        <w:overflowPunct w:val="0"/>
        <w:autoSpaceDE/>
        <w:autoSpaceDN/>
        <w:adjustRightInd/>
        <w:spacing w:before="85" w:line="219" w:lineRule="exact"/>
        <w:ind w:left="72" w:right="72"/>
        <w:jc w:val="both"/>
        <w:textAlignment w:val="baseline"/>
        <w:rPr>
          <w:rFonts w:ascii="Arial" w:hAnsi="Arial"/>
          <w:i/>
          <w:color w:val="0C0C0C"/>
          <w:spacing w:val="-6"/>
          <w:sz w:val="19"/>
        </w:rPr>
      </w:pPr>
      <w:r>
        <w:rPr>
          <w:i/>
          <w:color w:val="0C0C0C"/>
          <w:spacing w:val="-6"/>
        </w:rPr>
        <w:t xml:space="preserve">If </w:t>
      </w:r>
      <w:r>
        <w:rPr>
          <w:color w:val="0C0C0C"/>
          <w:spacing w:val="-6"/>
        </w:rPr>
        <w:t xml:space="preserve">an </w:t>
      </w:r>
      <w:r>
        <w:rPr>
          <w:rFonts w:ascii="Arial" w:hAnsi="Arial"/>
          <w:i/>
          <w:color w:val="0C0C0C"/>
          <w:spacing w:val="-6"/>
          <w:sz w:val="19"/>
        </w:rPr>
        <w:t>isosceles cone be cut by a plane parallel to the base, and on the resulting circular section a cone be described having as its apex the centre of the base [of the first cone], and if the rhombus so formed be taken away from the whole cone, the part remaining will be equal to the cone with base equal to the surface of the portion of the first cone between the parallel planes and with height equal to the perpen</w:t>
      </w:r>
      <w:r>
        <w:rPr>
          <w:rFonts w:ascii="Arial" w:hAnsi="Arial"/>
          <w:i/>
          <w:color w:val="0C0C0C"/>
          <w:spacing w:val="-6"/>
          <w:sz w:val="19"/>
        </w:rPr>
        <w:softHyphen/>
        <w:t>dicular drawn from the centre of the base of the first cone on one side of that cone.</w:t>
      </w:r>
    </w:p>
    <w:p w14:paraId="091758C5" w14:textId="77777777" w:rsidR="00000000" w:rsidRDefault="00000000">
      <w:pPr>
        <w:kinsoku w:val="0"/>
        <w:overflowPunct w:val="0"/>
        <w:autoSpaceDE/>
        <w:autoSpaceDN/>
        <w:adjustRightInd/>
        <w:spacing w:line="217" w:lineRule="exact"/>
        <w:ind w:left="72" w:right="72" w:firstLine="216"/>
        <w:jc w:val="both"/>
        <w:textAlignment w:val="baseline"/>
        <w:rPr>
          <w:rFonts w:ascii="Arial" w:hAnsi="Arial"/>
          <w:i/>
          <w:color w:val="0C0C0C"/>
          <w:sz w:val="19"/>
        </w:rPr>
      </w:pPr>
      <w:r>
        <w:rPr>
          <w:color w:val="0C0C0C"/>
        </w:rPr>
        <w:t xml:space="preserve">Let the cone </w:t>
      </w:r>
      <w:r>
        <w:rPr>
          <w:rFonts w:ascii="Arial" w:hAnsi="Arial"/>
          <w:i/>
          <w:color w:val="0C0C0C"/>
          <w:sz w:val="19"/>
        </w:rPr>
        <w:t xml:space="preserve">OAB </w:t>
      </w:r>
      <w:r>
        <w:rPr>
          <w:color w:val="0C0C0C"/>
        </w:rPr>
        <w:t xml:space="preserve">be cut by a plane parallel to the base in the circle on </w:t>
      </w:r>
      <w:r>
        <w:rPr>
          <w:rFonts w:ascii="Arial" w:hAnsi="Arial"/>
          <w:i/>
          <w:color w:val="0C0C0C"/>
          <w:sz w:val="19"/>
        </w:rPr>
        <w:t xml:space="preserve">DE </w:t>
      </w:r>
      <w:r>
        <w:rPr>
          <w:color w:val="0C0C0C"/>
        </w:rPr>
        <w:t xml:space="preserve">as diameter. Let </w:t>
      </w:r>
      <w:r>
        <w:rPr>
          <w:i/>
          <w:color w:val="0C0C0C"/>
        </w:rPr>
        <w:t xml:space="preserve">C </w:t>
      </w:r>
      <w:r>
        <w:rPr>
          <w:color w:val="0C0C0C"/>
        </w:rPr>
        <w:t xml:space="preserve">be the centre of the base of the cone, and with </w:t>
      </w:r>
      <w:r>
        <w:rPr>
          <w:i/>
          <w:color w:val="0C0C0C"/>
        </w:rPr>
        <w:t xml:space="preserve">C </w:t>
      </w:r>
      <w:r>
        <w:rPr>
          <w:color w:val="0C0C0C"/>
        </w:rPr>
        <w:t xml:space="preserve">as apex and the circle about </w:t>
      </w:r>
      <w:r>
        <w:rPr>
          <w:i/>
          <w:color w:val="0C0C0C"/>
        </w:rPr>
        <w:t xml:space="preserve">DE </w:t>
      </w:r>
      <w:r>
        <w:rPr>
          <w:color w:val="0C0C0C"/>
        </w:rPr>
        <w:t xml:space="preserve">as base describe a cone, making with the cone </w:t>
      </w:r>
      <w:r>
        <w:rPr>
          <w:i/>
          <w:color w:val="0C0C0C"/>
        </w:rPr>
        <w:t xml:space="preserve">ODE </w:t>
      </w:r>
      <w:r>
        <w:rPr>
          <w:color w:val="0C0C0C"/>
        </w:rPr>
        <w:t xml:space="preserve">the rhombus </w:t>
      </w:r>
      <w:r>
        <w:rPr>
          <w:rFonts w:ascii="Arial" w:hAnsi="Arial"/>
          <w:i/>
          <w:color w:val="0C0C0C"/>
          <w:sz w:val="19"/>
        </w:rPr>
        <w:t>ODCE.</w:t>
      </w:r>
    </w:p>
    <w:p w14:paraId="5FB5414D" w14:textId="77777777" w:rsidR="00000000" w:rsidRDefault="00000000">
      <w:pPr>
        <w:kinsoku w:val="0"/>
        <w:overflowPunct w:val="0"/>
        <w:autoSpaceDE/>
        <w:autoSpaceDN/>
        <w:adjustRightInd/>
        <w:spacing w:line="216" w:lineRule="exact"/>
        <w:ind w:left="72" w:right="72" w:firstLine="216"/>
        <w:jc w:val="both"/>
        <w:textAlignment w:val="baseline"/>
        <w:rPr>
          <w:i/>
          <w:color w:val="0C0C0C"/>
        </w:rPr>
      </w:pPr>
      <w:r>
        <w:rPr>
          <w:color w:val="0C0C0C"/>
        </w:rPr>
        <w:t xml:space="preserve">Take a cone </w:t>
      </w:r>
      <w:r>
        <w:rPr>
          <w:rFonts w:ascii="Arial" w:hAnsi="Arial"/>
          <w:i/>
          <w:color w:val="0C0C0C"/>
          <w:sz w:val="19"/>
        </w:rPr>
        <w:t xml:space="preserve">FGH </w:t>
      </w:r>
      <w:r>
        <w:rPr>
          <w:color w:val="0C0C0C"/>
        </w:rPr>
        <w:t xml:space="preserve">with base equal to the surface of the frustum </w:t>
      </w:r>
      <w:r>
        <w:rPr>
          <w:rFonts w:ascii="Arial" w:hAnsi="Arial"/>
          <w:i/>
          <w:color w:val="0C0C0C"/>
          <w:sz w:val="19"/>
        </w:rPr>
        <w:t xml:space="preserve">DARE </w:t>
      </w:r>
      <w:r>
        <w:rPr>
          <w:color w:val="0C0C0C"/>
        </w:rPr>
        <w:t xml:space="preserve">and height equal to the perpendicular </w:t>
      </w:r>
      <w:r>
        <w:rPr>
          <w:rFonts w:ascii="Arial" w:hAnsi="Arial"/>
          <w:i/>
          <w:color w:val="0C0C0C"/>
          <w:sz w:val="19"/>
        </w:rPr>
        <w:t xml:space="preserve">(CK) </w:t>
      </w:r>
      <w:r>
        <w:rPr>
          <w:color w:val="0C0C0C"/>
        </w:rPr>
        <w:t xml:space="preserve">from </w:t>
      </w:r>
      <w:r>
        <w:rPr>
          <w:i/>
          <w:color w:val="0C0C0C"/>
        </w:rPr>
        <w:t xml:space="preserve">C </w:t>
      </w:r>
      <w:r>
        <w:rPr>
          <w:color w:val="0C0C0C"/>
        </w:rPr>
        <w:t xml:space="preserve">on </w:t>
      </w:r>
      <w:r>
        <w:rPr>
          <w:i/>
          <w:color w:val="0C0C0C"/>
        </w:rPr>
        <w:t>AO.</w:t>
      </w:r>
    </w:p>
    <w:p w14:paraId="4797089B" w14:textId="77777777" w:rsidR="00000000" w:rsidRDefault="00000000">
      <w:pPr>
        <w:kinsoku w:val="0"/>
        <w:overflowPunct w:val="0"/>
        <w:autoSpaceDE/>
        <w:autoSpaceDN/>
        <w:adjustRightInd/>
        <w:spacing w:before="7" w:line="212" w:lineRule="exact"/>
        <w:ind w:left="72" w:right="72" w:firstLine="216"/>
        <w:jc w:val="both"/>
        <w:textAlignment w:val="baseline"/>
        <w:rPr>
          <w:rFonts w:ascii="Arial" w:hAnsi="Arial"/>
          <w:i/>
          <w:color w:val="0C0C0C"/>
          <w:sz w:val="19"/>
        </w:rPr>
      </w:pPr>
      <w:r>
        <w:rPr>
          <w:color w:val="0C0C0C"/>
        </w:rPr>
        <w:t xml:space="preserve">Then shall the cone </w:t>
      </w:r>
      <w:r>
        <w:rPr>
          <w:rFonts w:ascii="Arial" w:hAnsi="Arial"/>
          <w:i/>
          <w:color w:val="0C0C0C"/>
          <w:sz w:val="19"/>
        </w:rPr>
        <w:t xml:space="preserve">FGH </w:t>
      </w:r>
      <w:r>
        <w:rPr>
          <w:color w:val="0C0C0C"/>
        </w:rPr>
        <w:t xml:space="preserve">be equal to the difference between the cone </w:t>
      </w:r>
      <w:r>
        <w:rPr>
          <w:rFonts w:ascii="Arial" w:hAnsi="Arial"/>
          <w:i/>
          <w:color w:val="0C0C0C"/>
          <w:sz w:val="19"/>
        </w:rPr>
        <w:t xml:space="preserve">OAB </w:t>
      </w:r>
      <w:r>
        <w:rPr>
          <w:color w:val="0C0C0C"/>
        </w:rPr>
        <w:t xml:space="preserve">and the rhombus </w:t>
      </w:r>
      <w:r>
        <w:rPr>
          <w:rFonts w:ascii="Arial" w:hAnsi="Arial"/>
          <w:i/>
          <w:color w:val="0C0C0C"/>
          <w:sz w:val="19"/>
        </w:rPr>
        <w:t>ODCE.</w:t>
      </w:r>
    </w:p>
    <w:p w14:paraId="0831EFCA" w14:textId="77777777" w:rsidR="00000000" w:rsidRDefault="00000000">
      <w:pPr>
        <w:kinsoku w:val="0"/>
        <w:overflowPunct w:val="0"/>
        <w:autoSpaceDE/>
        <w:autoSpaceDN/>
        <w:adjustRightInd/>
        <w:spacing w:before="5" w:line="210" w:lineRule="exact"/>
        <w:ind w:left="72" w:right="72" w:firstLine="216"/>
        <w:jc w:val="both"/>
        <w:textAlignment w:val="baseline"/>
        <w:rPr>
          <w:rFonts w:ascii="Arial" w:hAnsi="Arial"/>
          <w:i/>
          <w:color w:val="0C0C0C"/>
          <w:sz w:val="19"/>
        </w:rPr>
      </w:pPr>
      <w:r>
        <w:rPr>
          <w:color w:val="0C0C0C"/>
        </w:rPr>
        <w:t xml:space="preserve">Take (1) a cone </w:t>
      </w:r>
      <w:r>
        <w:rPr>
          <w:rFonts w:ascii="Arial" w:hAnsi="Arial"/>
          <w:i/>
          <w:color w:val="0C0C0C"/>
          <w:sz w:val="19"/>
        </w:rPr>
        <w:t xml:space="preserve">LAIN </w:t>
      </w:r>
      <w:r>
        <w:rPr>
          <w:color w:val="0C0C0C"/>
        </w:rPr>
        <w:t xml:space="preserve">with base equal to the surface of the cone </w:t>
      </w:r>
      <w:r>
        <w:rPr>
          <w:i/>
          <w:color w:val="0C0C0C"/>
        </w:rPr>
        <w:t xml:space="preserve">OAR, </w:t>
      </w:r>
      <w:r>
        <w:rPr>
          <w:color w:val="0C0C0C"/>
        </w:rPr>
        <w:t xml:space="preserve">and height equal to </w:t>
      </w:r>
      <w:r>
        <w:rPr>
          <w:rFonts w:ascii="Arial" w:hAnsi="Arial"/>
          <w:i/>
          <w:color w:val="0C0C0C"/>
          <w:sz w:val="19"/>
        </w:rPr>
        <w:t>CK,</w:t>
      </w:r>
    </w:p>
    <w:p w14:paraId="7EC8C4D0" w14:textId="77777777" w:rsidR="00000000" w:rsidRDefault="00000000">
      <w:pPr>
        <w:kinsoku w:val="0"/>
        <w:overflowPunct w:val="0"/>
        <w:autoSpaceDE/>
        <w:autoSpaceDN/>
        <w:adjustRightInd/>
        <w:spacing w:line="219" w:lineRule="exact"/>
        <w:ind w:left="72" w:right="72" w:firstLine="216"/>
        <w:jc w:val="both"/>
        <w:textAlignment w:val="baseline"/>
        <w:rPr>
          <w:rFonts w:ascii="Arial" w:hAnsi="Arial"/>
          <w:i/>
          <w:color w:val="0C0C0C"/>
          <w:sz w:val="19"/>
        </w:rPr>
      </w:pPr>
      <w:r>
        <w:rPr>
          <w:color w:val="0C0C0C"/>
        </w:rPr>
        <w:t xml:space="preserve">(2) a cone </w:t>
      </w:r>
      <w:r>
        <w:rPr>
          <w:rFonts w:ascii="Arial" w:hAnsi="Arial"/>
          <w:i/>
          <w:color w:val="0C0C0C"/>
          <w:sz w:val="19"/>
        </w:rPr>
        <w:t xml:space="preserve">PQR </w:t>
      </w:r>
      <w:r>
        <w:rPr>
          <w:color w:val="0C0C0C"/>
        </w:rPr>
        <w:t xml:space="preserve">with base equal to the surface of the cone </w:t>
      </w:r>
      <w:r>
        <w:rPr>
          <w:i/>
          <w:color w:val="0C0C0C"/>
        </w:rPr>
        <w:t xml:space="preserve">ODE </w:t>
      </w:r>
      <w:r>
        <w:rPr>
          <w:color w:val="0C0C0C"/>
        </w:rPr>
        <w:t xml:space="preserve">and height equal to </w:t>
      </w:r>
      <w:r>
        <w:rPr>
          <w:rFonts w:ascii="Arial" w:hAnsi="Arial"/>
          <w:i/>
          <w:color w:val="0C0C0C"/>
          <w:sz w:val="19"/>
        </w:rPr>
        <w:t>CK.</w:t>
      </w:r>
    </w:p>
    <w:p w14:paraId="773354BF" w14:textId="77777777" w:rsidR="00000000" w:rsidRDefault="00000000">
      <w:pPr>
        <w:widowControl/>
        <w:rPr>
          <w:sz w:val="24"/>
        </w:rPr>
        <w:sectPr w:rsidR="00000000">
          <w:type w:val="continuous"/>
          <w:pgSz w:w="8230" w:h="12938"/>
          <w:pgMar w:top="640" w:right="574" w:bottom="822" w:left="816" w:header="720" w:footer="720" w:gutter="0"/>
          <w:cols w:space="720"/>
          <w:noEndnote/>
        </w:sectPr>
      </w:pPr>
    </w:p>
    <w:p w14:paraId="074726E4" w14:textId="77777777" w:rsidR="00000000" w:rsidRDefault="00000000">
      <w:pPr>
        <w:tabs>
          <w:tab w:val="right" w:pos="6768"/>
        </w:tabs>
        <w:kinsoku w:val="0"/>
        <w:overflowPunct w:val="0"/>
        <w:autoSpaceDE/>
        <w:autoSpaceDN/>
        <w:adjustRightInd/>
        <w:spacing w:line="232" w:lineRule="exact"/>
        <w:ind w:left="1656"/>
        <w:textAlignment w:val="baseline"/>
        <w:rPr>
          <w:color w:val="0C0C0C"/>
          <w:sz w:val="21"/>
        </w:rPr>
      </w:pPr>
      <w:r>
        <w:rPr>
          <w:color w:val="0C0C0C"/>
          <w:sz w:val="21"/>
        </w:rPr>
        <w:lastRenderedPageBreak/>
        <w:t>ON THE SPHERE AND CYLINDER I</w:t>
      </w:r>
      <w:r>
        <w:rPr>
          <w:color w:val="0C0C0C"/>
          <w:sz w:val="21"/>
        </w:rPr>
        <w:tab/>
        <w:t>15</w:t>
      </w:r>
    </w:p>
    <w:p w14:paraId="4FABA3E9" w14:textId="77777777" w:rsidR="00000000" w:rsidRDefault="00000000">
      <w:pPr>
        <w:kinsoku w:val="0"/>
        <w:overflowPunct w:val="0"/>
        <w:autoSpaceDE/>
        <w:autoSpaceDN/>
        <w:adjustRightInd/>
        <w:spacing w:before="99" w:after="127" w:line="221" w:lineRule="exact"/>
        <w:ind w:left="72" w:right="72" w:firstLine="216"/>
        <w:jc w:val="both"/>
        <w:textAlignment w:val="baseline"/>
        <w:rPr>
          <w:color w:val="0C0C0C"/>
          <w:sz w:val="21"/>
        </w:rPr>
      </w:pPr>
      <w:r>
        <w:rPr>
          <w:color w:val="0C0C0C"/>
          <w:sz w:val="21"/>
        </w:rPr>
        <w:t xml:space="preserve">Now, since the surface of the cone </w:t>
      </w:r>
      <w:r>
        <w:rPr>
          <w:i/>
          <w:color w:val="0C0C0C"/>
          <w:sz w:val="21"/>
        </w:rPr>
        <w:t xml:space="preserve">OAB is </w:t>
      </w:r>
      <w:r>
        <w:rPr>
          <w:color w:val="0C0C0C"/>
          <w:sz w:val="21"/>
        </w:rPr>
        <w:t xml:space="preserve">equal to the surface of the cone </w:t>
      </w:r>
      <w:r>
        <w:rPr>
          <w:i/>
          <w:color w:val="0C0C0C"/>
          <w:sz w:val="21"/>
        </w:rPr>
        <w:t xml:space="preserve">ODE </w:t>
      </w:r>
      <w:r>
        <w:rPr>
          <w:color w:val="0C0C0C"/>
          <w:sz w:val="21"/>
        </w:rPr>
        <w:t xml:space="preserve">together with that of </w:t>
      </w:r>
      <w:r>
        <w:rPr>
          <w:color w:val="0C0C0C"/>
          <w:sz w:val="24"/>
        </w:rPr>
        <w:t xml:space="preserve">the </w:t>
      </w:r>
      <w:r>
        <w:rPr>
          <w:color w:val="0C0C0C"/>
          <w:sz w:val="21"/>
        </w:rPr>
        <w:t xml:space="preserve">frustum </w:t>
      </w:r>
      <w:r>
        <w:rPr>
          <w:i/>
          <w:color w:val="0C0C0C"/>
          <w:sz w:val="21"/>
        </w:rPr>
        <w:t xml:space="preserve">DARE, </w:t>
      </w:r>
      <w:r>
        <w:rPr>
          <w:color w:val="0C0C0C"/>
          <w:sz w:val="21"/>
        </w:rPr>
        <w:t>we have, by the construction,</w:t>
      </w:r>
    </w:p>
    <w:p w14:paraId="06BC0C7F" w14:textId="77777777" w:rsidR="00000000" w:rsidRDefault="00000000">
      <w:pPr>
        <w:kinsoku w:val="0"/>
        <w:overflowPunct w:val="0"/>
        <w:autoSpaceDE/>
        <w:autoSpaceDN/>
        <w:adjustRightInd/>
        <w:spacing w:after="205"/>
        <w:ind w:left="961" w:right="1070"/>
        <w:textAlignment w:val="baseline"/>
        <w:rPr>
          <w:sz w:val="24"/>
        </w:rPr>
      </w:pPr>
      <w:r>
        <w:rPr>
          <w:sz w:val="24"/>
        </w:rPr>
        <w:pict w14:anchorId="223830E9">
          <v:shape id="_x0000_i1050" type="#_x0000_t75" style="width:240.75pt;height:150.75pt" fillcolor="window">
            <v:imagedata r:id="rId22" o:title="_Pic43"/>
          </v:shape>
        </w:pict>
      </w:r>
    </w:p>
    <w:p w14:paraId="7738185C" w14:textId="77777777" w:rsidR="00000000" w:rsidRDefault="00000000">
      <w:pPr>
        <w:kinsoku w:val="0"/>
        <w:overflowPunct w:val="0"/>
        <w:autoSpaceDE/>
        <w:autoSpaceDN/>
        <w:adjustRightInd/>
        <w:spacing w:before="16" w:line="215" w:lineRule="exact"/>
        <w:ind w:left="72"/>
        <w:jc w:val="center"/>
        <w:textAlignment w:val="baseline"/>
        <w:rPr>
          <w:i/>
          <w:color w:val="0C0C0C"/>
          <w:spacing w:val="2"/>
          <w:sz w:val="21"/>
        </w:rPr>
      </w:pPr>
      <w:r>
        <w:rPr>
          <w:color w:val="0C0C0C"/>
          <w:spacing w:val="2"/>
          <w:sz w:val="21"/>
        </w:rPr>
        <w:t xml:space="preserve">(base of </w:t>
      </w:r>
      <w:r>
        <w:rPr>
          <w:i/>
          <w:color w:val="0C0C0C"/>
          <w:spacing w:val="2"/>
          <w:sz w:val="21"/>
        </w:rPr>
        <w:t xml:space="preserve">LMN) = </w:t>
      </w:r>
      <w:r>
        <w:rPr>
          <w:color w:val="0C0C0C"/>
          <w:spacing w:val="2"/>
          <w:sz w:val="21"/>
        </w:rPr>
        <w:t xml:space="preserve">(base of </w:t>
      </w:r>
      <w:r>
        <w:rPr>
          <w:i/>
          <w:color w:val="0C0C0C"/>
          <w:spacing w:val="2"/>
          <w:sz w:val="21"/>
        </w:rPr>
        <w:t xml:space="preserve">FGH)+ </w:t>
      </w:r>
      <w:r>
        <w:rPr>
          <w:color w:val="0C0C0C"/>
          <w:spacing w:val="2"/>
          <w:sz w:val="21"/>
        </w:rPr>
        <w:t xml:space="preserve">(base of </w:t>
      </w:r>
      <w:r>
        <w:rPr>
          <w:i/>
          <w:color w:val="0C0C0C"/>
          <w:spacing w:val="2"/>
          <w:sz w:val="21"/>
        </w:rPr>
        <w:t>PQR)</w:t>
      </w:r>
    </w:p>
    <w:p w14:paraId="3E0B726A" w14:textId="77777777" w:rsidR="00000000" w:rsidRDefault="00000000">
      <w:pPr>
        <w:kinsoku w:val="0"/>
        <w:overflowPunct w:val="0"/>
        <w:autoSpaceDE/>
        <w:autoSpaceDN/>
        <w:adjustRightInd/>
        <w:spacing w:line="223" w:lineRule="exact"/>
        <w:ind w:left="72"/>
        <w:textAlignment w:val="baseline"/>
        <w:rPr>
          <w:color w:val="0C0C0C"/>
          <w:spacing w:val="3"/>
          <w:sz w:val="21"/>
        </w:rPr>
      </w:pPr>
      <w:r>
        <w:rPr>
          <w:color w:val="0C0C0C"/>
          <w:spacing w:val="3"/>
          <w:sz w:val="21"/>
        </w:rPr>
        <w:t>and, since the heights of the three cones are equal,</w:t>
      </w:r>
    </w:p>
    <w:p w14:paraId="5831230D" w14:textId="77777777" w:rsidR="00000000" w:rsidRDefault="00000000">
      <w:pPr>
        <w:kinsoku w:val="0"/>
        <w:overflowPunct w:val="0"/>
        <w:autoSpaceDE/>
        <w:autoSpaceDN/>
        <w:adjustRightInd/>
        <w:spacing w:line="224" w:lineRule="exact"/>
        <w:ind w:left="72"/>
        <w:jc w:val="center"/>
        <w:textAlignment w:val="baseline"/>
        <w:rPr>
          <w:i/>
          <w:color w:val="0C0C0C"/>
          <w:spacing w:val="1"/>
          <w:sz w:val="21"/>
        </w:rPr>
      </w:pPr>
      <w:r>
        <w:rPr>
          <w:color w:val="0C0C0C"/>
          <w:spacing w:val="1"/>
          <w:sz w:val="21"/>
        </w:rPr>
        <w:t xml:space="preserve">(cone </w:t>
      </w:r>
      <w:r>
        <w:rPr>
          <w:i/>
          <w:color w:val="0C0C0C"/>
          <w:spacing w:val="1"/>
          <w:sz w:val="21"/>
        </w:rPr>
        <w:t xml:space="preserve">LMN) = </w:t>
      </w:r>
      <w:r>
        <w:rPr>
          <w:color w:val="0C0C0C"/>
          <w:spacing w:val="1"/>
          <w:sz w:val="21"/>
        </w:rPr>
        <w:t xml:space="preserve">(cone </w:t>
      </w:r>
      <w:r>
        <w:rPr>
          <w:i/>
          <w:color w:val="0C0C0C"/>
          <w:spacing w:val="1"/>
          <w:sz w:val="21"/>
        </w:rPr>
        <w:t xml:space="preserve">FGH)+ </w:t>
      </w:r>
      <w:r>
        <w:rPr>
          <w:color w:val="0C0C0C"/>
          <w:spacing w:val="1"/>
          <w:sz w:val="21"/>
        </w:rPr>
        <w:t xml:space="preserve">(cone </w:t>
      </w:r>
      <w:r>
        <w:rPr>
          <w:i/>
          <w:color w:val="0C0C0C"/>
          <w:spacing w:val="1"/>
          <w:sz w:val="21"/>
        </w:rPr>
        <w:t>PQR).</w:t>
      </w:r>
    </w:p>
    <w:p w14:paraId="701A7BB1" w14:textId="77777777" w:rsidR="00000000" w:rsidRDefault="00000000">
      <w:pPr>
        <w:kinsoku w:val="0"/>
        <w:overflowPunct w:val="0"/>
        <w:autoSpaceDE/>
        <w:autoSpaceDN/>
        <w:adjustRightInd/>
        <w:spacing w:before="3" w:line="221" w:lineRule="exact"/>
        <w:ind w:left="216"/>
        <w:textAlignment w:val="baseline"/>
        <w:rPr>
          <w:i/>
          <w:color w:val="0C0C0C"/>
          <w:spacing w:val="2"/>
          <w:sz w:val="21"/>
        </w:rPr>
      </w:pPr>
      <w:r>
        <w:rPr>
          <w:color w:val="0C0C0C"/>
          <w:spacing w:val="2"/>
          <w:sz w:val="21"/>
        </w:rPr>
        <w:t xml:space="preserve">But the cone </w:t>
      </w:r>
      <w:r>
        <w:rPr>
          <w:i/>
          <w:color w:val="0C0C0C"/>
          <w:spacing w:val="2"/>
          <w:sz w:val="21"/>
        </w:rPr>
        <w:t xml:space="preserve">LMN </w:t>
      </w:r>
      <w:r>
        <w:rPr>
          <w:color w:val="0C0C0C"/>
          <w:spacing w:val="2"/>
          <w:sz w:val="21"/>
        </w:rPr>
        <w:t xml:space="preserve">is equal to the cone </w:t>
      </w:r>
      <w:r>
        <w:rPr>
          <w:i/>
          <w:color w:val="0C0C0C"/>
          <w:spacing w:val="2"/>
          <w:sz w:val="21"/>
        </w:rPr>
        <w:t xml:space="preserve">OAB </w:t>
      </w:r>
      <w:r>
        <w:rPr>
          <w:color w:val="0C0C0C"/>
          <w:spacing w:val="2"/>
          <w:sz w:val="21"/>
        </w:rPr>
        <w:t xml:space="preserve">[Prop. 17], and the cone </w:t>
      </w:r>
      <w:r>
        <w:rPr>
          <w:i/>
          <w:color w:val="0C0C0C"/>
          <w:spacing w:val="2"/>
          <w:sz w:val="21"/>
        </w:rPr>
        <w:t>PQI?</w:t>
      </w:r>
    </w:p>
    <w:p w14:paraId="43082A90" w14:textId="77777777" w:rsidR="00000000" w:rsidRDefault="00000000">
      <w:pPr>
        <w:kinsoku w:val="0"/>
        <w:overflowPunct w:val="0"/>
        <w:autoSpaceDE/>
        <w:autoSpaceDN/>
        <w:adjustRightInd/>
        <w:spacing w:before="7" w:line="221" w:lineRule="exact"/>
        <w:ind w:left="72"/>
        <w:textAlignment w:val="baseline"/>
        <w:rPr>
          <w:color w:val="0C0C0C"/>
          <w:spacing w:val="2"/>
          <w:sz w:val="21"/>
        </w:rPr>
      </w:pPr>
      <w:r>
        <w:rPr>
          <w:color w:val="0C0C0C"/>
          <w:spacing w:val="2"/>
          <w:sz w:val="21"/>
        </w:rPr>
        <w:t xml:space="preserve">is equal to the rhombus </w:t>
      </w:r>
      <w:r>
        <w:rPr>
          <w:i/>
          <w:color w:val="0C0C0C"/>
          <w:spacing w:val="2"/>
          <w:sz w:val="21"/>
        </w:rPr>
        <w:t xml:space="preserve">ODCE </w:t>
      </w:r>
      <w:r>
        <w:rPr>
          <w:color w:val="0C0C0C"/>
          <w:spacing w:val="2"/>
          <w:sz w:val="21"/>
        </w:rPr>
        <w:t>[Prop. 18].</w:t>
      </w:r>
    </w:p>
    <w:p w14:paraId="2B55BA7E" w14:textId="77777777" w:rsidR="00000000" w:rsidRDefault="00000000">
      <w:pPr>
        <w:kinsoku w:val="0"/>
        <w:overflowPunct w:val="0"/>
        <w:autoSpaceDE/>
        <w:autoSpaceDN/>
        <w:adjustRightInd/>
        <w:spacing w:line="210" w:lineRule="exact"/>
        <w:ind w:left="216"/>
        <w:textAlignment w:val="baseline"/>
        <w:rPr>
          <w:sz w:val="24"/>
        </w:rPr>
      </w:pPr>
      <w:r>
        <w:rPr>
          <w:color w:val="0C0C0C"/>
          <w:spacing w:val="2"/>
          <w:sz w:val="21"/>
        </w:rPr>
        <w:t xml:space="preserve">Therefore (cone </w:t>
      </w:r>
      <w:r>
        <w:rPr>
          <w:i/>
          <w:color w:val="0C0C0C"/>
          <w:spacing w:val="2"/>
          <w:sz w:val="21"/>
        </w:rPr>
        <w:t xml:space="preserve">OAB) = </w:t>
      </w:r>
      <w:r>
        <w:rPr>
          <w:color w:val="0C0C0C"/>
          <w:spacing w:val="2"/>
          <w:sz w:val="21"/>
        </w:rPr>
        <w:t xml:space="preserve">(cone </w:t>
      </w:r>
      <w:r>
        <w:rPr>
          <w:i/>
          <w:color w:val="0C0C0C"/>
          <w:spacing w:val="2"/>
          <w:sz w:val="21"/>
        </w:rPr>
        <w:t xml:space="preserve">FGH)+ </w:t>
      </w:r>
      <w:r>
        <w:rPr>
          <w:color w:val="0C0C0C"/>
          <w:spacing w:val="2"/>
          <w:sz w:val="21"/>
        </w:rPr>
        <w:t xml:space="preserve">(rhombus </w:t>
      </w:r>
      <w:r>
        <w:rPr>
          <w:i/>
          <w:color w:val="0C0C0C"/>
          <w:spacing w:val="2"/>
          <w:sz w:val="21"/>
        </w:rPr>
        <w:t xml:space="preserve">ODCE), </w:t>
      </w:r>
      <w:r>
        <w:rPr>
          <w:color w:val="0C0C0C"/>
          <w:spacing w:val="2"/>
          <w:sz w:val="21"/>
        </w:rPr>
        <w:t>and the proposi-</w:t>
      </w:r>
    </w:p>
    <w:p w14:paraId="12E047FF" w14:textId="77777777" w:rsidR="00000000" w:rsidRDefault="00000000">
      <w:pPr>
        <w:kinsoku w:val="0"/>
        <w:overflowPunct w:val="0"/>
        <w:autoSpaceDE/>
        <w:autoSpaceDN/>
        <w:adjustRightInd/>
        <w:spacing w:line="234" w:lineRule="exact"/>
        <w:ind w:left="72"/>
        <w:textAlignment w:val="baseline"/>
        <w:rPr>
          <w:color w:val="0C0C0C"/>
          <w:sz w:val="21"/>
        </w:rPr>
      </w:pPr>
      <w:r>
        <w:rPr>
          <w:color w:val="0C0C0C"/>
          <w:sz w:val="21"/>
        </w:rPr>
        <w:t>tion is proved.</w:t>
      </w:r>
    </w:p>
    <w:p w14:paraId="4136BB68" w14:textId="77777777" w:rsidR="00000000" w:rsidRDefault="00000000">
      <w:pPr>
        <w:kinsoku w:val="0"/>
        <w:overflowPunct w:val="0"/>
        <w:autoSpaceDE/>
        <w:autoSpaceDN/>
        <w:adjustRightInd/>
        <w:spacing w:before="112" w:line="238" w:lineRule="exact"/>
        <w:ind w:left="72"/>
        <w:jc w:val="center"/>
        <w:textAlignment w:val="baseline"/>
        <w:rPr>
          <w:color w:val="0C0C0C"/>
          <w:spacing w:val="-17"/>
          <w:sz w:val="21"/>
        </w:rPr>
      </w:pPr>
      <w:r>
        <w:rPr>
          <w:color w:val="0C0C0C"/>
          <w:spacing w:val="-17"/>
          <w:sz w:val="21"/>
        </w:rPr>
        <w:t>PROPOSITION 20</w:t>
      </w:r>
    </w:p>
    <w:p w14:paraId="6BC06057" w14:textId="77777777" w:rsidR="00000000" w:rsidRDefault="00000000">
      <w:pPr>
        <w:kinsoku w:val="0"/>
        <w:overflowPunct w:val="0"/>
        <w:autoSpaceDE/>
        <w:autoSpaceDN/>
        <w:adjustRightInd/>
        <w:spacing w:before="76" w:after="169" w:line="221" w:lineRule="exact"/>
        <w:ind w:left="72" w:right="72"/>
        <w:jc w:val="both"/>
        <w:textAlignment w:val="baseline"/>
        <w:rPr>
          <w:i/>
          <w:color w:val="0C0C0C"/>
          <w:spacing w:val="-5"/>
          <w:sz w:val="21"/>
        </w:rPr>
      </w:pPr>
      <w:r>
        <w:rPr>
          <w:i/>
          <w:color w:val="0C0C0C"/>
          <w:spacing w:val="-5"/>
          <w:sz w:val="21"/>
        </w:rPr>
        <w:t>If one of the two isosceles cones forming a rhombus be cut by a plane parallel to the base and on the resulting circular section a cone be described having the same apex as the second cone, and if the resulting rhombus be taken from the whole rhombus, the remainder will be equal to the cone with base equal to the surface of the portion of the cone between the parallel planes and with height equal to the perpendicular drawn from the apex of the second cone to the side of the first cone.</w:t>
      </w:r>
    </w:p>
    <w:p w14:paraId="4E3CE875" w14:textId="77777777" w:rsidR="00000000" w:rsidRDefault="00000000">
      <w:pPr>
        <w:kinsoku w:val="0"/>
        <w:overflowPunct w:val="0"/>
        <w:autoSpaceDE/>
        <w:autoSpaceDN/>
        <w:adjustRightInd/>
        <w:spacing w:after="130"/>
        <w:ind w:left="457" w:right="483"/>
        <w:textAlignment w:val="baseline"/>
        <w:rPr>
          <w:sz w:val="24"/>
        </w:rPr>
      </w:pPr>
      <w:r>
        <w:rPr>
          <w:sz w:val="24"/>
        </w:rPr>
        <w:pict w14:anchorId="60B929B1">
          <v:shape id="_x0000_i1051" type="#_x0000_t75" style="width:294.75pt;height:142.5pt" fillcolor="window">
            <v:imagedata r:id="rId23" o:title="_Pic44"/>
          </v:shape>
        </w:pict>
      </w:r>
    </w:p>
    <w:p w14:paraId="11AEBE47" w14:textId="77777777" w:rsidR="00000000" w:rsidRDefault="00000000">
      <w:pPr>
        <w:kinsoku w:val="0"/>
        <w:overflowPunct w:val="0"/>
        <w:autoSpaceDE/>
        <w:autoSpaceDN/>
        <w:adjustRightInd/>
        <w:spacing w:before="27" w:line="216" w:lineRule="exact"/>
        <w:ind w:left="72" w:right="72" w:firstLine="216"/>
        <w:jc w:val="both"/>
        <w:textAlignment w:val="baseline"/>
        <w:rPr>
          <w:i/>
          <w:color w:val="0C0C0C"/>
          <w:sz w:val="21"/>
        </w:rPr>
      </w:pPr>
      <w:r>
        <w:rPr>
          <w:color w:val="0C0C0C"/>
          <w:sz w:val="21"/>
        </w:rPr>
        <w:t xml:space="preserve">Let the rhombus be </w:t>
      </w:r>
      <w:r>
        <w:rPr>
          <w:i/>
          <w:color w:val="0C0C0C"/>
          <w:sz w:val="21"/>
        </w:rPr>
        <w:t xml:space="preserve">OACB, </w:t>
      </w:r>
      <w:r>
        <w:rPr>
          <w:color w:val="0C0C0C"/>
          <w:sz w:val="21"/>
        </w:rPr>
        <w:t xml:space="preserve">and let the cone </w:t>
      </w:r>
      <w:r>
        <w:rPr>
          <w:i/>
          <w:color w:val="0C0C0C"/>
          <w:sz w:val="21"/>
        </w:rPr>
        <w:t xml:space="preserve">OAB </w:t>
      </w:r>
      <w:r>
        <w:rPr>
          <w:color w:val="0C0C0C"/>
          <w:sz w:val="21"/>
        </w:rPr>
        <w:t xml:space="preserve">be cut by a plane parallel to its base in the circle about </w:t>
      </w:r>
      <w:r>
        <w:rPr>
          <w:i/>
          <w:color w:val="0C0C0C"/>
          <w:sz w:val="21"/>
        </w:rPr>
        <w:t xml:space="preserve">DE </w:t>
      </w:r>
      <w:r>
        <w:rPr>
          <w:color w:val="0C0C0C"/>
          <w:sz w:val="21"/>
        </w:rPr>
        <w:t xml:space="preserve">as diameter. With this circle as base and </w:t>
      </w:r>
      <w:r>
        <w:rPr>
          <w:i/>
          <w:color w:val="0C0C0C"/>
          <w:sz w:val="21"/>
        </w:rPr>
        <w:t>C</w:t>
      </w:r>
    </w:p>
    <w:p w14:paraId="77C6613D" w14:textId="77777777" w:rsidR="00000000" w:rsidRDefault="00000000">
      <w:pPr>
        <w:widowControl/>
        <w:rPr>
          <w:sz w:val="24"/>
        </w:rPr>
        <w:sectPr w:rsidR="00000000">
          <w:pgSz w:w="8230" w:h="13003"/>
          <w:pgMar w:top="640" w:right="889" w:bottom="887" w:left="501" w:header="720" w:footer="720" w:gutter="0"/>
          <w:cols w:space="720"/>
          <w:noEndnote/>
        </w:sectPr>
      </w:pPr>
    </w:p>
    <w:p w14:paraId="108D4AE3" w14:textId="77777777" w:rsidR="00000000" w:rsidRDefault="00000000">
      <w:pPr>
        <w:tabs>
          <w:tab w:val="left" w:pos="2808"/>
        </w:tabs>
        <w:kinsoku w:val="0"/>
        <w:overflowPunct w:val="0"/>
        <w:autoSpaceDE/>
        <w:autoSpaceDN/>
        <w:adjustRightInd/>
        <w:spacing w:before="25" w:line="222" w:lineRule="exact"/>
        <w:ind w:left="144"/>
        <w:textAlignment w:val="baseline"/>
        <w:rPr>
          <w:spacing w:val="-2"/>
          <w:sz w:val="21"/>
        </w:rPr>
      </w:pPr>
      <w:r>
        <w:rPr>
          <w:noProof/>
        </w:rPr>
        <w:lastRenderedPageBreak/>
        <w:pict w14:anchorId="3A815D58">
          <v:shape id="_x0000_s1053" type="#_x0000_t75" style="position:absolute;left:0;text-align:left;margin-left:206.3pt;margin-top:326.9pt;width:161.8pt;height:160.2pt;z-index:-409;mso-wrap-distance-left:0;mso-wrap-distance-top:0;mso-wrap-distance-right:0;mso-wrap-distance-bottom:0;mso-position-horizontal-relative:page;mso-position-vertical-relative:page" wrapcoords="11343 0 11343 774 0 774 0 21583 21605 21583 21605 0 11343 0" o:allowincell="f">
            <v:imagedata r:id="rId24" o:title=""/>
            <w10:wrap type="through" anchorx="page" anchory="page"/>
          </v:shape>
        </w:pict>
      </w:r>
      <w:r>
        <w:rPr>
          <w:spacing w:val="-2"/>
          <w:sz w:val="21"/>
        </w:rPr>
        <w:t>16</w:t>
      </w:r>
      <w:r>
        <w:rPr>
          <w:spacing w:val="-2"/>
          <w:sz w:val="21"/>
        </w:rPr>
        <w:tab/>
        <w:t>ARCHIMEDES</w:t>
      </w:r>
    </w:p>
    <w:p w14:paraId="177EA555" w14:textId="77777777" w:rsidR="00000000" w:rsidRDefault="00000000">
      <w:pPr>
        <w:kinsoku w:val="0"/>
        <w:overflowPunct w:val="0"/>
        <w:autoSpaceDE/>
        <w:autoSpaceDN/>
        <w:adjustRightInd/>
        <w:spacing w:before="87" w:line="222" w:lineRule="exact"/>
        <w:ind w:left="144"/>
        <w:textAlignment w:val="baseline"/>
        <w:rPr>
          <w:i/>
        </w:rPr>
      </w:pPr>
      <w:r>
        <w:rPr>
          <w:sz w:val="21"/>
        </w:rPr>
        <w:t xml:space="preserve">as apex describe a cone, which therefore with </w:t>
      </w:r>
      <w:r>
        <w:rPr>
          <w:i/>
        </w:rPr>
        <w:t xml:space="preserve">ODE </w:t>
      </w:r>
      <w:r>
        <w:rPr>
          <w:sz w:val="21"/>
        </w:rPr>
        <w:t xml:space="preserve">forms the rhombus </w:t>
      </w:r>
      <w:r>
        <w:rPr>
          <w:i/>
        </w:rPr>
        <w:t>ODCE.</w:t>
      </w:r>
    </w:p>
    <w:p w14:paraId="70997090" w14:textId="77777777" w:rsidR="00000000" w:rsidRDefault="00000000">
      <w:pPr>
        <w:kinsoku w:val="0"/>
        <w:overflowPunct w:val="0"/>
        <w:autoSpaceDE/>
        <w:autoSpaceDN/>
        <w:adjustRightInd/>
        <w:spacing w:line="216" w:lineRule="exact"/>
        <w:ind w:left="288"/>
        <w:textAlignment w:val="baseline"/>
        <w:rPr>
          <w:spacing w:val="2"/>
          <w:sz w:val="21"/>
        </w:rPr>
      </w:pPr>
      <w:r>
        <w:rPr>
          <w:spacing w:val="2"/>
          <w:sz w:val="21"/>
        </w:rPr>
        <w:t xml:space="preserve">Take a cone </w:t>
      </w:r>
      <w:r>
        <w:rPr>
          <w:i/>
          <w:spacing w:val="2"/>
        </w:rPr>
        <w:t xml:space="preserve">FGH </w:t>
      </w:r>
      <w:r>
        <w:rPr>
          <w:spacing w:val="2"/>
          <w:sz w:val="21"/>
        </w:rPr>
        <w:t xml:space="preserve">with base equal to the surface of the frustum </w:t>
      </w:r>
      <w:r>
        <w:rPr>
          <w:i/>
          <w:spacing w:val="2"/>
        </w:rPr>
        <w:t xml:space="preserve">DABE </w:t>
      </w:r>
      <w:r>
        <w:rPr>
          <w:spacing w:val="2"/>
          <w:sz w:val="21"/>
        </w:rPr>
        <w:t>and</w:t>
      </w:r>
    </w:p>
    <w:p w14:paraId="4980377A" w14:textId="77777777" w:rsidR="00000000" w:rsidRDefault="00000000">
      <w:pPr>
        <w:kinsoku w:val="0"/>
        <w:overflowPunct w:val="0"/>
        <w:autoSpaceDE/>
        <w:autoSpaceDN/>
        <w:adjustRightInd/>
        <w:spacing w:before="4" w:line="222" w:lineRule="exact"/>
        <w:ind w:left="144"/>
        <w:textAlignment w:val="baseline"/>
        <w:rPr>
          <w:i/>
          <w:spacing w:val="4"/>
        </w:rPr>
      </w:pPr>
      <w:r>
        <w:rPr>
          <w:spacing w:val="4"/>
          <w:sz w:val="21"/>
        </w:rPr>
        <w:t xml:space="preserve">height equal to the perpendicular </w:t>
      </w:r>
      <w:r>
        <w:rPr>
          <w:i/>
          <w:spacing w:val="4"/>
        </w:rPr>
        <w:t xml:space="preserve">(CK) </w:t>
      </w:r>
      <w:r>
        <w:rPr>
          <w:spacing w:val="4"/>
          <w:sz w:val="21"/>
        </w:rPr>
        <w:t xml:space="preserve">from </w:t>
      </w:r>
      <w:r>
        <w:rPr>
          <w:i/>
          <w:spacing w:val="4"/>
        </w:rPr>
        <w:t xml:space="preserve">C </w:t>
      </w:r>
      <w:r>
        <w:rPr>
          <w:spacing w:val="4"/>
          <w:sz w:val="21"/>
        </w:rPr>
        <w:t xml:space="preserve">on </w:t>
      </w:r>
      <w:r>
        <w:rPr>
          <w:i/>
          <w:spacing w:val="4"/>
        </w:rPr>
        <w:t>OA.</w:t>
      </w:r>
    </w:p>
    <w:p w14:paraId="56DD2434" w14:textId="77777777" w:rsidR="00000000" w:rsidRDefault="00000000">
      <w:pPr>
        <w:kinsoku w:val="0"/>
        <w:overflowPunct w:val="0"/>
        <w:autoSpaceDE/>
        <w:autoSpaceDN/>
        <w:adjustRightInd/>
        <w:spacing w:line="216" w:lineRule="exact"/>
        <w:ind w:left="288"/>
        <w:textAlignment w:val="baseline"/>
        <w:rPr>
          <w:i/>
          <w:spacing w:val="2"/>
        </w:rPr>
      </w:pPr>
      <w:r>
        <w:rPr>
          <w:spacing w:val="2"/>
          <w:sz w:val="21"/>
        </w:rPr>
        <w:t xml:space="preserve">The cone </w:t>
      </w:r>
      <w:r>
        <w:rPr>
          <w:i/>
          <w:spacing w:val="2"/>
        </w:rPr>
        <w:t xml:space="preserve">FGH </w:t>
      </w:r>
      <w:r>
        <w:rPr>
          <w:spacing w:val="2"/>
          <w:sz w:val="21"/>
        </w:rPr>
        <w:t xml:space="preserve">shall be equal to the difference between the rhombi </w:t>
      </w:r>
      <w:r>
        <w:rPr>
          <w:i/>
          <w:spacing w:val="2"/>
        </w:rPr>
        <w:t>OACB,</w:t>
      </w:r>
    </w:p>
    <w:p w14:paraId="7CC2B368" w14:textId="77777777" w:rsidR="00000000" w:rsidRDefault="00000000">
      <w:pPr>
        <w:kinsoku w:val="0"/>
        <w:overflowPunct w:val="0"/>
        <w:autoSpaceDE/>
        <w:autoSpaceDN/>
        <w:adjustRightInd/>
        <w:spacing w:before="3" w:line="205" w:lineRule="exact"/>
        <w:ind w:left="144"/>
        <w:textAlignment w:val="baseline"/>
        <w:rPr>
          <w:i/>
          <w:spacing w:val="-4"/>
        </w:rPr>
      </w:pPr>
      <w:r>
        <w:rPr>
          <w:i/>
          <w:spacing w:val="-4"/>
        </w:rPr>
        <w:t>ODCE.</w:t>
      </w:r>
    </w:p>
    <w:p w14:paraId="546998C9" w14:textId="77777777" w:rsidR="00000000" w:rsidRDefault="00000000">
      <w:pPr>
        <w:kinsoku w:val="0"/>
        <w:overflowPunct w:val="0"/>
        <w:autoSpaceDE/>
        <w:autoSpaceDN/>
        <w:adjustRightInd/>
        <w:spacing w:line="227" w:lineRule="exact"/>
        <w:ind w:left="288"/>
        <w:textAlignment w:val="baseline"/>
        <w:rPr>
          <w:spacing w:val="2"/>
          <w:sz w:val="21"/>
        </w:rPr>
      </w:pPr>
      <w:r>
        <w:rPr>
          <w:spacing w:val="2"/>
          <w:sz w:val="21"/>
        </w:rPr>
        <w:t xml:space="preserve">For take (1) a cone </w:t>
      </w:r>
      <w:r>
        <w:rPr>
          <w:i/>
          <w:spacing w:val="2"/>
        </w:rPr>
        <w:t xml:space="preserve">LMN </w:t>
      </w:r>
      <w:r>
        <w:rPr>
          <w:spacing w:val="2"/>
          <w:sz w:val="21"/>
        </w:rPr>
        <w:t xml:space="preserve">with base equal to the surface of </w:t>
      </w:r>
      <w:r>
        <w:rPr>
          <w:i/>
          <w:spacing w:val="2"/>
        </w:rPr>
        <w:t xml:space="preserve">OAB </w:t>
      </w:r>
      <w:r>
        <w:rPr>
          <w:spacing w:val="2"/>
          <w:sz w:val="21"/>
        </w:rPr>
        <w:t>and height</w:t>
      </w:r>
    </w:p>
    <w:p w14:paraId="72174888" w14:textId="77777777" w:rsidR="00000000" w:rsidRDefault="00000000">
      <w:pPr>
        <w:kinsoku w:val="0"/>
        <w:overflowPunct w:val="0"/>
        <w:autoSpaceDE/>
        <w:autoSpaceDN/>
        <w:adjustRightInd/>
        <w:spacing w:before="8" w:line="222" w:lineRule="exact"/>
        <w:ind w:left="144"/>
        <w:textAlignment w:val="baseline"/>
        <w:rPr>
          <w:i/>
          <w:spacing w:val="2"/>
        </w:rPr>
      </w:pPr>
      <w:r>
        <w:rPr>
          <w:spacing w:val="2"/>
          <w:sz w:val="21"/>
        </w:rPr>
        <w:t xml:space="preserve">equal to </w:t>
      </w:r>
      <w:r>
        <w:rPr>
          <w:i/>
          <w:spacing w:val="2"/>
        </w:rPr>
        <w:t>CK,</w:t>
      </w:r>
    </w:p>
    <w:p w14:paraId="024690BB" w14:textId="77777777" w:rsidR="00000000" w:rsidRDefault="00000000">
      <w:pPr>
        <w:kinsoku w:val="0"/>
        <w:overflowPunct w:val="0"/>
        <w:autoSpaceDE/>
        <w:autoSpaceDN/>
        <w:adjustRightInd/>
        <w:spacing w:line="213" w:lineRule="exact"/>
        <w:ind w:left="288"/>
        <w:textAlignment w:val="baseline"/>
        <w:rPr>
          <w:spacing w:val="4"/>
          <w:sz w:val="21"/>
        </w:rPr>
      </w:pPr>
      <w:r>
        <w:rPr>
          <w:spacing w:val="4"/>
          <w:sz w:val="21"/>
        </w:rPr>
        <w:t xml:space="preserve">(2) a cone </w:t>
      </w:r>
      <w:r>
        <w:rPr>
          <w:i/>
          <w:spacing w:val="4"/>
        </w:rPr>
        <w:t xml:space="preserve">PQR, </w:t>
      </w:r>
      <w:r>
        <w:rPr>
          <w:spacing w:val="4"/>
          <w:sz w:val="21"/>
        </w:rPr>
        <w:t xml:space="preserve">with base equal to the surface of </w:t>
      </w:r>
      <w:r>
        <w:rPr>
          <w:i/>
          <w:spacing w:val="4"/>
        </w:rPr>
        <w:t xml:space="preserve">ODE, </w:t>
      </w:r>
      <w:r>
        <w:rPr>
          <w:spacing w:val="4"/>
          <w:sz w:val="21"/>
        </w:rPr>
        <w:t>and height equal</w:t>
      </w:r>
    </w:p>
    <w:p w14:paraId="682B0B35" w14:textId="77777777" w:rsidR="00000000" w:rsidRDefault="00000000">
      <w:pPr>
        <w:kinsoku w:val="0"/>
        <w:overflowPunct w:val="0"/>
        <w:autoSpaceDE/>
        <w:autoSpaceDN/>
        <w:adjustRightInd/>
        <w:spacing w:before="4" w:line="222" w:lineRule="exact"/>
        <w:ind w:left="144"/>
        <w:textAlignment w:val="baseline"/>
        <w:rPr>
          <w:i/>
          <w:spacing w:val="-5"/>
        </w:rPr>
      </w:pPr>
      <w:r>
        <w:rPr>
          <w:spacing w:val="-5"/>
          <w:sz w:val="21"/>
        </w:rPr>
        <w:t xml:space="preserve">t o </w:t>
      </w:r>
      <w:r>
        <w:rPr>
          <w:i/>
          <w:spacing w:val="-5"/>
        </w:rPr>
        <w:t>CK.</w:t>
      </w:r>
    </w:p>
    <w:p w14:paraId="5659CFB7" w14:textId="77777777" w:rsidR="00000000" w:rsidRDefault="00000000">
      <w:pPr>
        <w:kinsoku w:val="0"/>
        <w:overflowPunct w:val="0"/>
        <w:autoSpaceDE/>
        <w:autoSpaceDN/>
        <w:adjustRightInd/>
        <w:spacing w:line="215" w:lineRule="exact"/>
        <w:ind w:left="288"/>
        <w:textAlignment w:val="baseline"/>
        <w:rPr>
          <w:sz w:val="21"/>
        </w:rPr>
      </w:pPr>
      <w:r>
        <w:rPr>
          <w:sz w:val="21"/>
        </w:rPr>
        <w:t xml:space="preserve">Then, since the surface of </w:t>
      </w:r>
      <w:r>
        <w:rPr>
          <w:i/>
        </w:rPr>
        <w:t xml:space="preserve">DAB </w:t>
      </w:r>
      <w:r>
        <w:rPr>
          <w:sz w:val="21"/>
        </w:rPr>
        <w:t xml:space="preserve">is equal to the surface of </w:t>
      </w:r>
      <w:r>
        <w:rPr>
          <w:i/>
        </w:rPr>
        <w:t xml:space="preserve">ODE </w:t>
      </w:r>
      <w:r>
        <w:rPr>
          <w:sz w:val="21"/>
        </w:rPr>
        <w:t>together with</w:t>
      </w:r>
    </w:p>
    <w:p w14:paraId="4E8279B2" w14:textId="77777777" w:rsidR="00000000" w:rsidRDefault="00000000">
      <w:pPr>
        <w:kinsoku w:val="0"/>
        <w:overflowPunct w:val="0"/>
        <w:autoSpaceDE/>
        <w:autoSpaceDN/>
        <w:adjustRightInd/>
        <w:spacing w:line="219" w:lineRule="exact"/>
        <w:ind w:left="144"/>
        <w:textAlignment w:val="baseline"/>
        <w:rPr>
          <w:spacing w:val="5"/>
          <w:sz w:val="21"/>
        </w:rPr>
      </w:pPr>
      <w:r>
        <w:rPr>
          <w:spacing w:val="5"/>
          <w:sz w:val="21"/>
        </w:rPr>
        <w:t xml:space="preserve">that of the frustum </w:t>
      </w:r>
      <w:r>
        <w:rPr>
          <w:i/>
          <w:spacing w:val="5"/>
        </w:rPr>
        <w:t xml:space="preserve">DABE, </w:t>
      </w:r>
      <w:r>
        <w:rPr>
          <w:spacing w:val="5"/>
          <w:sz w:val="21"/>
        </w:rPr>
        <w:t>we have, by construction,</w:t>
      </w:r>
    </w:p>
    <w:p w14:paraId="7E836FD0" w14:textId="77777777" w:rsidR="00000000" w:rsidRDefault="00000000">
      <w:pPr>
        <w:kinsoku w:val="0"/>
        <w:overflowPunct w:val="0"/>
        <w:autoSpaceDE/>
        <w:autoSpaceDN/>
        <w:adjustRightInd/>
        <w:spacing w:line="221" w:lineRule="exact"/>
        <w:jc w:val="center"/>
        <w:textAlignment w:val="baseline"/>
        <w:rPr>
          <w:i/>
          <w:spacing w:val="6"/>
        </w:rPr>
      </w:pPr>
      <w:r>
        <w:rPr>
          <w:spacing w:val="6"/>
          <w:sz w:val="21"/>
        </w:rPr>
        <w:t xml:space="preserve">(base of </w:t>
      </w:r>
      <w:r>
        <w:rPr>
          <w:i/>
          <w:spacing w:val="6"/>
        </w:rPr>
        <w:t xml:space="preserve">LMN)= </w:t>
      </w:r>
      <w:r>
        <w:rPr>
          <w:spacing w:val="6"/>
          <w:sz w:val="21"/>
        </w:rPr>
        <w:t xml:space="preserve">(base of </w:t>
      </w:r>
      <w:r>
        <w:rPr>
          <w:i/>
          <w:spacing w:val="6"/>
        </w:rPr>
        <w:t xml:space="preserve">PQM+ </w:t>
      </w:r>
      <w:r>
        <w:rPr>
          <w:spacing w:val="6"/>
          <w:sz w:val="21"/>
        </w:rPr>
        <w:t xml:space="preserve">(base of </w:t>
      </w:r>
      <w:r>
        <w:rPr>
          <w:i/>
          <w:spacing w:val="6"/>
        </w:rPr>
        <w:t>FGH),</w:t>
      </w:r>
    </w:p>
    <w:p w14:paraId="136569B7" w14:textId="77777777" w:rsidR="00000000" w:rsidRDefault="00000000">
      <w:pPr>
        <w:kinsoku w:val="0"/>
        <w:overflowPunct w:val="0"/>
        <w:autoSpaceDE/>
        <w:autoSpaceDN/>
        <w:adjustRightInd/>
        <w:spacing w:line="222" w:lineRule="exact"/>
        <w:ind w:left="144"/>
        <w:textAlignment w:val="baseline"/>
        <w:rPr>
          <w:spacing w:val="3"/>
          <w:sz w:val="21"/>
        </w:rPr>
      </w:pPr>
      <w:r>
        <w:rPr>
          <w:spacing w:val="3"/>
          <w:sz w:val="21"/>
        </w:rPr>
        <w:t>and the three cones are of equal height;</w:t>
      </w:r>
    </w:p>
    <w:p w14:paraId="34953B5E" w14:textId="77777777" w:rsidR="00000000" w:rsidRDefault="00000000">
      <w:pPr>
        <w:tabs>
          <w:tab w:val="left" w:pos="1656"/>
        </w:tabs>
        <w:kinsoku w:val="0"/>
        <w:overflowPunct w:val="0"/>
        <w:autoSpaceDE/>
        <w:autoSpaceDN/>
        <w:adjustRightInd/>
        <w:spacing w:line="221" w:lineRule="exact"/>
        <w:ind w:left="144"/>
        <w:textAlignment w:val="baseline"/>
        <w:rPr>
          <w:i/>
          <w:spacing w:val="3"/>
        </w:rPr>
      </w:pPr>
      <w:r>
        <w:rPr>
          <w:spacing w:val="3"/>
          <w:sz w:val="21"/>
        </w:rPr>
        <w:t>therefore</w:t>
      </w:r>
      <w:r>
        <w:rPr>
          <w:spacing w:val="3"/>
          <w:sz w:val="21"/>
        </w:rPr>
        <w:tab/>
        <w:t xml:space="preserve">(cone </w:t>
      </w:r>
      <w:r>
        <w:rPr>
          <w:i/>
          <w:spacing w:val="3"/>
        </w:rPr>
        <w:t xml:space="preserve">LMN) = </w:t>
      </w:r>
      <w:r>
        <w:rPr>
          <w:spacing w:val="3"/>
          <w:sz w:val="21"/>
        </w:rPr>
        <w:t xml:space="preserve">(cone </w:t>
      </w:r>
      <w:r>
        <w:rPr>
          <w:i/>
          <w:spacing w:val="3"/>
        </w:rPr>
        <w:t xml:space="preserve">PQR) + </w:t>
      </w:r>
      <w:r>
        <w:rPr>
          <w:spacing w:val="3"/>
          <w:sz w:val="21"/>
        </w:rPr>
        <w:t xml:space="preserve">(cone </w:t>
      </w:r>
      <w:r>
        <w:rPr>
          <w:i/>
          <w:spacing w:val="3"/>
        </w:rPr>
        <w:t>FGH).</w:t>
      </w:r>
    </w:p>
    <w:p w14:paraId="5C134D3A" w14:textId="77777777" w:rsidR="00000000" w:rsidRDefault="00000000">
      <w:pPr>
        <w:kinsoku w:val="0"/>
        <w:overflowPunct w:val="0"/>
        <w:autoSpaceDE/>
        <w:autoSpaceDN/>
        <w:adjustRightInd/>
        <w:spacing w:line="220" w:lineRule="exact"/>
        <w:ind w:left="288"/>
        <w:textAlignment w:val="baseline"/>
        <w:rPr>
          <w:spacing w:val="7"/>
          <w:sz w:val="21"/>
        </w:rPr>
      </w:pPr>
      <w:r>
        <w:rPr>
          <w:spacing w:val="7"/>
          <w:sz w:val="21"/>
        </w:rPr>
        <w:t xml:space="preserve">But the cone </w:t>
      </w:r>
      <w:r>
        <w:rPr>
          <w:i/>
          <w:spacing w:val="7"/>
        </w:rPr>
        <w:t xml:space="preserve">LMN </w:t>
      </w:r>
      <w:r>
        <w:rPr>
          <w:spacing w:val="7"/>
          <w:sz w:val="21"/>
        </w:rPr>
        <w:t xml:space="preserve">is equal to the rhombus </w:t>
      </w:r>
      <w:r>
        <w:rPr>
          <w:i/>
          <w:spacing w:val="7"/>
        </w:rPr>
        <w:t xml:space="preserve">OACB, </w:t>
      </w:r>
      <w:r>
        <w:rPr>
          <w:spacing w:val="7"/>
          <w:sz w:val="21"/>
        </w:rPr>
        <w:t xml:space="preserve">and the cone </w:t>
      </w:r>
      <w:r>
        <w:rPr>
          <w:i/>
          <w:spacing w:val="7"/>
        </w:rPr>
        <w:t xml:space="preserve">PQR </w:t>
      </w:r>
      <w:r>
        <w:rPr>
          <w:spacing w:val="7"/>
          <w:sz w:val="21"/>
        </w:rPr>
        <w:t>is</w:t>
      </w:r>
    </w:p>
    <w:p w14:paraId="6B86A03B" w14:textId="77777777" w:rsidR="00000000" w:rsidRDefault="00000000">
      <w:pPr>
        <w:kinsoku w:val="0"/>
        <w:overflowPunct w:val="0"/>
        <w:autoSpaceDE/>
        <w:autoSpaceDN/>
        <w:adjustRightInd/>
        <w:spacing w:line="221" w:lineRule="exact"/>
        <w:ind w:left="144"/>
        <w:textAlignment w:val="baseline"/>
        <w:rPr>
          <w:spacing w:val="3"/>
          <w:sz w:val="21"/>
        </w:rPr>
      </w:pPr>
      <w:r>
        <w:rPr>
          <w:spacing w:val="3"/>
          <w:sz w:val="21"/>
        </w:rPr>
        <w:t xml:space="preserve">equal to the rhombus </w:t>
      </w:r>
      <w:r>
        <w:rPr>
          <w:i/>
          <w:spacing w:val="3"/>
        </w:rPr>
        <w:t xml:space="preserve">ODCE </w:t>
      </w:r>
      <w:r>
        <w:rPr>
          <w:spacing w:val="3"/>
          <w:sz w:val="21"/>
        </w:rPr>
        <w:t>[Prop. 18].</w:t>
      </w:r>
    </w:p>
    <w:p w14:paraId="26BDE26F" w14:textId="77777777" w:rsidR="00000000" w:rsidRDefault="00000000">
      <w:pPr>
        <w:kinsoku w:val="0"/>
        <w:overflowPunct w:val="0"/>
        <w:autoSpaceDE/>
        <w:autoSpaceDN/>
        <w:adjustRightInd/>
        <w:spacing w:line="208" w:lineRule="exact"/>
        <w:ind w:left="288"/>
        <w:textAlignment w:val="baseline"/>
        <w:rPr>
          <w:spacing w:val="6"/>
          <w:sz w:val="21"/>
        </w:rPr>
      </w:pPr>
      <w:r>
        <w:rPr>
          <w:spacing w:val="6"/>
          <w:sz w:val="21"/>
        </w:rPr>
        <w:t xml:space="preserve">Hence the cone </w:t>
      </w:r>
      <w:r>
        <w:rPr>
          <w:i/>
          <w:spacing w:val="6"/>
        </w:rPr>
        <w:t xml:space="preserve">FGH </w:t>
      </w:r>
      <w:r>
        <w:rPr>
          <w:spacing w:val="6"/>
          <w:sz w:val="21"/>
        </w:rPr>
        <w:t>is equal to the difference between the two rhombi</w:t>
      </w:r>
    </w:p>
    <w:p w14:paraId="5DA47E7C" w14:textId="77777777" w:rsidR="00000000" w:rsidRDefault="00000000">
      <w:pPr>
        <w:kinsoku w:val="0"/>
        <w:overflowPunct w:val="0"/>
        <w:autoSpaceDE/>
        <w:autoSpaceDN/>
        <w:adjustRightInd/>
        <w:spacing w:line="223" w:lineRule="exact"/>
        <w:ind w:left="144"/>
        <w:textAlignment w:val="baseline"/>
        <w:rPr>
          <w:i/>
          <w:spacing w:val="2"/>
        </w:rPr>
      </w:pPr>
      <w:r>
        <w:rPr>
          <w:i/>
          <w:spacing w:val="2"/>
        </w:rPr>
        <w:t>OACB, ODCE.</w:t>
      </w:r>
    </w:p>
    <w:p w14:paraId="0A9543CD" w14:textId="77777777" w:rsidR="00000000" w:rsidRDefault="00000000">
      <w:pPr>
        <w:kinsoku w:val="0"/>
        <w:overflowPunct w:val="0"/>
        <w:autoSpaceDE/>
        <w:autoSpaceDN/>
        <w:adjustRightInd/>
        <w:spacing w:before="145" w:line="222" w:lineRule="exact"/>
        <w:jc w:val="center"/>
        <w:textAlignment w:val="baseline"/>
        <w:rPr>
          <w:spacing w:val="-18"/>
          <w:sz w:val="21"/>
        </w:rPr>
      </w:pPr>
      <w:r>
        <w:rPr>
          <w:spacing w:val="-18"/>
          <w:sz w:val="21"/>
        </w:rPr>
        <w:t>PROPOSITION 21</w:t>
      </w:r>
    </w:p>
    <w:p w14:paraId="1B56C067" w14:textId="77777777" w:rsidR="00000000" w:rsidRDefault="00000000">
      <w:pPr>
        <w:kinsoku w:val="0"/>
        <w:overflowPunct w:val="0"/>
        <w:autoSpaceDE/>
        <w:autoSpaceDN/>
        <w:adjustRightInd/>
        <w:spacing w:before="86" w:line="217" w:lineRule="exact"/>
        <w:ind w:left="144"/>
        <w:textAlignment w:val="baseline"/>
        <w:rPr>
          <w:i/>
        </w:rPr>
      </w:pPr>
      <w:r>
        <w:rPr>
          <w:i/>
        </w:rPr>
        <w:t>A regular polygon of an even number of sides being inscribed in a circle, as ABC • • •A' • • •C'B' A, so that AA' is a diameter, if two angular points next but one to each other, as B, B', be joined, and the other lines parallel to BB' and joining pairs of angular points be drawn, as CC', DD' • • then (BE-FCC'd- • • .) : AA' =A'B :BA.</w:t>
      </w:r>
    </w:p>
    <w:p w14:paraId="6A1FFA58" w14:textId="77777777" w:rsidR="00000000" w:rsidRDefault="00000000">
      <w:pPr>
        <w:kinsoku w:val="0"/>
        <w:overflowPunct w:val="0"/>
        <w:autoSpaceDE/>
        <w:autoSpaceDN/>
        <w:adjustRightInd/>
        <w:spacing w:before="6" w:line="222" w:lineRule="exact"/>
        <w:ind w:left="288"/>
        <w:textAlignment w:val="baseline"/>
        <w:rPr>
          <w:i/>
          <w:spacing w:val="7"/>
        </w:rPr>
      </w:pPr>
      <w:r>
        <w:rPr>
          <w:spacing w:val="7"/>
          <w:sz w:val="21"/>
        </w:rPr>
        <w:t xml:space="preserve">Let </w:t>
      </w:r>
      <w:r>
        <w:rPr>
          <w:i/>
          <w:spacing w:val="7"/>
        </w:rPr>
        <w:t xml:space="preserve">BB', CC', DD', • • • </w:t>
      </w:r>
      <w:r>
        <w:rPr>
          <w:spacing w:val="7"/>
          <w:sz w:val="21"/>
        </w:rPr>
        <w:t xml:space="preserve">meet </w:t>
      </w:r>
      <w:r>
        <w:rPr>
          <w:i/>
          <w:spacing w:val="7"/>
        </w:rPr>
        <w:t>AA'</w:t>
      </w:r>
    </w:p>
    <w:p w14:paraId="67D3F462" w14:textId="77777777" w:rsidR="00000000" w:rsidRDefault="00000000">
      <w:pPr>
        <w:kinsoku w:val="0"/>
        <w:overflowPunct w:val="0"/>
        <w:autoSpaceDE/>
        <w:autoSpaceDN/>
        <w:adjustRightInd/>
        <w:spacing w:line="196" w:lineRule="exact"/>
        <w:ind w:left="144"/>
        <w:textAlignment w:val="baseline"/>
        <w:rPr>
          <w:i/>
          <w:spacing w:val="3"/>
        </w:rPr>
      </w:pPr>
      <w:r>
        <w:rPr>
          <w:spacing w:val="3"/>
          <w:sz w:val="21"/>
        </w:rPr>
        <w:t xml:space="preserve">in </w:t>
      </w:r>
      <w:r>
        <w:rPr>
          <w:i/>
          <w:spacing w:val="3"/>
        </w:rPr>
        <w:t xml:space="preserve">F, G, H, • • • ; </w:t>
      </w:r>
      <w:r>
        <w:rPr>
          <w:spacing w:val="3"/>
          <w:sz w:val="21"/>
        </w:rPr>
        <w:t xml:space="preserve">and let </w:t>
      </w:r>
      <w:r>
        <w:rPr>
          <w:i/>
          <w:spacing w:val="3"/>
        </w:rPr>
        <w:t>CB', DC',</w:t>
      </w:r>
    </w:p>
    <w:p w14:paraId="49533B74" w14:textId="77777777" w:rsidR="00000000" w:rsidRDefault="00000000">
      <w:pPr>
        <w:numPr>
          <w:ilvl w:val="0"/>
          <w:numId w:val="8"/>
        </w:numPr>
        <w:tabs>
          <w:tab w:val="clear" w:pos="144"/>
          <w:tab w:val="num" w:pos="216"/>
        </w:tabs>
        <w:kinsoku w:val="0"/>
        <w:overflowPunct w:val="0"/>
        <w:autoSpaceDE/>
        <w:autoSpaceDN/>
        <w:adjustRightInd/>
        <w:spacing w:line="218" w:lineRule="exact"/>
        <w:textAlignment w:val="baseline"/>
        <w:rPr>
          <w:i/>
          <w:spacing w:val="5"/>
        </w:rPr>
      </w:pPr>
      <w:r>
        <w:rPr>
          <w:i/>
          <w:spacing w:val="5"/>
        </w:rPr>
        <w:t xml:space="preserve">• • </w:t>
      </w:r>
      <w:r>
        <w:rPr>
          <w:spacing w:val="5"/>
          <w:sz w:val="21"/>
        </w:rPr>
        <w:t xml:space="preserve">be joined meeting </w:t>
      </w:r>
      <w:r>
        <w:rPr>
          <w:i/>
          <w:spacing w:val="5"/>
        </w:rPr>
        <w:t xml:space="preserve">AA' </w:t>
      </w:r>
      <w:r>
        <w:rPr>
          <w:spacing w:val="5"/>
          <w:sz w:val="21"/>
        </w:rPr>
        <w:t xml:space="preserve">in </w:t>
      </w:r>
      <w:r>
        <w:rPr>
          <w:i/>
          <w:spacing w:val="5"/>
        </w:rPr>
        <w:t>K, L,</w:t>
      </w:r>
    </w:p>
    <w:p w14:paraId="191CA18B" w14:textId="77777777" w:rsidR="00000000" w:rsidRDefault="00000000">
      <w:pPr>
        <w:numPr>
          <w:ilvl w:val="0"/>
          <w:numId w:val="8"/>
        </w:numPr>
        <w:tabs>
          <w:tab w:val="clear" w:pos="144"/>
          <w:tab w:val="num" w:pos="216"/>
        </w:tabs>
        <w:kinsoku w:val="0"/>
        <w:overflowPunct w:val="0"/>
        <w:autoSpaceDE/>
        <w:autoSpaceDN/>
        <w:adjustRightInd/>
        <w:spacing w:line="242" w:lineRule="exact"/>
        <w:textAlignment w:val="baseline"/>
        <w:rPr>
          <w:spacing w:val="3"/>
          <w:sz w:val="21"/>
        </w:rPr>
      </w:pPr>
      <w:r>
        <w:rPr>
          <w:i/>
          <w:spacing w:val="3"/>
        </w:rPr>
        <w:t xml:space="preserve">• • </w:t>
      </w:r>
      <w:r>
        <w:rPr>
          <w:spacing w:val="3"/>
          <w:sz w:val="21"/>
        </w:rPr>
        <w:t>respectively.</w:t>
      </w:r>
    </w:p>
    <w:p w14:paraId="7A6E0126" w14:textId="77777777" w:rsidR="00000000" w:rsidRDefault="00000000">
      <w:pPr>
        <w:kinsoku w:val="0"/>
        <w:overflowPunct w:val="0"/>
        <w:autoSpaceDE/>
        <w:autoSpaceDN/>
        <w:adjustRightInd/>
        <w:spacing w:line="221" w:lineRule="exact"/>
        <w:ind w:left="288"/>
        <w:textAlignment w:val="baseline"/>
        <w:rPr>
          <w:spacing w:val="7"/>
          <w:sz w:val="21"/>
        </w:rPr>
      </w:pPr>
      <w:r>
        <w:rPr>
          <w:spacing w:val="7"/>
          <w:sz w:val="21"/>
        </w:rPr>
        <w:t xml:space="preserve">Then clearly </w:t>
      </w:r>
      <w:r>
        <w:rPr>
          <w:i/>
          <w:spacing w:val="7"/>
        </w:rPr>
        <w:t xml:space="preserve">CB', DC', • • • </w:t>
      </w:r>
      <w:r>
        <w:rPr>
          <w:spacing w:val="7"/>
          <w:sz w:val="21"/>
        </w:rPr>
        <w:t>are</w:t>
      </w:r>
    </w:p>
    <w:p w14:paraId="692EFCB9" w14:textId="77777777" w:rsidR="00000000" w:rsidRDefault="00000000">
      <w:pPr>
        <w:kinsoku w:val="0"/>
        <w:overflowPunct w:val="0"/>
        <w:autoSpaceDE/>
        <w:autoSpaceDN/>
        <w:adjustRightInd/>
        <w:spacing w:line="219" w:lineRule="exact"/>
        <w:ind w:left="144"/>
        <w:textAlignment w:val="baseline"/>
        <w:rPr>
          <w:i/>
          <w:spacing w:val="4"/>
        </w:rPr>
      </w:pPr>
      <w:r>
        <w:rPr>
          <w:spacing w:val="4"/>
          <w:sz w:val="21"/>
        </w:rPr>
        <w:t xml:space="preserve">parallel to one another and to </w:t>
      </w:r>
      <w:r>
        <w:rPr>
          <w:i/>
          <w:spacing w:val="4"/>
        </w:rPr>
        <w:t>AB.</w:t>
      </w:r>
    </w:p>
    <w:p w14:paraId="4AA23107" w14:textId="77777777" w:rsidR="00000000" w:rsidRDefault="00000000">
      <w:pPr>
        <w:kinsoku w:val="0"/>
        <w:overflowPunct w:val="0"/>
        <w:autoSpaceDE/>
        <w:autoSpaceDN/>
        <w:adjustRightInd/>
        <w:spacing w:line="213" w:lineRule="exact"/>
        <w:ind w:left="288"/>
        <w:textAlignment w:val="baseline"/>
        <w:rPr>
          <w:spacing w:val="2"/>
          <w:sz w:val="21"/>
        </w:rPr>
      </w:pPr>
      <w:r>
        <w:rPr>
          <w:spacing w:val="2"/>
          <w:sz w:val="21"/>
        </w:rPr>
        <w:t>Hence, by similar triangles,</w:t>
      </w:r>
    </w:p>
    <w:p w14:paraId="4B3FC1FE" w14:textId="77777777" w:rsidR="00000000" w:rsidRDefault="00000000">
      <w:pPr>
        <w:kinsoku w:val="0"/>
        <w:overflowPunct w:val="0"/>
        <w:autoSpaceDE/>
        <w:autoSpaceDN/>
        <w:adjustRightInd/>
        <w:spacing w:line="224" w:lineRule="exact"/>
        <w:ind w:left="720"/>
        <w:textAlignment w:val="baseline"/>
        <w:rPr>
          <w:i/>
          <w:spacing w:val="9"/>
        </w:rPr>
      </w:pPr>
      <w:r>
        <w:rPr>
          <w:i/>
          <w:spacing w:val="9"/>
        </w:rPr>
        <w:t>BF : FA =B'F : FK</w:t>
      </w:r>
    </w:p>
    <w:p w14:paraId="68020F0E" w14:textId="77777777" w:rsidR="00000000" w:rsidRDefault="00000000">
      <w:pPr>
        <w:kinsoku w:val="0"/>
        <w:overflowPunct w:val="0"/>
        <w:autoSpaceDE/>
        <w:autoSpaceDN/>
        <w:adjustRightInd/>
        <w:spacing w:before="6" w:line="217" w:lineRule="exact"/>
        <w:ind w:left="1512"/>
        <w:textAlignment w:val="baseline"/>
        <w:rPr>
          <w:i/>
          <w:spacing w:val="10"/>
        </w:rPr>
      </w:pPr>
      <w:r>
        <w:rPr>
          <w:i/>
          <w:spacing w:val="10"/>
        </w:rPr>
        <w:t>=CG :GK</w:t>
      </w:r>
    </w:p>
    <w:p w14:paraId="32086780" w14:textId="77777777" w:rsidR="00000000" w:rsidRDefault="00000000">
      <w:pPr>
        <w:kinsoku w:val="0"/>
        <w:overflowPunct w:val="0"/>
        <w:autoSpaceDE/>
        <w:autoSpaceDN/>
        <w:adjustRightInd/>
        <w:spacing w:before="13" w:after="72" w:line="217" w:lineRule="exact"/>
        <w:ind w:left="1512"/>
        <w:textAlignment w:val="baseline"/>
        <w:rPr>
          <w:i/>
          <w:spacing w:val="7"/>
        </w:rPr>
      </w:pPr>
      <w:r>
        <w:rPr>
          <w:rFonts w:ascii="Verdana" w:hAnsi="Verdana"/>
          <w:i/>
          <w:spacing w:val="7"/>
          <w:sz w:val="21"/>
        </w:rPr>
        <w:t>=C'G</w:t>
      </w:r>
      <w:r>
        <w:rPr>
          <w:i/>
          <w:spacing w:val="7"/>
        </w:rPr>
        <w:t>:GL</w:t>
      </w:r>
    </w:p>
    <w:p w14:paraId="0777640F" w14:textId="77777777" w:rsidR="00000000" w:rsidRDefault="00000000">
      <w:pPr>
        <w:kinsoku w:val="0"/>
        <w:overflowPunct w:val="0"/>
        <w:autoSpaceDE/>
        <w:autoSpaceDN/>
        <w:adjustRightInd/>
        <w:spacing w:before="129" w:line="217" w:lineRule="exact"/>
        <w:ind w:left="1512"/>
        <w:textAlignment w:val="baseline"/>
        <w:rPr>
          <w:i/>
          <w:spacing w:val="22"/>
        </w:rPr>
      </w:pPr>
      <w:r>
        <w:rPr>
          <w:noProof/>
        </w:rPr>
        <w:pict w14:anchorId="0FE6BDFB">
          <v:line id="_x0000_s1054" style="position:absolute;left:0;text-align:left;z-index:29;mso-wrap-distance-left:0;mso-wrap-distance-right:0;mso-position-horizontal-relative:page;mso-position-vertical-relative:page" from="122.05pt,437.05pt" to="168.55pt,437.05pt" o:allowincell="f" strokeweight="1.45pt">
            <v:stroke dashstyle="1 1"/>
            <w10:wrap type="square" anchorx="page" anchory="page"/>
          </v:line>
        </w:pict>
      </w:r>
      <w:r>
        <w:rPr>
          <w:i/>
          <w:spacing w:val="22"/>
        </w:rPr>
        <w:t>=E'l :IA',</w:t>
      </w:r>
    </w:p>
    <w:p w14:paraId="0A463CAA" w14:textId="77777777" w:rsidR="00000000" w:rsidRDefault="00000000">
      <w:pPr>
        <w:kinsoku w:val="0"/>
        <w:overflowPunct w:val="0"/>
        <w:autoSpaceDE/>
        <w:autoSpaceDN/>
        <w:adjustRightInd/>
        <w:spacing w:before="5" w:line="213" w:lineRule="exact"/>
        <w:ind w:left="144"/>
        <w:textAlignment w:val="baseline"/>
        <w:rPr>
          <w:i/>
        </w:rPr>
      </w:pPr>
      <w:r>
        <w:rPr>
          <w:sz w:val="21"/>
        </w:rPr>
        <w:t xml:space="preserve">and, summing the antecedents and consequents respectively, we have </w:t>
      </w:r>
      <w:r>
        <w:rPr>
          <w:i/>
        </w:rPr>
        <w:t>(BB' -{-CC'+ • • .) : AA' =BF : FA</w:t>
      </w:r>
    </w:p>
    <w:p w14:paraId="4391F57D" w14:textId="77777777" w:rsidR="00000000" w:rsidRDefault="00000000">
      <w:pPr>
        <w:kinsoku w:val="0"/>
        <w:overflowPunct w:val="0"/>
        <w:autoSpaceDE/>
        <w:autoSpaceDN/>
        <w:adjustRightInd/>
        <w:spacing w:before="1" w:line="217" w:lineRule="exact"/>
        <w:jc w:val="right"/>
        <w:textAlignment w:val="baseline"/>
        <w:rPr>
          <w:i/>
          <w:spacing w:val="8"/>
        </w:rPr>
      </w:pPr>
      <w:r>
        <w:rPr>
          <w:i/>
          <w:spacing w:val="8"/>
        </w:rPr>
        <w:t>=A'B : BA.</w:t>
      </w:r>
    </w:p>
    <w:p w14:paraId="51838AEF" w14:textId="77777777" w:rsidR="00000000" w:rsidRDefault="00000000">
      <w:pPr>
        <w:kinsoku w:val="0"/>
        <w:overflowPunct w:val="0"/>
        <w:autoSpaceDE/>
        <w:autoSpaceDN/>
        <w:adjustRightInd/>
        <w:spacing w:before="141" w:line="222" w:lineRule="exact"/>
        <w:jc w:val="center"/>
        <w:textAlignment w:val="baseline"/>
        <w:rPr>
          <w:spacing w:val="-17"/>
          <w:sz w:val="21"/>
        </w:rPr>
      </w:pPr>
      <w:r>
        <w:rPr>
          <w:spacing w:val="-17"/>
          <w:sz w:val="21"/>
        </w:rPr>
        <w:t>PROPOSITION 22</w:t>
      </w:r>
    </w:p>
    <w:p w14:paraId="3E75DA73" w14:textId="77777777" w:rsidR="00000000" w:rsidRDefault="00000000">
      <w:pPr>
        <w:kinsoku w:val="0"/>
        <w:overflowPunct w:val="0"/>
        <w:autoSpaceDE/>
        <w:autoSpaceDN/>
        <w:adjustRightInd/>
        <w:spacing w:before="64" w:line="217" w:lineRule="exact"/>
        <w:ind w:left="144" w:right="72"/>
        <w:jc w:val="both"/>
        <w:textAlignment w:val="baseline"/>
        <w:rPr>
          <w:i/>
        </w:rPr>
      </w:pPr>
      <w:r>
        <w:rPr>
          <w:i/>
        </w:rPr>
        <w:t>If a polygon be inscribed in a segment of a circle LAL' so that all its sides exclud</w:t>
      </w:r>
      <w:r>
        <w:rPr>
          <w:i/>
        </w:rPr>
        <w:softHyphen/>
        <w:t>ing the base are equal and their number even, as LK • • •A • • •K'L', A being the middle point of the segment, and if the lines BB', CC', • • • parallel to the base LL' and joining pairs of angular points be drawn, then</w:t>
      </w:r>
    </w:p>
    <w:p w14:paraId="4A4A4FA2" w14:textId="77777777" w:rsidR="00000000" w:rsidRDefault="00000000">
      <w:pPr>
        <w:kinsoku w:val="0"/>
        <w:overflowPunct w:val="0"/>
        <w:autoSpaceDE/>
        <w:autoSpaceDN/>
        <w:adjustRightInd/>
        <w:spacing w:before="2" w:line="217" w:lineRule="exact"/>
        <w:jc w:val="center"/>
        <w:textAlignment w:val="baseline"/>
        <w:rPr>
          <w:i/>
          <w:spacing w:val="5"/>
        </w:rPr>
      </w:pPr>
      <w:r>
        <w:rPr>
          <w:i/>
          <w:spacing w:val="5"/>
        </w:rPr>
        <w:t>(BB'-FCC'-}- • • •-ELM) : AM = A'B : BA,</w:t>
      </w:r>
    </w:p>
    <w:p w14:paraId="1FDDDC3C" w14:textId="77777777" w:rsidR="00000000" w:rsidRDefault="00000000">
      <w:pPr>
        <w:kinsoku w:val="0"/>
        <w:overflowPunct w:val="0"/>
        <w:autoSpaceDE/>
        <w:autoSpaceDN/>
        <w:adjustRightInd/>
        <w:spacing w:before="4" w:line="217" w:lineRule="exact"/>
        <w:ind w:left="144"/>
        <w:textAlignment w:val="baseline"/>
        <w:rPr>
          <w:i/>
          <w:spacing w:val="5"/>
        </w:rPr>
      </w:pPr>
      <w:r>
        <w:rPr>
          <w:i/>
          <w:spacing w:val="5"/>
        </w:rPr>
        <w:t>where M is the middle point of LL' and AA' is the diameter through M.</w:t>
      </w:r>
    </w:p>
    <w:p w14:paraId="1D56B03B" w14:textId="77777777" w:rsidR="00000000" w:rsidRDefault="00000000">
      <w:pPr>
        <w:widowControl/>
        <w:rPr>
          <w:sz w:val="24"/>
        </w:rPr>
        <w:sectPr w:rsidR="00000000">
          <w:pgSz w:w="8230" w:h="12967"/>
          <w:pgMar w:top="600" w:right="484" w:bottom="891" w:left="906" w:header="720" w:footer="720" w:gutter="0"/>
          <w:cols w:space="720"/>
          <w:noEndnote/>
        </w:sectPr>
      </w:pPr>
    </w:p>
    <w:p w14:paraId="21B39762" w14:textId="77777777" w:rsidR="00000000" w:rsidRDefault="00000000">
      <w:pPr>
        <w:tabs>
          <w:tab w:val="right" w:pos="5112"/>
        </w:tabs>
        <w:kinsoku w:val="0"/>
        <w:overflowPunct w:val="0"/>
        <w:autoSpaceDE/>
        <w:autoSpaceDN/>
        <w:adjustRightInd/>
        <w:spacing w:before="16" w:after="64" w:line="221" w:lineRule="exact"/>
        <w:textAlignment w:val="baseline"/>
        <w:rPr>
          <w:color w:val="161616"/>
        </w:rPr>
      </w:pPr>
      <w:r>
        <w:rPr>
          <w:color w:val="161616"/>
        </w:rPr>
        <w:lastRenderedPageBreak/>
        <w:t>ON THE SPHERE AND CYLINDER I</w:t>
      </w:r>
      <w:r>
        <w:rPr>
          <w:color w:val="161616"/>
        </w:rPr>
        <w:tab/>
        <w:t>17</w:t>
      </w:r>
    </w:p>
    <w:p w14:paraId="01C35D2D" w14:textId="77777777" w:rsidR="00000000" w:rsidRDefault="00000000">
      <w:pPr>
        <w:widowControl/>
        <w:rPr>
          <w:sz w:val="24"/>
        </w:rPr>
        <w:sectPr w:rsidR="00000000">
          <w:pgSz w:w="8230" w:h="12974"/>
          <w:pgMar w:top="620" w:right="895" w:bottom="1258" w:left="2275" w:header="720" w:footer="720" w:gutter="0"/>
          <w:cols w:space="720"/>
          <w:noEndnote/>
        </w:sectPr>
      </w:pPr>
    </w:p>
    <w:p w14:paraId="3EDA4145" w14:textId="77777777" w:rsidR="00000000" w:rsidRDefault="00000000">
      <w:pPr>
        <w:kinsoku w:val="0"/>
        <w:overflowPunct w:val="0"/>
        <w:autoSpaceDE/>
        <w:autoSpaceDN/>
        <w:adjustRightInd/>
        <w:spacing w:before="104"/>
        <w:ind w:left="8" w:right="7"/>
        <w:textAlignment w:val="baseline"/>
        <w:rPr>
          <w:sz w:val="24"/>
        </w:rPr>
      </w:pPr>
      <w:r>
        <w:rPr>
          <w:sz w:val="24"/>
        </w:rPr>
        <w:pict w14:anchorId="221304D3">
          <v:shape id="_x0000_i1052" type="#_x0000_t75" style="width:161.25pt;height:162pt" fillcolor="window">
            <v:imagedata r:id="rId25" o:title="_Pic48"/>
          </v:shape>
        </w:pict>
      </w:r>
    </w:p>
    <w:p w14:paraId="5606B734" w14:textId="77777777" w:rsidR="00000000" w:rsidRDefault="00000000">
      <w:pPr>
        <w:kinsoku w:val="0"/>
        <w:overflowPunct w:val="0"/>
        <w:autoSpaceDE/>
        <w:autoSpaceDN/>
        <w:adjustRightInd/>
        <w:spacing w:before="10" w:line="221" w:lineRule="exact"/>
        <w:ind w:firstLine="216"/>
        <w:jc w:val="both"/>
        <w:textAlignment w:val="baseline"/>
        <w:rPr>
          <w:color w:val="161616"/>
          <w:spacing w:val="4"/>
        </w:rPr>
      </w:pPr>
      <w:r>
        <w:rPr>
          <w:sz w:val="16"/>
        </w:rPr>
        <w:br w:type="column"/>
      </w:r>
      <w:r>
        <w:rPr>
          <w:color w:val="161616"/>
          <w:spacing w:val="4"/>
        </w:rPr>
        <w:t xml:space="preserve">Joining </w:t>
      </w:r>
      <w:r>
        <w:rPr>
          <w:i/>
          <w:color w:val="161616"/>
          <w:spacing w:val="4"/>
          <w:sz w:val="21"/>
        </w:rPr>
        <w:t xml:space="preserve">CB', DC', • • • LK', </w:t>
      </w:r>
      <w:r>
        <w:rPr>
          <w:color w:val="161616"/>
          <w:spacing w:val="4"/>
        </w:rPr>
        <w:t xml:space="preserve">as in the last proposition, and supposing that they meet </w:t>
      </w:r>
      <w:r>
        <w:rPr>
          <w:i/>
          <w:color w:val="161616"/>
          <w:spacing w:val="4"/>
          <w:sz w:val="21"/>
        </w:rPr>
        <w:t xml:space="preserve">AM </w:t>
      </w:r>
      <w:r>
        <w:rPr>
          <w:color w:val="161616"/>
          <w:spacing w:val="4"/>
        </w:rPr>
        <w:t xml:space="preserve">in </w:t>
      </w:r>
      <w:r>
        <w:rPr>
          <w:i/>
          <w:color w:val="161616"/>
          <w:spacing w:val="4"/>
          <w:sz w:val="21"/>
        </w:rPr>
        <w:t xml:space="preserve">P, Q, • • • R, </w:t>
      </w:r>
      <w:r>
        <w:rPr>
          <w:color w:val="161616"/>
          <w:spacing w:val="4"/>
        </w:rPr>
        <w:t xml:space="preserve">while </w:t>
      </w:r>
      <w:r>
        <w:rPr>
          <w:i/>
          <w:color w:val="161616"/>
          <w:spacing w:val="4"/>
          <w:sz w:val="21"/>
        </w:rPr>
        <w:t xml:space="preserve">BB', CC', • • KK' </w:t>
      </w:r>
      <w:r>
        <w:rPr>
          <w:color w:val="161616"/>
          <w:spacing w:val="4"/>
        </w:rPr>
        <w:t xml:space="preserve">meet </w:t>
      </w:r>
      <w:r>
        <w:rPr>
          <w:i/>
          <w:color w:val="161616"/>
          <w:spacing w:val="4"/>
          <w:sz w:val="21"/>
        </w:rPr>
        <w:t xml:space="preserve">AM </w:t>
      </w:r>
      <w:r>
        <w:rPr>
          <w:color w:val="161616"/>
          <w:spacing w:val="4"/>
        </w:rPr>
        <w:t xml:space="preserve">in </w:t>
      </w:r>
      <w:r>
        <w:rPr>
          <w:i/>
          <w:color w:val="161616"/>
          <w:spacing w:val="4"/>
          <w:sz w:val="21"/>
        </w:rPr>
        <w:t xml:space="preserve">F, G, • • • II, </w:t>
      </w:r>
      <w:r>
        <w:rPr>
          <w:color w:val="161616"/>
          <w:spacing w:val="4"/>
        </w:rPr>
        <w:t>we have, by similar tri</w:t>
      </w:r>
      <w:r>
        <w:rPr>
          <w:color w:val="161616"/>
          <w:spacing w:val="4"/>
        </w:rPr>
        <w:softHyphen/>
        <w:t>angles,</w:t>
      </w:r>
    </w:p>
    <w:p w14:paraId="5AAF2D24" w14:textId="77777777" w:rsidR="00000000" w:rsidRDefault="00000000">
      <w:pPr>
        <w:kinsoku w:val="0"/>
        <w:overflowPunct w:val="0"/>
        <w:autoSpaceDE/>
        <w:autoSpaceDN/>
        <w:adjustRightInd/>
        <w:spacing w:line="218" w:lineRule="exact"/>
        <w:jc w:val="center"/>
        <w:textAlignment w:val="baseline"/>
        <w:rPr>
          <w:i/>
          <w:color w:val="161616"/>
          <w:spacing w:val="7"/>
          <w:sz w:val="21"/>
        </w:rPr>
      </w:pPr>
      <w:r>
        <w:rPr>
          <w:i/>
          <w:color w:val="161616"/>
          <w:spacing w:val="7"/>
          <w:sz w:val="21"/>
        </w:rPr>
        <w:t>BF : FA= B'F :FP</w:t>
      </w:r>
    </w:p>
    <w:p w14:paraId="0D63A376" w14:textId="77777777" w:rsidR="00000000" w:rsidRDefault="00000000">
      <w:pPr>
        <w:kinsoku w:val="0"/>
        <w:overflowPunct w:val="0"/>
        <w:autoSpaceDE/>
        <w:autoSpaceDN/>
        <w:adjustRightInd/>
        <w:spacing w:before="3" w:line="221" w:lineRule="exact"/>
        <w:jc w:val="center"/>
        <w:textAlignment w:val="baseline"/>
        <w:rPr>
          <w:i/>
          <w:color w:val="161616"/>
          <w:spacing w:val="3"/>
          <w:sz w:val="21"/>
        </w:rPr>
      </w:pPr>
      <w:r>
        <w:rPr>
          <w:i/>
          <w:color w:val="161616"/>
          <w:spacing w:val="3"/>
          <w:sz w:val="21"/>
        </w:rPr>
        <w:t>=CG :PG</w:t>
      </w:r>
    </w:p>
    <w:p w14:paraId="42829020" w14:textId="77777777" w:rsidR="00000000" w:rsidRDefault="00000000">
      <w:pPr>
        <w:kinsoku w:val="0"/>
        <w:overflowPunct w:val="0"/>
        <w:autoSpaceDE/>
        <w:autoSpaceDN/>
        <w:adjustRightInd/>
        <w:spacing w:after="92" w:line="221" w:lineRule="exact"/>
        <w:jc w:val="center"/>
        <w:textAlignment w:val="baseline"/>
        <w:rPr>
          <w:i/>
          <w:color w:val="161616"/>
          <w:sz w:val="21"/>
        </w:rPr>
      </w:pPr>
      <w:r>
        <w:rPr>
          <w:i/>
          <w:color w:val="161616"/>
          <w:sz w:val="21"/>
        </w:rPr>
        <w:t>=C'G :GQ</w:t>
      </w:r>
    </w:p>
    <w:p w14:paraId="25E0068D" w14:textId="77777777" w:rsidR="00000000" w:rsidRDefault="00000000">
      <w:pPr>
        <w:kinsoku w:val="0"/>
        <w:overflowPunct w:val="0"/>
        <w:autoSpaceDE/>
        <w:autoSpaceDN/>
        <w:adjustRightInd/>
        <w:spacing w:before="118" w:line="221" w:lineRule="exact"/>
        <w:ind w:left="1440"/>
        <w:textAlignment w:val="baseline"/>
        <w:rPr>
          <w:i/>
          <w:color w:val="161616"/>
          <w:spacing w:val="14"/>
          <w:sz w:val="21"/>
        </w:rPr>
      </w:pPr>
      <w:r>
        <w:rPr>
          <w:noProof/>
        </w:rPr>
        <w:pict w14:anchorId="4EACE6CC">
          <v:line id="_x0000_s1055" style="position:absolute;left:0;text-align:left;z-index:30;mso-wrap-distance-left:0;mso-wrap-distance-right:0;mso-position-horizontal-relative:page;mso-position-vertical-relative:page" from="277.2pt,152.3pt" to="328pt,152.3pt" o:allowincell="f" strokeweight="1.45pt">
            <v:stroke dashstyle="1 1"/>
            <w10:wrap type="square" anchorx="page" anchory="page"/>
          </v:line>
        </w:pict>
      </w:r>
      <w:r>
        <w:rPr>
          <w:i/>
          <w:color w:val="161616"/>
          <w:spacing w:val="14"/>
          <w:sz w:val="21"/>
        </w:rPr>
        <w:t>=LM :RM;</w:t>
      </w:r>
    </w:p>
    <w:p w14:paraId="1E680A6B" w14:textId="77777777" w:rsidR="00000000" w:rsidRDefault="00000000">
      <w:pPr>
        <w:kinsoku w:val="0"/>
        <w:overflowPunct w:val="0"/>
        <w:autoSpaceDE/>
        <w:autoSpaceDN/>
        <w:adjustRightInd/>
        <w:spacing w:before="2" w:line="221" w:lineRule="exact"/>
        <w:textAlignment w:val="baseline"/>
        <w:rPr>
          <w:color w:val="161616"/>
          <w:spacing w:val="10"/>
        </w:rPr>
      </w:pPr>
      <w:r>
        <w:rPr>
          <w:color w:val="161616"/>
          <w:spacing w:val="10"/>
        </w:rPr>
        <w:t>and, summing the antecedents and</w:t>
      </w:r>
    </w:p>
    <w:p w14:paraId="18647162" w14:textId="77777777" w:rsidR="00000000" w:rsidRDefault="00000000">
      <w:pPr>
        <w:kinsoku w:val="0"/>
        <w:overflowPunct w:val="0"/>
        <w:autoSpaceDE/>
        <w:autoSpaceDN/>
        <w:adjustRightInd/>
        <w:spacing w:line="220" w:lineRule="exact"/>
        <w:textAlignment w:val="baseline"/>
        <w:rPr>
          <w:color w:val="161616"/>
          <w:spacing w:val="6"/>
        </w:rPr>
      </w:pPr>
      <w:r>
        <w:rPr>
          <w:color w:val="161616"/>
          <w:spacing w:val="6"/>
        </w:rPr>
        <w:t>consequents, we obtain</w:t>
      </w:r>
    </w:p>
    <w:p w14:paraId="605E6D27" w14:textId="77777777" w:rsidR="00000000" w:rsidRDefault="00000000">
      <w:pPr>
        <w:kinsoku w:val="0"/>
        <w:overflowPunct w:val="0"/>
        <w:autoSpaceDE/>
        <w:autoSpaceDN/>
        <w:adjustRightInd/>
        <w:spacing w:line="219" w:lineRule="exact"/>
        <w:textAlignment w:val="baseline"/>
        <w:rPr>
          <w:i/>
          <w:color w:val="161616"/>
          <w:spacing w:val="5"/>
          <w:sz w:val="21"/>
        </w:rPr>
      </w:pPr>
      <w:r>
        <w:rPr>
          <w:i/>
          <w:color w:val="161616"/>
          <w:spacing w:val="5"/>
          <w:sz w:val="21"/>
        </w:rPr>
        <w:t>(BB'-FCC'-i- •••A-LM) : AM</w:t>
      </w:r>
    </w:p>
    <w:p w14:paraId="218E65FC" w14:textId="77777777" w:rsidR="00000000" w:rsidRDefault="00000000">
      <w:pPr>
        <w:kinsoku w:val="0"/>
        <w:overflowPunct w:val="0"/>
        <w:autoSpaceDE/>
        <w:autoSpaceDN/>
        <w:adjustRightInd/>
        <w:spacing w:line="217" w:lineRule="exact"/>
        <w:ind w:left="2160"/>
        <w:textAlignment w:val="baseline"/>
        <w:rPr>
          <w:i/>
          <w:color w:val="161616"/>
          <w:spacing w:val="11"/>
          <w:sz w:val="21"/>
        </w:rPr>
      </w:pPr>
      <w:r>
        <w:rPr>
          <w:i/>
          <w:color w:val="161616"/>
          <w:spacing w:val="11"/>
          <w:sz w:val="21"/>
        </w:rPr>
        <w:t>=BF :FA</w:t>
      </w:r>
    </w:p>
    <w:p w14:paraId="6EEB2ED7" w14:textId="77777777" w:rsidR="00000000" w:rsidRDefault="00000000">
      <w:pPr>
        <w:kinsoku w:val="0"/>
        <w:overflowPunct w:val="0"/>
        <w:autoSpaceDE/>
        <w:autoSpaceDN/>
        <w:adjustRightInd/>
        <w:spacing w:line="216" w:lineRule="exact"/>
        <w:ind w:left="2160"/>
        <w:textAlignment w:val="baseline"/>
        <w:rPr>
          <w:i/>
          <w:color w:val="161616"/>
          <w:spacing w:val="9"/>
          <w:sz w:val="21"/>
        </w:rPr>
      </w:pPr>
      <w:r>
        <w:rPr>
          <w:i/>
          <w:color w:val="161616"/>
          <w:spacing w:val="9"/>
          <w:sz w:val="21"/>
        </w:rPr>
        <w:t>=A'B :BA.</w:t>
      </w:r>
    </w:p>
    <w:p w14:paraId="4F70D415" w14:textId="77777777" w:rsidR="00000000" w:rsidRDefault="00000000">
      <w:pPr>
        <w:widowControl/>
        <w:rPr>
          <w:sz w:val="24"/>
        </w:rPr>
        <w:sectPr w:rsidR="00000000">
          <w:type w:val="continuous"/>
          <w:pgSz w:w="8230" w:h="12974"/>
          <w:pgMar w:top="620" w:right="904" w:bottom="1258" w:left="669" w:header="720" w:footer="720" w:gutter="0"/>
          <w:cols w:num="2" w:space="720" w:equalWidth="0">
            <w:col w:w="3240" w:space="177"/>
            <w:col w:w="3240"/>
          </w:cols>
          <w:noEndnote/>
        </w:sectPr>
      </w:pPr>
    </w:p>
    <w:p w14:paraId="36850BB6" w14:textId="77777777" w:rsidR="00000000" w:rsidRDefault="00000000">
      <w:pPr>
        <w:kinsoku w:val="0"/>
        <w:overflowPunct w:val="0"/>
        <w:autoSpaceDE/>
        <w:autoSpaceDN/>
        <w:adjustRightInd/>
        <w:spacing w:before="148" w:line="221" w:lineRule="exact"/>
        <w:ind w:right="72"/>
        <w:jc w:val="center"/>
        <w:textAlignment w:val="baseline"/>
        <w:rPr>
          <w:color w:val="161616"/>
          <w:spacing w:val="-12"/>
        </w:rPr>
      </w:pPr>
      <w:r>
        <w:rPr>
          <w:color w:val="161616"/>
          <w:spacing w:val="-12"/>
        </w:rPr>
        <w:t>PROPOSITION 23</w:t>
      </w:r>
    </w:p>
    <w:p w14:paraId="291F160B" w14:textId="77777777" w:rsidR="00000000" w:rsidRDefault="00000000">
      <w:pPr>
        <w:kinsoku w:val="0"/>
        <w:overflowPunct w:val="0"/>
        <w:autoSpaceDE/>
        <w:autoSpaceDN/>
        <w:adjustRightInd/>
        <w:spacing w:before="81" w:line="221" w:lineRule="exact"/>
        <w:ind w:left="72" w:right="72"/>
        <w:jc w:val="both"/>
        <w:textAlignment w:val="baseline"/>
        <w:rPr>
          <w:color w:val="161616"/>
          <w:spacing w:val="5"/>
        </w:rPr>
      </w:pPr>
      <w:r>
        <w:rPr>
          <w:color w:val="161616"/>
          <w:spacing w:val="5"/>
        </w:rPr>
        <w:t xml:space="preserve">Take a great circle </w:t>
      </w:r>
      <w:r>
        <w:rPr>
          <w:i/>
          <w:color w:val="161616"/>
          <w:spacing w:val="5"/>
          <w:sz w:val="21"/>
        </w:rPr>
        <w:t xml:space="preserve">ABC • • • </w:t>
      </w:r>
      <w:r>
        <w:rPr>
          <w:color w:val="161616"/>
          <w:spacing w:val="5"/>
        </w:rPr>
        <w:t xml:space="preserve">of a sphere, and inscribe in it a regular polygon whose sides are a multiple of four in number. Let </w:t>
      </w:r>
      <w:r>
        <w:rPr>
          <w:i/>
          <w:color w:val="161616"/>
          <w:spacing w:val="5"/>
          <w:sz w:val="21"/>
        </w:rPr>
        <w:t xml:space="preserve">AA', MM' </w:t>
      </w:r>
      <w:r>
        <w:rPr>
          <w:color w:val="161616"/>
          <w:spacing w:val="5"/>
        </w:rPr>
        <w:t>be diameters at right angles and joining opposite angular points of the polygon.</w:t>
      </w:r>
    </w:p>
    <w:p w14:paraId="289D5E11" w14:textId="77777777" w:rsidR="00000000" w:rsidRDefault="00000000">
      <w:pPr>
        <w:kinsoku w:val="0"/>
        <w:overflowPunct w:val="0"/>
        <w:autoSpaceDE/>
        <w:autoSpaceDN/>
        <w:adjustRightInd/>
        <w:spacing w:line="220" w:lineRule="exact"/>
        <w:ind w:right="72" w:firstLine="72"/>
        <w:jc w:val="both"/>
        <w:textAlignment w:val="baseline"/>
        <w:rPr>
          <w:i/>
          <w:color w:val="161616"/>
          <w:spacing w:val="4"/>
          <w:sz w:val="21"/>
        </w:rPr>
      </w:pPr>
      <w:r>
        <w:rPr>
          <w:noProof/>
        </w:rPr>
        <w:pict w14:anchorId="5A1EF946">
          <v:shape id="_x0000_s1056" type="#_x0000_t75" style="position:absolute;left:0;text-align:left;margin-left:29.1pt;margin-top:290.7pt;width:160.9pt;height:164.7pt;z-index:-406;mso-wrap-distance-left:0;mso-wrap-distance-top:0;mso-wrap-distance-right:0;mso-wrap-distance-bottom:0;mso-position-horizontal-relative:page;mso-position-vertical-relative:page" wrapcoords="0 0 0 21607 11216 21607 11216 20236 19853 20236 19853 15776 21613 15776 21613 0 0 0" o:allowincell="f">
            <v:imagedata r:id="rId26" o:title=""/>
            <w10:wrap type="through" anchorx="page" anchory="page"/>
          </v:shape>
        </w:pict>
      </w:r>
      <w:r>
        <w:rPr>
          <w:color w:val="161616"/>
          <w:spacing w:val="4"/>
        </w:rPr>
        <w:t xml:space="preserve">Then, if the polygon and great circle revolve together about the diameter </w:t>
      </w:r>
      <w:r>
        <w:rPr>
          <w:i/>
          <w:color w:val="161616"/>
          <w:spacing w:val="4"/>
          <w:sz w:val="21"/>
        </w:rPr>
        <w:t xml:space="preserve">AA', </w:t>
      </w:r>
      <w:r>
        <w:rPr>
          <w:color w:val="161616"/>
          <w:spacing w:val="4"/>
        </w:rPr>
        <w:t xml:space="preserve">the angular points of the polygon, except </w:t>
      </w:r>
      <w:r>
        <w:rPr>
          <w:i/>
          <w:color w:val="161616"/>
          <w:spacing w:val="4"/>
          <w:sz w:val="21"/>
        </w:rPr>
        <w:t xml:space="preserve">A, A', </w:t>
      </w:r>
      <w:r>
        <w:rPr>
          <w:color w:val="161616"/>
          <w:spacing w:val="4"/>
        </w:rPr>
        <w:t>will de</w:t>
      </w:r>
      <w:r>
        <w:rPr>
          <w:color w:val="161616"/>
          <w:spacing w:val="4"/>
        </w:rPr>
        <w:softHyphen/>
        <w:t>scribe circles on the surface of the sphere at right angles to the diame</w:t>
      </w:r>
      <w:r>
        <w:rPr>
          <w:color w:val="161616"/>
          <w:spacing w:val="4"/>
        </w:rPr>
        <w:softHyphen/>
        <w:t xml:space="preserve">ter </w:t>
      </w:r>
      <w:r>
        <w:rPr>
          <w:i/>
          <w:color w:val="161616"/>
          <w:spacing w:val="4"/>
          <w:sz w:val="21"/>
        </w:rPr>
        <w:t xml:space="preserve">AA'. </w:t>
      </w:r>
      <w:r>
        <w:rPr>
          <w:color w:val="161616"/>
          <w:spacing w:val="4"/>
        </w:rPr>
        <w:t>Also the sides of the poly</w:t>
      </w:r>
      <w:r>
        <w:rPr>
          <w:color w:val="161616"/>
          <w:spacing w:val="4"/>
        </w:rPr>
        <w:softHyphen/>
        <w:t xml:space="preserve">gon will describe portions of conical surfaces, e.g. </w:t>
      </w:r>
      <w:r>
        <w:rPr>
          <w:i/>
          <w:color w:val="161616"/>
          <w:spacing w:val="4"/>
          <w:sz w:val="21"/>
        </w:rPr>
        <w:t xml:space="preserve">BC </w:t>
      </w:r>
      <w:r>
        <w:rPr>
          <w:color w:val="161616"/>
          <w:spacing w:val="4"/>
        </w:rPr>
        <w:t xml:space="preserve">will describe a surface forming part of a cone whose base is a circle about </w:t>
      </w:r>
      <w:r>
        <w:rPr>
          <w:i/>
          <w:color w:val="161616"/>
          <w:spacing w:val="4"/>
          <w:sz w:val="21"/>
        </w:rPr>
        <w:t xml:space="preserve">CC' </w:t>
      </w:r>
      <w:r>
        <w:rPr>
          <w:color w:val="161616"/>
          <w:spacing w:val="4"/>
        </w:rPr>
        <w:t xml:space="preserve">as diameter and whose apex is the point in which </w:t>
      </w:r>
      <w:r>
        <w:rPr>
          <w:i/>
          <w:color w:val="161616"/>
          <w:spacing w:val="4"/>
          <w:sz w:val="21"/>
        </w:rPr>
        <w:t xml:space="preserve">CB, C'B' </w:t>
      </w:r>
      <w:r>
        <w:rPr>
          <w:color w:val="161616"/>
          <w:spacing w:val="4"/>
        </w:rPr>
        <w:t xml:space="preserve">produced meet each other and the diameter </w:t>
      </w:r>
      <w:r>
        <w:rPr>
          <w:i/>
          <w:color w:val="161616"/>
          <w:spacing w:val="4"/>
          <w:sz w:val="21"/>
        </w:rPr>
        <w:t>AA'.</w:t>
      </w:r>
    </w:p>
    <w:p w14:paraId="382E8340" w14:textId="77777777" w:rsidR="00000000" w:rsidRDefault="00000000">
      <w:pPr>
        <w:kinsoku w:val="0"/>
        <w:overflowPunct w:val="0"/>
        <w:autoSpaceDE/>
        <w:autoSpaceDN/>
        <w:adjustRightInd/>
        <w:spacing w:before="1" w:line="221" w:lineRule="exact"/>
        <w:ind w:left="72" w:right="72"/>
        <w:jc w:val="both"/>
        <w:textAlignment w:val="baseline"/>
        <w:rPr>
          <w:i/>
          <w:color w:val="161616"/>
          <w:spacing w:val="5"/>
          <w:sz w:val="21"/>
        </w:rPr>
      </w:pPr>
      <w:r>
        <w:rPr>
          <w:color w:val="161616"/>
          <w:spacing w:val="5"/>
        </w:rPr>
        <w:t xml:space="preserve">Comparing the hemisphere </w:t>
      </w:r>
      <w:r>
        <w:rPr>
          <w:i/>
          <w:color w:val="161616"/>
          <w:spacing w:val="5"/>
          <w:sz w:val="21"/>
        </w:rPr>
        <w:t>MAM'</w:t>
      </w:r>
    </w:p>
    <w:p w14:paraId="6B6DF641" w14:textId="77777777" w:rsidR="00000000" w:rsidRDefault="00000000">
      <w:pPr>
        <w:numPr>
          <w:ilvl w:val="0"/>
          <w:numId w:val="9"/>
        </w:numPr>
        <w:kinsoku w:val="0"/>
        <w:overflowPunct w:val="0"/>
        <w:autoSpaceDE/>
        <w:autoSpaceDN/>
        <w:adjustRightInd/>
        <w:spacing w:line="221" w:lineRule="exact"/>
        <w:ind w:right="72"/>
        <w:jc w:val="right"/>
        <w:textAlignment w:val="baseline"/>
        <w:rPr>
          <w:color w:val="161616"/>
          <w:spacing w:val="9"/>
        </w:rPr>
      </w:pPr>
      <w:r>
        <w:rPr>
          <w:color w:val="161616"/>
          <w:spacing w:val="9"/>
        </w:rPr>
        <w:t>and that half of the figure described by the revolution of the polygon which is included in the hemisphere, we see that the surface of the hemisphere and the surface of the inscribed figure have the same boundaries in one plane (viz. the circle on MM' as diameter), the former surface entirely includes the latter, and they are both concave in the same direction.</w:t>
      </w:r>
    </w:p>
    <w:p w14:paraId="748D0ACE" w14:textId="77777777" w:rsidR="00000000" w:rsidRDefault="00000000">
      <w:pPr>
        <w:kinsoku w:val="0"/>
        <w:overflowPunct w:val="0"/>
        <w:autoSpaceDE/>
        <w:autoSpaceDN/>
        <w:adjustRightInd/>
        <w:spacing w:before="1" w:line="209" w:lineRule="exact"/>
        <w:ind w:left="72" w:right="72" w:firstLine="144"/>
        <w:jc w:val="both"/>
        <w:textAlignment w:val="baseline"/>
        <w:rPr>
          <w:color w:val="161616"/>
        </w:rPr>
      </w:pPr>
      <w:r>
        <w:rPr>
          <w:color w:val="161616"/>
        </w:rPr>
        <w:t>Therefore [A</w:t>
      </w:r>
      <w:r>
        <w:rPr>
          <w:i/>
          <w:color w:val="161616"/>
        </w:rPr>
        <w:t xml:space="preserve">ssumptions, </w:t>
      </w:r>
      <w:r>
        <w:rPr>
          <w:color w:val="161616"/>
        </w:rPr>
        <w:t>41 the surface of the hemisphere is greater than that of the inscribed figure; and the same is true of the other halves of the figures.</w:t>
      </w:r>
    </w:p>
    <w:p w14:paraId="61E46FF4" w14:textId="77777777" w:rsidR="00000000" w:rsidRDefault="00000000">
      <w:pPr>
        <w:kinsoku w:val="0"/>
        <w:overflowPunct w:val="0"/>
        <w:autoSpaceDE/>
        <w:autoSpaceDN/>
        <w:adjustRightInd/>
        <w:spacing w:line="223" w:lineRule="exact"/>
        <w:ind w:left="72" w:right="72" w:firstLine="144"/>
        <w:jc w:val="both"/>
        <w:textAlignment w:val="baseline"/>
        <w:rPr>
          <w:i/>
          <w:color w:val="161616"/>
          <w:sz w:val="21"/>
        </w:rPr>
      </w:pPr>
      <w:r>
        <w:rPr>
          <w:color w:val="161616"/>
        </w:rPr>
        <w:t xml:space="preserve">Hence </w:t>
      </w:r>
      <w:r>
        <w:rPr>
          <w:i/>
          <w:color w:val="161616"/>
          <w:sz w:val="21"/>
        </w:rPr>
        <w:t>the surface of the sphere is greater than the surface described by the rev</w:t>
      </w:r>
      <w:r>
        <w:rPr>
          <w:i/>
          <w:color w:val="161616"/>
          <w:sz w:val="21"/>
        </w:rPr>
        <w:softHyphen/>
        <w:t>olution of the polygon. inscribed in the great circle about the diameter of the great circle.</w:t>
      </w:r>
    </w:p>
    <w:p w14:paraId="13A7CBDE" w14:textId="77777777" w:rsidR="00000000" w:rsidRDefault="00000000">
      <w:pPr>
        <w:widowControl/>
        <w:rPr>
          <w:sz w:val="24"/>
        </w:rPr>
        <w:sectPr w:rsidR="00000000">
          <w:type w:val="continuous"/>
          <w:pgSz w:w="8230" w:h="12974"/>
          <w:pgMar w:top="620" w:right="808" w:bottom="1258" w:left="582" w:header="720" w:footer="720" w:gutter="0"/>
          <w:cols w:space="720"/>
          <w:noEndnote/>
        </w:sectPr>
      </w:pPr>
    </w:p>
    <w:p w14:paraId="2744D087" w14:textId="77777777" w:rsidR="00000000" w:rsidRDefault="00000000">
      <w:pPr>
        <w:tabs>
          <w:tab w:val="left" w:pos="2808"/>
        </w:tabs>
        <w:kinsoku w:val="0"/>
        <w:overflowPunct w:val="0"/>
        <w:autoSpaceDE/>
        <w:autoSpaceDN/>
        <w:adjustRightInd/>
        <w:spacing w:before="19" w:line="216" w:lineRule="exact"/>
        <w:ind w:left="72"/>
        <w:textAlignment w:val="baseline"/>
        <w:rPr>
          <w:color w:val="1A1A1A"/>
          <w:spacing w:val="-4"/>
          <w:sz w:val="21"/>
        </w:rPr>
      </w:pPr>
      <w:r>
        <w:rPr>
          <w:color w:val="1A1A1A"/>
          <w:spacing w:val="-4"/>
          <w:sz w:val="21"/>
        </w:rPr>
        <w:lastRenderedPageBreak/>
        <w:t>18</w:t>
      </w:r>
      <w:r>
        <w:rPr>
          <w:color w:val="1A1A1A"/>
          <w:spacing w:val="-4"/>
          <w:sz w:val="21"/>
        </w:rPr>
        <w:tab/>
        <w:t>ARCHIMEDES</w:t>
      </w:r>
    </w:p>
    <w:p w14:paraId="16008C75" w14:textId="77777777" w:rsidR="00000000" w:rsidRDefault="00000000">
      <w:pPr>
        <w:kinsoku w:val="0"/>
        <w:overflowPunct w:val="0"/>
        <w:autoSpaceDE/>
        <w:autoSpaceDN/>
        <w:adjustRightInd/>
        <w:spacing w:before="228" w:line="216" w:lineRule="exact"/>
        <w:ind w:left="72"/>
        <w:jc w:val="center"/>
        <w:textAlignment w:val="baseline"/>
        <w:rPr>
          <w:color w:val="1A1A1A"/>
          <w:spacing w:val="-4"/>
          <w:sz w:val="21"/>
        </w:rPr>
      </w:pPr>
      <w:r>
        <w:rPr>
          <w:b/>
          <w:color w:val="1A1A1A"/>
          <w:spacing w:val="-4"/>
          <w:sz w:val="17"/>
        </w:rPr>
        <w:t xml:space="preserve">PROPOSITION </w:t>
      </w:r>
      <w:r>
        <w:rPr>
          <w:color w:val="1A1A1A"/>
          <w:spacing w:val="-4"/>
          <w:sz w:val="21"/>
        </w:rPr>
        <w:t>24</w:t>
      </w:r>
    </w:p>
    <w:p w14:paraId="2E192DEF" w14:textId="77777777" w:rsidR="00000000" w:rsidRDefault="00000000">
      <w:pPr>
        <w:kinsoku w:val="0"/>
        <w:overflowPunct w:val="0"/>
        <w:autoSpaceDE/>
        <w:autoSpaceDN/>
        <w:adjustRightInd/>
        <w:spacing w:before="74" w:line="221" w:lineRule="exact"/>
        <w:ind w:left="72"/>
        <w:textAlignment w:val="baseline"/>
        <w:rPr>
          <w:i/>
          <w:color w:val="1A1A1A"/>
        </w:rPr>
      </w:pPr>
      <w:r>
        <w:rPr>
          <w:b/>
          <w:i/>
          <w:color w:val="1A1A1A"/>
          <w:sz w:val="21"/>
        </w:rPr>
        <w:t xml:space="preserve">If </w:t>
      </w:r>
      <w:r>
        <w:rPr>
          <w:b/>
          <w:color w:val="1A1A1A"/>
          <w:sz w:val="17"/>
        </w:rPr>
        <w:t xml:space="preserve">a </w:t>
      </w:r>
      <w:r>
        <w:rPr>
          <w:i/>
          <w:color w:val="1A1A1A"/>
        </w:rPr>
        <w:t xml:space="preserve">regular polygon AB • • •A' • • •B'A, the number of whose sides is a multiple of four, be inscribed in a great circle of a sphere, and if BB' subtending two sides be joined, </w:t>
      </w:r>
      <w:r>
        <w:rPr>
          <w:color w:val="1A1A1A"/>
          <w:sz w:val="21"/>
        </w:rPr>
        <w:t xml:space="preserve">and </w:t>
      </w:r>
      <w:r>
        <w:rPr>
          <w:i/>
          <w:color w:val="1A1A1A"/>
        </w:rPr>
        <w:t>all the other lines parallel to BB' and joining pairs of angular points be drawn, then the surface of the figure inscribed in the sphere by the revolution of the polygon about the diameter AA' is equal to a circle the square of whose radius is equal to the rectangle</w:t>
      </w:r>
    </w:p>
    <w:p w14:paraId="170403F7" w14:textId="77777777" w:rsidR="00000000" w:rsidRDefault="00000000">
      <w:pPr>
        <w:kinsoku w:val="0"/>
        <w:overflowPunct w:val="0"/>
        <w:autoSpaceDE/>
        <w:autoSpaceDN/>
        <w:adjustRightInd/>
        <w:spacing w:before="8" w:line="209" w:lineRule="exact"/>
        <w:ind w:left="720"/>
        <w:jc w:val="both"/>
        <w:textAlignment w:val="baseline"/>
        <w:rPr>
          <w:i/>
          <w:color w:val="1A1A1A"/>
          <w:spacing w:val="1"/>
        </w:rPr>
      </w:pPr>
      <w:r>
        <w:rPr>
          <w:noProof/>
        </w:rPr>
        <w:pict w14:anchorId="714DD21C">
          <v:shape id="_x0000_s1057" type="#_x0000_t202" style="position:absolute;left:0;text-align:left;margin-left:218.9pt;margin-top:126.35pt;width:154.05pt;height:83.5pt;z-index:32;mso-wrap-edited:f;mso-wrap-distance-left:17.1pt;mso-wrap-distance-top:12.6pt;mso-wrap-distance-right:9.9pt;mso-wrap-distance-bottom:2.35pt;mso-position-horizontal-relative:page;mso-position-vertical-relative:page" wrapcoords="-62 0 -62 21600 21662 21600 21662 0 -62 0" o:allowincell="f" stroked="f">
            <v:fill opacity="0"/>
            <v:textbox inset="0,0,0,0">
              <w:txbxContent>
                <w:p w14:paraId="66382552" w14:textId="77777777" w:rsidR="00000000" w:rsidRDefault="00000000">
                  <w:pPr>
                    <w:kinsoku w:val="0"/>
                    <w:overflowPunct w:val="0"/>
                    <w:autoSpaceDE/>
                    <w:autoSpaceDN/>
                    <w:adjustRightInd/>
                    <w:textAlignment w:val="baseline"/>
                    <w:rPr>
                      <w:sz w:val="24"/>
                    </w:rPr>
                  </w:pPr>
                  <w:r>
                    <w:rPr>
                      <w:sz w:val="24"/>
                    </w:rPr>
                    <w:pict w14:anchorId="72FF3F85">
                      <v:shape id="_x0000_i1054" type="#_x0000_t75" style="width:153.75pt;height:83.25pt" fillcolor="window">
                        <v:imagedata r:id="rId27" o:title="_Pic53"/>
                      </v:shape>
                    </w:pict>
                  </w:r>
                </w:p>
              </w:txbxContent>
            </v:textbox>
            <w10:wrap type="square" anchorx="page" anchory="page"/>
          </v:shape>
        </w:pict>
      </w:r>
      <w:r>
        <w:rPr>
          <w:i/>
          <w:color w:val="1A1A1A"/>
          <w:spacing w:val="1"/>
        </w:rPr>
        <w:t>BA(BB'+CC'--1- • • .)•</w:t>
      </w:r>
    </w:p>
    <w:p w14:paraId="1018E1EA" w14:textId="77777777" w:rsidR="00000000" w:rsidRDefault="00000000">
      <w:pPr>
        <w:kinsoku w:val="0"/>
        <w:overflowPunct w:val="0"/>
        <w:autoSpaceDE/>
        <w:autoSpaceDN/>
        <w:adjustRightInd/>
        <w:spacing w:line="216" w:lineRule="exact"/>
        <w:ind w:left="72" w:firstLine="216"/>
        <w:jc w:val="both"/>
        <w:textAlignment w:val="baseline"/>
        <w:rPr>
          <w:color w:val="1A1A1A"/>
          <w:sz w:val="21"/>
        </w:rPr>
      </w:pPr>
      <w:r>
        <w:rPr>
          <w:color w:val="1A1A1A"/>
          <w:sz w:val="21"/>
        </w:rPr>
        <w:t xml:space="preserve">The surface of the figure is made </w:t>
      </w:r>
      <w:r>
        <w:rPr>
          <w:b/>
          <w:color w:val="1A1A1A"/>
          <w:sz w:val="17"/>
        </w:rPr>
        <w:t xml:space="preserve">up </w:t>
      </w:r>
      <w:r>
        <w:rPr>
          <w:color w:val="1A1A1A"/>
          <w:sz w:val="21"/>
        </w:rPr>
        <w:t>of the surfaces of parts of different cones.</w:t>
      </w:r>
    </w:p>
    <w:p w14:paraId="259F96EA" w14:textId="77777777" w:rsidR="00000000" w:rsidRDefault="00000000">
      <w:pPr>
        <w:kinsoku w:val="0"/>
        <w:overflowPunct w:val="0"/>
        <w:autoSpaceDE/>
        <w:autoSpaceDN/>
        <w:adjustRightInd/>
        <w:spacing w:line="227" w:lineRule="exact"/>
        <w:ind w:left="288"/>
        <w:jc w:val="both"/>
        <w:textAlignment w:val="baseline"/>
        <w:rPr>
          <w:i/>
          <w:color w:val="1A1A1A"/>
        </w:rPr>
      </w:pPr>
      <w:r>
        <w:rPr>
          <w:color w:val="1A1A1A"/>
          <w:sz w:val="21"/>
        </w:rPr>
        <w:t xml:space="preserve">Now the surface of the cone </w:t>
      </w:r>
      <w:r>
        <w:rPr>
          <w:i/>
          <w:color w:val="1A1A1A"/>
        </w:rPr>
        <w:t>ABB'</w:t>
      </w:r>
    </w:p>
    <w:p w14:paraId="766D5EBB" w14:textId="77777777" w:rsidR="00000000" w:rsidRDefault="00000000">
      <w:pPr>
        <w:tabs>
          <w:tab w:val="left" w:leader="underscore" w:pos="792"/>
        </w:tabs>
        <w:kinsoku w:val="0"/>
        <w:overflowPunct w:val="0"/>
        <w:autoSpaceDE/>
        <w:autoSpaceDN/>
        <w:adjustRightInd/>
        <w:spacing w:before="12" w:line="205" w:lineRule="exact"/>
        <w:ind w:left="72"/>
        <w:textAlignment w:val="baseline"/>
        <w:rPr>
          <w:color w:val="1A1A1A"/>
          <w:spacing w:val="2"/>
          <w:sz w:val="21"/>
        </w:rPr>
      </w:pPr>
      <w:r>
        <w:rPr>
          <w:color w:val="1A1A1A"/>
          <w:spacing w:val="2"/>
          <w:sz w:val="21"/>
        </w:rPr>
        <w:t>is equal</w:t>
      </w:r>
      <w:r>
        <w:rPr>
          <w:color w:val="1A1A1A"/>
          <w:spacing w:val="2"/>
          <w:sz w:val="21"/>
        </w:rPr>
        <w:tab/>
      </w:r>
      <w:r>
        <w:rPr>
          <w:color w:val="1A1A1A"/>
          <w:spacing w:val="2"/>
          <w:sz w:val="21"/>
          <w:u w:val="single"/>
        </w:rPr>
        <w:t>to</w:t>
      </w:r>
      <w:r>
        <w:rPr>
          <w:color w:val="1A1A1A"/>
          <w:spacing w:val="2"/>
          <w:sz w:val="21"/>
        </w:rPr>
        <w:t xml:space="preserve"> a circle whose radius is</w:t>
      </w:r>
    </w:p>
    <w:p w14:paraId="5CD80FF6" w14:textId="77777777" w:rsidR="00000000" w:rsidRDefault="00000000">
      <w:pPr>
        <w:tabs>
          <w:tab w:val="left" w:pos="2376"/>
        </w:tabs>
        <w:kinsoku w:val="0"/>
        <w:overflowPunct w:val="0"/>
        <w:autoSpaceDE/>
        <w:autoSpaceDN/>
        <w:adjustRightInd/>
        <w:spacing w:line="222" w:lineRule="exact"/>
        <w:ind w:left="72"/>
        <w:textAlignment w:val="baseline"/>
        <w:rPr>
          <w:color w:val="1A1A1A"/>
          <w:sz w:val="21"/>
        </w:rPr>
      </w:pPr>
      <w:r>
        <w:rPr>
          <w:noProof/>
        </w:rPr>
        <w:pict w14:anchorId="51827AA6">
          <v:shape id="_x0000_s1058" type="#_x0000_t75" style="position:absolute;left:0;text-align:left;margin-left:218.9pt;margin-top:212.2pt;width:158.2pt;height:75.8pt;z-index:-404;mso-wrap-distance-left:0;mso-wrap-distance-top:0;mso-wrap-distance-right:0;mso-wrap-distance-bottom:0;mso-position-horizontal-relative:page;mso-position-vertical-relative:page" wrapcoords="0 0 0 19281 11311 19281 11311 21588 21572 21588 21572 0 0 0" o:allowincell="f">
            <v:imagedata r:id="rId28" o:title=""/>
            <w10:wrap type="through" anchorx="page" anchory="page"/>
          </v:shape>
        </w:pict>
      </w:r>
      <w:r>
        <w:rPr>
          <w:i/>
          <w:color w:val="1A1A1A"/>
        </w:rPr>
        <w:t>VBA•iBB'.</w:t>
      </w:r>
      <w:r>
        <w:rPr>
          <w:i/>
          <w:color w:val="1A1A1A"/>
        </w:rPr>
        <w:tab/>
      </w:r>
      <w:r>
        <w:rPr>
          <w:color w:val="1A1A1A"/>
          <w:sz w:val="21"/>
        </w:rPr>
        <w:t xml:space="preserve">[Prop. 14] The surface of the frustum </w:t>
      </w:r>
      <w:r>
        <w:rPr>
          <w:i/>
          <w:color w:val="1A1A1A"/>
        </w:rPr>
        <w:t xml:space="preserve">BB'C'C </w:t>
      </w:r>
      <w:r>
        <w:rPr>
          <w:color w:val="1A1A1A"/>
          <w:sz w:val="21"/>
        </w:rPr>
        <w:t xml:space="preserve">is </w:t>
      </w:r>
      <w:r>
        <w:rPr>
          <w:color w:val="1A1A1A"/>
          <w:sz w:val="21"/>
          <w:u w:val="single"/>
        </w:rPr>
        <w:t>equal to a circle of</w:t>
      </w:r>
      <w:r>
        <w:rPr>
          <w:color w:val="1A1A1A"/>
          <w:sz w:val="21"/>
        </w:rPr>
        <w:t xml:space="preserve"> radius</w:t>
      </w:r>
    </w:p>
    <w:p w14:paraId="67E93D16" w14:textId="77777777" w:rsidR="00000000" w:rsidRDefault="00000000">
      <w:pPr>
        <w:tabs>
          <w:tab w:val="left" w:pos="2376"/>
        </w:tabs>
        <w:kinsoku w:val="0"/>
        <w:overflowPunct w:val="0"/>
        <w:autoSpaceDE/>
        <w:autoSpaceDN/>
        <w:adjustRightInd/>
        <w:spacing w:before="6" w:line="218" w:lineRule="exact"/>
        <w:ind w:left="72"/>
        <w:textAlignment w:val="baseline"/>
        <w:rPr>
          <w:color w:val="1A1A1A"/>
          <w:sz w:val="21"/>
        </w:rPr>
      </w:pPr>
      <w:r>
        <w:rPr>
          <w:i/>
          <w:color w:val="1A1A1A"/>
        </w:rPr>
        <w:t>V BC •t(BB' •-i-CC'),</w:t>
      </w:r>
      <w:r>
        <w:rPr>
          <w:i/>
          <w:color w:val="1A1A1A"/>
        </w:rPr>
        <w:tab/>
      </w:r>
      <w:r>
        <w:rPr>
          <w:color w:val="1A1A1A"/>
          <w:sz w:val="21"/>
        </w:rPr>
        <w:t>[Prop. 16] and so on.</w:t>
      </w:r>
    </w:p>
    <w:p w14:paraId="79D96455" w14:textId="77777777" w:rsidR="00000000" w:rsidRDefault="00000000">
      <w:pPr>
        <w:kinsoku w:val="0"/>
        <w:overflowPunct w:val="0"/>
        <w:autoSpaceDE/>
        <w:autoSpaceDN/>
        <w:adjustRightInd/>
        <w:spacing w:before="7" w:line="214" w:lineRule="exact"/>
        <w:ind w:left="72" w:firstLine="216"/>
        <w:textAlignment w:val="baseline"/>
        <w:rPr>
          <w:color w:val="1A1A1A"/>
          <w:sz w:val="21"/>
        </w:rPr>
      </w:pPr>
      <w:r>
        <w:rPr>
          <w:color w:val="1A1A1A"/>
          <w:sz w:val="21"/>
        </w:rPr>
        <w:t xml:space="preserve">It follows, since </w:t>
      </w:r>
      <w:r>
        <w:rPr>
          <w:i/>
          <w:color w:val="1A1A1A"/>
        </w:rPr>
        <w:t xml:space="preserve">BA= BC = • • </w:t>
      </w:r>
      <w:r>
        <w:rPr>
          <w:color w:val="1A1A1A"/>
          <w:sz w:val="21"/>
        </w:rPr>
        <w:t>that the whole surface is equal to a</w:t>
      </w:r>
    </w:p>
    <w:p w14:paraId="23EB0DF0" w14:textId="77777777" w:rsidR="00000000" w:rsidRDefault="00000000">
      <w:pPr>
        <w:tabs>
          <w:tab w:val="left" w:leader="underscore" w:pos="2016"/>
        </w:tabs>
        <w:kinsoku w:val="0"/>
        <w:overflowPunct w:val="0"/>
        <w:autoSpaceDE/>
        <w:autoSpaceDN/>
        <w:adjustRightInd/>
        <w:spacing w:line="233" w:lineRule="exact"/>
        <w:ind w:left="1512" w:hanging="1440"/>
        <w:textAlignment w:val="baseline"/>
        <w:rPr>
          <w:b/>
          <w:color w:val="1A1A1A"/>
          <w:spacing w:val="54"/>
        </w:rPr>
      </w:pPr>
      <w:r>
        <w:rPr>
          <w:color w:val="1A1A1A"/>
          <w:spacing w:val="54"/>
          <w:sz w:val="21"/>
        </w:rPr>
        <w:t>circle whose radius is</w:t>
      </w:r>
      <w:r>
        <w:rPr>
          <w:color w:val="1A1A1A"/>
          <w:spacing w:val="54"/>
          <w:sz w:val="21"/>
        </w:rPr>
        <w:tab/>
        <w:t xml:space="preserve">equal to </w:t>
      </w:r>
      <w:r>
        <w:rPr>
          <w:b/>
          <w:color w:val="1A1A1A"/>
          <w:spacing w:val="54"/>
        </w:rPr>
        <w:t>N/BA(BBH</w:t>
      </w:r>
      <w:r>
        <w:rPr>
          <w:b/>
          <w:color w:val="1A1A1A"/>
          <w:spacing w:val="54"/>
          <w:sz w:val="17"/>
        </w:rPr>
        <w:t>-</w:t>
      </w:r>
      <w:r>
        <w:rPr>
          <w:b/>
          <w:color w:val="1A1A1A"/>
          <w:spacing w:val="54"/>
        </w:rPr>
        <w:t>CC+ . • •i</w:t>
      </w:r>
      <w:r>
        <w:rPr>
          <w:b/>
          <w:color w:val="1A1A1A"/>
          <w:spacing w:val="54"/>
          <w:sz w:val="17"/>
        </w:rPr>
        <w:t>-</w:t>
      </w:r>
      <w:r>
        <w:rPr>
          <w:b/>
          <w:color w:val="1A1A1A"/>
          <w:spacing w:val="54"/>
        </w:rPr>
        <w:t>M/W</w:t>
      </w:r>
      <w:r>
        <w:rPr>
          <w:b/>
          <w:color w:val="1A1A1A"/>
          <w:spacing w:val="54"/>
          <w:sz w:val="17"/>
        </w:rPr>
        <w:t>-</w:t>
      </w:r>
      <w:r>
        <w:rPr>
          <w:b/>
          <w:color w:val="1A1A1A"/>
          <w:spacing w:val="54"/>
        </w:rPr>
        <w:t>f</w:t>
      </w:r>
      <w:r>
        <w:rPr>
          <w:b/>
          <w:color w:val="1A1A1A"/>
          <w:spacing w:val="54"/>
          <w:sz w:val="17"/>
        </w:rPr>
        <w:t>-</w:t>
      </w:r>
      <w:r>
        <w:rPr>
          <w:b/>
          <w:color w:val="1A1A1A"/>
          <w:spacing w:val="54"/>
        </w:rPr>
        <w:t xml:space="preserve"> • • •</w:t>
      </w:r>
      <w:r>
        <w:rPr>
          <w:b/>
          <w:color w:val="1A1A1A"/>
          <w:spacing w:val="54"/>
          <w:vertAlign w:val="superscript"/>
        </w:rPr>
        <w:t>-</w:t>
      </w:r>
      <w:r>
        <w:rPr>
          <w:b/>
          <w:color w:val="1A1A1A"/>
          <w:spacing w:val="54"/>
        </w:rPr>
        <w:t>i</w:t>
      </w:r>
      <w:r>
        <w:rPr>
          <w:b/>
          <w:color w:val="1A1A1A"/>
          <w:spacing w:val="54"/>
          <w:vertAlign w:val="superscript"/>
        </w:rPr>
        <w:t>-</w:t>
      </w:r>
      <w:r>
        <w:rPr>
          <w:b/>
          <w:color w:val="1A1A1A"/>
          <w:spacing w:val="54"/>
        </w:rPr>
        <w:t>Yr).</w:t>
      </w:r>
    </w:p>
    <w:p w14:paraId="0B8269D0" w14:textId="77777777" w:rsidR="00000000" w:rsidRDefault="00000000">
      <w:pPr>
        <w:kinsoku w:val="0"/>
        <w:overflowPunct w:val="0"/>
        <w:autoSpaceDE/>
        <w:autoSpaceDN/>
        <w:adjustRightInd/>
        <w:spacing w:before="128" w:line="216" w:lineRule="exact"/>
        <w:ind w:left="72"/>
        <w:jc w:val="center"/>
        <w:textAlignment w:val="baseline"/>
        <w:rPr>
          <w:color w:val="1A1A1A"/>
          <w:spacing w:val="-4"/>
          <w:sz w:val="21"/>
        </w:rPr>
      </w:pPr>
      <w:r>
        <w:rPr>
          <w:b/>
          <w:color w:val="1A1A1A"/>
          <w:spacing w:val="-4"/>
          <w:sz w:val="17"/>
        </w:rPr>
        <w:t xml:space="preserve">PROPOSITION </w:t>
      </w:r>
      <w:r>
        <w:rPr>
          <w:color w:val="1A1A1A"/>
          <w:spacing w:val="-4"/>
          <w:sz w:val="21"/>
        </w:rPr>
        <w:t>25</w:t>
      </w:r>
    </w:p>
    <w:p w14:paraId="2521F7D4" w14:textId="77777777" w:rsidR="00000000" w:rsidRDefault="00000000">
      <w:pPr>
        <w:kinsoku w:val="0"/>
        <w:overflowPunct w:val="0"/>
        <w:autoSpaceDE/>
        <w:autoSpaceDN/>
        <w:adjustRightInd/>
        <w:spacing w:before="80" w:line="214" w:lineRule="exact"/>
        <w:ind w:left="72" w:right="72"/>
        <w:jc w:val="both"/>
        <w:textAlignment w:val="baseline"/>
        <w:rPr>
          <w:i/>
          <w:color w:val="1A1A1A"/>
        </w:rPr>
      </w:pPr>
      <w:r>
        <w:rPr>
          <w:i/>
          <w:color w:val="1A1A1A"/>
        </w:rPr>
        <w:t>The surface of the figure inscribed in a sphere as in the last propositions, consisting of portions of conical surfaces, is less than four times the greatest circle in the sphere.</w:t>
      </w:r>
    </w:p>
    <w:p w14:paraId="232D3A63" w14:textId="77777777" w:rsidR="00000000" w:rsidRDefault="00000000">
      <w:pPr>
        <w:kinsoku w:val="0"/>
        <w:overflowPunct w:val="0"/>
        <w:autoSpaceDE/>
        <w:autoSpaceDN/>
        <w:adjustRightInd/>
        <w:spacing w:before="14" w:line="214" w:lineRule="exact"/>
        <w:ind w:left="72" w:right="72" w:firstLine="216"/>
        <w:jc w:val="both"/>
        <w:textAlignment w:val="baseline"/>
        <w:rPr>
          <w:color w:val="1A1A1A"/>
          <w:sz w:val="21"/>
        </w:rPr>
      </w:pPr>
      <w:r>
        <w:rPr>
          <w:color w:val="1A1A1A"/>
          <w:sz w:val="21"/>
        </w:rPr>
        <w:t xml:space="preserve">Let </w:t>
      </w:r>
      <w:r>
        <w:rPr>
          <w:i/>
          <w:color w:val="1A1A1A"/>
        </w:rPr>
        <w:t xml:space="preserve">AB • • </w:t>
      </w:r>
      <w:r>
        <w:rPr>
          <w:color w:val="1A1A1A"/>
          <w:sz w:val="21"/>
        </w:rPr>
        <w:t>•A' • • •B'A be a regular polygon inscribed in a great circle, the number of its sides being a multiple of four.</w:t>
      </w:r>
    </w:p>
    <w:p w14:paraId="1925AE8D" w14:textId="77777777" w:rsidR="00000000" w:rsidRDefault="00000000">
      <w:pPr>
        <w:kinsoku w:val="0"/>
        <w:overflowPunct w:val="0"/>
        <w:autoSpaceDE/>
        <w:autoSpaceDN/>
        <w:adjustRightInd/>
        <w:spacing w:line="221" w:lineRule="exact"/>
        <w:ind w:left="72" w:firstLine="216"/>
        <w:jc w:val="both"/>
        <w:textAlignment w:val="baseline"/>
        <w:rPr>
          <w:i/>
          <w:color w:val="1A1A1A"/>
        </w:rPr>
      </w:pPr>
      <w:r>
        <w:rPr>
          <w:noProof/>
        </w:rPr>
        <w:pict w14:anchorId="15A82386">
          <v:shape id="_x0000_s1059" type="#_x0000_t202" style="position:absolute;left:0;text-align:left;margin-left:208.1pt;margin-top:388.8pt;width:174.75pt;height:175.3pt;z-index:-4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2E8481" w14:textId="77777777" w:rsidR="00000000" w:rsidRDefault="00000000">
                  <w:pPr>
                    <w:kinsoku w:val="0"/>
                    <w:overflowPunct w:val="0"/>
                    <w:autoSpaceDE/>
                    <w:autoSpaceDN/>
                    <w:adjustRightInd/>
                    <w:spacing w:before="266" w:after="213"/>
                    <w:ind w:left="302" w:right="273"/>
                    <w:textAlignment w:val="baseline"/>
                    <w:rPr>
                      <w:sz w:val="24"/>
                    </w:rPr>
                  </w:pPr>
                  <w:r>
                    <w:rPr>
                      <w:sz w:val="24"/>
                    </w:rPr>
                    <w:pict w14:anchorId="4534D544">
                      <v:shape id="_x0000_i1057" type="#_x0000_t75" style="width:146.25pt;height:64.5pt" fillcolor="window">
                        <v:imagedata r:id="rId29" o:title="_Pic57"/>
                      </v:shape>
                    </w:pict>
                  </w:r>
                </w:p>
                <w:p w14:paraId="2A9DF24D" w14:textId="77777777" w:rsidR="00000000" w:rsidRDefault="00000000">
                  <w:pPr>
                    <w:kinsoku w:val="0"/>
                    <w:overflowPunct w:val="0"/>
                    <w:autoSpaceDE/>
                    <w:autoSpaceDN/>
                    <w:adjustRightInd/>
                    <w:spacing w:after="212"/>
                    <w:ind w:left="151" w:right="147"/>
                    <w:textAlignment w:val="baseline"/>
                    <w:rPr>
                      <w:sz w:val="24"/>
                    </w:rPr>
                  </w:pPr>
                  <w:r>
                    <w:rPr>
                      <w:sz w:val="24"/>
                    </w:rPr>
                    <w:pict w14:anchorId="16E6669A">
                      <v:shape id="_x0000_i1058" type="#_x0000_t75" style="width:159.75pt;height:75.75pt" fillcolor="window">
                        <v:imagedata r:id="rId30" o:title="_Pic58"/>
                      </v:shape>
                    </w:pict>
                  </w:r>
                </w:p>
              </w:txbxContent>
            </v:textbox>
            <w10:wrap type="square" anchorx="page" anchory="page"/>
          </v:shape>
        </w:pict>
      </w:r>
      <w:r>
        <w:rPr>
          <w:color w:val="1A1A1A"/>
          <w:sz w:val="21"/>
        </w:rPr>
        <w:t xml:space="preserve">As before, let </w:t>
      </w:r>
      <w:r>
        <w:rPr>
          <w:i/>
          <w:color w:val="1A1A1A"/>
        </w:rPr>
        <w:t xml:space="preserve">BB' </w:t>
      </w:r>
      <w:r>
        <w:rPr>
          <w:color w:val="1A1A1A"/>
          <w:sz w:val="21"/>
        </w:rPr>
        <w:t>be drawn sub</w:t>
      </w:r>
      <w:r>
        <w:rPr>
          <w:color w:val="1A1A1A"/>
          <w:sz w:val="21"/>
        </w:rPr>
        <w:softHyphen/>
        <w:t xml:space="preserve">tending two sides, and </w:t>
      </w:r>
      <w:r>
        <w:rPr>
          <w:i/>
          <w:color w:val="1A1A1A"/>
        </w:rPr>
        <w:t xml:space="preserve">CC', </w:t>
      </w:r>
      <w:r>
        <w:rPr>
          <w:color w:val="1A1A1A"/>
          <w:sz w:val="21"/>
        </w:rPr>
        <w:t xml:space="preserve">• • • Y Y' parallel to </w:t>
      </w:r>
      <w:r>
        <w:rPr>
          <w:i/>
          <w:color w:val="1A1A1A"/>
        </w:rPr>
        <w:t>BB'.</w:t>
      </w:r>
    </w:p>
    <w:p w14:paraId="55A60EBE" w14:textId="77777777" w:rsidR="00000000" w:rsidRDefault="00000000">
      <w:pPr>
        <w:kinsoku w:val="0"/>
        <w:overflowPunct w:val="0"/>
        <w:autoSpaceDE/>
        <w:autoSpaceDN/>
        <w:adjustRightInd/>
        <w:spacing w:before="8" w:line="218" w:lineRule="exact"/>
        <w:ind w:left="72" w:firstLine="216"/>
        <w:jc w:val="both"/>
        <w:textAlignment w:val="baseline"/>
        <w:rPr>
          <w:color w:val="1A1A1A"/>
          <w:sz w:val="21"/>
        </w:rPr>
      </w:pPr>
      <w:r>
        <w:rPr>
          <w:color w:val="1A1A1A"/>
          <w:sz w:val="21"/>
        </w:rPr>
        <w:t xml:space="preserve">Let </w:t>
      </w:r>
      <w:r>
        <w:rPr>
          <w:i/>
          <w:color w:val="1A1A1A"/>
        </w:rPr>
        <w:t xml:space="preserve">R </w:t>
      </w:r>
      <w:r>
        <w:rPr>
          <w:color w:val="1A1A1A"/>
          <w:sz w:val="21"/>
        </w:rPr>
        <w:t>be a circle such that the square of its radius is equal to</w:t>
      </w:r>
    </w:p>
    <w:p w14:paraId="5E907FB7" w14:textId="77777777" w:rsidR="00000000" w:rsidRDefault="00000000">
      <w:pPr>
        <w:kinsoku w:val="0"/>
        <w:overflowPunct w:val="0"/>
        <w:autoSpaceDE/>
        <w:autoSpaceDN/>
        <w:adjustRightInd/>
        <w:spacing w:before="7" w:line="215" w:lineRule="exact"/>
        <w:ind w:left="72" w:firstLine="360"/>
        <w:textAlignment w:val="baseline"/>
        <w:rPr>
          <w:i/>
          <w:color w:val="1A1A1A"/>
          <w:spacing w:val="6"/>
        </w:rPr>
      </w:pPr>
      <w:r>
        <w:rPr>
          <w:i/>
          <w:color w:val="1A1A1A"/>
          <w:spacing w:val="6"/>
        </w:rPr>
        <w:t xml:space="preserve">AB(BB'+CC'+ • • —FYI"), </w:t>
      </w:r>
      <w:r>
        <w:rPr>
          <w:color w:val="1A1A1A"/>
          <w:spacing w:val="6"/>
          <w:sz w:val="21"/>
        </w:rPr>
        <w:t>so that the surface of the figure in</w:t>
      </w:r>
      <w:r>
        <w:rPr>
          <w:color w:val="1A1A1A"/>
          <w:spacing w:val="6"/>
          <w:sz w:val="21"/>
        </w:rPr>
        <w:softHyphen/>
        <w:t xml:space="preserve">scribed in the sphere is equal to </w:t>
      </w:r>
      <w:r>
        <w:rPr>
          <w:i/>
          <w:color w:val="1A1A1A"/>
          <w:spacing w:val="6"/>
        </w:rPr>
        <w:t>R.</w:t>
      </w:r>
    </w:p>
    <w:p w14:paraId="68807083" w14:textId="77777777" w:rsidR="00000000" w:rsidRDefault="00000000">
      <w:pPr>
        <w:kinsoku w:val="0"/>
        <w:overflowPunct w:val="0"/>
        <w:autoSpaceDE/>
        <w:autoSpaceDN/>
        <w:adjustRightInd/>
        <w:spacing w:line="208" w:lineRule="exact"/>
        <w:ind w:left="72"/>
        <w:jc w:val="right"/>
        <w:textAlignment w:val="baseline"/>
        <w:rPr>
          <w:color w:val="1A1A1A"/>
          <w:sz w:val="21"/>
        </w:rPr>
      </w:pPr>
      <w:r>
        <w:rPr>
          <w:color w:val="1A1A1A"/>
          <w:sz w:val="21"/>
        </w:rPr>
        <w:t>[Prop. 24]</w:t>
      </w:r>
    </w:p>
    <w:p w14:paraId="2269340C" w14:textId="77777777" w:rsidR="00000000" w:rsidRDefault="00000000">
      <w:pPr>
        <w:kinsoku w:val="0"/>
        <w:overflowPunct w:val="0"/>
        <w:autoSpaceDE/>
        <w:autoSpaceDN/>
        <w:adjustRightInd/>
        <w:spacing w:line="220" w:lineRule="exact"/>
        <w:ind w:left="288"/>
        <w:textAlignment w:val="baseline"/>
        <w:rPr>
          <w:color w:val="1A1A1A"/>
          <w:spacing w:val="-2"/>
          <w:sz w:val="21"/>
        </w:rPr>
      </w:pPr>
      <w:r>
        <w:rPr>
          <w:color w:val="1A1A1A"/>
          <w:spacing w:val="-2"/>
          <w:sz w:val="21"/>
        </w:rPr>
        <w:t>Now</w:t>
      </w:r>
    </w:p>
    <w:p w14:paraId="38FE7DC3" w14:textId="77777777" w:rsidR="00000000" w:rsidRDefault="00000000">
      <w:pPr>
        <w:kinsoku w:val="0"/>
        <w:overflowPunct w:val="0"/>
        <w:autoSpaceDE/>
        <w:autoSpaceDN/>
        <w:adjustRightInd/>
        <w:spacing w:line="221" w:lineRule="exact"/>
        <w:ind w:left="72"/>
        <w:textAlignment w:val="baseline"/>
        <w:rPr>
          <w:i/>
          <w:color w:val="1A1A1A"/>
          <w:spacing w:val="18"/>
        </w:rPr>
      </w:pPr>
      <w:r>
        <w:rPr>
          <w:i/>
          <w:color w:val="1A1A1A"/>
          <w:spacing w:val="18"/>
        </w:rPr>
        <w:t>(BE-FCC+ • • •+YY') :AA'</w:t>
      </w:r>
    </w:p>
    <w:p w14:paraId="162B6DAC" w14:textId="77777777" w:rsidR="00000000" w:rsidRDefault="00000000">
      <w:pPr>
        <w:kinsoku w:val="0"/>
        <w:overflowPunct w:val="0"/>
        <w:autoSpaceDE/>
        <w:autoSpaceDN/>
        <w:adjustRightInd/>
        <w:spacing w:before="2" w:line="214" w:lineRule="exact"/>
        <w:ind w:left="576" w:firstLine="576"/>
        <w:textAlignment w:val="baseline"/>
        <w:rPr>
          <w:b/>
          <w:i/>
          <w:color w:val="1A1A1A"/>
          <w:sz w:val="21"/>
        </w:rPr>
      </w:pPr>
      <w:r>
        <w:rPr>
          <w:b/>
          <w:i/>
          <w:color w:val="1A1A1A"/>
          <w:sz w:val="21"/>
        </w:rPr>
        <w:t xml:space="preserve">=A'B :AB, </w:t>
      </w:r>
      <w:r>
        <w:rPr>
          <w:color w:val="1A1A1A"/>
          <w:sz w:val="21"/>
        </w:rPr>
        <w:t xml:space="preserve">[Prop. 21] whence </w:t>
      </w:r>
      <w:r>
        <w:rPr>
          <w:i/>
          <w:color w:val="1A1A1A"/>
        </w:rPr>
        <w:t xml:space="preserve">AB(BB'+CC'+ • • •+ YY') </w:t>
      </w:r>
      <w:r>
        <w:rPr>
          <w:b/>
          <w:i/>
          <w:color w:val="1A1A1A"/>
          <w:sz w:val="21"/>
        </w:rPr>
        <w:t>=AA' .A'B.</w:t>
      </w:r>
    </w:p>
    <w:p w14:paraId="1B1B0C12" w14:textId="77777777" w:rsidR="00000000" w:rsidRDefault="00000000">
      <w:pPr>
        <w:kinsoku w:val="0"/>
        <w:overflowPunct w:val="0"/>
        <w:autoSpaceDE/>
        <w:autoSpaceDN/>
        <w:adjustRightInd/>
        <w:spacing w:line="223" w:lineRule="exact"/>
        <w:ind w:left="288"/>
        <w:textAlignment w:val="baseline"/>
        <w:rPr>
          <w:i/>
          <w:color w:val="1A1A1A"/>
        </w:rPr>
      </w:pPr>
      <w:r>
        <w:rPr>
          <w:color w:val="1A1A1A"/>
          <w:sz w:val="21"/>
        </w:rPr>
        <w:t xml:space="preserve">Hence (radius of </w:t>
      </w:r>
      <w:r>
        <w:rPr>
          <w:i/>
          <w:color w:val="1A1A1A"/>
        </w:rPr>
        <w:t>R)</w:t>
      </w:r>
      <w:r>
        <w:rPr>
          <w:i/>
          <w:color w:val="1A1A1A"/>
          <w:vertAlign w:val="superscript"/>
        </w:rPr>
        <w:t>2</w:t>
      </w:r>
      <w:r>
        <w:rPr>
          <w:i/>
          <w:color w:val="1A1A1A"/>
        </w:rPr>
        <w:t xml:space="preserve"> ---- AA' • A' B</w:t>
      </w:r>
    </w:p>
    <w:p w14:paraId="77AAC4EF" w14:textId="77777777" w:rsidR="00000000" w:rsidRDefault="00000000">
      <w:pPr>
        <w:kinsoku w:val="0"/>
        <w:overflowPunct w:val="0"/>
        <w:autoSpaceDE/>
        <w:autoSpaceDN/>
        <w:adjustRightInd/>
        <w:spacing w:line="216" w:lineRule="exact"/>
        <w:ind w:left="2304"/>
        <w:textAlignment w:val="baseline"/>
        <w:rPr>
          <w:i/>
          <w:color w:val="1A1A1A"/>
          <w:spacing w:val="9"/>
        </w:rPr>
      </w:pPr>
      <w:r>
        <w:rPr>
          <w:i/>
          <w:color w:val="1A1A1A"/>
          <w:spacing w:val="9"/>
        </w:rPr>
        <w:t>&lt;AA'</w:t>
      </w:r>
      <w:r>
        <w:rPr>
          <w:i/>
          <w:color w:val="1A1A1A"/>
          <w:spacing w:val="9"/>
          <w:vertAlign w:val="superscript"/>
        </w:rPr>
        <w:t>2</w:t>
      </w:r>
      <w:r>
        <w:rPr>
          <w:i/>
          <w:color w:val="1A1A1A"/>
          <w:spacing w:val="9"/>
        </w:rPr>
        <w:t>.</w:t>
      </w:r>
    </w:p>
    <w:p w14:paraId="6D520014" w14:textId="77777777" w:rsidR="00000000" w:rsidRDefault="00000000">
      <w:pPr>
        <w:kinsoku w:val="0"/>
        <w:overflowPunct w:val="0"/>
        <w:autoSpaceDE/>
        <w:autoSpaceDN/>
        <w:adjustRightInd/>
        <w:spacing w:line="205" w:lineRule="exact"/>
        <w:ind w:left="288"/>
        <w:textAlignment w:val="baseline"/>
        <w:rPr>
          <w:color w:val="1A1A1A"/>
          <w:sz w:val="21"/>
        </w:rPr>
      </w:pPr>
      <w:r>
        <w:rPr>
          <w:color w:val="1A1A1A"/>
          <w:sz w:val="21"/>
        </w:rPr>
        <w:lastRenderedPageBreak/>
        <w:t xml:space="preserve">Therefore the surface of the inscribed figure, or the circle </w:t>
      </w:r>
      <w:r>
        <w:rPr>
          <w:i/>
          <w:color w:val="1A1A1A"/>
        </w:rPr>
        <w:t xml:space="preserve">I?, </w:t>
      </w:r>
      <w:r>
        <w:rPr>
          <w:color w:val="1A1A1A"/>
          <w:sz w:val="21"/>
        </w:rPr>
        <w:t>is less than four</w:t>
      </w:r>
    </w:p>
    <w:p w14:paraId="7DD9F7D2" w14:textId="77777777" w:rsidR="00000000" w:rsidRDefault="00000000">
      <w:pPr>
        <w:kinsoku w:val="0"/>
        <w:overflowPunct w:val="0"/>
        <w:autoSpaceDE/>
        <w:autoSpaceDN/>
        <w:adjustRightInd/>
        <w:spacing w:line="219" w:lineRule="exact"/>
        <w:ind w:left="72"/>
        <w:textAlignment w:val="baseline"/>
        <w:rPr>
          <w:i/>
          <w:color w:val="1A1A1A"/>
          <w:spacing w:val="7"/>
        </w:rPr>
      </w:pPr>
      <w:r>
        <w:rPr>
          <w:color w:val="1A1A1A"/>
          <w:spacing w:val="7"/>
          <w:sz w:val="21"/>
        </w:rPr>
        <w:t xml:space="preserve">times the circle </w:t>
      </w:r>
      <w:r>
        <w:rPr>
          <w:i/>
          <w:color w:val="1A1A1A"/>
          <w:spacing w:val="7"/>
        </w:rPr>
        <w:t>AAIA'M'.</w:t>
      </w:r>
    </w:p>
    <w:p w14:paraId="2E053D88" w14:textId="77777777" w:rsidR="00000000" w:rsidRDefault="00000000">
      <w:pPr>
        <w:widowControl/>
        <w:rPr>
          <w:sz w:val="24"/>
        </w:rPr>
        <w:sectPr w:rsidR="00000000">
          <w:pgSz w:w="8215" w:h="12946"/>
          <w:pgMar w:top="640" w:right="558" w:bottom="850" w:left="817" w:header="720" w:footer="720" w:gutter="0"/>
          <w:cols w:space="720"/>
          <w:noEndnote/>
        </w:sectPr>
      </w:pPr>
    </w:p>
    <w:p w14:paraId="1A166931" w14:textId="77777777" w:rsidR="00000000" w:rsidRDefault="00000000">
      <w:pPr>
        <w:tabs>
          <w:tab w:val="right" w:pos="6840"/>
        </w:tabs>
        <w:kinsoku w:val="0"/>
        <w:overflowPunct w:val="0"/>
        <w:autoSpaceDE/>
        <w:autoSpaceDN/>
        <w:adjustRightInd/>
        <w:spacing w:before="43" w:line="220" w:lineRule="exact"/>
        <w:ind w:left="1656" w:right="36"/>
        <w:textAlignment w:val="baseline"/>
        <w:rPr>
          <w:color w:val="1D1D1D"/>
          <w:sz w:val="21"/>
        </w:rPr>
      </w:pPr>
      <w:r>
        <w:rPr>
          <w:color w:val="1D1D1D"/>
          <w:sz w:val="21"/>
        </w:rPr>
        <w:lastRenderedPageBreak/>
        <w:t>ON THE SPHERE AND CYLINDER I</w:t>
      </w:r>
      <w:r>
        <w:rPr>
          <w:color w:val="1D1D1D"/>
          <w:sz w:val="21"/>
        </w:rPr>
        <w:tab/>
        <w:t>19</w:t>
      </w:r>
    </w:p>
    <w:p w14:paraId="68CE4E05" w14:textId="77777777" w:rsidR="00000000" w:rsidRDefault="00000000">
      <w:pPr>
        <w:kinsoku w:val="0"/>
        <w:overflowPunct w:val="0"/>
        <w:autoSpaceDE/>
        <w:autoSpaceDN/>
        <w:adjustRightInd/>
        <w:spacing w:before="229" w:line="220" w:lineRule="exact"/>
        <w:ind w:left="72" w:right="36"/>
        <w:jc w:val="center"/>
        <w:textAlignment w:val="baseline"/>
        <w:rPr>
          <w:color w:val="1D1D1D"/>
          <w:sz w:val="21"/>
        </w:rPr>
      </w:pPr>
      <w:r>
        <w:rPr>
          <w:b/>
          <w:color w:val="1D1D1D"/>
          <w:sz w:val="16"/>
        </w:rPr>
        <w:t xml:space="preserve">PROPOSITION </w:t>
      </w:r>
      <w:r>
        <w:rPr>
          <w:color w:val="1D1D1D"/>
          <w:sz w:val="21"/>
        </w:rPr>
        <w:t>26</w:t>
      </w:r>
    </w:p>
    <w:p w14:paraId="4D94121F" w14:textId="77777777" w:rsidR="00000000" w:rsidRDefault="00000000">
      <w:pPr>
        <w:kinsoku w:val="0"/>
        <w:overflowPunct w:val="0"/>
        <w:autoSpaceDE/>
        <w:autoSpaceDN/>
        <w:adjustRightInd/>
        <w:spacing w:before="73" w:line="219" w:lineRule="exact"/>
        <w:ind w:left="72" w:right="36"/>
        <w:jc w:val="both"/>
        <w:textAlignment w:val="baseline"/>
        <w:rPr>
          <w:rFonts w:ascii="Garamond" w:hAnsi="Garamond"/>
          <w:i/>
          <w:color w:val="1D1D1D"/>
          <w:spacing w:val="8"/>
          <w:sz w:val="22"/>
        </w:rPr>
      </w:pPr>
      <w:r>
        <w:rPr>
          <w:rFonts w:ascii="Garamond" w:hAnsi="Garamond"/>
          <w:i/>
          <w:color w:val="1D1D1D"/>
          <w:spacing w:val="8"/>
          <w:sz w:val="22"/>
        </w:rPr>
        <w:t>The figure inscribed as above in a sphere is equal [in volume] to a cone whose base is a circle equal to the surface of the figure inscribed in the sphere and whose height is equal to the perpendicular drawn from the centre of the sphere to one side of the polygon.</w:t>
      </w:r>
    </w:p>
    <w:p w14:paraId="44881637" w14:textId="77777777" w:rsidR="00000000" w:rsidRDefault="00000000">
      <w:pPr>
        <w:kinsoku w:val="0"/>
        <w:overflowPunct w:val="0"/>
        <w:autoSpaceDE/>
        <w:autoSpaceDN/>
        <w:adjustRightInd/>
        <w:spacing w:before="11" w:line="217" w:lineRule="exact"/>
        <w:ind w:left="72" w:right="36" w:firstLine="216"/>
        <w:jc w:val="both"/>
        <w:textAlignment w:val="baseline"/>
        <w:rPr>
          <w:color w:val="1D1D1D"/>
          <w:sz w:val="21"/>
        </w:rPr>
      </w:pPr>
      <w:r>
        <w:rPr>
          <w:color w:val="1D1D1D"/>
          <w:sz w:val="21"/>
        </w:rPr>
        <w:t xml:space="preserve">Suppose, as before, that </w:t>
      </w:r>
      <w:r>
        <w:rPr>
          <w:rFonts w:ascii="Garamond" w:hAnsi="Garamond"/>
          <w:i/>
          <w:color w:val="1D1D1D"/>
          <w:sz w:val="22"/>
        </w:rPr>
        <w:t xml:space="preserve">AB • • •A' • • •B'A </w:t>
      </w:r>
      <w:r>
        <w:rPr>
          <w:color w:val="1D1D1D"/>
          <w:sz w:val="21"/>
        </w:rPr>
        <w:t xml:space="preserve">is the regular polygon inscribed in a great circle, and let </w:t>
      </w:r>
      <w:r>
        <w:rPr>
          <w:rFonts w:ascii="Garamond" w:hAnsi="Garamond"/>
          <w:i/>
          <w:color w:val="1D1D1D"/>
          <w:sz w:val="22"/>
        </w:rPr>
        <w:t xml:space="preserve">BB', CC', • • • </w:t>
      </w:r>
      <w:r>
        <w:rPr>
          <w:color w:val="1D1D1D"/>
          <w:sz w:val="21"/>
        </w:rPr>
        <w:t>be joined.</w:t>
      </w:r>
    </w:p>
    <w:p w14:paraId="33C9057C" w14:textId="77777777" w:rsidR="00000000" w:rsidRDefault="00000000">
      <w:pPr>
        <w:kinsoku w:val="0"/>
        <w:overflowPunct w:val="0"/>
        <w:autoSpaceDE/>
        <w:autoSpaceDN/>
        <w:adjustRightInd/>
        <w:spacing w:before="9" w:line="220" w:lineRule="exact"/>
        <w:ind w:left="72" w:right="36" w:firstLine="144"/>
        <w:jc w:val="both"/>
        <w:textAlignment w:val="baseline"/>
        <w:rPr>
          <w:rFonts w:ascii="Garamond" w:hAnsi="Garamond"/>
          <w:i/>
          <w:color w:val="1D1D1D"/>
          <w:sz w:val="22"/>
        </w:rPr>
      </w:pPr>
      <w:r>
        <w:rPr>
          <w:noProof/>
        </w:rPr>
        <w:pict w14:anchorId="6E6790C3">
          <v:shape id="_x0000_s1060" type="#_x0000_t202" style="position:absolute;left:0;text-align:left;margin-left:31.95pt;margin-top:135.85pt;width:152.35pt;height:67pt;z-index:35;mso-wrap-edited:f;mso-wrap-distance-left:0;mso-wrap-distance-top:0;mso-wrap-distance-right:53.5pt;mso-wrap-distance-bottom:0;mso-position-horizontal-relative:page;mso-position-vertical-relative:page" wrapcoords="-62 0 -62 21600 21662 21600 21662 0 -62 0" o:allowincell="f" stroked="f">
            <v:fill opacity="0"/>
            <v:textbox inset="0,0,0,0">
              <w:txbxContent>
                <w:p w14:paraId="2E3991D7" w14:textId="77777777" w:rsidR="00000000" w:rsidRDefault="00000000">
                  <w:pPr>
                    <w:kinsoku w:val="0"/>
                    <w:overflowPunct w:val="0"/>
                    <w:autoSpaceDE/>
                    <w:autoSpaceDN/>
                    <w:adjustRightInd/>
                    <w:spacing w:before="185" w:line="161" w:lineRule="exact"/>
                    <w:ind w:left="2160"/>
                    <w:textAlignment w:val="baseline"/>
                    <w:rPr>
                      <w:rFonts w:ascii="Arial" w:hAnsi="Arial"/>
                      <w:color w:val="1D1D1D"/>
                      <w:sz w:val="14"/>
                    </w:rPr>
                  </w:pPr>
                  <w:r>
                    <w:rPr>
                      <w:rFonts w:ascii="Arial" w:hAnsi="Arial"/>
                      <w:color w:val="1D1D1D"/>
                      <w:sz w:val="14"/>
                    </w:rPr>
                    <w:t>M</w:t>
                  </w:r>
                </w:p>
                <w:p w14:paraId="719C9E6C" w14:textId="77777777" w:rsidR="00000000" w:rsidRDefault="00000000">
                  <w:pPr>
                    <w:tabs>
                      <w:tab w:val="right" w:pos="3096"/>
                    </w:tabs>
                    <w:kinsoku w:val="0"/>
                    <w:overflowPunct w:val="0"/>
                    <w:autoSpaceDE/>
                    <w:autoSpaceDN/>
                    <w:adjustRightInd/>
                    <w:spacing w:before="53" w:after="782" w:line="148" w:lineRule="exact"/>
                    <w:ind w:left="1440"/>
                    <w:textAlignment w:val="baseline"/>
                    <w:rPr>
                      <w:b/>
                      <w:color w:val="1D1D1D"/>
                      <w:sz w:val="12"/>
                    </w:rPr>
                  </w:pPr>
                  <w:r>
                    <w:rPr>
                      <w:b/>
                      <w:color w:val="1D1D1D"/>
                      <w:sz w:val="12"/>
                    </w:rPr>
                    <w:t>C</w:t>
                  </w:r>
                  <w:r>
                    <w:rPr>
                      <w:b/>
                      <w:color w:val="1D1D1D"/>
                      <w:sz w:val="12"/>
                    </w:rPr>
                    <w:tab/>
                    <w:t>N</w:t>
                  </w:r>
                </w:p>
              </w:txbxContent>
            </v:textbox>
            <w10:wrap type="square" anchorx="page" anchory="page"/>
          </v:shape>
        </w:pict>
      </w:r>
      <w:r>
        <w:rPr>
          <w:color w:val="1D1D1D"/>
          <w:sz w:val="21"/>
        </w:rPr>
        <w:t xml:space="preserve">With apex </w:t>
      </w:r>
      <w:r>
        <w:rPr>
          <w:rFonts w:ascii="Garamond" w:hAnsi="Garamond"/>
          <w:i/>
          <w:color w:val="1D1D1D"/>
          <w:sz w:val="22"/>
        </w:rPr>
        <w:t xml:space="preserve">0 </w:t>
      </w:r>
      <w:r>
        <w:rPr>
          <w:color w:val="1D1D1D"/>
          <w:sz w:val="21"/>
        </w:rPr>
        <w:t xml:space="preserve">construct cones whose bases are the circles on </w:t>
      </w:r>
      <w:r>
        <w:rPr>
          <w:rFonts w:ascii="Garamond" w:hAnsi="Garamond"/>
          <w:i/>
          <w:color w:val="1D1D1D"/>
          <w:sz w:val="22"/>
        </w:rPr>
        <w:t xml:space="preserve">BB', CC', • • • </w:t>
      </w:r>
      <w:r>
        <w:rPr>
          <w:color w:val="1D1D1D"/>
          <w:sz w:val="21"/>
        </w:rPr>
        <w:t xml:space="preserve">as diameters in planes perpendicular to </w:t>
      </w:r>
      <w:r>
        <w:rPr>
          <w:rFonts w:ascii="Garamond" w:hAnsi="Garamond"/>
          <w:i/>
          <w:color w:val="1D1D1D"/>
          <w:sz w:val="22"/>
        </w:rPr>
        <w:t>A A'.</w:t>
      </w:r>
    </w:p>
    <w:p w14:paraId="41E44727" w14:textId="77777777" w:rsidR="00000000" w:rsidRDefault="00000000">
      <w:pPr>
        <w:kinsoku w:val="0"/>
        <w:overflowPunct w:val="0"/>
        <w:autoSpaceDE/>
        <w:autoSpaceDN/>
        <w:adjustRightInd/>
        <w:spacing w:line="218" w:lineRule="exact"/>
        <w:ind w:left="72" w:right="36" w:firstLine="144"/>
        <w:jc w:val="both"/>
        <w:textAlignment w:val="baseline"/>
        <w:rPr>
          <w:color w:val="1D1D1D"/>
          <w:sz w:val="21"/>
        </w:rPr>
      </w:pPr>
      <w:r>
        <w:rPr>
          <w:noProof/>
        </w:rPr>
        <w:pict w14:anchorId="162974D0">
          <v:line id="_x0000_s1061" style="position:absolute;left:0;text-align:left;z-index:36;mso-wrap-distance-left:0;mso-wrap-distance-right:0;mso-position-horizontal-relative:page;mso-position-vertical-relative:page" from="145.1pt,162pt" to="145.1pt,202.9pt" o:allowincell="f" strokecolor="#2d2d2d" strokeweight=".7pt">
            <w10:wrap type="square" anchorx="page" anchory="page"/>
          </v:line>
        </w:pict>
      </w:r>
      <w:r>
        <w:rPr>
          <w:noProof/>
        </w:rPr>
        <w:pict w14:anchorId="4F731FA9">
          <v:line id="_x0000_s1062" style="position:absolute;left:0;text-align:left;z-index:37;mso-wrap-distance-left:0;mso-wrap-distance-right:0;mso-position-horizontal-relative:page;mso-position-vertical-relative:page" from="108.35pt,162.9pt" to="108.35pt,202.9pt" o:allowincell="f" strokecolor="#3c3c3c" strokeweight=".35pt">
            <w10:wrap type="square" anchorx="page" anchory="page"/>
          </v:line>
        </w:pict>
      </w:r>
      <w:r>
        <w:rPr>
          <w:noProof/>
        </w:rPr>
        <w:pict w14:anchorId="0E9276E8">
          <v:line id="_x0000_s1063" style="position:absolute;left:0;text-align:left;z-index:38;mso-wrap-distance-left:0;mso-wrap-distance-right:0;mso-position-horizontal-relative:page;mso-position-vertical-relative:page" from="181.8pt,163.1pt" to="181.8pt,202.9pt" o:allowincell="f" strokecolor="#383838" strokeweight=".7pt">
            <w10:wrap type="square" anchorx="page" anchory="page"/>
          </v:line>
        </w:pict>
      </w:r>
      <w:r>
        <w:rPr>
          <w:color w:val="1D1D1D"/>
          <w:sz w:val="21"/>
        </w:rPr>
        <w:t xml:space="preserve">Then </w:t>
      </w:r>
      <w:r>
        <w:rPr>
          <w:rFonts w:ascii="Garamond" w:hAnsi="Garamond"/>
          <w:i/>
          <w:color w:val="1D1D1D"/>
          <w:sz w:val="22"/>
        </w:rPr>
        <w:t xml:space="preserve">OBAB' </w:t>
      </w:r>
      <w:r>
        <w:rPr>
          <w:color w:val="1D1D1D"/>
          <w:sz w:val="21"/>
        </w:rPr>
        <w:t>is a solid rhombus, and its volume is</w:t>
      </w:r>
    </w:p>
    <w:p w14:paraId="6D8A8C97" w14:textId="77777777" w:rsidR="00000000" w:rsidRDefault="00000000">
      <w:pPr>
        <w:tabs>
          <w:tab w:val="right" w:pos="720"/>
          <w:tab w:val="right" w:pos="6768"/>
        </w:tabs>
        <w:kinsoku w:val="0"/>
        <w:overflowPunct w:val="0"/>
        <w:autoSpaceDE/>
        <w:autoSpaceDN/>
        <w:adjustRightInd/>
        <w:spacing w:line="175" w:lineRule="exact"/>
        <w:ind w:left="288" w:right="36"/>
        <w:textAlignment w:val="baseline"/>
        <w:rPr>
          <w:color w:val="1D1D1D"/>
          <w:sz w:val="21"/>
        </w:rPr>
      </w:pPr>
      <w:r>
        <w:rPr>
          <w:color w:val="1D1D1D"/>
          <w:sz w:val="21"/>
        </w:rPr>
        <w:tab/>
        <w:t>..."</w:t>
      </w:r>
      <w:r>
        <w:rPr>
          <w:color w:val="1D1D1D"/>
          <w:sz w:val="21"/>
        </w:rPr>
        <w:tab/>
        <w:t>equal to a cone whose base is</w:t>
      </w:r>
    </w:p>
    <w:p w14:paraId="77406C7F" w14:textId="77777777" w:rsidR="00000000" w:rsidRDefault="00000000">
      <w:pPr>
        <w:kinsoku w:val="0"/>
        <w:overflowPunct w:val="0"/>
        <w:autoSpaceDE/>
        <w:autoSpaceDN/>
        <w:adjustRightInd/>
        <w:spacing w:line="112" w:lineRule="exact"/>
        <w:ind w:left="288" w:right="36"/>
        <w:textAlignment w:val="baseline"/>
        <w:rPr>
          <w:color w:val="1D1D1D"/>
          <w:sz w:val="21"/>
        </w:rPr>
      </w:pPr>
      <w:r>
        <w:rPr>
          <w:color w:val="1D1D1D"/>
          <w:sz w:val="21"/>
        </w:rPr>
        <w:t>•</w:t>
      </w:r>
    </w:p>
    <w:p w14:paraId="7D8F36D9" w14:textId="77777777" w:rsidR="00000000" w:rsidRDefault="00000000">
      <w:pPr>
        <w:tabs>
          <w:tab w:val="right" w:pos="6768"/>
        </w:tabs>
        <w:kinsoku w:val="0"/>
        <w:overflowPunct w:val="0"/>
        <w:autoSpaceDE/>
        <w:autoSpaceDN/>
        <w:adjustRightInd/>
        <w:spacing w:line="163" w:lineRule="exact"/>
        <w:ind w:left="72" w:right="36"/>
        <w:textAlignment w:val="baseline"/>
        <w:rPr>
          <w:color w:val="1D1D1D"/>
          <w:sz w:val="21"/>
        </w:rPr>
      </w:pPr>
      <w:r>
        <w:rPr>
          <w:color w:val="1D1D1D"/>
          <w:sz w:val="21"/>
        </w:rPr>
        <w:t>„.•</w:t>
      </w:r>
      <w:r>
        <w:rPr>
          <w:color w:val="1D1D1D"/>
          <w:sz w:val="21"/>
        </w:rPr>
        <w:tab/>
        <w:t>equal to the surface of the cone</w:t>
      </w:r>
    </w:p>
    <w:p w14:paraId="7A3826A1" w14:textId="77777777" w:rsidR="00000000" w:rsidRDefault="00000000">
      <w:pPr>
        <w:tabs>
          <w:tab w:val="right" w:leader="dot" w:pos="720"/>
          <w:tab w:val="right" w:pos="6768"/>
        </w:tabs>
        <w:kinsoku w:val="0"/>
        <w:overflowPunct w:val="0"/>
        <w:autoSpaceDE/>
        <w:autoSpaceDN/>
        <w:adjustRightInd/>
        <w:spacing w:line="216" w:lineRule="exact"/>
        <w:ind w:left="72" w:right="36"/>
        <w:textAlignment w:val="baseline"/>
        <w:rPr>
          <w:color w:val="1D1D1D"/>
          <w:sz w:val="21"/>
        </w:rPr>
      </w:pPr>
      <w:r>
        <w:rPr>
          <w:b/>
          <w:color w:val="1D1D1D"/>
          <w:sz w:val="12"/>
        </w:rPr>
        <w:tab/>
        <w:t>A</w:t>
      </w:r>
      <w:r>
        <w:rPr>
          <w:b/>
          <w:color w:val="1D1D1D"/>
          <w:sz w:val="12"/>
        </w:rPr>
        <w:tab/>
      </w:r>
      <w:r>
        <w:rPr>
          <w:rFonts w:ascii="Garamond" w:hAnsi="Garamond"/>
          <w:i/>
          <w:color w:val="1D1D1D"/>
          <w:sz w:val="22"/>
        </w:rPr>
        <w:t xml:space="preserve">A BB' </w:t>
      </w:r>
      <w:r>
        <w:rPr>
          <w:color w:val="1D1D1D"/>
          <w:sz w:val="21"/>
        </w:rPr>
        <w:t>and whose height is</w:t>
      </w:r>
    </w:p>
    <w:p w14:paraId="572EDBCF" w14:textId="77777777" w:rsidR="00000000" w:rsidRDefault="00000000">
      <w:pPr>
        <w:kinsoku w:val="0"/>
        <w:overflowPunct w:val="0"/>
        <w:autoSpaceDE/>
        <w:autoSpaceDN/>
        <w:adjustRightInd/>
        <w:spacing w:line="216" w:lineRule="exact"/>
        <w:ind w:left="72" w:right="36"/>
        <w:jc w:val="right"/>
        <w:textAlignment w:val="baseline"/>
        <w:rPr>
          <w:color w:val="1D1D1D"/>
          <w:spacing w:val="16"/>
          <w:sz w:val="21"/>
        </w:rPr>
      </w:pPr>
      <w:r>
        <w:rPr>
          <w:color w:val="1D1D1D"/>
          <w:spacing w:val="16"/>
          <w:sz w:val="21"/>
        </w:rPr>
        <w:t>equal to the perpendicular</w:t>
      </w:r>
    </w:p>
    <w:p w14:paraId="3BB36EA3" w14:textId="77777777" w:rsidR="00000000" w:rsidRDefault="00000000">
      <w:pPr>
        <w:tabs>
          <w:tab w:val="right" w:pos="720"/>
          <w:tab w:val="right" w:pos="6768"/>
        </w:tabs>
        <w:kinsoku w:val="0"/>
        <w:overflowPunct w:val="0"/>
        <w:autoSpaceDE/>
        <w:autoSpaceDN/>
        <w:adjustRightInd/>
        <w:spacing w:before="1" w:line="122" w:lineRule="exact"/>
        <w:ind w:left="288" w:right="36"/>
        <w:textAlignment w:val="baseline"/>
        <w:rPr>
          <w:color w:val="1D1D1D"/>
          <w:sz w:val="21"/>
        </w:rPr>
      </w:pPr>
      <w:r>
        <w:rPr>
          <w:color w:val="1D1D1D"/>
          <w:sz w:val="21"/>
        </w:rPr>
        <w:tab/>
        <w:t>•••</w:t>
      </w:r>
      <w:r>
        <w:rPr>
          <w:color w:val="1D1D1D"/>
          <w:sz w:val="21"/>
        </w:rPr>
        <w:tab/>
        <w:t xml:space="preserve">from </w:t>
      </w:r>
      <w:r>
        <w:rPr>
          <w:rFonts w:ascii="Garamond" w:hAnsi="Garamond"/>
          <w:i/>
          <w:color w:val="1D1D1D"/>
          <w:sz w:val="22"/>
        </w:rPr>
        <w:t xml:space="preserve">0 </w:t>
      </w:r>
      <w:r>
        <w:rPr>
          <w:color w:val="1D1D1D"/>
          <w:sz w:val="21"/>
        </w:rPr>
        <w:t xml:space="preserve">on </w:t>
      </w:r>
      <w:r>
        <w:rPr>
          <w:rFonts w:ascii="Garamond" w:hAnsi="Garamond"/>
          <w:i/>
          <w:color w:val="1D1D1D"/>
          <w:sz w:val="22"/>
        </w:rPr>
        <w:t xml:space="preserve">AB </w:t>
      </w:r>
      <w:r>
        <w:rPr>
          <w:color w:val="1D1D1D"/>
          <w:sz w:val="21"/>
        </w:rPr>
        <w:t>[Prop. 18]. Let</w:t>
      </w:r>
    </w:p>
    <w:p w14:paraId="6DA84645" w14:textId="77777777" w:rsidR="00000000" w:rsidRDefault="00000000">
      <w:pPr>
        <w:kinsoku w:val="0"/>
        <w:overflowPunct w:val="0"/>
        <w:autoSpaceDE/>
        <w:autoSpaceDN/>
        <w:adjustRightInd/>
        <w:spacing w:line="109" w:lineRule="exact"/>
        <w:ind w:left="72" w:right="36"/>
        <w:textAlignment w:val="baseline"/>
        <w:rPr>
          <w:color w:val="1D1D1D"/>
          <w:sz w:val="21"/>
        </w:rPr>
      </w:pPr>
      <w:r>
        <w:rPr>
          <w:color w:val="1D1D1D"/>
          <w:sz w:val="21"/>
        </w:rPr>
        <w:t>•</w:t>
      </w:r>
    </w:p>
    <w:p w14:paraId="6B9CA3D9" w14:textId="77777777" w:rsidR="00000000" w:rsidRDefault="00000000">
      <w:pPr>
        <w:kinsoku w:val="0"/>
        <w:overflowPunct w:val="0"/>
        <w:autoSpaceDE/>
        <w:autoSpaceDN/>
        <w:adjustRightInd/>
        <w:spacing w:line="213" w:lineRule="exact"/>
        <w:ind w:left="72" w:right="36"/>
        <w:textAlignment w:val="baseline"/>
        <w:rPr>
          <w:color w:val="1D1D1D"/>
          <w:sz w:val="21"/>
        </w:rPr>
      </w:pPr>
      <w:r>
        <w:rPr>
          <w:noProof/>
        </w:rPr>
        <w:pict w14:anchorId="23E853F6">
          <v:line id="_x0000_s1064" style="position:absolute;left:0;text-align:left;z-index:39;mso-wrap-distance-left:0;mso-wrap-distance-right:0;mso-position-horizontal-relative:page;mso-position-vertical-relative:page" from="181.8pt,257.2pt" to="181.8pt,303.55pt" o:allowincell="f" strokecolor="#383838" strokeweight=".7pt">
            <w10:wrap type="square" anchorx="page" anchory="page"/>
          </v:line>
        </w:pict>
      </w:r>
      <w:r>
        <w:rPr>
          <w:noProof/>
        </w:rPr>
        <w:pict w14:anchorId="22E9C841">
          <v:line id="_x0000_s1065" style="position:absolute;left:0;text-align:left;z-index:40;mso-wrap-distance-left:0;mso-wrap-distance-right:0;mso-position-horizontal-relative:page;mso-position-vertical-relative:page" from="145.1pt,257.2pt" to="145.1pt,307.15pt" o:allowincell="f" strokecolor="#2d2d2d" strokeweight=".7pt">
            <w10:wrap type="square" anchorx="page" anchory="page"/>
          </v:line>
        </w:pict>
      </w:r>
      <w:r>
        <w:rPr>
          <w:noProof/>
        </w:rPr>
        <w:pict w14:anchorId="7DB42ED1">
          <v:line id="_x0000_s1066" style="position:absolute;left:0;text-align:left;z-index:41;mso-wrap-distance-left:0;mso-wrap-distance-right:0;mso-position-horizontal-relative:page;mso-position-vertical-relative:page" from="108.35pt,257.2pt" to="108.35pt,297.25pt" o:allowincell="f" strokecolor="#3c3c3c" strokeweight=".35pt">
            <w10:wrap type="square" anchorx="page" anchory="page"/>
          </v:line>
        </w:pict>
      </w:r>
      <w:r>
        <w:rPr>
          <w:color w:val="1D1D1D"/>
          <w:sz w:val="21"/>
        </w:rPr>
        <w:t>the length of the perpendicu</w:t>
      </w:r>
      <w:r>
        <w:rPr>
          <w:color w:val="1D1D1D"/>
          <w:sz w:val="21"/>
        </w:rPr>
        <w:softHyphen/>
        <w:t>lar be p.</w:t>
      </w:r>
    </w:p>
    <w:p w14:paraId="7346B37D" w14:textId="77777777" w:rsidR="00000000" w:rsidRDefault="00000000">
      <w:pPr>
        <w:kinsoku w:val="0"/>
        <w:overflowPunct w:val="0"/>
        <w:autoSpaceDE/>
        <w:autoSpaceDN/>
        <w:adjustRightInd/>
        <w:spacing w:before="13" w:line="220" w:lineRule="exact"/>
        <w:ind w:left="72" w:right="36"/>
        <w:jc w:val="right"/>
        <w:textAlignment w:val="baseline"/>
        <w:rPr>
          <w:color w:val="1D1D1D"/>
          <w:spacing w:val="14"/>
          <w:sz w:val="21"/>
        </w:rPr>
      </w:pPr>
      <w:r>
        <w:rPr>
          <w:color w:val="1D1D1D"/>
          <w:spacing w:val="14"/>
          <w:sz w:val="21"/>
        </w:rPr>
        <w:t xml:space="preserve">Again, if </w:t>
      </w:r>
      <w:r>
        <w:rPr>
          <w:rFonts w:ascii="Garamond" w:hAnsi="Garamond"/>
          <w:i/>
          <w:color w:val="1D1D1D"/>
          <w:spacing w:val="14"/>
          <w:sz w:val="22"/>
        </w:rPr>
        <w:t xml:space="preserve">CB, C'B' </w:t>
      </w:r>
      <w:r>
        <w:rPr>
          <w:color w:val="1D1D1D"/>
          <w:spacing w:val="14"/>
          <w:sz w:val="21"/>
        </w:rPr>
        <w:t xml:space="preserve">produced meet in </w:t>
      </w:r>
      <w:r>
        <w:rPr>
          <w:rFonts w:ascii="Garamond" w:hAnsi="Garamond"/>
          <w:i/>
          <w:color w:val="1D1D1D"/>
          <w:spacing w:val="14"/>
          <w:sz w:val="22"/>
        </w:rPr>
        <w:t xml:space="preserve">T, </w:t>
      </w:r>
      <w:r>
        <w:rPr>
          <w:color w:val="1D1D1D"/>
          <w:spacing w:val="14"/>
          <w:sz w:val="21"/>
        </w:rPr>
        <w:t>the portion of the solid figure which is described by the revolution of the tri</w:t>
      </w:r>
      <w:r>
        <w:rPr>
          <w:color w:val="1D1D1D"/>
          <w:spacing w:val="14"/>
          <w:sz w:val="21"/>
        </w:rPr>
        <w:softHyphen/>
        <w:t xml:space="preserve">angle </w:t>
      </w:r>
      <w:r>
        <w:rPr>
          <w:rFonts w:ascii="Garamond" w:hAnsi="Garamond"/>
          <w:i/>
          <w:color w:val="1D1D1D"/>
          <w:spacing w:val="14"/>
          <w:sz w:val="22"/>
        </w:rPr>
        <w:t xml:space="preserve">BOC </w:t>
      </w:r>
      <w:r>
        <w:rPr>
          <w:color w:val="1D1D1D"/>
          <w:spacing w:val="14"/>
          <w:sz w:val="21"/>
        </w:rPr>
        <w:t xml:space="preserve">about </w:t>
      </w:r>
      <w:r>
        <w:rPr>
          <w:rFonts w:ascii="Garamond" w:hAnsi="Garamond"/>
          <w:i/>
          <w:color w:val="1D1D1D"/>
          <w:spacing w:val="14"/>
          <w:sz w:val="22"/>
        </w:rPr>
        <w:t xml:space="preserve">AA' </w:t>
      </w:r>
      <w:r>
        <w:rPr>
          <w:color w:val="1D1D1D"/>
          <w:spacing w:val="14"/>
          <w:sz w:val="21"/>
        </w:rPr>
        <w:t xml:space="preserve">is equal to the difference between the rhombi </w:t>
      </w:r>
      <w:r>
        <w:rPr>
          <w:rFonts w:ascii="Garamond" w:hAnsi="Garamond"/>
          <w:i/>
          <w:color w:val="1D1D1D"/>
          <w:spacing w:val="14"/>
          <w:sz w:val="22"/>
        </w:rPr>
        <w:t xml:space="preserve">OCTC' </w:t>
      </w:r>
      <w:r>
        <w:rPr>
          <w:color w:val="1D1D1D"/>
          <w:spacing w:val="14"/>
          <w:sz w:val="21"/>
        </w:rPr>
        <w:t xml:space="preserve">and </w:t>
      </w:r>
      <w:r>
        <w:rPr>
          <w:rFonts w:ascii="Garamond" w:hAnsi="Garamond"/>
          <w:i/>
          <w:color w:val="1D1D1D"/>
          <w:spacing w:val="14"/>
          <w:sz w:val="22"/>
        </w:rPr>
        <w:t>OBTB'</w:t>
      </w:r>
      <w:r>
        <w:rPr>
          <w:color w:val="1D1D1D"/>
          <w:spacing w:val="14"/>
          <w:sz w:val="21"/>
        </w:rPr>
        <w:t>, i.e. to a cone whose base is equal to the surface of the frustum</w:t>
      </w:r>
    </w:p>
    <w:p w14:paraId="7A60C5C2" w14:textId="77777777" w:rsidR="00000000" w:rsidRDefault="00000000">
      <w:pPr>
        <w:tabs>
          <w:tab w:val="left" w:pos="72"/>
          <w:tab w:val="right" w:pos="720"/>
          <w:tab w:val="right" w:pos="6768"/>
        </w:tabs>
        <w:kinsoku w:val="0"/>
        <w:overflowPunct w:val="0"/>
        <w:autoSpaceDE/>
        <w:autoSpaceDN/>
        <w:adjustRightInd/>
        <w:spacing w:before="1" w:line="220" w:lineRule="exact"/>
        <w:ind w:left="72" w:right="36"/>
        <w:jc w:val="both"/>
        <w:textAlignment w:val="baseline"/>
        <w:rPr>
          <w:color w:val="1D1D1D"/>
          <w:sz w:val="21"/>
        </w:rPr>
      </w:pPr>
      <w:r>
        <w:rPr>
          <w:rFonts w:ascii="Garamond" w:hAnsi="Garamond"/>
          <w:i/>
          <w:color w:val="1D1D1D"/>
          <w:sz w:val="22"/>
        </w:rPr>
        <w:tab/>
        <w:t>BB'C'C</w:t>
      </w:r>
      <w:r>
        <w:rPr>
          <w:rFonts w:ascii="Garamond" w:hAnsi="Garamond"/>
          <w:i/>
          <w:color w:val="1D1D1D"/>
          <w:sz w:val="22"/>
        </w:rPr>
        <w:tab/>
      </w:r>
      <w:r>
        <w:rPr>
          <w:color w:val="1D1D1D"/>
          <w:sz w:val="21"/>
        </w:rPr>
        <w:t>and whose height is p</w:t>
      </w:r>
      <w:r>
        <w:rPr>
          <w:color w:val="1D1D1D"/>
          <w:sz w:val="21"/>
        </w:rPr>
        <w:tab/>
        <w:t>[Prop. 20].</w:t>
      </w:r>
    </w:p>
    <w:p w14:paraId="6D8F8D59" w14:textId="77777777" w:rsidR="00000000" w:rsidRDefault="00000000">
      <w:pPr>
        <w:kinsoku w:val="0"/>
        <w:overflowPunct w:val="0"/>
        <w:autoSpaceDE/>
        <w:autoSpaceDN/>
        <w:adjustRightInd/>
        <w:spacing w:before="2" w:line="220" w:lineRule="exact"/>
        <w:ind w:left="72" w:right="36" w:firstLine="216"/>
        <w:jc w:val="both"/>
        <w:textAlignment w:val="baseline"/>
        <w:rPr>
          <w:color w:val="1D1D1D"/>
          <w:sz w:val="21"/>
        </w:rPr>
      </w:pPr>
      <w:r>
        <w:rPr>
          <w:color w:val="1D1D1D"/>
          <w:sz w:val="21"/>
        </w:rPr>
        <w:t xml:space="preserve">Proceeding in this manner, and adding, we prove that, since cones of equal height are to one another as their bases, the volume of the solid of revolution is equal to a cone with height p and base equal to the sum of the surfaces of the cone </w:t>
      </w:r>
      <w:r>
        <w:rPr>
          <w:rFonts w:ascii="Garamond" w:hAnsi="Garamond"/>
          <w:i/>
          <w:color w:val="1D1D1D"/>
          <w:sz w:val="22"/>
        </w:rPr>
        <w:t xml:space="preserve">BAB', </w:t>
      </w:r>
      <w:r>
        <w:rPr>
          <w:color w:val="1D1D1D"/>
          <w:sz w:val="21"/>
        </w:rPr>
        <w:t xml:space="preserve">the frustum </w:t>
      </w:r>
      <w:r>
        <w:rPr>
          <w:rFonts w:ascii="Garamond" w:hAnsi="Garamond"/>
          <w:i/>
          <w:color w:val="1D1D1D"/>
          <w:sz w:val="22"/>
        </w:rPr>
        <w:t xml:space="preserve">BB'C'C, </w:t>
      </w:r>
      <w:r>
        <w:rPr>
          <w:color w:val="1D1D1D"/>
          <w:sz w:val="21"/>
        </w:rPr>
        <w:t>etc., i.e. a cone with height p and base equal to the surface of the solid.</w:t>
      </w:r>
    </w:p>
    <w:p w14:paraId="372E827F" w14:textId="77777777" w:rsidR="00000000" w:rsidRDefault="00000000">
      <w:pPr>
        <w:kinsoku w:val="0"/>
        <w:overflowPunct w:val="0"/>
        <w:autoSpaceDE/>
        <w:autoSpaceDN/>
        <w:adjustRightInd/>
        <w:spacing w:before="141" w:line="220" w:lineRule="exact"/>
        <w:ind w:left="72" w:right="36"/>
        <w:jc w:val="center"/>
        <w:textAlignment w:val="baseline"/>
        <w:rPr>
          <w:color w:val="1D1D1D"/>
          <w:sz w:val="21"/>
        </w:rPr>
      </w:pPr>
      <w:r>
        <w:rPr>
          <w:b/>
          <w:color w:val="1D1D1D"/>
          <w:sz w:val="16"/>
        </w:rPr>
        <w:t xml:space="preserve">PROPOSITION </w:t>
      </w:r>
      <w:r>
        <w:rPr>
          <w:color w:val="1D1D1D"/>
          <w:sz w:val="21"/>
        </w:rPr>
        <w:t>27</w:t>
      </w:r>
    </w:p>
    <w:p w14:paraId="0E512306" w14:textId="77777777" w:rsidR="00000000" w:rsidRDefault="00000000">
      <w:pPr>
        <w:kinsoku w:val="0"/>
        <w:overflowPunct w:val="0"/>
        <w:autoSpaceDE/>
        <w:autoSpaceDN/>
        <w:adjustRightInd/>
        <w:spacing w:before="75" w:line="219" w:lineRule="exact"/>
        <w:ind w:left="72" w:right="36"/>
        <w:jc w:val="both"/>
        <w:textAlignment w:val="baseline"/>
        <w:rPr>
          <w:rFonts w:ascii="Garamond" w:hAnsi="Garamond"/>
          <w:i/>
          <w:color w:val="1D1D1D"/>
          <w:spacing w:val="9"/>
          <w:sz w:val="22"/>
        </w:rPr>
      </w:pPr>
      <w:r>
        <w:rPr>
          <w:rFonts w:ascii="Garamond" w:hAnsi="Garamond"/>
          <w:i/>
          <w:color w:val="1D1D1D"/>
          <w:spacing w:val="9"/>
          <w:sz w:val="22"/>
        </w:rPr>
        <w:t>The figure inscribed in the sphere as before is less than four times the cone whose base is equal to a great circle of the sphere and whose height is equal to the radius of the sphere.</w:t>
      </w:r>
    </w:p>
    <w:p w14:paraId="59B94B56" w14:textId="77777777" w:rsidR="00000000" w:rsidRDefault="00000000">
      <w:pPr>
        <w:kinsoku w:val="0"/>
        <w:overflowPunct w:val="0"/>
        <w:autoSpaceDE/>
        <w:autoSpaceDN/>
        <w:adjustRightInd/>
        <w:spacing w:before="9" w:line="220" w:lineRule="exact"/>
        <w:ind w:left="72" w:right="36" w:firstLine="216"/>
        <w:jc w:val="both"/>
        <w:textAlignment w:val="baseline"/>
        <w:rPr>
          <w:color w:val="1D1D1D"/>
          <w:sz w:val="21"/>
        </w:rPr>
      </w:pPr>
      <w:r>
        <w:rPr>
          <w:rFonts w:ascii="Garamond" w:hAnsi="Garamond"/>
          <w:i/>
          <w:color w:val="1D1D1D"/>
          <w:sz w:val="22"/>
        </w:rPr>
        <w:t xml:space="preserve">By </w:t>
      </w:r>
      <w:r>
        <w:rPr>
          <w:color w:val="1D1D1D"/>
          <w:sz w:val="21"/>
        </w:rPr>
        <w:t xml:space="preserve">Prop. 26 the volume of the solid figure is equal to a cone whose base is equal to the surface of the solid and whose height is </w:t>
      </w:r>
      <w:r>
        <w:rPr>
          <w:rFonts w:ascii="Garamond" w:hAnsi="Garamond"/>
          <w:i/>
          <w:color w:val="1D1D1D"/>
          <w:sz w:val="22"/>
        </w:rPr>
        <w:t xml:space="preserve">p, </w:t>
      </w:r>
      <w:r>
        <w:rPr>
          <w:color w:val="1D1D1D"/>
          <w:sz w:val="21"/>
        </w:rPr>
        <w:t xml:space="preserve">the perpendicular from 0 on any side of the polygon. Let </w:t>
      </w:r>
      <w:r>
        <w:rPr>
          <w:rFonts w:ascii="Garamond" w:hAnsi="Garamond"/>
          <w:i/>
          <w:color w:val="1D1D1D"/>
          <w:sz w:val="22"/>
        </w:rPr>
        <w:t xml:space="preserve">R </w:t>
      </w:r>
      <w:r>
        <w:rPr>
          <w:color w:val="1D1D1D"/>
          <w:sz w:val="21"/>
        </w:rPr>
        <w:t>be such a cone.</w:t>
      </w:r>
    </w:p>
    <w:p w14:paraId="348BF7E3" w14:textId="77777777" w:rsidR="00000000" w:rsidRDefault="00000000">
      <w:pPr>
        <w:kinsoku w:val="0"/>
        <w:overflowPunct w:val="0"/>
        <w:autoSpaceDE/>
        <w:autoSpaceDN/>
        <w:adjustRightInd/>
        <w:spacing w:before="1" w:line="211" w:lineRule="exact"/>
        <w:ind w:left="72" w:right="36" w:firstLine="216"/>
        <w:jc w:val="both"/>
        <w:textAlignment w:val="baseline"/>
        <w:rPr>
          <w:color w:val="1D1D1D"/>
          <w:sz w:val="21"/>
        </w:rPr>
      </w:pPr>
      <w:r>
        <w:rPr>
          <w:color w:val="1D1D1D"/>
          <w:sz w:val="21"/>
        </w:rPr>
        <w:t xml:space="preserve">Take also a cone </w:t>
      </w:r>
      <w:r>
        <w:rPr>
          <w:rFonts w:ascii="Garamond" w:hAnsi="Garamond"/>
          <w:i/>
          <w:color w:val="1D1D1D"/>
          <w:sz w:val="22"/>
        </w:rPr>
        <w:t xml:space="preserve">S </w:t>
      </w:r>
      <w:r>
        <w:rPr>
          <w:color w:val="1D1D1D"/>
          <w:sz w:val="21"/>
        </w:rPr>
        <w:t>with base equal to the great circle, and height equal to the radius, of the sphere.</w:t>
      </w:r>
    </w:p>
    <w:p w14:paraId="78B18A8A" w14:textId="77777777" w:rsidR="00000000" w:rsidRDefault="00000000">
      <w:pPr>
        <w:kinsoku w:val="0"/>
        <w:overflowPunct w:val="0"/>
        <w:autoSpaceDE/>
        <w:autoSpaceDN/>
        <w:adjustRightInd/>
        <w:spacing w:line="220" w:lineRule="exact"/>
        <w:ind w:left="72" w:right="36" w:firstLine="216"/>
        <w:textAlignment w:val="baseline"/>
        <w:rPr>
          <w:rFonts w:ascii="Garamond" w:hAnsi="Garamond"/>
          <w:i/>
          <w:color w:val="1D1D1D"/>
          <w:sz w:val="22"/>
        </w:rPr>
      </w:pPr>
      <w:r>
        <w:rPr>
          <w:color w:val="1D1D1D"/>
          <w:sz w:val="21"/>
        </w:rPr>
        <w:t xml:space="preserve">Now, since the surface of the inscribed solid is less than four times the great circle [Prop. 25], the base of the cone </w:t>
      </w:r>
      <w:r>
        <w:rPr>
          <w:rFonts w:ascii="Garamond" w:hAnsi="Garamond"/>
          <w:i/>
          <w:color w:val="1D1D1D"/>
          <w:sz w:val="22"/>
        </w:rPr>
        <w:t xml:space="preserve">R </w:t>
      </w:r>
      <w:r>
        <w:rPr>
          <w:color w:val="1D1D1D"/>
          <w:sz w:val="21"/>
        </w:rPr>
        <w:t xml:space="preserve">is less than four times the base of the cone </w:t>
      </w:r>
      <w:r>
        <w:rPr>
          <w:rFonts w:ascii="Garamond" w:hAnsi="Garamond"/>
          <w:i/>
          <w:color w:val="1D1D1D"/>
          <w:sz w:val="22"/>
        </w:rPr>
        <w:t>S.</w:t>
      </w:r>
    </w:p>
    <w:p w14:paraId="4E1CD07C" w14:textId="77777777" w:rsidR="00000000" w:rsidRDefault="00000000">
      <w:pPr>
        <w:kinsoku w:val="0"/>
        <w:overflowPunct w:val="0"/>
        <w:autoSpaceDE/>
        <w:autoSpaceDN/>
        <w:adjustRightInd/>
        <w:spacing w:line="219" w:lineRule="exact"/>
        <w:ind w:left="288" w:right="36"/>
        <w:textAlignment w:val="baseline"/>
        <w:rPr>
          <w:rFonts w:ascii="Garamond" w:hAnsi="Garamond"/>
          <w:i/>
          <w:color w:val="1D1D1D"/>
          <w:spacing w:val="4"/>
          <w:sz w:val="22"/>
        </w:rPr>
      </w:pPr>
      <w:r>
        <w:rPr>
          <w:color w:val="1D1D1D"/>
          <w:spacing w:val="4"/>
          <w:sz w:val="21"/>
        </w:rPr>
        <w:t xml:space="preserve">Also the height (p) of R is less than the height of </w:t>
      </w:r>
      <w:r>
        <w:rPr>
          <w:rFonts w:ascii="Garamond" w:hAnsi="Garamond"/>
          <w:i/>
          <w:color w:val="1D1D1D"/>
          <w:spacing w:val="4"/>
          <w:sz w:val="22"/>
        </w:rPr>
        <w:t>S.</w:t>
      </w:r>
    </w:p>
    <w:p w14:paraId="427704BB" w14:textId="77777777" w:rsidR="00000000" w:rsidRDefault="00000000">
      <w:pPr>
        <w:kinsoku w:val="0"/>
        <w:overflowPunct w:val="0"/>
        <w:autoSpaceDE/>
        <w:autoSpaceDN/>
        <w:adjustRightInd/>
        <w:spacing w:line="218" w:lineRule="exact"/>
        <w:ind w:left="72" w:right="36" w:firstLine="216"/>
        <w:jc w:val="both"/>
        <w:textAlignment w:val="baseline"/>
        <w:rPr>
          <w:color w:val="1D1D1D"/>
          <w:sz w:val="21"/>
        </w:rPr>
      </w:pPr>
      <w:r>
        <w:rPr>
          <w:color w:val="1D1D1D"/>
          <w:sz w:val="21"/>
        </w:rPr>
        <w:t xml:space="preserve">Therefore the volume of </w:t>
      </w:r>
      <w:r>
        <w:rPr>
          <w:rFonts w:ascii="Garamond" w:hAnsi="Garamond"/>
          <w:i/>
          <w:color w:val="1D1D1D"/>
          <w:sz w:val="22"/>
        </w:rPr>
        <w:t xml:space="preserve">R </w:t>
      </w:r>
      <w:r>
        <w:rPr>
          <w:color w:val="1D1D1D"/>
          <w:sz w:val="21"/>
        </w:rPr>
        <w:t>is less than four times that of S; and the proposi</w:t>
      </w:r>
      <w:r>
        <w:rPr>
          <w:color w:val="1D1D1D"/>
          <w:sz w:val="21"/>
        </w:rPr>
        <w:softHyphen/>
        <w:t>tion is proved.</w:t>
      </w:r>
    </w:p>
    <w:p w14:paraId="6AFD520C" w14:textId="77777777" w:rsidR="00000000" w:rsidRDefault="00000000">
      <w:pPr>
        <w:widowControl/>
        <w:rPr>
          <w:sz w:val="24"/>
        </w:rPr>
        <w:sectPr w:rsidR="00000000">
          <w:pgSz w:w="8222" w:h="12996"/>
          <w:pgMar w:top="600" w:right="743" w:bottom="840" w:left="639" w:header="720" w:footer="720" w:gutter="0"/>
          <w:cols w:space="720"/>
          <w:noEndnote/>
        </w:sectPr>
      </w:pPr>
    </w:p>
    <w:p w14:paraId="13418794" w14:textId="77777777" w:rsidR="00000000" w:rsidRDefault="00000000">
      <w:pPr>
        <w:tabs>
          <w:tab w:val="left" w:pos="2808"/>
        </w:tabs>
        <w:kinsoku w:val="0"/>
        <w:overflowPunct w:val="0"/>
        <w:autoSpaceDE/>
        <w:autoSpaceDN/>
        <w:adjustRightInd/>
        <w:spacing w:before="15" w:line="222" w:lineRule="exact"/>
        <w:ind w:left="72"/>
        <w:textAlignment w:val="baseline"/>
        <w:rPr>
          <w:spacing w:val="-1"/>
        </w:rPr>
      </w:pPr>
      <w:r>
        <w:rPr>
          <w:spacing w:val="-1"/>
        </w:rPr>
        <w:lastRenderedPageBreak/>
        <w:t>20</w:t>
      </w:r>
      <w:r>
        <w:rPr>
          <w:spacing w:val="-1"/>
        </w:rPr>
        <w:tab/>
        <w:t>ARCHIMEDES</w:t>
      </w:r>
    </w:p>
    <w:p w14:paraId="53FAFDEC" w14:textId="77777777" w:rsidR="00000000" w:rsidRDefault="00000000">
      <w:pPr>
        <w:kinsoku w:val="0"/>
        <w:overflowPunct w:val="0"/>
        <w:autoSpaceDE/>
        <w:autoSpaceDN/>
        <w:adjustRightInd/>
        <w:spacing w:before="209" w:line="222" w:lineRule="exact"/>
        <w:ind w:left="72"/>
        <w:jc w:val="center"/>
        <w:textAlignment w:val="baseline"/>
        <w:rPr>
          <w:spacing w:val="5"/>
        </w:rPr>
      </w:pPr>
      <w:r>
        <w:rPr>
          <w:b/>
          <w:spacing w:val="5"/>
          <w:sz w:val="15"/>
        </w:rPr>
        <w:t xml:space="preserve">PROPOSITION </w:t>
      </w:r>
      <w:r>
        <w:rPr>
          <w:spacing w:val="5"/>
        </w:rPr>
        <w:t>28</w:t>
      </w:r>
    </w:p>
    <w:p w14:paraId="5EEC39AC" w14:textId="77777777" w:rsidR="00000000" w:rsidRDefault="00000000">
      <w:pPr>
        <w:kinsoku w:val="0"/>
        <w:overflowPunct w:val="0"/>
        <w:autoSpaceDE/>
        <w:autoSpaceDN/>
        <w:adjustRightInd/>
        <w:spacing w:before="78" w:line="221" w:lineRule="exact"/>
        <w:ind w:left="72" w:right="72"/>
        <w:jc w:val="both"/>
        <w:textAlignment w:val="baseline"/>
        <w:rPr>
          <w:spacing w:val="3"/>
        </w:rPr>
      </w:pPr>
      <w:r>
        <w:rPr>
          <w:spacing w:val="3"/>
        </w:rPr>
        <w:t>Let a regular polygon, whose sides are a multiple of four in number, be circum</w:t>
      </w:r>
      <w:r>
        <w:rPr>
          <w:spacing w:val="3"/>
        </w:rPr>
        <w:softHyphen/>
        <w:t xml:space="preserve">scribed about a great circle of a given sphere, as </w:t>
      </w:r>
      <w:r>
        <w:rPr>
          <w:rFonts w:ascii="Garamond" w:hAnsi="Garamond"/>
          <w:i/>
          <w:spacing w:val="3"/>
          <w:sz w:val="22"/>
        </w:rPr>
        <w:t xml:space="preserve">AB • - •A' • • •B'A; </w:t>
      </w:r>
      <w:r>
        <w:rPr>
          <w:spacing w:val="3"/>
        </w:rPr>
        <w:t>and about the polygon describe another circle, which will therefore have the same centre as the great circle of the sphere. Let AA' bisect the polygon and cut the sphere in a, a'.</w:t>
      </w:r>
    </w:p>
    <w:p w14:paraId="276D6DC0" w14:textId="77777777" w:rsidR="00000000" w:rsidRDefault="00000000">
      <w:pPr>
        <w:kinsoku w:val="0"/>
        <w:overflowPunct w:val="0"/>
        <w:autoSpaceDE/>
        <w:autoSpaceDN/>
        <w:adjustRightInd/>
        <w:spacing w:line="220" w:lineRule="exact"/>
        <w:ind w:left="72" w:firstLine="216"/>
        <w:jc w:val="both"/>
        <w:textAlignment w:val="baseline"/>
        <w:rPr>
          <w:rFonts w:ascii="Garamond" w:hAnsi="Garamond"/>
          <w:i/>
          <w:spacing w:val="6"/>
          <w:sz w:val="22"/>
        </w:rPr>
      </w:pPr>
      <w:r>
        <w:rPr>
          <w:noProof/>
        </w:rPr>
        <w:pict w14:anchorId="0474F387">
          <v:shape id="_x0000_s1067" type="#_x0000_t202" style="position:absolute;left:0;text-align:left;margin-left:208.6pt;margin-top:113.6pt;width:173.25pt;height:189pt;z-index: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0D9E57" w14:textId="77777777" w:rsidR="00000000" w:rsidRDefault="00000000">
                  <w:pPr>
                    <w:kinsoku w:val="0"/>
                    <w:overflowPunct w:val="0"/>
                    <w:autoSpaceDE/>
                    <w:autoSpaceDN/>
                    <w:adjustRightInd/>
                    <w:spacing w:before="291" w:after="177"/>
                    <w:ind w:left="202" w:right="109"/>
                    <w:textAlignment w:val="baseline"/>
                    <w:rPr>
                      <w:sz w:val="24"/>
                    </w:rPr>
                  </w:pPr>
                  <w:r>
                    <w:rPr>
                      <w:sz w:val="24"/>
                    </w:rPr>
                    <w:pict w14:anchorId="1FFACDB5">
                      <v:shape id="_x0000_i1060" type="#_x0000_t75" style="width:157.5pt;height:165.75pt" fillcolor="window">
                        <v:imagedata r:id="rId31" o:title="_Pic67"/>
                      </v:shape>
                    </w:pict>
                  </w:r>
                </w:p>
              </w:txbxContent>
            </v:textbox>
            <w10:wrap type="square" anchorx="page" anchory="page"/>
          </v:shape>
        </w:pict>
      </w:r>
      <w:r>
        <w:rPr>
          <w:spacing w:val="6"/>
        </w:rPr>
        <w:t>If the great circle and the circum</w:t>
      </w:r>
      <w:r>
        <w:rPr>
          <w:spacing w:val="6"/>
        </w:rPr>
        <w:softHyphen/>
        <w:t xml:space="preserve">scribed polygon revolve together about </w:t>
      </w:r>
      <w:r>
        <w:rPr>
          <w:rFonts w:ascii="Garamond" w:hAnsi="Garamond"/>
          <w:i/>
          <w:spacing w:val="6"/>
          <w:sz w:val="22"/>
        </w:rPr>
        <w:t xml:space="preserve">AA', </w:t>
      </w:r>
      <w:r>
        <w:rPr>
          <w:spacing w:val="6"/>
        </w:rPr>
        <w:t>the great circle will de</w:t>
      </w:r>
      <w:r>
        <w:rPr>
          <w:spacing w:val="6"/>
        </w:rPr>
        <w:softHyphen/>
        <w:t>scribe the surface of a sphere, the an</w:t>
      </w:r>
      <w:r>
        <w:rPr>
          <w:spacing w:val="6"/>
        </w:rPr>
        <w:softHyphen/>
        <w:t xml:space="preserve">gular points of the polygon except </w:t>
      </w:r>
      <w:r>
        <w:rPr>
          <w:rFonts w:ascii="Garamond" w:hAnsi="Garamond"/>
          <w:i/>
          <w:spacing w:val="6"/>
          <w:sz w:val="22"/>
        </w:rPr>
        <w:t xml:space="preserve">A, A' </w:t>
      </w:r>
      <w:r>
        <w:rPr>
          <w:spacing w:val="6"/>
        </w:rPr>
        <w:t>will move round the surface of a larger sphere, the points of contact of the sides of the polygon with the great circle of the inner sphere will describe circles on that sphere in planes per</w:t>
      </w:r>
      <w:r>
        <w:rPr>
          <w:spacing w:val="6"/>
        </w:rPr>
        <w:softHyphen/>
        <w:t xml:space="preserve">pendicular to </w:t>
      </w:r>
      <w:r>
        <w:rPr>
          <w:rFonts w:ascii="Garamond" w:hAnsi="Garamond"/>
          <w:i/>
          <w:spacing w:val="6"/>
          <w:sz w:val="22"/>
        </w:rPr>
        <w:t xml:space="preserve">AA', </w:t>
      </w:r>
      <w:r>
        <w:rPr>
          <w:spacing w:val="6"/>
        </w:rPr>
        <w:t xml:space="preserve">and the sides of the polygon themselves will describe portions of conical surfaces. </w:t>
      </w:r>
      <w:r>
        <w:rPr>
          <w:rFonts w:ascii="Garamond" w:hAnsi="Garamond"/>
          <w:i/>
          <w:spacing w:val="6"/>
          <w:sz w:val="22"/>
        </w:rPr>
        <w:t>The cir</w:t>
      </w:r>
      <w:r>
        <w:rPr>
          <w:rFonts w:ascii="Garamond" w:hAnsi="Garamond"/>
          <w:i/>
          <w:spacing w:val="6"/>
          <w:sz w:val="22"/>
        </w:rPr>
        <w:softHyphen/>
        <w:t>cumscribed figure will thus be greater than the sphere itself.</w:t>
      </w:r>
    </w:p>
    <w:p w14:paraId="2C1838AA" w14:textId="77777777" w:rsidR="00000000" w:rsidRDefault="00000000">
      <w:pPr>
        <w:kinsoku w:val="0"/>
        <w:overflowPunct w:val="0"/>
        <w:autoSpaceDE/>
        <w:autoSpaceDN/>
        <w:adjustRightInd/>
        <w:spacing w:before="11" w:line="222" w:lineRule="exact"/>
        <w:ind w:left="288"/>
        <w:jc w:val="both"/>
        <w:textAlignment w:val="baseline"/>
        <w:rPr>
          <w:spacing w:val="14"/>
        </w:rPr>
      </w:pPr>
      <w:r>
        <w:rPr>
          <w:spacing w:val="14"/>
        </w:rPr>
        <w:t xml:space="preserve">Let any side, as </w:t>
      </w:r>
      <w:r>
        <w:rPr>
          <w:rFonts w:ascii="Garamond" w:hAnsi="Garamond"/>
          <w:i/>
          <w:spacing w:val="14"/>
          <w:sz w:val="22"/>
        </w:rPr>
        <w:t xml:space="preserve">BAI, </w:t>
      </w:r>
      <w:r>
        <w:rPr>
          <w:spacing w:val="14"/>
        </w:rPr>
        <w:t>touch the</w:t>
      </w:r>
    </w:p>
    <w:p w14:paraId="3842AA66" w14:textId="77777777" w:rsidR="00000000" w:rsidRDefault="00000000">
      <w:pPr>
        <w:kinsoku w:val="0"/>
        <w:overflowPunct w:val="0"/>
        <w:autoSpaceDE/>
        <w:autoSpaceDN/>
        <w:adjustRightInd/>
        <w:spacing w:line="218" w:lineRule="exact"/>
        <w:ind w:left="72"/>
        <w:textAlignment w:val="baseline"/>
        <w:rPr>
          <w:rFonts w:ascii="Garamond" w:hAnsi="Garamond"/>
          <w:i/>
          <w:spacing w:val="5"/>
          <w:sz w:val="22"/>
        </w:rPr>
      </w:pPr>
      <w:r>
        <w:rPr>
          <w:spacing w:val="5"/>
        </w:rPr>
        <w:t xml:space="preserve">inner circle in </w:t>
      </w:r>
      <w:r>
        <w:rPr>
          <w:rFonts w:ascii="Garamond" w:hAnsi="Garamond"/>
          <w:i/>
          <w:spacing w:val="5"/>
          <w:sz w:val="22"/>
        </w:rPr>
        <w:t xml:space="preserve">K, </w:t>
      </w:r>
      <w:r>
        <w:rPr>
          <w:spacing w:val="5"/>
        </w:rPr>
        <w:t xml:space="preserve">and let </w:t>
      </w:r>
      <w:r>
        <w:rPr>
          <w:rFonts w:ascii="Garamond" w:hAnsi="Garamond"/>
          <w:i/>
          <w:spacing w:val="5"/>
          <w:sz w:val="22"/>
        </w:rPr>
        <w:t xml:space="preserve">K' </w:t>
      </w:r>
      <w:r>
        <w:rPr>
          <w:spacing w:val="5"/>
        </w:rPr>
        <w:t xml:space="preserve">be the point of contact of the circle with </w:t>
      </w:r>
      <w:r>
        <w:rPr>
          <w:rFonts w:ascii="Garamond" w:hAnsi="Garamond"/>
          <w:i/>
          <w:spacing w:val="5"/>
          <w:sz w:val="22"/>
        </w:rPr>
        <w:t>/3/3/'.</w:t>
      </w:r>
    </w:p>
    <w:p w14:paraId="708FE052" w14:textId="77777777" w:rsidR="00000000" w:rsidRDefault="00000000">
      <w:pPr>
        <w:kinsoku w:val="0"/>
        <w:overflowPunct w:val="0"/>
        <w:autoSpaceDE/>
        <w:autoSpaceDN/>
        <w:adjustRightInd/>
        <w:spacing w:before="5" w:line="222" w:lineRule="exact"/>
        <w:ind w:left="72" w:right="72" w:firstLine="216"/>
        <w:jc w:val="both"/>
        <w:textAlignment w:val="baseline"/>
      </w:pPr>
      <w:r>
        <w:t xml:space="preserve">Then the circle described by the revolution of </w:t>
      </w:r>
      <w:r>
        <w:rPr>
          <w:rFonts w:ascii="Garamond" w:hAnsi="Garamond"/>
          <w:i/>
          <w:sz w:val="22"/>
        </w:rPr>
        <w:t xml:space="preserve">KK' </w:t>
      </w:r>
      <w:r>
        <w:t xml:space="preserve">about </w:t>
      </w:r>
      <w:r>
        <w:rPr>
          <w:rFonts w:ascii="Garamond" w:hAnsi="Garamond"/>
          <w:i/>
          <w:sz w:val="22"/>
        </w:rPr>
        <w:t xml:space="preserve">AA' </w:t>
      </w:r>
      <w:r>
        <w:t>is the boun</w:t>
      </w:r>
      <w:r>
        <w:softHyphen/>
        <w:t>dary in one plane of two surfaces</w:t>
      </w:r>
    </w:p>
    <w:p w14:paraId="5A9D9EC0" w14:textId="77777777" w:rsidR="00000000" w:rsidRDefault="00000000">
      <w:pPr>
        <w:numPr>
          <w:ilvl w:val="0"/>
          <w:numId w:val="10"/>
        </w:numPr>
        <w:kinsoku w:val="0"/>
        <w:overflowPunct w:val="0"/>
        <w:autoSpaceDE/>
        <w:autoSpaceDN/>
        <w:adjustRightInd/>
        <w:spacing w:line="218" w:lineRule="exact"/>
        <w:textAlignment w:val="baseline"/>
        <w:rPr>
          <w:spacing w:val="4"/>
        </w:rPr>
      </w:pPr>
      <w:r>
        <w:rPr>
          <w:spacing w:val="4"/>
        </w:rPr>
        <w:t xml:space="preserve">the surface formed by the revolution of the circular segment </w:t>
      </w:r>
      <w:r>
        <w:rPr>
          <w:rFonts w:ascii="Garamond" w:hAnsi="Garamond"/>
          <w:i/>
          <w:spacing w:val="4"/>
          <w:sz w:val="22"/>
        </w:rPr>
        <w:t xml:space="preserve">KaK' , </w:t>
      </w:r>
      <w:r>
        <w:rPr>
          <w:spacing w:val="4"/>
        </w:rPr>
        <w:t>and</w:t>
      </w:r>
    </w:p>
    <w:p w14:paraId="6BE01A6B" w14:textId="77777777" w:rsidR="00000000" w:rsidRDefault="00000000">
      <w:pPr>
        <w:numPr>
          <w:ilvl w:val="0"/>
          <w:numId w:val="10"/>
        </w:numPr>
        <w:kinsoku w:val="0"/>
        <w:overflowPunct w:val="0"/>
        <w:autoSpaceDE/>
        <w:autoSpaceDN/>
        <w:adjustRightInd/>
        <w:spacing w:line="220" w:lineRule="exact"/>
        <w:ind w:right="72"/>
        <w:jc w:val="both"/>
        <w:textAlignment w:val="baseline"/>
      </w:pPr>
      <w:r>
        <w:t xml:space="preserve">the surface formed by the revolution of the part </w:t>
      </w:r>
      <w:r>
        <w:rPr>
          <w:rFonts w:ascii="Garamond" w:hAnsi="Garamond"/>
          <w:i/>
          <w:sz w:val="22"/>
        </w:rPr>
        <w:t xml:space="preserve">KB • • •A • • .B'K' </w:t>
      </w:r>
      <w:r>
        <w:t>of the polygon.</w:t>
      </w:r>
    </w:p>
    <w:p w14:paraId="0F625F94" w14:textId="77777777" w:rsidR="00000000" w:rsidRDefault="00000000">
      <w:pPr>
        <w:kinsoku w:val="0"/>
        <w:overflowPunct w:val="0"/>
        <w:autoSpaceDE/>
        <w:autoSpaceDN/>
        <w:adjustRightInd/>
        <w:spacing w:line="219" w:lineRule="exact"/>
        <w:ind w:left="72" w:right="72" w:firstLine="216"/>
        <w:jc w:val="both"/>
        <w:textAlignment w:val="baseline"/>
      </w:pPr>
      <w:r>
        <w:t>Now the second surface entirely includes the first, and they are both concave in the same direction;</w:t>
      </w:r>
    </w:p>
    <w:p w14:paraId="4BF96909" w14:textId="77777777" w:rsidR="00000000" w:rsidRDefault="00000000">
      <w:pPr>
        <w:kinsoku w:val="0"/>
        <w:overflowPunct w:val="0"/>
        <w:autoSpaceDE/>
        <w:autoSpaceDN/>
        <w:adjustRightInd/>
        <w:spacing w:line="217" w:lineRule="exact"/>
        <w:ind w:left="288" w:right="72"/>
        <w:textAlignment w:val="baseline"/>
        <w:rPr>
          <w:spacing w:val="9"/>
        </w:rPr>
      </w:pPr>
      <w:r>
        <w:rPr>
          <w:spacing w:val="9"/>
        </w:rPr>
        <w:t xml:space="preserve">therefore </w:t>
      </w:r>
      <w:r>
        <w:rPr>
          <w:rFonts w:ascii="Garamond" w:hAnsi="Garamond"/>
          <w:i/>
          <w:spacing w:val="9"/>
          <w:sz w:val="22"/>
        </w:rPr>
        <w:t xml:space="preserve">[Assumptions, </w:t>
      </w:r>
      <w:r>
        <w:rPr>
          <w:spacing w:val="9"/>
        </w:rPr>
        <w:t xml:space="preserve">4] the second surface is greater than the first. The same is true of the portion of the surface on the opposite side of the circle on </w:t>
      </w:r>
      <w:r>
        <w:rPr>
          <w:rFonts w:ascii="Garamond" w:hAnsi="Garamond"/>
          <w:i/>
          <w:spacing w:val="9"/>
          <w:sz w:val="22"/>
        </w:rPr>
        <w:t xml:space="preserve">KK' </w:t>
      </w:r>
      <w:r>
        <w:rPr>
          <w:spacing w:val="9"/>
        </w:rPr>
        <w:t>as diameter.</w:t>
      </w:r>
    </w:p>
    <w:p w14:paraId="3A3F67EB" w14:textId="77777777" w:rsidR="00000000" w:rsidRDefault="00000000">
      <w:pPr>
        <w:kinsoku w:val="0"/>
        <w:overflowPunct w:val="0"/>
        <w:autoSpaceDE/>
        <w:autoSpaceDN/>
        <w:adjustRightInd/>
        <w:spacing w:line="223" w:lineRule="exact"/>
        <w:ind w:left="72" w:right="72" w:firstLine="216"/>
        <w:jc w:val="both"/>
        <w:textAlignment w:val="baseline"/>
        <w:rPr>
          <w:rFonts w:ascii="Garamond" w:hAnsi="Garamond"/>
          <w:i/>
          <w:sz w:val="22"/>
        </w:rPr>
      </w:pPr>
      <w:r>
        <w:t xml:space="preserve">Hence, adding, we see that </w:t>
      </w:r>
      <w:r>
        <w:rPr>
          <w:rFonts w:ascii="Garamond" w:hAnsi="Garamond"/>
          <w:i/>
          <w:sz w:val="22"/>
        </w:rPr>
        <w:t>the surface of the figure circumscribed to the given sphere is greater than that of the sphere itself.</w:t>
      </w:r>
    </w:p>
    <w:p w14:paraId="2D82808F" w14:textId="77777777" w:rsidR="00000000" w:rsidRDefault="00000000">
      <w:pPr>
        <w:kinsoku w:val="0"/>
        <w:overflowPunct w:val="0"/>
        <w:autoSpaceDE/>
        <w:autoSpaceDN/>
        <w:adjustRightInd/>
        <w:spacing w:before="306" w:line="222" w:lineRule="exact"/>
        <w:ind w:left="72"/>
        <w:jc w:val="center"/>
        <w:textAlignment w:val="baseline"/>
        <w:rPr>
          <w:spacing w:val="5"/>
        </w:rPr>
      </w:pPr>
      <w:r>
        <w:rPr>
          <w:b/>
          <w:spacing w:val="5"/>
          <w:sz w:val="15"/>
        </w:rPr>
        <w:t xml:space="preserve">PROPOSITION </w:t>
      </w:r>
      <w:r>
        <w:rPr>
          <w:spacing w:val="5"/>
        </w:rPr>
        <w:t>29</w:t>
      </w:r>
    </w:p>
    <w:p w14:paraId="028AADCB" w14:textId="77777777" w:rsidR="00000000" w:rsidRDefault="00000000">
      <w:pPr>
        <w:kinsoku w:val="0"/>
        <w:overflowPunct w:val="0"/>
        <w:autoSpaceDE/>
        <w:autoSpaceDN/>
        <w:adjustRightInd/>
        <w:spacing w:before="121" w:line="219" w:lineRule="exact"/>
        <w:ind w:left="72" w:right="72"/>
        <w:jc w:val="both"/>
        <w:textAlignment w:val="baseline"/>
        <w:rPr>
          <w:rFonts w:ascii="Garamond" w:hAnsi="Garamond"/>
          <w:i/>
          <w:sz w:val="22"/>
        </w:rPr>
      </w:pPr>
      <w:r>
        <w:rPr>
          <w:rFonts w:ascii="Garamond" w:hAnsi="Garamond"/>
          <w:i/>
          <w:sz w:val="22"/>
        </w:rPr>
        <w:t>In a figure circumscribed to a sphere in the manner shown in the previous proposi</w:t>
      </w:r>
      <w:r>
        <w:rPr>
          <w:rFonts w:ascii="Garamond" w:hAnsi="Garamond"/>
          <w:i/>
          <w:sz w:val="22"/>
        </w:rPr>
        <w:softHyphen/>
        <w:t>tion the surface is equal to a circle the square on whose radius is equal to</w:t>
      </w:r>
    </w:p>
    <w:p w14:paraId="1D39EEEF" w14:textId="77777777" w:rsidR="00000000" w:rsidRDefault="00000000">
      <w:pPr>
        <w:kinsoku w:val="0"/>
        <w:overflowPunct w:val="0"/>
        <w:autoSpaceDE/>
        <w:autoSpaceDN/>
        <w:adjustRightInd/>
        <w:spacing w:line="216" w:lineRule="exact"/>
        <w:ind w:left="72"/>
        <w:jc w:val="center"/>
        <w:textAlignment w:val="baseline"/>
        <w:rPr>
          <w:rFonts w:ascii="Garamond" w:hAnsi="Garamond"/>
          <w:i/>
          <w:spacing w:val="-2"/>
          <w:sz w:val="22"/>
        </w:rPr>
      </w:pPr>
      <w:r>
        <w:rPr>
          <w:rFonts w:ascii="Garamond" w:hAnsi="Garamond"/>
          <w:i/>
          <w:spacing w:val="-2"/>
          <w:sz w:val="22"/>
        </w:rPr>
        <w:t>AB(BB'd-CC'••}- • • .).</w:t>
      </w:r>
    </w:p>
    <w:p w14:paraId="5290046B" w14:textId="77777777" w:rsidR="00000000" w:rsidRDefault="00000000">
      <w:pPr>
        <w:kinsoku w:val="0"/>
        <w:overflowPunct w:val="0"/>
        <w:autoSpaceDE/>
        <w:autoSpaceDN/>
        <w:adjustRightInd/>
        <w:spacing w:before="4" w:line="222" w:lineRule="exact"/>
        <w:ind w:left="72" w:right="72" w:firstLine="216"/>
        <w:jc w:val="both"/>
        <w:textAlignment w:val="baseline"/>
      </w:pPr>
      <w:r>
        <w:t>For the figure circumscribed to the sphere is inscribed in a larger sphere, and the proof. of Prop. 24 applies.</w:t>
      </w:r>
    </w:p>
    <w:p w14:paraId="7A06532F" w14:textId="77777777" w:rsidR="00000000" w:rsidRDefault="00000000">
      <w:pPr>
        <w:kinsoku w:val="0"/>
        <w:overflowPunct w:val="0"/>
        <w:autoSpaceDE/>
        <w:autoSpaceDN/>
        <w:adjustRightInd/>
        <w:spacing w:before="124" w:line="222" w:lineRule="exact"/>
        <w:ind w:left="72"/>
        <w:jc w:val="center"/>
        <w:textAlignment w:val="baseline"/>
        <w:rPr>
          <w:spacing w:val="5"/>
        </w:rPr>
      </w:pPr>
      <w:r>
        <w:rPr>
          <w:b/>
          <w:spacing w:val="5"/>
          <w:sz w:val="15"/>
        </w:rPr>
        <w:t xml:space="preserve">PROPOSITION </w:t>
      </w:r>
      <w:r>
        <w:rPr>
          <w:spacing w:val="5"/>
        </w:rPr>
        <w:t>30</w:t>
      </w:r>
    </w:p>
    <w:p w14:paraId="5FB23BDE" w14:textId="77777777" w:rsidR="00000000" w:rsidRDefault="00000000">
      <w:pPr>
        <w:kinsoku w:val="0"/>
        <w:overflowPunct w:val="0"/>
        <w:autoSpaceDE/>
        <w:autoSpaceDN/>
        <w:adjustRightInd/>
        <w:spacing w:before="71" w:line="222" w:lineRule="exact"/>
        <w:ind w:left="72"/>
        <w:textAlignment w:val="baseline"/>
        <w:rPr>
          <w:rFonts w:ascii="Garamond" w:hAnsi="Garamond"/>
          <w:i/>
          <w:spacing w:val="9"/>
          <w:sz w:val="22"/>
        </w:rPr>
      </w:pPr>
      <w:r>
        <w:rPr>
          <w:rFonts w:ascii="Garamond" w:hAnsi="Garamond"/>
          <w:i/>
          <w:spacing w:val="9"/>
          <w:sz w:val="22"/>
        </w:rPr>
        <w:t xml:space="preserve">The surface of a figure circumscribed as before about </w:t>
      </w:r>
      <w:r>
        <w:rPr>
          <w:spacing w:val="9"/>
        </w:rPr>
        <w:t xml:space="preserve">a </w:t>
      </w:r>
      <w:r>
        <w:rPr>
          <w:rFonts w:ascii="Garamond" w:hAnsi="Garamond"/>
          <w:i/>
          <w:spacing w:val="9"/>
          <w:sz w:val="22"/>
        </w:rPr>
        <w:t>sphere is greater than four</w:t>
      </w:r>
    </w:p>
    <w:p w14:paraId="53AF8EFC" w14:textId="77777777" w:rsidR="00000000" w:rsidRDefault="00000000">
      <w:pPr>
        <w:kinsoku w:val="0"/>
        <w:overflowPunct w:val="0"/>
        <w:autoSpaceDE/>
        <w:autoSpaceDN/>
        <w:adjustRightInd/>
        <w:spacing w:line="217" w:lineRule="exact"/>
        <w:ind w:left="72"/>
        <w:textAlignment w:val="baseline"/>
        <w:rPr>
          <w:spacing w:val="5"/>
        </w:rPr>
      </w:pPr>
      <w:r>
        <w:rPr>
          <w:rFonts w:ascii="Garamond" w:hAnsi="Garamond"/>
          <w:i/>
          <w:spacing w:val="5"/>
          <w:sz w:val="22"/>
        </w:rPr>
        <w:t xml:space="preserve">times the great </w:t>
      </w:r>
      <w:r>
        <w:rPr>
          <w:spacing w:val="5"/>
        </w:rPr>
        <w:t xml:space="preserve">circle of </w:t>
      </w:r>
      <w:r>
        <w:rPr>
          <w:rFonts w:ascii="Garamond" w:hAnsi="Garamond"/>
          <w:i/>
          <w:spacing w:val="5"/>
          <w:sz w:val="22"/>
        </w:rPr>
        <w:t xml:space="preserve">the </w:t>
      </w:r>
      <w:r>
        <w:rPr>
          <w:spacing w:val="5"/>
        </w:rPr>
        <w:t>sphere.</w:t>
      </w:r>
    </w:p>
    <w:p w14:paraId="110D4380" w14:textId="77777777" w:rsidR="00000000" w:rsidRDefault="00000000">
      <w:pPr>
        <w:kinsoku w:val="0"/>
        <w:overflowPunct w:val="0"/>
        <w:autoSpaceDE/>
        <w:autoSpaceDN/>
        <w:adjustRightInd/>
        <w:spacing w:line="213" w:lineRule="exact"/>
        <w:ind w:left="288"/>
        <w:textAlignment w:val="baseline"/>
        <w:rPr>
          <w:sz w:val="24"/>
        </w:rPr>
      </w:pPr>
      <w:r>
        <w:t xml:space="preserve">Let </w:t>
      </w:r>
      <w:r>
        <w:rPr>
          <w:rFonts w:ascii="Garamond" w:hAnsi="Garamond"/>
          <w:i/>
          <w:sz w:val="22"/>
        </w:rPr>
        <w:t xml:space="preserve">AB • • •A' • • •B'A </w:t>
      </w:r>
      <w:r>
        <w:t>be the regular polygon of 4n sides which by its revolu-</w:t>
      </w:r>
    </w:p>
    <w:p w14:paraId="44E332D5" w14:textId="77777777" w:rsidR="00000000" w:rsidRDefault="00000000">
      <w:pPr>
        <w:widowControl/>
        <w:rPr>
          <w:sz w:val="24"/>
        </w:rPr>
        <w:sectPr w:rsidR="00000000">
          <w:pgSz w:w="8222" w:h="12967"/>
          <w:pgMar w:top="640" w:right="585" w:bottom="791" w:left="797" w:header="720" w:footer="720" w:gutter="0"/>
          <w:cols w:space="720"/>
          <w:noEndnote/>
        </w:sectPr>
      </w:pPr>
    </w:p>
    <w:p w14:paraId="5B21EB18" w14:textId="77777777" w:rsidR="00000000" w:rsidRDefault="00000000">
      <w:pPr>
        <w:tabs>
          <w:tab w:val="right" w:pos="6768"/>
        </w:tabs>
        <w:kinsoku w:val="0"/>
        <w:overflowPunct w:val="0"/>
        <w:autoSpaceDE/>
        <w:autoSpaceDN/>
        <w:adjustRightInd/>
        <w:spacing w:before="14" w:line="221" w:lineRule="exact"/>
        <w:ind w:left="1656" w:right="36"/>
        <w:textAlignment w:val="baseline"/>
        <w:rPr>
          <w:b/>
        </w:rPr>
      </w:pPr>
      <w:r>
        <w:lastRenderedPageBreak/>
        <w:t>ON THE SPHERE AND CYLINDER I</w:t>
      </w:r>
      <w:r>
        <w:tab/>
      </w:r>
      <w:r>
        <w:rPr>
          <w:b/>
        </w:rPr>
        <w:t>21</w:t>
      </w:r>
    </w:p>
    <w:p w14:paraId="3F44F021" w14:textId="77777777" w:rsidR="00000000" w:rsidRDefault="00000000">
      <w:pPr>
        <w:kinsoku w:val="0"/>
        <w:overflowPunct w:val="0"/>
        <w:autoSpaceDE/>
        <w:autoSpaceDN/>
        <w:adjustRightInd/>
        <w:spacing w:before="71" w:line="236" w:lineRule="exact"/>
        <w:ind w:right="36"/>
        <w:textAlignment w:val="baseline"/>
        <w:rPr>
          <w:b/>
        </w:rPr>
      </w:pPr>
      <w:r>
        <w:rPr>
          <w:b/>
        </w:rPr>
        <w:t xml:space="preserve">tion about </w:t>
      </w:r>
      <w:r>
        <w:rPr>
          <w:b/>
          <w:i/>
        </w:rPr>
        <w:t xml:space="preserve">AA' </w:t>
      </w:r>
      <w:r>
        <w:rPr>
          <w:b/>
        </w:rPr>
        <w:t>describes the figure circumscribing the sphere of which ama'm'</w:t>
      </w:r>
    </w:p>
    <w:p w14:paraId="52BCF7DB" w14:textId="77777777" w:rsidR="00000000" w:rsidRDefault="00000000">
      <w:pPr>
        <w:kinsoku w:val="0"/>
        <w:overflowPunct w:val="0"/>
        <w:autoSpaceDE/>
        <w:autoSpaceDN/>
        <w:adjustRightInd/>
        <w:spacing w:before="14" w:line="210" w:lineRule="exact"/>
        <w:ind w:right="36"/>
        <w:jc w:val="both"/>
        <w:textAlignment w:val="baseline"/>
      </w:pPr>
      <w:r>
        <w:rPr>
          <w:noProof/>
        </w:rPr>
        <w:pict w14:anchorId="15AF2F3A">
          <v:shape id="_x0000_s1068" type="#_x0000_t202" style="position:absolute;left:0;text-align:left;margin-left:25.65pt;margin-top:60.3pt;width:174.15pt;height:187.9pt;z-index: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B27220" w14:textId="77777777" w:rsidR="00000000" w:rsidRDefault="00000000">
                  <w:pPr>
                    <w:kinsoku w:val="0"/>
                    <w:overflowPunct w:val="0"/>
                    <w:autoSpaceDE/>
                    <w:autoSpaceDN/>
                    <w:adjustRightInd/>
                    <w:spacing w:before="191" w:after="212"/>
                    <w:ind w:left="77" w:right="184"/>
                    <w:textAlignment w:val="baseline"/>
                    <w:rPr>
                      <w:sz w:val="24"/>
                    </w:rPr>
                  </w:pPr>
                  <w:r>
                    <w:rPr>
                      <w:sz w:val="24"/>
                    </w:rPr>
                    <w:pict w14:anchorId="73B24F39">
                      <v:shape id="_x0000_i1062" type="#_x0000_t75" style="width:161.25pt;height:168pt" fillcolor="window">
                        <v:imagedata r:id="rId32" o:title="_Pic69"/>
                      </v:shape>
                    </w:pict>
                  </w:r>
                </w:p>
              </w:txbxContent>
            </v:textbox>
            <w10:wrap type="square" anchorx="page" anchory="page"/>
          </v:shape>
        </w:pict>
      </w:r>
      <w:r>
        <w:rPr>
          <w:b/>
        </w:rPr>
        <w:t xml:space="preserve">is a great circle. Suppose aa', </w:t>
      </w:r>
      <w:r>
        <w:rPr>
          <w:b/>
          <w:i/>
        </w:rPr>
        <w:t xml:space="preserve">AA' </w:t>
      </w:r>
      <w:r>
        <w:rPr>
          <w:b/>
        </w:rPr>
        <w:t xml:space="preserve">to </w:t>
      </w:r>
      <w:r>
        <w:t>be in one straight line.</w:t>
      </w:r>
    </w:p>
    <w:p w14:paraId="367D6C8B" w14:textId="77777777" w:rsidR="00000000" w:rsidRDefault="00000000">
      <w:pPr>
        <w:kinsoku w:val="0"/>
        <w:overflowPunct w:val="0"/>
        <w:autoSpaceDE/>
        <w:autoSpaceDN/>
        <w:adjustRightInd/>
        <w:spacing w:line="209" w:lineRule="exact"/>
        <w:ind w:right="36" w:firstLine="72"/>
        <w:textAlignment w:val="baseline"/>
        <w:rPr>
          <w:b/>
          <w:spacing w:val="8"/>
        </w:rPr>
      </w:pPr>
      <w:r>
        <w:rPr>
          <w:spacing w:val="8"/>
        </w:rPr>
        <w:t xml:space="preserve">Let </w:t>
      </w:r>
      <w:r>
        <w:rPr>
          <w:b/>
          <w:i/>
          <w:spacing w:val="8"/>
        </w:rPr>
        <w:t xml:space="preserve">R </w:t>
      </w:r>
      <w:r>
        <w:rPr>
          <w:b/>
          <w:spacing w:val="8"/>
        </w:rPr>
        <w:t xml:space="preserve">be </w:t>
      </w:r>
      <w:r>
        <w:rPr>
          <w:spacing w:val="8"/>
        </w:rPr>
        <w:t xml:space="preserve">a circle equal to the </w:t>
      </w:r>
      <w:r>
        <w:rPr>
          <w:b/>
          <w:spacing w:val="8"/>
        </w:rPr>
        <w:t>sur</w:t>
      </w:r>
      <w:r>
        <w:rPr>
          <w:b/>
          <w:spacing w:val="8"/>
        </w:rPr>
        <w:softHyphen/>
        <w:t>face bf the circumscribed solid. Now</w:t>
      </w:r>
    </w:p>
    <w:p w14:paraId="04B9DE20" w14:textId="77777777" w:rsidR="00000000" w:rsidRDefault="00000000">
      <w:pPr>
        <w:kinsoku w:val="0"/>
        <w:overflowPunct w:val="0"/>
        <w:autoSpaceDE/>
        <w:autoSpaceDN/>
        <w:adjustRightInd/>
        <w:spacing w:line="250" w:lineRule="exact"/>
        <w:ind w:right="36"/>
        <w:textAlignment w:val="baseline"/>
        <w:rPr>
          <w:b/>
          <w:i/>
          <w:spacing w:val="5"/>
        </w:rPr>
      </w:pPr>
      <w:r>
        <w:rPr>
          <w:b/>
          <w:i/>
          <w:spacing w:val="5"/>
        </w:rPr>
        <w:t>(BB' -FCC' + • • -) :AA' -A'B :BA,</w:t>
      </w:r>
    </w:p>
    <w:p w14:paraId="698B2BFE" w14:textId="77777777" w:rsidR="00000000" w:rsidRDefault="00000000">
      <w:pPr>
        <w:kinsoku w:val="0"/>
        <w:overflowPunct w:val="0"/>
        <w:autoSpaceDE/>
        <w:autoSpaceDN/>
        <w:adjustRightInd/>
        <w:spacing w:line="227" w:lineRule="exact"/>
        <w:ind w:right="36"/>
        <w:jc w:val="right"/>
        <w:textAlignment w:val="baseline"/>
        <w:rPr>
          <w:spacing w:val="4"/>
        </w:rPr>
      </w:pPr>
      <w:r>
        <w:rPr>
          <w:spacing w:val="4"/>
        </w:rPr>
        <w:t>[as in Prop. 21]</w:t>
      </w:r>
    </w:p>
    <w:p w14:paraId="1B239C39" w14:textId="77777777" w:rsidR="00000000" w:rsidRDefault="00000000">
      <w:pPr>
        <w:kinsoku w:val="0"/>
        <w:overflowPunct w:val="0"/>
        <w:autoSpaceDE/>
        <w:autoSpaceDN/>
        <w:adjustRightInd/>
        <w:spacing w:before="1" w:line="221" w:lineRule="exact"/>
        <w:ind w:right="36"/>
        <w:jc w:val="center"/>
        <w:textAlignment w:val="baseline"/>
        <w:rPr>
          <w:spacing w:val="9"/>
        </w:rPr>
      </w:pPr>
      <w:r>
        <w:rPr>
          <w:spacing w:val="9"/>
        </w:rPr>
        <w:t>so that</w:t>
      </w:r>
    </w:p>
    <w:p w14:paraId="402CEE3B" w14:textId="77777777" w:rsidR="00000000" w:rsidRDefault="00000000">
      <w:pPr>
        <w:kinsoku w:val="0"/>
        <w:overflowPunct w:val="0"/>
        <w:autoSpaceDE/>
        <w:autoSpaceDN/>
        <w:adjustRightInd/>
        <w:spacing w:before="2" w:line="225" w:lineRule="exact"/>
        <w:ind w:left="72" w:right="36"/>
        <w:textAlignment w:val="baseline"/>
        <w:rPr>
          <w:b/>
          <w:i/>
        </w:rPr>
      </w:pPr>
      <w:r>
        <w:rPr>
          <w:b/>
          <w:i/>
        </w:rPr>
        <w:t>AB(BB' +CC'-1- • • •)= AA'</w:t>
      </w:r>
      <w:r>
        <w:rPr>
          <w:b/>
          <w:i/>
          <w:sz w:val="18"/>
          <w:u w:val="single"/>
        </w:rPr>
        <w:t xml:space="preserve"> •A'B. </w:t>
      </w:r>
      <w:r>
        <w:rPr>
          <w:b/>
          <w:i/>
        </w:rPr>
        <w:t xml:space="preserve"> </w:t>
      </w:r>
      <w:r>
        <w:rPr>
          <w:b/>
        </w:rPr>
        <w:t xml:space="preserve">Hence (radius of </w:t>
      </w:r>
      <w:r>
        <w:rPr>
          <w:b/>
          <w:i/>
        </w:rPr>
        <w:t xml:space="preserve">R) = VA </w:t>
      </w:r>
      <w:r>
        <w:t xml:space="preserve">A' • </w:t>
      </w:r>
      <w:r>
        <w:rPr>
          <w:b/>
          <w:i/>
        </w:rPr>
        <w:t>A' B</w:t>
      </w:r>
    </w:p>
    <w:p w14:paraId="16BC17C4" w14:textId="77777777" w:rsidR="00000000" w:rsidRDefault="00000000">
      <w:pPr>
        <w:kinsoku w:val="0"/>
        <w:overflowPunct w:val="0"/>
        <w:autoSpaceDE/>
        <w:autoSpaceDN/>
        <w:adjustRightInd/>
        <w:spacing w:before="1" w:line="211" w:lineRule="exact"/>
        <w:ind w:left="2016" w:right="36" w:firstLine="360"/>
        <w:textAlignment w:val="baseline"/>
        <w:rPr>
          <w:b/>
          <w:i/>
        </w:rPr>
      </w:pPr>
      <w:r>
        <w:rPr>
          <w:b/>
        </w:rPr>
        <w:t xml:space="preserve">[Prop. 29] </w:t>
      </w:r>
      <w:r>
        <w:rPr>
          <w:b/>
          <w:i/>
        </w:rPr>
        <w:t>&gt;A'B.</w:t>
      </w:r>
    </w:p>
    <w:p w14:paraId="48E874DF" w14:textId="77777777" w:rsidR="00000000" w:rsidRDefault="00000000">
      <w:pPr>
        <w:kinsoku w:val="0"/>
        <w:overflowPunct w:val="0"/>
        <w:autoSpaceDE/>
        <w:autoSpaceDN/>
        <w:adjustRightInd/>
        <w:spacing w:line="222" w:lineRule="exact"/>
        <w:ind w:right="36" w:firstLine="72"/>
        <w:jc w:val="both"/>
        <w:textAlignment w:val="baseline"/>
        <w:rPr>
          <w:spacing w:val="7"/>
        </w:rPr>
      </w:pPr>
      <w:r>
        <w:rPr>
          <w:spacing w:val="7"/>
        </w:rPr>
        <w:t xml:space="preserve">But </w:t>
      </w:r>
      <w:r>
        <w:rPr>
          <w:b/>
          <w:i/>
          <w:spacing w:val="7"/>
        </w:rPr>
        <w:t xml:space="preserve">A'B = 20P, </w:t>
      </w:r>
      <w:r>
        <w:rPr>
          <w:b/>
          <w:spacing w:val="7"/>
        </w:rPr>
        <w:t xml:space="preserve">where </w:t>
      </w:r>
      <w:r>
        <w:rPr>
          <w:b/>
          <w:i/>
          <w:spacing w:val="7"/>
        </w:rPr>
        <w:t xml:space="preserve">P </w:t>
      </w:r>
      <w:r>
        <w:rPr>
          <w:b/>
          <w:spacing w:val="7"/>
        </w:rPr>
        <w:t xml:space="preserve">is the point in which </w:t>
      </w:r>
      <w:r>
        <w:rPr>
          <w:b/>
          <w:i/>
          <w:spacing w:val="7"/>
        </w:rPr>
        <w:t xml:space="preserve">AB </w:t>
      </w:r>
      <w:r>
        <w:rPr>
          <w:spacing w:val="7"/>
        </w:rPr>
        <w:t>touches the circle ama'm'.</w:t>
      </w:r>
    </w:p>
    <w:p w14:paraId="18D87178" w14:textId="77777777" w:rsidR="00000000" w:rsidRDefault="00000000">
      <w:pPr>
        <w:kinsoku w:val="0"/>
        <w:overflowPunct w:val="0"/>
        <w:autoSpaceDE/>
        <w:autoSpaceDN/>
        <w:adjustRightInd/>
        <w:spacing w:before="2" w:line="203" w:lineRule="exact"/>
        <w:ind w:left="576" w:right="36" w:hanging="432"/>
        <w:textAlignment w:val="baseline"/>
        <w:rPr>
          <w:spacing w:val="9"/>
        </w:rPr>
      </w:pPr>
      <w:r>
        <w:rPr>
          <w:spacing w:val="9"/>
        </w:rPr>
        <w:t xml:space="preserve">Therefore (radius of </w:t>
      </w:r>
      <w:r>
        <w:rPr>
          <w:b/>
          <w:i/>
          <w:spacing w:val="9"/>
        </w:rPr>
        <w:t xml:space="preserve">R)&gt; </w:t>
      </w:r>
      <w:r>
        <w:rPr>
          <w:b/>
          <w:spacing w:val="9"/>
        </w:rPr>
        <w:t>(diam</w:t>
      </w:r>
      <w:r>
        <w:rPr>
          <w:b/>
          <w:spacing w:val="9"/>
        </w:rPr>
        <w:softHyphen/>
        <w:t xml:space="preserve">eter of </w:t>
      </w:r>
      <w:r>
        <w:rPr>
          <w:spacing w:val="9"/>
        </w:rPr>
        <w:t>circle ama'm');</w:t>
      </w:r>
    </w:p>
    <w:p w14:paraId="4285D5FF" w14:textId="77777777" w:rsidR="00000000" w:rsidRDefault="00000000">
      <w:pPr>
        <w:kinsoku w:val="0"/>
        <w:overflowPunct w:val="0"/>
        <w:autoSpaceDE/>
        <w:autoSpaceDN/>
        <w:adjustRightInd/>
        <w:spacing w:line="238" w:lineRule="exact"/>
        <w:ind w:right="36"/>
        <w:jc w:val="both"/>
        <w:textAlignment w:val="baseline"/>
      </w:pPr>
      <w:r>
        <w:t xml:space="preserve">whence </w:t>
      </w:r>
      <w:r>
        <w:rPr>
          <w:b/>
          <w:i/>
        </w:rPr>
        <w:t xml:space="preserve">R, </w:t>
      </w:r>
      <w:r>
        <w:t xml:space="preserve">and therefore the surface of the circumscribed solid, is greater </w:t>
      </w:r>
      <w:r>
        <w:rPr>
          <w:b/>
        </w:rPr>
        <w:t xml:space="preserve">than </w:t>
      </w:r>
      <w:r>
        <w:t>four times the great circle of the given sphere.</w:t>
      </w:r>
    </w:p>
    <w:p w14:paraId="236F6377" w14:textId="77777777" w:rsidR="00000000" w:rsidRDefault="00000000">
      <w:pPr>
        <w:kinsoku w:val="0"/>
        <w:overflowPunct w:val="0"/>
        <w:autoSpaceDE/>
        <w:autoSpaceDN/>
        <w:adjustRightInd/>
        <w:spacing w:before="360" w:line="221" w:lineRule="exact"/>
        <w:ind w:right="36"/>
        <w:jc w:val="center"/>
        <w:textAlignment w:val="baseline"/>
        <w:rPr>
          <w:spacing w:val="-19"/>
        </w:rPr>
      </w:pPr>
      <w:r>
        <w:rPr>
          <w:b/>
          <w:spacing w:val="-19"/>
        </w:rPr>
        <w:t xml:space="preserve">PROPOSITION </w:t>
      </w:r>
      <w:r>
        <w:rPr>
          <w:spacing w:val="-19"/>
        </w:rPr>
        <w:t>31</w:t>
      </w:r>
    </w:p>
    <w:p w14:paraId="03479F2E" w14:textId="77777777" w:rsidR="00000000" w:rsidRDefault="00000000">
      <w:pPr>
        <w:kinsoku w:val="0"/>
        <w:overflowPunct w:val="0"/>
        <w:autoSpaceDE/>
        <w:autoSpaceDN/>
        <w:adjustRightInd/>
        <w:spacing w:before="83" w:line="218" w:lineRule="exact"/>
        <w:ind w:right="36"/>
        <w:jc w:val="both"/>
        <w:textAlignment w:val="baseline"/>
        <w:rPr>
          <w:spacing w:val="8"/>
        </w:rPr>
      </w:pPr>
      <w:r>
        <w:rPr>
          <w:rFonts w:ascii="Garamond" w:hAnsi="Garamond"/>
          <w:i/>
          <w:spacing w:val="8"/>
          <w:sz w:val="22"/>
        </w:rPr>
        <w:t xml:space="preserve">The solid of revolution circumscribed as before about a sphere is equal to a cone whose base is equal to the surface of the solid and whose height is equal to the radius of the </w:t>
      </w:r>
      <w:r>
        <w:rPr>
          <w:spacing w:val="8"/>
        </w:rPr>
        <w:t>sphere.</w:t>
      </w:r>
    </w:p>
    <w:p w14:paraId="6DB25E1B" w14:textId="77777777" w:rsidR="00000000" w:rsidRDefault="00000000">
      <w:pPr>
        <w:kinsoku w:val="0"/>
        <w:overflowPunct w:val="0"/>
        <w:autoSpaceDE/>
        <w:autoSpaceDN/>
        <w:adjustRightInd/>
        <w:spacing w:line="220" w:lineRule="exact"/>
        <w:ind w:right="36" w:firstLine="288"/>
        <w:jc w:val="both"/>
        <w:textAlignment w:val="baseline"/>
      </w:pPr>
      <w:r>
        <w:t>The solid is, as before, a solid inscribed in a larger sphere; and, since the perpendicular on any side of the revolving polygon is equal to the radius of the inner sphere, the proposition is identical with Prop. 26.</w:t>
      </w:r>
    </w:p>
    <w:p w14:paraId="6ED12D11" w14:textId="77777777" w:rsidR="00000000" w:rsidRDefault="00000000">
      <w:pPr>
        <w:kinsoku w:val="0"/>
        <w:overflowPunct w:val="0"/>
        <w:autoSpaceDE/>
        <w:autoSpaceDN/>
        <w:adjustRightInd/>
        <w:spacing w:line="221" w:lineRule="exact"/>
        <w:ind w:right="36" w:firstLine="288"/>
        <w:jc w:val="both"/>
        <w:textAlignment w:val="baseline"/>
        <w:rPr>
          <w:rFonts w:ascii="Garamond" w:hAnsi="Garamond"/>
          <w:i/>
          <w:spacing w:val="8"/>
          <w:sz w:val="22"/>
        </w:rPr>
      </w:pPr>
      <w:r>
        <w:rPr>
          <w:b/>
          <w:spacing w:val="8"/>
        </w:rPr>
        <w:t xml:space="preserve">COR. </w:t>
      </w:r>
      <w:r>
        <w:rPr>
          <w:rFonts w:ascii="Garamond" w:hAnsi="Garamond"/>
          <w:i/>
          <w:spacing w:val="8"/>
          <w:sz w:val="22"/>
        </w:rPr>
        <w:t>The solid circumscribed about the smaller sphere is greater than four times the cone whose base is a great circle of the sphere and whose height is equal to the radius of the sphere.</w:t>
      </w:r>
    </w:p>
    <w:p w14:paraId="69BACE4C" w14:textId="77777777" w:rsidR="00000000" w:rsidRDefault="00000000">
      <w:pPr>
        <w:kinsoku w:val="0"/>
        <w:overflowPunct w:val="0"/>
        <w:autoSpaceDE/>
        <w:autoSpaceDN/>
        <w:adjustRightInd/>
        <w:spacing w:before="5" w:line="218" w:lineRule="exact"/>
        <w:ind w:right="36" w:firstLine="288"/>
        <w:jc w:val="both"/>
        <w:textAlignment w:val="baseline"/>
        <w:rPr>
          <w:b/>
        </w:rPr>
      </w:pPr>
      <w:r>
        <w:t xml:space="preserve">For, since the surface of the solid is greater than four times the great circle of the inner sphere [Prop. 30], the cone whose base is equal to the surface of the solid and whose height is the radius of the sphere is greater than four times the cone of the same height which has the great circle for base. </w:t>
      </w:r>
      <w:r>
        <w:rPr>
          <w:rFonts w:ascii="Garamond" w:hAnsi="Garamond"/>
          <w:i/>
          <w:sz w:val="22"/>
        </w:rPr>
        <w:t xml:space="preserve">[Lemma </w:t>
      </w:r>
      <w:r>
        <w:rPr>
          <w:b/>
        </w:rPr>
        <w:t>1.]</w:t>
      </w:r>
    </w:p>
    <w:p w14:paraId="3E8933D1" w14:textId="77777777" w:rsidR="00000000" w:rsidRDefault="00000000">
      <w:pPr>
        <w:kinsoku w:val="0"/>
        <w:overflowPunct w:val="0"/>
        <w:autoSpaceDE/>
        <w:autoSpaceDN/>
        <w:adjustRightInd/>
        <w:spacing w:line="225" w:lineRule="exact"/>
        <w:ind w:right="36" w:firstLine="288"/>
        <w:jc w:val="both"/>
        <w:textAlignment w:val="baseline"/>
        <w:rPr>
          <w:b/>
        </w:rPr>
      </w:pPr>
      <w:r>
        <w:rPr>
          <w:b/>
        </w:rPr>
        <w:t>Hence, by the proposition, the volume of the solid is greater than four times the latter cone.</w:t>
      </w:r>
    </w:p>
    <w:p w14:paraId="3095BC95" w14:textId="77777777" w:rsidR="00000000" w:rsidRDefault="00000000">
      <w:pPr>
        <w:kinsoku w:val="0"/>
        <w:overflowPunct w:val="0"/>
        <w:autoSpaceDE/>
        <w:autoSpaceDN/>
        <w:adjustRightInd/>
        <w:spacing w:before="124" w:line="235" w:lineRule="exact"/>
        <w:ind w:right="36"/>
        <w:jc w:val="center"/>
        <w:textAlignment w:val="baseline"/>
        <w:rPr>
          <w:b/>
          <w:spacing w:val="-19"/>
        </w:rPr>
      </w:pPr>
      <w:r>
        <w:rPr>
          <w:b/>
          <w:spacing w:val="-19"/>
        </w:rPr>
        <w:t>PROPOSITION 32</w:t>
      </w:r>
    </w:p>
    <w:p w14:paraId="7B7069EE" w14:textId="77777777" w:rsidR="00000000" w:rsidRDefault="00000000">
      <w:pPr>
        <w:kinsoku w:val="0"/>
        <w:overflowPunct w:val="0"/>
        <w:autoSpaceDE/>
        <w:autoSpaceDN/>
        <w:adjustRightInd/>
        <w:spacing w:before="76" w:line="222" w:lineRule="exact"/>
        <w:ind w:right="36"/>
        <w:textAlignment w:val="baseline"/>
        <w:rPr>
          <w:rFonts w:ascii="Garamond" w:hAnsi="Garamond"/>
          <w:i/>
          <w:spacing w:val="13"/>
          <w:sz w:val="22"/>
        </w:rPr>
      </w:pPr>
      <w:r>
        <w:rPr>
          <w:b/>
          <w:i/>
          <w:spacing w:val="13"/>
        </w:rPr>
        <w:t xml:space="preserve">If </w:t>
      </w:r>
      <w:r>
        <w:rPr>
          <w:rFonts w:ascii="Garamond" w:hAnsi="Garamond"/>
          <w:i/>
          <w:spacing w:val="13"/>
          <w:sz w:val="22"/>
        </w:rPr>
        <w:t xml:space="preserve">a regular polygon with </w:t>
      </w:r>
      <w:r>
        <w:rPr>
          <w:spacing w:val="13"/>
        </w:rPr>
        <w:t xml:space="preserve">4n </w:t>
      </w:r>
      <w:r>
        <w:rPr>
          <w:rFonts w:ascii="Garamond" w:hAnsi="Garamond"/>
          <w:i/>
          <w:spacing w:val="13"/>
          <w:sz w:val="22"/>
        </w:rPr>
        <w:t>sides be inscribed in a great circle of a sphere, as</w:t>
      </w:r>
    </w:p>
    <w:p w14:paraId="229CCC72" w14:textId="77777777" w:rsidR="00000000" w:rsidRDefault="00000000">
      <w:pPr>
        <w:tabs>
          <w:tab w:val="right" w:pos="6768"/>
        </w:tabs>
        <w:kinsoku w:val="0"/>
        <w:overflowPunct w:val="0"/>
        <w:autoSpaceDE/>
        <w:autoSpaceDN/>
        <w:adjustRightInd/>
        <w:spacing w:line="212" w:lineRule="exact"/>
        <w:ind w:right="36"/>
        <w:textAlignment w:val="baseline"/>
        <w:rPr>
          <w:rFonts w:ascii="Garamond" w:hAnsi="Garamond"/>
          <w:i/>
          <w:spacing w:val="1"/>
          <w:sz w:val="22"/>
        </w:rPr>
      </w:pPr>
      <w:r>
        <w:rPr>
          <w:spacing w:val="1"/>
        </w:rPr>
        <w:t>ab • •</w:t>
      </w:r>
      <w:r>
        <w:rPr>
          <w:spacing w:val="1"/>
        </w:rPr>
        <w:tab/>
        <w:t xml:space="preserve">• • </w:t>
      </w:r>
      <w:r>
        <w:rPr>
          <w:rFonts w:ascii="Garamond" w:hAnsi="Garamond"/>
          <w:i/>
          <w:spacing w:val="1"/>
          <w:sz w:val="22"/>
        </w:rPr>
        <w:t xml:space="preserve">•b'a, </w:t>
      </w:r>
      <w:r>
        <w:rPr>
          <w:b/>
          <w:i/>
          <w:spacing w:val="1"/>
        </w:rPr>
        <w:t xml:space="preserve">and </w:t>
      </w:r>
      <w:r>
        <w:rPr>
          <w:b/>
          <w:spacing w:val="1"/>
          <w:sz w:val="24"/>
        </w:rPr>
        <w:t xml:space="preserve">a </w:t>
      </w:r>
      <w:r>
        <w:rPr>
          <w:rFonts w:ascii="Garamond" w:hAnsi="Garamond"/>
          <w:i/>
          <w:spacing w:val="1"/>
          <w:sz w:val="22"/>
        </w:rPr>
        <w:t xml:space="preserve">similar polygon </w:t>
      </w:r>
      <w:r>
        <w:rPr>
          <w:b/>
          <w:i/>
          <w:spacing w:val="1"/>
        </w:rPr>
        <w:t xml:space="preserve">AB • • •A' • • -B'A </w:t>
      </w:r>
      <w:r>
        <w:rPr>
          <w:rFonts w:ascii="Garamond" w:hAnsi="Garamond"/>
          <w:i/>
          <w:spacing w:val="1"/>
          <w:sz w:val="22"/>
        </w:rPr>
        <w:t>be described about the</w:t>
      </w:r>
      <w:r>
        <w:rPr>
          <w:rFonts w:ascii="Garamond" w:hAnsi="Garamond"/>
          <w:i/>
          <w:spacing w:val="1"/>
          <w:sz w:val="22"/>
        </w:rPr>
        <w:br/>
        <w:t xml:space="preserve">great circle, and if the polygons revolve with the great circle about the diameters aa', </w:t>
      </w:r>
      <w:r>
        <w:rPr>
          <w:b/>
          <w:i/>
          <w:spacing w:val="1"/>
        </w:rPr>
        <w:t xml:space="preserve">AA' </w:t>
      </w:r>
      <w:r>
        <w:rPr>
          <w:rFonts w:ascii="Garamond" w:hAnsi="Garamond"/>
          <w:i/>
          <w:spacing w:val="1"/>
          <w:sz w:val="22"/>
        </w:rPr>
        <w:t>respectively, so that they describe the surfaces of solid figures inscribed in and circumscribed to the sphere respectively, then</w:t>
      </w:r>
    </w:p>
    <w:p w14:paraId="745BE3FD" w14:textId="77777777" w:rsidR="00000000" w:rsidRDefault="00000000">
      <w:pPr>
        <w:numPr>
          <w:ilvl w:val="0"/>
          <w:numId w:val="11"/>
        </w:numPr>
        <w:kinsoku w:val="0"/>
        <w:overflowPunct w:val="0"/>
        <w:autoSpaceDE/>
        <w:autoSpaceDN/>
        <w:adjustRightInd/>
        <w:spacing w:line="216" w:lineRule="exact"/>
        <w:ind w:right="36"/>
        <w:jc w:val="both"/>
        <w:textAlignment w:val="baseline"/>
        <w:rPr>
          <w:rFonts w:ascii="Garamond" w:hAnsi="Garamond"/>
          <w:i/>
          <w:sz w:val="22"/>
        </w:rPr>
      </w:pPr>
      <w:r>
        <w:rPr>
          <w:rFonts w:ascii="Garamond" w:hAnsi="Garamond"/>
          <w:i/>
          <w:sz w:val="22"/>
        </w:rPr>
        <w:t>the surfaces of the circumscribed and inscribed figures are to one another in the duplicate ratio of their sides, and</w:t>
      </w:r>
    </w:p>
    <w:p w14:paraId="0446520E" w14:textId="77777777" w:rsidR="00000000" w:rsidRDefault="00000000">
      <w:pPr>
        <w:numPr>
          <w:ilvl w:val="0"/>
          <w:numId w:val="11"/>
        </w:numPr>
        <w:kinsoku w:val="0"/>
        <w:overflowPunct w:val="0"/>
        <w:autoSpaceDE/>
        <w:autoSpaceDN/>
        <w:adjustRightInd/>
        <w:spacing w:line="221" w:lineRule="exact"/>
        <w:ind w:right="36"/>
        <w:jc w:val="both"/>
        <w:textAlignment w:val="baseline"/>
        <w:rPr>
          <w:rFonts w:ascii="Garamond" w:hAnsi="Garamond"/>
          <w:i/>
          <w:spacing w:val="7"/>
          <w:sz w:val="22"/>
        </w:rPr>
      </w:pPr>
      <w:r>
        <w:rPr>
          <w:rFonts w:ascii="Garamond" w:hAnsi="Garamond"/>
          <w:i/>
          <w:spacing w:val="7"/>
          <w:sz w:val="22"/>
        </w:rPr>
        <w:t>the figures themselves [i.e. their volumes] are in the triplicate ratio of their aides.</w:t>
      </w:r>
    </w:p>
    <w:p w14:paraId="18C6A15B" w14:textId="77777777" w:rsidR="00000000" w:rsidRDefault="00000000">
      <w:pPr>
        <w:widowControl/>
        <w:rPr>
          <w:sz w:val="24"/>
        </w:rPr>
        <w:sectPr w:rsidR="00000000">
          <w:pgSz w:w="8230" w:h="12982"/>
          <w:pgMar w:top="660" w:right="877" w:bottom="826" w:left="513" w:header="720" w:footer="720" w:gutter="0"/>
          <w:cols w:space="720"/>
          <w:noEndnote/>
        </w:sectPr>
      </w:pPr>
    </w:p>
    <w:p w14:paraId="1728D15D" w14:textId="77777777" w:rsidR="00000000" w:rsidRDefault="00000000">
      <w:pPr>
        <w:tabs>
          <w:tab w:val="left" w:pos="2736"/>
        </w:tabs>
        <w:kinsoku w:val="0"/>
        <w:overflowPunct w:val="0"/>
        <w:autoSpaceDE/>
        <w:autoSpaceDN/>
        <w:adjustRightInd/>
        <w:spacing w:before="4" w:line="219" w:lineRule="exact"/>
        <w:ind w:left="72"/>
        <w:textAlignment w:val="baseline"/>
        <w:rPr>
          <w:b/>
          <w:spacing w:val="-5"/>
        </w:rPr>
      </w:pPr>
      <w:r>
        <w:rPr>
          <w:b/>
          <w:spacing w:val="-5"/>
        </w:rPr>
        <w:lastRenderedPageBreak/>
        <w:t>22</w:t>
      </w:r>
      <w:r>
        <w:rPr>
          <w:b/>
          <w:spacing w:val="-5"/>
        </w:rPr>
        <w:tab/>
        <w:t>ARCHIMEDES</w:t>
      </w:r>
    </w:p>
    <w:p w14:paraId="13F4A432" w14:textId="77777777" w:rsidR="00000000" w:rsidRDefault="00000000">
      <w:pPr>
        <w:numPr>
          <w:ilvl w:val="0"/>
          <w:numId w:val="12"/>
        </w:numPr>
        <w:kinsoku w:val="0"/>
        <w:overflowPunct w:val="0"/>
        <w:autoSpaceDE/>
        <w:autoSpaceDN/>
        <w:adjustRightInd/>
        <w:spacing w:before="86" w:line="219" w:lineRule="exact"/>
        <w:textAlignment w:val="baseline"/>
        <w:rPr>
          <w:sz w:val="24"/>
        </w:rPr>
      </w:pPr>
      <w:r>
        <w:rPr>
          <w:b/>
          <w:spacing w:val="2"/>
        </w:rPr>
        <w:t xml:space="preserve">Let </w:t>
      </w:r>
      <w:r>
        <w:rPr>
          <w:b/>
          <w:i/>
          <w:spacing w:val="2"/>
        </w:rPr>
        <w:t xml:space="preserve">AA', </w:t>
      </w:r>
      <w:r>
        <w:rPr>
          <w:b/>
          <w:spacing w:val="2"/>
        </w:rPr>
        <w:t xml:space="preserve">ad be in the same straight line, and let </w:t>
      </w:r>
      <w:r>
        <w:rPr>
          <w:b/>
          <w:i/>
          <w:spacing w:val="2"/>
        </w:rPr>
        <w:t xml:space="preserve">MmOm'M' </w:t>
      </w:r>
      <w:r>
        <w:rPr>
          <w:b/>
          <w:spacing w:val="2"/>
        </w:rPr>
        <w:t>be a diam-</w:t>
      </w:r>
    </w:p>
    <w:p w14:paraId="2B4BC99D" w14:textId="77777777" w:rsidR="00000000" w:rsidRDefault="00000000">
      <w:pPr>
        <w:kinsoku w:val="0"/>
        <w:overflowPunct w:val="0"/>
        <w:autoSpaceDE/>
        <w:autoSpaceDN/>
        <w:adjustRightInd/>
        <w:spacing w:before="7" w:line="219" w:lineRule="exact"/>
        <w:ind w:left="72"/>
        <w:textAlignment w:val="baseline"/>
        <w:rPr>
          <w:b/>
          <w:spacing w:val="3"/>
        </w:rPr>
      </w:pPr>
      <w:r>
        <w:rPr>
          <w:b/>
          <w:spacing w:val="3"/>
        </w:rPr>
        <w:t>eter at right angles to them.</w:t>
      </w:r>
    </w:p>
    <w:p w14:paraId="15824F66" w14:textId="77777777" w:rsidR="00000000" w:rsidRDefault="00000000">
      <w:pPr>
        <w:kinsoku w:val="0"/>
        <w:overflowPunct w:val="0"/>
        <w:autoSpaceDE/>
        <w:autoSpaceDN/>
        <w:adjustRightInd/>
        <w:spacing w:line="214" w:lineRule="exact"/>
        <w:ind w:left="288"/>
        <w:textAlignment w:val="baseline"/>
        <w:rPr>
          <w:b/>
        </w:rPr>
      </w:pPr>
      <w:r>
        <w:rPr>
          <w:b/>
        </w:rPr>
        <w:t xml:space="preserve">Join </w:t>
      </w:r>
      <w:r>
        <w:rPr>
          <w:b/>
          <w:i/>
        </w:rPr>
        <w:t xml:space="preserve">BE', CC', • • • </w:t>
      </w:r>
      <w:r>
        <w:rPr>
          <w:b/>
        </w:rPr>
        <w:t xml:space="preserve">and </w:t>
      </w:r>
      <w:r>
        <w:rPr>
          <w:b/>
          <w:i/>
        </w:rPr>
        <w:t xml:space="preserve">bb', cc', • • • </w:t>
      </w:r>
      <w:r>
        <w:rPr>
          <w:b/>
        </w:rPr>
        <w:t>which will all be parallel to one another</w:t>
      </w:r>
    </w:p>
    <w:p w14:paraId="432CBAD8" w14:textId="77777777" w:rsidR="00000000" w:rsidRDefault="00000000">
      <w:pPr>
        <w:kinsoku w:val="0"/>
        <w:overflowPunct w:val="0"/>
        <w:autoSpaceDE/>
        <w:autoSpaceDN/>
        <w:adjustRightInd/>
        <w:spacing w:before="6" w:line="219" w:lineRule="exact"/>
        <w:ind w:left="72"/>
        <w:textAlignment w:val="baseline"/>
        <w:rPr>
          <w:b/>
          <w:i/>
          <w:spacing w:val="5"/>
        </w:rPr>
      </w:pPr>
      <w:r>
        <w:rPr>
          <w:b/>
          <w:spacing w:val="5"/>
        </w:rPr>
        <w:t xml:space="preserve">and </w:t>
      </w:r>
      <w:r>
        <w:rPr>
          <w:b/>
          <w:i/>
          <w:spacing w:val="5"/>
        </w:rPr>
        <w:t>MM'.</w:t>
      </w:r>
    </w:p>
    <w:p w14:paraId="2608D28D" w14:textId="77777777" w:rsidR="00000000" w:rsidRDefault="00000000">
      <w:pPr>
        <w:kinsoku w:val="0"/>
        <w:overflowPunct w:val="0"/>
        <w:autoSpaceDE/>
        <w:autoSpaceDN/>
        <w:adjustRightInd/>
        <w:spacing w:line="219" w:lineRule="exact"/>
        <w:ind w:left="288"/>
        <w:textAlignment w:val="baseline"/>
        <w:rPr>
          <w:b/>
          <w:spacing w:val="3"/>
        </w:rPr>
      </w:pPr>
      <w:r>
        <w:rPr>
          <w:b/>
          <w:spacing w:val="3"/>
        </w:rPr>
        <w:t xml:space="preserve">Suppose </w:t>
      </w:r>
      <w:r>
        <w:rPr>
          <w:b/>
          <w:i/>
          <w:spacing w:val="3"/>
        </w:rPr>
        <w:t xml:space="preserve">R, S </w:t>
      </w:r>
      <w:r>
        <w:rPr>
          <w:b/>
          <w:spacing w:val="3"/>
        </w:rPr>
        <w:t>to be circles such that</w:t>
      </w:r>
    </w:p>
    <w:p w14:paraId="3B823C25" w14:textId="77777777" w:rsidR="00000000" w:rsidRDefault="00000000">
      <w:pPr>
        <w:kinsoku w:val="0"/>
        <w:overflowPunct w:val="0"/>
        <w:autoSpaceDE/>
        <w:autoSpaceDN/>
        <w:adjustRightInd/>
        <w:spacing w:line="215" w:lineRule="exact"/>
        <w:ind w:left="2376"/>
        <w:textAlignment w:val="baseline"/>
        <w:rPr>
          <w:b/>
          <w:spacing w:val="-1"/>
        </w:rPr>
      </w:pPr>
      <w:r>
        <w:rPr>
          <w:b/>
          <w:spacing w:val="-1"/>
        </w:rPr>
        <w:t>R</w:t>
      </w:r>
      <w:r>
        <w:rPr>
          <w:b/>
          <w:spacing w:val="-1"/>
          <w:vertAlign w:val="subscript"/>
        </w:rPr>
        <w:t>4</w:t>
      </w:r>
      <w:r>
        <w:rPr>
          <w:b/>
          <w:spacing w:val="-1"/>
        </w:rPr>
        <w:t>= (surface of circumscribed solid),</w:t>
      </w:r>
    </w:p>
    <w:p w14:paraId="0E4A37E1" w14:textId="77777777" w:rsidR="00000000" w:rsidRDefault="00000000">
      <w:pPr>
        <w:kinsoku w:val="0"/>
        <w:overflowPunct w:val="0"/>
        <w:autoSpaceDE/>
        <w:autoSpaceDN/>
        <w:adjustRightInd/>
        <w:spacing w:before="1" w:line="219" w:lineRule="exact"/>
        <w:ind w:left="2376"/>
        <w:textAlignment w:val="baseline"/>
        <w:rPr>
          <w:b/>
          <w:spacing w:val="2"/>
        </w:rPr>
      </w:pPr>
      <w:r>
        <w:rPr>
          <w:b/>
          <w:i/>
          <w:spacing w:val="2"/>
        </w:rPr>
        <w:t xml:space="preserve">S= </w:t>
      </w:r>
      <w:r>
        <w:rPr>
          <w:b/>
          <w:spacing w:val="2"/>
        </w:rPr>
        <w:t>(surface of inscribed solid).</w:t>
      </w:r>
    </w:p>
    <w:p w14:paraId="504E5D72" w14:textId="77777777" w:rsidR="00000000" w:rsidRDefault="00000000">
      <w:pPr>
        <w:tabs>
          <w:tab w:val="left" w:pos="1368"/>
          <w:tab w:val="right" w:pos="6768"/>
        </w:tabs>
        <w:kinsoku w:val="0"/>
        <w:overflowPunct w:val="0"/>
        <w:autoSpaceDE/>
        <w:autoSpaceDN/>
        <w:adjustRightInd/>
        <w:spacing w:before="3" w:line="219" w:lineRule="exact"/>
        <w:ind w:left="288"/>
        <w:textAlignment w:val="baseline"/>
        <w:rPr>
          <w:b/>
        </w:rPr>
      </w:pPr>
      <w:r>
        <w:rPr>
          <w:b/>
        </w:rPr>
        <w:t>Then</w:t>
      </w:r>
      <w:r>
        <w:rPr>
          <w:b/>
        </w:rPr>
        <w:tab/>
        <w:t xml:space="preserve">(radius of </w:t>
      </w:r>
      <w:r>
        <w:rPr>
          <w:b/>
          <w:i/>
        </w:rPr>
        <w:t>R)</w:t>
      </w:r>
      <w:r>
        <w:rPr>
          <w:b/>
          <w:i/>
          <w:vertAlign w:val="superscript"/>
        </w:rPr>
        <w:t>2</w:t>
      </w:r>
      <w:r>
        <w:rPr>
          <w:b/>
          <w:i/>
        </w:rPr>
        <w:t>=AB(Bili-ECC'+ • • •)</w:t>
      </w:r>
      <w:r>
        <w:rPr>
          <w:b/>
          <w:i/>
        </w:rPr>
        <w:tab/>
      </w:r>
      <w:r>
        <w:rPr>
          <w:b/>
        </w:rPr>
        <w:t>[Prop. 29]</w:t>
      </w:r>
    </w:p>
    <w:p w14:paraId="6963CCC8" w14:textId="77777777" w:rsidR="00000000" w:rsidRDefault="00000000">
      <w:pPr>
        <w:tabs>
          <w:tab w:val="right" w:pos="6768"/>
        </w:tabs>
        <w:kinsoku w:val="0"/>
        <w:overflowPunct w:val="0"/>
        <w:autoSpaceDE/>
        <w:autoSpaceDN/>
        <w:adjustRightInd/>
        <w:spacing w:before="2" w:line="219" w:lineRule="exact"/>
        <w:ind w:left="1368"/>
        <w:textAlignment w:val="baseline"/>
        <w:rPr>
          <w:b/>
        </w:rPr>
      </w:pPr>
      <w:r>
        <w:rPr>
          <w:b/>
        </w:rPr>
        <w:t xml:space="preserve">(radius of </w:t>
      </w:r>
      <w:r>
        <w:rPr>
          <w:b/>
          <w:i/>
        </w:rPr>
        <w:t>8)</w:t>
      </w:r>
      <w:r>
        <w:rPr>
          <w:b/>
          <w:i/>
          <w:vertAlign w:val="superscript"/>
        </w:rPr>
        <w:t>2</w:t>
      </w:r>
      <w:r>
        <w:rPr>
          <w:b/>
          <w:i/>
        </w:rPr>
        <w:t>= ab(bb' + cc' + • • •).</w:t>
      </w:r>
      <w:r>
        <w:rPr>
          <w:b/>
          <w:i/>
        </w:rPr>
        <w:tab/>
      </w:r>
      <w:r>
        <w:rPr>
          <w:b/>
        </w:rPr>
        <w:t>[Prop. 24]</w:t>
      </w:r>
    </w:p>
    <w:p w14:paraId="34B403DA" w14:textId="77777777" w:rsidR="00000000" w:rsidRDefault="00000000">
      <w:pPr>
        <w:kinsoku w:val="0"/>
        <w:overflowPunct w:val="0"/>
        <w:autoSpaceDE/>
        <w:autoSpaceDN/>
        <w:adjustRightInd/>
        <w:spacing w:before="5" w:line="219" w:lineRule="exact"/>
        <w:ind w:left="72" w:firstLine="216"/>
        <w:jc w:val="both"/>
        <w:textAlignment w:val="baseline"/>
        <w:rPr>
          <w:b/>
        </w:rPr>
      </w:pPr>
      <w:r>
        <w:rPr>
          <w:noProof/>
        </w:rPr>
        <w:pict w14:anchorId="7CB38BD9">
          <v:shape id="_x0000_s1069" type="#_x0000_t202" style="position:absolute;left:0;text-align:left;margin-left:206.8pt;margin-top:147.6pt;width:180.4pt;height:166.15pt;z-index: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DDB350" w14:textId="77777777" w:rsidR="00000000" w:rsidRDefault="00000000">
                  <w:pPr>
                    <w:kinsoku w:val="0"/>
                    <w:overflowPunct w:val="0"/>
                    <w:autoSpaceDE/>
                    <w:autoSpaceDN/>
                    <w:adjustRightInd/>
                    <w:spacing w:before="241" w:after="15"/>
                    <w:ind w:left="202" w:right="108"/>
                    <w:textAlignment w:val="baseline"/>
                    <w:rPr>
                      <w:sz w:val="24"/>
                    </w:rPr>
                  </w:pPr>
                  <w:r>
                    <w:rPr>
                      <w:sz w:val="24"/>
                    </w:rPr>
                    <w:pict w14:anchorId="1A963FEF">
                      <v:shape id="_x0000_i1064" type="#_x0000_t75" style="width:165pt;height:153pt" fillcolor="window">
                        <v:imagedata r:id="rId33" o:title="_Pic71"/>
                      </v:shape>
                    </w:pict>
                  </w:r>
                </w:p>
              </w:txbxContent>
            </v:textbox>
            <w10:wrap type="square" anchorx="page" anchory="page"/>
          </v:shape>
        </w:pict>
      </w:r>
      <w:r>
        <w:rPr>
          <w:b/>
        </w:rPr>
        <w:t>And, since the polygons are simi</w:t>
      </w:r>
      <w:r>
        <w:rPr>
          <w:b/>
        </w:rPr>
        <w:softHyphen/>
        <w:t>lar, the rectangles in these two equa</w:t>
      </w:r>
      <w:r>
        <w:rPr>
          <w:b/>
        </w:rPr>
        <w:softHyphen/>
        <w:t>tions are similar, and are therefore in the ratio of</w:t>
      </w:r>
    </w:p>
    <w:p w14:paraId="79048AF3" w14:textId="77777777" w:rsidR="00000000" w:rsidRDefault="00000000">
      <w:pPr>
        <w:kinsoku w:val="0"/>
        <w:overflowPunct w:val="0"/>
        <w:autoSpaceDE/>
        <w:autoSpaceDN/>
        <w:adjustRightInd/>
        <w:spacing w:before="6" w:line="219" w:lineRule="exact"/>
        <w:ind w:left="1224"/>
        <w:textAlignment w:val="baseline"/>
        <w:rPr>
          <w:b/>
          <w:spacing w:val="-6"/>
        </w:rPr>
      </w:pPr>
      <w:r>
        <w:rPr>
          <w:b/>
          <w:i/>
          <w:spacing w:val="-6"/>
        </w:rPr>
        <w:t>AB</w:t>
      </w:r>
      <w:r>
        <w:rPr>
          <w:b/>
          <w:i/>
          <w:spacing w:val="-6"/>
          <w:vertAlign w:val="superscript"/>
        </w:rPr>
        <w:t>2</w:t>
      </w:r>
      <w:r>
        <w:rPr>
          <w:b/>
          <w:spacing w:val="-6"/>
        </w:rPr>
        <w:t xml:space="preserve"> : ab</w:t>
      </w:r>
      <w:r>
        <w:rPr>
          <w:b/>
          <w:spacing w:val="-6"/>
          <w:vertAlign w:val="superscript"/>
        </w:rPr>
        <w:t>2</w:t>
      </w:r>
      <w:r>
        <w:rPr>
          <w:b/>
          <w:spacing w:val="-6"/>
        </w:rPr>
        <w:t>.</w:t>
      </w:r>
    </w:p>
    <w:p w14:paraId="3E53746E" w14:textId="77777777" w:rsidR="00000000" w:rsidRDefault="00000000">
      <w:pPr>
        <w:kinsoku w:val="0"/>
        <w:overflowPunct w:val="0"/>
        <w:autoSpaceDE/>
        <w:autoSpaceDN/>
        <w:adjustRightInd/>
        <w:spacing w:before="1" w:line="219" w:lineRule="exact"/>
        <w:ind w:left="288"/>
        <w:textAlignment w:val="baseline"/>
        <w:rPr>
          <w:b/>
        </w:rPr>
      </w:pPr>
      <w:r>
        <w:rPr>
          <w:b/>
        </w:rPr>
        <w:t>Hence</w:t>
      </w:r>
    </w:p>
    <w:p w14:paraId="22A66605" w14:textId="77777777" w:rsidR="00000000" w:rsidRDefault="00000000">
      <w:pPr>
        <w:kinsoku w:val="0"/>
        <w:overflowPunct w:val="0"/>
        <w:autoSpaceDE/>
        <w:autoSpaceDN/>
        <w:adjustRightInd/>
        <w:spacing w:line="218" w:lineRule="exact"/>
        <w:ind w:left="72"/>
        <w:jc w:val="both"/>
        <w:textAlignment w:val="baseline"/>
        <w:rPr>
          <w:b/>
          <w:i/>
          <w:spacing w:val="-4"/>
        </w:rPr>
      </w:pPr>
      <w:r>
        <w:rPr>
          <w:b/>
          <w:spacing w:val="-4"/>
        </w:rPr>
        <w:t>(surface of circumscribed solid) : (sur</w:t>
      </w:r>
      <w:r>
        <w:rPr>
          <w:b/>
          <w:spacing w:val="-4"/>
        </w:rPr>
        <w:softHyphen/>
        <w:t xml:space="preserve">face of inscribed solid) = </w:t>
      </w:r>
      <w:r>
        <w:rPr>
          <w:b/>
          <w:i/>
          <w:spacing w:val="-4"/>
        </w:rPr>
        <w:t>AB</w:t>
      </w:r>
      <w:r>
        <w:rPr>
          <w:b/>
          <w:i/>
          <w:spacing w:val="-4"/>
          <w:vertAlign w:val="superscript"/>
        </w:rPr>
        <w:t>2</w:t>
      </w:r>
      <w:r>
        <w:rPr>
          <w:b/>
          <w:i/>
          <w:spacing w:val="-4"/>
        </w:rPr>
        <w:t xml:space="preserve"> : ab</w:t>
      </w:r>
      <w:r>
        <w:rPr>
          <w:b/>
          <w:i/>
          <w:spacing w:val="-4"/>
          <w:vertAlign w:val="superscript"/>
        </w:rPr>
        <w:t>2</w:t>
      </w:r>
      <w:r>
        <w:rPr>
          <w:b/>
          <w:i/>
          <w:spacing w:val="-4"/>
        </w:rPr>
        <w:t>.</w:t>
      </w:r>
    </w:p>
    <w:p w14:paraId="64A4A149" w14:textId="77777777" w:rsidR="00000000" w:rsidRDefault="00000000">
      <w:pPr>
        <w:numPr>
          <w:ilvl w:val="0"/>
          <w:numId w:val="12"/>
        </w:numPr>
        <w:kinsoku w:val="0"/>
        <w:overflowPunct w:val="0"/>
        <w:autoSpaceDE/>
        <w:autoSpaceDN/>
        <w:adjustRightInd/>
        <w:spacing w:before="10" w:line="218" w:lineRule="exact"/>
        <w:jc w:val="both"/>
        <w:textAlignment w:val="baseline"/>
        <w:rPr>
          <w:b/>
          <w:i/>
        </w:rPr>
      </w:pPr>
      <w:r>
        <w:rPr>
          <w:b/>
        </w:rPr>
        <w:t xml:space="preserve">Take a cone </w:t>
      </w:r>
      <w:r>
        <w:rPr>
          <w:b/>
          <w:i/>
        </w:rPr>
        <w:t xml:space="preserve">V </w:t>
      </w:r>
      <w:r>
        <w:rPr>
          <w:b/>
        </w:rPr>
        <w:t xml:space="preserve">whose base is the circle </w:t>
      </w:r>
      <w:r>
        <w:rPr>
          <w:b/>
          <w:i/>
        </w:rPr>
        <w:t xml:space="preserve">R </w:t>
      </w:r>
      <w:r>
        <w:rPr>
          <w:b/>
        </w:rPr>
        <w:t xml:space="preserve">and whose height is equal to </w:t>
      </w:r>
      <w:r>
        <w:rPr>
          <w:b/>
          <w:i/>
        </w:rPr>
        <w:t xml:space="preserve">Oa, </w:t>
      </w:r>
      <w:r>
        <w:rPr>
          <w:b/>
        </w:rPr>
        <w:t xml:space="preserve">and a cone W whose base is the circle </w:t>
      </w:r>
      <w:r>
        <w:rPr>
          <w:b/>
          <w:i/>
        </w:rPr>
        <w:t xml:space="preserve">S </w:t>
      </w:r>
      <w:r>
        <w:rPr>
          <w:b/>
        </w:rPr>
        <w:t xml:space="preserve">and whose height is equal to the perpendicular from </w:t>
      </w:r>
      <w:r>
        <w:rPr>
          <w:b/>
          <w:i/>
        </w:rPr>
        <w:t xml:space="preserve">0 </w:t>
      </w:r>
      <w:r>
        <w:rPr>
          <w:b/>
        </w:rPr>
        <w:t xml:space="preserve">on ab, which we will call </w:t>
      </w:r>
      <w:r>
        <w:rPr>
          <w:b/>
          <w:i/>
        </w:rPr>
        <w:t>p.</w:t>
      </w:r>
    </w:p>
    <w:p w14:paraId="1ACC54B3" w14:textId="77777777" w:rsidR="00000000" w:rsidRDefault="00000000">
      <w:pPr>
        <w:kinsoku w:val="0"/>
        <w:overflowPunct w:val="0"/>
        <w:autoSpaceDE/>
        <w:autoSpaceDN/>
        <w:adjustRightInd/>
        <w:spacing w:line="227" w:lineRule="exact"/>
        <w:ind w:left="72" w:firstLine="216"/>
        <w:jc w:val="both"/>
        <w:textAlignment w:val="baseline"/>
        <w:rPr>
          <w:b/>
        </w:rPr>
      </w:pPr>
      <w:r>
        <w:rPr>
          <w:b/>
        </w:rPr>
        <w:t xml:space="preserve">Then </w:t>
      </w:r>
      <w:r>
        <w:rPr>
          <w:b/>
          <w:i/>
        </w:rPr>
        <w:t xml:space="preserve">V, W </w:t>
      </w:r>
      <w:r>
        <w:rPr>
          <w:b/>
        </w:rPr>
        <w:t>are respectively equal to the volumes of the circumscribed</w:t>
      </w:r>
    </w:p>
    <w:p w14:paraId="2BDA0F13" w14:textId="77777777" w:rsidR="00000000" w:rsidRDefault="00000000">
      <w:pPr>
        <w:tabs>
          <w:tab w:val="right" w:pos="6768"/>
        </w:tabs>
        <w:kinsoku w:val="0"/>
        <w:overflowPunct w:val="0"/>
        <w:autoSpaceDE/>
        <w:autoSpaceDN/>
        <w:adjustRightInd/>
        <w:spacing w:before="1" w:line="219" w:lineRule="exact"/>
        <w:ind w:left="72"/>
        <w:textAlignment w:val="baseline"/>
        <w:rPr>
          <w:b/>
        </w:rPr>
      </w:pPr>
      <w:r>
        <w:rPr>
          <w:b/>
        </w:rPr>
        <w:t>and inscribed figures.</w:t>
      </w:r>
      <w:r>
        <w:rPr>
          <w:b/>
        </w:rPr>
        <w:tab/>
        <w:t>[Props. 31, 26]</w:t>
      </w:r>
    </w:p>
    <w:p w14:paraId="678120A5" w14:textId="77777777" w:rsidR="00000000" w:rsidRDefault="00000000">
      <w:pPr>
        <w:kinsoku w:val="0"/>
        <w:overflowPunct w:val="0"/>
        <w:autoSpaceDE/>
        <w:autoSpaceDN/>
        <w:adjustRightInd/>
        <w:spacing w:before="3" w:line="210" w:lineRule="exact"/>
        <w:ind w:left="288"/>
        <w:textAlignment w:val="baseline"/>
        <w:rPr>
          <w:b/>
          <w:spacing w:val="2"/>
        </w:rPr>
      </w:pPr>
      <w:r>
        <w:rPr>
          <w:b/>
          <w:spacing w:val="2"/>
        </w:rPr>
        <w:t>Now, since the polygons are similar,</w:t>
      </w:r>
    </w:p>
    <w:p w14:paraId="5FCE447D" w14:textId="77777777" w:rsidR="00000000" w:rsidRDefault="00000000">
      <w:pPr>
        <w:kinsoku w:val="0"/>
        <w:overflowPunct w:val="0"/>
        <w:autoSpaceDE/>
        <w:autoSpaceDN/>
        <w:adjustRightInd/>
        <w:spacing w:line="216" w:lineRule="exact"/>
        <w:ind w:left="1224"/>
        <w:textAlignment w:val="baseline"/>
        <w:rPr>
          <w:b/>
          <w:i/>
          <w:spacing w:val="18"/>
        </w:rPr>
      </w:pPr>
      <w:r>
        <w:rPr>
          <w:b/>
          <w:i/>
          <w:spacing w:val="18"/>
        </w:rPr>
        <w:t>AB :ab=0a :p</w:t>
      </w:r>
    </w:p>
    <w:p w14:paraId="0726547E" w14:textId="77777777" w:rsidR="00000000" w:rsidRDefault="00000000">
      <w:pPr>
        <w:kinsoku w:val="0"/>
        <w:overflowPunct w:val="0"/>
        <w:autoSpaceDE/>
        <w:autoSpaceDN/>
        <w:adjustRightInd/>
        <w:spacing w:line="227" w:lineRule="exact"/>
        <w:ind w:left="1944"/>
        <w:textAlignment w:val="baseline"/>
        <w:rPr>
          <w:b/>
          <w:spacing w:val="3"/>
        </w:rPr>
      </w:pPr>
      <w:r>
        <w:rPr>
          <w:b/>
          <w:spacing w:val="3"/>
        </w:rPr>
        <w:t xml:space="preserve">= (height of cone </w:t>
      </w:r>
      <w:r>
        <w:rPr>
          <w:b/>
          <w:i/>
          <w:spacing w:val="3"/>
        </w:rPr>
        <w:t xml:space="preserve">V) : </w:t>
      </w:r>
      <w:r>
        <w:rPr>
          <w:b/>
          <w:spacing w:val="3"/>
        </w:rPr>
        <w:t>(height of cone W);</w:t>
      </w:r>
    </w:p>
    <w:p w14:paraId="64841A85" w14:textId="77777777" w:rsidR="00000000" w:rsidRDefault="00000000">
      <w:pPr>
        <w:kinsoku w:val="0"/>
        <w:overflowPunct w:val="0"/>
        <w:autoSpaceDE/>
        <w:autoSpaceDN/>
        <w:adjustRightInd/>
        <w:spacing w:before="3" w:line="219" w:lineRule="exact"/>
        <w:ind w:left="72"/>
        <w:textAlignment w:val="baseline"/>
        <w:rPr>
          <w:b/>
          <w:spacing w:val="2"/>
        </w:rPr>
      </w:pPr>
      <w:r>
        <w:rPr>
          <w:b/>
          <w:spacing w:val="2"/>
        </w:rPr>
        <w:t xml:space="preserve">and, as shown above, the bases of the cones (the circles </w:t>
      </w:r>
      <w:r>
        <w:rPr>
          <w:b/>
          <w:i/>
          <w:spacing w:val="2"/>
        </w:rPr>
        <w:t xml:space="preserve">R, S) are </w:t>
      </w:r>
      <w:r>
        <w:rPr>
          <w:b/>
          <w:spacing w:val="2"/>
        </w:rPr>
        <w:t>in the ratio</w:t>
      </w:r>
    </w:p>
    <w:p w14:paraId="3AFA5BB9" w14:textId="77777777" w:rsidR="00000000" w:rsidRDefault="00000000">
      <w:pPr>
        <w:kinsoku w:val="0"/>
        <w:overflowPunct w:val="0"/>
        <w:autoSpaceDE/>
        <w:autoSpaceDN/>
        <w:adjustRightInd/>
        <w:spacing w:before="1" w:line="219" w:lineRule="exact"/>
        <w:ind w:left="72"/>
        <w:textAlignment w:val="baseline"/>
        <w:rPr>
          <w:b/>
          <w:i/>
        </w:rPr>
      </w:pPr>
      <w:r>
        <w:rPr>
          <w:b/>
        </w:rPr>
        <w:t xml:space="preserve">of </w:t>
      </w:r>
      <w:r>
        <w:rPr>
          <w:b/>
          <w:i/>
        </w:rPr>
        <w:t>AB</w:t>
      </w:r>
      <w:r>
        <w:rPr>
          <w:b/>
          <w:i/>
          <w:vertAlign w:val="superscript"/>
        </w:rPr>
        <w:t>2</w:t>
      </w:r>
      <w:r>
        <w:rPr>
          <w:b/>
        </w:rPr>
        <w:t xml:space="preserve"> to </w:t>
      </w:r>
      <w:r>
        <w:rPr>
          <w:b/>
          <w:i/>
        </w:rPr>
        <w:t>ab</w:t>
      </w:r>
      <w:r>
        <w:rPr>
          <w:b/>
          <w:i/>
          <w:vertAlign w:val="superscript"/>
        </w:rPr>
        <w:t>2</w:t>
      </w:r>
      <w:r>
        <w:rPr>
          <w:b/>
          <w:i/>
        </w:rPr>
        <w:t>.</w:t>
      </w:r>
    </w:p>
    <w:p w14:paraId="319DA844" w14:textId="77777777" w:rsidR="00000000" w:rsidRDefault="00000000">
      <w:pPr>
        <w:tabs>
          <w:tab w:val="left" w:pos="2664"/>
        </w:tabs>
        <w:kinsoku w:val="0"/>
        <w:overflowPunct w:val="0"/>
        <w:autoSpaceDE/>
        <w:autoSpaceDN/>
        <w:adjustRightInd/>
        <w:spacing w:before="4" w:line="219" w:lineRule="exact"/>
        <w:ind w:left="288"/>
        <w:textAlignment w:val="baseline"/>
        <w:rPr>
          <w:b/>
          <w:i/>
          <w:spacing w:val="7"/>
        </w:rPr>
      </w:pPr>
      <w:r>
        <w:rPr>
          <w:b/>
          <w:spacing w:val="7"/>
        </w:rPr>
        <w:t>Therefore</w:t>
      </w:r>
      <w:r>
        <w:rPr>
          <w:b/>
          <w:spacing w:val="7"/>
        </w:rPr>
        <w:tab/>
      </w:r>
      <w:r>
        <w:rPr>
          <w:b/>
          <w:i/>
          <w:spacing w:val="7"/>
        </w:rPr>
        <w:t>V :W=AB</w:t>
      </w:r>
      <w:r>
        <w:rPr>
          <w:b/>
          <w:i/>
          <w:spacing w:val="7"/>
          <w:vertAlign w:val="superscript"/>
        </w:rPr>
        <w:t>3</w:t>
      </w:r>
      <w:r>
        <w:rPr>
          <w:b/>
          <w:i/>
          <w:spacing w:val="7"/>
        </w:rPr>
        <w:t xml:space="preserve"> :</w:t>
      </w:r>
    </w:p>
    <w:p w14:paraId="084D0D4D" w14:textId="77777777" w:rsidR="00000000" w:rsidRDefault="00000000">
      <w:pPr>
        <w:kinsoku w:val="0"/>
        <w:overflowPunct w:val="0"/>
        <w:autoSpaceDE/>
        <w:autoSpaceDN/>
        <w:adjustRightInd/>
        <w:spacing w:before="460" w:line="219" w:lineRule="exact"/>
        <w:ind w:left="72"/>
        <w:jc w:val="center"/>
        <w:textAlignment w:val="baseline"/>
        <w:rPr>
          <w:b/>
          <w:spacing w:val="-18"/>
        </w:rPr>
      </w:pPr>
      <w:r>
        <w:rPr>
          <w:b/>
          <w:spacing w:val="-18"/>
        </w:rPr>
        <w:t>PROPOSITION 33</w:t>
      </w:r>
    </w:p>
    <w:p w14:paraId="0F03F939" w14:textId="77777777" w:rsidR="00000000" w:rsidRDefault="00000000">
      <w:pPr>
        <w:kinsoku w:val="0"/>
        <w:overflowPunct w:val="0"/>
        <w:autoSpaceDE/>
        <w:autoSpaceDN/>
        <w:adjustRightInd/>
        <w:spacing w:before="187" w:line="233" w:lineRule="exact"/>
        <w:ind w:left="72"/>
        <w:textAlignment w:val="baseline"/>
        <w:rPr>
          <w:b/>
          <w:i/>
          <w:spacing w:val="-1"/>
        </w:rPr>
      </w:pPr>
      <w:r>
        <w:rPr>
          <w:b/>
          <w:i/>
          <w:spacing w:val="-1"/>
        </w:rPr>
        <w:t>The surface of any sphere is equal to four times the greatest circle in it.</w:t>
      </w:r>
    </w:p>
    <w:p w14:paraId="267CC6AA" w14:textId="77777777" w:rsidR="00000000" w:rsidRDefault="00000000">
      <w:pPr>
        <w:kinsoku w:val="0"/>
        <w:overflowPunct w:val="0"/>
        <w:autoSpaceDE/>
        <w:autoSpaceDN/>
        <w:adjustRightInd/>
        <w:spacing w:before="3" w:line="219" w:lineRule="exact"/>
        <w:ind w:left="288"/>
        <w:textAlignment w:val="baseline"/>
        <w:rPr>
          <w:b/>
          <w:spacing w:val="2"/>
        </w:rPr>
      </w:pPr>
      <w:r>
        <w:rPr>
          <w:b/>
          <w:spacing w:val="2"/>
        </w:rPr>
        <w:t xml:space="preserve">Let </w:t>
      </w:r>
      <w:r>
        <w:rPr>
          <w:b/>
          <w:i/>
          <w:spacing w:val="2"/>
        </w:rPr>
        <w:t xml:space="preserve">C </w:t>
      </w:r>
      <w:r>
        <w:rPr>
          <w:b/>
          <w:spacing w:val="2"/>
        </w:rPr>
        <w:t>be a circle equal to four times the great circle.</w:t>
      </w:r>
    </w:p>
    <w:p w14:paraId="1BDE4220" w14:textId="77777777" w:rsidR="00000000" w:rsidRDefault="00000000">
      <w:pPr>
        <w:kinsoku w:val="0"/>
        <w:overflowPunct w:val="0"/>
        <w:autoSpaceDE/>
        <w:autoSpaceDN/>
        <w:adjustRightInd/>
        <w:spacing w:before="4" w:line="202" w:lineRule="exact"/>
        <w:ind w:left="288"/>
        <w:textAlignment w:val="baseline"/>
        <w:rPr>
          <w:b/>
        </w:rPr>
      </w:pPr>
      <w:r>
        <w:rPr>
          <w:b/>
        </w:rPr>
        <w:t xml:space="preserve">Then, if </w:t>
      </w:r>
      <w:r>
        <w:rPr>
          <w:b/>
          <w:i/>
        </w:rPr>
        <w:t xml:space="preserve">C </w:t>
      </w:r>
      <w:r>
        <w:rPr>
          <w:b/>
        </w:rPr>
        <w:t>is not equal to the surface of the sphere, it must either be less or</w:t>
      </w:r>
    </w:p>
    <w:p w14:paraId="389B7B59" w14:textId="77777777" w:rsidR="00000000" w:rsidRDefault="00000000">
      <w:pPr>
        <w:kinsoku w:val="0"/>
        <w:overflowPunct w:val="0"/>
        <w:autoSpaceDE/>
        <w:autoSpaceDN/>
        <w:adjustRightInd/>
        <w:spacing w:line="218" w:lineRule="exact"/>
        <w:ind w:left="72"/>
        <w:textAlignment w:val="baseline"/>
        <w:rPr>
          <w:b/>
          <w:spacing w:val="-2"/>
        </w:rPr>
      </w:pPr>
      <w:r>
        <w:rPr>
          <w:b/>
          <w:spacing w:val="-2"/>
        </w:rPr>
        <w:t>greater.</w:t>
      </w:r>
    </w:p>
    <w:p w14:paraId="3FD7E83D" w14:textId="77777777" w:rsidR="00000000" w:rsidRDefault="00000000">
      <w:pPr>
        <w:kinsoku w:val="0"/>
        <w:overflowPunct w:val="0"/>
        <w:autoSpaceDE/>
        <w:autoSpaceDN/>
        <w:adjustRightInd/>
        <w:spacing w:before="1" w:line="219" w:lineRule="exact"/>
        <w:ind w:left="288"/>
        <w:textAlignment w:val="baseline"/>
        <w:rPr>
          <w:b/>
          <w:spacing w:val="2"/>
        </w:rPr>
      </w:pPr>
      <w:r>
        <w:rPr>
          <w:b/>
          <w:spacing w:val="2"/>
        </w:rPr>
        <w:t xml:space="preserve">I. Suppose </w:t>
      </w:r>
      <w:r>
        <w:rPr>
          <w:b/>
          <w:i/>
          <w:spacing w:val="2"/>
        </w:rPr>
        <w:t xml:space="preserve">C </w:t>
      </w:r>
      <w:r>
        <w:rPr>
          <w:b/>
          <w:spacing w:val="2"/>
        </w:rPr>
        <w:t>less than the surface of the sphere.</w:t>
      </w:r>
    </w:p>
    <w:p w14:paraId="58F53D02" w14:textId="77777777" w:rsidR="00000000" w:rsidRDefault="00000000">
      <w:pPr>
        <w:kinsoku w:val="0"/>
        <w:overflowPunct w:val="0"/>
        <w:autoSpaceDE/>
        <w:autoSpaceDN/>
        <w:adjustRightInd/>
        <w:spacing w:before="3" w:line="219" w:lineRule="exact"/>
        <w:ind w:left="288"/>
        <w:textAlignment w:val="baseline"/>
        <w:rPr>
          <w:b/>
          <w:spacing w:val="3"/>
        </w:rPr>
      </w:pPr>
      <w:r>
        <w:rPr>
          <w:b/>
          <w:spacing w:val="3"/>
        </w:rPr>
        <w:t>It is then possible to find two lines -y, of which # is the greater, such that</w:t>
      </w:r>
    </w:p>
    <w:p w14:paraId="53324F31" w14:textId="77777777" w:rsidR="00000000" w:rsidRDefault="00000000">
      <w:pPr>
        <w:tabs>
          <w:tab w:val="right" w:pos="6768"/>
        </w:tabs>
        <w:kinsoku w:val="0"/>
        <w:overflowPunct w:val="0"/>
        <w:autoSpaceDE/>
        <w:autoSpaceDN/>
        <w:adjustRightInd/>
        <w:spacing w:before="10" w:line="207" w:lineRule="exact"/>
        <w:ind w:left="72" w:right="72" w:firstLine="2088"/>
        <w:jc w:val="both"/>
        <w:textAlignment w:val="baseline"/>
        <w:rPr>
          <w:b/>
        </w:rPr>
      </w:pPr>
      <w:r>
        <w:rPr>
          <w:b/>
        </w:rPr>
        <w:t xml:space="preserve"># : y &lt; (surface of sphere) : </w:t>
      </w:r>
      <w:r>
        <w:rPr>
          <w:b/>
          <w:i/>
        </w:rPr>
        <w:t>C.</w:t>
      </w:r>
      <w:r>
        <w:rPr>
          <w:b/>
          <w:i/>
        </w:rPr>
        <w:tab/>
      </w:r>
      <w:r>
        <w:rPr>
          <w:b/>
        </w:rPr>
        <w:t>[Prop. 2]</w:t>
      </w:r>
      <w:r>
        <w:rPr>
          <w:b/>
        </w:rPr>
        <w:br/>
        <w:t>Take such lines, and let S be a mean proportional between them.</w:t>
      </w:r>
    </w:p>
    <w:p w14:paraId="4C14DFFE" w14:textId="77777777" w:rsidR="00000000" w:rsidRDefault="00000000">
      <w:pPr>
        <w:kinsoku w:val="0"/>
        <w:overflowPunct w:val="0"/>
        <w:autoSpaceDE/>
        <w:autoSpaceDN/>
        <w:adjustRightInd/>
        <w:spacing w:line="220" w:lineRule="exact"/>
        <w:ind w:left="72" w:right="72" w:firstLine="216"/>
        <w:jc w:val="both"/>
        <w:textAlignment w:val="baseline"/>
        <w:rPr>
          <w:b/>
        </w:rPr>
      </w:pPr>
      <w:r>
        <w:rPr>
          <w:b/>
        </w:rPr>
        <w:t>Suppose similar regular polygons with 4n sides circumscribed about and inscribed in a great circle such that the ratio of their sides is less than the</w:t>
      </w:r>
    </w:p>
    <w:p w14:paraId="57E20144" w14:textId="77777777" w:rsidR="00000000" w:rsidRDefault="00000000">
      <w:pPr>
        <w:tabs>
          <w:tab w:val="right" w:pos="6768"/>
        </w:tabs>
        <w:kinsoku w:val="0"/>
        <w:overflowPunct w:val="0"/>
        <w:autoSpaceDE/>
        <w:autoSpaceDN/>
        <w:adjustRightInd/>
        <w:spacing w:line="215" w:lineRule="exact"/>
        <w:ind w:left="72"/>
        <w:textAlignment w:val="baseline"/>
        <w:rPr>
          <w:b/>
        </w:rPr>
      </w:pPr>
      <w:r>
        <w:rPr>
          <w:b/>
        </w:rPr>
        <w:t xml:space="preserve">ratio </w:t>
      </w:r>
      <w:r>
        <w:rPr>
          <w:b/>
          <w:i/>
        </w:rPr>
        <w:t>: S.</w:t>
      </w:r>
      <w:r>
        <w:rPr>
          <w:b/>
          <w:i/>
        </w:rPr>
        <w:tab/>
      </w:r>
      <w:r>
        <w:rPr>
          <w:b/>
        </w:rPr>
        <w:t>[Prop. 3]</w:t>
      </w:r>
      <w:r>
        <w:rPr>
          <w:b/>
        </w:rPr>
        <w:br/>
        <w:t>Let the polygons with the circle revolve together about a diameter common to all, describing solids of revolution as before.</w:t>
      </w:r>
    </w:p>
    <w:p w14:paraId="1457806C" w14:textId="77777777" w:rsidR="00000000" w:rsidRDefault="00000000">
      <w:pPr>
        <w:widowControl/>
        <w:rPr>
          <w:sz w:val="24"/>
        </w:rPr>
        <w:sectPr w:rsidR="00000000">
          <w:pgSz w:w="8215" w:h="12946"/>
          <w:pgMar w:top="660" w:right="471" w:bottom="810" w:left="904" w:header="720" w:footer="720" w:gutter="0"/>
          <w:cols w:space="720"/>
          <w:noEndnote/>
        </w:sectPr>
      </w:pPr>
    </w:p>
    <w:p w14:paraId="7BE6663A" w14:textId="77777777" w:rsidR="00000000" w:rsidRDefault="00000000">
      <w:pPr>
        <w:tabs>
          <w:tab w:val="right" w:pos="6696"/>
        </w:tabs>
        <w:kinsoku w:val="0"/>
        <w:overflowPunct w:val="0"/>
        <w:autoSpaceDE/>
        <w:autoSpaceDN/>
        <w:adjustRightInd/>
        <w:spacing w:before="8" w:line="222" w:lineRule="exact"/>
        <w:ind w:left="1584"/>
        <w:textAlignment w:val="baseline"/>
      </w:pPr>
      <w:r>
        <w:lastRenderedPageBreak/>
        <w:t>ON THE SPHERE AND CYLINDER I</w:t>
      </w:r>
      <w:r>
        <w:tab/>
        <w:t>23</w:t>
      </w:r>
    </w:p>
    <w:p w14:paraId="50ECCBB6" w14:textId="77777777" w:rsidR="00000000" w:rsidRDefault="00000000">
      <w:pPr>
        <w:tabs>
          <w:tab w:val="left" w:pos="1296"/>
        </w:tabs>
        <w:kinsoku w:val="0"/>
        <w:overflowPunct w:val="0"/>
        <w:autoSpaceDE/>
        <w:autoSpaceDN/>
        <w:adjustRightInd/>
        <w:spacing w:before="82" w:line="222" w:lineRule="exact"/>
        <w:ind w:left="144"/>
        <w:textAlignment w:val="baseline"/>
        <w:rPr>
          <w:spacing w:val="4"/>
        </w:rPr>
      </w:pPr>
      <w:r>
        <w:rPr>
          <w:spacing w:val="4"/>
        </w:rPr>
        <w:t>Then</w:t>
      </w:r>
      <w:r>
        <w:rPr>
          <w:spacing w:val="4"/>
        </w:rPr>
        <w:tab/>
        <w:t>(surface of outer solid) : (surface of inner solid)</w:t>
      </w:r>
    </w:p>
    <w:p w14:paraId="274FDCB6" w14:textId="77777777" w:rsidR="00000000" w:rsidRDefault="00000000">
      <w:pPr>
        <w:tabs>
          <w:tab w:val="right" w:pos="6696"/>
        </w:tabs>
        <w:kinsoku w:val="0"/>
        <w:overflowPunct w:val="0"/>
        <w:autoSpaceDE/>
        <w:autoSpaceDN/>
        <w:adjustRightInd/>
        <w:spacing w:before="19" w:line="206" w:lineRule="exact"/>
        <w:ind w:left="1800"/>
        <w:textAlignment w:val="baseline"/>
      </w:pPr>
      <w:r>
        <w:t>= (side of outer)</w:t>
      </w:r>
      <w:r>
        <w:rPr>
          <w:vertAlign w:val="superscript"/>
        </w:rPr>
        <w:t>2</w:t>
      </w:r>
      <w:r>
        <w:t xml:space="preserve"> : (side of inner)=</w:t>
      </w:r>
      <w:r>
        <w:tab/>
        <w:t>[Prop. 32)</w:t>
      </w:r>
    </w:p>
    <w:p w14:paraId="3DD2F28E" w14:textId="77777777" w:rsidR="00000000" w:rsidRDefault="00000000">
      <w:pPr>
        <w:tabs>
          <w:tab w:val="left" w:pos="2232"/>
          <w:tab w:val="left" w:pos="3024"/>
        </w:tabs>
        <w:kinsoku w:val="0"/>
        <w:overflowPunct w:val="0"/>
        <w:autoSpaceDE/>
        <w:autoSpaceDN/>
        <w:adjustRightInd/>
        <w:spacing w:line="215" w:lineRule="exact"/>
        <w:ind w:left="1800"/>
        <w:textAlignment w:val="baseline"/>
        <w:rPr>
          <w:spacing w:val="-4"/>
        </w:rPr>
      </w:pPr>
      <w:r>
        <w:rPr>
          <w:spacing w:val="-4"/>
        </w:rPr>
        <w:t>&lt;</w:t>
      </w:r>
      <w:r>
        <w:rPr>
          <w:spacing w:val="-4"/>
        </w:rPr>
        <w:tab/>
        <w:t>: 6</w:t>
      </w:r>
      <w:r>
        <w:rPr>
          <w:spacing w:val="-4"/>
          <w:vertAlign w:val="superscript"/>
        </w:rPr>
        <w:t>2</w:t>
      </w:r>
      <w:r>
        <w:rPr>
          <w:spacing w:val="-4"/>
        </w:rPr>
        <w:t>, or</w:t>
      </w:r>
      <w:r>
        <w:rPr>
          <w:spacing w:val="-4"/>
        </w:rPr>
        <w:tab/>
      </w:r>
      <w:r>
        <w:rPr>
          <w:i/>
          <w:spacing w:val="-4"/>
        </w:rPr>
        <w:t xml:space="preserve">: </w:t>
      </w:r>
      <w:r>
        <w:rPr>
          <w:spacing w:val="-4"/>
        </w:rPr>
        <w:t>-y</w:t>
      </w:r>
    </w:p>
    <w:p w14:paraId="60B01384" w14:textId="77777777" w:rsidR="00000000" w:rsidRDefault="00000000">
      <w:pPr>
        <w:kinsoku w:val="0"/>
        <w:overflowPunct w:val="0"/>
        <w:autoSpaceDE/>
        <w:autoSpaceDN/>
        <w:adjustRightInd/>
        <w:spacing w:before="7" w:line="222" w:lineRule="exact"/>
        <w:ind w:left="1800"/>
        <w:textAlignment w:val="baseline"/>
        <w:rPr>
          <w:i/>
          <w:spacing w:val="4"/>
        </w:rPr>
      </w:pPr>
      <w:r>
        <w:rPr>
          <w:spacing w:val="4"/>
        </w:rPr>
        <w:t xml:space="preserve">&lt; (surface of sphere) : </w:t>
      </w:r>
      <w:r>
        <w:rPr>
          <w:i/>
          <w:spacing w:val="4"/>
        </w:rPr>
        <w:t xml:space="preserve">C, </w:t>
      </w:r>
      <w:r>
        <w:rPr>
          <w:spacing w:val="4"/>
        </w:rPr>
        <w:t xml:space="preserve">a </w:t>
      </w:r>
      <w:r>
        <w:rPr>
          <w:i/>
          <w:spacing w:val="4"/>
        </w:rPr>
        <w:t>fortiori.</w:t>
      </w:r>
    </w:p>
    <w:p w14:paraId="5DE9984D" w14:textId="77777777" w:rsidR="00000000" w:rsidRDefault="00000000">
      <w:pPr>
        <w:kinsoku w:val="0"/>
        <w:overflowPunct w:val="0"/>
        <w:autoSpaceDE/>
        <w:autoSpaceDN/>
        <w:adjustRightInd/>
        <w:spacing w:before="28" w:line="202" w:lineRule="exact"/>
        <w:ind w:left="2808"/>
        <w:textAlignment w:val="baseline"/>
        <w:rPr>
          <w:sz w:val="24"/>
        </w:rPr>
      </w:pPr>
      <w:r>
        <w:rPr>
          <w:rFonts w:ascii="Arial" w:hAnsi="Arial"/>
          <w:sz w:val="15"/>
        </w:rPr>
        <w:t>M</w:t>
      </w:r>
    </w:p>
    <w:p w14:paraId="6584AAA5" w14:textId="77777777" w:rsidR="00000000" w:rsidRDefault="00000000">
      <w:pPr>
        <w:widowControl/>
        <w:rPr>
          <w:sz w:val="24"/>
        </w:rPr>
        <w:sectPr w:rsidR="00000000">
          <w:pgSz w:w="8230" w:h="12982"/>
          <w:pgMar w:top="640" w:right="747" w:bottom="826" w:left="643" w:header="720" w:footer="720" w:gutter="0"/>
          <w:cols w:space="720"/>
          <w:noEndnote/>
        </w:sectPr>
      </w:pPr>
    </w:p>
    <w:p w14:paraId="2D9372A1" w14:textId="77777777" w:rsidR="00000000" w:rsidRDefault="00000000">
      <w:pPr>
        <w:kinsoku w:val="0"/>
        <w:overflowPunct w:val="0"/>
        <w:autoSpaceDE/>
        <w:autoSpaceDN/>
        <w:adjustRightInd/>
        <w:spacing w:before="3013" w:line="288" w:lineRule="exact"/>
        <w:textAlignment w:val="baseline"/>
        <w:rPr>
          <w:sz w:val="24"/>
        </w:rPr>
      </w:pPr>
      <w:r>
        <w:rPr>
          <w:noProof/>
        </w:rPr>
        <w:pict w14:anchorId="0F09047D">
          <v:shape id="_x0000_s1070" type="#_x0000_t202" style="position:absolute;margin-left:63.9pt;margin-top:0;width:210.6pt;height:158.2pt;z-index:45;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657"/>
                    <w:gridCol w:w="252"/>
                    <w:gridCol w:w="72"/>
                    <w:gridCol w:w="217"/>
                  </w:tblGrid>
                  <w:tr w:rsidR="00000000" w14:paraId="24CDAE31" w14:textId="77777777">
                    <w:tblPrEx>
                      <w:tblCellMar>
                        <w:top w:w="0" w:type="dxa"/>
                        <w:left w:w="0" w:type="dxa"/>
                        <w:bottom w:w="0" w:type="dxa"/>
                        <w:right w:w="0" w:type="dxa"/>
                      </w:tblCellMar>
                    </w:tblPrEx>
                    <w:trPr>
                      <w:cantSplit/>
                      <w:trHeight w:hRule="exact" w:val="417"/>
                    </w:trPr>
                    <w:tc>
                      <w:tcPr>
                        <w:tcW w:w="3657" w:type="dxa"/>
                        <w:vMerge w:val="restart"/>
                        <w:tcBorders>
                          <w:top w:val="nil"/>
                          <w:left w:val="nil"/>
                          <w:bottom w:val="nil"/>
                          <w:right w:val="nil"/>
                        </w:tcBorders>
                      </w:tcPr>
                      <w:p w14:paraId="5DA07B44" w14:textId="77777777" w:rsidR="00000000" w:rsidRDefault="00000000">
                        <w:pPr>
                          <w:kinsoku w:val="0"/>
                          <w:overflowPunct w:val="0"/>
                          <w:autoSpaceDE/>
                          <w:autoSpaceDN/>
                          <w:adjustRightInd/>
                          <w:ind w:right="435"/>
                          <w:textAlignment w:val="baseline"/>
                          <w:rPr>
                            <w:sz w:val="24"/>
                          </w:rPr>
                        </w:pPr>
                        <w:r>
                          <w:rPr>
                            <w:sz w:val="24"/>
                          </w:rPr>
                          <w:pict w14:anchorId="111F81FA">
                            <v:shape id="_x0000_i1066" type="#_x0000_t75" style="width:161.25pt;height:158.25pt" fillcolor="window">
                              <v:imagedata r:id="rId34" o:title="_Pic73"/>
                            </v:shape>
                          </w:pict>
                        </w:r>
                      </w:p>
                    </w:tc>
                    <w:tc>
                      <w:tcPr>
                        <w:tcW w:w="252" w:type="dxa"/>
                        <w:tcBorders>
                          <w:top w:val="nil"/>
                          <w:left w:val="nil"/>
                          <w:bottom w:val="nil"/>
                          <w:right w:val="nil"/>
                        </w:tcBorders>
                      </w:tcPr>
                      <w:p w14:paraId="70A5B7BE" w14:textId="77777777" w:rsidR="00000000" w:rsidRDefault="00000000">
                        <w:pPr>
                          <w:kinsoku w:val="0"/>
                          <w:overflowPunct w:val="0"/>
                          <w:autoSpaceDE/>
                          <w:autoSpaceDN/>
                          <w:adjustRightInd/>
                          <w:ind w:right="435"/>
                          <w:textAlignment w:val="baseline"/>
                          <w:rPr>
                            <w:sz w:val="24"/>
                          </w:rPr>
                        </w:pPr>
                      </w:p>
                    </w:tc>
                    <w:tc>
                      <w:tcPr>
                        <w:tcW w:w="72" w:type="dxa"/>
                        <w:tcBorders>
                          <w:top w:val="nil"/>
                          <w:left w:val="nil"/>
                          <w:bottom w:val="nil"/>
                          <w:right w:val="nil"/>
                        </w:tcBorders>
                      </w:tcPr>
                      <w:p w14:paraId="2086DE46" w14:textId="77777777" w:rsidR="00000000" w:rsidRDefault="00000000">
                        <w:pPr>
                          <w:kinsoku w:val="0"/>
                          <w:overflowPunct w:val="0"/>
                          <w:autoSpaceDE/>
                          <w:autoSpaceDN/>
                          <w:adjustRightInd/>
                          <w:ind w:right="435"/>
                          <w:textAlignment w:val="baseline"/>
                          <w:rPr>
                            <w:sz w:val="24"/>
                          </w:rPr>
                        </w:pPr>
                      </w:p>
                    </w:tc>
                    <w:tc>
                      <w:tcPr>
                        <w:tcW w:w="217" w:type="dxa"/>
                        <w:tcBorders>
                          <w:top w:val="nil"/>
                          <w:left w:val="nil"/>
                          <w:bottom w:val="nil"/>
                          <w:right w:val="nil"/>
                        </w:tcBorders>
                      </w:tcPr>
                      <w:p w14:paraId="7109ECC8" w14:textId="77777777" w:rsidR="00000000" w:rsidRDefault="00000000">
                        <w:pPr>
                          <w:kinsoku w:val="0"/>
                          <w:overflowPunct w:val="0"/>
                          <w:autoSpaceDE/>
                          <w:autoSpaceDN/>
                          <w:adjustRightInd/>
                          <w:ind w:right="435"/>
                          <w:textAlignment w:val="baseline"/>
                          <w:rPr>
                            <w:sz w:val="24"/>
                          </w:rPr>
                        </w:pPr>
                      </w:p>
                    </w:tc>
                  </w:tr>
                  <w:tr w:rsidR="00000000" w14:paraId="2D97ECB2" w14:textId="77777777">
                    <w:tblPrEx>
                      <w:tblCellMar>
                        <w:top w:w="0" w:type="dxa"/>
                        <w:left w:w="0" w:type="dxa"/>
                        <w:bottom w:w="0" w:type="dxa"/>
                        <w:right w:w="0" w:type="dxa"/>
                      </w:tblCellMar>
                    </w:tblPrEx>
                    <w:trPr>
                      <w:cantSplit/>
                      <w:trHeight w:hRule="exact" w:val="202"/>
                    </w:trPr>
                    <w:tc>
                      <w:tcPr>
                        <w:tcW w:w="3657" w:type="dxa"/>
                        <w:vMerge/>
                        <w:tcBorders>
                          <w:top w:val="nil"/>
                          <w:left w:val="nil"/>
                          <w:bottom w:val="nil"/>
                          <w:right w:val="single" w:sz="7" w:space="0" w:color="0C0C0C"/>
                        </w:tcBorders>
                      </w:tcPr>
                      <w:p w14:paraId="01A05942" w14:textId="77777777" w:rsidR="00000000" w:rsidRDefault="00000000">
                        <w:pPr>
                          <w:kinsoku w:val="0"/>
                          <w:overflowPunct w:val="0"/>
                          <w:autoSpaceDE/>
                          <w:autoSpaceDN/>
                          <w:adjustRightInd/>
                          <w:textAlignment w:val="baseline"/>
                          <w:rPr>
                            <w:sz w:val="24"/>
                          </w:rPr>
                        </w:pPr>
                      </w:p>
                    </w:tc>
                    <w:tc>
                      <w:tcPr>
                        <w:tcW w:w="252" w:type="dxa"/>
                        <w:tcBorders>
                          <w:top w:val="nil"/>
                          <w:left w:val="single" w:sz="7" w:space="0" w:color="0C0C0C"/>
                          <w:bottom w:val="nil"/>
                          <w:right w:val="nil"/>
                        </w:tcBorders>
                      </w:tcPr>
                      <w:p w14:paraId="7F8CE914" w14:textId="77777777" w:rsidR="00000000" w:rsidRDefault="00000000">
                        <w:pPr>
                          <w:kinsoku w:val="0"/>
                          <w:overflowPunct w:val="0"/>
                          <w:autoSpaceDE/>
                          <w:autoSpaceDN/>
                          <w:adjustRightInd/>
                          <w:textAlignment w:val="baseline"/>
                          <w:rPr>
                            <w:sz w:val="24"/>
                          </w:rPr>
                        </w:pPr>
                      </w:p>
                    </w:tc>
                    <w:tc>
                      <w:tcPr>
                        <w:tcW w:w="72" w:type="dxa"/>
                        <w:tcBorders>
                          <w:top w:val="nil"/>
                          <w:left w:val="nil"/>
                          <w:bottom w:val="nil"/>
                          <w:right w:val="nil"/>
                        </w:tcBorders>
                      </w:tcPr>
                      <w:p w14:paraId="5BD695A2" w14:textId="77777777" w:rsidR="00000000" w:rsidRDefault="00000000">
                        <w:pPr>
                          <w:kinsoku w:val="0"/>
                          <w:overflowPunct w:val="0"/>
                          <w:autoSpaceDE/>
                          <w:autoSpaceDN/>
                          <w:adjustRightInd/>
                          <w:textAlignment w:val="baseline"/>
                          <w:rPr>
                            <w:sz w:val="24"/>
                          </w:rPr>
                        </w:pPr>
                      </w:p>
                    </w:tc>
                    <w:tc>
                      <w:tcPr>
                        <w:tcW w:w="217" w:type="dxa"/>
                        <w:tcBorders>
                          <w:top w:val="nil"/>
                          <w:left w:val="nil"/>
                          <w:bottom w:val="nil"/>
                          <w:right w:val="nil"/>
                        </w:tcBorders>
                      </w:tcPr>
                      <w:p w14:paraId="5237467C" w14:textId="77777777" w:rsidR="00000000" w:rsidRDefault="00000000">
                        <w:pPr>
                          <w:kinsoku w:val="0"/>
                          <w:overflowPunct w:val="0"/>
                          <w:autoSpaceDE/>
                          <w:autoSpaceDN/>
                          <w:adjustRightInd/>
                          <w:textAlignment w:val="baseline"/>
                          <w:rPr>
                            <w:sz w:val="24"/>
                          </w:rPr>
                        </w:pPr>
                      </w:p>
                    </w:tc>
                  </w:tr>
                  <w:tr w:rsidR="00000000" w14:paraId="0ABD4C6B" w14:textId="77777777">
                    <w:tblPrEx>
                      <w:tblCellMar>
                        <w:top w:w="0" w:type="dxa"/>
                        <w:left w:w="0" w:type="dxa"/>
                        <w:bottom w:w="0" w:type="dxa"/>
                        <w:right w:w="0" w:type="dxa"/>
                      </w:tblCellMar>
                    </w:tblPrEx>
                    <w:trPr>
                      <w:cantSplit/>
                      <w:trHeight w:hRule="exact" w:val="162"/>
                    </w:trPr>
                    <w:tc>
                      <w:tcPr>
                        <w:tcW w:w="3657" w:type="dxa"/>
                        <w:vMerge/>
                        <w:tcBorders>
                          <w:top w:val="nil"/>
                          <w:left w:val="nil"/>
                          <w:bottom w:val="nil"/>
                          <w:right w:val="single" w:sz="7" w:space="0" w:color="0C0C0C"/>
                        </w:tcBorders>
                      </w:tcPr>
                      <w:p w14:paraId="386046DA" w14:textId="77777777" w:rsidR="00000000" w:rsidRDefault="00000000">
                        <w:pPr>
                          <w:kinsoku w:val="0"/>
                          <w:overflowPunct w:val="0"/>
                          <w:autoSpaceDE/>
                          <w:autoSpaceDN/>
                          <w:adjustRightInd/>
                          <w:textAlignment w:val="baseline"/>
                          <w:rPr>
                            <w:sz w:val="24"/>
                          </w:rPr>
                        </w:pPr>
                      </w:p>
                    </w:tc>
                    <w:tc>
                      <w:tcPr>
                        <w:tcW w:w="252" w:type="dxa"/>
                        <w:tcBorders>
                          <w:top w:val="nil"/>
                          <w:left w:val="single" w:sz="7" w:space="0" w:color="0C0C0C"/>
                          <w:bottom w:val="nil"/>
                          <w:right w:val="single" w:sz="5" w:space="0" w:color="090909"/>
                        </w:tcBorders>
                      </w:tcPr>
                      <w:p w14:paraId="608AD908" w14:textId="77777777" w:rsidR="00000000" w:rsidRDefault="00000000">
                        <w:pPr>
                          <w:kinsoku w:val="0"/>
                          <w:overflowPunct w:val="0"/>
                          <w:autoSpaceDE/>
                          <w:autoSpaceDN/>
                          <w:adjustRightInd/>
                          <w:textAlignment w:val="baseline"/>
                          <w:rPr>
                            <w:sz w:val="24"/>
                          </w:rPr>
                        </w:pPr>
                      </w:p>
                    </w:tc>
                    <w:tc>
                      <w:tcPr>
                        <w:tcW w:w="72" w:type="dxa"/>
                        <w:tcBorders>
                          <w:top w:val="nil"/>
                          <w:left w:val="single" w:sz="5" w:space="0" w:color="090909"/>
                          <w:bottom w:val="nil"/>
                          <w:right w:val="nil"/>
                        </w:tcBorders>
                      </w:tcPr>
                      <w:p w14:paraId="49B4FED1" w14:textId="77777777" w:rsidR="00000000" w:rsidRDefault="00000000">
                        <w:pPr>
                          <w:kinsoku w:val="0"/>
                          <w:overflowPunct w:val="0"/>
                          <w:autoSpaceDE/>
                          <w:autoSpaceDN/>
                          <w:adjustRightInd/>
                          <w:textAlignment w:val="baseline"/>
                          <w:rPr>
                            <w:sz w:val="24"/>
                          </w:rPr>
                        </w:pPr>
                      </w:p>
                    </w:tc>
                    <w:tc>
                      <w:tcPr>
                        <w:tcW w:w="217" w:type="dxa"/>
                        <w:tcBorders>
                          <w:top w:val="nil"/>
                          <w:left w:val="nil"/>
                          <w:bottom w:val="nil"/>
                          <w:right w:val="nil"/>
                        </w:tcBorders>
                      </w:tcPr>
                      <w:p w14:paraId="3FA07BE1" w14:textId="77777777" w:rsidR="00000000" w:rsidRDefault="00000000">
                        <w:pPr>
                          <w:kinsoku w:val="0"/>
                          <w:overflowPunct w:val="0"/>
                          <w:autoSpaceDE/>
                          <w:autoSpaceDN/>
                          <w:adjustRightInd/>
                          <w:textAlignment w:val="baseline"/>
                          <w:rPr>
                            <w:sz w:val="24"/>
                          </w:rPr>
                        </w:pPr>
                      </w:p>
                    </w:tc>
                  </w:tr>
                  <w:tr w:rsidR="00000000" w14:paraId="71B2B93C" w14:textId="77777777">
                    <w:tblPrEx>
                      <w:tblCellMar>
                        <w:top w:w="0" w:type="dxa"/>
                        <w:left w:w="0" w:type="dxa"/>
                        <w:bottom w:w="0" w:type="dxa"/>
                        <w:right w:w="0" w:type="dxa"/>
                      </w:tblCellMar>
                    </w:tblPrEx>
                    <w:trPr>
                      <w:cantSplit/>
                      <w:trHeight w:hRule="exact" w:val="1954"/>
                    </w:trPr>
                    <w:tc>
                      <w:tcPr>
                        <w:tcW w:w="3657" w:type="dxa"/>
                        <w:vMerge/>
                        <w:tcBorders>
                          <w:top w:val="nil"/>
                          <w:left w:val="nil"/>
                          <w:bottom w:val="nil"/>
                          <w:right w:val="single" w:sz="7" w:space="0" w:color="0C0C0C"/>
                        </w:tcBorders>
                      </w:tcPr>
                      <w:p w14:paraId="1B296B02" w14:textId="77777777" w:rsidR="00000000" w:rsidRDefault="00000000">
                        <w:pPr>
                          <w:kinsoku w:val="0"/>
                          <w:overflowPunct w:val="0"/>
                          <w:autoSpaceDE/>
                          <w:autoSpaceDN/>
                          <w:adjustRightInd/>
                          <w:textAlignment w:val="baseline"/>
                          <w:rPr>
                            <w:sz w:val="24"/>
                          </w:rPr>
                        </w:pPr>
                      </w:p>
                    </w:tc>
                    <w:tc>
                      <w:tcPr>
                        <w:tcW w:w="252" w:type="dxa"/>
                        <w:tcBorders>
                          <w:top w:val="nil"/>
                          <w:left w:val="single" w:sz="7" w:space="0" w:color="0C0C0C"/>
                          <w:bottom w:val="nil"/>
                          <w:right w:val="single" w:sz="5" w:space="0" w:color="090909"/>
                        </w:tcBorders>
                      </w:tcPr>
                      <w:p w14:paraId="1EFADFCE" w14:textId="77777777" w:rsidR="00000000" w:rsidRDefault="00000000">
                        <w:pPr>
                          <w:kinsoku w:val="0"/>
                          <w:overflowPunct w:val="0"/>
                          <w:autoSpaceDE/>
                          <w:autoSpaceDN/>
                          <w:adjustRightInd/>
                          <w:spacing w:before="664" w:after="1065" w:line="211" w:lineRule="exact"/>
                          <w:jc w:val="center"/>
                          <w:textAlignment w:val="baseline"/>
                          <w:rPr>
                            <w:sz w:val="14"/>
                          </w:rPr>
                        </w:pPr>
                        <w:r>
                          <w:rPr>
                            <w:sz w:val="14"/>
                          </w:rPr>
                          <w:t>8</w:t>
                        </w:r>
                      </w:p>
                    </w:tc>
                    <w:tc>
                      <w:tcPr>
                        <w:tcW w:w="72" w:type="dxa"/>
                        <w:tcBorders>
                          <w:top w:val="nil"/>
                          <w:left w:val="single" w:sz="5" w:space="0" w:color="090909"/>
                          <w:bottom w:val="nil"/>
                          <w:right w:val="single" w:sz="5" w:space="0" w:color="101010"/>
                        </w:tcBorders>
                      </w:tcPr>
                      <w:p w14:paraId="19689E88" w14:textId="77777777" w:rsidR="00000000" w:rsidRDefault="00000000">
                        <w:pPr>
                          <w:kinsoku w:val="0"/>
                          <w:overflowPunct w:val="0"/>
                          <w:autoSpaceDE/>
                          <w:autoSpaceDN/>
                          <w:adjustRightInd/>
                          <w:spacing w:before="664" w:after="1065" w:line="211" w:lineRule="exact"/>
                          <w:jc w:val="center"/>
                          <w:textAlignment w:val="baseline"/>
                          <w:rPr>
                            <w:sz w:val="14"/>
                          </w:rPr>
                        </w:pPr>
                      </w:p>
                    </w:tc>
                    <w:tc>
                      <w:tcPr>
                        <w:tcW w:w="217" w:type="dxa"/>
                        <w:tcBorders>
                          <w:top w:val="nil"/>
                          <w:left w:val="single" w:sz="5" w:space="0" w:color="101010"/>
                          <w:bottom w:val="nil"/>
                          <w:right w:val="single" w:sz="5" w:space="0" w:color="101010"/>
                        </w:tcBorders>
                      </w:tcPr>
                      <w:p w14:paraId="5D967FD3" w14:textId="77777777" w:rsidR="00000000" w:rsidRDefault="00000000">
                        <w:pPr>
                          <w:kinsoku w:val="0"/>
                          <w:overflowPunct w:val="0"/>
                          <w:autoSpaceDE/>
                          <w:autoSpaceDN/>
                          <w:adjustRightInd/>
                          <w:spacing w:before="700" w:after="1029" w:line="211" w:lineRule="exact"/>
                          <w:jc w:val="center"/>
                          <w:textAlignment w:val="baseline"/>
                          <w:rPr>
                            <w:b/>
                            <w:sz w:val="14"/>
                          </w:rPr>
                        </w:pPr>
                        <w:r>
                          <w:rPr>
                            <w:b/>
                            <w:sz w:val="14"/>
                          </w:rPr>
                          <w:t>'Y</w:t>
                        </w:r>
                      </w:p>
                    </w:tc>
                  </w:tr>
                  <w:tr w:rsidR="00000000" w14:paraId="2FB5CC7A" w14:textId="77777777">
                    <w:tblPrEx>
                      <w:tblCellMar>
                        <w:top w:w="0" w:type="dxa"/>
                        <w:left w:w="0" w:type="dxa"/>
                        <w:bottom w:w="0" w:type="dxa"/>
                        <w:right w:w="0" w:type="dxa"/>
                      </w:tblCellMar>
                    </w:tblPrEx>
                    <w:trPr>
                      <w:cantSplit/>
                      <w:trHeight w:hRule="exact" w:val="429"/>
                    </w:trPr>
                    <w:tc>
                      <w:tcPr>
                        <w:tcW w:w="3657" w:type="dxa"/>
                        <w:vMerge/>
                        <w:tcBorders>
                          <w:top w:val="nil"/>
                          <w:left w:val="nil"/>
                          <w:bottom w:val="nil"/>
                          <w:right w:val="single" w:sz="7" w:space="0" w:color="0C0C0C"/>
                        </w:tcBorders>
                      </w:tcPr>
                      <w:p w14:paraId="70792F1A" w14:textId="77777777" w:rsidR="00000000" w:rsidRDefault="00000000">
                        <w:pPr>
                          <w:kinsoku w:val="0"/>
                          <w:overflowPunct w:val="0"/>
                          <w:autoSpaceDE/>
                          <w:autoSpaceDN/>
                          <w:adjustRightInd/>
                          <w:textAlignment w:val="baseline"/>
                          <w:rPr>
                            <w:b/>
                            <w:sz w:val="14"/>
                          </w:rPr>
                        </w:pPr>
                      </w:p>
                    </w:tc>
                    <w:tc>
                      <w:tcPr>
                        <w:tcW w:w="252" w:type="dxa"/>
                        <w:tcBorders>
                          <w:top w:val="nil"/>
                          <w:left w:val="single" w:sz="7" w:space="0" w:color="0C0C0C"/>
                          <w:bottom w:val="nil"/>
                          <w:right w:val="single" w:sz="5" w:space="0" w:color="090909"/>
                        </w:tcBorders>
                      </w:tcPr>
                      <w:p w14:paraId="7410DF78" w14:textId="77777777" w:rsidR="00000000" w:rsidRDefault="00000000">
                        <w:pPr>
                          <w:kinsoku w:val="0"/>
                          <w:overflowPunct w:val="0"/>
                          <w:autoSpaceDE/>
                          <w:autoSpaceDN/>
                          <w:adjustRightInd/>
                          <w:textAlignment w:val="baseline"/>
                          <w:rPr>
                            <w:b/>
                            <w:sz w:val="14"/>
                          </w:rPr>
                        </w:pPr>
                      </w:p>
                    </w:tc>
                    <w:tc>
                      <w:tcPr>
                        <w:tcW w:w="72" w:type="dxa"/>
                        <w:tcBorders>
                          <w:top w:val="nil"/>
                          <w:left w:val="single" w:sz="5" w:space="0" w:color="090909"/>
                          <w:bottom w:val="nil"/>
                          <w:right w:val="nil"/>
                        </w:tcBorders>
                      </w:tcPr>
                      <w:p w14:paraId="4659F581" w14:textId="77777777" w:rsidR="00000000" w:rsidRDefault="00000000">
                        <w:pPr>
                          <w:kinsoku w:val="0"/>
                          <w:overflowPunct w:val="0"/>
                          <w:autoSpaceDE/>
                          <w:autoSpaceDN/>
                          <w:adjustRightInd/>
                          <w:textAlignment w:val="baseline"/>
                          <w:rPr>
                            <w:b/>
                            <w:sz w:val="14"/>
                          </w:rPr>
                        </w:pPr>
                      </w:p>
                    </w:tc>
                    <w:tc>
                      <w:tcPr>
                        <w:tcW w:w="217" w:type="dxa"/>
                        <w:tcBorders>
                          <w:top w:val="nil"/>
                          <w:left w:val="nil"/>
                          <w:bottom w:val="nil"/>
                          <w:right w:val="nil"/>
                        </w:tcBorders>
                      </w:tcPr>
                      <w:p w14:paraId="042C39E6" w14:textId="77777777" w:rsidR="00000000" w:rsidRDefault="00000000">
                        <w:pPr>
                          <w:kinsoku w:val="0"/>
                          <w:overflowPunct w:val="0"/>
                          <w:autoSpaceDE/>
                          <w:autoSpaceDN/>
                          <w:adjustRightInd/>
                          <w:textAlignment w:val="baseline"/>
                          <w:rPr>
                            <w:b/>
                            <w:sz w:val="14"/>
                          </w:rPr>
                        </w:pPr>
                      </w:p>
                    </w:tc>
                  </w:tr>
                </w:tbl>
                <w:p w14:paraId="6C722654" w14:textId="77777777" w:rsidR="00000000" w:rsidRDefault="00000000">
                  <w:pPr>
                    <w:kinsoku w:val="0"/>
                    <w:overflowPunct w:val="0"/>
                    <w:autoSpaceDE/>
                    <w:autoSpaceDN/>
                    <w:adjustRightInd/>
                    <w:textAlignment w:val="baseline"/>
                    <w:rPr>
                      <w:b/>
                      <w:sz w:val="14"/>
                    </w:rPr>
                  </w:pPr>
                </w:p>
              </w:txbxContent>
            </v:textbox>
          </v:shape>
        </w:pict>
      </w:r>
    </w:p>
    <w:p w14:paraId="0CA1598B" w14:textId="77777777" w:rsidR="00000000" w:rsidRDefault="00000000">
      <w:pPr>
        <w:kinsoku w:val="0"/>
        <w:overflowPunct w:val="0"/>
        <w:autoSpaceDE/>
        <w:autoSpaceDN/>
        <w:adjustRightInd/>
        <w:spacing w:before="3013" w:line="288" w:lineRule="exact"/>
        <w:textAlignment w:val="baseline"/>
        <w:rPr>
          <w:sz w:val="24"/>
        </w:rPr>
        <w:sectPr w:rsidR="00000000">
          <w:type w:val="continuous"/>
          <w:pgSz w:w="8230" w:h="12982"/>
          <w:pgMar w:top="640" w:right="747" w:bottom="826" w:left="569" w:header="720" w:footer="720" w:gutter="0"/>
          <w:cols w:space="720"/>
          <w:noEndnote/>
        </w:sectPr>
      </w:pPr>
    </w:p>
    <w:p w14:paraId="24F4CED0" w14:textId="77777777" w:rsidR="00000000" w:rsidRDefault="00000000">
      <w:pPr>
        <w:kinsoku w:val="0"/>
        <w:overflowPunct w:val="0"/>
        <w:autoSpaceDE/>
        <w:autoSpaceDN/>
        <w:adjustRightInd/>
        <w:spacing w:before="1" w:line="222" w:lineRule="exact"/>
        <w:ind w:left="288"/>
        <w:textAlignment w:val="baseline"/>
        <w:rPr>
          <w:spacing w:val="3"/>
        </w:rPr>
      </w:pPr>
      <w:r>
        <w:rPr>
          <w:spacing w:val="3"/>
        </w:rPr>
        <w:t>But this is impossible, since the surface of the circumscribed solid is greater</w:t>
      </w:r>
    </w:p>
    <w:p w14:paraId="5EAEC692" w14:textId="77777777" w:rsidR="00000000" w:rsidRDefault="00000000">
      <w:pPr>
        <w:kinsoku w:val="0"/>
        <w:overflowPunct w:val="0"/>
        <w:autoSpaceDE/>
        <w:autoSpaceDN/>
        <w:adjustRightInd/>
        <w:spacing w:line="221" w:lineRule="exact"/>
        <w:ind w:left="72"/>
        <w:textAlignment w:val="baseline"/>
        <w:rPr>
          <w:spacing w:val="2"/>
        </w:rPr>
      </w:pPr>
      <w:r>
        <w:rPr>
          <w:spacing w:val="2"/>
        </w:rPr>
        <w:t>than that of the sphere [Prop. 28], while the surface of the inscribed solid is less</w:t>
      </w:r>
    </w:p>
    <w:p w14:paraId="7204B40A" w14:textId="77777777" w:rsidR="00000000" w:rsidRDefault="00000000">
      <w:pPr>
        <w:kinsoku w:val="0"/>
        <w:overflowPunct w:val="0"/>
        <w:autoSpaceDE/>
        <w:autoSpaceDN/>
        <w:adjustRightInd/>
        <w:spacing w:before="3" w:line="222" w:lineRule="exact"/>
        <w:ind w:left="72"/>
        <w:textAlignment w:val="baseline"/>
        <w:rPr>
          <w:spacing w:val="4"/>
        </w:rPr>
      </w:pPr>
      <w:r>
        <w:rPr>
          <w:spacing w:val="4"/>
        </w:rPr>
        <w:t xml:space="preserve">than </w:t>
      </w:r>
      <w:r>
        <w:rPr>
          <w:i/>
          <w:spacing w:val="4"/>
        </w:rPr>
        <w:t xml:space="preserve">C </w:t>
      </w:r>
      <w:r>
        <w:rPr>
          <w:spacing w:val="4"/>
        </w:rPr>
        <w:t>[Prop. 25].</w:t>
      </w:r>
    </w:p>
    <w:p w14:paraId="397BDE24" w14:textId="77777777" w:rsidR="00000000" w:rsidRDefault="00000000">
      <w:pPr>
        <w:kinsoku w:val="0"/>
        <w:overflowPunct w:val="0"/>
        <w:autoSpaceDE/>
        <w:autoSpaceDN/>
        <w:adjustRightInd/>
        <w:spacing w:line="217" w:lineRule="exact"/>
        <w:ind w:left="288"/>
        <w:textAlignment w:val="baseline"/>
        <w:rPr>
          <w:spacing w:val="6"/>
        </w:rPr>
      </w:pPr>
      <w:r>
        <w:rPr>
          <w:spacing w:val="6"/>
        </w:rPr>
        <w:t>Therefore C is not less than the surface of the sphere.</w:t>
      </w:r>
    </w:p>
    <w:p w14:paraId="6005E451" w14:textId="77777777" w:rsidR="00000000" w:rsidRDefault="00000000">
      <w:pPr>
        <w:kinsoku w:val="0"/>
        <w:overflowPunct w:val="0"/>
        <w:autoSpaceDE/>
        <w:autoSpaceDN/>
        <w:adjustRightInd/>
        <w:spacing w:line="221" w:lineRule="exact"/>
        <w:ind w:left="288"/>
        <w:textAlignment w:val="baseline"/>
        <w:rPr>
          <w:spacing w:val="7"/>
        </w:rPr>
      </w:pPr>
      <w:r>
        <w:rPr>
          <w:spacing w:val="7"/>
        </w:rPr>
        <w:t xml:space="preserve">II. Suppose </w:t>
      </w:r>
      <w:r>
        <w:rPr>
          <w:i/>
          <w:spacing w:val="7"/>
        </w:rPr>
        <w:t xml:space="preserve">C </w:t>
      </w:r>
      <w:r>
        <w:rPr>
          <w:spacing w:val="7"/>
        </w:rPr>
        <w:t>greater than the surface of the sphere.</w:t>
      </w:r>
    </w:p>
    <w:p w14:paraId="5D14DE13" w14:textId="77777777" w:rsidR="00000000" w:rsidRDefault="00000000">
      <w:pPr>
        <w:kinsoku w:val="0"/>
        <w:overflowPunct w:val="0"/>
        <w:autoSpaceDE/>
        <w:autoSpaceDN/>
        <w:adjustRightInd/>
        <w:spacing w:line="219" w:lineRule="exact"/>
        <w:ind w:left="288"/>
        <w:textAlignment w:val="baseline"/>
        <w:rPr>
          <w:spacing w:val="7"/>
        </w:rPr>
      </w:pPr>
      <w:r>
        <w:rPr>
          <w:spacing w:val="7"/>
        </w:rPr>
        <w:t>Take lines $, -y, of which $ is the greater, such that</w:t>
      </w:r>
    </w:p>
    <w:p w14:paraId="04987944" w14:textId="77777777" w:rsidR="00000000" w:rsidRDefault="00000000">
      <w:pPr>
        <w:kinsoku w:val="0"/>
        <w:overflowPunct w:val="0"/>
        <w:autoSpaceDE/>
        <w:autoSpaceDN/>
        <w:adjustRightInd/>
        <w:spacing w:before="1" w:line="222" w:lineRule="exact"/>
        <w:ind w:left="72"/>
        <w:jc w:val="center"/>
        <w:textAlignment w:val="baseline"/>
        <w:rPr>
          <w:spacing w:val="5"/>
        </w:rPr>
      </w:pPr>
      <w:r>
        <w:rPr>
          <w:spacing w:val="5"/>
        </w:rPr>
        <w:t>: y &lt;C : (surface of sphere).</w:t>
      </w:r>
    </w:p>
    <w:p w14:paraId="6870CA91" w14:textId="77777777" w:rsidR="00000000" w:rsidRDefault="00000000">
      <w:pPr>
        <w:kinsoku w:val="0"/>
        <w:overflowPunct w:val="0"/>
        <w:autoSpaceDE/>
        <w:autoSpaceDN/>
        <w:adjustRightInd/>
        <w:spacing w:line="222" w:lineRule="exact"/>
        <w:ind w:left="288"/>
        <w:textAlignment w:val="baseline"/>
        <w:rPr>
          <w:sz w:val="24"/>
        </w:rPr>
      </w:pPr>
      <w:r>
        <w:rPr>
          <w:spacing w:val="3"/>
        </w:rPr>
        <w:t>Circumscribe and inscribe to the great circle similar regular polygons, as be-</w:t>
      </w:r>
    </w:p>
    <w:p w14:paraId="4A18049A" w14:textId="77777777" w:rsidR="00000000" w:rsidRDefault="00000000">
      <w:pPr>
        <w:kinsoku w:val="0"/>
        <w:overflowPunct w:val="0"/>
        <w:autoSpaceDE/>
        <w:autoSpaceDN/>
        <w:adjustRightInd/>
        <w:spacing w:before="2" w:line="222" w:lineRule="exact"/>
        <w:ind w:left="72"/>
        <w:textAlignment w:val="baseline"/>
        <w:rPr>
          <w:spacing w:val="7"/>
        </w:rPr>
      </w:pPr>
      <w:r>
        <w:rPr>
          <w:spacing w:val="7"/>
        </w:rPr>
        <w:t xml:space="preserve">fore, such that their sides are in a ratio less than that of $ to </w:t>
      </w:r>
      <w:r>
        <w:rPr>
          <w:i/>
          <w:spacing w:val="7"/>
        </w:rPr>
        <w:t xml:space="preserve">6, </w:t>
      </w:r>
      <w:r>
        <w:rPr>
          <w:spacing w:val="7"/>
        </w:rPr>
        <w:t>and suppose</w:t>
      </w:r>
    </w:p>
    <w:p w14:paraId="16755F51" w14:textId="77777777" w:rsidR="00000000" w:rsidRDefault="00000000">
      <w:pPr>
        <w:kinsoku w:val="0"/>
        <w:overflowPunct w:val="0"/>
        <w:autoSpaceDE/>
        <w:autoSpaceDN/>
        <w:adjustRightInd/>
        <w:spacing w:line="219" w:lineRule="exact"/>
        <w:ind w:left="72"/>
        <w:textAlignment w:val="baseline"/>
        <w:rPr>
          <w:spacing w:val="6"/>
        </w:rPr>
      </w:pPr>
      <w:r>
        <w:rPr>
          <w:spacing w:val="6"/>
        </w:rPr>
        <w:t>solids of revolution generated in the usual manner.</w:t>
      </w:r>
    </w:p>
    <w:p w14:paraId="2FD651F6" w14:textId="77777777" w:rsidR="00000000" w:rsidRDefault="00000000">
      <w:pPr>
        <w:kinsoku w:val="0"/>
        <w:overflowPunct w:val="0"/>
        <w:autoSpaceDE/>
        <w:autoSpaceDN/>
        <w:adjustRightInd/>
        <w:spacing w:line="222" w:lineRule="exact"/>
        <w:ind w:left="288"/>
        <w:textAlignment w:val="baseline"/>
        <w:rPr>
          <w:spacing w:val="5"/>
        </w:rPr>
      </w:pPr>
      <w:r>
        <w:rPr>
          <w:spacing w:val="5"/>
        </w:rPr>
        <w:t>Then, in this case,</w:t>
      </w:r>
    </w:p>
    <w:p w14:paraId="4C13124C" w14:textId="77777777" w:rsidR="00000000" w:rsidRDefault="00000000">
      <w:pPr>
        <w:kinsoku w:val="0"/>
        <w:overflowPunct w:val="0"/>
        <w:autoSpaceDE/>
        <w:autoSpaceDN/>
        <w:adjustRightInd/>
        <w:spacing w:line="219" w:lineRule="exact"/>
        <w:ind w:left="72"/>
        <w:jc w:val="center"/>
        <w:textAlignment w:val="baseline"/>
        <w:rPr>
          <w:spacing w:val="4"/>
        </w:rPr>
      </w:pPr>
      <w:r>
        <w:rPr>
          <w:spacing w:val="4"/>
        </w:rPr>
        <w:t>(surface of circumscribed solid) : (surface of inscribed solid)</w:t>
      </w:r>
    </w:p>
    <w:p w14:paraId="12B1D5D6" w14:textId="77777777" w:rsidR="00000000" w:rsidRDefault="00000000">
      <w:pPr>
        <w:kinsoku w:val="0"/>
        <w:overflowPunct w:val="0"/>
        <w:autoSpaceDE/>
        <w:autoSpaceDN/>
        <w:adjustRightInd/>
        <w:spacing w:before="2" w:line="222" w:lineRule="exact"/>
        <w:ind w:left="3240"/>
        <w:textAlignment w:val="baseline"/>
        <w:rPr>
          <w:spacing w:val="5"/>
        </w:rPr>
      </w:pPr>
      <w:r>
        <w:rPr>
          <w:i/>
          <w:spacing w:val="5"/>
        </w:rPr>
        <w:t xml:space="preserve">&lt;C </w:t>
      </w:r>
      <w:r>
        <w:rPr>
          <w:spacing w:val="5"/>
        </w:rPr>
        <w:t>: (surface of sphere).</w:t>
      </w:r>
    </w:p>
    <w:p w14:paraId="4B653F9E" w14:textId="77777777" w:rsidR="00000000" w:rsidRDefault="00000000">
      <w:pPr>
        <w:kinsoku w:val="0"/>
        <w:overflowPunct w:val="0"/>
        <w:autoSpaceDE/>
        <w:autoSpaceDN/>
        <w:adjustRightInd/>
        <w:spacing w:line="219" w:lineRule="exact"/>
        <w:ind w:left="288"/>
        <w:textAlignment w:val="baseline"/>
        <w:rPr>
          <w:spacing w:val="9"/>
        </w:rPr>
      </w:pPr>
      <w:r>
        <w:rPr>
          <w:spacing w:val="9"/>
        </w:rPr>
        <w:t>But this is impossible, because the surface of the circumscribed solid is</w:t>
      </w:r>
    </w:p>
    <w:p w14:paraId="0646782E" w14:textId="77777777" w:rsidR="00000000" w:rsidRDefault="00000000">
      <w:pPr>
        <w:kinsoku w:val="0"/>
        <w:overflowPunct w:val="0"/>
        <w:autoSpaceDE/>
        <w:autoSpaceDN/>
        <w:adjustRightInd/>
        <w:spacing w:line="221" w:lineRule="exact"/>
        <w:ind w:left="72"/>
        <w:textAlignment w:val="baseline"/>
        <w:rPr>
          <w:spacing w:val="5"/>
        </w:rPr>
      </w:pPr>
      <w:r>
        <w:rPr>
          <w:spacing w:val="5"/>
        </w:rPr>
        <w:t xml:space="preserve">greater than </w:t>
      </w:r>
      <w:r>
        <w:rPr>
          <w:i/>
          <w:spacing w:val="5"/>
        </w:rPr>
        <w:t xml:space="preserve">C </w:t>
      </w:r>
      <w:r>
        <w:rPr>
          <w:spacing w:val="5"/>
        </w:rPr>
        <w:t>[Prop. 30], while the surface of the inscribed solid is less than</w:t>
      </w:r>
    </w:p>
    <w:p w14:paraId="587D1FC7" w14:textId="77777777" w:rsidR="00000000" w:rsidRDefault="00000000">
      <w:pPr>
        <w:kinsoku w:val="0"/>
        <w:overflowPunct w:val="0"/>
        <w:autoSpaceDE/>
        <w:autoSpaceDN/>
        <w:adjustRightInd/>
        <w:spacing w:before="3" w:line="222" w:lineRule="exact"/>
        <w:ind w:left="72"/>
        <w:textAlignment w:val="baseline"/>
        <w:rPr>
          <w:spacing w:val="6"/>
        </w:rPr>
      </w:pPr>
      <w:r>
        <w:rPr>
          <w:spacing w:val="6"/>
        </w:rPr>
        <w:t>that of the sphere [Prop. 23].</w:t>
      </w:r>
    </w:p>
    <w:p w14:paraId="5338EF6E" w14:textId="77777777" w:rsidR="00000000" w:rsidRDefault="00000000">
      <w:pPr>
        <w:kinsoku w:val="0"/>
        <w:overflowPunct w:val="0"/>
        <w:autoSpaceDE/>
        <w:autoSpaceDN/>
        <w:adjustRightInd/>
        <w:spacing w:line="218" w:lineRule="exact"/>
        <w:ind w:left="288"/>
        <w:textAlignment w:val="baseline"/>
        <w:rPr>
          <w:spacing w:val="8"/>
        </w:rPr>
      </w:pPr>
      <w:r>
        <w:rPr>
          <w:spacing w:val="8"/>
        </w:rPr>
        <w:t xml:space="preserve">Thus </w:t>
      </w:r>
      <w:r>
        <w:rPr>
          <w:i/>
          <w:spacing w:val="8"/>
        </w:rPr>
        <w:t xml:space="preserve">C </w:t>
      </w:r>
      <w:r>
        <w:rPr>
          <w:spacing w:val="8"/>
        </w:rPr>
        <w:t>is not greater than the surface of the sphere.</w:t>
      </w:r>
    </w:p>
    <w:p w14:paraId="4A463C81" w14:textId="77777777" w:rsidR="00000000" w:rsidRDefault="00000000">
      <w:pPr>
        <w:kinsoku w:val="0"/>
        <w:overflowPunct w:val="0"/>
        <w:autoSpaceDE/>
        <w:autoSpaceDN/>
        <w:adjustRightInd/>
        <w:spacing w:line="222" w:lineRule="exact"/>
        <w:ind w:left="288"/>
        <w:textAlignment w:val="baseline"/>
        <w:rPr>
          <w:spacing w:val="3"/>
        </w:rPr>
      </w:pPr>
      <w:r>
        <w:rPr>
          <w:spacing w:val="3"/>
        </w:rPr>
        <w:t xml:space="preserve">Therefore, since it is neither greater nor less, </w:t>
      </w:r>
      <w:r>
        <w:rPr>
          <w:i/>
          <w:spacing w:val="3"/>
        </w:rPr>
        <w:t xml:space="preserve">C </w:t>
      </w:r>
      <w:r>
        <w:rPr>
          <w:spacing w:val="3"/>
        </w:rPr>
        <w:t>is equal to the surface of the</w:t>
      </w:r>
    </w:p>
    <w:p w14:paraId="038C1023" w14:textId="77777777" w:rsidR="00000000" w:rsidRDefault="00000000">
      <w:pPr>
        <w:kinsoku w:val="0"/>
        <w:overflowPunct w:val="0"/>
        <w:autoSpaceDE/>
        <w:autoSpaceDN/>
        <w:adjustRightInd/>
        <w:spacing w:before="1" w:line="222" w:lineRule="exact"/>
        <w:ind w:left="72"/>
        <w:textAlignment w:val="baseline"/>
        <w:rPr>
          <w:spacing w:val="-2"/>
        </w:rPr>
      </w:pPr>
      <w:r>
        <w:rPr>
          <w:spacing w:val="-2"/>
        </w:rPr>
        <w:t>sphere.</w:t>
      </w:r>
    </w:p>
    <w:p w14:paraId="2F53B814" w14:textId="77777777" w:rsidR="00000000" w:rsidRDefault="00000000">
      <w:pPr>
        <w:kinsoku w:val="0"/>
        <w:overflowPunct w:val="0"/>
        <w:autoSpaceDE/>
        <w:autoSpaceDN/>
        <w:adjustRightInd/>
        <w:spacing w:before="133" w:line="222" w:lineRule="exact"/>
        <w:ind w:left="72"/>
        <w:jc w:val="center"/>
        <w:textAlignment w:val="baseline"/>
        <w:rPr>
          <w:spacing w:val="9"/>
        </w:rPr>
      </w:pPr>
      <w:r>
        <w:rPr>
          <w:b/>
          <w:spacing w:val="9"/>
          <w:sz w:val="14"/>
        </w:rPr>
        <w:t xml:space="preserve">PROPOSITION </w:t>
      </w:r>
      <w:r>
        <w:rPr>
          <w:spacing w:val="9"/>
        </w:rPr>
        <w:t>34</w:t>
      </w:r>
    </w:p>
    <w:p w14:paraId="39C994EF" w14:textId="77777777" w:rsidR="00000000" w:rsidRDefault="00000000">
      <w:pPr>
        <w:kinsoku w:val="0"/>
        <w:overflowPunct w:val="0"/>
        <w:autoSpaceDE/>
        <w:autoSpaceDN/>
        <w:adjustRightInd/>
        <w:spacing w:before="71" w:line="224" w:lineRule="exact"/>
        <w:ind w:left="72"/>
        <w:textAlignment w:val="baseline"/>
        <w:rPr>
          <w:i/>
          <w:spacing w:val="2"/>
        </w:rPr>
      </w:pPr>
      <w:r>
        <w:rPr>
          <w:i/>
          <w:spacing w:val="2"/>
        </w:rPr>
        <w:t>Any sphere is equal to four times the cone which has it bow equal to the greatest</w:t>
      </w:r>
    </w:p>
    <w:p w14:paraId="05635B1C" w14:textId="77777777" w:rsidR="00000000" w:rsidRDefault="00000000">
      <w:pPr>
        <w:kinsoku w:val="0"/>
        <w:overflowPunct w:val="0"/>
        <w:autoSpaceDE/>
        <w:autoSpaceDN/>
        <w:adjustRightInd/>
        <w:spacing w:line="216" w:lineRule="exact"/>
        <w:ind w:left="72"/>
        <w:textAlignment w:val="baseline"/>
        <w:rPr>
          <w:i/>
        </w:rPr>
      </w:pPr>
      <w:r>
        <w:rPr>
          <w:i/>
        </w:rPr>
        <w:t>circle in the sphere and its height equal to the radius of the sphere.</w:t>
      </w:r>
    </w:p>
    <w:p w14:paraId="4FAB032F" w14:textId="77777777" w:rsidR="00000000" w:rsidRDefault="00000000">
      <w:pPr>
        <w:kinsoku w:val="0"/>
        <w:overflowPunct w:val="0"/>
        <w:autoSpaceDE/>
        <w:autoSpaceDN/>
        <w:adjustRightInd/>
        <w:spacing w:line="223" w:lineRule="exact"/>
        <w:ind w:left="288"/>
        <w:textAlignment w:val="baseline"/>
        <w:rPr>
          <w:spacing w:val="7"/>
        </w:rPr>
      </w:pPr>
      <w:r>
        <w:rPr>
          <w:spacing w:val="7"/>
        </w:rPr>
        <w:t xml:space="preserve">Let the sphere be that of which </w:t>
      </w:r>
      <w:r>
        <w:rPr>
          <w:i/>
          <w:spacing w:val="7"/>
        </w:rPr>
        <w:t xml:space="preserve">ama'm' </w:t>
      </w:r>
      <w:r>
        <w:rPr>
          <w:spacing w:val="7"/>
        </w:rPr>
        <w:t>is a great oircle.</w:t>
      </w:r>
    </w:p>
    <w:p w14:paraId="6EA5FCE3" w14:textId="77777777" w:rsidR="00000000" w:rsidRDefault="00000000">
      <w:pPr>
        <w:kinsoku w:val="0"/>
        <w:overflowPunct w:val="0"/>
        <w:autoSpaceDE/>
        <w:autoSpaceDN/>
        <w:adjustRightInd/>
        <w:spacing w:line="218" w:lineRule="exact"/>
        <w:ind w:left="288"/>
        <w:textAlignment w:val="baseline"/>
        <w:rPr>
          <w:spacing w:val="6"/>
        </w:rPr>
      </w:pPr>
      <w:r>
        <w:rPr>
          <w:spacing w:val="6"/>
        </w:rPr>
        <w:t>If now the sphere is not equal to four times the cone described, it is either</w:t>
      </w:r>
    </w:p>
    <w:p w14:paraId="70E36FFF" w14:textId="77777777" w:rsidR="00000000" w:rsidRDefault="00000000">
      <w:pPr>
        <w:kinsoku w:val="0"/>
        <w:overflowPunct w:val="0"/>
        <w:autoSpaceDE/>
        <w:autoSpaceDN/>
        <w:adjustRightInd/>
        <w:spacing w:before="1" w:line="222" w:lineRule="exact"/>
        <w:ind w:left="72"/>
        <w:textAlignment w:val="baseline"/>
        <w:rPr>
          <w:spacing w:val="1"/>
        </w:rPr>
      </w:pPr>
      <w:r>
        <w:rPr>
          <w:spacing w:val="1"/>
        </w:rPr>
        <w:t>greater or less.</w:t>
      </w:r>
    </w:p>
    <w:p w14:paraId="604C7A41" w14:textId="77777777" w:rsidR="00000000" w:rsidRDefault="00000000">
      <w:pPr>
        <w:kinsoku w:val="0"/>
        <w:overflowPunct w:val="0"/>
        <w:autoSpaceDE/>
        <w:autoSpaceDN/>
        <w:adjustRightInd/>
        <w:spacing w:line="214" w:lineRule="exact"/>
        <w:ind w:left="288"/>
        <w:textAlignment w:val="baseline"/>
        <w:rPr>
          <w:spacing w:val="7"/>
        </w:rPr>
      </w:pPr>
      <w:r>
        <w:rPr>
          <w:spacing w:val="7"/>
        </w:rPr>
        <w:t>I. If possible, let the sphere be greater than four times the cone.</w:t>
      </w:r>
    </w:p>
    <w:p w14:paraId="70FAE9C0" w14:textId="77777777" w:rsidR="00000000" w:rsidRDefault="00000000">
      <w:pPr>
        <w:kinsoku w:val="0"/>
        <w:overflowPunct w:val="0"/>
        <w:autoSpaceDE/>
        <w:autoSpaceDN/>
        <w:adjustRightInd/>
        <w:spacing w:line="216" w:lineRule="exact"/>
        <w:ind w:left="288"/>
        <w:textAlignment w:val="baseline"/>
        <w:rPr>
          <w:spacing w:val="2"/>
        </w:rPr>
      </w:pPr>
      <w:r>
        <w:rPr>
          <w:spacing w:val="2"/>
        </w:rPr>
        <w:t xml:space="preserve">Suppose </w:t>
      </w:r>
      <w:r>
        <w:rPr>
          <w:i/>
          <w:spacing w:val="2"/>
        </w:rPr>
        <w:t xml:space="preserve">V </w:t>
      </w:r>
      <w:r>
        <w:rPr>
          <w:spacing w:val="2"/>
        </w:rPr>
        <w:t>to be a cone whose base is equal to four times the great circle and</w:t>
      </w:r>
    </w:p>
    <w:p w14:paraId="64E6584B" w14:textId="77777777" w:rsidR="00000000" w:rsidRDefault="00000000">
      <w:pPr>
        <w:kinsoku w:val="0"/>
        <w:overflowPunct w:val="0"/>
        <w:autoSpaceDE/>
        <w:autoSpaceDN/>
        <w:adjustRightInd/>
        <w:spacing w:line="216" w:lineRule="exact"/>
        <w:ind w:left="72"/>
        <w:textAlignment w:val="baseline"/>
        <w:rPr>
          <w:spacing w:val="6"/>
        </w:rPr>
      </w:pPr>
      <w:r>
        <w:rPr>
          <w:spacing w:val="6"/>
        </w:rPr>
        <w:t>whose height is equal to the radius of the sphere.</w:t>
      </w:r>
    </w:p>
    <w:p w14:paraId="73D624A9" w14:textId="77777777" w:rsidR="00000000" w:rsidRDefault="00000000">
      <w:pPr>
        <w:widowControl/>
        <w:rPr>
          <w:sz w:val="24"/>
        </w:rPr>
        <w:sectPr w:rsidR="00000000">
          <w:type w:val="continuous"/>
          <w:pgSz w:w="8230" w:h="12982"/>
          <w:pgMar w:top="640" w:right="821" w:bottom="826" w:left="569" w:header="720" w:footer="720" w:gutter="0"/>
          <w:cols w:space="720"/>
          <w:noEndnote/>
        </w:sectPr>
      </w:pPr>
    </w:p>
    <w:p w14:paraId="79496B6A" w14:textId="77777777" w:rsidR="00000000" w:rsidRDefault="00000000">
      <w:pPr>
        <w:tabs>
          <w:tab w:val="left" w:pos="2736"/>
        </w:tabs>
        <w:kinsoku w:val="0"/>
        <w:overflowPunct w:val="0"/>
        <w:autoSpaceDE/>
        <w:autoSpaceDN/>
        <w:adjustRightInd/>
        <w:spacing w:before="21" w:line="220" w:lineRule="exact"/>
        <w:ind w:left="72"/>
        <w:textAlignment w:val="baseline"/>
        <w:rPr>
          <w:spacing w:val="-4"/>
          <w:sz w:val="21"/>
        </w:rPr>
      </w:pPr>
      <w:r>
        <w:rPr>
          <w:spacing w:val="-4"/>
          <w:sz w:val="21"/>
        </w:rPr>
        <w:lastRenderedPageBreak/>
        <w:t>24</w:t>
      </w:r>
      <w:r>
        <w:rPr>
          <w:spacing w:val="-4"/>
          <w:sz w:val="21"/>
        </w:rPr>
        <w:tab/>
        <w:t>ARCHIMEDES</w:t>
      </w:r>
    </w:p>
    <w:p w14:paraId="10AAC3D0" w14:textId="77777777" w:rsidR="00000000" w:rsidRDefault="00000000">
      <w:pPr>
        <w:kinsoku w:val="0"/>
        <w:overflowPunct w:val="0"/>
        <w:autoSpaceDE/>
        <w:autoSpaceDN/>
        <w:adjustRightInd/>
        <w:spacing w:before="65" w:line="230" w:lineRule="exact"/>
        <w:ind w:left="72" w:right="72" w:firstLine="216"/>
        <w:jc w:val="both"/>
        <w:textAlignment w:val="baseline"/>
        <w:rPr>
          <w:sz w:val="21"/>
        </w:rPr>
      </w:pPr>
      <w:r>
        <w:rPr>
          <w:sz w:val="21"/>
        </w:rPr>
        <w:t xml:space="preserve">Then, by hypothesis, the sphere is greater than </w:t>
      </w:r>
      <w:r>
        <w:rPr>
          <w:i/>
          <w:sz w:val="24"/>
        </w:rPr>
        <w:t xml:space="preserve">V; </w:t>
      </w:r>
      <w:r>
        <w:rPr>
          <w:sz w:val="21"/>
        </w:rPr>
        <w:t xml:space="preserve">and two lines </w:t>
      </w:r>
      <w:r>
        <w:rPr>
          <w:i/>
          <w:sz w:val="24"/>
        </w:rPr>
        <w:t xml:space="preserve">0, y </w:t>
      </w:r>
      <w:r>
        <w:rPr>
          <w:sz w:val="21"/>
        </w:rPr>
        <w:t>can be found (of which 0 is the greater) such that</w:t>
      </w:r>
    </w:p>
    <w:p w14:paraId="0226B13F" w14:textId="77777777" w:rsidR="00000000" w:rsidRDefault="00000000">
      <w:pPr>
        <w:kinsoku w:val="0"/>
        <w:overflowPunct w:val="0"/>
        <w:autoSpaceDE/>
        <w:autoSpaceDN/>
        <w:adjustRightInd/>
        <w:spacing w:before="9" w:line="203" w:lineRule="exact"/>
        <w:ind w:left="72"/>
        <w:jc w:val="center"/>
        <w:textAlignment w:val="baseline"/>
        <w:rPr>
          <w:i/>
          <w:spacing w:val="-5"/>
          <w:sz w:val="24"/>
        </w:rPr>
      </w:pPr>
      <w:r>
        <w:rPr>
          <w:i/>
          <w:spacing w:val="-5"/>
          <w:sz w:val="21"/>
        </w:rPr>
        <w:t>.</w:t>
      </w:r>
      <w:r>
        <w:rPr>
          <w:rFonts w:ascii="Bookman Old Style" w:hAnsi="Bookman Old Style"/>
          <w:i/>
          <w:spacing w:val="-5"/>
          <w:sz w:val="21"/>
          <w:vertAlign w:val="subscript"/>
        </w:rPr>
        <w:t>4</w:t>
      </w:r>
      <w:r>
        <w:rPr>
          <w:i/>
          <w:spacing w:val="-5"/>
          <w:sz w:val="21"/>
        </w:rPr>
        <w:t xml:space="preserve">3 : 'y &lt; </w:t>
      </w:r>
      <w:r>
        <w:rPr>
          <w:spacing w:val="-5"/>
          <w:sz w:val="21"/>
        </w:rPr>
        <w:t xml:space="preserve">(volume of sphere) : </w:t>
      </w:r>
      <w:r>
        <w:rPr>
          <w:i/>
          <w:spacing w:val="-5"/>
          <w:sz w:val="24"/>
        </w:rPr>
        <w:t>V.</w:t>
      </w:r>
    </w:p>
    <w:p w14:paraId="216A7795" w14:textId="77777777" w:rsidR="00000000" w:rsidRDefault="00000000">
      <w:pPr>
        <w:kinsoku w:val="0"/>
        <w:overflowPunct w:val="0"/>
        <w:autoSpaceDE/>
        <w:autoSpaceDN/>
        <w:adjustRightInd/>
        <w:spacing w:line="223" w:lineRule="exact"/>
        <w:ind w:left="288"/>
        <w:textAlignment w:val="baseline"/>
        <w:rPr>
          <w:b/>
          <w:spacing w:val="1"/>
          <w:sz w:val="17"/>
        </w:rPr>
      </w:pPr>
      <w:r>
        <w:rPr>
          <w:spacing w:val="1"/>
          <w:sz w:val="21"/>
        </w:rPr>
        <w:t xml:space="preserve">Between </w:t>
      </w:r>
      <w:r>
        <w:rPr>
          <w:i/>
          <w:spacing w:val="1"/>
          <w:sz w:val="21"/>
        </w:rPr>
        <w:t xml:space="preserve">(3 </w:t>
      </w:r>
      <w:r>
        <w:rPr>
          <w:spacing w:val="1"/>
          <w:sz w:val="21"/>
        </w:rPr>
        <w:t xml:space="preserve">and </w:t>
      </w:r>
      <w:r>
        <w:rPr>
          <w:i/>
          <w:spacing w:val="1"/>
          <w:sz w:val="21"/>
        </w:rPr>
        <w:t xml:space="preserve">y </w:t>
      </w:r>
      <w:r>
        <w:rPr>
          <w:spacing w:val="1"/>
          <w:sz w:val="21"/>
        </w:rPr>
        <w:t xml:space="preserve">pl:aee two arithmetic means 8, </w:t>
      </w:r>
      <w:r>
        <w:rPr>
          <w:b/>
          <w:spacing w:val="1"/>
          <w:sz w:val="17"/>
        </w:rPr>
        <w:t>e.</w:t>
      </w:r>
    </w:p>
    <w:p w14:paraId="0C7A63BB" w14:textId="77777777" w:rsidR="00000000" w:rsidRDefault="00000000">
      <w:pPr>
        <w:kinsoku w:val="0"/>
        <w:overflowPunct w:val="0"/>
        <w:autoSpaceDE/>
        <w:autoSpaceDN/>
        <w:adjustRightInd/>
        <w:spacing w:before="6" w:line="220" w:lineRule="exact"/>
        <w:ind w:left="72" w:right="72" w:firstLine="216"/>
        <w:jc w:val="both"/>
        <w:textAlignment w:val="baseline"/>
        <w:rPr>
          <w:sz w:val="21"/>
        </w:rPr>
      </w:pPr>
      <w:r>
        <w:rPr>
          <w:sz w:val="21"/>
        </w:rPr>
        <w:t>As before, let similar regular polygons with sides 4n in number be circum</w:t>
      </w:r>
      <w:r>
        <w:rPr>
          <w:sz w:val="21"/>
        </w:rPr>
        <w:softHyphen/>
        <w:t>scribed about and inscribed in the great circle, such that their sides are in a ratio less than 0 : S.</w:t>
      </w:r>
    </w:p>
    <w:p w14:paraId="4E50A3D2" w14:textId="77777777" w:rsidR="00000000" w:rsidRDefault="00000000">
      <w:pPr>
        <w:kinsoku w:val="0"/>
        <w:overflowPunct w:val="0"/>
        <w:autoSpaceDE/>
        <w:autoSpaceDN/>
        <w:adjustRightInd/>
        <w:spacing w:line="217" w:lineRule="exact"/>
        <w:ind w:left="72" w:right="72" w:firstLine="216"/>
        <w:jc w:val="both"/>
        <w:textAlignment w:val="baseline"/>
        <w:rPr>
          <w:sz w:val="21"/>
        </w:rPr>
      </w:pPr>
      <w:r>
        <w:rPr>
          <w:sz w:val="21"/>
        </w:rPr>
        <w:t>Imagine the diameter aa' of the circle to be in the same straight line with a diameter of both polygons, and imagine the latter to revolve with the circle about cc', describing the surfaces of two solids of revolution. The volumes of</w:t>
      </w:r>
    </w:p>
    <w:p w14:paraId="06A9938C" w14:textId="77777777" w:rsidR="00000000" w:rsidRDefault="00000000">
      <w:pPr>
        <w:tabs>
          <w:tab w:val="left" w:pos="5760"/>
        </w:tabs>
        <w:kinsoku w:val="0"/>
        <w:overflowPunct w:val="0"/>
        <w:autoSpaceDE/>
        <w:autoSpaceDN/>
        <w:adjustRightInd/>
        <w:spacing w:before="2" w:line="220" w:lineRule="exact"/>
        <w:ind w:left="72"/>
        <w:textAlignment w:val="baseline"/>
        <w:rPr>
          <w:sz w:val="21"/>
        </w:rPr>
      </w:pPr>
      <w:r>
        <w:rPr>
          <w:sz w:val="21"/>
        </w:rPr>
        <w:t>these solids are therefore in the triplicate ratio of their sides.</w:t>
      </w:r>
      <w:r>
        <w:rPr>
          <w:sz w:val="21"/>
        </w:rPr>
        <w:tab/>
        <w:t>[Prop. 32]</w:t>
      </w:r>
    </w:p>
    <w:p w14:paraId="328E16AF" w14:textId="77777777" w:rsidR="00000000" w:rsidRDefault="00000000">
      <w:pPr>
        <w:tabs>
          <w:tab w:val="left" w:pos="1512"/>
        </w:tabs>
        <w:kinsoku w:val="0"/>
        <w:overflowPunct w:val="0"/>
        <w:autoSpaceDE/>
        <w:autoSpaceDN/>
        <w:adjustRightInd/>
        <w:spacing w:before="2" w:line="220" w:lineRule="exact"/>
        <w:ind w:left="288"/>
        <w:textAlignment w:val="baseline"/>
        <w:rPr>
          <w:spacing w:val="1"/>
          <w:sz w:val="21"/>
        </w:rPr>
      </w:pPr>
      <w:r>
        <w:rPr>
          <w:spacing w:val="1"/>
          <w:sz w:val="21"/>
        </w:rPr>
        <w:t>Thus</w:t>
      </w:r>
      <w:r>
        <w:rPr>
          <w:spacing w:val="1"/>
          <w:sz w:val="21"/>
        </w:rPr>
        <w:tab/>
        <w:t>(vol. of outer solid) : (vol. of inscribed solid)</w:t>
      </w:r>
    </w:p>
    <w:p w14:paraId="10091397" w14:textId="77777777" w:rsidR="00000000" w:rsidRDefault="00000000">
      <w:pPr>
        <w:kinsoku w:val="0"/>
        <w:overflowPunct w:val="0"/>
        <w:autoSpaceDE/>
        <w:autoSpaceDN/>
        <w:adjustRightInd/>
        <w:spacing w:before="21" w:line="204" w:lineRule="exact"/>
        <w:ind w:left="1728"/>
        <w:textAlignment w:val="baseline"/>
        <w:rPr>
          <w:spacing w:val="8"/>
          <w:sz w:val="21"/>
        </w:rPr>
      </w:pPr>
      <w:r>
        <w:rPr>
          <w:spacing w:val="8"/>
          <w:sz w:val="21"/>
        </w:rPr>
        <w:t>&lt; : 3</w:t>
      </w:r>
      <w:r>
        <w:rPr>
          <w:rFonts w:ascii="Bookman Old Style" w:hAnsi="Bookman Old Style"/>
          <w:spacing w:val="8"/>
          <w:sz w:val="21"/>
          <w:vertAlign w:val="superscript"/>
        </w:rPr>
        <w:t>3</w:t>
      </w:r>
      <w:r>
        <w:rPr>
          <w:spacing w:val="8"/>
          <w:sz w:val="21"/>
        </w:rPr>
        <w:t>, by hypothesis,</w:t>
      </w:r>
    </w:p>
    <w:p w14:paraId="47413D6E" w14:textId="77777777" w:rsidR="00000000" w:rsidRDefault="00000000">
      <w:pPr>
        <w:kinsoku w:val="0"/>
        <w:overflowPunct w:val="0"/>
        <w:autoSpaceDE/>
        <w:autoSpaceDN/>
        <w:adjustRightInd/>
        <w:spacing w:line="221" w:lineRule="exact"/>
        <w:ind w:left="72"/>
        <w:jc w:val="center"/>
        <w:textAlignment w:val="baseline"/>
        <w:rPr>
          <w:i/>
          <w:sz w:val="21"/>
        </w:rPr>
      </w:pPr>
      <w:r>
        <w:rPr>
          <w:sz w:val="21"/>
        </w:rPr>
        <w:t xml:space="preserve">&lt;13 : y, a </w:t>
      </w:r>
      <w:r>
        <w:rPr>
          <w:i/>
          <w:sz w:val="21"/>
        </w:rPr>
        <w:t xml:space="preserve">fortiori </w:t>
      </w:r>
      <w:r>
        <w:rPr>
          <w:sz w:val="21"/>
        </w:rPr>
        <w:t xml:space="preserve">(since $ : </w:t>
      </w:r>
      <w:r>
        <w:rPr>
          <w:i/>
          <w:sz w:val="21"/>
        </w:rPr>
        <w:t>7&gt; j3" : 0),</w:t>
      </w:r>
    </w:p>
    <w:p w14:paraId="2CDE79EE" w14:textId="77777777" w:rsidR="00000000" w:rsidRDefault="00000000">
      <w:pPr>
        <w:kinsoku w:val="0"/>
        <w:overflowPunct w:val="0"/>
        <w:autoSpaceDE/>
        <w:autoSpaceDN/>
        <w:adjustRightInd/>
        <w:spacing w:line="220" w:lineRule="exact"/>
        <w:ind w:left="72"/>
        <w:jc w:val="center"/>
        <w:textAlignment w:val="baseline"/>
        <w:rPr>
          <w:i/>
          <w:sz w:val="21"/>
        </w:rPr>
      </w:pPr>
      <w:r>
        <w:rPr>
          <w:sz w:val="21"/>
        </w:rPr>
        <w:t xml:space="preserve">&lt; (volume of sphere) : </w:t>
      </w:r>
      <w:r>
        <w:rPr>
          <w:i/>
          <w:sz w:val="24"/>
        </w:rPr>
        <w:t xml:space="preserve">V, </w:t>
      </w:r>
      <w:r>
        <w:rPr>
          <w:sz w:val="21"/>
        </w:rPr>
        <w:t xml:space="preserve">a </w:t>
      </w:r>
      <w:r>
        <w:rPr>
          <w:i/>
          <w:sz w:val="21"/>
        </w:rPr>
        <w:t>fortiori.</w:t>
      </w:r>
    </w:p>
    <w:p w14:paraId="6DF8788C" w14:textId="77777777" w:rsidR="00000000" w:rsidRDefault="00000000">
      <w:pPr>
        <w:kinsoku w:val="0"/>
        <w:overflowPunct w:val="0"/>
        <w:autoSpaceDE/>
        <w:autoSpaceDN/>
        <w:adjustRightInd/>
        <w:spacing w:before="131" w:after="14" w:line="146" w:lineRule="exact"/>
        <w:ind w:left="2808"/>
        <w:textAlignment w:val="baseline"/>
        <w:rPr>
          <w:rFonts w:ascii="Arial" w:hAnsi="Arial"/>
          <w:sz w:val="13"/>
        </w:rPr>
      </w:pPr>
      <w:r>
        <w:rPr>
          <w:rFonts w:ascii="Arial" w:hAnsi="Arial"/>
          <w:sz w:val="13"/>
        </w:rPr>
        <w:t>M</w:t>
      </w:r>
    </w:p>
    <w:p w14:paraId="703591EF" w14:textId="77777777" w:rsidR="00000000" w:rsidRDefault="00000000">
      <w:pPr>
        <w:widowControl/>
        <w:rPr>
          <w:sz w:val="24"/>
        </w:rPr>
        <w:sectPr w:rsidR="00000000">
          <w:pgSz w:w="8222" w:h="12953"/>
          <w:pgMar w:top="600" w:right="570" w:bottom="877" w:left="812" w:header="720" w:footer="720" w:gutter="0"/>
          <w:cols w:space="720"/>
          <w:noEndnote/>
        </w:sectPr>
      </w:pPr>
    </w:p>
    <w:p w14:paraId="522C806C" w14:textId="77777777" w:rsidR="00000000" w:rsidRDefault="00000000">
      <w:pPr>
        <w:kinsoku w:val="0"/>
        <w:overflowPunct w:val="0"/>
        <w:autoSpaceDE/>
        <w:autoSpaceDN/>
        <w:adjustRightInd/>
        <w:spacing w:before="3151" w:line="288" w:lineRule="exact"/>
        <w:textAlignment w:val="baseline"/>
        <w:rPr>
          <w:sz w:val="24"/>
        </w:rPr>
      </w:pPr>
      <w:r>
        <w:rPr>
          <w:noProof/>
        </w:rPr>
        <w:pict w14:anchorId="67FDDE3D">
          <v:shape id="_x0000_s1071" type="#_x0000_t202" style="position:absolute;margin-left:61.45pt;margin-top:0;width:220.7pt;height:161.25pt;z-index:46;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381"/>
                    <w:gridCol w:w="266"/>
                    <w:gridCol w:w="230"/>
                    <w:gridCol w:w="242"/>
                    <w:gridCol w:w="226"/>
                    <w:gridCol w:w="69"/>
                  </w:tblGrid>
                  <w:tr w:rsidR="00000000" w14:paraId="1E984369" w14:textId="77777777">
                    <w:tblPrEx>
                      <w:tblCellMar>
                        <w:top w:w="0" w:type="dxa"/>
                        <w:left w:w="0" w:type="dxa"/>
                        <w:bottom w:w="0" w:type="dxa"/>
                        <w:right w:w="0" w:type="dxa"/>
                      </w:tblCellMar>
                    </w:tblPrEx>
                    <w:trPr>
                      <w:cantSplit/>
                      <w:trHeight w:hRule="exact" w:val="655"/>
                    </w:trPr>
                    <w:tc>
                      <w:tcPr>
                        <w:tcW w:w="3381" w:type="dxa"/>
                        <w:vMerge w:val="restart"/>
                        <w:tcBorders>
                          <w:top w:val="nil"/>
                          <w:left w:val="nil"/>
                          <w:bottom w:val="nil"/>
                          <w:right w:val="nil"/>
                        </w:tcBorders>
                      </w:tcPr>
                      <w:p w14:paraId="058B16D7" w14:textId="77777777" w:rsidR="00000000" w:rsidRDefault="00000000">
                        <w:pPr>
                          <w:kinsoku w:val="0"/>
                          <w:overflowPunct w:val="0"/>
                          <w:autoSpaceDE/>
                          <w:autoSpaceDN/>
                          <w:adjustRightInd/>
                          <w:jc w:val="center"/>
                          <w:textAlignment w:val="baseline"/>
                          <w:rPr>
                            <w:sz w:val="24"/>
                          </w:rPr>
                        </w:pPr>
                        <w:r>
                          <w:rPr>
                            <w:sz w:val="24"/>
                          </w:rPr>
                          <w:pict w14:anchorId="00CA189C">
                            <v:shape id="_x0000_i1068" type="#_x0000_t75" style="width:168.75pt;height:161.25pt" fillcolor="window">
                              <v:imagedata r:id="rId35" o:title="_Pic75"/>
                            </v:shape>
                          </w:pict>
                        </w:r>
                      </w:p>
                    </w:tc>
                    <w:tc>
                      <w:tcPr>
                        <w:tcW w:w="266" w:type="dxa"/>
                        <w:tcBorders>
                          <w:top w:val="nil"/>
                          <w:left w:val="nil"/>
                          <w:bottom w:val="nil"/>
                          <w:right w:val="nil"/>
                        </w:tcBorders>
                      </w:tcPr>
                      <w:p w14:paraId="43F7D9FF" w14:textId="77777777" w:rsidR="00000000" w:rsidRDefault="00000000">
                        <w:pPr>
                          <w:kinsoku w:val="0"/>
                          <w:overflowPunct w:val="0"/>
                          <w:autoSpaceDE/>
                          <w:autoSpaceDN/>
                          <w:adjustRightInd/>
                          <w:jc w:val="center"/>
                          <w:textAlignment w:val="baseline"/>
                          <w:rPr>
                            <w:sz w:val="24"/>
                          </w:rPr>
                        </w:pPr>
                      </w:p>
                    </w:tc>
                    <w:tc>
                      <w:tcPr>
                        <w:tcW w:w="230" w:type="dxa"/>
                        <w:tcBorders>
                          <w:top w:val="nil"/>
                          <w:left w:val="nil"/>
                          <w:bottom w:val="nil"/>
                          <w:right w:val="nil"/>
                        </w:tcBorders>
                      </w:tcPr>
                      <w:p w14:paraId="1672E5B4" w14:textId="77777777" w:rsidR="00000000" w:rsidRDefault="00000000">
                        <w:pPr>
                          <w:kinsoku w:val="0"/>
                          <w:overflowPunct w:val="0"/>
                          <w:autoSpaceDE/>
                          <w:autoSpaceDN/>
                          <w:adjustRightInd/>
                          <w:jc w:val="center"/>
                          <w:textAlignment w:val="baseline"/>
                          <w:rPr>
                            <w:sz w:val="24"/>
                          </w:rPr>
                        </w:pPr>
                      </w:p>
                    </w:tc>
                    <w:tc>
                      <w:tcPr>
                        <w:tcW w:w="242" w:type="dxa"/>
                        <w:tcBorders>
                          <w:top w:val="nil"/>
                          <w:left w:val="nil"/>
                          <w:bottom w:val="nil"/>
                          <w:right w:val="nil"/>
                        </w:tcBorders>
                      </w:tcPr>
                      <w:p w14:paraId="50E2EA9A" w14:textId="77777777" w:rsidR="00000000" w:rsidRDefault="00000000">
                        <w:pPr>
                          <w:kinsoku w:val="0"/>
                          <w:overflowPunct w:val="0"/>
                          <w:autoSpaceDE/>
                          <w:autoSpaceDN/>
                          <w:adjustRightInd/>
                          <w:jc w:val="center"/>
                          <w:textAlignment w:val="baseline"/>
                          <w:rPr>
                            <w:sz w:val="24"/>
                          </w:rPr>
                        </w:pPr>
                      </w:p>
                    </w:tc>
                    <w:tc>
                      <w:tcPr>
                        <w:tcW w:w="226" w:type="dxa"/>
                        <w:tcBorders>
                          <w:top w:val="nil"/>
                          <w:left w:val="nil"/>
                          <w:bottom w:val="nil"/>
                          <w:right w:val="nil"/>
                        </w:tcBorders>
                      </w:tcPr>
                      <w:p w14:paraId="2C4F0956" w14:textId="77777777" w:rsidR="00000000" w:rsidRDefault="00000000">
                        <w:pPr>
                          <w:kinsoku w:val="0"/>
                          <w:overflowPunct w:val="0"/>
                          <w:autoSpaceDE/>
                          <w:autoSpaceDN/>
                          <w:adjustRightInd/>
                          <w:jc w:val="center"/>
                          <w:textAlignment w:val="baseline"/>
                          <w:rPr>
                            <w:sz w:val="24"/>
                          </w:rPr>
                        </w:pPr>
                      </w:p>
                    </w:tc>
                    <w:tc>
                      <w:tcPr>
                        <w:tcW w:w="69" w:type="dxa"/>
                        <w:tcBorders>
                          <w:top w:val="nil"/>
                          <w:left w:val="nil"/>
                          <w:bottom w:val="nil"/>
                          <w:right w:val="nil"/>
                        </w:tcBorders>
                      </w:tcPr>
                      <w:p w14:paraId="6F25F797" w14:textId="77777777" w:rsidR="00000000" w:rsidRDefault="00000000">
                        <w:pPr>
                          <w:kinsoku w:val="0"/>
                          <w:overflowPunct w:val="0"/>
                          <w:autoSpaceDE/>
                          <w:autoSpaceDN/>
                          <w:adjustRightInd/>
                          <w:jc w:val="center"/>
                          <w:textAlignment w:val="baseline"/>
                          <w:rPr>
                            <w:sz w:val="24"/>
                          </w:rPr>
                        </w:pPr>
                      </w:p>
                    </w:tc>
                  </w:tr>
                  <w:tr w:rsidR="00000000" w14:paraId="4E5CA065" w14:textId="77777777">
                    <w:tblPrEx>
                      <w:tblCellMar>
                        <w:top w:w="0" w:type="dxa"/>
                        <w:left w:w="0" w:type="dxa"/>
                        <w:bottom w:w="0" w:type="dxa"/>
                        <w:right w:w="0" w:type="dxa"/>
                      </w:tblCellMar>
                    </w:tblPrEx>
                    <w:trPr>
                      <w:cantSplit/>
                      <w:trHeight w:hRule="exact" w:val="122"/>
                    </w:trPr>
                    <w:tc>
                      <w:tcPr>
                        <w:tcW w:w="3381" w:type="dxa"/>
                        <w:vMerge/>
                        <w:tcBorders>
                          <w:top w:val="nil"/>
                          <w:left w:val="nil"/>
                          <w:bottom w:val="nil"/>
                          <w:right w:val="nil"/>
                        </w:tcBorders>
                      </w:tcPr>
                      <w:p w14:paraId="525EC7D1" w14:textId="77777777" w:rsidR="00000000" w:rsidRDefault="00000000">
                        <w:pPr>
                          <w:kinsoku w:val="0"/>
                          <w:overflowPunct w:val="0"/>
                          <w:autoSpaceDE/>
                          <w:autoSpaceDN/>
                          <w:adjustRightInd/>
                          <w:textAlignment w:val="baseline"/>
                          <w:rPr>
                            <w:sz w:val="24"/>
                          </w:rPr>
                        </w:pPr>
                      </w:p>
                    </w:tc>
                    <w:tc>
                      <w:tcPr>
                        <w:tcW w:w="266" w:type="dxa"/>
                        <w:tcBorders>
                          <w:top w:val="nil"/>
                          <w:left w:val="nil"/>
                          <w:bottom w:val="nil"/>
                          <w:right w:val="single" w:sz="5" w:space="0" w:color="383838"/>
                        </w:tcBorders>
                      </w:tcPr>
                      <w:p w14:paraId="1924915E" w14:textId="77777777" w:rsidR="00000000" w:rsidRDefault="00000000">
                        <w:pPr>
                          <w:kinsoku w:val="0"/>
                          <w:overflowPunct w:val="0"/>
                          <w:autoSpaceDE/>
                          <w:autoSpaceDN/>
                          <w:adjustRightInd/>
                          <w:textAlignment w:val="baseline"/>
                          <w:rPr>
                            <w:sz w:val="24"/>
                          </w:rPr>
                        </w:pPr>
                      </w:p>
                    </w:tc>
                    <w:tc>
                      <w:tcPr>
                        <w:tcW w:w="230" w:type="dxa"/>
                        <w:tcBorders>
                          <w:top w:val="nil"/>
                          <w:left w:val="single" w:sz="5" w:space="0" w:color="383838"/>
                          <w:bottom w:val="nil"/>
                          <w:right w:val="nil"/>
                        </w:tcBorders>
                      </w:tcPr>
                      <w:p w14:paraId="2AE980F7" w14:textId="77777777" w:rsidR="00000000" w:rsidRDefault="00000000">
                        <w:pPr>
                          <w:kinsoku w:val="0"/>
                          <w:overflowPunct w:val="0"/>
                          <w:autoSpaceDE/>
                          <w:autoSpaceDN/>
                          <w:adjustRightInd/>
                          <w:textAlignment w:val="baseline"/>
                          <w:rPr>
                            <w:sz w:val="24"/>
                          </w:rPr>
                        </w:pPr>
                      </w:p>
                    </w:tc>
                    <w:tc>
                      <w:tcPr>
                        <w:tcW w:w="242" w:type="dxa"/>
                        <w:tcBorders>
                          <w:top w:val="nil"/>
                          <w:left w:val="nil"/>
                          <w:bottom w:val="nil"/>
                          <w:right w:val="nil"/>
                        </w:tcBorders>
                      </w:tcPr>
                      <w:p w14:paraId="5B0557F3" w14:textId="77777777" w:rsidR="00000000" w:rsidRDefault="00000000">
                        <w:pPr>
                          <w:kinsoku w:val="0"/>
                          <w:overflowPunct w:val="0"/>
                          <w:autoSpaceDE/>
                          <w:autoSpaceDN/>
                          <w:adjustRightInd/>
                          <w:textAlignment w:val="baseline"/>
                          <w:rPr>
                            <w:sz w:val="24"/>
                          </w:rPr>
                        </w:pPr>
                      </w:p>
                    </w:tc>
                    <w:tc>
                      <w:tcPr>
                        <w:tcW w:w="226" w:type="dxa"/>
                        <w:tcBorders>
                          <w:top w:val="nil"/>
                          <w:left w:val="nil"/>
                          <w:bottom w:val="nil"/>
                          <w:right w:val="nil"/>
                        </w:tcBorders>
                      </w:tcPr>
                      <w:p w14:paraId="770BE568" w14:textId="77777777" w:rsidR="00000000" w:rsidRDefault="00000000">
                        <w:pPr>
                          <w:kinsoku w:val="0"/>
                          <w:overflowPunct w:val="0"/>
                          <w:autoSpaceDE/>
                          <w:autoSpaceDN/>
                          <w:adjustRightInd/>
                          <w:textAlignment w:val="baseline"/>
                          <w:rPr>
                            <w:sz w:val="24"/>
                          </w:rPr>
                        </w:pPr>
                      </w:p>
                    </w:tc>
                    <w:tc>
                      <w:tcPr>
                        <w:tcW w:w="69" w:type="dxa"/>
                        <w:tcBorders>
                          <w:top w:val="nil"/>
                          <w:left w:val="nil"/>
                          <w:bottom w:val="nil"/>
                          <w:right w:val="nil"/>
                        </w:tcBorders>
                      </w:tcPr>
                      <w:p w14:paraId="1E6CC8B6" w14:textId="77777777" w:rsidR="00000000" w:rsidRDefault="00000000">
                        <w:pPr>
                          <w:kinsoku w:val="0"/>
                          <w:overflowPunct w:val="0"/>
                          <w:autoSpaceDE/>
                          <w:autoSpaceDN/>
                          <w:adjustRightInd/>
                          <w:textAlignment w:val="baseline"/>
                          <w:rPr>
                            <w:sz w:val="24"/>
                          </w:rPr>
                        </w:pPr>
                      </w:p>
                    </w:tc>
                  </w:tr>
                  <w:tr w:rsidR="00000000" w14:paraId="506C881B" w14:textId="77777777">
                    <w:tblPrEx>
                      <w:tblCellMar>
                        <w:top w:w="0" w:type="dxa"/>
                        <w:left w:w="0" w:type="dxa"/>
                        <w:bottom w:w="0" w:type="dxa"/>
                        <w:right w:w="0" w:type="dxa"/>
                      </w:tblCellMar>
                    </w:tblPrEx>
                    <w:trPr>
                      <w:cantSplit/>
                      <w:trHeight w:hRule="exact" w:val="155"/>
                    </w:trPr>
                    <w:tc>
                      <w:tcPr>
                        <w:tcW w:w="3381" w:type="dxa"/>
                        <w:vMerge/>
                        <w:tcBorders>
                          <w:top w:val="nil"/>
                          <w:left w:val="nil"/>
                          <w:bottom w:val="nil"/>
                          <w:right w:val="nil"/>
                        </w:tcBorders>
                      </w:tcPr>
                      <w:p w14:paraId="528217F6" w14:textId="77777777" w:rsidR="00000000" w:rsidRDefault="00000000">
                        <w:pPr>
                          <w:kinsoku w:val="0"/>
                          <w:overflowPunct w:val="0"/>
                          <w:autoSpaceDE/>
                          <w:autoSpaceDN/>
                          <w:adjustRightInd/>
                          <w:textAlignment w:val="baseline"/>
                          <w:rPr>
                            <w:sz w:val="24"/>
                          </w:rPr>
                        </w:pPr>
                      </w:p>
                    </w:tc>
                    <w:tc>
                      <w:tcPr>
                        <w:tcW w:w="266" w:type="dxa"/>
                        <w:tcBorders>
                          <w:top w:val="nil"/>
                          <w:left w:val="nil"/>
                          <w:bottom w:val="nil"/>
                          <w:right w:val="single" w:sz="5" w:space="0" w:color="383838"/>
                        </w:tcBorders>
                      </w:tcPr>
                      <w:p w14:paraId="63DE06F7" w14:textId="77777777" w:rsidR="00000000" w:rsidRDefault="00000000">
                        <w:pPr>
                          <w:kinsoku w:val="0"/>
                          <w:overflowPunct w:val="0"/>
                          <w:autoSpaceDE/>
                          <w:autoSpaceDN/>
                          <w:adjustRightInd/>
                          <w:textAlignment w:val="baseline"/>
                          <w:rPr>
                            <w:sz w:val="24"/>
                          </w:rPr>
                        </w:pPr>
                      </w:p>
                    </w:tc>
                    <w:tc>
                      <w:tcPr>
                        <w:tcW w:w="230" w:type="dxa"/>
                        <w:tcBorders>
                          <w:top w:val="nil"/>
                          <w:left w:val="single" w:sz="5" w:space="0" w:color="383838"/>
                          <w:bottom w:val="nil"/>
                          <w:right w:val="single" w:sz="5" w:space="0" w:color="272727"/>
                        </w:tcBorders>
                      </w:tcPr>
                      <w:p w14:paraId="57BE2053" w14:textId="77777777" w:rsidR="00000000" w:rsidRDefault="00000000">
                        <w:pPr>
                          <w:kinsoku w:val="0"/>
                          <w:overflowPunct w:val="0"/>
                          <w:autoSpaceDE/>
                          <w:autoSpaceDN/>
                          <w:adjustRightInd/>
                          <w:textAlignment w:val="baseline"/>
                          <w:rPr>
                            <w:sz w:val="24"/>
                          </w:rPr>
                        </w:pPr>
                      </w:p>
                    </w:tc>
                    <w:tc>
                      <w:tcPr>
                        <w:tcW w:w="242" w:type="dxa"/>
                        <w:tcBorders>
                          <w:top w:val="nil"/>
                          <w:left w:val="single" w:sz="5" w:space="0" w:color="272727"/>
                          <w:bottom w:val="nil"/>
                          <w:right w:val="nil"/>
                        </w:tcBorders>
                      </w:tcPr>
                      <w:p w14:paraId="33EAEDE4" w14:textId="77777777" w:rsidR="00000000" w:rsidRDefault="00000000">
                        <w:pPr>
                          <w:kinsoku w:val="0"/>
                          <w:overflowPunct w:val="0"/>
                          <w:autoSpaceDE/>
                          <w:autoSpaceDN/>
                          <w:adjustRightInd/>
                          <w:textAlignment w:val="baseline"/>
                          <w:rPr>
                            <w:sz w:val="24"/>
                          </w:rPr>
                        </w:pPr>
                      </w:p>
                    </w:tc>
                    <w:tc>
                      <w:tcPr>
                        <w:tcW w:w="226" w:type="dxa"/>
                        <w:tcBorders>
                          <w:top w:val="nil"/>
                          <w:left w:val="nil"/>
                          <w:bottom w:val="nil"/>
                          <w:right w:val="nil"/>
                        </w:tcBorders>
                      </w:tcPr>
                      <w:p w14:paraId="56B50038" w14:textId="77777777" w:rsidR="00000000" w:rsidRDefault="00000000">
                        <w:pPr>
                          <w:kinsoku w:val="0"/>
                          <w:overflowPunct w:val="0"/>
                          <w:autoSpaceDE/>
                          <w:autoSpaceDN/>
                          <w:adjustRightInd/>
                          <w:textAlignment w:val="baseline"/>
                          <w:rPr>
                            <w:sz w:val="24"/>
                          </w:rPr>
                        </w:pPr>
                      </w:p>
                    </w:tc>
                    <w:tc>
                      <w:tcPr>
                        <w:tcW w:w="69" w:type="dxa"/>
                        <w:tcBorders>
                          <w:top w:val="nil"/>
                          <w:left w:val="nil"/>
                          <w:bottom w:val="nil"/>
                          <w:right w:val="nil"/>
                        </w:tcBorders>
                      </w:tcPr>
                      <w:p w14:paraId="78D64D9D" w14:textId="77777777" w:rsidR="00000000" w:rsidRDefault="00000000">
                        <w:pPr>
                          <w:kinsoku w:val="0"/>
                          <w:overflowPunct w:val="0"/>
                          <w:autoSpaceDE/>
                          <w:autoSpaceDN/>
                          <w:adjustRightInd/>
                          <w:textAlignment w:val="baseline"/>
                          <w:rPr>
                            <w:sz w:val="24"/>
                          </w:rPr>
                        </w:pPr>
                      </w:p>
                    </w:tc>
                  </w:tr>
                  <w:tr w:rsidR="00000000" w14:paraId="28992113" w14:textId="77777777">
                    <w:tblPrEx>
                      <w:tblCellMar>
                        <w:top w:w="0" w:type="dxa"/>
                        <w:left w:w="0" w:type="dxa"/>
                        <w:bottom w:w="0" w:type="dxa"/>
                        <w:right w:w="0" w:type="dxa"/>
                      </w:tblCellMar>
                    </w:tblPrEx>
                    <w:trPr>
                      <w:cantSplit/>
                      <w:trHeight w:hRule="exact" w:val="126"/>
                    </w:trPr>
                    <w:tc>
                      <w:tcPr>
                        <w:tcW w:w="3381" w:type="dxa"/>
                        <w:vMerge/>
                        <w:tcBorders>
                          <w:top w:val="nil"/>
                          <w:left w:val="nil"/>
                          <w:bottom w:val="nil"/>
                          <w:right w:val="nil"/>
                        </w:tcBorders>
                      </w:tcPr>
                      <w:p w14:paraId="6EAE4840" w14:textId="77777777" w:rsidR="00000000" w:rsidRDefault="00000000">
                        <w:pPr>
                          <w:kinsoku w:val="0"/>
                          <w:overflowPunct w:val="0"/>
                          <w:autoSpaceDE/>
                          <w:autoSpaceDN/>
                          <w:adjustRightInd/>
                          <w:textAlignment w:val="baseline"/>
                          <w:rPr>
                            <w:sz w:val="24"/>
                          </w:rPr>
                        </w:pPr>
                      </w:p>
                    </w:tc>
                    <w:tc>
                      <w:tcPr>
                        <w:tcW w:w="266" w:type="dxa"/>
                        <w:tcBorders>
                          <w:top w:val="nil"/>
                          <w:left w:val="nil"/>
                          <w:bottom w:val="nil"/>
                          <w:right w:val="single" w:sz="5" w:space="0" w:color="383838"/>
                        </w:tcBorders>
                      </w:tcPr>
                      <w:p w14:paraId="2F16B44A" w14:textId="77777777" w:rsidR="00000000" w:rsidRDefault="00000000">
                        <w:pPr>
                          <w:kinsoku w:val="0"/>
                          <w:overflowPunct w:val="0"/>
                          <w:autoSpaceDE/>
                          <w:autoSpaceDN/>
                          <w:adjustRightInd/>
                          <w:textAlignment w:val="baseline"/>
                          <w:rPr>
                            <w:sz w:val="24"/>
                          </w:rPr>
                        </w:pPr>
                      </w:p>
                    </w:tc>
                    <w:tc>
                      <w:tcPr>
                        <w:tcW w:w="230" w:type="dxa"/>
                        <w:tcBorders>
                          <w:top w:val="nil"/>
                          <w:left w:val="single" w:sz="5" w:space="0" w:color="383838"/>
                          <w:bottom w:val="nil"/>
                          <w:right w:val="single" w:sz="5" w:space="0" w:color="272727"/>
                        </w:tcBorders>
                      </w:tcPr>
                      <w:p w14:paraId="150F4A3C" w14:textId="77777777" w:rsidR="00000000" w:rsidRDefault="00000000">
                        <w:pPr>
                          <w:kinsoku w:val="0"/>
                          <w:overflowPunct w:val="0"/>
                          <w:autoSpaceDE/>
                          <w:autoSpaceDN/>
                          <w:adjustRightInd/>
                          <w:textAlignment w:val="baseline"/>
                          <w:rPr>
                            <w:sz w:val="24"/>
                          </w:rPr>
                        </w:pPr>
                      </w:p>
                    </w:tc>
                    <w:tc>
                      <w:tcPr>
                        <w:tcW w:w="242" w:type="dxa"/>
                        <w:tcBorders>
                          <w:top w:val="nil"/>
                          <w:left w:val="single" w:sz="5" w:space="0" w:color="272727"/>
                          <w:bottom w:val="nil"/>
                          <w:right w:val="single" w:sz="7" w:space="0" w:color="2F2F2F"/>
                        </w:tcBorders>
                      </w:tcPr>
                      <w:p w14:paraId="069FA0FD" w14:textId="77777777" w:rsidR="00000000" w:rsidRDefault="00000000">
                        <w:pPr>
                          <w:kinsoku w:val="0"/>
                          <w:overflowPunct w:val="0"/>
                          <w:autoSpaceDE/>
                          <w:autoSpaceDN/>
                          <w:adjustRightInd/>
                          <w:textAlignment w:val="baseline"/>
                          <w:rPr>
                            <w:sz w:val="24"/>
                          </w:rPr>
                        </w:pPr>
                      </w:p>
                    </w:tc>
                    <w:tc>
                      <w:tcPr>
                        <w:tcW w:w="226" w:type="dxa"/>
                        <w:tcBorders>
                          <w:top w:val="nil"/>
                          <w:left w:val="single" w:sz="7" w:space="0" w:color="2F2F2F"/>
                          <w:bottom w:val="nil"/>
                          <w:right w:val="nil"/>
                        </w:tcBorders>
                      </w:tcPr>
                      <w:p w14:paraId="34EFBE70" w14:textId="77777777" w:rsidR="00000000" w:rsidRDefault="00000000">
                        <w:pPr>
                          <w:kinsoku w:val="0"/>
                          <w:overflowPunct w:val="0"/>
                          <w:autoSpaceDE/>
                          <w:autoSpaceDN/>
                          <w:adjustRightInd/>
                          <w:textAlignment w:val="baseline"/>
                          <w:rPr>
                            <w:sz w:val="24"/>
                          </w:rPr>
                        </w:pPr>
                      </w:p>
                    </w:tc>
                    <w:tc>
                      <w:tcPr>
                        <w:tcW w:w="69" w:type="dxa"/>
                        <w:tcBorders>
                          <w:top w:val="nil"/>
                          <w:left w:val="nil"/>
                          <w:bottom w:val="nil"/>
                          <w:right w:val="nil"/>
                        </w:tcBorders>
                      </w:tcPr>
                      <w:p w14:paraId="6C698ED3" w14:textId="77777777" w:rsidR="00000000" w:rsidRDefault="00000000">
                        <w:pPr>
                          <w:kinsoku w:val="0"/>
                          <w:overflowPunct w:val="0"/>
                          <w:autoSpaceDE/>
                          <w:autoSpaceDN/>
                          <w:adjustRightInd/>
                          <w:textAlignment w:val="baseline"/>
                          <w:rPr>
                            <w:sz w:val="24"/>
                          </w:rPr>
                        </w:pPr>
                      </w:p>
                    </w:tc>
                  </w:tr>
                  <w:tr w:rsidR="00000000" w14:paraId="093B84D4" w14:textId="77777777">
                    <w:tblPrEx>
                      <w:tblCellMar>
                        <w:top w:w="0" w:type="dxa"/>
                        <w:left w:w="0" w:type="dxa"/>
                        <w:bottom w:w="0" w:type="dxa"/>
                        <w:right w:w="0" w:type="dxa"/>
                      </w:tblCellMar>
                    </w:tblPrEx>
                    <w:trPr>
                      <w:cantSplit/>
                      <w:trHeight w:hRule="exact" w:val="1385"/>
                    </w:trPr>
                    <w:tc>
                      <w:tcPr>
                        <w:tcW w:w="3381" w:type="dxa"/>
                        <w:vMerge/>
                        <w:tcBorders>
                          <w:top w:val="nil"/>
                          <w:left w:val="nil"/>
                          <w:bottom w:val="nil"/>
                          <w:right w:val="nil"/>
                        </w:tcBorders>
                      </w:tcPr>
                      <w:p w14:paraId="1596A973" w14:textId="77777777" w:rsidR="00000000" w:rsidRDefault="00000000">
                        <w:pPr>
                          <w:kinsoku w:val="0"/>
                          <w:overflowPunct w:val="0"/>
                          <w:autoSpaceDE/>
                          <w:autoSpaceDN/>
                          <w:adjustRightInd/>
                          <w:textAlignment w:val="baseline"/>
                          <w:rPr>
                            <w:sz w:val="24"/>
                          </w:rPr>
                        </w:pPr>
                      </w:p>
                    </w:tc>
                    <w:tc>
                      <w:tcPr>
                        <w:tcW w:w="266" w:type="dxa"/>
                        <w:tcBorders>
                          <w:top w:val="nil"/>
                          <w:left w:val="nil"/>
                          <w:bottom w:val="nil"/>
                          <w:right w:val="single" w:sz="5" w:space="0" w:color="383838"/>
                        </w:tcBorders>
                      </w:tcPr>
                      <w:p w14:paraId="4FEF688F" w14:textId="77777777" w:rsidR="00000000" w:rsidRDefault="00000000">
                        <w:pPr>
                          <w:kinsoku w:val="0"/>
                          <w:overflowPunct w:val="0"/>
                          <w:autoSpaceDE/>
                          <w:autoSpaceDN/>
                          <w:adjustRightInd/>
                          <w:textAlignment w:val="baseline"/>
                          <w:rPr>
                            <w:sz w:val="24"/>
                          </w:rPr>
                        </w:pPr>
                      </w:p>
                    </w:tc>
                    <w:tc>
                      <w:tcPr>
                        <w:tcW w:w="230" w:type="dxa"/>
                        <w:tcBorders>
                          <w:top w:val="nil"/>
                          <w:left w:val="single" w:sz="5" w:space="0" w:color="383838"/>
                          <w:bottom w:val="nil"/>
                          <w:right w:val="single" w:sz="5" w:space="0" w:color="272727"/>
                        </w:tcBorders>
                      </w:tcPr>
                      <w:p w14:paraId="2E8B103D" w14:textId="77777777" w:rsidR="00000000" w:rsidRDefault="00000000">
                        <w:pPr>
                          <w:kinsoku w:val="0"/>
                          <w:overflowPunct w:val="0"/>
                          <w:autoSpaceDE/>
                          <w:autoSpaceDN/>
                          <w:adjustRightInd/>
                          <w:textAlignment w:val="baseline"/>
                          <w:rPr>
                            <w:sz w:val="24"/>
                          </w:rPr>
                        </w:pPr>
                      </w:p>
                    </w:tc>
                    <w:tc>
                      <w:tcPr>
                        <w:tcW w:w="242" w:type="dxa"/>
                        <w:tcBorders>
                          <w:top w:val="nil"/>
                          <w:left w:val="single" w:sz="5" w:space="0" w:color="272727"/>
                          <w:bottom w:val="nil"/>
                          <w:right w:val="single" w:sz="7" w:space="0" w:color="2F2F2F"/>
                        </w:tcBorders>
                      </w:tcPr>
                      <w:p w14:paraId="27FAC948" w14:textId="77777777" w:rsidR="00000000" w:rsidRDefault="00000000">
                        <w:pPr>
                          <w:kinsoku w:val="0"/>
                          <w:overflowPunct w:val="0"/>
                          <w:autoSpaceDE/>
                          <w:autoSpaceDN/>
                          <w:adjustRightInd/>
                          <w:textAlignment w:val="baseline"/>
                          <w:rPr>
                            <w:sz w:val="24"/>
                          </w:rPr>
                        </w:pPr>
                      </w:p>
                    </w:tc>
                    <w:tc>
                      <w:tcPr>
                        <w:tcW w:w="226" w:type="dxa"/>
                        <w:tcBorders>
                          <w:top w:val="nil"/>
                          <w:left w:val="single" w:sz="7" w:space="0" w:color="2F2F2F"/>
                          <w:bottom w:val="nil"/>
                          <w:right w:val="single" w:sz="7" w:space="0" w:color="282828"/>
                        </w:tcBorders>
                      </w:tcPr>
                      <w:p w14:paraId="5B088FD1" w14:textId="77777777" w:rsidR="00000000" w:rsidRDefault="00000000">
                        <w:pPr>
                          <w:kinsoku w:val="0"/>
                          <w:overflowPunct w:val="0"/>
                          <w:autoSpaceDE/>
                          <w:autoSpaceDN/>
                          <w:adjustRightInd/>
                          <w:textAlignment w:val="baseline"/>
                          <w:rPr>
                            <w:sz w:val="24"/>
                          </w:rPr>
                        </w:pPr>
                      </w:p>
                    </w:tc>
                    <w:tc>
                      <w:tcPr>
                        <w:tcW w:w="69" w:type="dxa"/>
                        <w:tcBorders>
                          <w:top w:val="nil"/>
                          <w:left w:val="single" w:sz="7" w:space="0" w:color="282828"/>
                          <w:bottom w:val="nil"/>
                          <w:right w:val="nil"/>
                        </w:tcBorders>
                      </w:tcPr>
                      <w:p w14:paraId="72823BC2" w14:textId="77777777" w:rsidR="00000000" w:rsidRDefault="00000000">
                        <w:pPr>
                          <w:kinsoku w:val="0"/>
                          <w:overflowPunct w:val="0"/>
                          <w:autoSpaceDE/>
                          <w:autoSpaceDN/>
                          <w:adjustRightInd/>
                          <w:textAlignment w:val="baseline"/>
                          <w:rPr>
                            <w:sz w:val="24"/>
                          </w:rPr>
                        </w:pPr>
                      </w:p>
                    </w:tc>
                  </w:tr>
                  <w:tr w:rsidR="00000000" w14:paraId="797DA19A" w14:textId="77777777">
                    <w:tblPrEx>
                      <w:tblCellMar>
                        <w:top w:w="0" w:type="dxa"/>
                        <w:left w:w="0" w:type="dxa"/>
                        <w:bottom w:w="0" w:type="dxa"/>
                        <w:right w:w="0" w:type="dxa"/>
                      </w:tblCellMar>
                    </w:tblPrEx>
                    <w:trPr>
                      <w:cantSplit/>
                      <w:trHeight w:hRule="exact" w:val="29"/>
                    </w:trPr>
                    <w:tc>
                      <w:tcPr>
                        <w:tcW w:w="3381" w:type="dxa"/>
                        <w:vMerge/>
                        <w:tcBorders>
                          <w:top w:val="nil"/>
                          <w:left w:val="nil"/>
                          <w:bottom w:val="nil"/>
                          <w:right w:val="nil"/>
                        </w:tcBorders>
                      </w:tcPr>
                      <w:p w14:paraId="4B637C87" w14:textId="77777777" w:rsidR="00000000" w:rsidRDefault="00000000">
                        <w:pPr>
                          <w:kinsoku w:val="0"/>
                          <w:overflowPunct w:val="0"/>
                          <w:autoSpaceDE/>
                          <w:autoSpaceDN/>
                          <w:adjustRightInd/>
                          <w:textAlignment w:val="baseline"/>
                          <w:rPr>
                            <w:sz w:val="24"/>
                          </w:rPr>
                        </w:pPr>
                      </w:p>
                    </w:tc>
                    <w:tc>
                      <w:tcPr>
                        <w:tcW w:w="266" w:type="dxa"/>
                        <w:tcBorders>
                          <w:top w:val="nil"/>
                          <w:left w:val="nil"/>
                          <w:bottom w:val="nil"/>
                          <w:right w:val="nil"/>
                        </w:tcBorders>
                      </w:tcPr>
                      <w:p w14:paraId="42AD13C5" w14:textId="77777777" w:rsidR="00000000" w:rsidRDefault="00000000">
                        <w:pPr>
                          <w:kinsoku w:val="0"/>
                          <w:overflowPunct w:val="0"/>
                          <w:autoSpaceDE/>
                          <w:autoSpaceDN/>
                          <w:adjustRightInd/>
                          <w:textAlignment w:val="baseline"/>
                          <w:rPr>
                            <w:sz w:val="24"/>
                          </w:rPr>
                        </w:pPr>
                      </w:p>
                    </w:tc>
                    <w:tc>
                      <w:tcPr>
                        <w:tcW w:w="230" w:type="dxa"/>
                        <w:tcBorders>
                          <w:top w:val="nil"/>
                          <w:left w:val="nil"/>
                          <w:bottom w:val="nil"/>
                          <w:right w:val="single" w:sz="5" w:space="0" w:color="272727"/>
                        </w:tcBorders>
                      </w:tcPr>
                      <w:p w14:paraId="04DC4669" w14:textId="77777777" w:rsidR="00000000" w:rsidRDefault="00000000">
                        <w:pPr>
                          <w:kinsoku w:val="0"/>
                          <w:overflowPunct w:val="0"/>
                          <w:autoSpaceDE/>
                          <w:autoSpaceDN/>
                          <w:adjustRightInd/>
                          <w:textAlignment w:val="baseline"/>
                          <w:rPr>
                            <w:sz w:val="24"/>
                          </w:rPr>
                        </w:pPr>
                      </w:p>
                    </w:tc>
                    <w:tc>
                      <w:tcPr>
                        <w:tcW w:w="242" w:type="dxa"/>
                        <w:tcBorders>
                          <w:top w:val="nil"/>
                          <w:left w:val="single" w:sz="5" w:space="0" w:color="272727"/>
                          <w:bottom w:val="nil"/>
                          <w:right w:val="single" w:sz="7" w:space="0" w:color="2F2F2F"/>
                        </w:tcBorders>
                      </w:tcPr>
                      <w:p w14:paraId="1185D575" w14:textId="77777777" w:rsidR="00000000" w:rsidRDefault="00000000">
                        <w:pPr>
                          <w:kinsoku w:val="0"/>
                          <w:overflowPunct w:val="0"/>
                          <w:autoSpaceDE/>
                          <w:autoSpaceDN/>
                          <w:adjustRightInd/>
                          <w:textAlignment w:val="baseline"/>
                          <w:rPr>
                            <w:sz w:val="24"/>
                          </w:rPr>
                        </w:pPr>
                      </w:p>
                    </w:tc>
                    <w:tc>
                      <w:tcPr>
                        <w:tcW w:w="226" w:type="dxa"/>
                        <w:tcBorders>
                          <w:top w:val="nil"/>
                          <w:left w:val="single" w:sz="7" w:space="0" w:color="2F2F2F"/>
                          <w:bottom w:val="nil"/>
                          <w:right w:val="single" w:sz="7" w:space="0" w:color="282828"/>
                        </w:tcBorders>
                      </w:tcPr>
                      <w:p w14:paraId="565A9C87" w14:textId="77777777" w:rsidR="00000000" w:rsidRDefault="00000000">
                        <w:pPr>
                          <w:kinsoku w:val="0"/>
                          <w:overflowPunct w:val="0"/>
                          <w:autoSpaceDE/>
                          <w:autoSpaceDN/>
                          <w:adjustRightInd/>
                          <w:textAlignment w:val="baseline"/>
                          <w:rPr>
                            <w:sz w:val="24"/>
                          </w:rPr>
                        </w:pPr>
                      </w:p>
                    </w:tc>
                    <w:tc>
                      <w:tcPr>
                        <w:tcW w:w="69" w:type="dxa"/>
                        <w:tcBorders>
                          <w:top w:val="nil"/>
                          <w:left w:val="single" w:sz="7" w:space="0" w:color="282828"/>
                          <w:bottom w:val="nil"/>
                          <w:right w:val="nil"/>
                        </w:tcBorders>
                      </w:tcPr>
                      <w:p w14:paraId="6D33DBA1" w14:textId="77777777" w:rsidR="00000000" w:rsidRDefault="00000000">
                        <w:pPr>
                          <w:kinsoku w:val="0"/>
                          <w:overflowPunct w:val="0"/>
                          <w:autoSpaceDE/>
                          <w:autoSpaceDN/>
                          <w:adjustRightInd/>
                          <w:textAlignment w:val="baseline"/>
                          <w:rPr>
                            <w:sz w:val="24"/>
                          </w:rPr>
                        </w:pPr>
                      </w:p>
                    </w:tc>
                  </w:tr>
                  <w:tr w:rsidR="00000000" w14:paraId="040555B4" w14:textId="77777777">
                    <w:tblPrEx>
                      <w:tblCellMar>
                        <w:top w:w="0" w:type="dxa"/>
                        <w:left w:w="0" w:type="dxa"/>
                        <w:bottom w:w="0" w:type="dxa"/>
                        <w:right w:w="0" w:type="dxa"/>
                      </w:tblCellMar>
                    </w:tblPrEx>
                    <w:trPr>
                      <w:cantSplit/>
                      <w:trHeight w:hRule="exact" w:val="753"/>
                    </w:trPr>
                    <w:tc>
                      <w:tcPr>
                        <w:tcW w:w="3381" w:type="dxa"/>
                        <w:vMerge/>
                        <w:tcBorders>
                          <w:top w:val="nil"/>
                          <w:left w:val="nil"/>
                          <w:bottom w:val="nil"/>
                          <w:right w:val="nil"/>
                        </w:tcBorders>
                      </w:tcPr>
                      <w:p w14:paraId="63AD835C" w14:textId="77777777" w:rsidR="00000000" w:rsidRDefault="00000000">
                        <w:pPr>
                          <w:kinsoku w:val="0"/>
                          <w:overflowPunct w:val="0"/>
                          <w:autoSpaceDE/>
                          <w:autoSpaceDN/>
                          <w:adjustRightInd/>
                          <w:textAlignment w:val="baseline"/>
                          <w:rPr>
                            <w:sz w:val="24"/>
                          </w:rPr>
                        </w:pPr>
                      </w:p>
                    </w:tc>
                    <w:tc>
                      <w:tcPr>
                        <w:tcW w:w="1033" w:type="dxa"/>
                        <w:gridSpan w:val="5"/>
                        <w:tcBorders>
                          <w:top w:val="nil"/>
                          <w:left w:val="nil"/>
                          <w:bottom w:val="nil"/>
                          <w:right w:val="nil"/>
                        </w:tcBorders>
                      </w:tcPr>
                      <w:p w14:paraId="1295485A" w14:textId="77777777" w:rsidR="00000000" w:rsidRDefault="00000000">
                        <w:pPr>
                          <w:kinsoku w:val="0"/>
                          <w:overflowPunct w:val="0"/>
                          <w:autoSpaceDE/>
                          <w:autoSpaceDN/>
                          <w:adjustRightInd/>
                          <w:spacing w:after="570" w:line="168" w:lineRule="exact"/>
                          <w:ind w:right="4"/>
                          <w:jc w:val="right"/>
                          <w:textAlignment w:val="baseline"/>
                          <w:rPr>
                            <w:i/>
                            <w:sz w:val="21"/>
                          </w:rPr>
                        </w:pPr>
                        <w:r>
                          <w:rPr>
                            <w:i/>
                            <w:sz w:val="17"/>
                          </w:rPr>
                          <w:t xml:space="preserve">f3 </w:t>
                        </w:r>
                        <w:r>
                          <w:rPr>
                            <w:sz w:val="17"/>
                          </w:rPr>
                          <w:t xml:space="preserve">8 c </w:t>
                        </w:r>
                        <w:r>
                          <w:rPr>
                            <w:i/>
                            <w:sz w:val="21"/>
                          </w:rPr>
                          <w:t>7</w:t>
                        </w:r>
                      </w:p>
                    </w:tc>
                  </w:tr>
                </w:tbl>
                <w:p w14:paraId="5BB585EC" w14:textId="77777777" w:rsidR="00000000" w:rsidRDefault="00000000">
                  <w:pPr>
                    <w:kinsoku w:val="0"/>
                    <w:overflowPunct w:val="0"/>
                    <w:autoSpaceDE/>
                    <w:autoSpaceDN/>
                    <w:adjustRightInd/>
                    <w:textAlignment w:val="baseline"/>
                    <w:rPr>
                      <w:i/>
                      <w:sz w:val="17"/>
                    </w:rPr>
                  </w:pPr>
                </w:p>
              </w:txbxContent>
            </v:textbox>
          </v:shape>
        </w:pict>
      </w:r>
    </w:p>
    <w:p w14:paraId="1047A028" w14:textId="77777777" w:rsidR="00000000" w:rsidRDefault="00000000">
      <w:pPr>
        <w:kinsoku w:val="0"/>
        <w:overflowPunct w:val="0"/>
        <w:autoSpaceDE/>
        <w:autoSpaceDN/>
        <w:adjustRightInd/>
        <w:spacing w:before="3151" w:line="288" w:lineRule="exact"/>
        <w:textAlignment w:val="baseline"/>
        <w:rPr>
          <w:sz w:val="24"/>
        </w:rPr>
        <w:sectPr w:rsidR="00000000">
          <w:type w:val="continuous"/>
          <w:pgSz w:w="8222" w:h="12953"/>
          <w:pgMar w:top="600" w:right="563" w:bottom="877" w:left="812" w:header="720" w:footer="720" w:gutter="0"/>
          <w:cols w:space="720"/>
          <w:noEndnote/>
        </w:sectPr>
      </w:pPr>
    </w:p>
    <w:p w14:paraId="26D7C7BE" w14:textId="77777777" w:rsidR="00000000" w:rsidRDefault="00000000">
      <w:pPr>
        <w:kinsoku w:val="0"/>
        <w:overflowPunct w:val="0"/>
        <w:autoSpaceDE/>
        <w:autoSpaceDN/>
        <w:adjustRightInd/>
        <w:spacing w:before="11" w:line="220" w:lineRule="exact"/>
        <w:ind w:left="288"/>
        <w:textAlignment w:val="baseline"/>
        <w:rPr>
          <w:sz w:val="21"/>
        </w:rPr>
      </w:pPr>
      <w:r>
        <w:rPr>
          <w:sz w:val="21"/>
        </w:rPr>
        <w:t>But this is impossible, since the volume of the circumscribed solid is greater</w:t>
      </w:r>
    </w:p>
    <w:p w14:paraId="3F169A1E" w14:textId="77777777" w:rsidR="00000000" w:rsidRDefault="00000000">
      <w:pPr>
        <w:kinsoku w:val="0"/>
        <w:overflowPunct w:val="0"/>
        <w:autoSpaceDE/>
        <w:autoSpaceDN/>
        <w:adjustRightInd/>
        <w:spacing w:line="220" w:lineRule="exact"/>
        <w:ind w:left="72"/>
        <w:textAlignment w:val="baseline"/>
        <w:rPr>
          <w:spacing w:val="3"/>
          <w:sz w:val="21"/>
        </w:rPr>
      </w:pPr>
      <w:r>
        <w:rPr>
          <w:spacing w:val="3"/>
          <w:sz w:val="21"/>
        </w:rPr>
        <w:t>than that of the sphere [Prop. 28], while the volume of the inscribed solid is</w:t>
      </w:r>
    </w:p>
    <w:p w14:paraId="61233F6C" w14:textId="77777777" w:rsidR="00000000" w:rsidRDefault="00000000">
      <w:pPr>
        <w:kinsoku w:val="0"/>
        <w:overflowPunct w:val="0"/>
        <w:autoSpaceDE/>
        <w:autoSpaceDN/>
        <w:adjustRightInd/>
        <w:spacing w:line="220" w:lineRule="exact"/>
        <w:ind w:left="72"/>
        <w:textAlignment w:val="baseline"/>
        <w:rPr>
          <w:spacing w:val="2"/>
          <w:sz w:val="21"/>
        </w:rPr>
      </w:pPr>
      <w:r>
        <w:rPr>
          <w:spacing w:val="2"/>
          <w:sz w:val="21"/>
        </w:rPr>
        <w:t>less than V [Prop. 27].</w:t>
      </w:r>
    </w:p>
    <w:p w14:paraId="2044F9DD" w14:textId="77777777" w:rsidR="00000000" w:rsidRDefault="00000000">
      <w:pPr>
        <w:kinsoku w:val="0"/>
        <w:overflowPunct w:val="0"/>
        <w:autoSpaceDE/>
        <w:autoSpaceDN/>
        <w:adjustRightInd/>
        <w:spacing w:before="7" w:line="220" w:lineRule="exact"/>
        <w:ind w:left="288"/>
        <w:textAlignment w:val="baseline"/>
        <w:rPr>
          <w:spacing w:val="1"/>
          <w:sz w:val="21"/>
        </w:rPr>
      </w:pPr>
      <w:r>
        <w:rPr>
          <w:spacing w:val="1"/>
          <w:sz w:val="21"/>
        </w:rPr>
        <w:t xml:space="preserve">Hence the sphere is not greater than </w:t>
      </w:r>
      <w:r>
        <w:rPr>
          <w:i/>
          <w:spacing w:val="1"/>
          <w:sz w:val="24"/>
        </w:rPr>
        <w:t xml:space="preserve">V, </w:t>
      </w:r>
      <w:r>
        <w:rPr>
          <w:spacing w:val="1"/>
          <w:sz w:val="21"/>
        </w:rPr>
        <w:t>or four times the cone described in</w:t>
      </w:r>
    </w:p>
    <w:p w14:paraId="11324EC8" w14:textId="77777777" w:rsidR="00000000" w:rsidRDefault="00000000">
      <w:pPr>
        <w:kinsoku w:val="0"/>
        <w:overflowPunct w:val="0"/>
        <w:autoSpaceDE/>
        <w:autoSpaceDN/>
        <w:adjustRightInd/>
        <w:spacing w:line="211" w:lineRule="exact"/>
        <w:ind w:left="72"/>
        <w:textAlignment w:val="baseline"/>
        <w:rPr>
          <w:spacing w:val="2"/>
          <w:sz w:val="21"/>
        </w:rPr>
      </w:pPr>
      <w:r>
        <w:rPr>
          <w:spacing w:val="2"/>
          <w:sz w:val="21"/>
        </w:rPr>
        <w:t>the enunciation.</w:t>
      </w:r>
    </w:p>
    <w:p w14:paraId="52050AAC" w14:textId="77777777" w:rsidR="00000000" w:rsidRDefault="00000000">
      <w:pPr>
        <w:kinsoku w:val="0"/>
        <w:overflowPunct w:val="0"/>
        <w:autoSpaceDE/>
        <w:autoSpaceDN/>
        <w:adjustRightInd/>
        <w:spacing w:before="4" w:line="220" w:lineRule="exact"/>
        <w:ind w:left="288"/>
        <w:textAlignment w:val="baseline"/>
        <w:rPr>
          <w:i/>
          <w:spacing w:val="4"/>
          <w:sz w:val="24"/>
        </w:rPr>
      </w:pPr>
      <w:r>
        <w:rPr>
          <w:spacing w:val="4"/>
          <w:sz w:val="21"/>
        </w:rPr>
        <w:t xml:space="preserve">II. If possible, let the sphere be less than </w:t>
      </w:r>
      <w:r>
        <w:rPr>
          <w:i/>
          <w:spacing w:val="4"/>
          <w:sz w:val="24"/>
        </w:rPr>
        <w:t>V.</w:t>
      </w:r>
    </w:p>
    <w:p w14:paraId="26775548" w14:textId="77777777" w:rsidR="00000000" w:rsidRDefault="00000000">
      <w:pPr>
        <w:kinsoku w:val="0"/>
        <w:overflowPunct w:val="0"/>
        <w:autoSpaceDE/>
        <w:autoSpaceDN/>
        <w:adjustRightInd/>
        <w:spacing w:before="2" w:line="220" w:lineRule="exact"/>
        <w:ind w:left="288"/>
        <w:textAlignment w:val="baseline"/>
        <w:rPr>
          <w:spacing w:val="5"/>
          <w:sz w:val="21"/>
        </w:rPr>
      </w:pPr>
      <w:r>
        <w:rPr>
          <w:spacing w:val="5"/>
          <w:sz w:val="21"/>
        </w:rPr>
        <w:t xml:space="preserve">In this case we take </w:t>
      </w:r>
      <w:r>
        <w:rPr>
          <w:i/>
          <w:spacing w:val="5"/>
          <w:sz w:val="24"/>
        </w:rPr>
        <w:t xml:space="preserve">0, </w:t>
      </w:r>
      <w:r>
        <w:rPr>
          <w:i/>
          <w:spacing w:val="5"/>
          <w:sz w:val="21"/>
        </w:rPr>
        <w:t xml:space="preserve">7 (0 </w:t>
      </w:r>
      <w:r>
        <w:rPr>
          <w:spacing w:val="5"/>
          <w:sz w:val="21"/>
        </w:rPr>
        <w:t>being the greater) such that</w:t>
      </w:r>
    </w:p>
    <w:p w14:paraId="4B0F7B1B" w14:textId="77777777" w:rsidR="00000000" w:rsidRDefault="00000000">
      <w:pPr>
        <w:kinsoku w:val="0"/>
        <w:overflowPunct w:val="0"/>
        <w:autoSpaceDE/>
        <w:autoSpaceDN/>
        <w:adjustRightInd/>
        <w:spacing w:line="212" w:lineRule="exact"/>
        <w:ind w:left="72"/>
        <w:jc w:val="center"/>
        <w:textAlignment w:val="baseline"/>
        <w:rPr>
          <w:spacing w:val="3"/>
          <w:sz w:val="21"/>
        </w:rPr>
      </w:pPr>
      <w:r>
        <w:rPr>
          <w:spacing w:val="3"/>
          <w:sz w:val="17"/>
        </w:rPr>
        <w:t xml:space="preserve">,t3 : y </w:t>
      </w:r>
      <w:r>
        <w:rPr>
          <w:i/>
          <w:spacing w:val="3"/>
          <w:sz w:val="17"/>
        </w:rPr>
        <w:t xml:space="preserve">&lt; V : </w:t>
      </w:r>
      <w:r>
        <w:rPr>
          <w:spacing w:val="3"/>
          <w:sz w:val="21"/>
        </w:rPr>
        <w:t>(volume of sphere).</w:t>
      </w:r>
    </w:p>
    <w:p w14:paraId="2BF28D62" w14:textId="77777777" w:rsidR="00000000" w:rsidRDefault="00000000">
      <w:pPr>
        <w:kinsoku w:val="0"/>
        <w:overflowPunct w:val="0"/>
        <w:autoSpaceDE/>
        <w:autoSpaceDN/>
        <w:adjustRightInd/>
        <w:spacing w:before="6" w:line="220" w:lineRule="exact"/>
        <w:ind w:left="288"/>
        <w:textAlignment w:val="baseline"/>
        <w:rPr>
          <w:sz w:val="21"/>
        </w:rPr>
      </w:pPr>
      <w:r>
        <w:rPr>
          <w:sz w:val="21"/>
        </w:rPr>
        <w:t>The rest of the construction and proof proceeding as before, we have finally</w:t>
      </w:r>
    </w:p>
    <w:p w14:paraId="1326A286" w14:textId="77777777" w:rsidR="00000000" w:rsidRDefault="00000000">
      <w:pPr>
        <w:kinsoku w:val="0"/>
        <w:overflowPunct w:val="0"/>
        <w:autoSpaceDE/>
        <w:autoSpaceDN/>
        <w:adjustRightInd/>
        <w:spacing w:line="210" w:lineRule="exact"/>
        <w:ind w:left="72"/>
        <w:jc w:val="center"/>
        <w:textAlignment w:val="baseline"/>
        <w:rPr>
          <w:spacing w:val="1"/>
          <w:sz w:val="21"/>
        </w:rPr>
      </w:pPr>
      <w:r>
        <w:rPr>
          <w:spacing w:val="1"/>
          <w:sz w:val="21"/>
        </w:rPr>
        <w:t>(volume of outer solid) : (volume of inscribed solid)</w:t>
      </w:r>
    </w:p>
    <w:p w14:paraId="4C35B1D1" w14:textId="77777777" w:rsidR="00000000" w:rsidRDefault="00000000">
      <w:pPr>
        <w:kinsoku w:val="0"/>
        <w:overflowPunct w:val="0"/>
        <w:autoSpaceDE/>
        <w:autoSpaceDN/>
        <w:adjustRightInd/>
        <w:spacing w:before="4" w:line="220" w:lineRule="exact"/>
        <w:ind w:left="2880"/>
        <w:textAlignment w:val="baseline"/>
        <w:rPr>
          <w:sz w:val="21"/>
        </w:rPr>
      </w:pPr>
      <w:r>
        <w:rPr>
          <w:sz w:val="21"/>
        </w:rPr>
        <w:t xml:space="preserve">&lt; </w:t>
      </w:r>
      <w:r>
        <w:rPr>
          <w:i/>
          <w:sz w:val="24"/>
        </w:rPr>
        <w:t xml:space="preserve">V </w:t>
      </w:r>
      <w:r>
        <w:rPr>
          <w:sz w:val="21"/>
        </w:rPr>
        <w:t>: (volume of sphere).</w:t>
      </w:r>
    </w:p>
    <w:p w14:paraId="42F36F2D" w14:textId="77777777" w:rsidR="00000000" w:rsidRDefault="00000000">
      <w:pPr>
        <w:kinsoku w:val="0"/>
        <w:overflowPunct w:val="0"/>
        <w:autoSpaceDE/>
        <w:autoSpaceDN/>
        <w:adjustRightInd/>
        <w:spacing w:line="214" w:lineRule="exact"/>
        <w:ind w:left="288"/>
        <w:textAlignment w:val="baseline"/>
        <w:rPr>
          <w:spacing w:val="1"/>
          <w:sz w:val="21"/>
        </w:rPr>
      </w:pPr>
      <w:r>
        <w:rPr>
          <w:spacing w:val="1"/>
          <w:sz w:val="21"/>
        </w:rPr>
        <w:t>But this is impossible, because the volume of the outer solid is greater than</w:t>
      </w:r>
    </w:p>
    <w:p w14:paraId="0FFCD96F" w14:textId="77777777" w:rsidR="00000000" w:rsidRDefault="00000000">
      <w:pPr>
        <w:kinsoku w:val="0"/>
        <w:overflowPunct w:val="0"/>
        <w:autoSpaceDE/>
        <w:autoSpaceDN/>
        <w:adjustRightInd/>
        <w:spacing w:line="199" w:lineRule="exact"/>
        <w:ind w:left="72"/>
        <w:textAlignment w:val="baseline"/>
        <w:rPr>
          <w:spacing w:val="-1"/>
          <w:sz w:val="21"/>
        </w:rPr>
      </w:pPr>
      <w:r>
        <w:rPr>
          <w:spacing w:val="-1"/>
          <w:sz w:val="21"/>
        </w:rPr>
        <w:t>V [Prop. 31, Cor.], and the volume of the inscribed solid is less than the volume</w:t>
      </w:r>
    </w:p>
    <w:p w14:paraId="722E20C2" w14:textId="77777777" w:rsidR="00000000" w:rsidRDefault="00000000">
      <w:pPr>
        <w:kinsoku w:val="0"/>
        <w:overflowPunct w:val="0"/>
        <w:autoSpaceDE/>
        <w:autoSpaceDN/>
        <w:adjustRightInd/>
        <w:spacing w:line="222" w:lineRule="exact"/>
        <w:ind w:left="72"/>
        <w:textAlignment w:val="baseline"/>
        <w:rPr>
          <w:spacing w:val="1"/>
          <w:sz w:val="21"/>
        </w:rPr>
      </w:pPr>
      <w:r>
        <w:rPr>
          <w:spacing w:val="1"/>
          <w:sz w:val="21"/>
        </w:rPr>
        <w:t>of the sphere.</w:t>
      </w:r>
    </w:p>
    <w:p w14:paraId="6EAB9D79" w14:textId="77777777" w:rsidR="00000000" w:rsidRDefault="00000000">
      <w:pPr>
        <w:kinsoku w:val="0"/>
        <w:overflowPunct w:val="0"/>
        <w:autoSpaceDE/>
        <w:autoSpaceDN/>
        <w:adjustRightInd/>
        <w:spacing w:before="5" w:line="220" w:lineRule="exact"/>
        <w:ind w:left="288"/>
        <w:textAlignment w:val="baseline"/>
        <w:rPr>
          <w:i/>
          <w:spacing w:val="3"/>
          <w:sz w:val="24"/>
        </w:rPr>
      </w:pPr>
      <w:r>
        <w:rPr>
          <w:spacing w:val="3"/>
          <w:sz w:val="21"/>
        </w:rPr>
        <w:t xml:space="preserve">Hence the sphere is not less than </w:t>
      </w:r>
      <w:r>
        <w:rPr>
          <w:i/>
          <w:spacing w:val="3"/>
          <w:sz w:val="24"/>
        </w:rPr>
        <w:t>V.</w:t>
      </w:r>
    </w:p>
    <w:p w14:paraId="48C5137B" w14:textId="77777777" w:rsidR="00000000" w:rsidRDefault="00000000">
      <w:pPr>
        <w:kinsoku w:val="0"/>
        <w:overflowPunct w:val="0"/>
        <w:autoSpaceDE/>
        <w:autoSpaceDN/>
        <w:adjustRightInd/>
        <w:spacing w:before="2" w:line="220" w:lineRule="exact"/>
        <w:ind w:left="288"/>
        <w:textAlignment w:val="baseline"/>
        <w:rPr>
          <w:sz w:val="21"/>
        </w:rPr>
      </w:pPr>
      <w:r>
        <w:rPr>
          <w:sz w:val="21"/>
        </w:rPr>
        <w:t xml:space="preserve">Since then the sphere is neither less nor greater than </w:t>
      </w:r>
      <w:r>
        <w:rPr>
          <w:i/>
          <w:sz w:val="24"/>
        </w:rPr>
        <w:t xml:space="preserve">V, </w:t>
      </w:r>
      <w:r>
        <w:rPr>
          <w:sz w:val="21"/>
        </w:rPr>
        <w:t xml:space="preserve">it is equal to </w:t>
      </w:r>
      <w:r>
        <w:rPr>
          <w:i/>
          <w:sz w:val="24"/>
        </w:rPr>
        <w:t xml:space="preserve">V, </w:t>
      </w:r>
      <w:r>
        <w:rPr>
          <w:sz w:val="21"/>
        </w:rPr>
        <w:t>or to</w:t>
      </w:r>
    </w:p>
    <w:p w14:paraId="4B893E82" w14:textId="77777777" w:rsidR="00000000" w:rsidRDefault="00000000">
      <w:pPr>
        <w:kinsoku w:val="0"/>
        <w:overflowPunct w:val="0"/>
        <w:autoSpaceDE/>
        <w:autoSpaceDN/>
        <w:adjustRightInd/>
        <w:spacing w:line="209" w:lineRule="exact"/>
        <w:ind w:left="72"/>
        <w:textAlignment w:val="baseline"/>
        <w:rPr>
          <w:spacing w:val="3"/>
          <w:sz w:val="21"/>
        </w:rPr>
      </w:pPr>
      <w:r>
        <w:rPr>
          <w:spacing w:val="3"/>
          <w:sz w:val="21"/>
        </w:rPr>
        <w:t>four times the cone described in the enunciation.</w:t>
      </w:r>
    </w:p>
    <w:p w14:paraId="6B2FDF7C" w14:textId="77777777" w:rsidR="00000000" w:rsidRDefault="00000000">
      <w:pPr>
        <w:widowControl/>
        <w:rPr>
          <w:sz w:val="24"/>
        </w:rPr>
        <w:sectPr w:rsidR="00000000">
          <w:type w:val="continuous"/>
          <w:pgSz w:w="8222" w:h="12953"/>
          <w:pgMar w:top="600" w:right="563" w:bottom="877" w:left="819" w:header="720" w:footer="720" w:gutter="0"/>
          <w:cols w:space="720"/>
          <w:noEndnote/>
        </w:sectPr>
      </w:pPr>
    </w:p>
    <w:p w14:paraId="269D8538" w14:textId="77777777" w:rsidR="00000000" w:rsidRDefault="00000000">
      <w:pPr>
        <w:tabs>
          <w:tab w:val="right" w:pos="6768"/>
        </w:tabs>
        <w:kinsoku w:val="0"/>
        <w:overflowPunct w:val="0"/>
        <w:autoSpaceDE/>
        <w:autoSpaceDN/>
        <w:adjustRightInd/>
        <w:spacing w:before="5" w:line="222" w:lineRule="exact"/>
        <w:ind w:left="1656" w:right="72"/>
        <w:textAlignment w:val="baseline"/>
      </w:pPr>
      <w:r>
        <w:rPr>
          <w:noProof/>
        </w:rPr>
        <w:lastRenderedPageBreak/>
        <w:pict w14:anchorId="1143B828">
          <v:shape id="_x0000_s1072" type="#_x0000_t75" style="position:absolute;left:0;text-align:left;margin-left:31.5pt;margin-top:391.7pt;width:147.6pt;height:146.7pt;z-index:-390;mso-wrap-distance-left:0;mso-wrap-distance-top:0;mso-wrap-distance-right:0;mso-wrap-distance-bottom:0;mso-position-horizontal-relative:page;mso-position-vertical-relative:page" wrapcoords="0 0 0 21573 21564 21573 21564 2882 18591 2882 18591 470 10468 470 10468 0 0 0" o:allowincell="f">
            <v:imagedata r:id="rId36" o:title=""/>
            <w10:wrap type="through" anchorx="page" anchory="page"/>
          </v:shape>
        </w:pict>
      </w:r>
      <w:r>
        <w:t>ON THE SPHERE AND CYLINDER I</w:t>
      </w:r>
      <w:r>
        <w:tab/>
        <w:t>25</w:t>
      </w:r>
    </w:p>
    <w:p w14:paraId="040C81D9" w14:textId="77777777" w:rsidR="00000000" w:rsidRDefault="00000000">
      <w:pPr>
        <w:kinsoku w:val="0"/>
        <w:overflowPunct w:val="0"/>
        <w:autoSpaceDE/>
        <w:autoSpaceDN/>
        <w:adjustRightInd/>
        <w:spacing w:before="86" w:line="221" w:lineRule="exact"/>
        <w:ind w:left="72" w:right="72" w:firstLine="144"/>
        <w:jc w:val="both"/>
        <w:textAlignment w:val="baseline"/>
        <w:rPr>
          <w:i/>
          <w:spacing w:val="-1"/>
        </w:rPr>
      </w:pPr>
      <w:r>
        <w:rPr>
          <w:spacing w:val="-1"/>
        </w:rPr>
        <w:t xml:space="preserve">COR. From what has been proved it follows that </w:t>
      </w:r>
      <w:r>
        <w:rPr>
          <w:i/>
          <w:spacing w:val="-1"/>
        </w:rPr>
        <w:t>every cylinder whose base is the greatest circle in a sphere and whose height is equal to the diameter of the sphere</w:t>
      </w:r>
    </w:p>
    <w:p w14:paraId="6EDE26C3" w14:textId="77777777" w:rsidR="00000000" w:rsidRDefault="00000000">
      <w:pPr>
        <w:tabs>
          <w:tab w:val="right" w:pos="6768"/>
        </w:tabs>
        <w:kinsoku w:val="0"/>
        <w:overflowPunct w:val="0"/>
        <w:autoSpaceDE/>
        <w:autoSpaceDN/>
        <w:adjustRightInd/>
        <w:spacing w:before="6" w:line="214" w:lineRule="exact"/>
        <w:ind w:left="72" w:right="72"/>
        <w:jc w:val="both"/>
        <w:textAlignment w:val="baseline"/>
        <w:rPr>
          <w:i/>
        </w:rPr>
      </w:pPr>
      <w:r>
        <w:rPr>
          <w:i/>
        </w:rPr>
        <w:t>is</w:t>
      </w:r>
      <w:r>
        <w:rPr>
          <w:i/>
        </w:rPr>
        <w:tab/>
        <w:t xml:space="preserve">of the sphere, </w:t>
      </w:r>
      <w:r>
        <w:t xml:space="preserve">and </w:t>
      </w:r>
      <w:r>
        <w:rPr>
          <w:i/>
        </w:rPr>
        <w:t>its surface together with its bases is of the surface of the</w:t>
      </w:r>
      <w:r>
        <w:rPr>
          <w:i/>
        </w:rPr>
        <w:br/>
        <w:t>sphere.</w:t>
      </w:r>
    </w:p>
    <w:p w14:paraId="5B820B3D" w14:textId="77777777" w:rsidR="00000000" w:rsidRDefault="00000000">
      <w:pPr>
        <w:kinsoku w:val="0"/>
        <w:overflowPunct w:val="0"/>
        <w:autoSpaceDE/>
        <w:autoSpaceDN/>
        <w:adjustRightInd/>
        <w:spacing w:line="222" w:lineRule="exact"/>
        <w:ind w:left="72" w:right="72" w:firstLine="144"/>
        <w:jc w:val="both"/>
        <w:textAlignment w:val="baseline"/>
      </w:pPr>
      <w:r>
        <w:t>For the cylinder is three times the cone with the same base and height [Eucl. xi" 10], i.e. six times the cone with the same base and with height equal to the radius of the sphere.</w:t>
      </w:r>
    </w:p>
    <w:p w14:paraId="26F5FB81" w14:textId="77777777" w:rsidR="00000000" w:rsidRDefault="00000000">
      <w:pPr>
        <w:kinsoku w:val="0"/>
        <w:overflowPunct w:val="0"/>
        <w:autoSpaceDE/>
        <w:autoSpaceDN/>
        <w:adjustRightInd/>
        <w:spacing w:before="1" w:line="222" w:lineRule="exact"/>
        <w:ind w:left="72" w:right="72" w:firstLine="144"/>
        <w:jc w:val="both"/>
        <w:textAlignment w:val="baseline"/>
      </w:pPr>
      <w:r>
        <w:t>But the sphere is four times the latter cone [Prop. 34]. Therefore the cylinder is of the sphere.</w:t>
      </w:r>
    </w:p>
    <w:p w14:paraId="45BE3D42" w14:textId="77777777" w:rsidR="00000000" w:rsidRDefault="00000000">
      <w:pPr>
        <w:kinsoku w:val="0"/>
        <w:overflowPunct w:val="0"/>
        <w:autoSpaceDE/>
        <w:autoSpaceDN/>
        <w:adjustRightInd/>
        <w:spacing w:before="1" w:line="222" w:lineRule="exact"/>
        <w:ind w:left="72" w:right="72" w:firstLine="144"/>
        <w:jc w:val="both"/>
        <w:textAlignment w:val="baseline"/>
      </w:pPr>
      <w:r>
        <w:t>Again, the surface of a cylinder (excluding the bases) is equal to a circle whose radius is a mean proportional between the height of the cylinder and the diameter of its base [Prop. 13].</w:t>
      </w:r>
    </w:p>
    <w:p w14:paraId="2E40EC10" w14:textId="77777777" w:rsidR="00000000" w:rsidRDefault="00000000">
      <w:pPr>
        <w:kinsoku w:val="0"/>
        <w:overflowPunct w:val="0"/>
        <w:autoSpaceDE/>
        <w:autoSpaceDN/>
        <w:adjustRightInd/>
        <w:spacing w:line="219" w:lineRule="exact"/>
        <w:ind w:left="72" w:right="72" w:firstLine="144"/>
        <w:jc w:val="both"/>
        <w:textAlignment w:val="baseline"/>
      </w:pPr>
      <w:r>
        <w:t>In this case the height is equal to the diameter of the base and therefore the circle is that whose radius is the diameter of the sphere, or a circle equal to four times the great circle of the sphere.</w:t>
      </w:r>
    </w:p>
    <w:p w14:paraId="0BACE88C" w14:textId="77777777" w:rsidR="00000000" w:rsidRDefault="00000000">
      <w:pPr>
        <w:kinsoku w:val="0"/>
        <w:overflowPunct w:val="0"/>
        <w:autoSpaceDE/>
        <w:autoSpaceDN/>
        <w:adjustRightInd/>
        <w:spacing w:line="223" w:lineRule="exact"/>
        <w:ind w:left="72" w:right="72" w:firstLine="144"/>
        <w:jc w:val="both"/>
        <w:textAlignment w:val="baseline"/>
      </w:pPr>
      <w:r>
        <w:t>Therefore the surface of the cylinder with the bases is equal to six times the great circle.</w:t>
      </w:r>
    </w:p>
    <w:p w14:paraId="03620852" w14:textId="77777777" w:rsidR="00000000" w:rsidRDefault="00000000">
      <w:pPr>
        <w:kinsoku w:val="0"/>
        <w:overflowPunct w:val="0"/>
        <w:autoSpaceDE/>
        <w:autoSpaceDN/>
        <w:adjustRightInd/>
        <w:spacing w:line="220" w:lineRule="exact"/>
        <w:ind w:left="1008" w:right="72" w:hanging="792"/>
        <w:jc w:val="both"/>
        <w:textAlignment w:val="baseline"/>
      </w:pPr>
      <w:r>
        <w:t>And the surface of the sphere is four times the great circle [Prop. 33] ; whence (surface of cylinder with bases) =3- .(surface of sphere).</w:t>
      </w:r>
    </w:p>
    <w:p w14:paraId="62E5F3E0" w14:textId="77777777" w:rsidR="00000000" w:rsidRDefault="00000000">
      <w:pPr>
        <w:kinsoku w:val="0"/>
        <w:overflowPunct w:val="0"/>
        <w:autoSpaceDE/>
        <w:autoSpaceDN/>
        <w:adjustRightInd/>
        <w:spacing w:before="140" w:line="222" w:lineRule="exact"/>
        <w:ind w:left="72" w:right="72"/>
        <w:jc w:val="center"/>
        <w:textAlignment w:val="baseline"/>
        <w:rPr>
          <w:spacing w:val="-12"/>
        </w:rPr>
      </w:pPr>
      <w:r>
        <w:rPr>
          <w:spacing w:val="-12"/>
        </w:rPr>
        <w:t>PROPOSITION 35</w:t>
      </w:r>
    </w:p>
    <w:p w14:paraId="2AC9BA28" w14:textId="77777777" w:rsidR="00000000" w:rsidRDefault="00000000">
      <w:pPr>
        <w:kinsoku w:val="0"/>
        <w:overflowPunct w:val="0"/>
        <w:autoSpaceDE/>
        <w:autoSpaceDN/>
        <w:adjustRightInd/>
        <w:spacing w:before="86" w:line="219" w:lineRule="exact"/>
        <w:ind w:left="72" w:right="72"/>
        <w:jc w:val="both"/>
        <w:textAlignment w:val="baseline"/>
        <w:rPr>
          <w:i/>
        </w:rPr>
      </w:pPr>
      <w:r>
        <w:rPr>
          <w:i/>
        </w:rPr>
        <w:t xml:space="preserve">If in </w:t>
      </w:r>
      <w:r>
        <w:t xml:space="preserve">a </w:t>
      </w:r>
      <w:r>
        <w:rPr>
          <w:i/>
        </w:rPr>
        <w:t xml:space="preserve">segment of a circle LA L' (where A is the middle point of the arc) a polygon LK • • •A • • •K'L' be inscribed of which LL' is one side, while the other sides are </w:t>
      </w:r>
      <w:r>
        <w:t xml:space="preserve">2n </w:t>
      </w:r>
      <w:r>
        <w:rPr>
          <w:i/>
        </w:rPr>
        <w:t xml:space="preserve">in number and all equal, and if the polygon revolve with the segment about the diameter AM, generating a solid figure inscribed in </w:t>
      </w:r>
      <w:r>
        <w:t xml:space="preserve">a </w:t>
      </w:r>
      <w:r>
        <w:rPr>
          <w:i/>
        </w:rPr>
        <w:t>segment of a sphere, then the surface of the inscribed solid is equal to a circle the square on whose radius is equal to the rectangle</w:t>
      </w:r>
    </w:p>
    <w:p w14:paraId="17F76BF2" w14:textId="77777777" w:rsidR="00000000" w:rsidRDefault="00000000">
      <w:pPr>
        <w:kinsoku w:val="0"/>
        <w:overflowPunct w:val="0"/>
        <w:autoSpaceDE/>
        <w:autoSpaceDN/>
        <w:adjustRightInd/>
        <w:spacing w:line="127" w:lineRule="exact"/>
        <w:ind w:left="3096"/>
        <w:textAlignment w:val="baseline"/>
        <w:rPr>
          <w:i/>
          <w:vertAlign w:val="superscript"/>
        </w:rPr>
      </w:pPr>
      <w:r>
        <w:rPr>
          <w:i/>
          <w:vertAlign w:val="superscript"/>
        </w:rPr>
        <w:t>'</w:t>
      </w:r>
    </w:p>
    <w:p w14:paraId="09F4ED79" w14:textId="77777777" w:rsidR="00000000" w:rsidRDefault="00000000">
      <w:pPr>
        <w:kinsoku w:val="0"/>
        <w:overflowPunct w:val="0"/>
        <w:autoSpaceDE/>
        <w:autoSpaceDN/>
        <w:adjustRightInd/>
        <w:spacing w:line="277" w:lineRule="exact"/>
        <w:jc w:val="center"/>
        <w:textAlignment w:val="baseline"/>
        <w:rPr>
          <w:i/>
          <w:spacing w:val="25"/>
        </w:rPr>
      </w:pPr>
      <w:r>
        <w:rPr>
          <w:i/>
          <w:spacing w:val="25"/>
        </w:rPr>
        <w:t>AB (BB' +CC+ • • KK' -F</w:t>
      </w:r>
      <w:r>
        <w:rPr>
          <w:i/>
          <w:spacing w:val="25"/>
          <w:vertAlign w:val="superscript"/>
        </w:rPr>
        <w:t>LL</w:t>
      </w:r>
      <w:r>
        <w:rPr>
          <w:i/>
          <w:spacing w:val="25"/>
        </w:rPr>
        <w:t>)</w:t>
      </w:r>
    </w:p>
    <w:p w14:paraId="1446E42C" w14:textId="77777777" w:rsidR="00000000" w:rsidRDefault="00000000">
      <w:pPr>
        <w:kinsoku w:val="0"/>
        <w:overflowPunct w:val="0"/>
        <w:autoSpaceDE/>
        <w:autoSpaceDN/>
        <w:adjustRightInd/>
        <w:spacing w:line="129" w:lineRule="exact"/>
        <w:ind w:left="2952"/>
        <w:textAlignment w:val="baseline"/>
      </w:pPr>
      <w:r>
        <w:t>2</w:t>
      </w:r>
    </w:p>
    <w:p w14:paraId="7EAC1BB6" w14:textId="77777777" w:rsidR="00000000" w:rsidRDefault="00000000">
      <w:pPr>
        <w:kinsoku w:val="0"/>
        <w:overflowPunct w:val="0"/>
        <w:autoSpaceDE/>
        <w:autoSpaceDN/>
        <w:adjustRightInd/>
        <w:spacing w:before="10" w:line="222" w:lineRule="exact"/>
        <w:jc w:val="right"/>
        <w:textAlignment w:val="baseline"/>
        <w:rPr>
          <w:spacing w:val="5"/>
        </w:rPr>
      </w:pPr>
      <w:r>
        <w:rPr>
          <w:spacing w:val="5"/>
        </w:rPr>
        <w:t>The surface of the inscribed figure is</w:t>
      </w:r>
    </w:p>
    <w:p w14:paraId="2BB00A02" w14:textId="77777777" w:rsidR="00000000" w:rsidRDefault="00000000">
      <w:pPr>
        <w:tabs>
          <w:tab w:val="right" w:pos="5184"/>
        </w:tabs>
        <w:kinsoku w:val="0"/>
        <w:overflowPunct w:val="0"/>
        <w:autoSpaceDE/>
        <w:autoSpaceDN/>
        <w:adjustRightInd/>
        <w:spacing w:before="9" w:line="222" w:lineRule="exact"/>
        <w:ind w:left="1728"/>
        <w:jc w:val="right"/>
        <w:textAlignment w:val="baseline"/>
        <w:rPr>
          <w:spacing w:val="1"/>
          <w:u w:val="single"/>
        </w:rPr>
      </w:pPr>
      <w:r>
        <w:rPr>
          <w:b/>
          <w:spacing w:val="1"/>
          <w:sz w:val="12"/>
        </w:rPr>
        <w:t>A</w:t>
      </w:r>
      <w:r>
        <w:rPr>
          <w:b/>
          <w:spacing w:val="1"/>
          <w:sz w:val="12"/>
        </w:rPr>
        <w:tab/>
      </w:r>
      <w:r>
        <w:rPr>
          <w:spacing w:val="1"/>
        </w:rPr>
        <w:t>made up of portions of surfaces of cones.</w:t>
      </w:r>
      <w:r>
        <w:rPr>
          <w:spacing w:val="1"/>
        </w:rPr>
        <w:br/>
        <w:t xml:space="preserve">If we take these successively, the surface of the cone </w:t>
      </w:r>
      <w:r>
        <w:rPr>
          <w:i/>
          <w:spacing w:val="1"/>
        </w:rPr>
        <w:t xml:space="preserve">BAB' is </w:t>
      </w:r>
      <w:r>
        <w:rPr>
          <w:spacing w:val="1"/>
        </w:rPr>
        <w:t>equal to a circle whose</w:t>
      </w:r>
      <w:r>
        <w:rPr>
          <w:spacing w:val="1"/>
          <w:u w:val="single"/>
        </w:rPr>
        <w:t xml:space="preserve"> radius is</w:t>
      </w:r>
    </w:p>
    <w:p w14:paraId="1B7CAFFE" w14:textId="77777777" w:rsidR="00000000" w:rsidRDefault="00000000">
      <w:pPr>
        <w:tabs>
          <w:tab w:val="right" w:pos="5184"/>
        </w:tabs>
        <w:kinsoku w:val="0"/>
        <w:overflowPunct w:val="0"/>
        <w:autoSpaceDE/>
        <w:autoSpaceDN/>
        <w:adjustRightInd/>
        <w:spacing w:before="73" w:after="29" w:line="222" w:lineRule="exact"/>
        <w:ind w:left="1656"/>
        <w:jc w:val="right"/>
        <w:textAlignment w:val="baseline"/>
        <w:rPr>
          <w:spacing w:val="-29"/>
        </w:rPr>
      </w:pPr>
      <w:r>
        <w:rPr>
          <w:i/>
          <w:spacing w:val="-29"/>
        </w:rPr>
        <w:t>\/AB • -1-BB'.</w:t>
      </w:r>
      <w:r>
        <w:rPr>
          <w:i/>
          <w:spacing w:val="-29"/>
        </w:rPr>
        <w:tab/>
      </w:r>
      <w:r>
        <w:rPr>
          <w:spacing w:val="-29"/>
        </w:rPr>
        <w:t>[Prop. 14]</w:t>
      </w:r>
      <w:r>
        <w:rPr>
          <w:spacing w:val="-29"/>
        </w:rPr>
        <w:br/>
        <w:t xml:space="preserve">The surface of the frustum of a cone </w:t>
      </w:r>
      <w:r>
        <w:rPr>
          <w:i/>
          <w:spacing w:val="-29"/>
        </w:rPr>
        <w:t xml:space="preserve">BCC'B' </w:t>
      </w:r>
      <w:r>
        <w:rPr>
          <w:spacing w:val="-29"/>
        </w:rPr>
        <w:t>is equal t o a circle whose radius is</w:t>
      </w:r>
    </w:p>
    <w:p w14:paraId="19785EC5" w14:textId="77777777" w:rsidR="00000000" w:rsidRDefault="00000000">
      <w:pPr>
        <w:tabs>
          <w:tab w:val="left" w:pos="2520"/>
          <w:tab w:val="right" w:pos="6768"/>
        </w:tabs>
        <w:kinsoku w:val="0"/>
        <w:overflowPunct w:val="0"/>
        <w:autoSpaceDE/>
        <w:autoSpaceDN/>
        <w:adjustRightInd/>
        <w:spacing w:line="425" w:lineRule="exact"/>
        <w:ind w:left="1224"/>
        <w:textAlignment w:val="baseline"/>
        <w:rPr>
          <w:spacing w:val="-11"/>
          <w:vertAlign w:val="subscript"/>
        </w:rPr>
      </w:pPr>
      <w:r>
        <w:rPr>
          <w:noProof/>
        </w:rPr>
        <w:pict w14:anchorId="6DFCA2E1">
          <v:line id="_x0000_s1073" style="position:absolute;left:0;text-align:left;z-index:48;mso-wrap-distance-left:0;mso-wrap-distance-right:0;mso-position-horizontal-relative:page;mso-position-vertical-relative:page" from="248.4pt,478.8pt" to="314.15pt,478.8pt" o:allowincell="f" strokecolor="#323232" strokeweight=".55pt">
            <w10:wrap type="square" anchorx="page" anchory="page"/>
          </v:line>
        </w:pict>
      </w:r>
      <w:r>
        <w:rPr>
          <w:i/>
          <w:spacing w:val="-11"/>
          <w:sz w:val="23"/>
          <w:vertAlign w:val="subscript"/>
        </w:rPr>
        <w:t xml:space="preserve">AB </w:t>
      </w:r>
      <w:r>
        <w:rPr>
          <w:i/>
          <w:spacing w:val="-11"/>
          <w:sz w:val="23"/>
          <w:u w:val="single"/>
          <w:vertAlign w:val="subscript"/>
        </w:rPr>
        <w:t>•</w:t>
      </w:r>
      <w:r>
        <w:rPr>
          <w:i/>
          <w:spacing w:val="-11"/>
          <w:u w:val="single"/>
        </w:rPr>
        <w:t>BB' BB'-}'CC'</w:t>
      </w:r>
      <w:r>
        <w:rPr>
          <w:i/>
          <w:spacing w:val="-11"/>
          <w:u w:val="single"/>
          <w:vertAlign w:val="subscript"/>
        </w:rPr>
        <w:t>.</w:t>
      </w:r>
      <w:r>
        <w:rPr>
          <w:i/>
          <w:spacing w:val="-11"/>
          <w:vertAlign w:val="subscript"/>
        </w:rPr>
        <w:t xml:space="preserve"> • </w:t>
      </w:r>
      <w:r>
        <w:rPr>
          <w:spacing w:val="-11"/>
          <w:vertAlign w:val="subscript"/>
        </w:rPr>
        <w:t xml:space="preserve">[P </w:t>
      </w:r>
      <w:r>
        <w:rPr>
          <w:spacing w:val="-11"/>
          <w:u w:val="single"/>
          <w:vertAlign w:val="subscript"/>
        </w:rPr>
        <w:t>2</w:t>
      </w:r>
      <w:r>
        <w:rPr>
          <w:spacing w:val="-11"/>
        </w:rPr>
        <w:t xml:space="preserve"> </w:t>
      </w:r>
      <w:r>
        <w:rPr>
          <w:spacing w:val="-11"/>
        </w:rPr>
        <w:tab/>
        <w:t>'</w:t>
      </w:r>
      <w:r>
        <w:rPr>
          <w:spacing w:val="-11"/>
        </w:rPr>
        <w:tab/>
      </w:r>
      <w:r>
        <w:rPr>
          <w:spacing w:val="-11"/>
          <w:vertAlign w:val="subscript"/>
        </w:rPr>
        <w:t>rop. 16]</w:t>
      </w:r>
    </w:p>
    <w:p w14:paraId="39D86796" w14:textId="77777777" w:rsidR="00000000" w:rsidRDefault="00000000">
      <w:pPr>
        <w:kinsoku w:val="0"/>
        <w:overflowPunct w:val="0"/>
        <w:autoSpaceDE/>
        <w:autoSpaceDN/>
        <w:adjustRightInd/>
        <w:spacing w:before="110" w:line="208" w:lineRule="exact"/>
        <w:textAlignment w:val="baseline"/>
        <w:rPr>
          <w:spacing w:val="5"/>
        </w:rPr>
      </w:pPr>
      <w:r>
        <w:rPr>
          <w:spacing w:val="5"/>
        </w:rPr>
        <w:t>and so on.</w:t>
      </w:r>
    </w:p>
    <w:p w14:paraId="3E0AABED" w14:textId="77777777" w:rsidR="00000000" w:rsidRDefault="00000000">
      <w:pPr>
        <w:kinsoku w:val="0"/>
        <w:overflowPunct w:val="0"/>
        <w:autoSpaceDE/>
        <w:autoSpaceDN/>
        <w:adjustRightInd/>
        <w:spacing w:after="54" w:line="220" w:lineRule="exact"/>
        <w:ind w:left="72"/>
        <w:jc w:val="right"/>
        <w:textAlignment w:val="baseline"/>
      </w:pPr>
      <w:r>
        <w:t>Proceeding in this way and adding, we find, since circles are to one another as the squares of their radii, that the surface of the inscribed figure is equal to a circle whose radius is</w:t>
      </w:r>
    </w:p>
    <w:p w14:paraId="3A72730C" w14:textId="77777777" w:rsidR="00000000" w:rsidRDefault="00000000">
      <w:pPr>
        <w:kinsoku w:val="0"/>
        <w:overflowPunct w:val="0"/>
        <w:autoSpaceDE/>
        <w:autoSpaceDN/>
        <w:adjustRightInd/>
        <w:spacing w:line="210" w:lineRule="exact"/>
        <w:ind w:left="4392"/>
        <w:textAlignment w:val="baseline"/>
        <w:rPr>
          <w:i/>
          <w:spacing w:val="12"/>
        </w:rPr>
      </w:pPr>
      <w:r>
        <w:rPr>
          <w:noProof/>
        </w:rPr>
        <w:pict w14:anchorId="10019577">
          <v:line id="_x0000_s1074" style="position:absolute;left:0;text-align:left;z-index:49;mso-wrap-distance-left:0;mso-wrap-distance-right:0;mso-position-horizontal-relative:page;mso-position-vertical-relative:page" from="128.15pt,562.85pt" to="283.55pt,562.85pt" o:allowincell="f" strokecolor="#242424" strokeweight=".55pt">
            <w10:wrap type="square" anchorx="page" anchory="page"/>
          </v:line>
        </w:pict>
      </w:r>
      <w:r>
        <w:rPr>
          <w:i/>
          <w:spacing w:val="12"/>
          <w:sz w:val="23"/>
          <w:vertAlign w:val="subscript"/>
        </w:rPr>
        <w:t>±</w:t>
      </w:r>
      <w:r>
        <w:rPr>
          <w:i/>
          <w:spacing w:val="12"/>
        </w:rPr>
        <w:t>L</w:t>
      </w:r>
      <w:r>
        <w:rPr>
          <w:i/>
          <w:spacing w:val="12"/>
          <w:vertAlign w:val="subscript"/>
        </w:rPr>
        <w:t>2</w:t>
      </w:r>
      <w:r>
        <w:rPr>
          <w:i/>
          <w:spacing w:val="12"/>
        </w:rPr>
        <w:t>L</w:t>
      </w:r>
      <w:r>
        <w:rPr>
          <w:i/>
          <w:spacing w:val="12"/>
          <w:vertAlign w:val="subscript"/>
        </w:rPr>
        <w:t>).</w:t>
      </w:r>
    </w:p>
    <w:p w14:paraId="53B465EE" w14:textId="77777777" w:rsidR="00000000" w:rsidRDefault="00000000">
      <w:pPr>
        <w:kinsoku w:val="0"/>
        <w:overflowPunct w:val="0"/>
        <w:autoSpaceDE/>
        <w:autoSpaceDN/>
        <w:adjustRightInd/>
        <w:spacing w:line="251" w:lineRule="exact"/>
        <w:ind w:left="1728"/>
        <w:textAlignment w:val="baseline"/>
        <w:rPr>
          <w:i/>
          <w:spacing w:val="24"/>
        </w:rPr>
      </w:pPr>
      <w:r>
        <w:rPr>
          <w:i/>
          <w:spacing w:val="24"/>
        </w:rPr>
        <w:t>\IAB</w:t>
      </w:r>
    </w:p>
    <w:p w14:paraId="4AB73BBE" w14:textId="77777777" w:rsidR="00000000" w:rsidRDefault="00000000">
      <w:pPr>
        <w:widowControl/>
        <w:rPr>
          <w:sz w:val="24"/>
        </w:rPr>
        <w:sectPr w:rsidR="00000000">
          <w:pgSz w:w="8215" w:h="13003"/>
          <w:pgMar w:top="620" w:right="745" w:bottom="807" w:left="630" w:header="720" w:footer="720" w:gutter="0"/>
          <w:cols w:space="720"/>
          <w:noEndnote/>
        </w:sectPr>
      </w:pPr>
    </w:p>
    <w:p w14:paraId="727BD185" w14:textId="77777777" w:rsidR="00000000" w:rsidRDefault="00000000">
      <w:pPr>
        <w:tabs>
          <w:tab w:val="left" w:pos="2736"/>
        </w:tabs>
        <w:kinsoku w:val="0"/>
        <w:overflowPunct w:val="0"/>
        <w:autoSpaceDE/>
        <w:autoSpaceDN/>
        <w:adjustRightInd/>
        <w:spacing w:before="22" w:line="216" w:lineRule="exact"/>
        <w:ind w:left="72"/>
        <w:textAlignment w:val="baseline"/>
        <w:rPr>
          <w:spacing w:val="-2"/>
          <w:sz w:val="21"/>
        </w:rPr>
      </w:pPr>
      <w:r>
        <w:rPr>
          <w:spacing w:val="-2"/>
          <w:sz w:val="21"/>
        </w:rPr>
        <w:lastRenderedPageBreak/>
        <w:t>26</w:t>
      </w:r>
      <w:r>
        <w:rPr>
          <w:spacing w:val="-2"/>
          <w:sz w:val="21"/>
        </w:rPr>
        <w:tab/>
        <w:t>ARCIIIMEDES</w:t>
      </w:r>
    </w:p>
    <w:p w14:paraId="1321D1EE" w14:textId="77777777" w:rsidR="00000000" w:rsidRDefault="00000000">
      <w:pPr>
        <w:kinsoku w:val="0"/>
        <w:overflowPunct w:val="0"/>
        <w:autoSpaceDE/>
        <w:autoSpaceDN/>
        <w:adjustRightInd/>
        <w:spacing w:before="222" w:line="216" w:lineRule="exact"/>
        <w:ind w:left="72"/>
        <w:jc w:val="center"/>
        <w:textAlignment w:val="baseline"/>
        <w:rPr>
          <w:spacing w:val="5"/>
          <w:sz w:val="21"/>
        </w:rPr>
      </w:pPr>
      <w:r>
        <w:rPr>
          <w:b/>
          <w:spacing w:val="5"/>
          <w:sz w:val="15"/>
        </w:rPr>
        <w:t xml:space="preserve">PROPOSITION </w:t>
      </w:r>
      <w:r>
        <w:rPr>
          <w:spacing w:val="5"/>
          <w:sz w:val="21"/>
        </w:rPr>
        <w:t>36</w:t>
      </w:r>
    </w:p>
    <w:p w14:paraId="137F5F9F" w14:textId="77777777" w:rsidR="00000000" w:rsidRDefault="00000000">
      <w:pPr>
        <w:kinsoku w:val="0"/>
        <w:overflowPunct w:val="0"/>
        <w:autoSpaceDE/>
        <w:autoSpaceDN/>
        <w:adjustRightInd/>
        <w:spacing w:before="62" w:line="225" w:lineRule="exact"/>
        <w:ind w:left="72" w:right="72"/>
        <w:textAlignment w:val="baseline"/>
        <w:rPr>
          <w:rFonts w:ascii="Garamond" w:hAnsi="Garamond"/>
          <w:i/>
          <w:sz w:val="22"/>
        </w:rPr>
      </w:pPr>
      <w:r>
        <w:rPr>
          <w:rFonts w:ascii="Garamond" w:hAnsi="Garamond"/>
          <w:i/>
          <w:sz w:val="22"/>
        </w:rPr>
        <w:t>The surface of the figure inscribed as before in the segment of a sphere is less than that of the segment of the sphere.</w:t>
      </w:r>
    </w:p>
    <w:p w14:paraId="1884072B" w14:textId="77777777" w:rsidR="00000000" w:rsidRDefault="00000000">
      <w:pPr>
        <w:kinsoku w:val="0"/>
        <w:overflowPunct w:val="0"/>
        <w:autoSpaceDE/>
        <w:autoSpaceDN/>
        <w:adjustRightInd/>
        <w:spacing w:line="224" w:lineRule="exact"/>
        <w:ind w:left="72" w:right="72" w:firstLine="216"/>
        <w:textAlignment w:val="baseline"/>
        <w:rPr>
          <w:rFonts w:ascii="Garamond" w:hAnsi="Garamond"/>
          <w:i/>
          <w:sz w:val="22"/>
        </w:rPr>
      </w:pPr>
      <w:r>
        <w:rPr>
          <w:sz w:val="21"/>
        </w:rPr>
        <w:t xml:space="preserve">This is clear, because the circular base of the segment is a common boundary of each of two surfaces, of which one, the segment, includes the other, the solid, while both are concave in the same direction </w:t>
      </w:r>
      <w:r>
        <w:rPr>
          <w:rFonts w:ascii="Garamond" w:hAnsi="Garamond"/>
          <w:i/>
          <w:sz w:val="22"/>
        </w:rPr>
        <w:t>[Assumptions, 4].</w:t>
      </w:r>
    </w:p>
    <w:p w14:paraId="1C13BD23" w14:textId="77777777" w:rsidR="00000000" w:rsidRDefault="00000000">
      <w:pPr>
        <w:kinsoku w:val="0"/>
        <w:overflowPunct w:val="0"/>
        <w:autoSpaceDE/>
        <w:autoSpaceDN/>
        <w:adjustRightInd/>
        <w:spacing w:before="145" w:line="216" w:lineRule="exact"/>
        <w:ind w:left="72"/>
        <w:jc w:val="center"/>
        <w:textAlignment w:val="baseline"/>
        <w:rPr>
          <w:spacing w:val="4"/>
          <w:sz w:val="21"/>
        </w:rPr>
      </w:pPr>
      <w:r>
        <w:rPr>
          <w:b/>
          <w:spacing w:val="4"/>
          <w:sz w:val="15"/>
        </w:rPr>
        <w:t xml:space="preserve">PROPOSITION </w:t>
      </w:r>
      <w:r>
        <w:rPr>
          <w:spacing w:val="4"/>
          <w:sz w:val="21"/>
        </w:rPr>
        <w:t>37</w:t>
      </w:r>
    </w:p>
    <w:p w14:paraId="3C4BAA40" w14:textId="77777777" w:rsidR="00000000" w:rsidRDefault="00000000">
      <w:pPr>
        <w:kinsoku w:val="0"/>
        <w:overflowPunct w:val="0"/>
        <w:autoSpaceDE/>
        <w:autoSpaceDN/>
        <w:adjustRightInd/>
        <w:spacing w:before="66" w:line="223" w:lineRule="exact"/>
        <w:ind w:left="72"/>
        <w:textAlignment w:val="baseline"/>
        <w:rPr>
          <w:rFonts w:ascii="Garamond" w:hAnsi="Garamond"/>
          <w:i/>
          <w:sz w:val="22"/>
        </w:rPr>
      </w:pPr>
      <w:r>
        <w:rPr>
          <w:noProof/>
        </w:rPr>
        <w:pict w14:anchorId="27CFB64C">
          <v:shape id="_x0000_s1075" type="#_x0000_t202" style="position:absolute;left:0;text-align:left;margin-left:217.8pt;margin-top:157.15pt;width:163.55pt;height:183.95pt;z-index:-38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97FDC4" w14:textId="77777777" w:rsidR="00000000" w:rsidRDefault="00000000">
                  <w:pPr>
                    <w:kinsoku w:val="0"/>
                    <w:overflowPunct w:val="0"/>
                    <w:autoSpaceDE/>
                    <w:autoSpaceDN/>
                    <w:adjustRightInd/>
                    <w:spacing w:before="241" w:after="102"/>
                    <w:ind w:left="320" w:right="197"/>
                    <w:textAlignment w:val="baseline"/>
                    <w:rPr>
                      <w:sz w:val="24"/>
                    </w:rPr>
                  </w:pPr>
                  <w:r>
                    <w:rPr>
                      <w:sz w:val="24"/>
                    </w:rPr>
                    <w:pict w14:anchorId="641EC268">
                      <v:shape id="_x0000_i1071" type="#_x0000_t75" style="width:138pt;height:76.5pt" fillcolor="window">
                        <v:imagedata r:id="rId37" o:title="_Pic81"/>
                      </v:shape>
                    </w:pict>
                  </w:r>
                </w:p>
                <w:p w14:paraId="6FEF3B71" w14:textId="77777777" w:rsidR="00000000" w:rsidRDefault="00000000">
                  <w:pPr>
                    <w:kinsoku w:val="0"/>
                    <w:overflowPunct w:val="0"/>
                    <w:autoSpaceDE/>
                    <w:autoSpaceDN/>
                    <w:adjustRightInd/>
                    <w:spacing w:before="118"/>
                    <w:ind w:left="342" w:right="265"/>
                    <w:textAlignment w:val="baseline"/>
                    <w:rPr>
                      <w:sz w:val="24"/>
                    </w:rPr>
                  </w:pPr>
                  <w:r>
                    <w:rPr>
                      <w:sz w:val="24"/>
                    </w:rPr>
                    <w:pict w14:anchorId="0B14F04B">
                      <v:shape id="_x0000_i1072" type="#_x0000_t75" style="width:133.5pt;height:64.5pt" fillcolor="window">
                        <v:imagedata r:id="rId38" o:title="_Pic82"/>
                      </v:shape>
                    </w:pict>
                  </w:r>
                </w:p>
              </w:txbxContent>
            </v:textbox>
            <w10:wrap type="square" anchorx="page" anchory="page"/>
          </v:shape>
        </w:pict>
      </w:r>
      <w:r>
        <w:rPr>
          <w:noProof/>
        </w:rPr>
        <w:pict w14:anchorId="669140B2">
          <v:line id="_x0000_s1076" style="position:absolute;left:0;text-align:left;z-index:51;mso-wrap-distance-left:0;mso-wrap-distance-right:0;mso-position-horizontal-relative:page;mso-position-vertical-relative:page" from="234.35pt,251.1pt" to="369.05pt,251.1pt" o:allowincell="f" strokecolor="#1a1a1a" strokeweight=".9pt">
            <w10:wrap type="square" anchorx="page" anchory="page"/>
          </v:line>
        </w:pict>
      </w:r>
      <w:r>
        <w:rPr>
          <w:rFonts w:ascii="Garamond" w:hAnsi="Garamond"/>
          <w:i/>
          <w:sz w:val="22"/>
        </w:rPr>
        <w:t xml:space="preserve">Dhe surface of the solid </w:t>
      </w:r>
      <w:r>
        <w:rPr>
          <w:rFonts w:ascii="Garamond" w:hAnsi="Garamond"/>
          <w:i/>
          <w:sz w:val="22"/>
          <w:vertAlign w:val="subscript"/>
        </w:rPr>
        <w:t>f</w:t>
      </w:r>
      <w:r>
        <w:rPr>
          <w:rFonts w:ascii="Garamond" w:hAnsi="Garamond"/>
          <w:i/>
          <w:sz w:val="22"/>
        </w:rPr>
        <w:t>igure inscribed in the segment of the sphere by the revolu</w:t>
      </w:r>
      <w:r>
        <w:rPr>
          <w:rFonts w:ascii="Garamond" w:hAnsi="Garamond"/>
          <w:i/>
          <w:sz w:val="22"/>
        </w:rPr>
        <w:softHyphen/>
        <w:t xml:space="preserve">tion of LK • • •A • • •K'L' about </w:t>
      </w:r>
      <w:r>
        <w:rPr>
          <w:sz w:val="21"/>
        </w:rPr>
        <w:t xml:space="preserve">AM </w:t>
      </w:r>
      <w:r>
        <w:rPr>
          <w:rFonts w:ascii="Garamond" w:hAnsi="Garamond"/>
          <w:i/>
          <w:sz w:val="22"/>
        </w:rPr>
        <w:t>is less than a circle with radius equal to AL.</w:t>
      </w:r>
    </w:p>
    <w:p w14:paraId="3DCF3E7B" w14:textId="77777777" w:rsidR="00000000" w:rsidRDefault="00000000">
      <w:pPr>
        <w:kinsoku w:val="0"/>
        <w:overflowPunct w:val="0"/>
        <w:autoSpaceDE/>
        <w:autoSpaceDN/>
        <w:adjustRightInd/>
        <w:spacing w:before="12" w:line="212" w:lineRule="exact"/>
        <w:ind w:left="72" w:firstLine="216"/>
        <w:textAlignment w:val="baseline"/>
        <w:rPr>
          <w:rFonts w:ascii="Garamond" w:hAnsi="Garamond"/>
          <w:i/>
          <w:sz w:val="22"/>
        </w:rPr>
      </w:pPr>
      <w:r>
        <w:rPr>
          <w:sz w:val="21"/>
        </w:rPr>
        <w:t xml:space="preserve">Let the diameter </w:t>
      </w:r>
      <w:r>
        <w:rPr>
          <w:rFonts w:ascii="Garamond" w:hAnsi="Garamond"/>
          <w:i/>
          <w:sz w:val="22"/>
        </w:rPr>
        <w:t xml:space="preserve">AM </w:t>
      </w:r>
      <w:r>
        <w:rPr>
          <w:sz w:val="21"/>
        </w:rPr>
        <w:t xml:space="preserve">meet the circle of which </w:t>
      </w:r>
      <w:r>
        <w:rPr>
          <w:rFonts w:ascii="Garamond" w:hAnsi="Garamond"/>
          <w:i/>
          <w:sz w:val="22"/>
        </w:rPr>
        <w:t>LAL</w:t>
      </w:r>
      <w:r>
        <w:rPr>
          <w:i/>
          <w:sz w:val="22"/>
          <w:vertAlign w:val="superscript"/>
        </w:rPr>
        <w:t>l</w:t>
      </w:r>
      <w:r>
        <w:rPr>
          <w:rFonts w:ascii="Garamond" w:hAnsi="Garamond"/>
          <w:i/>
          <w:sz w:val="22"/>
        </w:rPr>
        <w:t xml:space="preserve">• </w:t>
      </w:r>
      <w:r>
        <w:rPr>
          <w:rFonts w:ascii="Tahoma" w:hAnsi="Tahoma"/>
          <w:sz w:val="19"/>
        </w:rPr>
        <w:t xml:space="preserve">is a </w:t>
      </w:r>
      <w:r>
        <w:rPr>
          <w:rFonts w:ascii="Tahoma" w:hAnsi="Tahoma"/>
          <w:b/>
          <w:sz w:val="17"/>
        </w:rPr>
        <w:t xml:space="preserve">8egrtftt </w:t>
      </w:r>
      <w:r>
        <w:rPr>
          <w:sz w:val="21"/>
        </w:rPr>
        <w:t xml:space="preserve">again in </w:t>
      </w:r>
      <w:r>
        <w:rPr>
          <w:rFonts w:ascii="Garamond" w:hAnsi="Garamond"/>
          <w:i/>
          <w:sz w:val="22"/>
        </w:rPr>
        <w:t xml:space="preserve">A'. </w:t>
      </w:r>
      <w:r>
        <w:rPr>
          <w:sz w:val="21"/>
        </w:rPr>
        <w:t xml:space="preserve">Join </w:t>
      </w:r>
      <w:r>
        <w:rPr>
          <w:rFonts w:ascii="Garamond" w:hAnsi="Garamond"/>
          <w:i/>
          <w:sz w:val="22"/>
        </w:rPr>
        <w:t>A'B.</w:t>
      </w:r>
    </w:p>
    <w:p w14:paraId="529CB75E" w14:textId="77777777" w:rsidR="00000000" w:rsidRDefault="00000000">
      <w:pPr>
        <w:kinsoku w:val="0"/>
        <w:overflowPunct w:val="0"/>
        <w:autoSpaceDE/>
        <w:autoSpaceDN/>
        <w:adjustRightInd/>
        <w:spacing w:line="223" w:lineRule="exact"/>
        <w:ind w:left="72" w:firstLine="216"/>
        <w:textAlignment w:val="baseline"/>
        <w:rPr>
          <w:sz w:val="21"/>
        </w:rPr>
      </w:pPr>
      <w:r>
        <w:rPr>
          <w:sz w:val="21"/>
        </w:rPr>
        <w:t>As in Prop. 35, the surf ace of the inscribed solid is equal to a circle the square on whose radius is</w:t>
      </w:r>
    </w:p>
    <w:p w14:paraId="61338450" w14:textId="77777777" w:rsidR="00000000" w:rsidRDefault="00000000">
      <w:pPr>
        <w:kinsoku w:val="0"/>
        <w:overflowPunct w:val="0"/>
        <w:autoSpaceDE/>
        <w:autoSpaceDN/>
        <w:adjustRightInd/>
        <w:spacing w:line="222" w:lineRule="exact"/>
        <w:ind w:left="288"/>
        <w:textAlignment w:val="baseline"/>
        <w:rPr>
          <w:sz w:val="21"/>
        </w:rPr>
      </w:pPr>
      <w:r>
        <w:rPr>
          <w:rFonts w:ascii="Garamond" w:hAnsi="Garamond"/>
          <w:i/>
          <w:sz w:val="22"/>
        </w:rPr>
        <w:t>AB(BB</w:t>
      </w:r>
      <w:r>
        <w:rPr>
          <w:i/>
          <w:sz w:val="22"/>
          <w:vertAlign w:val="superscript"/>
        </w:rPr>
        <w:t>1</w:t>
      </w:r>
      <w:r>
        <w:rPr>
          <w:rFonts w:ascii="Garamond" w:hAnsi="Garamond"/>
          <w:i/>
          <w:sz w:val="22"/>
        </w:rPr>
        <w:t xml:space="preserve">-1-CC'l- • • :+KK'-FLM). </w:t>
      </w:r>
      <w:r>
        <w:rPr>
          <w:sz w:val="21"/>
        </w:rPr>
        <w:t>But this rectangle</w:t>
      </w:r>
    </w:p>
    <w:p w14:paraId="1067D1E0" w14:textId="77777777" w:rsidR="00000000" w:rsidRDefault="00000000">
      <w:pPr>
        <w:tabs>
          <w:tab w:val="left" w:pos="2736"/>
        </w:tabs>
        <w:kinsoku w:val="0"/>
        <w:overflowPunct w:val="0"/>
        <w:autoSpaceDE/>
        <w:autoSpaceDN/>
        <w:adjustRightInd/>
        <w:spacing w:line="222" w:lineRule="exact"/>
        <w:ind w:left="1296"/>
        <w:textAlignment w:val="baseline"/>
        <w:rPr>
          <w:rFonts w:ascii="Garamond" w:hAnsi="Garamond"/>
          <w:i/>
          <w:sz w:val="22"/>
        </w:rPr>
      </w:pPr>
      <w:r>
        <w:rPr>
          <w:rFonts w:ascii="Garamond" w:hAnsi="Garamond"/>
          <w:i/>
          <w:sz w:val="22"/>
        </w:rPr>
        <w:t>= A'B •AM</w:t>
      </w:r>
      <w:r>
        <w:rPr>
          <w:rFonts w:ascii="Garamond" w:hAnsi="Garamond"/>
          <w:i/>
          <w:sz w:val="22"/>
        </w:rPr>
        <w:tab/>
      </w:r>
      <w:r>
        <w:rPr>
          <w:sz w:val="21"/>
        </w:rPr>
        <w:t xml:space="preserve">[Prop. 22] </w:t>
      </w:r>
      <w:r>
        <w:rPr>
          <w:rFonts w:ascii="Garamond" w:hAnsi="Garamond"/>
          <w:i/>
          <w:sz w:val="22"/>
        </w:rPr>
        <w:t>&lt;A'A •AM</w:t>
      </w:r>
    </w:p>
    <w:p w14:paraId="79EB258F" w14:textId="77777777" w:rsidR="00000000" w:rsidRDefault="00000000">
      <w:pPr>
        <w:kinsoku w:val="0"/>
        <w:overflowPunct w:val="0"/>
        <w:autoSpaceDE/>
        <w:autoSpaceDN/>
        <w:adjustRightInd/>
        <w:spacing w:before="8" w:line="206" w:lineRule="exact"/>
        <w:ind w:left="1296"/>
        <w:textAlignment w:val="baseline"/>
        <w:rPr>
          <w:rFonts w:ascii="Garamond" w:hAnsi="Garamond"/>
          <w:i/>
          <w:spacing w:val="-9"/>
          <w:sz w:val="22"/>
        </w:rPr>
      </w:pPr>
      <w:r>
        <w:rPr>
          <w:rFonts w:ascii="Garamond" w:hAnsi="Garamond"/>
          <w:i/>
          <w:spacing w:val="-9"/>
          <w:sz w:val="22"/>
        </w:rPr>
        <w:t>&lt;AL</w:t>
      </w:r>
      <w:r>
        <w:rPr>
          <w:i/>
          <w:spacing w:val="-9"/>
          <w:sz w:val="22"/>
          <w:vertAlign w:val="superscript"/>
        </w:rPr>
        <w:t>2</w:t>
      </w:r>
      <w:r>
        <w:rPr>
          <w:rFonts w:ascii="Garamond" w:hAnsi="Garamond"/>
          <w:i/>
          <w:spacing w:val="-9"/>
          <w:sz w:val="22"/>
        </w:rPr>
        <w:t>.</w:t>
      </w:r>
    </w:p>
    <w:p w14:paraId="4D0CDF13" w14:textId="77777777" w:rsidR="00000000" w:rsidRDefault="00000000">
      <w:pPr>
        <w:kinsoku w:val="0"/>
        <w:overflowPunct w:val="0"/>
        <w:autoSpaceDE/>
        <w:autoSpaceDN/>
        <w:adjustRightInd/>
        <w:spacing w:after="132" w:line="221" w:lineRule="exact"/>
        <w:ind w:left="72" w:firstLine="216"/>
        <w:textAlignment w:val="baseline"/>
        <w:rPr>
          <w:rFonts w:ascii="Garamond" w:hAnsi="Garamond"/>
          <w:i/>
          <w:spacing w:val="1"/>
          <w:sz w:val="22"/>
        </w:rPr>
      </w:pPr>
      <w:r>
        <w:rPr>
          <w:spacing w:val="1"/>
          <w:sz w:val="21"/>
        </w:rPr>
        <w:t xml:space="preserve">Hence the surface of the inscribed solid is less than the circle whose radius </w:t>
      </w:r>
      <w:r>
        <w:rPr>
          <w:rFonts w:ascii="Garamond" w:hAnsi="Garamond"/>
          <w:i/>
          <w:spacing w:val="1"/>
          <w:sz w:val="22"/>
        </w:rPr>
        <w:t>is AL.</w:t>
      </w:r>
    </w:p>
    <w:p w14:paraId="01D6CD20" w14:textId="77777777" w:rsidR="00000000" w:rsidRDefault="00000000">
      <w:pPr>
        <w:kinsoku w:val="0"/>
        <w:overflowPunct w:val="0"/>
        <w:autoSpaceDE/>
        <w:autoSpaceDN/>
        <w:adjustRightInd/>
        <w:spacing w:before="17" w:line="216" w:lineRule="exact"/>
        <w:ind w:left="72"/>
        <w:jc w:val="center"/>
        <w:textAlignment w:val="baseline"/>
        <w:rPr>
          <w:spacing w:val="5"/>
          <w:sz w:val="21"/>
        </w:rPr>
      </w:pPr>
      <w:r>
        <w:rPr>
          <w:b/>
          <w:spacing w:val="5"/>
          <w:sz w:val="15"/>
        </w:rPr>
        <w:t xml:space="preserve">PROPOSITION </w:t>
      </w:r>
      <w:r>
        <w:rPr>
          <w:spacing w:val="5"/>
          <w:sz w:val="21"/>
        </w:rPr>
        <w:t>38</w:t>
      </w:r>
    </w:p>
    <w:p w14:paraId="2887E359" w14:textId="77777777" w:rsidR="00000000" w:rsidRDefault="00000000">
      <w:pPr>
        <w:kinsoku w:val="0"/>
        <w:overflowPunct w:val="0"/>
        <w:autoSpaceDE/>
        <w:autoSpaceDN/>
        <w:adjustRightInd/>
        <w:spacing w:before="73" w:line="223" w:lineRule="exact"/>
        <w:ind w:left="72" w:right="72"/>
        <w:jc w:val="both"/>
        <w:textAlignment w:val="baseline"/>
        <w:rPr>
          <w:rFonts w:ascii="Garamond" w:hAnsi="Garamond"/>
          <w:i/>
          <w:spacing w:val="7"/>
          <w:sz w:val="22"/>
        </w:rPr>
      </w:pPr>
      <w:r>
        <w:rPr>
          <w:rFonts w:ascii="Garamond" w:hAnsi="Garamond"/>
          <w:i/>
          <w:spacing w:val="7"/>
          <w:sz w:val="22"/>
        </w:rPr>
        <w:t xml:space="preserve">The solid figure described as before in </w:t>
      </w:r>
      <w:r>
        <w:rPr>
          <w:spacing w:val="7"/>
          <w:sz w:val="21"/>
        </w:rPr>
        <w:t xml:space="preserve">a </w:t>
      </w:r>
      <w:r>
        <w:rPr>
          <w:rFonts w:ascii="Garamond" w:hAnsi="Garamond"/>
          <w:i/>
          <w:spacing w:val="7"/>
          <w:sz w:val="22"/>
        </w:rPr>
        <w:t xml:space="preserve">segment of </w:t>
      </w:r>
      <w:r>
        <w:rPr>
          <w:spacing w:val="7"/>
          <w:sz w:val="21"/>
        </w:rPr>
        <w:t xml:space="preserve">a </w:t>
      </w:r>
      <w:r>
        <w:rPr>
          <w:rFonts w:ascii="Garamond" w:hAnsi="Garamond"/>
          <w:i/>
          <w:spacing w:val="7"/>
          <w:sz w:val="22"/>
        </w:rPr>
        <w:t>sphere less than a hemisphere, together with the cone whose base is the base of the segment and whose apex is the</w:t>
      </w:r>
    </w:p>
    <w:p w14:paraId="002992F2" w14:textId="77777777" w:rsidR="00000000" w:rsidRDefault="00000000">
      <w:pPr>
        <w:kinsoku w:val="0"/>
        <w:overflowPunct w:val="0"/>
        <w:autoSpaceDE/>
        <w:autoSpaceDN/>
        <w:adjustRightInd/>
        <w:spacing w:line="222" w:lineRule="exact"/>
        <w:ind w:left="72" w:right="72"/>
        <w:jc w:val="both"/>
        <w:textAlignment w:val="baseline"/>
        <w:rPr>
          <w:rFonts w:ascii="Garamond" w:hAnsi="Garamond"/>
          <w:i/>
          <w:spacing w:val="7"/>
          <w:sz w:val="22"/>
        </w:rPr>
      </w:pPr>
      <w:r>
        <w:rPr>
          <w:rFonts w:ascii="Garamond" w:hAnsi="Garamond"/>
          <w:i/>
          <w:spacing w:val="7"/>
          <w:sz w:val="22"/>
        </w:rPr>
        <w:t xml:space="preserve">centre of the sphere, is equal to a cone whose base is equal to the surface of the inscribed solid and whose height is equal to the perpendicular from the centre of the </w:t>
      </w:r>
      <w:r>
        <w:rPr>
          <w:i/>
          <w:spacing w:val="7"/>
          <w:sz w:val="21"/>
        </w:rPr>
        <w:t xml:space="preserve">sphere on </w:t>
      </w:r>
      <w:r>
        <w:rPr>
          <w:spacing w:val="7"/>
          <w:sz w:val="21"/>
        </w:rPr>
        <w:t xml:space="preserve">any </w:t>
      </w:r>
      <w:r>
        <w:rPr>
          <w:rFonts w:ascii="Garamond" w:hAnsi="Garamond"/>
          <w:i/>
          <w:spacing w:val="7"/>
          <w:sz w:val="22"/>
        </w:rPr>
        <w:t>side of the polygon.</w:t>
      </w:r>
    </w:p>
    <w:p w14:paraId="55F70E93" w14:textId="77777777" w:rsidR="00000000" w:rsidRDefault="00000000">
      <w:pPr>
        <w:kinsoku w:val="0"/>
        <w:overflowPunct w:val="0"/>
        <w:autoSpaceDE/>
        <w:autoSpaceDN/>
        <w:adjustRightInd/>
        <w:spacing w:line="222" w:lineRule="exact"/>
        <w:ind w:left="72" w:right="72" w:firstLine="216"/>
        <w:jc w:val="both"/>
        <w:textAlignment w:val="baseline"/>
        <w:rPr>
          <w:rFonts w:ascii="Garamond" w:hAnsi="Garamond"/>
          <w:i/>
          <w:sz w:val="22"/>
        </w:rPr>
      </w:pPr>
      <w:r>
        <w:rPr>
          <w:noProof/>
        </w:rPr>
        <w:pict w14:anchorId="6D6BEA9E">
          <v:shape id="_x0000_s1077" type="#_x0000_t202" style="position:absolute;left:0;text-align:left;margin-left:170.45pt;margin-top:422.45pt;width:210.9pt;height:141.65pt;z-index: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2B9F85" w14:textId="77777777" w:rsidR="00000000" w:rsidRDefault="00000000">
                  <w:pPr>
                    <w:kinsoku w:val="0"/>
                    <w:overflowPunct w:val="0"/>
                    <w:autoSpaceDE/>
                    <w:autoSpaceDN/>
                    <w:adjustRightInd/>
                    <w:spacing w:before="565" w:after="223"/>
                    <w:ind w:left="335" w:right="121"/>
                    <w:textAlignment w:val="baseline"/>
                    <w:rPr>
                      <w:sz w:val="24"/>
                    </w:rPr>
                  </w:pPr>
                  <w:r>
                    <w:rPr>
                      <w:sz w:val="24"/>
                    </w:rPr>
                    <w:pict w14:anchorId="3D532A63">
                      <v:shape id="_x0000_i1074" type="#_x0000_t75" style="width:188.25pt;height:102pt" fillcolor="window">
                        <v:imagedata r:id="rId39" o:title="_Pic85"/>
                      </v:shape>
                    </w:pict>
                  </w:r>
                </w:p>
              </w:txbxContent>
            </v:textbox>
            <w10:wrap type="square" anchorx="page" anchory="page"/>
          </v:shape>
        </w:pict>
      </w:r>
      <w:r>
        <w:rPr>
          <w:sz w:val="21"/>
        </w:rPr>
        <w:t xml:space="preserve">Let 0 be the centre of the sphere, and </w:t>
      </w:r>
      <w:r>
        <w:rPr>
          <w:rFonts w:ascii="Garamond" w:hAnsi="Garamond"/>
          <w:i/>
          <w:sz w:val="22"/>
        </w:rPr>
        <w:t xml:space="preserve">p </w:t>
      </w:r>
      <w:r>
        <w:rPr>
          <w:sz w:val="21"/>
        </w:rPr>
        <w:t xml:space="preserve">the length of the perpendicular from 0 on </w:t>
      </w:r>
      <w:r>
        <w:rPr>
          <w:rFonts w:ascii="Garamond" w:hAnsi="Garamond"/>
          <w:i/>
          <w:sz w:val="22"/>
        </w:rPr>
        <w:t>AB.</w:t>
      </w:r>
    </w:p>
    <w:p w14:paraId="01F7143F" w14:textId="77777777" w:rsidR="00000000" w:rsidRDefault="00000000">
      <w:pPr>
        <w:kinsoku w:val="0"/>
        <w:overflowPunct w:val="0"/>
        <w:autoSpaceDE/>
        <w:autoSpaceDN/>
        <w:adjustRightInd/>
        <w:spacing w:before="12" w:line="212" w:lineRule="exact"/>
        <w:ind w:left="72" w:firstLine="216"/>
        <w:jc w:val="both"/>
        <w:textAlignment w:val="baseline"/>
        <w:rPr>
          <w:sz w:val="21"/>
        </w:rPr>
      </w:pPr>
      <w:r>
        <w:rPr>
          <w:sz w:val="21"/>
        </w:rPr>
        <w:t xml:space="preserve">Suppose cones described with 0 as apex, and with the circles on </w:t>
      </w:r>
      <w:r>
        <w:rPr>
          <w:rFonts w:ascii="Garamond" w:hAnsi="Garamond"/>
          <w:i/>
          <w:sz w:val="22"/>
        </w:rPr>
        <w:t xml:space="preserve">BB', CC', • • • as </w:t>
      </w:r>
      <w:r>
        <w:rPr>
          <w:sz w:val="21"/>
        </w:rPr>
        <w:t>diameters as bases.</w:t>
      </w:r>
    </w:p>
    <w:p w14:paraId="7ED05387" w14:textId="77777777" w:rsidR="00000000" w:rsidRDefault="00000000">
      <w:pPr>
        <w:kinsoku w:val="0"/>
        <w:overflowPunct w:val="0"/>
        <w:autoSpaceDE/>
        <w:autoSpaceDN/>
        <w:adjustRightInd/>
        <w:spacing w:line="218" w:lineRule="exact"/>
        <w:ind w:left="72" w:firstLine="216"/>
        <w:jc w:val="both"/>
        <w:textAlignment w:val="baseline"/>
        <w:rPr>
          <w:spacing w:val="3"/>
          <w:sz w:val="21"/>
        </w:rPr>
      </w:pPr>
      <w:r>
        <w:rPr>
          <w:spacing w:val="3"/>
          <w:sz w:val="21"/>
        </w:rPr>
        <w:t xml:space="preserve">Then the rhombus </w:t>
      </w:r>
      <w:r>
        <w:rPr>
          <w:rFonts w:ascii="Garamond" w:hAnsi="Garamond"/>
          <w:i/>
          <w:spacing w:val="3"/>
          <w:sz w:val="22"/>
        </w:rPr>
        <w:t xml:space="preserve">OBAB' </w:t>
      </w:r>
      <w:r>
        <w:rPr>
          <w:spacing w:val="3"/>
          <w:sz w:val="21"/>
        </w:rPr>
        <w:t xml:space="preserve">is equal to a cone whose base is equal to the surface of the cone </w:t>
      </w:r>
      <w:r>
        <w:rPr>
          <w:rFonts w:ascii="Garamond" w:hAnsi="Garamond"/>
          <w:i/>
          <w:spacing w:val="3"/>
          <w:sz w:val="22"/>
        </w:rPr>
        <w:t xml:space="preserve">BAB', </w:t>
      </w:r>
      <w:r>
        <w:rPr>
          <w:spacing w:val="3"/>
          <w:sz w:val="21"/>
        </w:rPr>
        <w:t>and whose</w:t>
      </w:r>
    </w:p>
    <w:p w14:paraId="19216D6A" w14:textId="77777777" w:rsidR="00000000" w:rsidRDefault="00000000">
      <w:pPr>
        <w:tabs>
          <w:tab w:val="left" w:pos="1728"/>
        </w:tabs>
        <w:kinsoku w:val="0"/>
        <w:overflowPunct w:val="0"/>
        <w:autoSpaceDE/>
        <w:autoSpaceDN/>
        <w:adjustRightInd/>
        <w:spacing w:before="1" w:line="216" w:lineRule="exact"/>
        <w:ind w:left="72"/>
        <w:jc w:val="both"/>
        <w:textAlignment w:val="baseline"/>
        <w:rPr>
          <w:spacing w:val="-3"/>
          <w:sz w:val="21"/>
        </w:rPr>
      </w:pPr>
      <w:r>
        <w:rPr>
          <w:spacing w:val="-3"/>
          <w:sz w:val="21"/>
        </w:rPr>
        <w:t>height is p.</w:t>
      </w:r>
      <w:r>
        <w:rPr>
          <w:spacing w:val="-3"/>
          <w:sz w:val="21"/>
        </w:rPr>
        <w:tab/>
        <w:t>[Prop. 18]</w:t>
      </w:r>
    </w:p>
    <w:p w14:paraId="326F405E" w14:textId="77777777" w:rsidR="00000000" w:rsidRDefault="00000000">
      <w:pPr>
        <w:kinsoku w:val="0"/>
        <w:overflowPunct w:val="0"/>
        <w:autoSpaceDE/>
        <w:autoSpaceDN/>
        <w:adjustRightInd/>
        <w:spacing w:before="3" w:line="216" w:lineRule="exact"/>
        <w:ind w:left="72" w:firstLine="216"/>
        <w:jc w:val="both"/>
        <w:textAlignment w:val="baseline"/>
        <w:rPr>
          <w:sz w:val="21"/>
        </w:rPr>
      </w:pPr>
      <w:r>
        <w:rPr>
          <w:sz w:val="21"/>
        </w:rPr>
        <w:t xml:space="preserve">Again, if </w:t>
      </w:r>
      <w:r>
        <w:rPr>
          <w:rFonts w:ascii="Garamond" w:hAnsi="Garamond"/>
          <w:i/>
          <w:sz w:val="22"/>
        </w:rPr>
        <w:t xml:space="preserve">CB, C'B' </w:t>
      </w:r>
      <w:r>
        <w:rPr>
          <w:sz w:val="21"/>
        </w:rPr>
        <w:t xml:space="preserve">meet in </w:t>
      </w:r>
      <w:r>
        <w:rPr>
          <w:b/>
          <w:i/>
          <w:sz w:val="19"/>
        </w:rPr>
        <w:t xml:space="preserve">T, </w:t>
      </w:r>
      <w:r>
        <w:rPr>
          <w:sz w:val="21"/>
        </w:rPr>
        <w:t xml:space="preserve">the solid described by the triangle </w:t>
      </w:r>
      <w:r>
        <w:rPr>
          <w:rFonts w:ascii="Garamond" w:hAnsi="Garamond"/>
          <w:i/>
          <w:sz w:val="22"/>
        </w:rPr>
        <w:t xml:space="preserve">BOC </w:t>
      </w:r>
      <w:r>
        <w:rPr>
          <w:sz w:val="21"/>
        </w:rPr>
        <w:t xml:space="preserve">as the polygon revolves about </w:t>
      </w:r>
      <w:r>
        <w:rPr>
          <w:rFonts w:ascii="Garamond" w:hAnsi="Garamond"/>
          <w:i/>
          <w:sz w:val="22"/>
        </w:rPr>
        <w:t xml:space="preserve">AO </w:t>
      </w:r>
      <w:r>
        <w:rPr>
          <w:sz w:val="21"/>
        </w:rPr>
        <w:t xml:space="preserve">is the difference between the rhombi </w:t>
      </w:r>
      <w:r>
        <w:rPr>
          <w:rFonts w:ascii="Garamond" w:hAnsi="Garamond"/>
          <w:i/>
          <w:sz w:val="22"/>
        </w:rPr>
        <w:t xml:space="preserve">OCTC' </w:t>
      </w:r>
      <w:r>
        <w:rPr>
          <w:sz w:val="21"/>
        </w:rPr>
        <w:t xml:space="preserve">and </w:t>
      </w:r>
      <w:r>
        <w:rPr>
          <w:rFonts w:ascii="Garamond" w:hAnsi="Garamond"/>
          <w:i/>
          <w:sz w:val="22"/>
        </w:rPr>
        <w:t xml:space="preserve">OB7'8', and is </w:t>
      </w:r>
      <w:r>
        <w:rPr>
          <w:sz w:val="21"/>
        </w:rPr>
        <w:t>therefore equal to a cone whose base is equal to the surface of</w:t>
      </w:r>
    </w:p>
    <w:p w14:paraId="71052D36" w14:textId="77777777" w:rsidR="00000000" w:rsidRDefault="00000000">
      <w:pPr>
        <w:widowControl/>
        <w:rPr>
          <w:sz w:val="24"/>
        </w:rPr>
        <w:sectPr w:rsidR="00000000">
          <w:pgSz w:w="8222" w:h="12953"/>
          <w:pgMar w:top="620" w:right="595" w:bottom="797" w:left="787" w:header="720" w:footer="720" w:gutter="0"/>
          <w:cols w:space="720"/>
          <w:noEndnote/>
        </w:sectPr>
      </w:pPr>
    </w:p>
    <w:p w14:paraId="6EA4735D" w14:textId="77777777" w:rsidR="00000000" w:rsidRDefault="00000000">
      <w:pPr>
        <w:tabs>
          <w:tab w:val="right" w:pos="6768"/>
        </w:tabs>
        <w:kinsoku w:val="0"/>
        <w:overflowPunct w:val="0"/>
        <w:autoSpaceDE/>
        <w:autoSpaceDN/>
        <w:adjustRightInd/>
        <w:spacing w:before="26" w:line="222" w:lineRule="exact"/>
        <w:ind w:left="1656" w:right="72"/>
        <w:textAlignment w:val="baseline"/>
        <w:rPr>
          <w:color w:val="1B1B1B"/>
          <w:sz w:val="21"/>
        </w:rPr>
      </w:pPr>
      <w:r>
        <w:rPr>
          <w:color w:val="1B1B1B"/>
          <w:sz w:val="21"/>
        </w:rPr>
        <w:lastRenderedPageBreak/>
        <w:t>ON THE SPHERE AND CYLINDER I</w:t>
      </w:r>
      <w:r>
        <w:rPr>
          <w:color w:val="1B1B1B"/>
          <w:sz w:val="21"/>
        </w:rPr>
        <w:tab/>
        <w:t>27</w:t>
      </w:r>
    </w:p>
    <w:p w14:paraId="35EAB5A4" w14:textId="77777777" w:rsidR="00000000" w:rsidRDefault="00000000">
      <w:pPr>
        <w:tabs>
          <w:tab w:val="right" w:pos="6768"/>
        </w:tabs>
        <w:kinsoku w:val="0"/>
        <w:overflowPunct w:val="0"/>
        <w:autoSpaceDE/>
        <w:autoSpaceDN/>
        <w:adjustRightInd/>
        <w:spacing w:before="82" w:line="222" w:lineRule="exact"/>
        <w:ind w:left="72" w:right="72"/>
        <w:textAlignment w:val="baseline"/>
        <w:rPr>
          <w:color w:val="1B1B1B"/>
          <w:sz w:val="21"/>
        </w:rPr>
      </w:pPr>
      <w:r>
        <w:rPr>
          <w:color w:val="1B1B1B"/>
          <w:sz w:val="21"/>
        </w:rPr>
        <w:t xml:space="preserve">the frustum </w:t>
      </w:r>
      <w:r>
        <w:rPr>
          <w:i/>
          <w:color w:val="1B1B1B"/>
          <w:sz w:val="21"/>
        </w:rPr>
        <w:t xml:space="preserve">BCC' B' </w:t>
      </w:r>
      <w:r>
        <w:rPr>
          <w:color w:val="1B1B1B"/>
          <w:sz w:val="21"/>
        </w:rPr>
        <w:t>and whose height is p.</w:t>
      </w:r>
      <w:r>
        <w:rPr>
          <w:color w:val="1B1B1B"/>
          <w:sz w:val="21"/>
        </w:rPr>
        <w:tab/>
        <w:t>[Prop. 20]</w:t>
      </w:r>
    </w:p>
    <w:p w14:paraId="08471BFD" w14:textId="77777777" w:rsidR="00000000" w:rsidRDefault="00000000">
      <w:pPr>
        <w:kinsoku w:val="0"/>
        <w:overflowPunct w:val="0"/>
        <w:autoSpaceDE/>
        <w:autoSpaceDN/>
        <w:adjustRightInd/>
        <w:spacing w:before="12" w:line="212" w:lineRule="exact"/>
        <w:ind w:left="72" w:right="72" w:firstLine="216"/>
        <w:jc w:val="both"/>
        <w:textAlignment w:val="baseline"/>
        <w:rPr>
          <w:color w:val="1B1B1B"/>
          <w:sz w:val="21"/>
        </w:rPr>
      </w:pPr>
      <w:r>
        <w:rPr>
          <w:color w:val="1B1B1B"/>
          <w:sz w:val="21"/>
        </w:rPr>
        <w:t xml:space="preserve">Similarly for the part of the solid described by the triangle </w:t>
      </w:r>
      <w:r>
        <w:rPr>
          <w:i/>
          <w:color w:val="1B1B1B"/>
          <w:sz w:val="21"/>
        </w:rPr>
        <w:t xml:space="preserve">COD </w:t>
      </w:r>
      <w:r>
        <w:rPr>
          <w:color w:val="1B1B1B"/>
          <w:sz w:val="21"/>
        </w:rPr>
        <w:t>as the poly</w:t>
      </w:r>
      <w:r>
        <w:rPr>
          <w:color w:val="1B1B1B"/>
          <w:sz w:val="21"/>
        </w:rPr>
        <w:softHyphen/>
        <w:t>gon revolves; and so on.</w:t>
      </w:r>
    </w:p>
    <w:p w14:paraId="2B09705C" w14:textId="77777777" w:rsidR="00000000" w:rsidRDefault="00000000">
      <w:pPr>
        <w:kinsoku w:val="0"/>
        <w:overflowPunct w:val="0"/>
        <w:autoSpaceDE/>
        <w:autoSpaceDN/>
        <w:adjustRightInd/>
        <w:spacing w:before="13" w:line="216" w:lineRule="exact"/>
        <w:ind w:left="72" w:right="72" w:firstLine="216"/>
        <w:jc w:val="both"/>
        <w:textAlignment w:val="baseline"/>
        <w:rPr>
          <w:color w:val="1B1B1B"/>
          <w:sz w:val="21"/>
        </w:rPr>
      </w:pPr>
      <w:r>
        <w:rPr>
          <w:color w:val="1B1B1B"/>
          <w:sz w:val="21"/>
        </w:rPr>
        <w:t xml:space="preserve">Hence, by addition, the solid figure inscribed in the segment together with the cone </w:t>
      </w:r>
      <w:r>
        <w:rPr>
          <w:i/>
          <w:color w:val="1B1B1B"/>
          <w:sz w:val="21"/>
        </w:rPr>
        <w:t xml:space="preserve">OLL' is </w:t>
      </w:r>
      <w:r>
        <w:rPr>
          <w:color w:val="1B1B1B"/>
          <w:sz w:val="21"/>
        </w:rPr>
        <w:t>equal to a cone whose base is the surface of the inscribed solid and whose height is p.</w:t>
      </w:r>
    </w:p>
    <w:p w14:paraId="24283CC9" w14:textId="77777777" w:rsidR="00000000" w:rsidRDefault="00000000">
      <w:pPr>
        <w:kinsoku w:val="0"/>
        <w:overflowPunct w:val="0"/>
        <w:autoSpaceDE/>
        <w:autoSpaceDN/>
        <w:adjustRightInd/>
        <w:spacing w:before="4" w:line="220" w:lineRule="exact"/>
        <w:ind w:left="72" w:right="72" w:firstLine="216"/>
        <w:jc w:val="both"/>
        <w:textAlignment w:val="baseline"/>
        <w:rPr>
          <w:i/>
          <w:color w:val="1B1B1B"/>
          <w:spacing w:val="-4"/>
          <w:sz w:val="21"/>
        </w:rPr>
      </w:pPr>
      <w:r>
        <w:rPr>
          <w:b/>
          <w:color w:val="1B1B1B"/>
          <w:spacing w:val="-4"/>
          <w:sz w:val="21"/>
        </w:rPr>
        <w:t xml:space="preserve">Cox. </w:t>
      </w:r>
      <w:r>
        <w:rPr>
          <w:i/>
          <w:color w:val="1B1B1B"/>
          <w:spacing w:val="-4"/>
          <w:sz w:val="21"/>
        </w:rPr>
        <w:t>The cone whose base is a circle with radius equal to AL and whose height is equal to the radius of the sphere is greater than the sum of the inscribed solid and the cone OLL'.</w:t>
      </w:r>
    </w:p>
    <w:p w14:paraId="36B0A9CF" w14:textId="77777777" w:rsidR="00000000" w:rsidRDefault="00000000">
      <w:pPr>
        <w:kinsoku w:val="0"/>
        <w:overflowPunct w:val="0"/>
        <w:autoSpaceDE/>
        <w:autoSpaceDN/>
        <w:adjustRightInd/>
        <w:spacing w:before="4" w:line="222" w:lineRule="exact"/>
        <w:ind w:left="72" w:right="72" w:firstLine="216"/>
        <w:jc w:val="both"/>
        <w:textAlignment w:val="baseline"/>
        <w:rPr>
          <w:color w:val="1B1B1B"/>
          <w:sz w:val="21"/>
        </w:rPr>
      </w:pPr>
      <w:r>
        <w:rPr>
          <w:color w:val="1B1B1B"/>
          <w:sz w:val="21"/>
        </w:rPr>
        <w:t xml:space="preserve">For, by the proposition, the inscribed solid together with the cone </w:t>
      </w:r>
      <w:r>
        <w:rPr>
          <w:i/>
          <w:color w:val="1B1B1B"/>
          <w:sz w:val="21"/>
        </w:rPr>
        <w:t xml:space="preserve">OLL' </w:t>
      </w:r>
      <w:r>
        <w:rPr>
          <w:color w:val="1B1B1B"/>
          <w:sz w:val="21"/>
        </w:rPr>
        <w:t>is equal to a cone with base equal to the surface of the solid and with height p.</w:t>
      </w:r>
    </w:p>
    <w:p w14:paraId="326F4C48" w14:textId="77777777" w:rsidR="00000000" w:rsidRDefault="00000000">
      <w:pPr>
        <w:kinsoku w:val="0"/>
        <w:overflowPunct w:val="0"/>
        <w:autoSpaceDE/>
        <w:autoSpaceDN/>
        <w:adjustRightInd/>
        <w:spacing w:line="219" w:lineRule="exact"/>
        <w:ind w:left="72" w:right="72" w:firstLine="216"/>
        <w:jc w:val="both"/>
        <w:textAlignment w:val="baseline"/>
        <w:rPr>
          <w:color w:val="1B1B1B"/>
          <w:sz w:val="21"/>
        </w:rPr>
      </w:pPr>
      <w:r>
        <w:rPr>
          <w:color w:val="1B1B1B"/>
          <w:sz w:val="21"/>
        </w:rPr>
        <w:t xml:space="preserve">This latter cone is less than a cone with height equal to OA and with base equal to the circle whose radius </w:t>
      </w:r>
      <w:r>
        <w:rPr>
          <w:i/>
          <w:color w:val="1B1B1B"/>
          <w:sz w:val="21"/>
        </w:rPr>
        <w:t xml:space="preserve">is AL, </w:t>
      </w:r>
      <w:r>
        <w:rPr>
          <w:color w:val="1B1B1B"/>
          <w:sz w:val="21"/>
        </w:rPr>
        <w:t xml:space="preserve">because the height p is less than OA, while the surface of the solid is less than a circle with radius </w:t>
      </w:r>
      <w:r>
        <w:rPr>
          <w:i/>
          <w:color w:val="1B1B1B"/>
          <w:sz w:val="21"/>
        </w:rPr>
        <w:t xml:space="preserve">AL. </w:t>
      </w:r>
      <w:r>
        <w:rPr>
          <w:color w:val="1B1B1B"/>
          <w:sz w:val="21"/>
        </w:rPr>
        <w:t>[Prop. 37]</w:t>
      </w:r>
    </w:p>
    <w:p w14:paraId="72CE3713" w14:textId="77777777" w:rsidR="00000000" w:rsidRDefault="00000000">
      <w:pPr>
        <w:kinsoku w:val="0"/>
        <w:overflowPunct w:val="0"/>
        <w:autoSpaceDE/>
        <w:autoSpaceDN/>
        <w:adjustRightInd/>
        <w:spacing w:before="145" w:line="222" w:lineRule="exact"/>
        <w:ind w:left="72" w:right="72"/>
        <w:jc w:val="center"/>
        <w:textAlignment w:val="baseline"/>
        <w:rPr>
          <w:color w:val="1B1B1B"/>
          <w:spacing w:val="-17"/>
          <w:sz w:val="21"/>
        </w:rPr>
      </w:pPr>
      <w:r>
        <w:rPr>
          <w:color w:val="1B1B1B"/>
          <w:spacing w:val="-17"/>
          <w:sz w:val="21"/>
        </w:rPr>
        <w:t>PROPOSITION 39</w:t>
      </w:r>
    </w:p>
    <w:p w14:paraId="6C23DAB2" w14:textId="77777777" w:rsidR="00000000" w:rsidRDefault="00000000">
      <w:pPr>
        <w:kinsoku w:val="0"/>
        <w:overflowPunct w:val="0"/>
        <w:autoSpaceDE/>
        <w:autoSpaceDN/>
        <w:adjustRightInd/>
        <w:spacing w:before="76" w:line="222" w:lineRule="exact"/>
        <w:ind w:left="72" w:right="72"/>
        <w:jc w:val="both"/>
        <w:textAlignment w:val="baseline"/>
        <w:rPr>
          <w:i/>
          <w:color w:val="1B1B1B"/>
          <w:sz w:val="21"/>
        </w:rPr>
      </w:pPr>
      <w:r>
        <w:rPr>
          <w:color w:val="1B1B1B"/>
          <w:sz w:val="21"/>
        </w:rPr>
        <w:t xml:space="preserve">Let </w:t>
      </w:r>
      <w:r>
        <w:rPr>
          <w:i/>
          <w:color w:val="1B1B1B"/>
          <w:sz w:val="21"/>
        </w:rPr>
        <w:t xml:space="preserve">lal' </w:t>
      </w:r>
      <w:r>
        <w:rPr>
          <w:color w:val="1B1B1B"/>
          <w:sz w:val="21"/>
        </w:rPr>
        <w:t xml:space="preserve">be a segment of a great circle of a sphere, being less than a semicircle. Let </w:t>
      </w:r>
      <w:r>
        <w:rPr>
          <w:i/>
          <w:color w:val="1B1B1B"/>
          <w:sz w:val="21"/>
        </w:rPr>
        <w:t xml:space="preserve">0 </w:t>
      </w:r>
      <w:r>
        <w:rPr>
          <w:color w:val="1B1B1B"/>
          <w:sz w:val="21"/>
        </w:rPr>
        <w:t xml:space="preserve">be the centre of the sphere, and join </w:t>
      </w:r>
      <w:r>
        <w:rPr>
          <w:i/>
          <w:color w:val="1B1B1B"/>
          <w:sz w:val="21"/>
        </w:rPr>
        <w:t xml:space="preserve">01, 01'. </w:t>
      </w:r>
      <w:r>
        <w:rPr>
          <w:color w:val="1B1B1B"/>
          <w:sz w:val="21"/>
        </w:rPr>
        <w:t>Suppose a polygon circum</w:t>
      </w:r>
      <w:r>
        <w:rPr>
          <w:color w:val="1B1B1B"/>
          <w:sz w:val="21"/>
        </w:rPr>
        <w:softHyphen/>
        <w:t xml:space="preserve">scribed about the sector </w:t>
      </w:r>
      <w:r>
        <w:rPr>
          <w:i/>
          <w:color w:val="1B1B1B"/>
          <w:sz w:val="21"/>
        </w:rPr>
        <w:t xml:space="preserve">Olal' </w:t>
      </w:r>
      <w:r>
        <w:rPr>
          <w:color w:val="1B1B1B"/>
          <w:sz w:val="21"/>
        </w:rPr>
        <w:t xml:space="preserve">such that its sides, excluding the two radii, are 2n in number and all equal, as </w:t>
      </w:r>
      <w:r>
        <w:rPr>
          <w:i/>
          <w:color w:val="1B1B1B"/>
          <w:sz w:val="21"/>
        </w:rPr>
        <w:t xml:space="preserve">LK, • • .BA, AB', • • •K'L'; </w:t>
      </w:r>
      <w:r>
        <w:rPr>
          <w:color w:val="1B1B1B"/>
          <w:sz w:val="21"/>
        </w:rPr>
        <w:t xml:space="preserve">and let OA be that radius of the great circle which bisects the segment </w:t>
      </w:r>
      <w:r>
        <w:rPr>
          <w:i/>
          <w:color w:val="1B1B1B"/>
          <w:sz w:val="21"/>
        </w:rPr>
        <w:t>lal'.</w:t>
      </w:r>
    </w:p>
    <w:p w14:paraId="3689D62D" w14:textId="77777777" w:rsidR="00000000" w:rsidRDefault="00000000">
      <w:pPr>
        <w:kinsoku w:val="0"/>
        <w:overflowPunct w:val="0"/>
        <w:autoSpaceDE/>
        <w:autoSpaceDN/>
        <w:adjustRightInd/>
        <w:spacing w:line="219" w:lineRule="exact"/>
        <w:ind w:left="72" w:right="72" w:firstLine="216"/>
        <w:jc w:val="both"/>
        <w:textAlignment w:val="baseline"/>
        <w:rPr>
          <w:color w:val="1B1B1B"/>
          <w:sz w:val="21"/>
        </w:rPr>
      </w:pPr>
      <w:r>
        <w:rPr>
          <w:color w:val="1B1B1B"/>
          <w:sz w:val="21"/>
        </w:rPr>
        <w:t xml:space="preserve">The circle circumscribing the polygon will then have the same centre </w:t>
      </w:r>
      <w:r>
        <w:rPr>
          <w:i/>
          <w:color w:val="1B1B1B"/>
          <w:sz w:val="21"/>
        </w:rPr>
        <w:t xml:space="preserve">0 </w:t>
      </w:r>
      <w:r>
        <w:rPr>
          <w:color w:val="1B1B1B"/>
          <w:sz w:val="21"/>
        </w:rPr>
        <w:t>as the given great circle.</w:t>
      </w:r>
    </w:p>
    <w:p w14:paraId="60EA4B65" w14:textId="77777777" w:rsidR="00000000" w:rsidRDefault="00000000">
      <w:pPr>
        <w:kinsoku w:val="0"/>
        <w:overflowPunct w:val="0"/>
        <w:autoSpaceDE/>
        <w:autoSpaceDN/>
        <w:adjustRightInd/>
        <w:spacing w:line="220" w:lineRule="exact"/>
        <w:ind w:left="72" w:right="72" w:firstLine="216"/>
        <w:jc w:val="both"/>
        <w:textAlignment w:val="baseline"/>
        <w:rPr>
          <w:color w:val="1B1B1B"/>
          <w:spacing w:val="-2"/>
          <w:sz w:val="21"/>
        </w:rPr>
      </w:pPr>
      <w:r>
        <w:rPr>
          <w:noProof/>
        </w:rPr>
        <w:pict w14:anchorId="60149633">
          <v:shape id="_x0000_s1078" type="#_x0000_t202" style="position:absolute;left:0;text-align:left;margin-left:23.65pt;margin-top:340.9pt;width:193.8pt;height:106.4pt;z-index:53;mso-wrap-edited:f;mso-wrap-distance-left:0;mso-wrap-distance-top:18.5pt;mso-wrap-distance-right:11.5pt;mso-wrap-distance-bottom:19.6pt;mso-position-horizontal-relative:page;mso-position-vertical-relative:page" wrapcoords="-62 0 -62 21600 21662 21600 21662 0 -62 0" o:allowincell="f" stroked="f">
            <v:fill opacity="0"/>
            <v:textbox inset="0,0,0,0">
              <w:txbxContent>
                <w:p w14:paraId="3D6522A9" w14:textId="77777777" w:rsidR="00000000" w:rsidRDefault="00000000">
                  <w:pPr>
                    <w:kinsoku w:val="0"/>
                    <w:overflowPunct w:val="0"/>
                    <w:autoSpaceDE/>
                    <w:autoSpaceDN/>
                    <w:adjustRightInd/>
                    <w:ind w:left="110"/>
                    <w:textAlignment w:val="baseline"/>
                    <w:rPr>
                      <w:sz w:val="24"/>
                    </w:rPr>
                  </w:pPr>
                  <w:r>
                    <w:rPr>
                      <w:sz w:val="24"/>
                    </w:rPr>
                    <w:pict w14:anchorId="3A8DFA32">
                      <v:shape id="_x0000_i1076" type="#_x0000_t75" style="width:188.25pt;height:106.5pt" fillcolor="window">
                        <v:imagedata r:id="rId40" o:title="_Pic87"/>
                      </v:shape>
                    </w:pict>
                  </w:r>
                </w:p>
              </w:txbxContent>
            </v:textbox>
            <w10:wrap type="square" anchorx="page" anchory="page"/>
          </v:shape>
        </w:pict>
      </w:r>
      <w:r>
        <w:rPr>
          <w:color w:val="1B1B1B"/>
          <w:spacing w:val="-2"/>
          <w:sz w:val="21"/>
        </w:rPr>
        <w:t xml:space="preserve">Now suppose the polygon and the two circles to revolve together about </w:t>
      </w:r>
      <w:r>
        <w:rPr>
          <w:i/>
          <w:color w:val="1B1B1B"/>
          <w:spacing w:val="-2"/>
          <w:sz w:val="21"/>
        </w:rPr>
        <w:t xml:space="preserve">OA. </w:t>
      </w:r>
      <w:r>
        <w:rPr>
          <w:color w:val="1B1B1B"/>
          <w:spacing w:val="-2"/>
          <w:sz w:val="21"/>
        </w:rPr>
        <w:t xml:space="preserve">The two circles will describe spheres, the angular points except A will describe circles on the outer sphere, with diameters </w:t>
      </w:r>
      <w:r>
        <w:rPr>
          <w:i/>
          <w:color w:val="1B1B1B"/>
          <w:spacing w:val="-2"/>
          <w:sz w:val="21"/>
        </w:rPr>
        <w:t xml:space="preserve">BB' </w:t>
      </w:r>
      <w:r>
        <w:rPr>
          <w:color w:val="1B1B1B"/>
          <w:spacing w:val="-2"/>
          <w:sz w:val="21"/>
        </w:rPr>
        <w:t>etc., the points of contact of the sides with the inner segment will describe circles on the inner sphere, the sides themselves will describe the surfaces of cones or frusta of cones, and the whole figure circumscribed to the segment of the inner sphere by the revolu</w:t>
      </w:r>
      <w:r>
        <w:rPr>
          <w:color w:val="1B1B1B"/>
          <w:spacing w:val="-2"/>
          <w:sz w:val="21"/>
        </w:rPr>
        <w:softHyphen/>
        <w:t xml:space="preserve">tion of the equal sides of the polygon will have for its base the circle on </w:t>
      </w:r>
      <w:r>
        <w:rPr>
          <w:i/>
          <w:color w:val="1B1B1B"/>
          <w:spacing w:val="-2"/>
          <w:sz w:val="21"/>
        </w:rPr>
        <w:t xml:space="preserve">LL' </w:t>
      </w:r>
      <w:r>
        <w:rPr>
          <w:color w:val="1B1B1B"/>
          <w:spacing w:val="-2"/>
          <w:sz w:val="21"/>
        </w:rPr>
        <w:t>as diameter.</w:t>
      </w:r>
    </w:p>
    <w:p w14:paraId="175B53BC" w14:textId="77777777" w:rsidR="00000000" w:rsidRDefault="00000000">
      <w:pPr>
        <w:kinsoku w:val="0"/>
        <w:overflowPunct w:val="0"/>
        <w:autoSpaceDE/>
        <w:autoSpaceDN/>
        <w:adjustRightInd/>
        <w:spacing w:before="8" w:line="220" w:lineRule="exact"/>
        <w:ind w:left="72" w:right="72" w:firstLine="216"/>
        <w:jc w:val="both"/>
        <w:textAlignment w:val="baseline"/>
        <w:rPr>
          <w:i/>
          <w:color w:val="1B1B1B"/>
          <w:spacing w:val="-7"/>
          <w:sz w:val="21"/>
        </w:rPr>
      </w:pPr>
      <w:r>
        <w:rPr>
          <w:i/>
          <w:color w:val="1B1B1B"/>
          <w:spacing w:val="-7"/>
          <w:sz w:val="21"/>
        </w:rPr>
        <w:t>The surface of the solid figure so circumscribed about the sector of the sphere [excluding its base] will be greater than that of the segment of the sphere whose base is the circle on 11' as diameter.</w:t>
      </w:r>
    </w:p>
    <w:p w14:paraId="25A8184F" w14:textId="77777777" w:rsidR="00000000" w:rsidRDefault="00000000">
      <w:pPr>
        <w:kinsoku w:val="0"/>
        <w:overflowPunct w:val="0"/>
        <w:autoSpaceDE/>
        <w:autoSpaceDN/>
        <w:adjustRightInd/>
        <w:spacing w:line="212" w:lineRule="exact"/>
        <w:ind w:left="72" w:right="72" w:firstLine="216"/>
        <w:jc w:val="both"/>
        <w:textAlignment w:val="baseline"/>
        <w:rPr>
          <w:color w:val="1B1B1B"/>
          <w:sz w:val="21"/>
        </w:rPr>
      </w:pPr>
      <w:r>
        <w:rPr>
          <w:color w:val="1B1B1B"/>
          <w:sz w:val="21"/>
        </w:rPr>
        <w:t xml:space="preserve">For draw the tangents </w:t>
      </w:r>
      <w:r>
        <w:rPr>
          <w:i/>
          <w:color w:val="1B1B1B"/>
          <w:sz w:val="21"/>
        </w:rPr>
        <w:t xml:space="preserve">1T, l'T' </w:t>
      </w:r>
      <w:r>
        <w:rPr>
          <w:color w:val="1B1B1B"/>
          <w:sz w:val="21"/>
        </w:rPr>
        <w:t xml:space="preserve">to the inner segment at </w:t>
      </w:r>
      <w:r>
        <w:rPr>
          <w:i/>
          <w:color w:val="1B1B1B"/>
          <w:sz w:val="21"/>
        </w:rPr>
        <w:t xml:space="preserve">1, 1'. </w:t>
      </w:r>
      <w:r>
        <w:rPr>
          <w:color w:val="1B1B1B"/>
          <w:sz w:val="21"/>
        </w:rPr>
        <w:t xml:space="preserve">These with the sides of the polygon will describe by their revolution a solid whose surface is greater than that of the segment </w:t>
      </w:r>
      <w:r>
        <w:rPr>
          <w:i/>
          <w:color w:val="1B1B1B"/>
          <w:sz w:val="21"/>
        </w:rPr>
        <w:t xml:space="preserve">[Assumptions, </w:t>
      </w:r>
      <w:r>
        <w:rPr>
          <w:color w:val="1B1B1B"/>
          <w:sz w:val="21"/>
        </w:rPr>
        <w:t>4].</w:t>
      </w:r>
    </w:p>
    <w:p w14:paraId="3CB94D57" w14:textId="77777777" w:rsidR="00000000" w:rsidRDefault="00000000">
      <w:pPr>
        <w:kinsoku w:val="0"/>
        <w:overflowPunct w:val="0"/>
        <w:autoSpaceDE/>
        <w:autoSpaceDN/>
        <w:adjustRightInd/>
        <w:spacing w:line="218" w:lineRule="exact"/>
        <w:ind w:left="72" w:right="72" w:firstLine="216"/>
        <w:jc w:val="both"/>
        <w:textAlignment w:val="baseline"/>
        <w:rPr>
          <w:i/>
          <w:color w:val="1B1B1B"/>
          <w:sz w:val="21"/>
        </w:rPr>
      </w:pPr>
      <w:r>
        <w:rPr>
          <w:color w:val="1B1B1B"/>
          <w:sz w:val="21"/>
        </w:rPr>
        <w:t xml:space="preserve">But the surface described by the revolution of </w:t>
      </w:r>
      <w:r>
        <w:rPr>
          <w:i/>
          <w:color w:val="1B1B1B"/>
          <w:sz w:val="21"/>
        </w:rPr>
        <w:t xml:space="preserve">1T is </w:t>
      </w:r>
      <w:r>
        <w:rPr>
          <w:color w:val="1B1B1B"/>
          <w:sz w:val="21"/>
        </w:rPr>
        <w:t xml:space="preserve">less than that described by the revolution of </w:t>
      </w:r>
      <w:r>
        <w:rPr>
          <w:i/>
          <w:color w:val="1B1B1B"/>
          <w:sz w:val="21"/>
        </w:rPr>
        <w:t xml:space="preserve">LT, </w:t>
      </w:r>
      <w:r>
        <w:rPr>
          <w:color w:val="1B1B1B"/>
          <w:sz w:val="21"/>
        </w:rPr>
        <w:t xml:space="preserve">since the angle </w:t>
      </w:r>
      <w:r>
        <w:rPr>
          <w:i/>
          <w:color w:val="1B1B1B"/>
          <w:sz w:val="21"/>
        </w:rPr>
        <w:t xml:space="preserve">T1L </w:t>
      </w:r>
      <w:r>
        <w:rPr>
          <w:color w:val="1B1B1B"/>
          <w:sz w:val="21"/>
        </w:rPr>
        <w:t xml:space="preserve">is a right angle, and therefore </w:t>
      </w:r>
      <w:r>
        <w:rPr>
          <w:i/>
          <w:color w:val="1B1B1B"/>
          <w:sz w:val="21"/>
        </w:rPr>
        <w:t>LT&gt;1T.</w:t>
      </w:r>
    </w:p>
    <w:p w14:paraId="2BD8D6C0" w14:textId="77777777" w:rsidR="00000000" w:rsidRDefault="00000000">
      <w:pPr>
        <w:kinsoku w:val="0"/>
        <w:overflowPunct w:val="0"/>
        <w:autoSpaceDE/>
        <w:autoSpaceDN/>
        <w:adjustRightInd/>
        <w:spacing w:line="224" w:lineRule="exact"/>
        <w:ind w:left="72" w:right="72" w:firstLine="216"/>
        <w:jc w:val="both"/>
        <w:textAlignment w:val="baseline"/>
        <w:rPr>
          <w:color w:val="1B1B1B"/>
          <w:sz w:val="21"/>
        </w:rPr>
      </w:pPr>
      <w:r>
        <w:rPr>
          <w:color w:val="1B1B1B"/>
          <w:sz w:val="21"/>
        </w:rPr>
        <w:t xml:space="preserve">Hence, </w:t>
      </w:r>
      <w:r>
        <w:rPr>
          <w:i/>
          <w:color w:val="1B1B1B"/>
          <w:sz w:val="21"/>
        </w:rPr>
        <w:t xml:space="preserve">a fortiori, </w:t>
      </w:r>
      <w:r>
        <w:rPr>
          <w:color w:val="1B1B1B"/>
          <w:sz w:val="21"/>
        </w:rPr>
        <w:t xml:space="preserve">the surface described by </w:t>
      </w:r>
      <w:r>
        <w:rPr>
          <w:i/>
          <w:color w:val="1B1B1B"/>
          <w:sz w:val="21"/>
        </w:rPr>
        <w:t xml:space="preserve">LK • • •A • • •K'L' </w:t>
      </w:r>
      <w:r>
        <w:rPr>
          <w:color w:val="1B1B1B"/>
          <w:sz w:val="21"/>
        </w:rPr>
        <w:t xml:space="preserve">is greater than </w:t>
      </w:r>
      <w:r>
        <w:rPr>
          <w:color w:val="1B1B1B"/>
          <w:sz w:val="21"/>
        </w:rPr>
        <w:lastRenderedPageBreak/>
        <w:t>that of the segment.</w:t>
      </w:r>
    </w:p>
    <w:p w14:paraId="38B35CEA" w14:textId="77777777" w:rsidR="00000000" w:rsidRDefault="00000000">
      <w:pPr>
        <w:widowControl/>
        <w:rPr>
          <w:sz w:val="24"/>
        </w:rPr>
        <w:sectPr w:rsidR="00000000">
          <w:pgSz w:w="8215" w:h="12974"/>
          <w:pgMar w:top="600" w:right="902" w:bottom="838" w:left="473" w:header="720" w:footer="720" w:gutter="0"/>
          <w:cols w:space="720"/>
          <w:noEndnote/>
        </w:sectPr>
      </w:pPr>
    </w:p>
    <w:p w14:paraId="54005CB1" w14:textId="77777777" w:rsidR="00000000" w:rsidRDefault="00000000">
      <w:pPr>
        <w:tabs>
          <w:tab w:val="left" w:pos="2736"/>
        </w:tabs>
        <w:kinsoku w:val="0"/>
        <w:overflowPunct w:val="0"/>
        <w:autoSpaceDE/>
        <w:autoSpaceDN/>
        <w:adjustRightInd/>
        <w:spacing w:line="227" w:lineRule="exact"/>
        <w:ind w:left="72"/>
        <w:textAlignment w:val="baseline"/>
        <w:rPr>
          <w:b/>
          <w:color w:val="1A1A1A"/>
          <w:spacing w:val="5"/>
          <w:sz w:val="18"/>
        </w:rPr>
      </w:pPr>
      <w:r>
        <w:rPr>
          <w:b/>
          <w:color w:val="1A1A1A"/>
          <w:spacing w:val="5"/>
          <w:sz w:val="18"/>
        </w:rPr>
        <w:lastRenderedPageBreak/>
        <w:t>28</w:t>
      </w:r>
      <w:r>
        <w:rPr>
          <w:b/>
          <w:color w:val="1A1A1A"/>
          <w:spacing w:val="5"/>
          <w:sz w:val="18"/>
        </w:rPr>
        <w:tab/>
        <w:t>ARCHIMEDES</w:t>
      </w:r>
    </w:p>
    <w:p w14:paraId="2CF0CA6B" w14:textId="77777777" w:rsidR="00000000" w:rsidRDefault="00000000">
      <w:pPr>
        <w:kinsoku w:val="0"/>
        <w:overflowPunct w:val="0"/>
        <w:autoSpaceDE/>
        <w:autoSpaceDN/>
        <w:adjustRightInd/>
        <w:spacing w:before="71" w:line="220" w:lineRule="exact"/>
        <w:ind w:left="288"/>
        <w:textAlignment w:val="baseline"/>
        <w:rPr>
          <w:rFonts w:ascii="Garamond" w:hAnsi="Garamond"/>
          <w:i/>
          <w:color w:val="1A1A1A"/>
          <w:spacing w:val="6"/>
          <w:sz w:val="22"/>
        </w:rPr>
      </w:pPr>
      <w:r>
        <w:rPr>
          <w:b/>
          <w:color w:val="1A1A1A"/>
          <w:spacing w:val="6"/>
          <w:sz w:val="18"/>
        </w:rPr>
        <w:t xml:space="preserve">Co </w:t>
      </w:r>
      <w:r>
        <w:rPr>
          <w:rFonts w:ascii="Garamond" w:hAnsi="Garamond"/>
          <w:i/>
          <w:color w:val="1A1A1A"/>
          <w:spacing w:val="6"/>
          <w:sz w:val="22"/>
        </w:rPr>
        <w:t>1. The surface of the figure so described about the sector of the sphere is equal</w:t>
      </w:r>
    </w:p>
    <w:p w14:paraId="2C9235BA" w14:textId="77777777" w:rsidR="00000000" w:rsidRDefault="00000000">
      <w:pPr>
        <w:kinsoku w:val="0"/>
        <w:overflowPunct w:val="0"/>
        <w:autoSpaceDE/>
        <w:autoSpaceDN/>
        <w:adjustRightInd/>
        <w:spacing w:line="219" w:lineRule="exact"/>
        <w:ind w:left="72"/>
        <w:textAlignment w:val="baseline"/>
        <w:rPr>
          <w:rFonts w:ascii="Garamond" w:hAnsi="Garamond"/>
          <w:i/>
          <w:color w:val="1A1A1A"/>
          <w:spacing w:val="10"/>
          <w:sz w:val="22"/>
        </w:rPr>
      </w:pPr>
      <w:r>
        <w:rPr>
          <w:rFonts w:ascii="Garamond" w:hAnsi="Garamond"/>
          <w:i/>
          <w:color w:val="1A1A1A"/>
          <w:spacing w:val="10"/>
          <w:sz w:val="22"/>
        </w:rPr>
        <w:t>to a circle the square on whose radius is equal to the rectangle</w:t>
      </w:r>
    </w:p>
    <w:p w14:paraId="0023E5A9" w14:textId="77777777" w:rsidR="00000000" w:rsidRDefault="00000000">
      <w:pPr>
        <w:kinsoku w:val="0"/>
        <w:overflowPunct w:val="0"/>
        <w:autoSpaceDE/>
        <w:autoSpaceDN/>
        <w:adjustRightInd/>
        <w:spacing w:before="10" w:line="206" w:lineRule="exact"/>
        <w:ind w:left="72"/>
        <w:jc w:val="center"/>
        <w:textAlignment w:val="baseline"/>
        <w:rPr>
          <w:rFonts w:ascii="Garamond" w:hAnsi="Garamond"/>
          <w:i/>
          <w:color w:val="1A1A1A"/>
          <w:spacing w:val="-3"/>
          <w:sz w:val="22"/>
        </w:rPr>
      </w:pPr>
      <w:r>
        <w:rPr>
          <w:rFonts w:ascii="Garamond" w:hAnsi="Garamond"/>
          <w:i/>
          <w:color w:val="1A1A1A"/>
          <w:spacing w:val="-3"/>
          <w:sz w:val="22"/>
        </w:rPr>
        <w:t>AB (1313</w:t>
      </w:r>
      <w:r>
        <w:rPr>
          <w:i/>
          <w:color w:val="1A1A1A"/>
          <w:spacing w:val="-3"/>
          <w:sz w:val="22"/>
          <w:vertAlign w:val="superscript"/>
        </w:rPr>
        <w:t>1</w:t>
      </w:r>
      <w:r>
        <w:rPr>
          <w:rFonts w:ascii="Garamond" w:hAnsi="Garamond"/>
          <w:i/>
          <w:color w:val="1A1A1A"/>
          <w:spacing w:val="-3"/>
          <w:sz w:val="22"/>
        </w:rPr>
        <w:t>-1-CC'+ • • • +KK' +ILL%</w:t>
      </w:r>
    </w:p>
    <w:p w14:paraId="7C2E23A3" w14:textId="77777777" w:rsidR="00000000" w:rsidRDefault="00000000">
      <w:pPr>
        <w:kinsoku w:val="0"/>
        <w:overflowPunct w:val="0"/>
        <w:autoSpaceDE/>
        <w:autoSpaceDN/>
        <w:adjustRightInd/>
        <w:spacing w:line="225" w:lineRule="exact"/>
        <w:ind w:left="288"/>
        <w:textAlignment w:val="baseline"/>
        <w:rPr>
          <w:color w:val="1A1A1A"/>
          <w:spacing w:val="1"/>
          <w:sz w:val="21"/>
        </w:rPr>
      </w:pPr>
      <w:r>
        <w:rPr>
          <w:color w:val="1A1A1A"/>
          <w:spacing w:val="1"/>
          <w:sz w:val="21"/>
        </w:rPr>
        <w:t>For the circumscribed figure is inscribed in the outer sphere, and the proof</w:t>
      </w:r>
    </w:p>
    <w:p w14:paraId="111A1A9B" w14:textId="77777777" w:rsidR="00000000" w:rsidRDefault="00000000">
      <w:pPr>
        <w:kinsoku w:val="0"/>
        <w:overflowPunct w:val="0"/>
        <w:autoSpaceDE/>
        <w:autoSpaceDN/>
        <w:adjustRightInd/>
        <w:spacing w:before="8" w:line="221" w:lineRule="exact"/>
        <w:ind w:left="72"/>
        <w:textAlignment w:val="baseline"/>
        <w:rPr>
          <w:color w:val="1A1A1A"/>
          <w:spacing w:val="2"/>
          <w:sz w:val="21"/>
        </w:rPr>
      </w:pPr>
      <w:r>
        <w:rPr>
          <w:color w:val="1A1A1A"/>
          <w:spacing w:val="2"/>
          <w:sz w:val="21"/>
        </w:rPr>
        <w:t>of Prop. 35 therefore applies.</w:t>
      </w:r>
    </w:p>
    <w:p w14:paraId="317B6DDF" w14:textId="77777777" w:rsidR="00000000" w:rsidRDefault="00000000">
      <w:pPr>
        <w:kinsoku w:val="0"/>
        <w:overflowPunct w:val="0"/>
        <w:autoSpaceDE/>
        <w:autoSpaceDN/>
        <w:adjustRightInd/>
        <w:spacing w:before="136" w:line="221" w:lineRule="exact"/>
        <w:ind w:left="72"/>
        <w:jc w:val="center"/>
        <w:textAlignment w:val="baseline"/>
        <w:rPr>
          <w:color w:val="1A1A1A"/>
          <w:spacing w:val="-10"/>
          <w:sz w:val="21"/>
        </w:rPr>
      </w:pPr>
      <w:r>
        <w:rPr>
          <w:b/>
          <w:color w:val="1A1A1A"/>
          <w:spacing w:val="-10"/>
          <w:sz w:val="18"/>
        </w:rPr>
        <w:t xml:space="preserve">PROPOSITION </w:t>
      </w:r>
      <w:r>
        <w:rPr>
          <w:color w:val="1A1A1A"/>
          <w:spacing w:val="-10"/>
          <w:sz w:val="21"/>
        </w:rPr>
        <w:t>40</w:t>
      </w:r>
    </w:p>
    <w:p w14:paraId="6732DB60" w14:textId="77777777" w:rsidR="00000000" w:rsidRDefault="00000000">
      <w:pPr>
        <w:kinsoku w:val="0"/>
        <w:overflowPunct w:val="0"/>
        <w:autoSpaceDE/>
        <w:autoSpaceDN/>
        <w:adjustRightInd/>
        <w:spacing w:before="78" w:line="220" w:lineRule="exact"/>
        <w:ind w:left="72" w:right="72"/>
        <w:jc w:val="both"/>
        <w:textAlignment w:val="baseline"/>
        <w:rPr>
          <w:rFonts w:ascii="Garamond" w:hAnsi="Garamond"/>
          <w:i/>
          <w:color w:val="1A1A1A"/>
          <w:sz w:val="22"/>
        </w:rPr>
      </w:pPr>
      <w:r>
        <w:rPr>
          <w:rFonts w:ascii="Garamond" w:hAnsi="Garamond"/>
          <w:i/>
          <w:color w:val="1A1A1A"/>
          <w:sz w:val="22"/>
        </w:rPr>
        <w:t>The surface of the figure circumscribed to the sector as before is greater than a circle whose radius is equal to al.</w:t>
      </w:r>
    </w:p>
    <w:p w14:paraId="2516EA23" w14:textId="77777777" w:rsidR="00000000" w:rsidRDefault="00000000">
      <w:pPr>
        <w:kinsoku w:val="0"/>
        <w:overflowPunct w:val="0"/>
        <w:autoSpaceDE/>
        <w:autoSpaceDN/>
        <w:adjustRightInd/>
        <w:spacing w:before="2" w:line="221" w:lineRule="exact"/>
        <w:ind w:left="72" w:right="72" w:firstLine="216"/>
        <w:jc w:val="both"/>
        <w:textAlignment w:val="baseline"/>
        <w:rPr>
          <w:color w:val="1A1A1A"/>
          <w:sz w:val="21"/>
        </w:rPr>
      </w:pPr>
      <w:r>
        <w:rPr>
          <w:color w:val="1A1A1A"/>
          <w:sz w:val="21"/>
        </w:rPr>
        <w:t xml:space="preserve">Let the diameter </w:t>
      </w:r>
      <w:r>
        <w:rPr>
          <w:rFonts w:ascii="Garamond" w:hAnsi="Garamond"/>
          <w:i/>
          <w:color w:val="1A1A1A"/>
          <w:sz w:val="22"/>
        </w:rPr>
        <w:t xml:space="preserve">Aa0 </w:t>
      </w:r>
      <w:r>
        <w:rPr>
          <w:color w:val="1A1A1A"/>
          <w:sz w:val="21"/>
        </w:rPr>
        <w:t xml:space="preserve">meet the great circle and the circle circumscribing the revolving polygon again in </w:t>
      </w:r>
      <w:r>
        <w:rPr>
          <w:rFonts w:ascii="Garamond" w:hAnsi="Garamond"/>
          <w:i/>
          <w:color w:val="1A1A1A"/>
          <w:sz w:val="22"/>
        </w:rPr>
        <w:t xml:space="preserve">a', A'. </w:t>
      </w:r>
      <w:r>
        <w:rPr>
          <w:color w:val="1A1A1A"/>
          <w:sz w:val="21"/>
        </w:rPr>
        <w:t xml:space="preserve">Join </w:t>
      </w:r>
      <w:r>
        <w:rPr>
          <w:rFonts w:ascii="Garamond" w:hAnsi="Garamond"/>
          <w:i/>
          <w:color w:val="1A1A1A"/>
          <w:sz w:val="22"/>
        </w:rPr>
        <w:t xml:space="preserve">A'B, </w:t>
      </w:r>
      <w:r>
        <w:rPr>
          <w:color w:val="1A1A1A"/>
          <w:sz w:val="21"/>
        </w:rPr>
        <w:t xml:space="preserve">and let </w:t>
      </w:r>
      <w:r>
        <w:rPr>
          <w:rFonts w:ascii="Garamond" w:hAnsi="Garamond"/>
          <w:i/>
          <w:color w:val="1A1A1A"/>
          <w:sz w:val="22"/>
        </w:rPr>
        <w:t xml:space="preserve">ON </w:t>
      </w:r>
      <w:r>
        <w:rPr>
          <w:color w:val="1A1A1A"/>
          <w:sz w:val="21"/>
        </w:rPr>
        <w:t xml:space="preserve">be drawn to </w:t>
      </w:r>
      <w:r>
        <w:rPr>
          <w:rFonts w:ascii="Garamond" w:hAnsi="Garamond"/>
          <w:i/>
          <w:color w:val="1A1A1A"/>
          <w:sz w:val="22"/>
        </w:rPr>
        <w:t xml:space="preserve">N, </w:t>
      </w:r>
      <w:r>
        <w:rPr>
          <w:color w:val="1A1A1A"/>
          <w:sz w:val="21"/>
        </w:rPr>
        <w:t xml:space="preserve">the point of contact of </w:t>
      </w:r>
      <w:r>
        <w:rPr>
          <w:rFonts w:ascii="Garamond" w:hAnsi="Garamond"/>
          <w:i/>
          <w:color w:val="1A1A1A"/>
          <w:sz w:val="22"/>
        </w:rPr>
        <w:t xml:space="preserve">AB </w:t>
      </w:r>
      <w:r>
        <w:rPr>
          <w:color w:val="1A1A1A"/>
          <w:sz w:val="21"/>
        </w:rPr>
        <w:t>with the inner circle.</w:t>
      </w:r>
    </w:p>
    <w:p w14:paraId="7B2108A5" w14:textId="77777777" w:rsidR="00000000" w:rsidRDefault="00000000">
      <w:pPr>
        <w:kinsoku w:val="0"/>
        <w:overflowPunct w:val="0"/>
        <w:autoSpaceDE/>
        <w:autoSpaceDN/>
        <w:adjustRightInd/>
        <w:spacing w:after="64" w:line="220" w:lineRule="exact"/>
        <w:ind w:left="72" w:right="72" w:firstLine="216"/>
        <w:jc w:val="both"/>
        <w:textAlignment w:val="baseline"/>
        <w:rPr>
          <w:color w:val="1A1A1A"/>
          <w:sz w:val="21"/>
        </w:rPr>
      </w:pPr>
      <w:r>
        <w:rPr>
          <w:color w:val="1A1A1A"/>
          <w:sz w:val="21"/>
        </w:rPr>
        <w:t xml:space="preserve">Now, by Prop. 39, Cor., the surface of the solid figure circumscribed to the sector </w:t>
      </w:r>
      <w:r>
        <w:rPr>
          <w:rFonts w:ascii="Garamond" w:hAnsi="Garamond"/>
          <w:i/>
          <w:color w:val="1A1A1A"/>
          <w:sz w:val="22"/>
        </w:rPr>
        <w:t xml:space="preserve">OlAl' </w:t>
      </w:r>
      <w:r>
        <w:rPr>
          <w:color w:val="1A1A1A"/>
          <w:sz w:val="21"/>
        </w:rPr>
        <w:t>is equal to a circle the square on whose radius is equal to the rectangle</w:t>
      </w:r>
    </w:p>
    <w:tbl>
      <w:tblPr>
        <w:tblW w:w="0" w:type="auto"/>
        <w:tblLayout w:type="fixed"/>
        <w:tblCellMar>
          <w:left w:w="0" w:type="dxa"/>
          <w:right w:w="0" w:type="dxa"/>
        </w:tblCellMar>
        <w:tblLook w:val="0000" w:firstRow="0" w:lastRow="0" w:firstColumn="0" w:lastColumn="0" w:noHBand="0" w:noVBand="0"/>
      </w:tblPr>
      <w:tblGrid>
        <w:gridCol w:w="4414"/>
        <w:gridCol w:w="2426"/>
      </w:tblGrid>
      <w:tr w:rsidR="00000000" w14:paraId="115FAFC9" w14:textId="77777777">
        <w:tblPrEx>
          <w:tblCellMar>
            <w:top w:w="0" w:type="dxa"/>
            <w:left w:w="0" w:type="dxa"/>
            <w:bottom w:w="0" w:type="dxa"/>
            <w:right w:w="0" w:type="dxa"/>
          </w:tblCellMar>
        </w:tblPrEx>
        <w:trPr>
          <w:trHeight w:hRule="exact" w:val="541"/>
        </w:trPr>
        <w:tc>
          <w:tcPr>
            <w:tcW w:w="4414" w:type="dxa"/>
            <w:tcBorders>
              <w:top w:val="nil"/>
              <w:left w:val="nil"/>
              <w:bottom w:val="nil"/>
              <w:right w:val="nil"/>
            </w:tcBorders>
            <w:vAlign w:val="center"/>
          </w:tcPr>
          <w:p w14:paraId="3D558A2B" w14:textId="77777777" w:rsidR="00000000" w:rsidRDefault="00000000">
            <w:pPr>
              <w:kinsoku w:val="0"/>
              <w:overflowPunct w:val="0"/>
              <w:autoSpaceDE/>
              <w:autoSpaceDN/>
              <w:adjustRightInd/>
              <w:spacing w:before="33" w:after="32" w:line="472" w:lineRule="exact"/>
              <w:ind w:right="17"/>
              <w:jc w:val="right"/>
              <w:textAlignment w:val="baseline"/>
              <w:rPr>
                <w:rFonts w:ascii="Garamond" w:hAnsi="Garamond"/>
                <w:i/>
                <w:color w:val="1A1A1A"/>
                <w:sz w:val="22"/>
              </w:rPr>
            </w:pPr>
            <w:r>
              <w:rPr>
                <w:rFonts w:ascii="Garamond" w:hAnsi="Garamond"/>
                <w:i/>
                <w:color w:val="1A1A1A"/>
                <w:sz w:val="22"/>
              </w:rPr>
              <w:t>AB (BB'A-CC</w:t>
            </w:r>
            <w:r>
              <w:rPr>
                <w:i/>
                <w:color w:val="1A1A1A"/>
                <w:sz w:val="22"/>
                <w:vertAlign w:val="superscript"/>
              </w:rPr>
              <w:t>1</w:t>
            </w:r>
            <w:r>
              <w:rPr>
                <w:rFonts w:ascii="Garamond" w:hAnsi="Garamond"/>
                <w:i/>
                <w:color w:val="1A1A1A"/>
                <w:sz w:val="22"/>
              </w:rPr>
              <w:t>+ • • •-f-KK'</w:t>
            </w:r>
          </w:p>
        </w:tc>
        <w:tc>
          <w:tcPr>
            <w:tcW w:w="2426" w:type="dxa"/>
            <w:tcBorders>
              <w:top w:val="nil"/>
              <w:left w:val="nil"/>
              <w:bottom w:val="nil"/>
              <w:right w:val="nil"/>
            </w:tcBorders>
          </w:tcPr>
          <w:p w14:paraId="15A26093" w14:textId="77777777" w:rsidR="00000000" w:rsidRDefault="00000000">
            <w:pPr>
              <w:kinsoku w:val="0"/>
              <w:overflowPunct w:val="0"/>
              <w:autoSpaceDE/>
              <w:autoSpaceDN/>
              <w:adjustRightInd/>
              <w:spacing w:before="51" w:after="4" w:line="241" w:lineRule="exact"/>
              <w:ind w:firstLine="144"/>
              <w:textAlignment w:val="baseline"/>
              <w:rPr>
                <w:rFonts w:ascii="Garamond" w:hAnsi="Garamond"/>
                <w:i/>
                <w:color w:val="1A1A1A"/>
                <w:spacing w:val="49"/>
                <w:sz w:val="22"/>
              </w:rPr>
            </w:pPr>
            <w:r>
              <w:rPr>
                <w:rFonts w:ascii="Garamond" w:hAnsi="Garamond"/>
                <w:i/>
                <w:color w:val="1A1A1A"/>
                <w:spacing w:val="49"/>
                <w:sz w:val="22"/>
              </w:rPr>
              <w:t>LL'</w:t>
            </w:r>
            <w:r>
              <w:rPr>
                <w:rFonts w:ascii="Garamond" w:hAnsi="Garamond"/>
                <w:i/>
                <w:color w:val="1A1A1A"/>
                <w:spacing w:val="49"/>
                <w:sz w:val="22"/>
              </w:rPr>
              <w:br/>
              <w:t>+T).</w:t>
            </w:r>
          </w:p>
        </w:tc>
      </w:tr>
    </w:tbl>
    <w:p w14:paraId="1EE77755" w14:textId="77777777" w:rsidR="00000000" w:rsidRDefault="00000000">
      <w:pPr>
        <w:kinsoku w:val="0"/>
        <w:overflowPunct w:val="0"/>
        <w:autoSpaceDE/>
        <w:autoSpaceDN/>
        <w:adjustRightInd/>
        <w:spacing w:after="52" w:line="20" w:lineRule="exact"/>
        <w:textAlignment w:val="baseline"/>
        <w:rPr>
          <w:sz w:val="24"/>
        </w:rPr>
      </w:pPr>
    </w:p>
    <w:p w14:paraId="30D9AC08" w14:textId="77777777" w:rsidR="00000000" w:rsidRDefault="00000000">
      <w:pPr>
        <w:kinsoku w:val="0"/>
        <w:overflowPunct w:val="0"/>
        <w:autoSpaceDE/>
        <w:autoSpaceDN/>
        <w:adjustRightInd/>
        <w:spacing w:line="208" w:lineRule="exact"/>
        <w:ind w:left="72" w:firstLine="216"/>
        <w:jc w:val="both"/>
        <w:textAlignment w:val="baseline"/>
        <w:rPr>
          <w:color w:val="1A1A1A"/>
          <w:sz w:val="21"/>
        </w:rPr>
      </w:pPr>
      <w:r>
        <w:rPr>
          <w:noProof/>
        </w:rPr>
        <w:pict w14:anchorId="10D30476">
          <v:shape id="_x0000_s1079" type="#_x0000_t75" style="position:absolute;left:0;text-align:left;margin-left:194.4pt;margin-top:256.3pt;width:179.85pt;height:185.6pt;z-index:-383;mso-wrap-distance-left:0;mso-wrap-distance-top:0;mso-wrap-distance-right:0;mso-wrap-distance-bottom:0;mso-position-horizontal-relative:page;mso-position-vertical-relative:page" wrapcoords="0 0 0 20558 11322 20558 11322 21581 21582 21581 21582 0 0 0" o:allowincell="f">
            <v:imagedata r:id="rId41" o:title=""/>
            <w10:wrap type="through" anchorx="page" anchory="page"/>
          </v:shape>
        </w:pict>
      </w:r>
      <w:r>
        <w:rPr>
          <w:color w:val="1A1A1A"/>
          <w:sz w:val="21"/>
        </w:rPr>
        <w:t xml:space="preserve">But this rectangle is equal to </w:t>
      </w:r>
      <w:r>
        <w:rPr>
          <w:rFonts w:ascii="Garamond" w:hAnsi="Garamond"/>
          <w:i/>
          <w:color w:val="1A1A1A"/>
          <w:sz w:val="22"/>
        </w:rPr>
        <w:t xml:space="preserve">A'B • AM </w:t>
      </w:r>
      <w:r>
        <w:rPr>
          <w:color w:val="1A1A1A"/>
          <w:sz w:val="21"/>
        </w:rPr>
        <w:t>[as in Prop. 22].</w:t>
      </w:r>
    </w:p>
    <w:p w14:paraId="29A97291" w14:textId="77777777" w:rsidR="00000000" w:rsidRDefault="00000000">
      <w:pPr>
        <w:kinsoku w:val="0"/>
        <w:overflowPunct w:val="0"/>
        <w:autoSpaceDE/>
        <w:autoSpaceDN/>
        <w:adjustRightInd/>
        <w:spacing w:line="220" w:lineRule="exact"/>
        <w:ind w:left="72" w:firstLine="216"/>
        <w:jc w:val="both"/>
        <w:textAlignment w:val="baseline"/>
        <w:rPr>
          <w:color w:val="1A1A1A"/>
          <w:sz w:val="21"/>
        </w:rPr>
      </w:pPr>
      <w:r>
        <w:rPr>
          <w:color w:val="1A1A1A"/>
          <w:sz w:val="21"/>
        </w:rPr>
        <w:t xml:space="preserve">Next, since </w:t>
      </w:r>
      <w:r>
        <w:rPr>
          <w:rFonts w:ascii="Garamond" w:hAnsi="Garamond"/>
          <w:i/>
          <w:color w:val="1A1A1A"/>
          <w:sz w:val="22"/>
        </w:rPr>
        <w:t xml:space="preserve">AL', al' </w:t>
      </w:r>
      <w:r>
        <w:rPr>
          <w:color w:val="1A1A1A"/>
          <w:sz w:val="21"/>
        </w:rPr>
        <w:t>are paral</w:t>
      </w:r>
      <w:r>
        <w:rPr>
          <w:color w:val="1A1A1A"/>
          <w:sz w:val="21"/>
        </w:rPr>
        <w:softHyphen/>
        <w:t xml:space="preserve">lel, the triangles </w:t>
      </w:r>
      <w:r>
        <w:rPr>
          <w:rFonts w:ascii="Garamond" w:hAnsi="Garamond"/>
          <w:i/>
          <w:color w:val="1A1A1A"/>
          <w:sz w:val="22"/>
        </w:rPr>
        <w:t xml:space="preserve">A M L' , cue </w:t>
      </w:r>
      <w:r>
        <w:rPr>
          <w:color w:val="1A1A1A"/>
          <w:sz w:val="21"/>
        </w:rPr>
        <w:t xml:space="preserve">are similar. And </w:t>
      </w:r>
      <w:r>
        <w:rPr>
          <w:rFonts w:ascii="Garamond" w:hAnsi="Garamond"/>
          <w:i/>
          <w:color w:val="1A1A1A"/>
          <w:sz w:val="22"/>
        </w:rPr>
        <w:t xml:space="preserve">AL' &gt; al'; </w:t>
      </w:r>
      <w:r>
        <w:rPr>
          <w:color w:val="1A1A1A"/>
          <w:sz w:val="21"/>
        </w:rPr>
        <w:t xml:space="preserve">therefore </w:t>
      </w:r>
      <w:r>
        <w:rPr>
          <w:rFonts w:ascii="Garamond" w:hAnsi="Garamond"/>
          <w:i/>
          <w:color w:val="1A1A1A"/>
          <w:sz w:val="22"/>
        </w:rPr>
        <w:t xml:space="preserve">AM </w:t>
      </w:r>
      <w:r>
        <w:rPr>
          <w:color w:val="1A1A1A"/>
          <w:sz w:val="21"/>
        </w:rPr>
        <w:t>&gt; am.</w:t>
      </w:r>
    </w:p>
    <w:p w14:paraId="649CFF56" w14:textId="77777777" w:rsidR="00000000" w:rsidRDefault="00000000">
      <w:pPr>
        <w:tabs>
          <w:tab w:val="left" w:pos="1296"/>
        </w:tabs>
        <w:kinsoku w:val="0"/>
        <w:overflowPunct w:val="0"/>
        <w:autoSpaceDE/>
        <w:autoSpaceDN/>
        <w:adjustRightInd/>
        <w:spacing w:line="220" w:lineRule="exact"/>
        <w:ind w:left="288"/>
        <w:jc w:val="both"/>
        <w:textAlignment w:val="baseline"/>
        <w:rPr>
          <w:color w:val="1A1A1A"/>
          <w:spacing w:val="1"/>
          <w:sz w:val="21"/>
        </w:rPr>
      </w:pPr>
      <w:r>
        <w:rPr>
          <w:color w:val="1A1A1A"/>
          <w:spacing w:val="1"/>
          <w:sz w:val="21"/>
        </w:rPr>
        <w:t>Also</w:t>
      </w:r>
      <w:r>
        <w:rPr>
          <w:color w:val="1A1A1A"/>
          <w:spacing w:val="1"/>
          <w:sz w:val="21"/>
        </w:rPr>
        <w:tab/>
      </w:r>
      <w:r>
        <w:rPr>
          <w:rFonts w:ascii="Garamond" w:hAnsi="Garamond"/>
          <w:i/>
          <w:color w:val="1A1A1A"/>
          <w:spacing w:val="1"/>
          <w:sz w:val="22"/>
        </w:rPr>
        <w:t xml:space="preserve">A'B =20N = </w:t>
      </w:r>
      <w:r>
        <w:rPr>
          <w:color w:val="1A1A1A"/>
          <w:spacing w:val="1"/>
          <w:sz w:val="21"/>
        </w:rPr>
        <w:t>aa'.</w:t>
      </w:r>
    </w:p>
    <w:p w14:paraId="75FC7E33" w14:textId="77777777" w:rsidR="00000000" w:rsidRDefault="00000000">
      <w:pPr>
        <w:kinsoku w:val="0"/>
        <w:overflowPunct w:val="0"/>
        <w:autoSpaceDE/>
        <w:autoSpaceDN/>
        <w:adjustRightInd/>
        <w:spacing w:before="3" w:line="221" w:lineRule="exact"/>
        <w:ind w:left="288"/>
        <w:jc w:val="both"/>
        <w:textAlignment w:val="baseline"/>
        <w:rPr>
          <w:color w:val="1A1A1A"/>
          <w:spacing w:val="3"/>
          <w:sz w:val="21"/>
        </w:rPr>
      </w:pPr>
      <w:r>
        <w:rPr>
          <w:color w:val="1A1A1A"/>
          <w:spacing w:val="3"/>
          <w:sz w:val="21"/>
        </w:rPr>
        <w:t xml:space="preserve">Therefore </w:t>
      </w:r>
      <w:r>
        <w:rPr>
          <w:rFonts w:ascii="Garamond" w:hAnsi="Garamond"/>
          <w:i/>
          <w:color w:val="1A1A1A"/>
          <w:spacing w:val="3"/>
          <w:sz w:val="22"/>
        </w:rPr>
        <w:t xml:space="preserve">A'B •AM&gt; </w:t>
      </w:r>
      <w:r>
        <w:rPr>
          <w:color w:val="1A1A1A"/>
          <w:spacing w:val="3"/>
          <w:sz w:val="21"/>
        </w:rPr>
        <w:t>am -ad</w:t>
      </w:r>
    </w:p>
    <w:p w14:paraId="7282634F" w14:textId="77777777" w:rsidR="00000000" w:rsidRDefault="00000000">
      <w:pPr>
        <w:kinsoku w:val="0"/>
        <w:overflowPunct w:val="0"/>
        <w:autoSpaceDE/>
        <w:autoSpaceDN/>
        <w:adjustRightInd/>
        <w:spacing w:before="11" w:line="206" w:lineRule="exact"/>
        <w:ind w:left="2088"/>
        <w:jc w:val="both"/>
        <w:textAlignment w:val="baseline"/>
        <w:rPr>
          <w:rFonts w:ascii="Garamond" w:hAnsi="Garamond"/>
          <w:i/>
          <w:color w:val="1A1A1A"/>
          <w:sz w:val="22"/>
        </w:rPr>
      </w:pPr>
      <w:r>
        <w:rPr>
          <w:rFonts w:ascii="Garamond" w:hAnsi="Garamond"/>
          <w:i/>
          <w:color w:val="1A1A1A"/>
          <w:sz w:val="22"/>
        </w:rPr>
        <w:t>&gt;al'</w:t>
      </w:r>
      <w:r>
        <w:rPr>
          <w:i/>
          <w:color w:val="1A1A1A"/>
          <w:sz w:val="22"/>
          <w:vertAlign w:val="superscript"/>
        </w:rPr>
        <w:t>2</w:t>
      </w:r>
      <w:r>
        <w:rPr>
          <w:rFonts w:ascii="Garamond" w:hAnsi="Garamond"/>
          <w:i/>
          <w:color w:val="1A1A1A"/>
          <w:sz w:val="22"/>
        </w:rPr>
        <w:t>.</w:t>
      </w:r>
    </w:p>
    <w:p w14:paraId="0F28C669" w14:textId="77777777" w:rsidR="00000000" w:rsidRDefault="00000000">
      <w:pPr>
        <w:kinsoku w:val="0"/>
        <w:overflowPunct w:val="0"/>
        <w:autoSpaceDE/>
        <w:autoSpaceDN/>
        <w:adjustRightInd/>
        <w:spacing w:line="218" w:lineRule="exact"/>
        <w:ind w:left="72" w:firstLine="216"/>
        <w:jc w:val="both"/>
        <w:textAlignment w:val="baseline"/>
        <w:rPr>
          <w:rFonts w:ascii="Garamond" w:hAnsi="Garamond"/>
          <w:i/>
          <w:color w:val="1A1A1A"/>
          <w:sz w:val="22"/>
        </w:rPr>
      </w:pPr>
      <w:r>
        <w:rPr>
          <w:color w:val="1A1A1A"/>
          <w:sz w:val="21"/>
        </w:rPr>
        <w:t xml:space="preserve">Hence the surface of the solid figure circumscribed to the sector is greater than a circle whose radius is equal to </w:t>
      </w:r>
      <w:r>
        <w:rPr>
          <w:rFonts w:ascii="Garamond" w:hAnsi="Garamond"/>
          <w:i/>
          <w:color w:val="1A1A1A"/>
          <w:sz w:val="22"/>
        </w:rPr>
        <w:t xml:space="preserve">al', </w:t>
      </w:r>
      <w:r>
        <w:rPr>
          <w:color w:val="1A1A1A"/>
          <w:sz w:val="21"/>
        </w:rPr>
        <w:t xml:space="preserve">or </w:t>
      </w:r>
      <w:r>
        <w:rPr>
          <w:rFonts w:ascii="Garamond" w:hAnsi="Garamond"/>
          <w:i/>
          <w:color w:val="1A1A1A"/>
          <w:sz w:val="22"/>
        </w:rPr>
        <w:t>al.</w:t>
      </w:r>
    </w:p>
    <w:p w14:paraId="2A507599" w14:textId="77777777" w:rsidR="00000000" w:rsidRDefault="00000000">
      <w:pPr>
        <w:kinsoku w:val="0"/>
        <w:overflowPunct w:val="0"/>
        <w:autoSpaceDE/>
        <w:autoSpaceDN/>
        <w:adjustRightInd/>
        <w:spacing w:line="221" w:lineRule="exact"/>
        <w:ind w:left="72" w:firstLine="216"/>
        <w:jc w:val="both"/>
        <w:textAlignment w:val="baseline"/>
        <w:rPr>
          <w:rFonts w:ascii="Garamond" w:hAnsi="Garamond"/>
          <w:i/>
          <w:color w:val="1A1A1A"/>
          <w:spacing w:val="8"/>
          <w:sz w:val="22"/>
        </w:rPr>
      </w:pPr>
      <w:r>
        <w:rPr>
          <w:b/>
          <w:color w:val="1A1A1A"/>
          <w:spacing w:val="8"/>
          <w:sz w:val="18"/>
        </w:rPr>
        <w:t xml:space="preserve">CoR. 1. </w:t>
      </w:r>
      <w:r>
        <w:rPr>
          <w:rFonts w:ascii="Garamond" w:hAnsi="Garamond"/>
          <w:i/>
          <w:color w:val="1A1A1A"/>
          <w:spacing w:val="8"/>
          <w:sz w:val="22"/>
        </w:rPr>
        <w:t>The volume of the figure circumscribed about the sector to</w:t>
      </w:r>
      <w:r>
        <w:rPr>
          <w:rFonts w:ascii="Garamond" w:hAnsi="Garamond"/>
          <w:i/>
          <w:color w:val="1A1A1A"/>
          <w:spacing w:val="8"/>
          <w:sz w:val="22"/>
        </w:rPr>
        <w:softHyphen/>
        <w:t>gether with the cone whose apex is° and base the circle on LL' as diam</w:t>
      </w:r>
      <w:r>
        <w:rPr>
          <w:rFonts w:ascii="Garamond" w:hAnsi="Garamond"/>
          <w:i/>
          <w:color w:val="1A1A1A"/>
          <w:spacing w:val="8"/>
          <w:sz w:val="22"/>
        </w:rPr>
        <w:softHyphen/>
        <w:t>eter, is equal to the volume of a cone</w:t>
      </w:r>
    </w:p>
    <w:p w14:paraId="6BBC450C" w14:textId="77777777" w:rsidR="00000000" w:rsidRDefault="00000000">
      <w:pPr>
        <w:kinsoku w:val="0"/>
        <w:overflowPunct w:val="0"/>
        <w:autoSpaceDE/>
        <w:autoSpaceDN/>
        <w:adjustRightInd/>
        <w:spacing w:line="219" w:lineRule="exact"/>
        <w:ind w:left="72"/>
        <w:textAlignment w:val="baseline"/>
        <w:rPr>
          <w:rFonts w:ascii="Garamond" w:hAnsi="Garamond"/>
          <w:i/>
          <w:color w:val="1A1A1A"/>
          <w:spacing w:val="21"/>
          <w:sz w:val="22"/>
        </w:rPr>
      </w:pPr>
      <w:r>
        <w:rPr>
          <w:rFonts w:ascii="Garamond" w:hAnsi="Garamond"/>
          <w:i/>
          <w:color w:val="1A1A1A"/>
          <w:spacing w:val="21"/>
          <w:sz w:val="22"/>
        </w:rPr>
        <w:t>whose base is equal to the surface of the circumscribed figure and whose height is ON.</w:t>
      </w:r>
    </w:p>
    <w:p w14:paraId="30B1CEBA" w14:textId="77777777" w:rsidR="00000000" w:rsidRDefault="00000000">
      <w:pPr>
        <w:kinsoku w:val="0"/>
        <w:overflowPunct w:val="0"/>
        <w:autoSpaceDE/>
        <w:autoSpaceDN/>
        <w:adjustRightInd/>
        <w:spacing w:before="23" w:line="201" w:lineRule="exact"/>
        <w:ind w:left="72" w:right="72" w:firstLine="216"/>
        <w:jc w:val="both"/>
        <w:textAlignment w:val="baseline"/>
        <w:rPr>
          <w:color w:val="1A1A1A"/>
          <w:sz w:val="21"/>
        </w:rPr>
      </w:pPr>
      <w:r>
        <w:rPr>
          <w:color w:val="1A1A1A"/>
          <w:sz w:val="21"/>
        </w:rPr>
        <w:t>For the figure is inscribed in the outer sphere which has the same centre as the inner. Hence the proof of Prop. 38 applies.</w:t>
      </w:r>
    </w:p>
    <w:p w14:paraId="305488AB" w14:textId="77777777" w:rsidR="00000000" w:rsidRDefault="00000000">
      <w:pPr>
        <w:kinsoku w:val="0"/>
        <w:overflowPunct w:val="0"/>
        <w:autoSpaceDE/>
        <w:autoSpaceDN/>
        <w:adjustRightInd/>
        <w:spacing w:line="218" w:lineRule="exact"/>
        <w:ind w:left="72" w:right="72" w:firstLine="216"/>
        <w:jc w:val="both"/>
        <w:textAlignment w:val="baseline"/>
        <w:rPr>
          <w:rFonts w:ascii="Garamond" w:hAnsi="Garamond"/>
          <w:i/>
          <w:color w:val="1A1A1A"/>
          <w:spacing w:val="10"/>
          <w:sz w:val="22"/>
        </w:rPr>
      </w:pPr>
      <w:r>
        <w:rPr>
          <w:b/>
          <w:color w:val="1A1A1A"/>
          <w:spacing w:val="10"/>
          <w:sz w:val="18"/>
        </w:rPr>
        <w:t xml:space="preserve">CoR. 2. </w:t>
      </w:r>
      <w:r>
        <w:rPr>
          <w:rFonts w:ascii="Garamond" w:hAnsi="Garamond"/>
          <w:i/>
          <w:color w:val="1A1A1A"/>
          <w:spacing w:val="10"/>
          <w:sz w:val="22"/>
        </w:rPr>
        <w:t>The volume of the circumscribed figure with the cone OLL' is greater than the cone whose base is a circle with radius equal to al and whose height is equal to the radius (Oa) of the inner sphere.</w:t>
      </w:r>
    </w:p>
    <w:p w14:paraId="360BCC75" w14:textId="77777777" w:rsidR="00000000" w:rsidRDefault="00000000">
      <w:pPr>
        <w:kinsoku w:val="0"/>
        <w:overflowPunct w:val="0"/>
        <w:autoSpaceDE/>
        <w:autoSpaceDN/>
        <w:adjustRightInd/>
        <w:spacing w:before="2" w:line="221" w:lineRule="exact"/>
        <w:ind w:left="72" w:right="72" w:firstLine="216"/>
        <w:jc w:val="both"/>
        <w:textAlignment w:val="baseline"/>
        <w:rPr>
          <w:rFonts w:ascii="Garamond" w:hAnsi="Garamond"/>
          <w:i/>
          <w:color w:val="1A1A1A"/>
          <w:sz w:val="22"/>
        </w:rPr>
      </w:pPr>
      <w:r>
        <w:rPr>
          <w:color w:val="1A1A1A"/>
          <w:sz w:val="21"/>
        </w:rPr>
        <w:t xml:space="preserve">For the volume of the figure with the cone </w:t>
      </w:r>
      <w:r>
        <w:rPr>
          <w:rFonts w:ascii="Garamond" w:hAnsi="Garamond"/>
          <w:i/>
          <w:color w:val="1A1A1A"/>
          <w:sz w:val="22"/>
        </w:rPr>
        <w:t xml:space="preserve">OLL' </w:t>
      </w:r>
      <w:r>
        <w:rPr>
          <w:color w:val="1A1A1A"/>
          <w:sz w:val="21"/>
        </w:rPr>
        <w:t xml:space="preserve">is equal to a cone whose base is equal to the surface of the figure and whose height is equal to </w:t>
      </w:r>
      <w:r>
        <w:rPr>
          <w:rFonts w:ascii="Garamond" w:hAnsi="Garamond"/>
          <w:i/>
          <w:color w:val="1A1A1A"/>
          <w:sz w:val="22"/>
        </w:rPr>
        <w:t>ON.</w:t>
      </w:r>
    </w:p>
    <w:p w14:paraId="7DAF7127" w14:textId="77777777" w:rsidR="00000000" w:rsidRDefault="00000000">
      <w:pPr>
        <w:kinsoku w:val="0"/>
        <w:overflowPunct w:val="0"/>
        <w:autoSpaceDE/>
        <w:autoSpaceDN/>
        <w:adjustRightInd/>
        <w:spacing w:before="7" w:line="210" w:lineRule="exact"/>
        <w:ind w:left="72" w:right="72" w:firstLine="216"/>
        <w:jc w:val="both"/>
        <w:textAlignment w:val="baseline"/>
        <w:rPr>
          <w:color w:val="1A1A1A"/>
          <w:sz w:val="21"/>
        </w:rPr>
      </w:pPr>
      <w:r>
        <w:rPr>
          <w:color w:val="1A1A1A"/>
          <w:sz w:val="21"/>
        </w:rPr>
        <w:t xml:space="preserve">And the surface of the figure is greater than a circle with radius equal to </w:t>
      </w:r>
      <w:r>
        <w:rPr>
          <w:rFonts w:ascii="Garamond" w:hAnsi="Garamond"/>
          <w:i/>
          <w:color w:val="1A1A1A"/>
          <w:sz w:val="22"/>
        </w:rPr>
        <w:t xml:space="preserve">al </w:t>
      </w:r>
      <w:r>
        <w:rPr>
          <w:color w:val="1A1A1A"/>
          <w:sz w:val="21"/>
        </w:rPr>
        <w:t xml:space="preserve">[Prop. 40], while the heights </w:t>
      </w:r>
      <w:r>
        <w:rPr>
          <w:rFonts w:ascii="Garamond" w:hAnsi="Garamond"/>
          <w:i/>
          <w:color w:val="1A1A1A"/>
          <w:sz w:val="22"/>
        </w:rPr>
        <w:t xml:space="preserve">Oa, ON </w:t>
      </w:r>
      <w:r>
        <w:rPr>
          <w:color w:val="1A1A1A"/>
          <w:sz w:val="21"/>
        </w:rPr>
        <w:t>are equal.</w:t>
      </w:r>
    </w:p>
    <w:p w14:paraId="4E94DE67" w14:textId="77777777" w:rsidR="00000000" w:rsidRDefault="00000000">
      <w:pPr>
        <w:widowControl/>
        <w:rPr>
          <w:sz w:val="24"/>
        </w:rPr>
        <w:sectPr w:rsidR="00000000">
          <w:pgSz w:w="8215" w:h="12946"/>
          <w:pgMar w:top="620" w:right="469" w:bottom="1290" w:left="906" w:header="720" w:footer="720" w:gutter="0"/>
          <w:cols w:space="720"/>
          <w:noEndnote/>
        </w:sectPr>
      </w:pPr>
    </w:p>
    <w:p w14:paraId="4024EB5C" w14:textId="77777777" w:rsidR="00000000" w:rsidRDefault="00000000">
      <w:pPr>
        <w:tabs>
          <w:tab w:val="right" w:pos="6768"/>
        </w:tabs>
        <w:kinsoku w:val="0"/>
        <w:overflowPunct w:val="0"/>
        <w:autoSpaceDE/>
        <w:autoSpaceDN/>
        <w:adjustRightInd/>
        <w:spacing w:before="8" w:line="223" w:lineRule="exact"/>
        <w:ind w:left="1656"/>
        <w:textAlignment w:val="baseline"/>
        <w:rPr>
          <w:b/>
          <w:color w:val="181818"/>
          <w:sz w:val="18"/>
        </w:rPr>
      </w:pPr>
      <w:r>
        <w:rPr>
          <w:color w:val="181818"/>
        </w:rPr>
        <w:lastRenderedPageBreak/>
        <w:t>ON THE SPHERE AND CYLINDER I</w:t>
      </w:r>
      <w:r>
        <w:rPr>
          <w:color w:val="181818"/>
        </w:rPr>
        <w:tab/>
      </w:r>
      <w:r>
        <w:rPr>
          <w:b/>
          <w:color w:val="181818"/>
          <w:sz w:val="18"/>
        </w:rPr>
        <w:t>29</w:t>
      </w:r>
    </w:p>
    <w:p w14:paraId="63660F5F" w14:textId="77777777" w:rsidR="00000000" w:rsidRDefault="00000000">
      <w:pPr>
        <w:kinsoku w:val="0"/>
        <w:overflowPunct w:val="0"/>
        <w:autoSpaceDE/>
        <w:autoSpaceDN/>
        <w:adjustRightInd/>
        <w:spacing w:before="224" w:line="223" w:lineRule="exact"/>
        <w:jc w:val="center"/>
        <w:textAlignment w:val="baseline"/>
        <w:rPr>
          <w:color w:val="181818"/>
          <w:spacing w:val="-10"/>
        </w:rPr>
      </w:pPr>
      <w:r>
        <w:rPr>
          <w:b/>
          <w:color w:val="181818"/>
          <w:spacing w:val="-10"/>
          <w:sz w:val="18"/>
        </w:rPr>
        <w:t xml:space="preserve">PROPOSITION </w:t>
      </w:r>
      <w:r>
        <w:rPr>
          <w:color w:val="181818"/>
          <w:spacing w:val="-10"/>
        </w:rPr>
        <w:t>41</w:t>
      </w:r>
    </w:p>
    <w:p w14:paraId="5D689F61" w14:textId="77777777" w:rsidR="00000000" w:rsidRDefault="00000000">
      <w:pPr>
        <w:kinsoku w:val="0"/>
        <w:overflowPunct w:val="0"/>
        <w:autoSpaceDE/>
        <w:autoSpaceDN/>
        <w:adjustRightInd/>
        <w:spacing w:before="79" w:line="223" w:lineRule="exact"/>
        <w:jc w:val="both"/>
        <w:textAlignment w:val="baseline"/>
        <w:rPr>
          <w:color w:val="181818"/>
          <w:spacing w:val="3"/>
        </w:rPr>
      </w:pPr>
      <w:r>
        <w:rPr>
          <w:color w:val="181818"/>
          <w:spacing w:val="3"/>
        </w:rPr>
        <w:t xml:space="preserve">Let </w:t>
      </w:r>
      <w:r>
        <w:rPr>
          <w:i/>
          <w:color w:val="181818"/>
          <w:spacing w:val="3"/>
        </w:rPr>
        <w:t xml:space="preserve">lar </w:t>
      </w:r>
      <w:r>
        <w:rPr>
          <w:color w:val="181818"/>
          <w:spacing w:val="3"/>
        </w:rPr>
        <w:t>be a segment of a great circle of a sphere Ivhich is less than a semicircle.</w:t>
      </w:r>
    </w:p>
    <w:p w14:paraId="11B72D59" w14:textId="77777777" w:rsidR="00000000" w:rsidRDefault="00000000">
      <w:pPr>
        <w:kinsoku w:val="0"/>
        <w:overflowPunct w:val="0"/>
        <w:autoSpaceDE/>
        <w:autoSpaceDN/>
        <w:adjustRightInd/>
        <w:spacing w:line="221" w:lineRule="exact"/>
        <w:ind w:right="72" w:firstLine="288"/>
        <w:jc w:val="both"/>
        <w:textAlignment w:val="baseline"/>
        <w:rPr>
          <w:color w:val="181818"/>
          <w:spacing w:val="5"/>
        </w:rPr>
      </w:pPr>
      <w:r>
        <w:rPr>
          <w:color w:val="181818"/>
          <w:spacing w:val="5"/>
        </w:rPr>
        <w:t xml:space="preserve">Suppose a polygon inscribed in the sector </w:t>
      </w:r>
      <w:r>
        <w:rPr>
          <w:i/>
          <w:color w:val="181818"/>
          <w:spacing w:val="5"/>
        </w:rPr>
        <w:t xml:space="preserve">Olal' </w:t>
      </w:r>
      <w:r>
        <w:rPr>
          <w:color w:val="181818"/>
          <w:spacing w:val="5"/>
        </w:rPr>
        <w:t xml:space="preserve">such that the sides </w:t>
      </w:r>
      <w:r>
        <w:rPr>
          <w:i/>
          <w:color w:val="181818"/>
          <w:spacing w:val="5"/>
        </w:rPr>
        <w:t xml:space="preserve">lk, • • •ba, all, ...el' </w:t>
      </w:r>
      <w:r>
        <w:rPr>
          <w:color w:val="181818"/>
          <w:spacing w:val="5"/>
        </w:rPr>
        <w:t>are 2n in number and all equal. Let a similar polygon be circum</w:t>
      </w:r>
      <w:r>
        <w:rPr>
          <w:color w:val="181818"/>
          <w:spacing w:val="5"/>
        </w:rPr>
        <w:softHyphen/>
        <w:t>scribed about the sector so that its sides are parallel to those of the first poly</w:t>
      </w:r>
      <w:r>
        <w:rPr>
          <w:color w:val="181818"/>
          <w:spacing w:val="5"/>
        </w:rPr>
        <w:softHyphen/>
        <w:t>gon; and draw the circle circumscribing the outer polygon.</w:t>
      </w:r>
    </w:p>
    <w:p w14:paraId="3B537265" w14:textId="77777777" w:rsidR="00000000" w:rsidRDefault="00000000">
      <w:pPr>
        <w:kinsoku w:val="0"/>
        <w:overflowPunct w:val="0"/>
        <w:autoSpaceDE/>
        <w:autoSpaceDN/>
        <w:adjustRightInd/>
        <w:spacing w:line="221" w:lineRule="exact"/>
        <w:ind w:right="72" w:firstLine="288"/>
        <w:jc w:val="both"/>
        <w:textAlignment w:val="baseline"/>
        <w:rPr>
          <w:i/>
          <w:color w:val="181818"/>
        </w:rPr>
      </w:pPr>
      <w:r>
        <w:rPr>
          <w:color w:val="181818"/>
        </w:rPr>
        <w:t xml:space="preserve">Now let the polygons and circles revolve together about </w:t>
      </w:r>
      <w:r>
        <w:rPr>
          <w:i/>
          <w:color w:val="181818"/>
        </w:rPr>
        <w:t xml:space="preserve">Oa A, </w:t>
      </w:r>
      <w:r>
        <w:rPr>
          <w:color w:val="181818"/>
        </w:rPr>
        <w:t xml:space="preserve">the radius bisecting the segment </w:t>
      </w:r>
      <w:r>
        <w:rPr>
          <w:i/>
          <w:color w:val="181818"/>
        </w:rPr>
        <w:t>lar.</w:t>
      </w:r>
    </w:p>
    <w:p w14:paraId="0B5855FA" w14:textId="77777777" w:rsidR="00000000" w:rsidRDefault="00000000">
      <w:pPr>
        <w:kinsoku w:val="0"/>
        <w:overflowPunct w:val="0"/>
        <w:autoSpaceDE/>
        <w:autoSpaceDN/>
        <w:adjustRightInd/>
        <w:spacing w:line="222" w:lineRule="exact"/>
        <w:ind w:right="72" w:firstLine="288"/>
        <w:jc w:val="both"/>
        <w:textAlignment w:val="baseline"/>
        <w:rPr>
          <w:i/>
          <w:color w:val="181818"/>
          <w:spacing w:val="-1"/>
        </w:rPr>
      </w:pPr>
      <w:r>
        <w:rPr>
          <w:color w:val="181818"/>
          <w:spacing w:val="-1"/>
        </w:rPr>
        <w:t xml:space="preserve">Then </w:t>
      </w:r>
      <w:r>
        <w:rPr>
          <w:i/>
          <w:color w:val="181818"/>
          <w:spacing w:val="-1"/>
        </w:rPr>
        <w:t>(1) the surfaces of the outer and inner solids of revolution so described are in the ratio of AB</w:t>
      </w:r>
      <w:r>
        <w:rPr>
          <w:i/>
          <w:color w:val="181818"/>
          <w:spacing w:val="-1"/>
          <w:vertAlign w:val="superscript"/>
        </w:rPr>
        <w:t>2</w:t>
      </w:r>
      <w:r>
        <w:rPr>
          <w:i/>
          <w:color w:val="181818"/>
          <w:spacing w:val="-1"/>
        </w:rPr>
        <w:t xml:space="preserve"> to ab</w:t>
      </w:r>
      <w:r>
        <w:rPr>
          <w:i/>
          <w:color w:val="181818"/>
          <w:spacing w:val="-1"/>
          <w:vertAlign w:val="superscript"/>
        </w:rPr>
        <w:t>2</w:t>
      </w:r>
      <w:r>
        <w:rPr>
          <w:i/>
          <w:color w:val="181818"/>
          <w:spacing w:val="-1"/>
        </w:rPr>
        <w:t xml:space="preserve">, and </w:t>
      </w:r>
      <w:r>
        <w:rPr>
          <w:color w:val="181818"/>
          <w:spacing w:val="-1"/>
        </w:rPr>
        <w:t xml:space="preserve">(2) </w:t>
      </w:r>
      <w:r>
        <w:rPr>
          <w:i/>
          <w:color w:val="181818"/>
          <w:spacing w:val="-1"/>
        </w:rPr>
        <w:t xml:space="preserve">their volumes together with the corresponding cones with the </w:t>
      </w:r>
      <w:r>
        <w:rPr>
          <w:color w:val="181818"/>
          <w:spacing w:val="-1"/>
        </w:rPr>
        <w:t xml:space="preserve">same </w:t>
      </w:r>
      <w:r>
        <w:rPr>
          <w:i/>
          <w:color w:val="181818"/>
          <w:spacing w:val="-1"/>
        </w:rPr>
        <w:t xml:space="preserve">base and with apex 0 in each </w:t>
      </w:r>
      <w:r>
        <w:rPr>
          <w:color w:val="181818"/>
          <w:spacing w:val="-1"/>
        </w:rPr>
        <w:t xml:space="preserve">case are </w:t>
      </w:r>
      <w:r>
        <w:rPr>
          <w:i/>
          <w:color w:val="181818"/>
          <w:spacing w:val="-1"/>
        </w:rPr>
        <w:t>as AB</w:t>
      </w:r>
      <w:r>
        <w:rPr>
          <w:i/>
          <w:color w:val="181818"/>
          <w:spacing w:val="-1"/>
          <w:vertAlign w:val="superscript"/>
        </w:rPr>
        <w:t>3</w:t>
      </w:r>
      <w:r>
        <w:rPr>
          <w:i/>
          <w:color w:val="181818"/>
          <w:spacing w:val="-1"/>
        </w:rPr>
        <w:t xml:space="preserve"> to ab</w:t>
      </w:r>
      <w:r>
        <w:rPr>
          <w:i/>
          <w:color w:val="181818"/>
          <w:spacing w:val="-1"/>
          <w:vertAlign w:val="superscript"/>
        </w:rPr>
        <w:t>3</w:t>
      </w:r>
      <w:r>
        <w:rPr>
          <w:i/>
          <w:color w:val="181818"/>
          <w:spacing w:val="-1"/>
        </w:rPr>
        <w:t>.</w:t>
      </w:r>
    </w:p>
    <w:p w14:paraId="56E6FDA8" w14:textId="77777777" w:rsidR="00000000" w:rsidRDefault="00000000">
      <w:pPr>
        <w:kinsoku w:val="0"/>
        <w:overflowPunct w:val="0"/>
        <w:autoSpaceDE/>
        <w:autoSpaceDN/>
        <w:adjustRightInd/>
        <w:spacing w:line="219" w:lineRule="exact"/>
        <w:ind w:right="72" w:firstLine="288"/>
        <w:jc w:val="both"/>
        <w:textAlignment w:val="baseline"/>
        <w:rPr>
          <w:color w:val="181818"/>
        </w:rPr>
      </w:pPr>
      <w:r>
        <w:rPr>
          <w:color w:val="181818"/>
        </w:rPr>
        <w:t>(1) For the surfaces are equal to circles the squares on whose radii are equal respectively to</w:t>
      </w:r>
    </w:p>
    <w:p w14:paraId="769E0BD1" w14:textId="77777777" w:rsidR="00000000" w:rsidRDefault="00000000">
      <w:pPr>
        <w:tabs>
          <w:tab w:val="right" w:pos="6768"/>
        </w:tabs>
        <w:kinsoku w:val="0"/>
        <w:overflowPunct w:val="0"/>
        <w:autoSpaceDE/>
        <w:autoSpaceDN/>
        <w:adjustRightInd/>
        <w:spacing w:before="85" w:line="472" w:lineRule="exact"/>
        <w:ind w:left="1800"/>
        <w:textAlignment w:val="baseline"/>
        <w:rPr>
          <w:color w:val="181818"/>
        </w:rPr>
      </w:pPr>
      <w:r>
        <w:rPr>
          <w:i/>
          <w:color w:val="181818"/>
        </w:rPr>
        <w:t>AB(B.B' -1-CC'+ • • •+KIC' LL'</w:t>
      </w:r>
      <w:r>
        <w:rPr>
          <w:i/>
          <w:color w:val="181818"/>
        </w:rPr>
        <w:tab/>
      </w:r>
      <w:r>
        <w:rPr>
          <w:color w:val="181818"/>
        </w:rPr>
        <w:t>[Prop. 39, Cor.]</w:t>
      </w:r>
    </w:p>
    <w:p w14:paraId="28383F72" w14:textId="77777777" w:rsidR="00000000" w:rsidRDefault="00000000">
      <w:pPr>
        <w:tabs>
          <w:tab w:val="left" w:pos="2088"/>
          <w:tab w:val="right" w:pos="6768"/>
        </w:tabs>
        <w:kinsoku w:val="0"/>
        <w:overflowPunct w:val="0"/>
        <w:autoSpaceDE/>
        <w:autoSpaceDN/>
        <w:adjustRightInd/>
        <w:spacing w:before="126" w:line="475" w:lineRule="exact"/>
        <w:textAlignment w:val="baseline"/>
        <w:rPr>
          <w:color w:val="181818"/>
        </w:rPr>
      </w:pPr>
      <w:r>
        <w:rPr>
          <w:b/>
          <w:color w:val="181818"/>
          <w:sz w:val="18"/>
        </w:rPr>
        <w:t>and</w:t>
      </w:r>
      <w:r>
        <w:rPr>
          <w:b/>
          <w:color w:val="181818"/>
          <w:sz w:val="18"/>
        </w:rPr>
        <w:tab/>
      </w:r>
      <w:r>
        <w:rPr>
          <w:i/>
          <w:color w:val="181818"/>
        </w:rPr>
        <w:t xml:space="preserve">ab (bb' +cc' ± • • •-f-kk'+— </w:t>
      </w:r>
      <w:r>
        <w:rPr>
          <w:b/>
          <w:color w:val="181818"/>
          <w:vertAlign w:val="subscript"/>
        </w:rPr>
        <w:t>2</w:t>
      </w:r>
      <w:r>
        <w:rPr>
          <w:i/>
          <w:color w:val="181818"/>
        </w:rPr>
        <w:t xml:space="preserve"> ).</w:t>
      </w:r>
      <w:r>
        <w:rPr>
          <w:i/>
          <w:color w:val="181818"/>
        </w:rPr>
        <w:tab/>
      </w:r>
      <w:r>
        <w:rPr>
          <w:color w:val="181818"/>
        </w:rPr>
        <w:t>[Prop. 35]</w:t>
      </w:r>
    </w:p>
    <w:p w14:paraId="10E6CF42" w14:textId="77777777" w:rsidR="00000000" w:rsidRDefault="00000000">
      <w:pPr>
        <w:kinsoku w:val="0"/>
        <w:overflowPunct w:val="0"/>
        <w:autoSpaceDE/>
        <w:autoSpaceDN/>
        <w:adjustRightInd/>
        <w:spacing w:before="164" w:line="215" w:lineRule="exact"/>
        <w:jc w:val="both"/>
        <w:textAlignment w:val="baseline"/>
        <w:rPr>
          <w:color w:val="181818"/>
        </w:rPr>
      </w:pPr>
      <w:r>
        <w:rPr>
          <w:color w:val="181818"/>
        </w:rPr>
        <w:t xml:space="preserve">But these rectangles are in the ratio of </w:t>
      </w:r>
      <w:r>
        <w:rPr>
          <w:i/>
          <w:color w:val="181818"/>
        </w:rPr>
        <w:t>AB</w:t>
      </w:r>
      <w:r>
        <w:rPr>
          <w:i/>
          <w:color w:val="181818"/>
          <w:vertAlign w:val="superscript"/>
        </w:rPr>
        <w:t>2</w:t>
      </w:r>
      <w:r>
        <w:rPr>
          <w:color w:val="181818"/>
        </w:rPr>
        <w:t xml:space="preserve"> to ab</w:t>
      </w:r>
      <w:r>
        <w:rPr>
          <w:color w:val="181818"/>
          <w:vertAlign w:val="superscript"/>
        </w:rPr>
        <w:t>2</w:t>
      </w:r>
      <w:r>
        <w:rPr>
          <w:color w:val="181818"/>
        </w:rPr>
        <w:t>. Therefore so are the surfaces.</w:t>
      </w:r>
    </w:p>
    <w:p w14:paraId="01A9DE76" w14:textId="77777777" w:rsidR="00000000" w:rsidRDefault="00000000">
      <w:pPr>
        <w:kinsoku w:val="0"/>
        <w:overflowPunct w:val="0"/>
        <w:autoSpaceDE/>
        <w:autoSpaceDN/>
        <w:adjustRightInd/>
        <w:spacing w:line="221" w:lineRule="exact"/>
        <w:ind w:right="72" w:firstLine="288"/>
        <w:jc w:val="both"/>
        <w:textAlignment w:val="baseline"/>
        <w:rPr>
          <w:color w:val="181818"/>
          <w:spacing w:val="4"/>
        </w:rPr>
      </w:pPr>
      <w:r>
        <w:rPr>
          <w:noProof/>
        </w:rPr>
        <w:pict w14:anchorId="0A5EE5DB">
          <v:shape id="_x0000_s1080" type="#_x0000_t202" style="position:absolute;left:0;text-align:left;margin-left:28.7pt;margin-top:4in;width:196.3pt;height:97.4pt;z-index:55;mso-wrap-edited:f;mso-wrap-distance-left:0;mso-wrap-distance-top:26.3pt;mso-wrap-distance-right:8.45pt;mso-wrap-distance-bottom:15.1pt;mso-position-horizontal-relative:page;mso-position-vertical-relative:page" wrapcoords="-62 0 -62 21600 21662 21600 21662 0 -62 0" o:allowincell="f" stroked="f">
            <v:fill opacity="0"/>
            <v:textbox inset="0,0,0,0">
              <w:txbxContent>
                <w:p w14:paraId="5CA8970C" w14:textId="77777777" w:rsidR="00000000" w:rsidRDefault="00000000">
                  <w:pPr>
                    <w:kinsoku w:val="0"/>
                    <w:overflowPunct w:val="0"/>
                    <w:autoSpaceDE/>
                    <w:autoSpaceDN/>
                    <w:adjustRightInd/>
                    <w:ind w:left="124"/>
                    <w:textAlignment w:val="baseline"/>
                    <w:rPr>
                      <w:sz w:val="24"/>
                    </w:rPr>
                  </w:pPr>
                  <w:r>
                    <w:rPr>
                      <w:sz w:val="24"/>
                    </w:rPr>
                    <w:pict w14:anchorId="73C42F05">
                      <v:shape id="_x0000_i1078" type="#_x0000_t75" style="width:189.75pt;height:97.5pt" fillcolor="window">
                        <v:imagedata r:id="rId42" o:title="_Pic91"/>
                      </v:shape>
                    </w:pict>
                  </w:r>
                </w:p>
              </w:txbxContent>
            </v:textbox>
            <w10:wrap type="square" anchorx="page" anchory="page"/>
          </v:shape>
        </w:pict>
      </w:r>
      <w:r>
        <w:rPr>
          <w:b/>
          <w:color w:val="181818"/>
          <w:spacing w:val="4"/>
          <w:sz w:val="18"/>
        </w:rPr>
        <w:t xml:space="preserve">(2) </w:t>
      </w:r>
      <w:r>
        <w:rPr>
          <w:color w:val="181818"/>
          <w:spacing w:val="4"/>
        </w:rPr>
        <w:t xml:space="preserve">Let </w:t>
      </w:r>
      <w:r>
        <w:rPr>
          <w:i/>
          <w:color w:val="181818"/>
          <w:spacing w:val="4"/>
        </w:rPr>
        <w:t xml:space="preserve">OnN </w:t>
      </w:r>
      <w:r>
        <w:rPr>
          <w:color w:val="181818"/>
          <w:spacing w:val="4"/>
        </w:rPr>
        <w:t>be drawn per</w:t>
      </w:r>
      <w:r>
        <w:rPr>
          <w:color w:val="181818"/>
          <w:spacing w:val="4"/>
        </w:rPr>
        <w:softHyphen/>
        <w:t xml:space="preserve">pendicular to </w:t>
      </w:r>
      <w:r>
        <w:rPr>
          <w:i/>
          <w:color w:val="181818"/>
          <w:spacing w:val="4"/>
        </w:rPr>
        <w:t xml:space="preserve">ab </w:t>
      </w:r>
      <w:r>
        <w:rPr>
          <w:color w:val="181818"/>
          <w:spacing w:val="4"/>
        </w:rPr>
        <w:t xml:space="preserve">and </w:t>
      </w:r>
      <w:r>
        <w:rPr>
          <w:i/>
          <w:color w:val="181818"/>
          <w:spacing w:val="4"/>
        </w:rPr>
        <w:t xml:space="preserve">AB; </w:t>
      </w:r>
      <w:r>
        <w:rPr>
          <w:color w:val="181818"/>
          <w:spacing w:val="4"/>
        </w:rPr>
        <w:t>and suppose the circles which are equal to the surfaces of the outer and inner solids of revo</w:t>
      </w:r>
      <w:r>
        <w:rPr>
          <w:color w:val="181818"/>
          <w:spacing w:val="4"/>
        </w:rPr>
        <w:softHyphen/>
        <w:t xml:space="preserve">lution to be denoted by </w:t>
      </w:r>
      <w:r>
        <w:rPr>
          <w:i/>
          <w:color w:val="181818"/>
          <w:spacing w:val="4"/>
        </w:rPr>
        <w:t xml:space="preserve">S, s </w:t>
      </w:r>
      <w:r>
        <w:rPr>
          <w:color w:val="181818"/>
          <w:spacing w:val="4"/>
        </w:rPr>
        <w:t>respectively.</w:t>
      </w:r>
    </w:p>
    <w:p w14:paraId="6CC81348" w14:textId="77777777" w:rsidR="00000000" w:rsidRDefault="00000000">
      <w:pPr>
        <w:kinsoku w:val="0"/>
        <w:overflowPunct w:val="0"/>
        <w:autoSpaceDE/>
        <w:autoSpaceDN/>
        <w:adjustRightInd/>
        <w:spacing w:line="222" w:lineRule="exact"/>
        <w:jc w:val="right"/>
        <w:textAlignment w:val="baseline"/>
        <w:rPr>
          <w:b/>
          <w:color w:val="181818"/>
          <w:spacing w:val="38"/>
          <w:sz w:val="18"/>
        </w:rPr>
      </w:pPr>
      <w:r>
        <w:rPr>
          <w:color w:val="181818"/>
          <w:spacing w:val="38"/>
        </w:rPr>
        <w:t>Now the volume of the cir</w:t>
      </w:r>
      <w:r>
        <w:rPr>
          <w:color w:val="181818"/>
          <w:spacing w:val="38"/>
        </w:rPr>
        <w:softHyphen/>
        <w:t xml:space="preserve">cumscribed solid together with the cone </w:t>
      </w:r>
      <w:r>
        <w:rPr>
          <w:i/>
          <w:color w:val="181818"/>
          <w:spacing w:val="38"/>
        </w:rPr>
        <w:t xml:space="preserve">OLL' </w:t>
      </w:r>
      <w:r>
        <w:rPr>
          <w:color w:val="181818"/>
          <w:spacing w:val="38"/>
        </w:rPr>
        <w:t xml:space="preserve">is equal to a cone whose base is </w:t>
      </w:r>
      <w:r>
        <w:rPr>
          <w:i/>
          <w:color w:val="181818"/>
          <w:spacing w:val="38"/>
        </w:rPr>
        <w:t xml:space="preserve">S </w:t>
      </w:r>
      <w:r>
        <w:rPr>
          <w:color w:val="181818"/>
          <w:spacing w:val="38"/>
        </w:rPr>
        <w:t xml:space="preserve">and whose height </w:t>
      </w:r>
      <w:r>
        <w:rPr>
          <w:i/>
          <w:color w:val="181818"/>
          <w:spacing w:val="38"/>
        </w:rPr>
        <w:t xml:space="preserve">is ON </w:t>
      </w:r>
      <w:r>
        <w:rPr>
          <w:color w:val="181818"/>
          <w:spacing w:val="38"/>
        </w:rPr>
        <w:t xml:space="preserve">[Prop. 40, Cor. </w:t>
      </w:r>
      <w:r>
        <w:rPr>
          <w:b/>
          <w:color w:val="181818"/>
          <w:spacing w:val="38"/>
          <w:sz w:val="18"/>
        </w:rPr>
        <w:t>1].</w:t>
      </w:r>
    </w:p>
    <w:p w14:paraId="529896C2" w14:textId="77777777" w:rsidR="00000000" w:rsidRDefault="00000000">
      <w:pPr>
        <w:kinsoku w:val="0"/>
        <w:overflowPunct w:val="0"/>
        <w:autoSpaceDE/>
        <w:autoSpaceDN/>
        <w:adjustRightInd/>
        <w:spacing w:line="220" w:lineRule="exact"/>
        <w:ind w:right="72" w:firstLine="288"/>
        <w:jc w:val="both"/>
        <w:textAlignment w:val="baseline"/>
        <w:rPr>
          <w:color w:val="181818"/>
        </w:rPr>
      </w:pPr>
      <w:r>
        <w:rPr>
          <w:b/>
          <w:color w:val="181818"/>
          <w:sz w:val="18"/>
        </w:rPr>
        <w:t xml:space="preserve">And </w:t>
      </w:r>
      <w:r>
        <w:rPr>
          <w:color w:val="181818"/>
        </w:rPr>
        <w:t xml:space="preserve">the volume of the inscribed figure with the cone </w:t>
      </w:r>
      <w:r>
        <w:rPr>
          <w:i/>
          <w:color w:val="181818"/>
        </w:rPr>
        <w:t xml:space="preserve">Ole is </w:t>
      </w:r>
      <w:r>
        <w:rPr>
          <w:color w:val="181818"/>
        </w:rPr>
        <w:t xml:space="preserve">equal to </w:t>
      </w:r>
      <w:r>
        <w:rPr>
          <w:b/>
          <w:color w:val="181818"/>
          <w:sz w:val="18"/>
        </w:rPr>
        <w:t xml:space="preserve">a </w:t>
      </w:r>
      <w:r>
        <w:rPr>
          <w:color w:val="181818"/>
        </w:rPr>
        <w:t xml:space="preserve">cone with base </w:t>
      </w:r>
      <w:r>
        <w:rPr>
          <w:i/>
          <w:color w:val="181818"/>
        </w:rPr>
        <w:t xml:space="preserve">s </w:t>
      </w:r>
      <w:r>
        <w:rPr>
          <w:color w:val="181818"/>
        </w:rPr>
        <w:t xml:space="preserve">and height </w:t>
      </w:r>
      <w:r>
        <w:rPr>
          <w:i/>
          <w:color w:val="181818"/>
        </w:rPr>
        <w:t xml:space="preserve">On </w:t>
      </w:r>
      <w:r>
        <w:rPr>
          <w:color w:val="181818"/>
        </w:rPr>
        <w:t>[Prop. 38].</w:t>
      </w:r>
    </w:p>
    <w:p w14:paraId="42DC818B" w14:textId="77777777" w:rsidR="00000000" w:rsidRDefault="00000000">
      <w:pPr>
        <w:tabs>
          <w:tab w:val="left" w:pos="2880"/>
        </w:tabs>
        <w:kinsoku w:val="0"/>
        <w:overflowPunct w:val="0"/>
        <w:autoSpaceDE/>
        <w:autoSpaceDN/>
        <w:adjustRightInd/>
        <w:spacing w:line="220" w:lineRule="exact"/>
        <w:ind w:left="288"/>
        <w:textAlignment w:val="baseline"/>
        <w:rPr>
          <w:i/>
          <w:color w:val="181818"/>
          <w:spacing w:val="6"/>
        </w:rPr>
      </w:pPr>
      <w:r>
        <w:rPr>
          <w:color w:val="181818"/>
          <w:spacing w:val="6"/>
        </w:rPr>
        <w:t>But</w:t>
      </w:r>
      <w:r>
        <w:rPr>
          <w:color w:val="181818"/>
          <w:spacing w:val="6"/>
        </w:rPr>
        <w:tab/>
        <w:t xml:space="preserve">S </w:t>
      </w:r>
      <w:r>
        <w:rPr>
          <w:i/>
          <w:color w:val="181818"/>
          <w:spacing w:val="6"/>
        </w:rPr>
        <w:t xml:space="preserve">s </w:t>
      </w:r>
      <w:r>
        <w:rPr>
          <w:color w:val="181818"/>
          <w:spacing w:val="6"/>
        </w:rPr>
        <w:t xml:space="preserve">= </w:t>
      </w:r>
      <w:r>
        <w:rPr>
          <w:i/>
          <w:color w:val="181818"/>
          <w:spacing w:val="6"/>
        </w:rPr>
        <w:t>AB</w:t>
      </w:r>
      <w:r>
        <w:rPr>
          <w:i/>
          <w:color w:val="181818"/>
          <w:spacing w:val="6"/>
          <w:vertAlign w:val="superscript"/>
        </w:rPr>
        <w:t>2</w:t>
      </w:r>
      <w:r>
        <w:rPr>
          <w:i/>
          <w:color w:val="181818"/>
          <w:spacing w:val="6"/>
        </w:rPr>
        <w:t>: ab</w:t>
      </w:r>
      <w:r>
        <w:rPr>
          <w:i/>
          <w:color w:val="181818"/>
          <w:spacing w:val="6"/>
          <w:vertAlign w:val="superscript"/>
        </w:rPr>
        <w:t>2</w:t>
      </w:r>
      <w:r>
        <w:rPr>
          <w:i/>
          <w:color w:val="181818"/>
          <w:spacing w:val="6"/>
        </w:rPr>
        <w:t>,</w:t>
      </w:r>
    </w:p>
    <w:p w14:paraId="20628F02" w14:textId="77777777" w:rsidR="00000000" w:rsidRDefault="00000000">
      <w:pPr>
        <w:tabs>
          <w:tab w:val="left" w:pos="2520"/>
        </w:tabs>
        <w:kinsoku w:val="0"/>
        <w:overflowPunct w:val="0"/>
        <w:autoSpaceDE/>
        <w:autoSpaceDN/>
        <w:adjustRightInd/>
        <w:spacing w:line="222" w:lineRule="exact"/>
        <w:textAlignment w:val="baseline"/>
        <w:rPr>
          <w:i/>
          <w:color w:val="181818"/>
        </w:rPr>
      </w:pPr>
      <w:r>
        <w:rPr>
          <w:color w:val="181818"/>
        </w:rPr>
        <w:t>and</w:t>
      </w:r>
      <w:r>
        <w:rPr>
          <w:color w:val="181818"/>
        </w:rPr>
        <w:tab/>
      </w:r>
      <w:r>
        <w:rPr>
          <w:i/>
          <w:color w:val="181818"/>
        </w:rPr>
        <w:t>ON : On= AB : ab.</w:t>
      </w:r>
    </w:p>
    <w:p w14:paraId="00150D95" w14:textId="77777777" w:rsidR="00000000" w:rsidRDefault="00000000">
      <w:pPr>
        <w:kinsoku w:val="0"/>
        <w:overflowPunct w:val="0"/>
        <w:autoSpaceDE/>
        <w:autoSpaceDN/>
        <w:adjustRightInd/>
        <w:spacing w:line="222" w:lineRule="exact"/>
        <w:ind w:right="72"/>
        <w:jc w:val="both"/>
        <w:textAlignment w:val="baseline"/>
        <w:rPr>
          <w:color w:val="181818"/>
        </w:rPr>
      </w:pPr>
      <w:r>
        <w:rPr>
          <w:color w:val="181818"/>
        </w:rPr>
        <w:t xml:space="preserve">Therefore the volume of the circumscribed solid together with the cone </w:t>
      </w:r>
      <w:r>
        <w:rPr>
          <w:i/>
          <w:color w:val="181818"/>
        </w:rPr>
        <w:t xml:space="preserve">OLL' is </w:t>
      </w:r>
      <w:r>
        <w:rPr>
          <w:color w:val="181818"/>
        </w:rPr>
        <w:t xml:space="preserve">to the volume of the inscribed solid together with the cone </w:t>
      </w:r>
      <w:r>
        <w:rPr>
          <w:i/>
          <w:color w:val="181818"/>
        </w:rPr>
        <w:t xml:space="preserve">011' </w:t>
      </w:r>
      <w:r>
        <w:rPr>
          <w:color w:val="181818"/>
        </w:rPr>
        <w:t>as AB</w:t>
      </w:r>
      <w:r>
        <w:rPr>
          <w:color w:val="181818"/>
          <w:vertAlign w:val="superscript"/>
        </w:rPr>
        <w:t>3</w:t>
      </w:r>
      <w:r>
        <w:rPr>
          <w:color w:val="181818"/>
        </w:rPr>
        <w:t xml:space="preserve"> is to ab</w:t>
      </w:r>
      <w:r>
        <w:rPr>
          <w:color w:val="181818"/>
          <w:vertAlign w:val="superscript"/>
        </w:rPr>
        <w:t>3</w:t>
      </w:r>
      <w:r>
        <w:rPr>
          <w:i/>
          <w:color w:val="181818"/>
        </w:rPr>
        <w:t xml:space="preserve"> [Lemma </w:t>
      </w:r>
      <w:r>
        <w:rPr>
          <w:color w:val="181818"/>
        </w:rPr>
        <w:t>5].</w:t>
      </w:r>
    </w:p>
    <w:p w14:paraId="42B6B60A" w14:textId="77777777" w:rsidR="00000000" w:rsidRDefault="00000000">
      <w:pPr>
        <w:kinsoku w:val="0"/>
        <w:overflowPunct w:val="0"/>
        <w:autoSpaceDE/>
        <w:autoSpaceDN/>
        <w:adjustRightInd/>
        <w:spacing w:before="137" w:line="223" w:lineRule="exact"/>
        <w:jc w:val="center"/>
        <w:textAlignment w:val="baseline"/>
        <w:rPr>
          <w:color w:val="181818"/>
          <w:spacing w:val="-8"/>
        </w:rPr>
      </w:pPr>
      <w:r>
        <w:rPr>
          <w:b/>
          <w:color w:val="181818"/>
          <w:spacing w:val="-8"/>
          <w:sz w:val="18"/>
        </w:rPr>
        <w:t xml:space="preserve">PROPOSITION </w:t>
      </w:r>
      <w:r>
        <w:rPr>
          <w:color w:val="181818"/>
          <w:spacing w:val="-8"/>
        </w:rPr>
        <w:t>42</w:t>
      </w:r>
    </w:p>
    <w:p w14:paraId="76727E37" w14:textId="77777777" w:rsidR="00000000" w:rsidRDefault="00000000">
      <w:pPr>
        <w:kinsoku w:val="0"/>
        <w:overflowPunct w:val="0"/>
        <w:autoSpaceDE/>
        <w:autoSpaceDN/>
        <w:adjustRightInd/>
        <w:spacing w:before="50" w:line="223" w:lineRule="exact"/>
        <w:ind w:right="72"/>
        <w:jc w:val="both"/>
        <w:textAlignment w:val="baseline"/>
        <w:rPr>
          <w:i/>
          <w:color w:val="181818"/>
        </w:rPr>
      </w:pPr>
      <w:r>
        <w:rPr>
          <w:i/>
          <w:color w:val="181818"/>
        </w:rPr>
        <w:t xml:space="preserve">If lal' be a segment of </w:t>
      </w:r>
      <w:r>
        <w:rPr>
          <w:color w:val="181818"/>
        </w:rPr>
        <w:t xml:space="preserve">a </w:t>
      </w:r>
      <w:r>
        <w:rPr>
          <w:i/>
          <w:color w:val="181818"/>
        </w:rPr>
        <w:t>sphere less than a hemisphere and Oa the radius perpen</w:t>
      </w:r>
      <w:r>
        <w:rPr>
          <w:i/>
          <w:color w:val="181818"/>
        </w:rPr>
        <w:softHyphen/>
        <w:t>dicular to the base of the segment, the surface of the segment is equal to a circle whose radius is equal to al.</w:t>
      </w:r>
    </w:p>
    <w:p w14:paraId="2160F0A1" w14:textId="77777777" w:rsidR="00000000" w:rsidRDefault="00000000">
      <w:pPr>
        <w:kinsoku w:val="0"/>
        <w:overflowPunct w:val="0"/>
        <w:autoSpaceDE/>
        <w:autoSpaceDN/>
        <w:adjustRightInd/>
        <w:spacing w:line="220" w:lineRule="exact"/>
        <w:ind w:right="72" w:firstLine="288"/>
        <w:jc w:val="both"/>
        <w:textAlignment w:val="baseline"/>
        <w:rPr>
          <w:i/>
          <w:color w:val="181818"/>
          <w:spacing w:val="4"/>
        </w:rPr>
      </w:pPr>
      <w:r>
        <w:rPr>
          <w:color w:val="181818"/>
          <w:spacing w:val="4"/>
        </w:rPr>
        <w:t xml:space="preserve">Let </w:t>
      </w:r>
      <w:r>
        <w:rPr>
          <w:i/>
          <w:color w:val="181818"/>
          <w:spacing w:val="4"/>
        </w:rPr>
        <w:t xml:space="preserve">R </w:t>
      </w:r>
      <w:r>
        <w:rPr>
          <w:color w:val="181818"/>
          <w:spacing w:val="4"/>
        </w:rPr>
        <w:t xml:space="preserve">be a circle whose radius is equal to </w:t>
      </w:r>
      <w:r>
        <w:rPr>
          <w:i/>
          <w:color w:val="181818"/>
          <w:spacing w:val="4"/>
        </w:rPr>
        <w:t xml:space="preserve">al. </w:t>
      </w:r>
      <w:r>
        <w:rPr>
          <w:color w:val="181818"/>
          <w:spacing w:val="4"/>
        </w:rPr>
        <w:t xml:space="preserve">Then the surface of the segment, which we will call </w:t>
      </w:r>
      <w:r>
        <w:rPr>
          <w:i/>
          <w:color w:val="181818"/>
          <w:spacing w:val="4"/>
        </w:rPr>
        <w:t xml:space="preserve">S, </w:t>
      </w:r>
      <w:r>
        <w:rPr>
          <w:color w:val="181818"/>
          <w:spacing w:val="4"/>
        </w:rPr>
        <w:t xml:space="preserve">must, if it be not equal to </w:t>
      </w:r>
      <w:r>
        <w:rPr>
          <w:i/>
          <w:color w:val="181818"/>
          <w:spacing w:val="4"/>
        </w:rPr>
        <w:t xml:space="preserve">R, </w:t>
      </w:r>
      <w:r>
        <w:rPr>
          <w:color w:val="181818"/>
          <w:spacing w:val="4"/>
        </w:rPr>
        <w:t xml:space="preserve">be either greater or less </w:t>
      </w:r>
      <w:r>
        <w:rPr>
          <w:b/>
          <w:color w:val="181818"/>
          <w:spacing w:val="4"/>
          <w:sz w:val="18"/>
        </w:rPr>
        <w:t xml:space="preserve">than </w:t>
      </w:r>
      <w:r>
        <w:rPr>
          <w:i/>
          <w:color w:val="181818"/>
          <w:spacing w:val="4"/>
        </w:rPr>
        <w:t>R.</w:t>
      </w:r>
    </w:p>
    <w:p w14:paraId="1EFC12A7" w14:textId="77777777" w:rsidR="00000000" w:rsidRDefault="00000000">
      <w:pPr>
        <w:widowControl/>
        <w:rPr>
          <w:sz w:val="24"/>
        </w:rPr>
        <w:sectPr w:rsidR="00000000">
          <w:pgSz w:w="8215" w:h="12982"/>
          <w:pgMar w:top="620" w:right="801" w:bottom="846" w:left="574" w:header="720" w:footer="720" w:gutter="0"/>
          <w:cols w:space="720"/>
          <w:noEndnote/>
        </w:sectPr>
      </w:pPr>
    </w:p>
    <w:p w14:paraId="4764530E" w14:textId="77777777" w:rsidR="00000000" w:rsidRDefault="00000000">
      <w:pPr>
        <w:tabs>
          <w:tab w:val="left" w:pos="2736"/>
        </w:tabs>
        <w:kinsoku w:val="0"/>
        <w:overflowPunct w:val="0"/>
        <w:autoSpaceDE/>
        <w:autoSpaceDN/>
        <w:adjustRightInd/>
        <w:spacing w:before="31" w:line="218" w:lineRule="exact"/>
        <w:ind w:left="72"/>
        <w:textAlignment w:val="baseline"/>
        <w:rPr>
          <w:spacing w:val="-3"/>
          <w:sz w:val="21"/>
        </w:rPr>
      </w:pPr>
      <w:r>
        <w:rPr>
          <w:spacing w:val="-3"/>
          <w:sz w:val="21"/>
        </w:rPr>
        <w:lastRenderedPageBreak/>
        <w:t>30</w:t>
      </w:r>
      <w:r>
        <w:rPr>
          <w:spacing w:val="-3"/>
          <w:sz w:val="21"/>
        </w:rPr>
        <w:tab/>
        <w:t>ARCHIMEDES</w:t>
      </w:r>
    </w:p>
    <w:p w14:paraId="6ED31760" w14:textId="77777777" w:rsidR="00000000" w:rsidRDefault="00000000">
      <w:pPr>
        <w:numPr>
          <w:ilvl w:val="0"/>
          <w:numId w:val="13"/>
        </w:numPr>
        <w:kinsoku w:val="0"/>
        <w:overflowPunct w:val="0"/>
        <w:autoSpaceDE/>
        <w:autoSpaceDN/>
        <w:adjustRightInd/>
        <w:spacing w:before="79" w:line="218" w:lineRule="exact"/>
        <w:textAlignment w:val="baseline"/>
        <w:rPr>
          <w:spacing w:val="3"/>
          <w:sz w:val="21"/>
        </w:rPr>
      </w:pPr>
      <w:r>
        <w:rPr>
          <w:spacing w:val="3"/>
          <w:sz w:val="21"/>
        </w:rPr>
        <w:t>Suppose, if possible, S&gt;I?.</w:t>
      </w:r>
    </w:p>
    <w:p w14:paraId="3334AF2B" w14:textId="77777777" w:rsidR="00000000" w:rsidRDefault="00000000">
      <w:pPr>
        <w:kinsoku w:val="0"/>
        <w:overflowPunct w:val="0"/>
        <w:autoSpaceDE/>
        <w:autoSpaceDN/>
        <w:adjustRightInd/>
        <w:spacing w:before="15" w:line="218" w:lineRule="exact"/>
        <w:ind w:left="72" w:firstLine="216"/>
        <w:textAlignment w:val="baseline"/>
        <w:rPr>
          <w:i/>
          <w:sz w:val="21"/>
        </w:rPr>
      </w:pPr>
      <w:r>
        <w:rPr>
          <w:noProof/>
        </w:rPr>
        <w:pict w14:anchorId="75A4C4DE">
          <v:shape id="_x0000_s1081" type="#_x0000_t202" style="position:absolute;left:0;text-align:left;margin-left:176.6pt;margin-top:68.2pt;width:205.65pt;height:121.35pt;z-index:5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11762D6" w14:textId="77777777" w:rsidR="00000000" w:rsidRDefault="00000000">
                  <w:pPr>
                    <w:kinsoku w:val="0"/>
                    <w:overflowPunct w:val="0"/>
                    <w:autoSpaceDE/>
                    <w:autoSpaceDN/>
                    <w:adjustRightInd/>
                    <w:spacing w:before="166" w:after="166"/>
                    <w:ind w:left="226" w:right="135"/>
                    <w:textAlignment w:val="baseline"/>
                    <w:rPr>
                      <w:sz w:val="24"/>
                    </w:rPr>
                  </w:pPr>
                  <w:r>
                    <w:rPr>
                      <w:sz w:val="24"/>
                    </w:rPr>
                    <w:pict w14:anchorId="484CD15F">
                      <v:shape id="_x0000_i1080" type="#_x0000_t75" style="width:187.5pt;height:105pt" fillcolor="window">
                        <v:imagedata r:id="rId43" o:title="_Pic93"/>
                      </v:shape>
                    </w:pict>
                  </w:r>
                </w:p>
              </w:txbxContent>
            </v:textbox>
            <w10:wrap type="square" anchorx="page" anchory="page"/>
          </v:shape>
        </w:pict>
      </w:r>
      <w:r>
        <w:rPr>
          <w:sz w:val="21"/>
        </w:rPr>
        <w:t xml:space="preserve">Let </w:t>
      </w:r>
      <w:r>
        <w:rPr>
          <w:i/>
          <w:sz w:val="21"/>
        </w:rPr>
        <w:t xml:space="preserve">lal' </w:t>
      </w:r>
      <w:r>
        <w:rPr>
          <w:sz w:val="21"/>
        </w:rPr>
        <w:t xml:space="preserve">be a segment of a great circle which is less than a semicircle. Join </w:t>
      </w:r>
      <w:r>
        <w:rPr>
          <w:i/>
          <w:sz w:val="21"/>
        </w:rPr>
        <w:t xml:space="preserve">01, 01', </w:t>
      </w:r>
      <w:r>
        <w:rPr>
          <w:sz w:val="21"/>
        </w:rPr>
        <w:t>and let similar polygons with 2n equal sides be circum</w:t>
      </w:r>
      <w:r>
        <w:rPr>
          <w:sz w:val="21"/>
        </w:rPr>
        <w:softHyphen/>
        <w:t>scribed and inscribed to the sector, as in the previous prop</w:t>
      </w:r>
      <w:r>
        <w:rPr>
          <w:sz w:val="21"/>
        </w:rPr>
        <w:softHyphen/>
        <w:t>ositions, but such that (circumscribed polygon) : (in</w:t>
      </w:r>
      <w:r>
        <w:rPr>
          <w:sz w:val="21"/>
        </w:rPr>
        <w:softHyphen/>
        <w:t xml:space="preserve">scribed polygon) </w:t>
      </w:r>
      <w:r>
        <w:rPr>
          <w:i/>
          <w:sz w:val="21"/>
        </w:rPr>
        <w:t>&lt;45 : I?.</w:t>
      </w:r>
    </w:p>
    <w:p w14:paraId="0730D0AD" w14:textId="77777777" w:rsidR="00000000" w:rsidRDefault="00000000">
      <w:pPr>
        <w:kinsoku w:val="0"/>
        <w:overflowPunct w:val="0"/>
        <w:autoSpaceDE/>
        <w:autoSpaceDN/>
        <w:adjustRightInd/>
        <w:spacing w:before="9" w:line="218" w:lineRule="exact"/>
        <w:ind w:left="72" w:firstLine="1872"/>
        <w:jc w:val="both"/>
        <w:textAlignment w:val="baseline"/>
        <w:rPr>
          <w:sz w:val="21"/>
        </w:rPr>
      </w:pPr>
      <w:r>
        <w:rPr>
          <w:sz w:val="21"/>
        </w:rPr>
        <w:t>[Prop. 6] Let the polygons now revolve with the segment about OaA, generating solids of revolution circumscribed and inscribed to the segment of the sphere.</w:t>
      </w:r>
    </w:p>
    <w:p w14:paraId="76C23E55" w14:textId="77777777" w:rsidR="00000000" w:rsidRDefault="00000000">
      <w:pPr>
        <w:kinsoku w:val="0"/>
        <w:overflowPunct w:val="0"/>
        <w:autoSpaceDE/>
        <w:autoSpaceDN/>
        <w:adjustRightInd/>
        <w:spacing w:before="5" w:line="218" w:lineRule="exact"/>
        <w:ind w:left="288"/>
        <w:textAlignment w:val="baseline"/>
        <w:rPr>
          <w:sz w:val="21"/>
        </w:rPr>
      </w:pPr>
      <w:r>
        <w:rPr>
          <w:sz w:val="21"/>
        </w:rPr>
        <w:t>Then</w:t>
      </w:r>
    </w:p>
    <w:p w14:paraId="14DE39A5" w14:textId="77777777" w:rsidR="00000000" w:rsidRDefault="00000000">
      <w:pPr>
        <w:kinsoku w:val="0"/>
        <w:overflowPunct w:val="0"/>
        <w:autoSpaceDE/>
        <w:autoSpaceDN/>
        <w:adjustRightInd/>
        <w:spacing w:line="214" w:lineRule="exact"/>
        <w:ind w:left="72"/>
        <w:jc w:val="center"/>
        <w:textAlignment w:val="baseline"/>
        <w:rPr>
          <w:spacing w:val="1"/>
          <w:sz w:val="21"/>
        </w:rPr>
      </w:pPr>
      <w:r>
        <w:rPr>
          <w:spacing w:val="1"/>
          <w:sz w:val="21"/>
        </w:rPr>
        <w:t>(surface of outer solid) : (surface of inner solid)</w:t>
      </w:r>
    </w:p>
    <w:p w14:paraId="2C561EAC" w14:textId="77777777" w:rsidR="00000000" w:rsidRDefault="00000000">
      <w:pPr>
        <w:tabs>
          <w:tab w:val="right" w:pos="6768"/>
        </w:tabs>
        <w:kinsoku w:val="0"/>
        <w:overflowPunct w:val="0"/>
        <w:autoSpaceDE/>
        <w:autoSpaceDN/>
        <w:adjustRightInd/>
        <w:spacing w:before="17" w:line="203" w:lineRule="exact"/>
        <w:ind w:left="1368"/>
        <w:textAlignment w:val="baseline"/>
        <w:rPr>
          <w:sz w:val="21"/>
        </w:rPr>
      </w:pPr>
      <w:r>
        <w:rPr>
          <w:sz w:val="21"/>
        </w:rPr>
        <w:t xml:space="preserve">= </w:t>
      </w:r>
      <w:r>
        <w:rPr>
          <w:i/>
          <w:sz w:val="21"/>
        </w:rPr>
        <w:t>AB</w:t>
      </w:r>
      <w:r>
        <w:rPr>
          <w:i/>
          <w:sz w:val="21"/>
          <w:vertAlign w:val="superscript"/>
        </w:rPr>
        <w:t>2</w:t>
      </w:r>
      <w:r>
        <w:rPr>
          <w:sz w:val="21"/>
        </w:rPr>
        <w:t xml:space="preserve"> : ab</w:t>
      </w:r>
      <w:r>
        <w:rPr>
          <w:sz w:val="21"/>
          <w:vertAlign w:val="superscript"/>
        </w:rPr>
        <w:t>2</w:t>
      </w:r>
      <w:r>
        <w:rPr>
          <w:sz w:val="21"/>
        </w:rPr>
        <w:tab/>
        <w:t>[Prop. 41]</w:t>
      </w:r>
    </w:p>
    <w:p w14:paraId="7EE37B01" w14:textId="77777777" w:rsidR="00000000" w:rsidRDefault="00000000">
      <w:pPr>
        <w:kinsoku w:val="0"/>
        <w:overflowPunct w:val="0"/>
        <w:autoSpaceDE/>
        <w:autoSpaceDN/>
        <w:adjustRightInd/>
        <w:spacing w:line="224" w:lineRule="exact"/>
        <w:ind w:left="72"/>
        <w:jc w:val="center"/>
        <w:textAlignment w:val="baseline"/>
        <w:rPr>
          <w:sz w:val="21"/>
        </w:rPr>
      </w:pPr>
      <w:r>
        <w:rPr>
          <w:sz w:val="21"/>
        </w:rPr>
        <w:t>= (circumscribed polygon) : (inscribed polygon)</w:t>
      </w:r>
    </w:p>
    <w:p w14:paraId="77F2E359" w14:textId="77777777" w:rsidR="00000000" w:rsidRDefault="00000000">
      <w:pPr>
        <w:kinsoku w:val="0"/>
        <w:overflowPunct w:val="0"/>
        <w:autoSpaceDE/>
        <w:autoSpaceDN/>
        <w:adjustRightInd/>
        <w:spacing w:before="4" w:line="218" w:lineRule="exact"/>
        <w:ind w:left="1368"/>
        <w:textAlignment w:val="baseline"/>
        <w:rPr>
          <w:spacing w:val="3"/>
          <w:sz w:val="21"/>
        </w:rPr>
      </w:pPr>
      <w:r>
        <w:rPr>
          <w:i/>
          <w:spacing w:val="3"/>
          <w:sz w:val="21"/>
        </w:rPr>
        <w:t xml:space="preserve">&lt;S : </w:t>
      </w:r>
      <w:r>
        <w:rPr>
          <w:spacing w:val="3"/>
          <w:sz w:val="21"/>
        </w:rPr>
        <w:t>R, by hypothesis.</w:t>
      </w:r>
    </w:p>
    <w:p w14:paraId="3C08D5A1" w14:textId="77777777" w:rsidR="00000000" w:rsidRDefault="00000000">
      <w:pPr>
        <w:kinsoku w:val="0"/>
        <w:overflowPunct w:val="0"/>
        <w:autoSpaceDE/>
        <w:autoSpaceDN/>
        <w:adjustRightInd/>
        <w:spacing w:before="1" w:line="218" w:lineRule="exact"/>
        <w:ind w:left="72"/>
        <w:textAlignment w:val="baseline"/>
        <w:rPr>
          <w:spacing w:val="4"/>
          <w:sz w:val="21"/>
        </w:rPr>
      </w:pPr>
      <w:r>
        <w:rPr>
          <w:spacing w:val="4"/>
          <w:sz w:val="21"/>
        </w:rPr>
        <w:t xml:space="preserve">But the surface of the outer solid is greater than </w:t>
      </w:r>
      <w:r>
        <w:rPr>
          <w:i/>
          <w:spacing w:val="4"/>
          <w:sz w:val="21"/>
        </w:rPr>
        <w:t xml:space="preserve">S </w:t>
      </w:r>
      <w:r>
        <w:rPr>
          <w:spacing w:val="4"/>
          <w:sz w:val="21"/>
        </w:rPr>
        <w:t>[Prop. 39].</w:t>
      </w:r>
    </w:p>
    <w:p w14:paraId="39F8448D" w14:textId="77777777" w:rsidR="00000000" w:rsidRDefault="00000000">
      <w:pPr>
        <w:kinsoku w:val="0"/>
        <w:overflowPunct w:val="0"/>
        <w:autoSpaceDE/>
        <w:autoSpaceDN/>
        <w:adjustRightInd/>
        <w:spacing w:before="4" w:line="218" w:lineRule="exact"/>
        <w:ind w:left="288"/>
        <w:textAlignment w:val="baseline"/>
        <w:rPr>
          <w:spacing w:val="-2"/>
          <w:sz w:val="21"/>
        </w:rPr>
      </w:pPr>
      <w:r>
        <w:rPr>
          <w:spacing w:val="-2"/>
          <w:sz w:val="21"/>
        </w:rPr>
        <w:t xml:space="preserve">Therefore the surface of the inner solid is greater than </w:t>
      </w:r>
      <w:r>
        <w:rPr>
          <w:i/>
          <w:spacing w:val="-2"/>
          <w:sz w:val="21"/>
        </w:rPr>
        <w:t xml:space="preserve">I?; </w:t>
      </w:r>
      <w:r>
        <w:rPr>
          <w:spacing w:val="-2"/>
          <w:sz w:val="21"/>
        </w:rPr>
        <w:t>which is impossible,</w:t>
      </w:r>
    </w:p>
    <w:p w14:paraId="046A9E82" w14:textId="77777777" w:rsidR="00000000" w:rsidRDefault="00000000">
      <w:pPr>
        <w:kinsoku w:val="0"/>
        <w:overflowPunct w:val="0"/>
        <w:autoSpaceDE/>
        <w:autoSpaceDN/>
        <w:adjustRightInd/>
        <w:spacing w:before="5" w:line="218" w:lineRule="exact"/>
        <w:ind w:left="72"/>
        <w:textAlignment w:val="baseline"/>
        <w:rPr>
          <w:spacing w:val="2"/>
          <w:sz w:val="21"/>
        </w:rPr>
      </w:pPr>
      <w:r>
        <w:rPr>
          <w:spacing w:val="2"/>
          <w:sz w:val="21"/>
        </w:rPr>
        <w:t>by Prop. 37.</w:t>
      </w:r>
    </w:p>
    <w:p w14:paraId="094F8712" w14:textId="77777777" w:rsidR="00000000" w:rsidRDefault="00000000">
      <w:pPr>
        <w:numPr>
          <w:ilvl w:val="0"/>
          <w:numId w:val="14"/>
        </w:numPr>
        <w:kinsoku w:val="0"/>
        <w:overflowPunct w:val="0"/>
        <w:autoSpaceDE/>
        <w:autoSpaceDN/>
        <w:adjustRightInd/>
        <w:spacing w:before="1" w:line="218" w:lineRule="exact"/>
        <w:textAlignment w:val="baseline"/>
        <w:rPr>
          <w:i/>
          <w:spacing w:val="1"/>
          <w:sz w:val="21"/>
        </w:rPr>
      </w:pPr>
      <w:r>
        <w:rPr>
          <w:spacing w:val="1"/>
          <w:sz w:val="21"/>
        </w:rPr>
        <w:t xml:space="preserve">Suppose, if possible, </w:t>
      </w:r>
      <w:r>
        <w:rPr>
          <w:i/>
          <w:spacing w:val="1"/>
          <w:sz w:val="21"/>
        </w:rPr>
        <w:t>8 &lt;R.</w:t>
      </w:r>
    </w:p>
    <w:p w14:paraId="4AFD6699" w14:textId="77777777" w:rsidR="00000000" w:rsidRDefault="00000000">
      <w:pPr>
        <w:kinsoku w:val="0"/>
        <w:overflowPunct w:val="0"/>
        <w:autoSpaceDE/>
        <w:autoSpaceDN/>
        <w:adjustRightInd/>
        <w:spacing w:before="3" w:line="218" w:lineRule="exact"/>
        <w:ind w:left="288"/>
        <w:textAlignment w:val="baseline"/>
        <w:rPr>
          <w:spacing w:val="3"/>
          <w:sz w:val="21"/>
        </w:rPr>
      </w:pPr>
      <w:r>
        <w:rPr>
          <w:spacing w:val="3"/>
          <w:sz w:val="21"/>
        </w:rPr>
        <w:t>In this case we circumscribe and inscribe polygons such that their ratio is</w:t>
      </w:r>
    </w:p>
    <w:p w14:paraId="7655EA19" w14:textId="77777777" w:rsidR="00000000" w:rsidRDefault="00000000">
      <w:pPr>
        <w:kinsoku w:val="0"/>
        <w:overflowPunct w:val="0"/>
        <w:autoSpaceDE/>
        <w:autoSpaceDN/>
        <w:adjustRightInd/>
        <w:spacing w:before="1" w:line="218" w:lineRule="exact"/>
        <w:ind w:left="72"/>
        <w:textAlignment w:val="baseline"/>
        <w:rPr>
          <w:spacing w:val="5"/>
          <w:sz w:val="21"/>
        </w:rPr>
      </w:pPr>
      <w:r>
        <w:rPr>
          <w:spacing w:val="5"/>
          <w:sz w:val="21"/>
        </w:rPr>
        <w:t xml:space="preserve">less than </w:t>
      </w:r>
      <w:r>
        <w:rPr>
          <w:i/>
          <w:spacing w:val="5"/>
          <w:sz w:val="21"/>
        </w:rPr>
        <w:t xml:space="preserve">R : S; </w:t>
      </w:r>
      <w:r>
        <w:rPr>
          <w:spacing w:val="5"/>
          <w:sz w:val="21"/>
        </w:rPr>
        <w:t>and we arrive at the result that</w:t>
      </w:r>
    </w:p>
    <w:p w14:paraId="5902BE36" w14:textId="77777777" w:rsidR="00000000" w:rsidRDefault="00000000">
      <w:pPr>
        <w:kinsoku w:val="0"/>
        <w:overflowPunct w:val="0"/>
        <w:autoSpaceDE/>
        <w:autoSpaceDN/>
        <w:adjustRightInd/>
        <w:spacing w:before="3" w:line="209" w:lineRule="exact"/>
        <w:ind w:left="72"/>
        <w:jc w:val="center"/>
        <w:textAlignment w:val="baseline"/>
        <w:rPr>
          <w:spacing w:val="1"/>
          <w:sz w:val="21"/>
        </w:rPr>
      </w:pPr>
      <w:r>
        <w:rPr>
          <w:spacing w:val="1"/>
          <w:sz w:val="21"/>
        </w:rPr>
        <w:t>(surface of outer solid) : (surface of inner solid)</w:t>
      </w:r>
    </w:p>
    <w:p w14:paraId="594804A4" w14:textId="77777777" w:rsidR="00000000" w:rsidRDefault="00000000">
      <w:pPr>
        <w:kinsoku w:val="0"/>
        <w:overflowPunct w:val="0"/>
        <w:autoSpaceDE/>
        <w:autoSpaceDN/>
        <w:adjustRightInd/>
        <w:spacing w:line="229" w:lineRule="exact"/>
        <w:ind w:left="72"/>
        <w:jc w:val="center"/>
        <w:textAlignment w:val="baseline"/>
        <w:rPr>
          <w:i/>
          <w:spacing w:val="-2"/>
          <w:sz w:val="21"/>
        </w:rPr>
      </w:pPr>
      <w:r>
        <w:rPr>
          <w:i/>
          <w:spacing w:val="-2"/>
          <w:sz w:val="21"/>
        </w:rPr>
        <w:t>&lt;I? : S.</w:t>
      </w:r>
    </w:p>
    <w:p w14:paraId="3AE6FE6A" w14:textId="77777777" w:rsidR="00000000" w:rsidRDefault="00000000">
      <w:pPr>
        <w:kinsoku w:val="0"/>
        <w:overflowPunct w:val="0"/>
        <w:autoSpaceDE/>
        <w:autoSpaceDN/>
        <w:adjustRightInd/>
        <w:spacing w:before="4" w:line="218" w:lineRule="exact"/>
        <w:ind w:left="72"/>
        <w:textAlignment w:val="baseline"/>
        <w:rPr>
          <w:spacing w:val="3"/>
          <w:sz w:val="21"/>
        </w:rPr>
      </w:pPr>
      <w:r>
        <w:rPr>
          <w:spacing w:val="3"/>
          <w:sz w:val="21"/>
        </w:rPr>
        <w:t>But the surface of the outer solid is greater than R [Prop. 40]. Therefore the</w:t>
      </w:r>
    </w:p>
    <w:p w14:paraId="4ABB057E" w14:textId="77777777" w:rsidR="00000000" w:rsidRDefault="00000000">
      <w:pPr>
        <w:kinsoku w:val="0"/>
        <w:overflowPunct w:val="0"/>
        <w:autoSpaceDE/>
        <w:autoSpaceDN/>
        <w:adjustRightInd/>
        <w:spacing w:before="1" w:line="218" w:lineRule="exact"/>
        <w:ind w:left="72"/>
        <w:textAlignment w:val="baseline"/>
        <w:rPr>
          <w:spacing w:val="2"/>
          <w:sz w:val="21"/>
        </w:rPr>
      </w:pPr>
      <w:r>
        <w:rPr>
          <w:spacing w:val="2"/>
          <w:sz w:val="21"/>
        </w:rPr>
        <w:t xml:space="preserve">surface of the inner solid is greater than </w:t>
      </w:r>
      <w:r>
        <w:rPr>
          <w:i/>
          <w:spacing w:val="2"/>
          <w:sz w:val="21"/>
        </w:rPr>
        <w:t xml:space="preserve">S : </w:t>
      </w:r>
      <w:r>
        <w:rPr>
          <w:spacing w:val="2"/>
          <w:sz w:val="21"/>
        </w:rPr>
        <w:t>which is impossible [Prop. 36].</w:t>
      </w:r>
    </w:p>
    <w:p w14:paraId="03CE9C94" w14:textId="77777777" w:rsidR="00000000" w:rsidRDefault="00000000">
      <w:pPr>
        <w:kinsoku w:val="0"/>
        <w:overflowPunct w:val="0"/>
        <w:autoSpaceDE/>
        <w:autoSpaceDN/>
        <w:adjustRightInd/>
        <w:spacing w:before="3" w:line="208" w:lineRule="exact"/>
        <w:ind w:left="288"/>
        <w:textAlignment w:val="baseline"/>
        <w:rPr>
          <w:i/>
          <w:spacing w:val="4"/>
          <w:sz w:val="21"/>
        </w:rPr>
      </w:pPr>
      <w:r>
        <w:rPr>
          <w:spacing w:val="4"/>
          <w:sz w:val="21"/>
        </w:rPr>
        <w:t xml:space="preserve">Hence, since </w:t>
      </w:r>
      <w:r>
        <w:rPr>
          <w:i/>
          <w:spacing w:val="4"/>
          <w:sz w:val="21"/>
        </w:rPr>
        <w:t xml:space="preserve">S </w:t>
      </w:r>
      <w:r>
        <w:rPr>
          <w:spacing w:val="4"/>
          <w:sz w:val="21"/>
        </w:rPr>
        <w:t xml:space="preserve">is neither greater nor less than </w:t>
      </w:r>
      <w:r>
        <w:rPr>
          <w:i/>
          <w:spacing w:val="4"/>
          <w:sz w:val="21"/>
        </w:rPr>
        <w:t>R,</w:t>
      </w:r>
    </w:p>
    <w:p w14:paraId="2859792A" w14:textId="77777777" w:rsidR="00000000" w:rsidRDefault="00000000">
      <w:pPr>
        <w:kinsoku w:val="0"/>
        <w:overflowPunct w:val="0"/>
        <w:autoSpaceDE/>
        <w:autoSpaceDN/>
        <w:adjustRightInd/>
        <w:spacing w:line="228" w:lineRule="exact"/>
        <w:ind w:left="72"/>
        <w:jc w:val="center"/>
        <w:textAlignment w:val="baseline"/>
        <w:rPr>
          <w:i/>
          <w:spacing w:val="14"/>
          <w:sz w:val="21"/>
        </w:rPr>
      </w:pPr>
      <w:r>
        <w:rPr>
          <w:i/>
          <w:spacing w:val="14"/>
          <w:sz w:val="21"/>
        </w:rPr>
        <w:t>S=R.</w:t>
      </w:r>
    </w:p>
    <w:p w14:paraId="0B89F7DC" w14:textId="77777777" w:rsidR="00000000" w:rsidRDefault="00000000">
      <w:pPr>
        <w:kinsoku w:val="0"/>
        <w:overflowPunct w:val="0"/>
        <w:autoSpaceDE/>
        <w:autoSpaceDN/>
        <w:adjustRightInd/>
        <w:spacing w:before="367" w:line="218" w:lineRule="exact"/>
        <w:ind w:left="72"/>
        <w:jc w:val="center"/>
        <w:textAlignment w:val="baseline"/>
        <w:rPr>
          <w:sz w:val="21"/>
        </w:rPr>
      </w:pPr>
      <w:r>
        <w:rPr>
          <w:b/>
          <w:sz w:val="16"/>
        </w:rPr>
        <w:t xml:space="preserve">PROPOSITION </w:t>
      </w:r>
      <w:r>
        <w:rPr>
          <w:sz w:val="21"/>
        </w:rPr>
        <w:t>43</w:t>
      </w:r>
    </w:p>
    <w:p w14:paraId="46F65DDB" w14:textId="77777777" w:rsidR="00000000" w:rsidRDefault="00000000">
      <w:pPr>
        <w:kinsoku w:val="0"/>
        <w:overflowPunct w:val="0"/>
        <w:autoSpaceDE/>
        <w:autoSpaceDN/>
        <w:adjustRightInd/>
        <w:spacing w:before="67" w:line="226" w:lineRule="exact"/>
        <w:ind w:left="72"/>
        <w:textAlignment w:val="baseline"/>
        <w:rPr>
          <w:i/>
          <w:spacing w:val="-2"/>
          <w:sz w:val="21"/>
        </w:rPr>
      </w:pPr>
      <w:r>
        <w:rPr>
          <w:i/>
          <w:spacing w:val="-2"/>
          <w:sz w:val="21"/>
        </w:rPr>
        <w:t>Even if the segment of the sphere is greater than a hemisphere, its surface is still</w:t>
      </w:r>
    </w:p>
    <w:p w14:paraId="747B7778" w14:textId="77777777" w:rsidR="00000000" w:rsidRDefault="00000000">
      <w:pPr>
        <w:kinsoku w:val="0"/>
        <w:overflowPunct w:val="0"/>
        <w:autoSpaceDE/>
        <w:autoSpaceDN/>
        <w:adjustRightInd/>
        <w:spacing w:line="227" w:lineRule="exact"/>
        <w:ind w:left="72"/>
        <w:textAlignment w:val="baseline"/>
        <w:rPr>
          <w:i/>
          <w:spacing w:val="-2"/>
          <w:sz w:val="21"/>
        </w:rPr>
      </w:pPr>
      <w:r>
        <w:rPr>
          <w:i/>
          <w:spacing w:val="-2"/>
          <w:sz w:val="21"/>
        </w:rPr>
        <w:t>equal to a circle whose radius is equal to al.</w:t>
      </w:r>
    </w:p>
    <w:p w14:paraId="3FA3196D" w14:textId="77777777" w:rsidR="00000000" w:rsidRDefault="00000000">
      <w:pPr>
        <w:kinsoku w:val="0"/>
        <w:overflowPunct w:val="0"/>
        <w:autoSpaceDE/>
        <w:autoSpaceDN/>
        <w:adjustRightInd/>
        <w:spacing w:before="9" w:line="218" w:lineRule="exact"/>
        <w:ind w:left="288"/>
        <w:textAlignment w:val="baseline"/>
        <w:rPr>
          <w:sz w:val="24"/>
        </w:rPr>
      </w:pPr>
      <w:r>
        <w:rPr>
          <w:spacing w:val="2"/>
          <w:sz w:val="21"/>
        </w:rPr>
        <w:t xml:space="preserve">For let </w:t>
      </w:r>
      <w:r>
        <w:rPr>
          <w:i/>
          <w:spacing w:val="2"/>
          <w:sz w:val="21"/>
        </w:rPr>
        <w:t xml:space="preserve">lal'a' </w:t>
      </w:r>
      <w:r>
        <w:rPr>
          <w:spacing w:val="2"/>
          <w:sz w:val="21"/>
        </w:rPr>
        <w:t>be a great circle of the sphere, aa' being the diameter perpen-</w:t>
      </w:r>
    </w:p>
    <w:p w14:paraId="6F13348D" w14:textId="77777777" w:rsidR="00000000" w:rsidRDefault="00000000">
      <w:pPr>
        <w:kinsoku w:val="0"/>
        <w:overflowPunct w:val="0"/>
        <w:autoSpaceDE/>
        <w:autoSpaceDN/>
        <w:adjustRightInd/>
        <w:spacing w:line="212" w:lineRule="exact"/>
        <w:ind w:left="72"/>
        <w:textAlignment w:val="baseline"/>
        <w:rPr>
          <w:spacing w:val="7"/>
          <w:sz w:val="21"/>
        </w:rPr>
      </w:pPr>
      <w:r>
        <w:rPr>
          <w:spacing w:val="7"/>
          <w:sz w:val="21"/>
        </w:rPr>
        <w:t xml:space="preserve">dicular to </w:t>
      </w:r>
      <w:r>
        <w:rPr>
          <w:i/>
          <w:spacing w:val="7"/>
          <w:sz w:val="21"/>
        </w:rPr>
        <w:t xml:space="preserve">ii'; </w:t>
      </w:r>
      <w:r>
        <w:rPr>
          <w:spacing w:val="7"/>
          <w:sz w:val="21"/>
        </w:rPr>
        <w:t xml:space="preserve">and let </w:t>
      </w:r>
      <w:r>
        <w:rPr>
          <w:i/>
          <w:spacing w:val="7"/>
          <w:sz w:val="21"/>
        </w:rPr>
        <w:t xml:space="preserve">la'l' </w:t>
      </w:r>
      <w:r>
        <w:rPr>
          <w:spacing w:val="7"/>
          <w:sz w:val="21"/>
        </w:rPr>
        <w:t>be a segment less than a</w:t>
      </w:r>
    </w:p>
    <w:p w14:paraId="4ED3E9C7" w14:textId="77777777" w:rsidR="00000000" w:rsidRDefault="00000000">
      <w:pPr>
        <w:kinsoku w:val="0"/>
        <w:overflowPunct w:val="0"/>
        <w:autoSpaceDE/>
        <w:autoSpaceDN/>
        <w:adjustRightInd/>
        <w:spacing w:before="2" w:line="218" w:lineRule="exact"/>
        <w:ind w:left="72"/>
        <w:textAlignment w:val="baseline"/>
        <w:rPr>
          <w:spacing w:val="-2"/>
          <w:sz w:val="21"/>
        </w:rPr>
      </w:pPr>
      <w:r>
        <w:rPr>
          <w:spacing w:val="-2"/>
          <w:sz w:val="21"/>
        </w:rPr>
        <w:t>semicircle.</w:t>
      </w:r>
    </w:p>
    <w:p w14:paraId="32BC4824" w14:textId="77777777" w:rsidR="00000000" w:rsidRDefault="00000000">
      <w:pPr>
        <w:kinsoku w:val="0"/>
        <w:overflowPunct w:val="0"/>
        <w:autoSpaceDE/>
        <w:autoSpaceDN/>
        <w:adjustRightInd/>
        <w:spacing w:line="213" w:lineRule="exact"/>
        <w:ind w:left="288"/>
        <w:textAlignment w:val="baseline"/>
        <w:rPr>
          <w:i/>
          <w:spacing w:val="3"/>
          <w:sz w:val="21"/>
        </w:rPr>
      </w:pPr>
      <w:r>
        <w:rPr>
          <w:spacing w:val="3"/>
          <w:sz w:val="21"/>
        </w:rPr>
        <w:t xml:space="preserve">Then, by Prop. 42, the surface of the segment </w:t>
      </w:r>
      <w:r>
        <w:rPr>
          <w:i/>
          <w:spacing w:val="3"/>
          <w:sz w:val="21"/>
        </w:rPr>
        <w:t>la'l'</w:t>
      </w:r>
    </w:p>
    <w:p w14:paraId="7C28668A" w14:textId="77777777" w:rsidR="00000000" w:rsidRDefault="00000000">
      <w:pPr>
        <w:kinsoku w:val="0"/>
        <w:overflowPunct w:val="0"/>
        <w:autoSpaceDE/>
        <w:autoSpaceDN/>
        <w:adjustRightInd/>
        <w:spacing w:before="30" w:line="190" w:lineRule="exact"/>
        <w:ind w:left="72"/>
        <w:textAlignment w:val="baseline"/>
        <w:rPr>
          <w:spacing w:val="39"/>
          <w:sz w:val="21"/>
        </w:rPr>
      </w:pPr>
      <w:r>
        <w:rPr>
          <w:spacing w:val="39"/>
          <w:sz w:val="21"/>
        </w:rPr>
        <w:t xml:space="preserve">of the sphere is equal to a circle with radius equal to </w:t>
      </w:r>
    </w:p>
    <w:p w14:paraId="34F2B7B1" w14:textId="77777777" w:rsidR="00000000" w:rsidRDefault="00000000">
      <w:pPr>
        <w:kinsoku w:val="0"/>
        <w:overflowPunct w:val="0"/>
        <w:autoSpaceDE/>
        <w:autoSpaceDN/>
        <w:adjustRightInd/>
        <w:spacing w:line="210" w:lineRule="exact"/>
        <w:ind w:left="72"/>
        <w:textAlignment w:val="baseline"/>
        <w:rPr>
          <w:i/>
          <w:spacing w:val="-10"/>
          <w:sz w:val="21"/>
        </w:rPr>
      </w:pPr>
      <w:r>
        <w:rPr>
          <w:noProof/>
        </w:rPr>
        <w:pict w14:anchorId="4D216F56">
          <v:shape id="_x0000_s1082" type="#_x0000_t202" style="position:absolute;left:0;text-align:left;margin-left:273.05pt;margin-top:498.95pt;width:109.2pt;height:88.05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B38C56E" w14:textId="77777777" w:rsidR="00000000" w:rsidRDefault="00000000">
                  <w:pPr>
                    <w:kinsoku w:val="0"/>
                    <w:overflowPunct w:val="0"/>
                    <w:autoSpaceDE/>
                    <w:autoSpaceDN/>
                    <w:adjustRightInd/>
                    <w:spacing w:after="346"/>
                    <w:ind w:left="155" w:right="128"/>
                    <w:textAlignment w:val="baseline"/>
                    <w:rPr>
                      <w:sz w:val="24"/>
                    </w:rPr>
                  </w:pPr>
                  <w:r>
                    <w:rPr>
                      <w:sz w:val="24"/>
                    </w:rPr>
                    <w:pict w14:anchorId="4608FB69">
                      <v:shape id="_x0000_i1082" type="#_x0000_t75" style="width:95.25pt;height:70.5pt" fillcolor="window">
                        <v:imagedata r:id="rId44" o:title="_Pic95"/>
                      </v:shape>
                    </w:pict>
                  </w:r>
                </w:p>
              </w:txbxContent>
            </v:textbox>
            <w10:wrap type="square" anchorx="page" anchory="page"/>
          </v:shape>
        </w:pict>
      </w:r>
      <w:r>
        <w:rPr>
          <w:i/>
          <w:spacing w:val="-10"/>
          <w:sz w:val="21"/>
        </w:rPr>
        <w:t>a'1.</w:t>
      </w:r>
    </w:p>
    <w:p w14:paraId="5E7DC901" w14:textId="77777777" w:rsidR="00000000" w:rsidRDefault="00000000">
      <w:pPr>
        <w:kinsoku w:val="0"/>
        <w:overflowPunct w:val="0"/>
        <w:autoSpaceDE/>
        <w:autoSpaceDN/>
        <w:adjustRightInd/>
        <w:spacing w:before="2" w:line="218" w:lineRule="exact"/>
        <w:ind w:left="288"/>
        <w:textAlignment w:val="baseline"/>
        <w:rPr>
          <w:spacing w:val="1"/>
          <w:sz w:val="21"/>
        </w:rPr>
      </w:pPr>
      <w:r>
        <w:rPr>
          <w:spacing w:val="1"/>
          <w:sz w:val="21"/>
        </w:rPr>
        <w:t>Also the surface of the whole sphere is equal to a</w:t>
      </w:r>
    </w:p>
    <w:p w14:paraId="1A95250D" w14:textId="77777777" w:rsidR="00000000" w:rsidRDefault="00000000">
      <w:pPr>
        <w:kinsoku w:val="0"/>
        <w:overflowPunct w:val="0"/>
        <w:autoSpaceDE/>
        <w:autoSpaceDN/>
        <w:adjustRightInd/>
        <w:spacing w:line="218" w:lineRule="exact"/>
        <w:ind w:left="72"/>
        <w:textAlignment w:val="baseline"/>
        <w:rPr>
          <w:spacing w:val="2"/>
          <w:sz w:val="21"/>
        </w:rPr>
      </w:pPr>
      <w:r>
        <w:rPr>
          <w:spacing w:val="2"/>
          <w:sz w:val="21"/>
        </w:rPr>
        <w:t>circle with radius equal to aa' [Prop. 33].</w:t>
      </w:r>
    </w:p>
    <w:p w14:paraId="66BB1699" w14:textId="77777777" w:rsidR="00000000" w:rsidRDefault="00000000">
      <w:pPr>
        <w:kinsoku w:val="0"/>
        <w:overflowPunct w:val="0"/>
        <w:autoSpaceDE/>
        <w:autoSpaceDN/>
        <w:adjustRightInd/>
        <w:spacing w:before="9" w:line="202" w:lineRule="exact"/>
        <w:ind w:left="288"/>
        <w:textAlignment w:val="baseline"/>
        <w:rPr>
          <w:spacing w:val="-5"/>
          <w:sz w:val="21"/>
        </w:rPr>
      </w:pPr>
      <w:r>
        <w:rPr>
          <w:spacing w:val="-5"/>
          <w:sz w:val="21"/>
        </w:rPr>
        <w:t xml:space="preserve">But </w:t>
      </w:r>
      <w:r>
        <w:rPr>
          <w:i/>
          <w:spacing w:val="-5"/>
          <w:sz w:val="21"/>
        </w:rPr>
        <w:t>aa</w:t>
      </w:r>
      <w:r>
        <w:rPr>
          <w:i/>
          <w:spacing w:val="-5"/>
          <w:sz w:val="21"/>
          <w:vertAlign w:val="superscript"/>
        </w:rPr>
        <w:t>12</w:t>
      </w:r>
      <w:r>
        <w:rPr>
          <w:i/>
          <w:spacing w:val="-5"/>
          <w:sz w:val="21"/>
        </w:rPr>
        <w:t xml:space="preserve"> — a'1</w:t>
      </w:r>
      <w:r>
        <w:rPr>
          <w:i/>
          <w:spacing w:val="-5"/>
          <w:sz w:val="21"/>
          <w:vertAlign w:val="superscript"/>
        </w:rPr>
        <w:t>2</w:t>
      </w:r>
      <w:r>
        <w:rPr>
          <w:i/>
          <w:spacing w:val="-5"/>
          <w:sz w:val="21"/>
        </w:rPr>
        <w:t xml:space="preserve"> = al</w:t>
      </w:r>
      <w:r>
        <w:rPr>
          <w:i/>
          <w:spacing w:val="-5"/>
          <w:sz w:val="21"/>
          <w:vertAlign w:val="superscript"/>
        </w:rPr>
        <w:t>2</w:t>
      </w:r>
      <w:r>
        <w:rPr>
          <w:i/>
          <w:spacing w:val="-5"/>
          <w:sz w:val="21"/>
        </w:rPr>
        <w:t xml:space="preserve">, </w:t>
      </w:r>
      <w:r>
        <w:rPr>
          <w:spacing w:val="-5"/>
          <w:sz w:val="21"/>
        </w:rPr>
        <w:t>and circles are to one another</w:t>
      </w:r>
    </w:p>
    <w:p w14:paraId="325ED23C" w14:textId="77777777" w:rsidR="00000000" w:rsidRDefault="00000000">
      <w:pPr>
        <w:kinsoku w:val="0"/>
        <w:overflowPunct w:val="0"/>
        <w:autoSpaceDE/>
        <w:autoSpaceDN/>
        <w:adjustRightInd/>
        <w:spacing w:line="223" w:lineRule="exact"/>
        <w:ind w:left="72"/>
        <w:textAlignment w:val="baseline"/>
        <w:rPr>
          <w:spacing w:val="5"/>
          <w:sz w:val="21"/>
        </w:rPr>
      </w:pPr>
      <w:r>
        <w:rPr>
          <w:spacing w:val="5"/>
          <w:sz w:val="21"/>
        </w:rPr>
        <w:t>as the squares on their radii.</w:t>
      </w:r>
    </w:p>
    <w:p w14:paraId="7AB41BCA" w14:textId="77777777" w:rsidR="00000000" w:rsidRDefault="00000000">
      <w:pPr>
        <w:kinsoku w:val="0"/>
        <w:overflowPunct w:val="0"/>
        <w:autoSpaceDE/>
        <w:autoSpaceDN/>
        <w:adjustRightInd/>
        <w:spacing w:before="2" w:line="218" w:lineRule="exact"/>
        <w:ind w:left="288"/>
        <w:textAlignment w:val="baseline"/>
        <w:rPr>
          <w:spacing w:val="5"/>
          <w:sz w:val="21"/>
        </w:rPr>
      </w:pPr>
      <w:r>
        <w:rPr>
          <w:spacing w:val="5"/>
          <w:sz w:val="21"/>
        </w:rPr>
        <w:t xml:space="preserve">Therefore the surface of the segment </w:t>
      </w:r>
      <w:r>
        <w:rPr>
          <w:i/>
          <w:spacing w:val="5"/>
          <w:sz w:val="21"/>
        </w:rPr>
        <w:t xml:space="preserve">lal', </w:t>
      </w:r>
      <w:r>
        <w:rPr>
          <w:spacing w:val="5"/>
          <w:sz w:val="21"/>
        </w:rPr>
        <w:t>being</w:t>
      </w:r>
    </w:p>
    <w:p w14:paraId="6A9B05F9" w14:textId="77777777" w:rsidR="00000000" w:rsidRDefault="00000000">
      <w:pPr>
        <w:kinsoku w:val="0"/>
        <w:overflowPunct w:val="0"/>
        <w:autoSpaceDE/>
        <w:autoSpaceDN/>
        <w:adjustRightInd/>
        <w:spacing w:line="216" w:lineRule="exact"/>
        <w:ind w:left="72"/>
        <w:textAlignment w:val="baseline"/>
        <w:rPr>
          <w:sz w:val="21"/>
        </w:rPr>
      </w:pPr>
      <w:r>
        <w:rPr>
          <w:sz w:val="21"/>
        </w:rPr>
        <w:t>the difference between the surfaces of the sphere and</w:t>
      </w:r>
    </w:p>
    <w:p w14:paraId="58410962" w14:textId="77777777" w:rsidR="00000000" w:rsidRDefault="00000000">
      <w:pPr>
        <w:kinsoku w:val="0"/>
        <w:overflowPunct w:val="0"/>
        <w:autoSpaceDE/>
        <w:autoSpaceDN/>
        <w:adjustRightInd/>
        <w:spacing w:line="216" w:lineRule="exact"/>
        <w:ind w:left="72"/>
        <w:textAlignment w:val="baseline"/>
        <w:rPr>
          <w:i/>
          <w:spacing w:val="3"/>
          <w:sz w:val="21"/>
        </w:rPr>
      </w:pPr>
      <w:r>
        <w:rPr>
          <w:spacing w:val="3"/>
          <w:sz w:val="21"/>
        </w:rPr>
        <w:t xml:space="preserve">of </w:t>
      </w:r>
      <w:r>
        <w:rPr>
          <w:i/>
          <w:spacing w:val="3"/>
          <w:sz w:val="21"/>
        </w:rPr>
        <w:t xml:space="preserve">la'l', </w:t>
      </w:r>
      <w:r>
        <w:rPr>
          <w:spacing w:val="3"/>
          <w:sz w:val="21"/>
        </w:rPr>
        <w:t xml:space="preserve">is equal to a circle with radius equal to </w:t>
      </w:r>
      <w:r>
        <w:rPr>
          <w:i/>
          <w:spacing w:val="3"/>
          <w:sz w:val="21"/>
        </w:rPr>
        <w:t>al.</w:t>
      </w:r>
    </w:p>
    <w:p w14:paraId="5211CBF8" w14:textId="77777777" w:rsidR="00000000" w:rsidRDefault="00000000">
      <w:pPr>
        <w:widowControl/>
        <w:rPr>
          <w:sz w:val="24"/>
        </w:rPr>
        <w:sectPr w:rsidR="00000000">
          <w:pgSz w:w="8215" w:h="12946"/>
          <w:pgMar w:top="600" w:right="570" w:bottom="810" w:left="805" w:header="720" w:footer="720" w:gutter="0"/>
          <w:cols w:space="720"/>
          <w:noEndnote/>
        </w:sectPr>
      </w:pPr>
    </w:p>
    <w:p w14:paraId="0FCABAFE" w14:textId="77777777" w:rsidR="00000000" w:rsidRDefault="00000000">
      <w:pPr>
        <w:tabs>
          <w:tab w:val="right" w:pos="6768"/>
        </w:tabs>
        <w:kinsoku w:val="0"/>
        <w:overflowPunct w:val="0"/>
        <w:autoSpaceDE/>
        <w:autoSpaceDN/>
        <w:adjustRightInd/>
        <w:spacing w:before="18" w:line="223" w:lineRule="exact"/>
        <w:ind w:left="1656"/>
        <w:textAlignment w:val="baseline"/>
        <w:rPr>
          <w:color w:val="161616"/>
          <w:sz w:val="21"/>
        </w:rPr>
      </w:pPr>
      <w:r>
        <w:rPr>
          <w:color w:val="161616"/>
          <w:sz w:val="21"/>
        </w:rPr>
        <w:lastRenderedPageBreak/>
        <w:t>ON THE SPHERE AND CYLINDER I</w:t>
      </w:r>
      <w:r>
        <w:rPr>
          <w:color w:val="161616"/>
          <w:sz w:val="21"/>
        </w:rPr>
        <w:tab/>
        <w:t>31</w:t>
      </w:r>
    </w:p>
    <w:p w14:paraId="6F746A34" w14:textId="77777777" w:rsidR="00000000" w:rsidRDefault="00000000">
      <w:pPr>
        <w:kinsoku w:val="0"/>
        <w:overflowPunct w:val="0"/>
        <w:autoSpaceDE/>
        <w:autoSpaceDN/>
        <w:adjustRightInd/>
        <w:spacing w:before="228" w:line="223" w:lineRule="exact"/>
        <w:ind w:left="72"/>
        <w:jc w:val="center"/>
        <w:textAlignment w:val="baseline"/>
        <w:rPr>
          <w:color w:val="161616"/>
          <w:spacing w:val="-4"/>
          <w:sz w:val="21"/>
        </w:rPr>
      </w:pPr>
      <w:r>
        <w:rPr>
          <w:rFonts w:ascii="Bookman Old Style" w:hAnsi="Bookman Old Style"/>
          <w:b/>
          <w:color w:val="161616"/>
          <w:spacing w:val="-4"/>
          <w:sz w:val="16"/>
        </w:rPr>
        <w:t xml:space="preserve">PROPOSITION </w:t>
      </w:r>
      <w:r>
        <w:rPr>
          <w:color w:val="161616"/>
          <w:spacing w:val="-4"/>
          <w:sz w:val="21"/>
        </w:rPr>
        <w:t>44</w:t>
      </w:r>
    </w:p>
    <w:p w14:paraId="601B351D" w14:textId="77777777" w:rsidR="00000000" w:rsidRDefault="00000000">
      <w:pPr>
        <w:kinsoku w:val="0"/>
        <w:overflowPunct w:val="0"/>
        <w:autoSpaceDE/>
        <w:autoSpaceDN/>
        <w:adjustRightInd/>
        <w:spacing w:before="77" w:line="217" w:lineRule="exact"/>
        <w:ind w:left="72" w:right="72"/>
        <w:jc w:val="both"/>
        <w:textAlignment w:val="baseline"/>
        <w:rPr>
          <w:rFonts w:ascii="Garamond" w:hAnsi="Garamond"/>
          <w:i/>
          <w:color w:val="161616"/>
          <w:sz w:val="23"/>
        </w:rPr>
      </w:pPr>
      <w:r>
        <w:rPr>
          <w:rFonts w:ascii="Garamond" w:hAnsi="Garamond"/>
          <w:i/>
          <w:color w:val="161616"/>
          <w:sz w:val="23"/>
        </w:rPr>
        <w:t>The volume of any sector of a sphere is equal to a cone whose base is equal to the surface of the segment of the sphere included in the sector, and whose height is equal to the radius of the sphere.</w:t>
      </w:r>
    </w:p>
    <w:p w14:paraId="0ED18CDA" w14:textId="77777777" w:rsidR="00000000" w:rsidRDefault="00000000">
      <w:pPr>
        <w:kinsoku w:val="0"/>
        <w:overflowPunct w:val="0"/>
        <w:autoSpaceDE/>
        <w:autoSpaceDN/>
        <w:adjustRightInd/>
        <w:spacing w:before="15" w:line="214" w:lineRule="exact"/>
        <w:ind w:left="72" w:right="72" w:firstLine="216"/>
        <w:jc w:val="both"/>
        <w:textAlignment w:val="baseline"/>
        <w:rPr>
          <w:rFonts w:ascii="Garamond" w:hAnsi="Garamond"/>
          <w:i/>
          <w:color w:val="161616"/>
          <w:sz w:val="23"/>
        </w:rPr>
      </w:pPr>
      <w:r>
        <w:rPr>
          <w:color w:val="161616"/>
          <w:sz w:val="21"/>
        </w:rPr>
        <w:t xml:space="preserve">Let </w:t>
      </w:r>
      <w:r>
        <w:rPr>
          <w:rFonts w:ascii="Bookman Old Style" w:hAnsi="Bookman Old Style"/>
          <w:b/>
          <w:i/>
          <w:color w:val="161616"/>
          <w:sz w:val="19"/>
        </w:rPr>
        <w:t xml:space="preserve">R </w:t>
      </w:r>
      <w:r>
        <w:rPr>
          <w:color w:val="161616"/>
          <w:sz w:val="21"/>
        </w:rPr>
        <w:t xml:space="preserve">be a cone whose base is equal to the surface of the segment </w:t>
      </w:r>
      <w:r>
        <w:rPr>
          <w:rFonts w:ascii="Garamond" w:hAnsi="Garamond"/>
          <w:i/>
          <w:color w:val="161616"/>
          <w:sz w:val="23"/>
        </w:rPr>
        <w:t xml:space="preserve">tat' </w:t>
      </w:r>
      <w:r>
        <w:rPr>
          <w:color w:val="161616"/>
          <w:sz w:val="21"/>
        </w:rPr>
        <w:t xml:space="preserve">of a sphere and whose height is equal to the radius of the sphere; and let </w:t>
      </w:r>
      <w:r>
        <w:rPr>
          <w:rFonts w:ascii="Garamond" w:hAnsi="Garamond"/>
          <w:i/>
          <w:color w:val="161616"/>
          <w:sz w:val="23"/>
        </w:rPr>
        <w:t xml:space="preserve">S </w:t>
      </w:r>
      <w:r>
        <w:rPr>
          <w:color w:val="161616"/>
          <w:sz w:val="21"/>
        </w:rPr>
        <w:t xml:space="preserve">be the volume of the sector </w:t>
      </w:r>
      <w:r>
        <w:rPr>
          <w:rFonts w:ascii="Garamond" w:hAnsi="Garamond"/>
          <w:i/>
          <w:color w:val="161616"/>
          <w:sz w:val="23"/>
        </w:rPr>
        <w:t>Olal'.</w:t>
      </w:r>
    </w:p>
    <w:p w14:paraId="18154F94" w14:textId="77777777" w:rsidR="00000000" w:rsidRDefault="00000000">
      <w:pPr>
        <w:framePr w:w="4102" w:h="3273" w:hRule="exact" w:wrap="auto" w:vAnchor="page" w:hAnchor="page" w:x="651" w:y="2693"/>
        <w:kinsoku w:val="0"/>
        <w:overflowPunct w:val="0"/>
        <w:autoSpaceDE/>
        <w:autoSpaceDN/>
        <w:adjustRightInd/>
        <w:spacing w:before="395" w:line="191" w:lineRule="exact"/>
        <w:ind w:left="360"/>
        <w:textAlignment w:val="baseline"/>
        <w:rPr>
          <w:color w:val="161616"/>
          <w:sz w:val="21"/>
        </w:rPr>
      </w:pPr>
      <w:r>
        <w:rPr>
          <w:noProof/>
        </w:rPr>
        <w:pict w14:anchorId="16B9054B">
          <v:shape id="_x0000_s1083" type="#_x0000_t75" style="position:absolute;left:0;text-align:left;margin-left:32.5pt;margin-top:149.75pt;width:184.85pt;height:97.2pt;z-index:-379;mso-wrap-distance-left:0;mso-wrap-distance-top:0;mso-wrap-distance-right:0;mso-wrap-distance-bottom:0;mso-position-horizontal-relative:page;mso-position-vertical-relative:page" wrapcoords="0 0 0 21546 21605 21546 21605 16359 21436 16359 21436 4466 18151 4466 18151 0 0 0" o:allowincell="f">
            <v:imagedata r:id="rId45" o:title=""/>
            <w10:wrap type="through" anchorx="page" anchory="page"/>
          </v:shape>
        </w:pict>
      </w:r>
      <w:r>
        <w:rPr>
          <w:color w:val="161616"/>
          <w:sz w:val="21"/>
        </w:rPr>
        <w:t>p</w:t>
      </w:r>
    </w:p>
    <w:p w14:paraId="049AA614" w14:textId="77777777" w:rsidR="00000000" w:rsidRDefault="00000000">
      <w:pPr>
        <w:framePr w:w="4102" w:h="3273" w:hRule="exact" w:wrap="auto" w:vAnchor="page" w:hAnchor="page" w:x="651" w:y="2693"/>
        <w:kinsoku w:val="0"/>
        <w:overflowPunct w:val="0"/>
        <w:autoSpaceDE/>
        <w:autoSpaceDN/>
        <w:adjustRightInd/>
        <w:spacing w:after="213" w:line="194" w:lineRule="exact"/>
        <w:ind w:left="360"/>
        <w:textAlignment w:val="baseline"/>
        <w:rPr>
          <w:rFonts w:ascii="Bookman Old Style" w:hAnsi="Bookman Old Style"/>
          <w:b/>
          <w:color w:val="161616"/>
          <w:sz w:val="16"/>
        </w:rPr>
      </w:pPr>
      <w:r>
        <w:rPr>
          <w:rFonts w:ascii="Bookman Old Style" w:hAnsi="Bookman Old Style"/>
          <w:b/>
          <w:color w:val="161616"/>
          <w:sz w:val="16"/>
        </w:rPr>
        <w:t>a</w:t>
      </w:r>
    </w:p>
    <w:p w14:paraId="3BE2016B" w14:textId="77777777" w:rsidR="00000000" w:rsidRDefault="00000000">
      <w:pPr>
        <w:kinsoku w:val="0"/>
        <w:overflowPunct w:val="0"/>
        <w:autoSpaceDE/>
        <w:autoSpaceDN/>
        <w:adjustRightInd/>
        <w:spacing w:line="222" w:lineRule="exact"/>
        <w:ind w:left="72" w:firstLine="144"/>
        <w:jc w:val="both"/>
        <w:textAlignment w:val="baseline"/>
        <w:rPr>
          <w:color w:val="161616"/>
          <w:spacing w:val="2"/>
          <w:sz w:val="21"/>
        </w:rPr>
      </w:pPr>
      <w:r>
        <w:rPr>
          <w:noProof/>
        </w:rPr>
        <w:pict w14:anchorId="530CD9EC">
          <v:line id="_x0000_s1084" style="position:absolute;left:0;text-align:left;z-index:59;mso-wrap-distance-left:0;mso-wrap-distance-right:0;mso-position-horizontal-relative:page;mso-position-vertical-relative:page" from="57.05pt,290.7pt" to="137.2pt,290.7pt" o:allowincell="f" strokecolor="#101010" strokeweight=".9pt">
            <w10:wrap type="square" anchorx="page" anchory="page"/>
          </v:line>
        </w:pict>
      </w:r>
      <w:r>
        <w:rPr>
          <w:noProof/>
        </w:rPr>
        <w:pict w14:anchorId="2F111E1C">
          <v:line id="_x0000_s1085" style="position:absolute;left:0;text-align:left;z-index:60;mso-wrap-distance-left:0;mso-wrap-distance-right:0;mso-position-horizontal-relative:page;mso-position-vertical-relative:page" from="57.4pt,282.25pt" to="144.6pt,282.25pt" o:allowincell="f" strokecolor="#0e0e0e" strokeweight=".9pt">
            <w10:wrap type="square" anchorx="page" anchory="page"/>
          </v:line>
        </w:pict>
      </w:r>
      <w:r>
        <w:rPr>
          <w:noProof/>
        </w:rPr>
        <w:pict w14:anchorId="3EBCD6D0">
          <v:line id="_x0000_s1086" style="position:absolute;left:0;text-align:left;z-index:61;mso-wrap-distance-left:0;mso-wrap-distance-right:0;mso-position-horizontal-relative:page;mso-position-vertical-relative:page" from="57.4pt,272.9pt" to="162.25pt,272.9pt" o:allowincell="f" strokecolor="#101010" strokeweight=".9pt">
            <w10:wrap type="square" anchorx="page" anchory="page"/>
          </v:line>
        </w:pict>
      </w:r>
      <w:r>
        <w:rPr>
          <w:color w:val="161616"/>
          <w:spacing w:val="2"/>
          <w:sz w:val="21"/>
        </w:rPr>
        <w:t xml:space="preserve">Then, if </w:t>
      </w:r>
      <w:r>
        <w:rPr>
          <w:rFonts w:ascii="Garamond" w:hAnsi="Garamond"/>
          <w:i/>
          <w:color w:val="161616"/>
          <w:spacing w:val="2"/>
          <w:sz w:val="23"/>
        </w:rPr>
        <w:t xml:space="preserve">S </w:t>
      </w:r>
      <w:r>
        <w:rPr>
          <w:color w:val="161616"/>
          <w:spacing w:val="2"/>
          <w:sz w:val="21"/>
        </w:rPr>
        <w:t xml:space="preserve">is not equal to </w:t>
      </w:r>
      <w:r>
        <w:rPr>
          <w:rFonts w:ascii="Bookman Old Style" w:hAnsi="Bookman Old Style"/>
          <w:b/>
          <w:i/>
          <w:color w:val="161616"/>
          <w:spacing w:val="2"/>
          <w:sz w:val="19"/>
        </w:rPr>
        <w:t xml:space="preserve">R, </w:t>
      </w:r>
      <w:r>
        <w:rPr>
          <w:color w:val="161616"/>
          <w:spacing w:val="2"/>
          <w:sz w:val="21"/>
        </w:rPr>
        <w:t>it must be either greater or less.</w:t>
      </w:r>
    </w:p>
    <w:p w14:paraId="685D2987" w14:textId="77777777" w:rsidR="00000000" w:rsidRDefault="00000000">
      <w:pPr>
        <w:kinsoku w:val="0"/>
        <w:overflowPunct w:val="0"/>
        <w:autoSpaceDE/>
        <w:autoSpaceDN/>
        <w:adjustRightInd/>
        <w:spacing w:line="221" w:lineRule="exact"/>
        <w:ind w:left="72" w:firstLine="144"/>
        <w:jc w:val="both"/>
        <w:textAlignment w:val="baseline"/>
        <w:rPr>
          <w:rFonts w:ascii="Bookman Old Style" w:hAnsi="Bookman Old Style"/>
          <w:b/>
          <w:i/>
          <w:color w:val="161616"/>
          <w:sz w:val="19"/>
        </w:rPr>
      </w:pPr>
      <w:r>
        <w:rPr>
          <w:color w:val="161616"/>
          <w:sz w:val="21"/>
        </w:rPr>
        <w:t xml:space="preserve">I. Suppose, if possible, that </w:t>
      </w:r>
      <w:r>
        <w:rPr>
          <w:rFonts w:ascii="Garamond" w:hAnsi="Garamond"/>
          <w:i/>
          <w:color w:val="161616"/>
          <w:sz w:val="23"/>
        </w:rPr>
        <w:t xml:space="preserve">S&gt; </w:t>
      </w:r>
      <w:r>
        <w:rPr>
          <w:rFonts w:ascii="Bookman Old Style" w:hAnsi="Bookman Old Style"/>
          <w:b/>
          <w:i/>
          <w:color w:val="161616"/>
          <w:sz w:val="19"/>
        </w:rPr>
        <w:t>R.</w:t>
      </w:r>
    </w:p>
    <w:p w14:paraId="590F2111" w14:textId="77777777" w:rsidR="00000000" w:rsidRDefault="00000000">
      <w:pPr>
        <w:kinsoku w:val="0"/>
        <w:overflowPunct w:val="0"/>
        <w:autoSpaceDE/>
        <w:autoSpaceDN/>
        <w:adjustRightInd/>
        <w:spacing w:line="219" w:lineRule="exact"/>
        <w:ind w:left="72" w:firstLine="144"/>
        <w:jc w:val="both"/>
        <w:textAlignment w:val="baseline"/>
        <w:rPr>
          <w:color w:val="161616"/>
          <w:sz w:val="21"/>
        </w:rPr>
      </w:pPr>
      <w:r>
        <w:rPr>
          <w:color w:val="161616"/>
          <w:sz w:val="21"/>
        </w:rPr>
        <w:t xml:space="preserve">Find two straight lines </w:t>
      </w:r>
      <w:r>
        <w:rPr>
          <w:rFonts w:ascii="Garamond" w:hAnsi="Garamond"/>
          <w:i/>
          <w:color w:val="161616"/>
          <w:sz w:val="23"/>
        </w:rPr>
        <w:t xml:space="preserve">fi, 7, </w:t>
      </w:r>
      <w:r>
        <w:rPr>
          <w:color w:val="161616"/>
          <w:sz w:val="21"/>
        </w:rPr>
        <w:t>of which /3 is the greater, such that</w:t>
      </w:r>
    </w:p>
    <w:p w14:paraId="34748123" w14:textId="77777777" w:rsidR="00000000" w:rsidRDefault="00000000">
      <w:pPr>
        <w:kinsoku w:val="0"/>
        <w:overflowPunct w:val="0"/>
        <w:autoSpaceDE/>
        <w:autoSpaceDN/>
        <w:adjustRightInd/>
        <w:spacing w:line="211" w:lineRule="exact"/>
        <w:ind w:left="792"/>
        <w:jc w:val="both"/>
        <w:textAlignment w:val="baseline"/>
        <w:rPr>
          <w:rFonts w:ascii="Bookman Old Style" w:hAnsi="Bookman Old Style"/>
          <w:b/>
          <w:i/>
          <w:color w:val="161616"/>
          <w:spacing w:val="14"/>
          <w:sz w:val="19"/>
        </w:rPr>
      </w:pPr>
      <w:r>
        <w:rPr>
          <w:rFonts w:ascii="Bookman Old Style" w:hAnsi="Bookman Old Style"/>
          <w:b/>
          <w:i/>
          <w:color w:val="161616"/>
          <w:spacing w:val="14"/>
          <w:sz w:val="19"/>
        </w:rPr>
        <w:t>t3:7&lt;S:R;</w:t>
      </w:r>
    </w:p>
    <w:p w14:paraId="748AEE22" w14:textId="77777777" w:rsidR="00000000" w:rsidRDefault="00000000">
      <w:pPr>
        <w:kinsoku w:val="0"/>
        <w:overflowPunct w:val="0"/>
        <w:autoSpaceDE/>
        <w:autoSpaceDN/>
        <w:adjustRightInd/>
        <w:spacing w:before="5" w:line="223" w:lineRule="exact"/>
        <w:ind w:left="72"/>
        <w:jc w:val="both"/>
        <w:textAlignment w:val="baseline"/>
        <w:rPr>
          <w:color w:val="161616"/>
          <w:sz w:val="21"/>
        </w:rPr>
      </w:pPr>
      <w:r>
        <w:rPr>
          <w:color w:val="161616"/>
          <w:sz w:val="21"/>
        </w:rPr>
        <w:t xml:space="preserve">and let (5, </w:t>
      </w:r>
      <w:r>
        <w:rPr>
          <w:rFonts w:ascii="Garamond" w:hAnsi="Garamond"/>
          <w:i/>
          <w:color w:val="161616"/>
          <w:sz w:val="23"/>
        </w:rPr>
        <w:t xml:space="preserve">e </w:t>
      </w:r>
      <w:r>
        <w:rPr>
          <w:rFonts w:ascii="Bookman Old Style" w:hAnsi="Bookman Old Style"/>
          <w:b/>
          <w:color w:val="161616"/>
          <w:sz w:val="16"/>
        </w:rPr>
        <w:t xml:space="preserve">be </w:t>
      </w:r>
      <w:r>
        <w:rPr>
          <w:color w:val="161616"/>
          <w:sz w:val="21"/>
        </w:rPr>
        <w:t>two arithmetic means between /3, 7.</w:t>
      </w:r>
    </w:p>
    <w:p w14:paraId="10DE8710" w14:textId="77777777" w:rsidR="00000000" w:rsidRDefault="00000000">
      <w:pPr>
        <w:kinsoku w:val="0"/>
        <w:overflowPunct w:val="0"/>
        <w:autoSpaceDE/>
        <w:autoSpaceDN/>
        <w:adjustRightInd/>
        <w:spacing w:line="218" w:lineRule="exact"/>
        <w:ind w:left="72" w:firstLine="144"/>
        <w:jc w:val="both"/>
        <w:textAlignment w:val="baseline"/>
        <w:rPr>
          <w:sz w:val="24"/>
        </w:rPr>
      </w:pPr>
      <w:r>
        <w:rPr>
          <w:color w:val="161616"/>
          <w:sz w:val="21"/>
        </w:rPr>
        <w:t xml:space="preserve">Let </w:t>
      </w:r>
      <w:r>
        <w:rPr>
          <w:rFonts w:ascii="Garamond" w:hAnsi="Garamond"/>
          <w:i/>
          <w:color w:val="161616"/>
          <w:sz w:val="23"/>
        </w:rPr>
        <w:t xml:space="preserve">tat' </w:t>
      </w:r>
      <w:r>
        <w:rPr>
          <w:color w:val="161616"/>
          <w:sz w:val="21"/>
        </w:rPr>
        <w:t xml:space="preserve">be a segment of a great circle of the sphere. Join </w:t>
      </w:r>
      <w:r>
        <w:rPr>
          <w:rFonts w:ascii="Bookman Old Style" w:hAnsi="Bookman Old Style"/>
          <w:b/>
          <w:i/>
          <w:color w:val="161616"/>
          <w:sz w:val="19"/>
        </w:rPr>
        <w:t xml:space="preserve">01, </w:t>
      </w:r>
      <w:r>
        <w:rPr>
          <w:color w:val="161616"/>
          <w:sz w:val="21"/>
        </w:rPr>
        <w:t>01', and let similar poly-</w:t>
      </w:r>
    </w:p>
    <w:p w14:paraId="43F03C44" w14:textId="77777777" w:rsidR="00000000" w:rsidRDefault="00000000">
      <w:pPr>
        <w:tabs>
          <w:tab w:val="right" w:leader="underscore" w:pos="6768"/>
        </w:tabs>
        <w:kinsoku w:val="0"/>
        <w:overflowPunct w:val="0"/>
        <w:autoSpaceDE/>
        <w:autoSpaceDN/>
        <w:adjustRightInd/>
        <w:spacing w:before="9" w:line="218" w:lineRule="exact"/>
        <w:ind w:left="72"/>
        <w:jc w:val="right"/>
        <w:textAlignment w:val="baseline"/>
        <w:rPr>
          <w:color w:val="161616"/>
          <w:spacing w:val="31"/>
          <w:sz w:val="21"/>
        </w:rPr>
      </w:pPr>
      <w:r>
        <w:rPr>
          <w:rFonts w:ascii="Bookman Old Style" w:hAnsi="Bookman Old Style"/>
          <w:color w:val="161616"/>
          <w:spacing w:val="31"/>
          <w:sz w:val="16"/>
          <w:vertAlign w:val="subscript"/>
        </w:rPr>
        <w:t xml:space="preserve">7 </w:t>
      </w:r>
      <w:r>
        <w:rPr>
          <w:color w:val="161616"/>
          <w:spacing w:val="31"/>
          <w:sz w:val="21"/>
        </w:rPr>
        <w:tab/>
        <w:t>gons with 2n equal sides be</w:t>
      </w:r>
      <w:r>
        <w:rPr>
          <w:color w:val="161616"/>
          <w:spacing w:val="31"/>
          <w:sz w:val="21"/>
        </w:rPr>
        <w:br/>
        <w:t xml:space="preserve">circumscribed and inscribed to the sector of the circle as before, but such that their sides are in a ratio less than </w:t>
      </w:r>
      <w:r>
        <w:rPr>
          <w:rFonts w:ascii="Bookman Old Style" w:hAnsi="Bookman Old Style"/>
          <w:b/>
          <w:i/>
          <w:color w:val="161616"/>
          <w:spacing w:val="31"/>
          <w:sz w:val="19"/>
        </w:rPr>
        <w:t xml:space="preserve">fi : S. [Prop. </w:t>
      </w:r>
      <w:r>
        <w:rPr>
          <w:color w:val="161616"/>
          <w:spacing w:val="31"/>
          <w:sz w:val="21"/>
        </w:rPr>
        <w:t>4].</w:t>
      </w:r>
    </w:p>
    <w:p w14:paraId="7244D32B" w14:textId="77777777" w:rsidR="00000000" w:rsidRDefault="00000000">
      <w:pPr>
        <w:kinsoku w:val="0"/>
        <w:overflowPunct w:val="0"/>
        <w:autoSpaceDE/>
        <w:autoSpaceDN/>
        <w:adjustRightInd/>
        <w:spacing w:line="226" w:lineRule="exact"/>
        <w:ind w:left="72" w:right="72" w:firstLine="216"/>
        <w:jc w:val="both"/>
        <w:textAlignment w:val="baseline"/>
        <w:rPr>
          <w:color w:val="161616"/>
          <w:sz w:val="21"/>
        </w:rPr>
      </w:pPr>
      <w:r>
        <w:rPr>
          <w:color w:val="161616"/>
          <w:sz w:val="21"/>
        </w:rPr>
        <w:t xml:space="preserve">Then let the two polygons revolve with the segment about </w:t>
      </w:r>
      <w:r>
        <w:rPr>
          <w:rFonts w:ascii="Garamond" w:hAnsi="Garamond"/>
          <w:i/>
          <w:color w:val="161616"/>
          <w:sz w:val="23"/>
        </w:rPr>
        <w:t xml:space="preserve">OaA, </w:t>
      </w:r>
      <w:r>
        <w:rPr>
          <w:color w:val="161616"/>
          <w:sz w:val="21"/>
        </w:rPr>
        <w:t>generating two solids of revolution.</w:t>
      </w:r>
    </w:p>
    <w:p w14:paraId="556609FD" w14:textId="77777777" w:rsidR="00000000" w:rsidRDefault="00000000">
      <w:pPr>
        <w:kinsoku w:val="0"/>
        <w:overflowPunct w:val="0"/>
        <w:autoSpaceDE/>
        <w:autoSpaceDN/>
        <w:adjustRightInd/>
        <w:spacing w:line="215" w:lineRule="exact"/>
        <w:ind w:left="288"/>
        <w:textAlignment w:val="baseline"/>
        <w:rPr>
          <w:color w:val="161616"/>
          <w:spacing w:val="3"/>
          <w:sz w:val="21"/>
        </w:rPr>
      </w:pPr>
      <w:r>
        <w:rPr>
          <w:color w:val="161616"/>
          <w:spacing w:val="3"/>
          <w:sz w:val="21"/>
        </w:rPr>
        <w:t xml:space="preserve">Denoting the volumes of these solids by </w:t>
      </w:r>
      <w:r>
        <w:rPr>
          <w:rFonts w:ascii="Bookman Old Style" w:hAnsi="Bookman Old Style"/>
          <w:b/>
          <w:i/>
          <w:color w:val="161616"/>
          <w:spacing w:val="3"/>
          <w:sz w:val="19"/>
        </w:rPr>
        <w:t xml:space="preserve">V, </w:t>
      </w:r>
      <w:r>
        <w:rPr>
          <w:rFonts w:ascii="Garamond" w:hAnsi="Garamond"/>
          <w:i/>
          <w:color w:val="161616"/>
          <w:spacing w:val="3"/>
          <w:sz w:val="23"/>
        </w:rPr>
        <w:t xml:space="preserve">v </w:t>
      </w:r>
      <w:r>
        <w:rPr>
          <w:color w:val="161616"/>
          <w:spacing w:val="3"/>
          <w:sz w:val="21"/>
        </w:rPr>
        <w:t>respectively, we have</w:t>
      </w:r>
    </w:p>
    <w:p w14:paraId="469A0201" w14:textId="77777777" w:rsidR="00000000" w:rsidRDefault="00000000">
      <w:pPr>
        <w:tabs>
          <w:tab w:val="right" w:pos="6768"/>
        </w:tabs>
        <w:kinsoku w:val="0"/>
        <w:overflowPunct w:val="0"/>
        <w:autoSpaceDE/>
        <w:autoSpaceDN/>
        <w:adjustRightInd/>
        <w:spacing w:line="221" w:lineRule="exact"/>
        <w:ind w:left="936"/>
        <w:textAlignment w:val="baseline"/>
        <w:rPr>
          <w:color w:val="161616"/>
          <w:sz w:val="21"/>
        </w:rPr>
      </w:pPr>
      <w:r>
        <w:rPr>
          <w:color w:val="161616"/>
          <w:sz w:val="21"/>
        </w:rPr>
        <w:t xml:space="preserve">(V-1-cone </w:t>
      </w:r>
      <w:r>
        <w:rPr>
          <w:rFonts w:ascii="Bookman Old Style" w:hAnsi="Bookman Old Style"/>
          <w:b/>
          <w:i/>
          <w:color w:val="161616"/>
          <w:sz w:val="19"/>
        </w:rPr>
        <w:t xml:space="preserve">OLL') : </w:t>
      </w:r>
      <w:r>
        <w:rPr>
          <w:color w:val="161616"/>
          <w:sz w:val="21"/>
        </w:rPr>
        <w:t xml:space="preserve">(v+cone </w:t>
      </w:r>
      <w:r>
        <w:rPr>
          <w:rFonts w:ascii="Bookman Old Style" w:hAnsi="Bookman Old Style"/>
          <w:b/>
          <w:i/>
          <w:color w:val="161616"/>
          <w:sz w:val="19"/>
        </w:rPr>
        <w:t>OW) =AB</w:t>
      </w:r>
      <w:r>
        <w:rPr>
          <w:b/>
          <w:i/>
          <w:color w:val="161616"/>
          <w:sz w:val="19"/>
          <w:vertAlign w:val="superscript"/>
        </w:rPr>
        <w:t>3</w:t>
      </w:r>
      <w:r>
        <w:rPr>
          <w:rFonts w:ascii="Bookman Old Style" w:hAnsi="Bookman Old Style"/>
          <w:b/>
          <w:i/>
          <w:color w:val="161616"/>
          <w:sz w:val="19"/>
        </w:rPr>
        <w:t xml:space="preserve"> : ab</w:t>
      </w:r>
      <w:r>
        <w:rPr>
          <w:b/>
          <w:i/>
          <w:color w:val="161616"/>
          <w:sz w:val="19"/>
          <w:vertAlign w:val="superscript"/>
        </w:rPr>
        <w:t>3</w:t>
      </w:r>
      <w:r>
        <w:rPr>
          <w:color w:val="161616"/>
          <w:sz w:val="21"/>
        </w:rPr>
        <w:tab/>
        <w:t>{Prop. 41]</w:t>
      </w:r>
    </w:p>
    <w:p w14:paraId="1D4BCB10" w14:textId="77777777" w:rsidR="00000000" w:rsidRDefault="00000000">
      <w:pPr>
        <w:kinsoku w:val="0"/>
        <w:overflowPunct w:val="0"/>
        <w:autoSpaceDE/>
        <w:autoSpaceDN/>
        <w:adjustRightInd/>
        <w:spacing w:before="27" w:line="180" w:lineRule="exact"/>
        <w:ind w:left="3672"/>
        <w:textAlignment w:val="baseline"/>
        <w:rPr>
          <w:rFonts w:ascii="Garamond" w:hAnsi="Garamond"/>
          <w:color w:val="161616"/>
          <w:spacing w:val="28"/>
          <w:sz w:val="23"/>
        </w:rPr>
      </w:pPr>
      <w:r>
        <w:rPr>
          <w:color w:val="161616"/>
          <w:spacing w:val="28"/>
          <w:sz w:val="21"/>
        </w:rPr>
        <w:t>&lt;9:</w:t>
      </w:r>
      <w:r>
        <w:rPr>
          <w:rFonts w:ascii="Garamond" w:hAnsi="Garamond"/>
          <w:color w:val="161616"/>
          <w:spacing w:val="28"/>
          <w:sz w:val="23"/>
        </w:rPr>
        <w:t>a</w:t>
      </w:r>
      <w:r>
        <w:rPr>
          <w:color w:val="161616"/>
          <w:spacing w:val="28"/>
          <w:sz w:val="23"/>
          <w:vertAlign w:val="superscript"/>
        </w:rPr>
        <w:t>3</w:t>
      </w:r>
    </w:p>
    <w:p w14:paraId="7FB9F176" w14:textId="77777777" w:rsidR="00000000" w:rsidRDefault="00000000">
      <w:pPr>
        <w:kinsoku w:val="0"/>
        <w:overflowPunct w:val="0"/>
        <w:autoSpaceDE/>
        <w:autoSpaceDN/>
        <w:adjustRightInd/>
        <w:spacing w:line="234" w:lineRule="exact"/>
        <w:ind w:left="3672"/>
        <w:textAlignment w:val="baseline"/>
        <w:rPr>
          <w:rFonts w:ascii="Bookman Old Style" w:hAnsi="Bookman Old Style"/>
          <w:b/>
          <w:i/>
          <w:color w:val="161616"/>
          <w:spacing w:val="-13"/>
          <w:sz w:val="19"/>
        </w:rPr>
      </w:pPr>
      <w:r>
        <w:rPr>
          <w:rFonts w:ascii="Garamond" w:hAnsi="Garamond"/>
          <w:color w:val="161616"/>
          <w:spacing w:val="-13"/>
          <w:sz w:val="23"/>
        </w:rPr>
        <w:t xml:space="preserve">&lt; 13 : </w:t>
      </w:r>
      <w:r>
        <w:rPr>
          <w:rFonts w:ascii="Bookman Old Style" w:hAnsi="Bookman Old Style"/>
          <w:b/>
          <w:color w:val="161616"/>
          <w:spacing w:val="-13"/>
          <w:sz w:val="16"/>
        </w:rPr>
        <w:t xml:space="preserve">7, </w:t>
      </w:r>
      <w:r>
        <w:rPr>
          <w:rFonts w:ascii="Bookman Old Style" w:hAnsi="Bookman Old Style"/>
          <w:b/>
          <w:i/>
          <w:color w:val="161616"/>
          <w:spacing w:val="-13"/>
          <w:sz w:val="19"/>
        </w:rPr>
        <w:t>a fortiori,</w:t>
      </w:r>
    </w:p>
    <w:p w14:paraId="1B71351B" w14:textId="77777777" w:rsidR="00000000" w:rsidRDefault="00000000">
      <w:pPr>
        <w:kinsoku w:val="0"/>
        <w:overflowPunct w:val="0"/>
        <w:autoSpaceDE/>
        <w:autoSpaceDN/>
        <w:adjustRightInd/>
        <w:spacing w:line="215" w:lineRule="exact"/>
        <w:ind w:left="3672"/>
        <w:textAlignment w:val="baseline"/>
        <w:rPr>
          <w:color w:val="161616"/>
          <w:spacing w:val="1"/>
          <w:sz w:val="21"/>
        </w:rPr>
      </w:pPr>
      <w:r>
        <w:rPr>
          <w:rFonts w:ascii="Bookman Old Style" w:hAnsi="Bookman Old Style"/>
          <w:b/>
          <w:i/>
          <w:color w:val="161616"/>
          <w:spacing w:val="1"/>
          <w:sz w:val="19"/>
        </w:rPr>
        <w:t xml:space="preserve">&lt;S : R, </w:t>
      </w:r>
      <w:r>
        <w:rPr>
          <w:color w:val="161616"/>
          <w:spacing w:val="1"/>
          <w:sz w:val="21"/>
        </w:rPr>
        <w:t>by hypothesis.</w:t>
      </w:r>
    </w:p>
    <w:p w14:paraId="610EFC63" w14:textId="77777777" w:rsidR="00000000" w:rsidRDefault="00000000">
      <w:pPr>
        <w:tabs>
          <w:tab w:val="left" w:pos="2520"/>
        </w:tabs>
        <w:kinsoku w:val="0"/>
        <w:overflowPunct w:val="0"/>
        <w:autoSpaceDE/>
        <w:autoSpaceDN/>
        <w:adjustRightInd/>
        <w:spacing w:before="3" w:line="223" w:lineRule="exact"/>
        <w:ind w:left="72"/>
        <w:textAlignment w:val="baseline"/>
        <w:rPr>
          <w:rFonts w:ascii="Garamond" w:hAnsi="Garamond"/>
          <w:i/>
          <w:color w:val="161616"/>
          <w:spacing w:val="-1"/>
          <w:sz w:val="23"/>
        </w:rPr>
      </w:pPr>
      <w:r>
        <w:rPr>
          <w:color w:val="161616"/>
          <w:spacing w:val="-1"/>
          <w:sz w:val="21"/>
        </w:rPr>
        <w:t>Now</w:t>
      </w:r>
      <w:r>
        <w:rPr>
          <w:color w:val="161616"/>
          <w:spacing w:val="-1"/>
          <w:sz w:val="21"/>
        </w:rPr>
        <w:tab/>
        <w:t xml:space="preserve">(V-1-cone OLL') </w:t>
      </w:r>
      <w:r>
        <w:rPr>
          <w:rFonts w:ascii="Garamond" w:hAnsi="Garamond"/>
          <w:i/>
          <w:color w:val="161616"/>
          <w:spacing w:val="-1"/>
          <w:sz w:val="23"/>
        </w:rPr>
        <w:t>&gt;S.</w:t>
      </w:r>
    </w:p>
    <w:p w14:paraId="16F548EB" w14:textId="77777777" w:rsidR="00000000" w:rsidRDefault="00000000">
      <w:pPr>
        <w:tabs>
          <w:tab w:val="left" w:pos="2664"/>
        </w:tabs>
        <w:kinsoku w:val="0"/>
        <w:overflowPunct w:val="0"/>
        <w:autoSpaceDE/>
        <w:autoSpaceDN/>
        <w:adjustRightInd/>
        <w:spacing w:before="2" w:line="223" w:lineRule="exact"/>
        <w:ind w:left="72"/>
        <w:textAlignment w:val="baseline"/>
        <w:rPr>
          <w:rFonts w:ascii="Bookman Old Style" w:hAnsi="Bookman Old Style"/>
          <w:b/>
          <w:i/>
          <w:color w:val="161616"/>
          <w:spacing w:val="-1"/>
          <w:sz w:val="19"/>
        </w:rPr>
      </w:pPr>
      <w:r>
        <w:rPr>
          <w:color w:val="161616"/>
          <w:spacing w:val="-1"/>
          <w:sz w:val="21"/>
        </w:rPr>
        <w:t>Therefore also</w:t>
      </w:r>
      <w:r>
        <w:rPr>
          <w:color w:val="161616"/>
          <w:spacing w:val="-1"/>
          <w:sz w:val="21"/>
        </w:rPr>
        <w:tab/>
        <w:t xml:space="preserve">(v+cone </w:t>
      </w:r>
      <w:r>
        <w:rPr>
          <w:rFonts w:ascii="Bookman Old Style" w:hAnsi="Bookman Old Style"/>
          <w:b/>
          <w:i/>
          <w:color w:val="161616"/>
          <w:spacing w:val="-1"/>
          <w:sz w:val="19"/>
        </w:rPr>
        <w:t>011')&gt; R.</w:t>
      </w:r>
    </w:p>
    <w:p w14:paraId="5AFB28E0" w14:textId="77777777" w:rsidR="00000000" w:rsidRDefault="00000000">
      <w:pPr>
        <w:kinsoku w:val="0"/>
        <w:overflowPunct w:val="0"/>
        <w:autoSpaceDE/>
        <w:autoSpaceDN/>
        <w:adjustRightInd/>
        <w:spacing w:line="218" w:lineRule="exact"/>
        <w:ind w:left="72"/>
        <w:textAlignment w:val="baseline"/>
        <w:rPr>
          <w:color w:val="161616"/>
          <w:spacing w:val="2"/>
          <w:sz w:val="21"/>
        </w:rPr>
      </w:pPr>
      <w:r>
        <w:rPr>
          <w:color w:val="161616"/>
          <w:spacing w:val="2"/>
          <w:sz w:val="21"/>
        </w:rPr>
        <w:t>But this is impossible, by Prop. 38, Cor. combined with Props. 42, 43.</w:t>
      </w:r>
    </w:p>
    <w:p w14:paraId="705BFA7B" w14:textId="77777777" w:rsidR="00000000" w:rsidRDefault="00000000">
      <w:pPr>
        <w:tabs>
          <w:tab w:val="left" w:pos="3168"/>
        </w:tabs>
        <w:kinsoku w:val="0"/>
        <w:overflowPunct w:val="0"/>
        <w:autoSpaceDE/>
        <w:autoSpaceDN/>
        <w:adjustRightInd/>
        <w:spacing w:before="4" w:line="223" w:lineRule="exact"/>
        <w:ind w:left="288"/>
        <w:textAlignment w:val="baseline"/>
        <w:rPr>
          <w:rFonts w:ascii="Bookman Old Style" w:hAnsi="Bookman Old Style"/>
          <w:b/>
          <w:i/>
          <w:color w:val="161616"/>
          <w:sz w:val="19"/>
        </w:rPr>
      </w:pPr>
      <w:r>
        <w:rPr>
          <w:color w:val="161616"/>
          <w:sz w:val="21"/>
        </w:rPr>
        <w:t>Hence</w:t>
      </w:r>
      <w:r>
        <w:rPr>
          <w:color w:val="161616"/>
          <w:sz w:val="21"/>
        </w:rPr>
        <w:tab/>
      </w:r>
      <w:r>
        <w:rPr>
          <w:rFonts w:ascii="Garamond" w:hAnsi="Garamond"/>
          <w:i/>
          <w:color w:val="161616"/>
          <w:sz w:val="23"/>
        </w:rPr>
        <w:t xml:space="preserve">S&gt; </w:t>
      </w:r>
      <w:r>
        <w:rPr>
          <w:rFonts w:ascii="Bookman Old Style" w:hAnsi="Bookman Old Style"/>
          <w:b/>
          <w:i/>
          <w:color w:val="161616"/>
          <w:sz w:val="19"/>
        </w:rPr>
        <w:t>R.</w:t>
      </w:r>
    </w:p>
    <w:p w14:paraId="13A52A1C" w14:textId="77777777" w:rsidR="00000000" w:rsidRDefault="00000000">
      <w:pPr>
        <w:kinsoku w:val="0"/>
        <w:overflowPunct w:val="0"/>
        <w:autoSpaceDE/>
        <w:autoSpaceDN/>
        <w:adjustRightInd/>
        <w:spacing w:line="217" w:lineRule="exact"/>
        <w:ind w:left="288"/>
        <w:textAlignment w:val="baseline"/>
        <w:rPr>
          <w:rFonts w:ascii="Bookman Old Style" w:hAnsi="Bookman Old Style"/>
          <w:b/>
          <w:i/>
          <w:color w:val="161616"/>
          <w:spacing w:val="1"/>
          <w:sz w:val="19"/>
        </w:rPr>
      </w:pPr>
      <w:r>
        <w:rPr>
          <w:rFonts w:ascii="Bookman Old Style" w:hAnsi="Bookman Old Style"/>
          <w:b/>
          <w:i/>
          <w:color w:val="161616"/>
          <w:spacing w:val="1"/>
          <w:sz w:val="19"/>
        </w:rPr>
        <w:t xml:space="preserve">II. </w:t>
      </w:r>
      <w:r>
        <w:rPr>
          <w:color w:val="161616"/>
          <w:spacing w:val="1"/>
          <w:sz w:val="21"/>
        </w:rPr>
        <w:t xml:space="preserve">Suppose, if possible, that </w:t>
      </w:r>
      <w:r>
        <w:rPr>
          <w:rFonts w:ascii="Bookman Old Style" w:hAnsi="Bookman Old Style"/>
          <w:b/>
          <w:i/>
          <w:color w:val="161616"/>
          <w:spacing w:val="1"/>
          <w:sz w:val="19"/>
        </w:rPr>
        <w:t>S &lt;R.</w:t>
      </w:r>
    </w:p>
    <w:p w14:paraId="424D3D87" w14:textId="77777777" w:rsidR="00000000" w:rsidRDefault="00000000">
      <w:pPr>
        <w:kinsoku w:val="0"/>
        <w:overflowPunct w:val="0"/>
        <w:autoSpaceDE/>
        <w:autoSpaceDN/>
        <w:adjustRightInd/>
        <w:spacing w:line="219" w:lineRule="exact"/>
        <w:ind w:left="288"/>
        <w:textAlignment w:val="baseline"/>
        <w:rPr>
          <w:color w:val="161616"/>
          <w:spacing w:val="5"/>
          <w:sz w:val="21"/>
        </w:rPr>
      </w:pPr>
      <w:r>
        <w:rPr>
          <w:color w:val="161616"/>
          <w:spacing w:val="5"/>
          <w:sz w:val="21"/>
        </w:rPr>
        <w:t xml:space="preserve">In this case we take 0, </w:t>
      </w:r>
      <w:r>
        <w:rPr>
          <w:rFonts w:ascii="Bookman Old Style" w:hAnsi="Bookman Old Style"/>
          <w:b/>
          <w:color w:val="161616"/>
          <w:spacing w:val="5"/>
          <w:sz w:val="16"/>
        </w:rPr>
        <w:t xml:space="preserve">y </w:t>
      </w:r>
      <w:r>
        <w:rPr>
          <w:color w:val="161616"/>
          <w:spacing w:val="5"/>
          <w:sz w:val="21"/>
        </w:rPr>
        <w:t>such that</w:t>
      </w:r>
    </w:p>
    <w:p w14:paraId="283E3737" w14:textId="77777777" w:rsidR="00000000" w:rsidRDefault="00000000">
      <w:pPr>
        <w:kinsoku w:val="0"/>
        <w:overflowPunct w:val="0"/>
        <w:autoSpaceDE/>
        <w:autoSpaceDN/>
        <w:adjustRightInd/>
        <w:spacing w:line="218" w:lineRule="exact"/>
        <w:ind w:left="72"/>
        <w:jc w:val="center"/>
        <w:textAlignment w:val="baseline"/>
        <w:rPr>
          <w:color w:val="161616"/>
          <w:spacing w:val="1"/>
          <w:sz w:val="21"/>
        </w:rPr>
      </w:pPr>
      <w:r>
        <w:rPr>
          <w:color w:val="161616"/>
          <w:spacing w:val="1"/>
          <w:sz w:val="21"/>
        </w:rPr>
        <w:t xml:space="preserve">/3. .y </w:t>
      </w:r>
      <w:r>
        <w:rPr>
          <w:rFonts w:ascii="Garamond" w:hAnsi="Garamond"/>
          <w:i/>
          <w:color w:val="161616"/>
          <w:spacing w:val="1"/>
          <w:sz w:val="23"/>
        </w:rPr>
        <w:t xml:space="preserve">&lt;R </w:t>
      </w:r>
      <w:r>
        <w:rPr>
          <w:color w:val="161616"/>
          <w:spacing w:val="1"/>
          <w:sz w:val="21"/>
        </w:rPr>
        <w:t>:8,</w:t>
      </w:r>
    </w:p>
    <w:p w14:paraId="75D90448" w14:textId="77777777" w:rsidR="00000000" w:rsidRDefault="00000000">
      <w:pPr>
        <w:kinsoku w:val="0"/>
        <w:overflowPunct w:val="0"/>
        <w:autoSpaceDE/>
        <w:autoSpaceDN/>
        <w:adjustRightInd/>
        <w:spacing w:line="222" w:lineRule="exact"/>
        <w:ind w:left="72"/>
        <w:textAlignment w:val="baseline"/>
        <w:rPr>
          <w:color w:val="161616"/>
          <w:spacing w:val="3"/>
          <w:sz w:val="21"/>
        </w:rPr>
      </w:pPr>
      <w:r>
        <w:rPr>
          <w:color w:val="161616"/>
          <w:spacing w:val="3"/>
          <w:sz w:val="21"/>
        </w:rPr>
        <w:t>and the rest of the construction proceeds as before.</w:t>
      </w:r>
    </w:p>
    <w:p w14:paraId="21862D0D" w14:textId="77777777" w:rsidR="00000000" w:rsidRDefault="00000000">
      <w:pPr>
        <w:kinsoku w:val="0"/>
        <w:overflowPunct w:val="0"/>
        <w:autoSpaceDE/>
        <w:autoSpaceDN/>
        <w:adjustRightInd/>
        <w:spacing w:line="222" w:lineRule="exact"/>
        <w:ind w:left="288"/>
        <w:textAlignment w:val="baseline"/>
        <w:rPr>
          <w:color w:val="161616"/>
          <w:spacing w:val="4"/>
          <w:sz w:val="21"/>
        </w:rPr>
      </w:pPr>
      <w:r>
        <w:rPr>
          <w:color w:val="161616"/>
          <w:spacing w:val="4"/>
          <w:sz w:val="21"/>
        </w:rPr>
        <w:t>We thus obtain the relation</w:t>
      </w:r>
    </w:p>
    <w:p w14:paraId="337B1EF8" w14:textId="77777777" w:rsidR="00000000" w:rsidRDefault="00000000">
      <w:pPr>
        <w:kinsoku w:val="0"/>
        <w:overflowPunct w:val="0"/>
        <w:autoSpaceDE/>
        <w:autoSpaceDN/>
        <w:adjustRightInd/>
        <w:spacing w:line="215" w:lineRule="exact"/>
        <w:ind w:left="72"/>
        <w:jc w:val="center"/>
        <w:textAlignment w:val="baseline"/>
        <w:rPr>
          <w:rFonts w:ascii="Bookman Old Style" w:hAnsi="Bookman Old Style"/>
          <w:b/>
          <w:i/>
          <w:color w:val="161616"/>
          <w:spacing w:val="-2"/>
          <w:sz w:val="19"/>
        </w:rPr>
      </w:pPr>
      <w:r>
        <w:rPr>
          <w:color w:val="161616"/>
          <w:spacing w:val="-2"/>
          <w:sz w:val="21"/>
        </w:rPr>
        <w:t xml:space="preserve">(V-I-cone </w:t>
      </w:r>
      <w:r>
        <w:rPr>
          <w:rFonts w:ascii="Bookman Old Style" w:hAnsi="Bookman Old Style"/>
          <w:b/>
          <w:i/>
          <w:color w:val="161616"/>
          <w:spacing w:val="-2"/>
          <w:sz w:val="19"/>
        </w:rPr>
        <w:t xml:space="preserve">OLL') : </w:t>
      </w:r>
      <w:r>
        <w:rPr>
          <w:color w:val="161616"/>
          <w:spacing w:val="-2"/>
          <w:sz w:val="21"/>
        </w:rPr>
        <w:t xml:space="preserve">(v- -cone </w:t>
      </w:r>
      <w:r>
        <w:rPr>
          <w:rFonts w:ascii="Bookman Old Style" w:hAnsi="Bookman Old Style"/>
          <w:b/>
          <w:i/>
          <w:color w:val="161616"/>
          <w:spacing w:val="-2"/>
          <w:sz w:val="19"/>
        </w:rPr>
        <w:t>011') &lt;R : S.</w:t>
      </w:r>
    </w:p>
    <w:p w14:paraId="155FE25E" w14:textId="77777777" w:rsidR="00000000" w:rsidRDefault="00000000">
      <w:pPr>
        <w:tabs>
          <w:tab w:val="left" w:pos="2664"/>
        </w:tabs>
        <w:kinsoku w:val="0"/>
        <w:overflowPunct w:val="0"/>
        <w:autoSpaceDE/>
        <w:autoSpaceDN/>
        <w:adjustRightInd/>
        <w:spacing w:line="210" w:lineRule="exact"/>
        <w:ind w:left="72"/>
        <w:textAlignment w:val="baseline"/>
        <w:rPr>
          <w:rFonts w:ascii="Bookman Old Style" w:hAnsi="Bookman Old Style"/>
          <w:b/>
          <w:i/>
          <w:color w:val="161616"/>
          <w:spacing w:val="-7"/>
          <w:sz w:val="19"/>
        </w:rPr>
      </w:pPr>
      <w:r>
        <w:rPr>
          <w:color w:val="161616"/>
          <w:spacing w:val="-7"/>
          <w:sz w:val="21"/>
        </w:rPr>
        <w:t>Now</w:t>
      </w:r>
      <w:r>
        <w:rPr>
          <w:color w:val="161616"/>
          <w:spacing w:val="-7"/>
          <w:sz w:val="21"/>
        </w:rPr>
        <w:tab/>
        <w:t xml:space="preserve">(v-}-cone </w:t>
      </w:r>
      <w:r>
        <w:rPr>
          <w:rFonts w:ascii="Bookman Old Style" w:hAnsi="Bookman Old Style"/>
          <w:b/>
          <w:i/>
          <w:color w:val="161616"/>
          <w:spacing w:val="-7"/>
          <w:sz w:val="19"/>
        </w:rPr>
        <w:t>011') &lt;S.</w:t>
      </w:r>
    </w:p>
    <w:p w14:paraId="1A7BF490" w14:textId="77777777" w:rsidR="00000000" w:rsidRDefault="00000000">
      <w:pPr>
        <w:tabs>
          <w:tab w:val="left" w:pos="2520"/>
        </w:tabs>
        <w:kinsoku w:val="0"/>
        <w:overflowPunct w:val="0"/>
        <w:autoSpaceDE/>
        <w:autoSpaceDN/>
        <w:adjustRightInd/>
        <w:spacing w:line="217" w:lineRule="exact"/>
        <w:ind w:left="72"/>
        <w:textAlignment w:val="baseline"/>
        <w:rPr>
          <w:rFonts w:ascii="Bookman Old Style" w:hAnsi="Bookman Old Style"/>
          <w:b/>
          <w:i/>
          <w:color w:val="161616"/>
          <w:sz w:val="19"/>
        </w:rPr>
      </w:pPr>
      <w:r>
        <w:rPr>
          <w:color w:val="161616"/>
          <w:sz w:val="21"/>
        </w:rPr>
        <w:t>Therefore</w:t>
      </w:r>
      <w:r>
        <w:rPr>
          <w:color w:val="161616"/>
          <w:sz w:val="21"/>
        </w:rPr>
        <w:tab/>
        <w:t xml:space="preserve">(V-}-cone </w:t>
      </w:r>
      <w:r>
        <w:rPr>
          <w:rFonts w:ascii="Bookman Old Style" w:hAnsi="Bookman Old Style"/>
          <w:b/>
          <w:i/>
          <w:color w:val="161616"/>
          <w:sz w:val="19"/>
        </w:rPr>
        <w:t>OLL') &lt;R;</w:t>
      </w:r>
    </w:p>
    <w:p w14:paraId="2061E592" w14:textId="77777777" w:rsidR="00000000" w:rsidRDefault="00000000">
      <w:pPr>
        <w:kinsoku w:val="0"/>
        <w:overflowPunct w:val="0"/>
        <w:autoSpaceDE/>
        <w:autoSpaceDN/>
        <w:adjustRightInd/>
        <w:spacing w:line="214" w:lineRule="exact"/>
        <w:ind w:left="72"/>
        <w:textAlignment w:val="baseline"/>
        <w:rPr>
          <w:color w:val="161616"/>
          <w:spacing w:val="2"/>
          <w:sz w:val="21"/>
        </w:rPr>
      </w:pPr>
      <w:r>
        <w:rPr>
          <w:color w:val="161616"/>
          <w:spacing w:val="2"/>
          <w:sz w:val="21"/>
        </w:rPr>
        <w:t>which is impossible, by Prop. 40, Cor. 2 combined with Props. 42, 43.</w:t>
      </w:r>
    </w:p>
    <w:p w14:paraId="66B0E0C9" w14:textId="77777777" w:rsidR="00000000" w:rsidRDefault="00000000">
      <w:pPr>
        <w:kinsoku w:val="0"/>
        <w:overflowPunct w:val="0"/>
        <w:autoSpaceDE/>
        <w:autoSpaceDN/>
        <w:adjustRightInd/>
        <w:spacing w:line="221" w:lineRule="exact"/>
        <w:ind w:left="288"/>
        <w:textAlignment w:val="baseline"/>
        <w:rPr>
          <w:rFonts w:ascii="Bookman Old Style" w:hAnsi="Bookman Old Style"/>
          <w:b/>
          <w:i/>
          <w:color w:val="161616"/>
          <w:spacing w:val="3"/>
          <w:sz w:val="19"/>
        </w:rPr>
      </w:pPr>
      <w:r>
        <w:rPr>
          <w:color w:val="161616"/>
          <w:spacing w:val="3"/>
          <w:sz w:val="21"/>
        </w:rPr>
        <w:t xml:space="preserve">Since then </w:t>
      </w:r>
      <w:r>
        <w:rPr>
          <w:rFonts w:ascii="Garamond" w:hAnsi="Garamond"/>
          <w:i/>
          <w:color w:val="161616"/>
          <w:spacing w:val="3"/>
          <w:sz w:val="23"/>
        </w:rPr>
        <w:t xml:space="preserve">S </w:t>
      </w:r>
      <w:r>
        <w:rPr>
          <w:color w:val="161616"/>
          <w:spacing w:val="3"/>
          <w:sz w:val="21"/>
        </w:rPr>
        <w:t xml:space="preserve">is neither greater nor less than </w:t>
      </w:r>
      <w:r>
        <w:rPr>
          <w:rFonts w:ascii="Bookman Old Style" w:hAnsi="Bookman Old Style"/>
          <w:b/>
          <w:i/>
          <w:color w:val="161616"/>
          <w:spacing w:val="3"/>
          <w:sz w:val="19"/>
        </w:rPr>
        <w:t>R,</w:t>
      </w:r>
    </w:p>
    <w:p w14:paraId="2AAC7B8D" w14:textId="77777777" w:rsidR="00000000" w:rsidRDefault="00000000">
      <w:pPr>
        <w:kinsoku w:val="0"/>
        <w:overflowPunct w:val="0"/>
        <w:autoSpaceDE/>
        <w:autoSpaceDN/>
        <w:adjustRightInd/>
        <w:spacing w:line="213" w:lineRule="exact"/>
        <w:ind w:left="72"/>
        <w:jc w:val="center"/>
        <w:textAlignment w:val="baseline"/>
        <w:rPr>
          <w:rFonts w:ascii="Bookman Old Style" w:hAnsi="Bookman Old Style"/>
          <w:b/>
          <w:i/>
          <w:color w:val="161616"/>
          <w:spacing w:val="10"/>
          <w:sz w:val="19"/>
        </w:rPr>
      </w:pPr>
      <w:r>
        <w:rPr>
          <w:rFonts w:ascii="Bookman Old Style" w:hAnsi="Bookman Old Style"/>
          <w:b/>
          <w:i/>
          <w:color w:val="161616"/>
          <w:spacing w:val="10"/>
          <w:sz w:val="19"/>
        </w:rPr>
        <w:t>S=R.</w:t>
      </w:r>
    </w:p>
    <w:p w14:paraId="360CA5B7" w14:textId="77777777" w:rsidR="00000000" w:rsidRDefault="00000000">
      <w:pPr>
        <w:widowControl/>
        <w:rPr>
          <w:sz w:val="24"/>
        </w:rPr>
        <w:sectPr w:rsidR="00000000">
          <w:pgSz w:w="8230" w:h="12996"/>
          <w:pgMar w:top="600" w:right="740" w:bottom="1100" w:left="650" w:header="720" w:footer="720" w:gutter="0"/>
          <w:cols w:space="720"/>
          <w:noEndnote/>
        </w:sectPr>
      </w:pPr>
    </w:p>
    <w:p w14:paraId="1E3E40FD" w14:textId="77777777" w:rsidR="00000000" w:rsidRDefault="00000000">
      <w:pPr>
        <w:kinsoku w:val="0"/>
        <w:overflowPunct w:val="0"/>
        <w:autoSpaceDE/>
        <w:autoSpaceDN/>
        <w:adjustRightInd/>
        <w:spacing w:line="377" w:lineRule="exact"/>
        <w:ind w:left="72"/>
        <w:jc w:val="center"/>
        <w:textAlignment w:val="baseline"/>
        <w:rPr>
          <w:b/>
          <w:color w:val="151515"/>
          <w:sz w:val="25"/>
        </w:rPr>
      </w:pPr>
      <w:r>
        <w:rPr>
          <w:b/>
          <w:color w:val="151515"/>
          <w:sz w:val="25"/>
        </w:rPr>
        <w:lastRenderedPageBreak/>
        <w:t>ON THE SPHERE AND CYLINDER</w:t>
      </w:r>
      <w:r>
        <w:rPr>
          <w:b/>
          <w:color w:val="151515"/>
          <w:sz w:val="25"/>
        </w:rPr>
        <w:br/>
        <w:t>BOOK TWO</w:t>
      </w:r>
    </w:p>
    <w:p w14:paraId="554FE5C7" w14:textId="77777777" w:rsidR="00000000" w:rsidRDefault="00000000">
      <w:pPr>
        <w:kinsoku w:val="0"/>
        <w:overflowPunct w:val="0"/>
        <w:autoSpaceDE/>
        <w:autoSpaceDN/>
        <w:adjustRightInd/>
        <w:spacing w:before="476" w:line="219" w:lineRule="exact"/>
        <w:ind w:left="72"/>
        <w:textAlignment w:val="baseline"/>
        <w:rPr>
          <w:color w:val="151515"/>
          <w:spacing w:val="-1"/>
        </w:rPr>
      </w:pPr>
      <w:r>
        <w:rPr>
          <w:color w:val="151515"/>
          <w:spacing w:val="-1"/>
        </w:rPr>
        <w:t>ARCHIMEDES to Dositheus greeting.</w:t>
      </w:r>
    </w:p>
    <w:p w14:paraId="752EE226" w14:textId="77777777" w:rsidR="00000000" w:rsidRDefault="00000000">
      <w:pPr>
        <w:kinsoku w:val="0"/>
        <w:overflowPunct w:val="0"/>
        <w:autoSpaceDE/>
        <w:autoSpaceDN/>
        <w:adjustRightInd/>
        <w:spacing w:before="100" w:line="219" w:lineRule="exact"/>
        <w:ind w:left="72" w:right="72" w:firstLine="216"/>
        <w:jc w:val="both"/>
        <w:textAlignment w:val="baseline"/>
        <w:rPr>
          <w:color w:val="151515"/>
          <w:spacing w:val="3"/>
        </w:rPr>
      </w:pPr>
      <w:r>
        <w:rPr>
          <w:color w:val="151515"/>
          <w:spacing w:val="3"/>
        </w:rPr>
        <w:t>"On a former occasion you asked me to write out the proofs of the problems t he enunciations of which I had myself sent to Conon. In point of fact they depend for the most part on the theorems of which I have already sent. you the demonstrations, namely (1) that the surface of any sphere is four times the greatest circle in the sphere, (2) that the surface of any segment of a sphere is equal to a circle whose radius is equal to the straight line drawn from the ver</w:t>
      </w:r>
      <w:r>
        <w:rPr>
          <w:color w:val="151515"/>
          <w:spacing w:val="3"/>
        </w:rPr>
        <w:softHyphen/>
        <w:t>tex of the segment to the circumference of its base, (3) that the cylinder whose base is the greatest circle in any sphere and whose height is equal to the diam</w:t>
      </w:r>
      <w:r>
        <w:rPr>
          <w:color w:val="151515"/>
          <w:spacing w:val="3"/>
        </w:rPr>
        <w:softHyphen/>
        <w:t>eter of the sphere is itself in magnitude half as large again as the sphere, while its surface [including the two bases] is half as large again as the surface of the sphere, and (4) that any solid sector is equal to a cone whose base is the circle which is equal to the surface of the segment of the sphere included in the sec</w:t>
      </w:r>
      <w:r>
        <w:rPr>
          <w:color w:val="151515"/>
          <w:spacing w:val="3"/>
        </w:rPr>
        <w:softHyphen/>
        <w:t>tor, and whose height is equal to the radius of the sphere. Such then of the theorems and problems as depend on these theorems I have written out in the book which I send herewith; those which are discovered by means of a different sort of investigation, those namely which relate to spirals and the conoids, I will endeavour to send you soon.</w:t>
      </w:r>
    </w:p>
    <w:p w14:paraId="22A6CA5C" w14:textId="77777777" w:rsidR="00000000" w:rsidRDefault="00000000">
      <w:pPr>
        <w:kinsoku w:val="0"/>
        <w:overflowPunct w:val="0"/>
        <w:autoSpaceDE/>
        <w:autoSpaceDN/>
        <w:adjustRightInd/>
        <w:spacing w:line="219" w:lineRule="exact"/>
        <w:ind w:left="72" w:right="72" w:firstLine="216"/>
        <w:jc w:val="both"/>
        <w:textAlignment w:val="baseline"/>
        <w:rPr>
          <w:i/>
          <w:color w:val="151515"/>
        </w:rPr>
      </w:pPr>
      <w:r>
        <w:rPr>
          <w:color w:val="151515"/>
        </w:rPr>
        <w:t xml:space="preserve">"The first of the problems was as follows: </w:t>
      </w:r>
      <w:r>
        <w:rPr>
          <w:i/>
          <w:color w:val="151515"/>
        </w:rPr>
        <w:t>Given a sphere, to find a plane area equal to the surface of the sphere.</w:t>
      </w:r>
    </w:p>
    <w:p w14:paraId="73ADFD51" w14:textId="77777777" w:rsidR="00000000" w:rsidRDefault="00000000">
      <w:pPr>
        <w:kinsoku w:val="0"/>
        <w:overflowPunct w:val="0"/>
        <w:autoSpaceDE/>
        <w:autoSpaceDN/>
        <w:adjustRightInd/>
        <w:spacing w:before="7" w:line="219" w:lineRule="exact"/>
        <w:ind w:left="72" w:right="72" w:firstLine="216"/>
        <w:jc w:val="both"/>
        <w:textAlignment w:val="baseline"/>
        <w:rPr>
          <w:color w:val="151515"/>
        </w:rPr>
      </w:pPr>
      <w:r>
        <w:rPr>
          <w:color w:val="151515"/>
        </w:rPr>
        <w:t>"The solution of this is obvious from the theorems aforesaid. For four times the greatest circle in the sphere is both a plane area and equal to the surface of the sphere.</w:t>
      </w:r>
    </w:p>
    <w:p w14:paraId="74DBFAB8" w14:textId="77777777" w:rsidR="00000000" w:rsidRDefault="00000000">
      <w:pPr>
        <w:kinsoku w:val="0"/>
        <w:overflowPunct w:val="0"/>
        <w:autoSpaceDE/>
        <w:autoSpaceDN/>
        <w:adjustRightInd/>
        <w:spacing w:before="2" w:line="219" w:lineRule="exact"/>
        <w:ind w:left="288"/>
        <w:jc w:val="both"/>
        <w:textAlignment w:val="baseline"/>
        <w:rPr>
          <w:color w:val="151515"/>
          <w:spacing w:val="6"/>
        </w:rPr>
      </w:pPr>
      <w:r>
        <w:rPr>
          <w:color w:val="151515"/>
          <w:spacing w:val="6"/>
        </w:rPr>
        <w:t>"The second problem was the following."</w:t>
      </w:r>
    </w:p>
    <w:p w14:paraId="362E4D12" w14:textId="77777777" w:rsidR="00000000" w:rsidRDefault="00000000">
      <w:pPr>
        <w:kinsoku w:val="0"/>
        <w:overflowPunct w:val="0"/>
        <w:autoSpaceDE/>
        <w:autoSpaceDN/>
        <w:adjustRightInd/>
        <w:spacing w:before="283" w:line="219" w:lineRule="exact"/>
        <w:ind w:left="72"/>
        <w:jc w:val="center"/>
        <w:textAlignment w:val="baseline"/>
        <w:rPr>
          <w:color w:val="151515"/>
          <w:spacing w:val="-12"/>
        </w:rPr>
      </w:pPr>
      <w:r>
        <w:rPr>
          <w:color w:val="151515"/>
          <w:spacing w:val="-12"/>
        </w:rPr>
        <w:t>PROPOSITION 1 (PROBLEM)</w:t>
      </w:r>
    </w:p>
    <w:p w14:paraId="294F787E" w14:textId="77777777" w:rsidR="00000000" w:rsidRDefault="00000000">
      <w:pPr>
        <w:kinsoku w:val="0"/>
        <w:overflowPunct w:val="0"/>
        <w:autoSpaceDE/>
        <w:autoSpaceDN/>
        <w:adjustRightInd/>
        <w:spacing w:before="161" w:line="219" w:lineRule="exact"/>
        <w:ind w:left="72"/>
        <w:jc w:val="right"/>
        <w:textAlignment w:val="baseline"/>
        <w:rPr>
          <w:i/>
          <w:color w:val="151515"/>
          <w:spacing w:val="4"/>
        </w:rPr>
      </w:pPr>
      <w:r>
        <w:rPr>
          <w:i/>
          <w:color w:val="151515"/>
          <w:spacing w:val="4"/>
        </w:rPr>
        <w:t xml:space="preserve">Given a cone or a cylinder, to find a sphere equal to the cone or to the cylinder. </w:t>
      </w:r>
      <w:r>
        <w:rPr>
          <w:color w:val="151515"/>
          <w:spacing w:val="4"/>
        </w:rPr>
        <w:t xml:space="preserve">If </w:t>
      </w:r>
      <w:r>
        <w:rPr>
          <w:i/>
          <w:color w:val="151515"/>
          <w:spacing w:val="4"/>
        </w:rPr>
        <w:t xml:space="preserve">V </w:t>
      </w:r>
      <w:r>
        <w:rPr>
          <w:color w:val="151515"/>
          <w:spacing w:val="4"/>
        </w:rPr>
        <w:t xml:space="preserve">be the given cone or cylinder, we can make a cylinder equal to </w:t>
      </w:r>
      <w:r>
        <w:rPr>
          <w:i/>
          <w:color w:val="151515"/>
          <w:spacing w:val="4"/>
        </w:rPr>
        <w:t xml:space="preserve">W. </w:t>
      </w:r>
      <w:r>
        <w:rPr>
          <w:color w:val="151515"/>
          <w:spacing w:val="4"/>
        </w:rPr>
        <w:t xml:space="preserve">Let this cylinder be the cylinder whose base is the circle on </w:t>
      </w:r>
      <w:r>
        <w:rPr>
          <w:i/>
          <w:color w:val="151515"/>
          <w:spacing w:val="4"/>
        </w:rPr>
        <w:t xml:space="preserve">AB </w:t>
      </w:r>
      <w:r>
        <w:rPr>
          <w:color w:val="151515"/>
          <w:spacing w:val="4"/>
        </w:rPr>
        <w:t xml:space="preserve">as diameter and whose height is </w:t>
      </w:r>
      <w:r>
        <w:rPr>
          <w:i/>
          <w:color w:val="151515"/>
          <w:spacing w:val="4"/>
        </w:rPr>
        <w:t>OD.</w:t>
      </w:r>
    </w:p>
    <w:p w14:paraId="68CE4227" w14:textId="77777777" w:rsidR="00000000" w:rsidRDefault="00000000">
      <w:pPr>
        <w:kinsoku w:val="0"/>
        <w:overflowPunct w:val="0"/>
        <w:autoSpaceDE/>
        <w:autoSpaceDN/>
        <w:adjustRightInd/>
        <w:spacing w:line="218" w:lineRule="exact"/>
        <w:ind w:left="72" w:right="72" w:firstLine="216"/>
        <w:jc w:val="both"/>
        <w:textAlignment w:val="baseline"/>
        <w:rPr>
          <w:color w:val="151515"/>
        </w:rPr>
      </w:pPr>
      <w:r>
        <w:rPr>
          <w:color w:val="151515"/>
        </w:rPr>
        <w:t xml:space="preserve">Now, if we could make another cylinder, equal to the cylinder </w:t>
      </w:r>
      <w:r>
        <w:rPr>
          <w:i/>
          <w:color w:val="151515"/>
        </w:rPr>
        <w:t xml:space="preserve">(OD) </w:t>
      </w:r>
      <w:r>
        <w:rPr>
          <w:color w:val="151515"/>
        </w:rPr>
        <w:t>but such that its height is equal to the diameter of its base, the problem would be solved, because this latter cylinder would be equal to IV, and the sphere whose diam</w:t>
      </w:r>
      <w:r>
        <w:rPr>
          <w:color w:val="151515"/>
        </w:rPr>
        <w:softHyphen/>
        <w:t>eter is equal to the height (or to the diameter of the base) of the same cylinder would then be the sphere required [I. 34, Cor.].</w:t>
      </w:r>
    </w:p>
    <w:p w14:paraId="4BCCBDD7" w14:textId="77777777" w:rsidR="00000000" w:rsidRDefault="00000000">
      <w:pPr>
        <w:kinsoku w:val="0"/>
        <w:overflowPunct w:val="0"/>
        <w:autoSpaceDE/>
        <w:autoSpaceDN/>
        <w:adjustRightInd/>
        <w:spacing w:line="217" w:lineRule="exact"/>
        <w:ind w:left="72" w:right="72" w:firstLine="216"/>
        <w:jc w:val="both"/>
        <w:textAlignment w:val="baseline"/>
        <w:rPr>
          <w:i/>
          <w:color w:val="151515"/>
        </w:rPr>
      </w:pPr>
      <w:r>
        <w:rPr>
          <w:color w:val="151515"/>
        </w:rPr>
        <w:t>Suppose the problem solved, and let the cylinder (CG) be equal to the cylin</w:t>
      </w:r>
      <w:r>
        <w:rPr>
          <w:color w:val="151515"/>
        </w:rPr>
        <w:softHyphen/>
        <w:t xml:space="preserve">der </w:t>
      </w:r>
      <w:r>
        <w:rPr>
          <w:i/>
          <w:color w:val="151515"/>
        </w:rPr>
        <w:t xml:space="preserve">(OD), </w:t>
      </w:r>
      <w:r>
        <w:rPr>
          <w:color w:val="151515"/>
        </w:rPr>
        <w:t xml:space="preserve">while </w:t>
      </w:r>
      <w:r>
        <w:rPr>
          <w:i/>
          <w:color w:val="151515"/>
        </w:rPr>
        <w:t xml:space="preserve">EF, </w:t>
      </w:r>
      <w:r>
        <w:rPr>
          <w:color w:val="151515"/>
        </w:rPr>
        <w:t xml:space="preserve">the diameter of the base, is equal to the height </w:t>
      </w:r>
      <w:r>
        <w:rPr>
          <w:i/>
          <w:color w:val="151515"/>
        </w:rPr>
        <w:t>CG.</w:t>
      </w:r>
    </w:p>
    <w:p w14:paraId="089BBB9F" w14:textId="77777777" w:rsidR="00000000" w:rsidRDefault="00000000">
      <w:pPr>
        <w:kinsoku w:val="0"/>
        <w:overflowPunct w:val="0"/>
        <w:autoSpaceDE/>
        <w:autoSpaceDN/>
        <w:adjustRightInd/>
        <w:spacing w:before="56" w:line="214" w:lineRule="exact"/>
        <w:ind w:left="72"/>
        <w:jc w:val="center"/>
        <w:textAlignment w:val="baseline"/>
        <w:rPr>
          <w:color w:val="151515"/>
          <w:spacing w:val="35"/>
        </w:rPr>
      </w:pPr>
      <w:r>
        <w:rPr>
          <w:color w:val="151515"/>
          <w:spacing w:val="35"/>
        </w:rPr>
        <w:t>32</w:t>
      </w:r>
    </w:p>
    <w:p w14:paraId="5979866C" w14:textId="77777777" w:rsidR="00000000" w:rsidRDefault="00000000">
      <w:pPr>
        <w:widowControl/>
        <w:rPr>
          <w:sz w:val="24"/>
        </w:rPr>
        <w:sectPr w:rsidR="00000000">
          <w:pgSz w:w="8208" w:h="12953"/>
          <w:pgMar w:top="640" w:right="601" w:bottom="1977" w:left="767" w:header="720" w:footer="720" w:gutter="0"/>
          <w:cols w:space="720"/>
          <w:noEndnote/>
        </w:sectPr>
      </w:pPr>
    </w:p>
    <w:p w14:paraId="2626B7E6" w14:textId="77777777" w:rsidR="00000000" w:rsidRDefault="00000000">
      <w:pPr>
        <w:tabs>
          <w:tab w:val="right" w:pos="6768"/>
        </w:tabs>
        <w:kinsoku w:val="0"/>
        <w:overflowPunct w:val="0"/>
        <w:autoSpaceDE/>
        <w:autoSpaceDN/>
        <w:adjustRightInd/>
        <w:spacing w:before="19" w:line="224" w:lineRule="exact"/>
        <w:ind w:left="1656"/>
        <w:textAlignment w:val="baseline"/>
        <w:rPr>
          <w:color w:val="262626"/>
          <w:sz w:val="21"/>
        </w:rPr>
      </w:pPr>
      <w:r>
        <w:rPr>
          <w:color w:val="262626"/>
          <w:sz w:val="21"/>
        </w:rPr>
        <w:lastRenderedPageBreak/>
        <w:t>ON THE SPHERE AND CYLINDER II</w:t>
      </w:r>
      <w:r>
        <w:rPr>
          <w:color w:val="262626"/>
          <w:sz w:val="21"/>
        </w:rPr>
        <w:tab/>
        <w:t>33</w:t>
      </w:r>
    </w:p>
    <w:p w14:paraId="3669C427" w14:textId="77777777" w:rsidR="00000000" w:rsidRDefault="00000000">
      <w:pPr>
        <w:kinsoku w:val="0"/>
        <w:overflowPunct w:val="0"/>
        <w:autoSpaceDE/>
        <w:autoSpaceDN/>
        <w:adjustRightInd/>
        <w:spacing w:before="79" w:line="208" w:lineRule="exact"/>
        <w:jc w:val="right"/>
        <w:textAlignment w:val="baseline"/>
        <w:rPr>
          <w:sz w:val="24"/>
        </w:rPr>
      </w:pPr>
      <w:r>
        <w:rPr>
          <w:color w:val="262626"/>
          <w:spacing w:val="5"/>
          <w:sz w:val="21"/>
        </w:rPr>
        <w:t>Then, since in equal cylinders the heights and bases are reciprocally pro-</w:t>
      </w:r>
    </w:p>
    <w:p w14:paraId="1296DE98" w14:textId="77777777" w:rsidR="00000000" w:rsidRDefault="00000000">
      <w:pPr>
        <w:kinsoku w:val="0"/>
        <w:overflowPunct w:val="0"/>
        <w:autoSpaceDE/>
        <w:autoSpaceDN/>
        <w:adjustRightInd/>
        <w:spacing w:line="222" w:lineRule="exact"/>
        <w:textAlignment w:val="baseline"/>
        <w:rPr>
          <w:color w:val="262626"/>
          <w:spacing w:val="1"/>
          <w:sz w:val="21"/>
        </w:rPr>
      </w:pPr>
      <w:r>
        <w:rPr>
          <w:color w:val="262626"/>
          <w:spacing w:val="1"/>
          <w:sz w:val="21"/>
        </w:rPr>
        <w:t>portional,</w:t>
      </w:r>
    </w:p>
    <w:p w14:paraId="40E61934" w14:textId="77777777" w:rsidR="00000000" w:rsidRDefault="00000000">
      <w:pPr>
        <w:kinsoku w:val="0"/>
        <w:overflowPunct w:val="0"/>
        <w:autoSpaceDE/>
        <w:autoSpaceDN/>
        <w:adjustRightInd/>
        <w:spacing w:before="8" w:line="211" w:lineRule="exact"/>
        <w:jc w:val="center"/>
        <w:textAlignment w:val="baseline"/>
        <w:rPr>
          <w:i/>
          <w:color w:val="262626"/>
          <w:spacing w:val="5"/>
        </w:rPr>
      </w:pPr>
      <w:r>
        <w:rPr>
          <w:i/>
          <w:color w:val="262626"/>
          <w:spacing w:val="5"/>
        </w:rPr>
        <w:t>AB</w:t>
      </w:r>
      <w:r>
        <w:rPr>
          <w:i/>
          <w:color w:val="262626"/>
          <w:spacing w:val="5"/>
          <w:vertAlign w:val="superscript"/>
        </w:rPr>
        <w:t>2</w:t>
      </w:r>
      <w:r>
        <w:rPr>
          <w:i/>
          <w:color w:val="262626"/>
          <w:spacing w:val="5"/>
        </w:rPr>
        <w:t xml:space="preserve"> : EF</w:t>
      </w:r>
      <w:r>
        <w:rPr>
          <w:i/>
          <w:color w:val="262626"/>
          <w:spacing w:val="5"/>
          <w:vertAlign w:val="superscript"/>
        </w:rPr>
        <w:t>2</w:t>
      </w:r>
      <w:r>
        <w:rPr>
          <w:i/>
          <w:color w:val="262626"/>
          <w:spacing w:val="5"/>
        </w:rPr>
        <w:t>=CG :OD</w:t>
      </w:r>
    </w:p>
    <w:p w14:paraId="5661AB44" w14:textId="77777777" w:rsidR="00000000" w:rsidRDefault="00000000">
      <w:pPr>
        <w:tabs>
          <w:tab w:val="right" w:pos="6768"/>
        </w:tabs>
        <w:kinsoku w:val="0"/>
        <w:overflowPunct w:val="0"/>
        <w:autoSpaceDE/>
        <w:autoSpaceDN/>
        <w:adjustRightInd/>
        <w:spacing w:line="230" w:lineRule="exact"/>
        <w:ind w:left="3384"/>
        <w:textAlignment w:val="baseline"/>
        <w:rPr>
          <w:color w:val="262626"/>
          <w:sz w:val="21"/>
        </w:rPr>
      </w:pPr>
      <w:r>
        <w:rPr>
          <w:i/>
          <w:color w:val="262626"/>
        </w:rPr>
        <w:t>=EF :OD.</w:t>
      </w:r>
      <w:r>
        <w:rPr>
          <w:i/>
          <w:color w:val="262626"/>
        </w:rPr>
        <w:tab/>
      </w:r>
      <w:r>
        <w:rPr>
          <w:color w:val="262626"/>
          <w:sz w:val="21"/>
        </w:rPr>
        <w:t>(1)</w:t>
      </w:r>
    </w:p>
    <w:p w14:paraId="7BF44590" w14:textId="77777777" w:rsidR="00000000" w:rsidRDefault="00000000">
      <w:pPr>
        <w:kinsoku w:val="0"/>
        <w:overflowPunct w:val="0"/>
        <w:autoSpaceDE/>
        <w:autoSpaceDN/>
        <w:adjustRightInd/>
        <w:spacing w:before="41" w:after="2" w:line="180" w:lineRule="exact"/>
        <w:jc w:val="center"/>
        <w:textAlignment w:val="baseline"/>
        <w:rPr>
          <w:rFonts w:ascii="Courier New" w:hAnsi="Courier New"/>
          <w:color w:val="262626"/>
          <w:sz w:val="16"/>
        </w:rPr>
      </w:pPr>
      <w:r>
        <w:rPr>
          <w:rFonts w:ascii="Courier New" w:hAnsi="Courier New"/>
          <w:color w:val="262626"/>
          <w:sz w:val="16"/>
        </w:rPr>
        <w:t>M</w:t>
      </w:r>
    </w:p>
    <w:p w14:paraId="651D9ACC" w14:textId="77777777" w:rsidR="00000000" w:rsidRDefault="00000000">
      <w:pPr>
        <w:widowControl/>
        <w:rPr>
          <w:sz w:val="24"/>
        </w:rPr>
        <w:sectPr w:rsidR="00000000">
          <w:pgSz w:w="8230" w:h="12982"/>
          <w:pgMar w:top="620" w:right="911" w:bottom="1006" w:left="479" w:header="720" w:footer="720" w:gutter="0"/>
          <w:cols w:space="720"/>
          <w:noEndnote/>
        </w:sectPr>
      </w:pPr>
    </w:p>
    <w:p w14:paraId="3BC87D1F" w14:textId="77777777" w:rsidR="00000000" w:rsidRDefault="00000000">
      <w:pPr>
        <w:kinsoku w:val="0"/>
        <w:overflowPunct w:val="0"/>
        <w:autoSpaceDE/>
        <w:autoSpaceDN/>
        <w:adjustRightInd/>
        <w:spacing w:before="2400" w:line="288" w:lineRule="exact"/>
        <w:textAlignment w:val="baseline"/>
        <w:rPr>
          <w:sz w:val="24"/>
        </w:rPr>
      </w:pPr>
      <w:r>
        <w:rPr>
          <w:noProof/>
        </w:rPr>
        <w:pict w14:anchorId="6D89BDB4">
          <v:shape id="_x0000_s1087" type="#_x0000_t202" style="position:absolute;margin-left:62.25pt;margin-top:0;width:219.8pt;height:131.9pt;z-index:6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811"/>
                    <w:gridCol w:w="501"/>
                    <w:gridCol w:w="428"/>
                    <w:gridCol w:w="1656"/>
                  </w:tblGrid>
                  <w:tr w:rsidR="00000000" w14:paraId="5D80ABF9" w14:textId="77777777">
                    <w:tblPrEx>
                      <w:tblCellMar>
                        <w:top w:w="0" w:type="dxa"/>
                        <w:left w:w="0" w:type="dxa"/>
                        <w:bottom w:w="0" w:type="dxa"/>
                        <w:right w:w="0" w:type="dxa"/>
                      </w:tblCellMar>
                    </w:tblPrEx>
                    <w:trPr>
                      <w:cantSplit/>
                      <w:trHeight w:hRule="exact" w:val="507"/>
                    </w:trPr>
                    <w:tc>
                      <w:tcPr>
                        <w:tcW w:w="1811" w:type="dxa"/>
                        <w:tcBorders>
                          <w:top w:val="nil"/>
                          <w:left w:val="nil"/>
                          <w:bottom w:val="nil"/>
                          <w:right w:val="nil"/>
                        </w:tcBorders>
                        <w:vAlign w:val="bottom"/>
                      </w:tcPr>
                      <w:p w14:paraId="56EA7050" w14:textId="77777777" w:rsidR="00000000" w:rsidRDefault="00000000">
                        <w:pPr>
                          <w:kinsoku w:val="0"/>
                          <w:overflowPunct w:val="0"/>
                          <w:autoSpaceDE/>
                          <w:autoSpaceDN/>
                          <w:adjustRightInd/>
                          <w:spacing w:before="317" w:line="175" w:lineRule="exact"/>
                          <w:jc w:val="center"/>
                          <w:textAlignment w:val="baseline"/>
                          <w:rPr>
                            <w:rFonts w:ascii="Arial" w:hAnsi="Arial"/>
                            <w:color w:val="262626"/>
                          </w:rPr>
                        </w:pPr>
                        <w:r>
                          <w:rPr>
                            <w:rFonts w:ascii="Arial" w:hAnsi="Arial"/>
                            <w:color w:val="262626"/>
                          </w:rPr>
                          <w:t>a</w:t>
                        </w:r>
                      </w:p>
                    </w:tc>
                    <w:tc>
                      <w:tcPr>
                        <w:tcW w:w="501" w:type="dxa"/>
                        <w:tcBorders>
                          <w:top w:val="nil"/>
                          <w:left w:val="nil"/>
                          <w:bottom w:val="nil"/>
                          <w:right w:val="single" w:sz="4" w:space="0" w:color="2D2D2D"/>
                        </w:tcBorders>
                      </w:tcPr>
                      <w:p w14:paraId="7AE38327" w14:textId="77777777" w:rsidR="00000000" w:rsidRDefault="00000000">
                        <w:pPr>
                          <w:kinsoku w:val="0"/>
                          <w:overflowPunct w:val="0"/>
                          <w:autoSpaceDE/>
                          <w:autoSpaceDN/>
                          <w:adjustRightInd/>
                          <w:spacing w:before="317" w:line="175" w:lineRule="exact"/>
                          <w:jc w:val="center"/>
                          <w:textAlignment w:val="baseline"/>
                          <w:rPr>
                            <w:rFonts w:ascii="Arial" w:hAnsi="Arial"/>
                            <w:color w:val="262626"/>
                          </w:rPr>
                        </w:pPr>
                      </w:p>
                    </w:tc>
                    <w:tc>
                      <w:tcPr>
                        <w:tcW w:w="428" w:type="dxa"/>
                        <w:tcBorders>
                          <w:top w:val="nil"/>
                          <w:left w:val="single" w:sz="4" w:space="0" w:color="2D2D2D"/>
                          <w:bottom w:val="nil"/>
                          <w:right w:val="nil"/>
                        </w:tcBorders>
                      </w:tcPr>
                      <w:p w14:paraId="052B640F" w14:textId="77777777" w:rsidR="00000000" w:rsidRDefault="00000000">
                        <w:pPr>
                          <w:kinsoku w:val="0"/>
                          <w:overflowPunct w:val="0"/>
                          <w:autoSpaceDE/>
                          <w:autoSpaceDN/>
                          <w:adjustRightInd/>
                          <w:spacing w:before="317" w:line="175" w:lineRule="exact"/>
                          <w:jc w:val="center"/>
                          <w:textAlignment w:val="baseline"/>
                          <w:rPr>
                            <w:rFonts w:ascii="Arial" w:hAnsi="Arial"/>
                            <w:color w:val="262626"/>
                          </w:rPr>
                        </w:pPr>
                      </w:p>
                    </w:tc>
                    <w:tc>
                      <w:tcPr>
                        <w:tcW w:w="1656" w:type="dxa"/>
                        <w:vMerge w:val="restart"/>
                        <w:tcBorders>
                          <w:top w:val="nil"/>
                          <w:left w:val="nil"/>
                          <w:bottom w:val="nil"/>
                          <w:right w:val="nil"/>
                        </w:tcBorders>
                      </w:tcPr>
                      <w:p w14:paraId="6CAA54B6" w14:textId="77777777" w:rsidR="00000000" w:rsidRDefault="00000000">
                        <w:pPr>
                          <w:kinsoku w:val="0"/>
                          <w:overflowPunct w:val="0"/>
                          <w:autoSpaceDE/>
                          <w:autoSpaceDN/>
                          <w:adjustRightInd/>
                          <w:jc w:val="center"/>
                          <w:textAlignment w:val="baseline"/>
                          <w:rPr>
                            <w:sz w:val="24"/>
                          </w:rPr>
                        </w:pPr>
                        <w:r>
                          <w:rPr>
                            <w:sz w:val="24"/>
                          </w:rPr>
                          <w:pict w14:anchorId="61A1B313">
                            <v:shape id="_x0000_i1085" type="#_x0000_t75" style="width:82.5pt;height:117.75pt" fillcolor="window">
                              <v:imagedata r:id="rId46" o:title="_Pic102"/>
                            </v:shape>
                          </w:pict>
                        </w:r>
                      </w:p>
                    </w:tc>
                  </w:tr>
                  <w:tr w:rsidR="00000000" w14:paraId="5B64306B" w14:textId="77777777">
                    <w:tblPrEx>
                      <w:tblCellMar>
                        <w:top w:w="0" w:type="dxa"/>
                        <w:left w:w="0" w:type="dxa"/>
                        <w:bottom w:w="0" w:type="dxa"/>
                        <w:right w:w="0" w:type="dxa"/>
                      </w:tblCellMar>
                    </w:tblPrEx>
                    <w:trPr>
                      <w:cantSplit/>
                      <w:trHeight w:hRule="exact" w:val="1216"/>
                    </w:trPr>
                    <w:tc>
                      <w:tcPr>
                        <w:tcW w:w="1811" w:type="dxa"/>
                        <w:vMerge w:val="restart"/>
                        <w:tcBorders>
                          <w:top w:val="nil"/>
                          <w:left w:val="nil"/>
                          <w:bottom w:val="nil"/>
                          <w:right w:val="nil"/>
                        </w:tcBorders>
                      </w:tcPr>
                      <w:p w14:paraId="2C5251FD" w14:textId="77777777" w:rsidR="00000000" w:rsidRDefault="00000000">
                        <w:pPr>
                          <w:kinsoku w:val="0"/>
                          <w:overflowPunct w:val="0"/>
                          <w:autoSpaceDE/>
                          <w:autoSpaceDN/>
                          <w:adjustRightInd/>
                          <w:ind w:left="11"/>
                          <w:jc w:val="center"/>
                          <w:textAlignment w:val="baseline"/>
                          <w:rPr>
                            <w:sz w:val="24"/>
                          </w:rPr>
                        </w:pPr>
                        <w:r>
                          <w:rPr>
                            <w:sz w:val="24"/>
                          </w:rPr>
                          <w:pict w14:anchorId="135FC821">
                            <v:shape id="_x0000_i1086" type="#_x0000_t75" style="width:90pt;height:106.5pt" fillcolor="window">
                              <v:imagedata r:id="rId47" o:title="_Pic103"/>
                            </v:shape>
                          </w:pict>
                        </w:r>
                      </w:p>
                    </w:tc>
                    <w:tc>
                      <w:tcPr>
                        <w:tcW w:w="501" w:type="dxa"/>
                        <w:tcBorders>
                          <w:top w:val="nil"/>
                          <w:left w:val="nil"/>
                          <w:bottom w:val="nil"/>
                          <w:right w:val="single" w:sz="4" w:space="0" w:color="2D2D2D"/>
                        </w:tcBorders>
                      </w:tcPr>
                      <w:p w14:paraId="6D202B47" w14:textId="77777777" w:rsidR="00000000" w:rsidRDefault="00000000">
                        <w:pPr>
                          <w:kinsoku w:val="0"/>
                          <w:overflowPunct w:val="0"/>
                          <w:autoSpaceDE/>
                          <w:autoSpaceDN/>
                          <w:adjustRightInd/>
                          <w:ind w:left="11"/>
                          <w:jc w:val="center"/>
                          <w:textAlignment w:val="baseline"/>
                          <w:rPr>
                            <w:sz w:val="24"/>
                          </w:rPr>
                        </w:pPr>
                      </w:p>
                    </w:tc>
                    <w:tc>
                      <w:tcPr>
                        <w:tcW w:w="428" w:type="dxa"/>
                        <w:tcBorders>
                          <w:top w:val="nil"/>
                          <w:left w:val="single" w:sz="4" w:space="0" w:color="2D2D2D"/>
                          <w:bottom w:val="nil"/>
                          <w:right w:val="nil"/>
                        </w:tcBorders>
                      </w:tcPr>
                      <w:p w14:paraId="062930DE" w14:textId="77777777" w:rsidR="00000000" w:rsidRDefault="00000000">
                        <w:pPr>
                          <w:kinsoku w:val="0"/>
                          <w:overflowPunct w:val="0"/>
                          <w:autoSpaceDE/>
                          <w:autoSpaceDN/>
                          <w:adjustRightInd/>
                          <w:ind w:left="11"/>
                          <w:jc w:val="center"/>
                          <w:textAlignment w:val="baseline"/>
                          <w:rPr>
                            <w:sz w:val="24"/>
                          </w:rPr>
                        </w:pPr>
                      </w:p>
                    </w:tc>
                    <w:tc>
                      <w:tcPr>
                        <w:tcW w:w="1656" w:type="dxa"/>
                        <w:vMerge/>
                        <w:tcBorders>
                          <w:top w:val="nil"/>
                          <w:left w:val="nil"/>
                          <w:bottom w:val="nil"/>
                          <w:right w:val="nil"/>
                        </w:tcBorders>
                      </w:tcPr>
                      <w:p w14:paraId="754461AD" w14:textId="77777777" w:rsidR="00000000" w:rsidRDefault="00000000">
                        <w:pPr>
                          <w:kinsoku w:val="0"/>
                          <w:overflowPunct w:val="0"/>
                          <w:autoSpaceDE/>
                          <w:autoSpaceDN/>
                          <w:adjustRightInd/>
                          <w:ind w:left="11"/>
                          <w:jc w:val="center"/>
                          <w:textAlignment w:val="baseline"/>
                          <w:rPr>
                            <w:sz w:val="24"/>
                          </w:rPr>
                        </w:pPr>
                      </w:p>
                    </w:tc>
                  </w:tr>
                  <w:tr w:rsidR="00000000" w14:paraId="3D8D60AD" w14:textId="77777777">
                    <w:tblPrEx>
                      <w:tblCellMar>
                        <w:top w:w="0" w:type="dxa"/>
                        <w:left w:w="0" w:type="dxa"/>
                        <w:bottom w:w="0" w:type="dxa"/>
                        <w:right w:w="0" w:type="dxa"/>
                      </w:tblCellMar>
                    </w:tblPrEx>
                    <w:trPr>
                      <w:cantSplit/>
                      <w:trHeight w:hRule="exact" w:val="915"/>
                    </w:trPr>
                    <w:tc>
                      <w:tcPr>
                        <w:tcW w:w="1811" w:type="dxa"/>
                        <w:vMerge/>
                        <w:tcBorders>
                          <w:top w:val="nil"/>
                          <w:left w:val="nil"/>
                          <w:bottom w:val="nil"/>
                          <w:right w:val="nil"/>
                        </w:tcBorders>
                      </w:tcPr>
                      <w:p w14:paraId="2DA25B67" w14:textId="77777777" w:rsidR="00000000" w:rsidRDefault="00000000">
                        <w:pPr>
                          <w:kinsoku w:val="0"/>
                          <w:overflowPunct w:val="0"/>
                          <w:autoSpaceDE/>
                          <w:autoSpaceDN/>
                          <w:adjustRightInd/>
                          <w:textAlignment w:val="baseline"/>
                          <w:rPr>
                            <w:sz w:val="24"/>
                          </w:rPr>
                        </w:pPr>
                      </w:p>
                    </w:tc>
                    <w:tc>
                      <w:tcPr>
                        <w:tcW w:w="929" w:type="dxa"/>
                        <w:gridSpan w:val="2"/>
                        <w:tcBorders>
                          <w:top w:val="nil"/>
                          <w:left w:val="nil"/>
                          <w:bottom w:val="nil"/>
                          <w:right w:val="nil"/>
                        </w:tcBorders>
                      </w:tcPr>
                      <w:p w14:paraId="489952C9" w14:textId="77777777" w:rsidR="00000000" w:rsidRDefault="00000000">
                        <w:pPr>
                          <w:kinsoku w:val="0"/>
                          <w:overflowPunct w:val="0"/>
                          <w:autoSpaceDE/>
                          <w:autoSpaceDN/>
                          <w:adjustRightInd/>
                          <w:spacing w:after="730" w:line="171" w:lineRule="exact"/>
                          <w:jc w:val="center"/>
                          <w:textAlignment w:val="baseline"/>
                          <w:rPr>
                            <w:rFonts w:ascii="Courier New" w:hAnsi="Courier New"/>
                            <w:color w:val="262626"/>
                            <w:sz w:val="16"/>
                          </w:rPr>
                        </w:pPr>
                        <w:r>
                          <w:rPr>
                            <w:rFonts w:ascii="Courier New" w:hAnsi="Courier New"/>
                            <w:color w:val="262626"/>
                            <w:sz w:val="16"/>
                          </w:rPr>
                          <w:t>N</w:t>
                        </w:r>
                      </w:p>
                    </w:tc>
                    <w:tc>
                      <w:tcPr>
                        <w:tcW w:w="1656" w:type="dxa"/>
                        <w:vMerge/>
                        <w:tcBorders>
                          <w:top w:val="nil"/>
                          <w:left w:val="nil"/>
                          <w:bottom w:val="nil"/>
                          <w:right w:val="nil"/>
                        </w:tcBorders>
                      </w:tcPr>
                      <w:p w14:paraId="3D09D717" w14:textId="77777777" w:rsidR="00000000" w:rsidRDefault="00000000">
                        <w:pPr>
                          <w:kinsoku w:val="0"/>
                          <w:overflowPunct w:val="0"/>
                          <w:autoSpaceDE/>
                          <w:autoSpaceDN/>
                          <w:adjustRightInd/>
                          <w:spacing w:after="730" w:line="171" w:lineRule="exact"/>
                          <w:jc w:val="center"/>
                          <w:textAlignment w:val="baseline"/>
                          <w:rPr>
                            <w:rFonts w:ascii="Courier New" w:hAnsi="Courier New"/>
                            <w:color w:val="262626"/>
                            <w:sz w:val="16"/>
                          </w:rPr>
                        </w:pPr>
                      </w:p>
                    </w:tc>
                  </w:tr>
                </w:tbl>
                <w:p w14:paraId="73C2A616" w14:textId="77777777" w:rsidR="00000000" w:rsidRDefault="00000000">
                  <w:pPr>
                    <w:kinsoku w:val="0"/>
                    <w:overflowPunct w:val="0"/>
                    <w:autoSpaceDE/>
                    <w:autoSpaceDN/>
                    <w:adjustRightInd/>
                    <w:textAlignment w:val="baseline"/>
                    <w:rPr>
                      <w:rFonts w:ascii="Courier New" w:hAnsi="Courier New"/>
                      <w:color w:val="262626"/>
                      <w:sz w:val="16"/>
                    </w:rPr>
                  </w:pPr>
                </w:p>
              </w:txbxContent>
            </v:textbox>
          </v:shape>
        </w:pict>
      </w:r>
    </w:p>
    <w:p w14:paraId="1574CF27" w14:textId="77777777" w:rsidR="00000000" w:rsidRDefault="00000000">
      <w:pPr>
        <w:kinsoku w:val="0"/>
        <w:overflowPunct w:val="0"/>
        <w:autoSpaceDE/>
        <w:autoSpaceDN/>
        <w:adjustRightInd/>
        <w:spacing w:before="2400" w:line="288" w:lineRule="exact"/>
        <w:textAlignment w:val="baseline"/>
        <w:rPr>
          <w:sz w:val="24"/>
        </w:rPr>
        <w:sectPr w:rsidR="00000000">
          <w:type w:val="continuous"/>
          <w:pgSz w:w="8230" w:h="12982"/>
          <w:pgMar w:top="620" w:right="886" w:bottom="1006" w:left="479" w:header="720" w:footer="720" w:gutter="0"/>
          <w:cols w:space="720"/>
          <w:noEndnote/>
        </w:sectPr>
      </w:pPr>
    </w:p>
    <w:p w14:paraId="3D3BCA2F" w14:textId="77777777" w:rsidR="00000000" w:rsidRDefault="00000000">
      <w:pPr>
        <w:kinsoku w:val="0"/>
        <w:overflowPunct w:val="0"/>
        <w:autoSpaceDE/>
        <w:autoSpaceDN/>
        <w:adjustRightInd/>
        <w:spacing w:before="11" w:line="224" w:lineRule="exact"/>
        <w:ind w:left="72"/>
        <w:textAlignment w:val="baseline"/>
        <w:rPr>
          <w:color w:val="262626"/>
          <w:spacing w:val="5"/>
          <w:sz w:val="21"/>
        </w:rPr>
      </w:pPr>
      <w:r>
        <w:rPr>
          <w:color w:val="262626"/>
          <w:spacing w:val="5"/>
          <w:sz w:val="21"/>
        </w:rPr>
        <w:t xml:space="preserve">Suppose </w:t>
      </w:r>
      <w:r>
        <w:rPr>
          <w:i/>
          <w:color w:val="262626"/>
          <w:spacing w:val="5"/>
        </w:rPr>
        <w:t xml:space="preserve">MN </w:t>
      </w:r>
      <w:r>
        <w:rPr>
          <w:color w:val="262626"/>
          <w:spacing w:val="5"/>
          <w:sz w:val="21"/>
        </w:rPr>
        <w:t>to be such a line that</w:t>
      </w:r>
    </w:p>
    <w:p w14:paraId="39C83DB3" w14:textId="77777777" w:rsidR="00000000" w:rsidRDefault="00000000">
      <w:pPr>
        <w:tabs>
          <w:tab w:val="left" w:pos="2736"/>
          <w:tab w:val="right" w:pos="6768"/>
        </w:tabs>
        <w:kinsoku w:val="0"/>
        <w:overflowPunct w:val="0"/>
        <w:autoSpaceDE/>
        <w:autoSpaceDN/>
        <w:adjustRightInd/>
        <w:spacing w:line="216" w:lineRule="exact"/>
        <w:ind w:left="2160"/>
        <w:textAlignment w:val="baseline"/>
        <w:rPr>
          <w:color w:val="262626"/>
          <w:sz w:val="21"/>
        </w:rPr>
      </w:pPr>
      <w:r>
        <w:rPr>
          <w:color w:val="262626"/>
          <w:sz w:val="21"/>
        </w:rPr>
        <w:t>'</w:t>
      </w:r>
      <w:r>
        <w:rPr>
          <w:color w:val="262626"/>
          <w:sz w:val="21"/>
        </w:rPr>
        <w:tab/>
      </w:r>
      <w:r>
        <w:rPr>
          <w:i/>
          <w:color w:val="262626"/>
        </w:rPr>
        <w:t>EF</w:t>
      </w:r>
      <w:r>
        <w:rPr>
          <w:i/>
          <w:color w:val="262626"/>
          <w:vertAlign w:val="superscript"/>
        </w:rPr>
        <w:t>2</w:t>
      </w:r>
      <w:r>
        <w:rPr>
          <w:i/>
          <w:color w:val="262626"/>
        </w:rPr>
        <w:t>=AB MIN.</w:t>
      </w:r>
      <w:r>
        <w:rPr>
          <w:i/>
          <w:color w:val="262626"/>
        </w:rPr>
        <w:tab/>
      </w:r>
      <w:r>
        <w:rPr>
          <w:color w:val="262626"/>
          <w:sz w:val="21"/>
        </w:rPr>
        <w:t>(2)</w:t>
      </w:r>
    </w:p>
    <w:p w14:paraId="51F3C096" w14:textId="77777777" w:rsidR="00000000" w:rsidRDefault="00000000">
      <w:pPr>
        <w:tabs>
          <w:tab w:val="left" w:pos="2520"/>
        </w:tabs>
        <w:kinsoku w:val="0"/>
        <w:overflowPunct w:val="0"/>
        <w:autoSpaceDE/>
        <w:autoSpaceDN/>
        <w:adjustRightInd/>
        <w:spacing w:line="218" w:lineRule="exact"/>
        <w:ind w:left="72"/>
        <w:textAlignment w:val="baseline"/>
        <w:rPr>
          <w:i/>
          <w:color w:val="262626"/>
          <w:spacing w:val="10"/>
        </w:rPr>
      </w:pPr>
      <w:r>
        <w:rPr>
          <w:color w:val="262626"/>
          <w:spacing w:val="10"/>
          <w:sz w:val="21"/>
        </w:rPr>
        <w:t>Hence</w:t>
      </w:r>
      <w:r>
        <w:rPr>
          <w:color w:val="262626"/>
          <w:spacing w:val="10"/>
          <w:sz w:val="21"/>
        </w:rPr>
        <w:tab/>
      </w:r>
      <w:r>
        <w:rPr>
          <w:i/>
          <w:color w:val="262626"/>
          <w:spacing w:val="10"/>
        </w:rPr>
        <w:t>AB : EF=EF : MN,</w:t>
      </w:r>
    </w:p>
    <w:p w14:paraId="0F301C0D" w14:textId="77777777" w:rsidR="00000000" w:rsidRDefault="00000000">
      <w:pPr>
        <w:kinsoku w:val="0"/>
        <w:overflowPunct w:val="0"/>
        <w:autoSpaceDE/>
        <w:autoSpaceDN/>
        <w:adjustRightInd/>
        <w:spacing w:line="212" w:lineRule="exact"/>
        <w:ind w:left="72"/>
        <w:textAlignment w:val="baseline"/>
        <w:rPr>
          <w:color w:val="262626"/>
          <w:spacing w:val="3"/>
          <w:sz w:val="21"/>
        </w:rPr>
      </w:pPr>
      <w:r>
        <w:rPr>
          <w:color w:val="262626"/>
          <w:spacing w:val="3"/>
          <w:sz w:val="21"/>
        </w:rPr>
        <w:t>and, combining (1) and (2), we have</w:t>
      </w:r>
    </w:p>
    <w:p w14:paraId="43B0E53B" w14:textId="77777777" w:rsidR="00000000" w:rsidRDefault="00000000">
      <w:pPr>
        <w:kinsoku w:val="0"/>
        <w:overflowPunct w:val="0"/>
        <w:autoSpaceDE/>
        <w:autoSpaceDN/>
        <w:adjustRightInd/>
        <w:spacing w:line="217" w:lineRule="exact"/>
        <w:ind w:left="72"/>
        <w:jc w:val="center"/>
        <w:textAlignment w:val="baseline"/>
        <w:rPr>
          <w:i/>
          <w:color w:val="262626"/>
          <w:spacing w:val="8"/>
        </w:rPr>
      </w:pPr>
      <w:r>
        <w:rPr>
          <w:i/>
          <w:color w:val="262626"/>
          <w:spacing w:val="8"/>
        </w:rPr>
        <w:t>AB : MN =EF : OD,</w:t>
      </w:r>
    </w:p>
    <w:p w14:paraId="7456DF59" w14:textId="77777777" w:rsidR="00000000" w:rsidRDefault="00000000">
      <w:pPr>
        <w:tabs>
          <w:tab w:val="left" w:pos="2520"/>
        </w:tabs>
        <w:kinsoku w:val="0"/>
        <w:overflowPunct w:val="0"/>
        <w:autoSpaceDE/>
        <w:autoSpaceDN/>
        <w:adjustRightInd/>
        <w:spacing w:line="231" w:lineRule="exact"/>
        <w:ind w:left="72"/>
        <w:textAlignment w:val="baseline"/>
        <w:rPr>
          <w:i/>
          <w:color w:val="262626"/>
          <w:spacing w:val="9"/>
        </w:rPr>
      </w:pPr>
      <w:r>
        <w:rPr>
          <w:color w:val="262626"/>
          <w:spacing w:val="9"/>
          <w:sz w:val="21"/>
        </w:rPr>
        <w:t>or</w:t>
      </w:r>
      <w:r>
        <w:rPr>
          <w:color w:val="262626"/>
          <w:spacing w:val="9"/>
          <w:sz w:val="21"/>
        </w:rPr>
        <w:tab/>
      </w:r>
      <w:r>
        <w:rPr>
          <w:i/>
          <w:color w:val="262626"/>
          <w:spacing w:val="9"/>
        </w:rPr>
        <w:t>AB : EP' =MN :OD.</w:t>
      </w:r>
    </w:p>
    <w:p w14:paraId="43C34E25" w14:textId="77777777" w:rsidR="00000000" w:rsidRDefault="00000000">
      <w:pPr>
        <w:tabs>
          <w:tab w:val="left" w:pos="2016"/>
        </w:tabs>
        <w:kinsoku w:val="0"/>
        <w:overflowPunct w:val="0"/>
        <w:autoSpaceDE/>
        <w:autoSpaceDN/>
        <w:adjustRightInd/>
        <w:spacing w:line="222" w:lineRule="exact"/>
        <w:ind w:left="72"/>
        <w:textAlignment w:val="baseline"/>
        <w:rPr>
          <w:i/>
          <w:color w:val="262626"/>
          <w:spacing w:val="10"/>
        </w:rPr>
      </w:pPr>
      <w:r>
        <w:rPr>
          <w:color w:val="262626"/>
          <w:spacing w:val="10"/>
          <w:sz w:val="21"/>
        </w:rPr>
        <w:t>Therefore</w:t>
      </w:r>
      <w:r>
        <w:rPr>
          <w:color w:val="262626"/>
          <w:spacing w:val="10"/>
          <w:sz w:val="21"/>
        </w:rPr>
        <w:tab/>
      </w:r>
      <w:r>
        <w:rPr>
          <w:i/>
          <w:color w:val="262626"/>
          <w:spacing w:val="10"/>
        </w:rPr>
        <w:t>AB :EF=EF : MN =MN : OD,</w:t>
      </w:r>
    </w:p>
    <w:p w14:paraId="3699C22D" w14:textId="77777777" w:rsidR="00000000" w:rsidRDefault="00000000">
      <w:pPr>
        <w:kinsoku w:val="0"/>
        <w:overflowPunct w:val="0"/>
        <w:autoSpaceDE/>
        <w:autoSpaceDN/>
        <w:adjustRightInd/>
        <w:spacing w:line="220" w:lineRule="exact"/>
        <w:ind w:left="72"/>
        <w:textAlignment w:val="baseline"/>
        <w:rPr>
          <w:i/>
          <w:color w:val="262626"/>
          <w:spacing w:val="4"/>
        </w:rPr>
      </w:pPr>
      <w:r>
        <w:rPr>
          <w:color w:val="262626"/>
          <w:spacing w:val="4"/>
          <w:sz w:val="21"/>
        </w:rPr>
        <w:t xml:space="preserve">and </w:t>
      </w:r>
      <w:r>
        <w:rPr>
          <w:i/>
          <w:color w:val="262626"/>
          <w:spacing w:val="4"/>
        </w:rPr>
        <w:t>EF, MN are two mean proportionals between AB, OD.</w:t>
      </w:r>
    </w:p>
    <w:p w14:paraId="43BAFEEE" w14:textId="77777777" w:rsidR="00000000" w:rsidRDefault="00000000">
      <w:pPr>
        <w:kinsoku w:val="0"/>
        <w:overflowPunct w:val="0"/>
        <w:autoSpaceDE/>
        <w:autoSpaceDN/>
        <w:adjustRightInd/>
        <w:spacing w:line="218" w:lineRule="exact"/>
        <w:ind w:left="288"/>
        <w:textAlignment w:val="baseline"/>
        <w:rPr>
          <w:sz w:val="24"/>
        </w:rPr>
      </w:pPr>
      <w:r>
        <w:rPr>
          <w:color w:val="262626"/>
          <w:spacing w:val="3"/>
          <w:sz w:val="21"/>
        </w:rPr>
        <w:t>The synthesis of the problem is therefore as follows. Take two mean pro-</w:t>
      </w:r>
    </w:p>
    <w:p w14:paraId="77D2CE58" w14:textId="77777777" w:rsidR="00000000" w:rsidRDefault="00000000">
      <w:pPr>
        <w:kinsoku w:val="0"/>
        <w:overflowPunct w:val="0"/>
        <w:autoSpaceDE/>
        <w:autoSpaceDN/>
        <w:adjustRightInd/>
        <w:spacing w:line="223" w:lineRule="exact"/>
        <w:ind w:left="72"/>
        <w:textAlignment w:val="baseline"/>
        <w:rPr>
          <w:color w:val="262626"/>
          <w:spacing w:val="3"/>
          <w:sz w:val="21"/>
        </w:rPr>
      </w:pPr>
      <w:r>
        <w:rPr>
          <w:color w:val="262626"/>
          <w:spacing w:val="3"/>
          <w:sz w:val="21"/>
        </w:rPr>
        <w:t xml:space="preserve">portionals </w:t>
      </w:r>
      <w:r>
        <w:rPr>
          <w:i/>
          <w:color w:val="262626"/>
          <w:spacing w:val="3"/>
        </w:rPr>
        <w:t xml:space="preserve">EF, MN </w:t>
      </w:r>
      <w:r>
        <w:rPr>
          <w:color w:val="262626"/>
          <w:spacing w:val="3"/>
          <w:sz w:val="21"/>
        </w:rPr>
        <w:t xml:space="preserve">between </w:t>
      </w:r>
      <w:r>
        <w:rPr>
          <w:i/>
          <w:color w:val="262626"/>
          <w:spacing w:val="3"/>
        </w:rPr>
        <w:t xml:space="preserve">AB </w:t>
      </w:r>
      <w:r>
        <w:rPr>
          <w:color w:val="262626"/>
          <w:spacing w:val="3"/>
          <w:sz w:val="21"/>
        </w:rPr>
        <w:t xml:space="preserve">and </w:t>
      </w:r>
      <w:r>
        <w:rPr>
          <w:i/>
          <w:color w:val="262626"/>
          <w:spacing w:val="3"/>
        </w:rPr>
        <w:t xml:space="preserve">OD, </w:t>
      </w:r>
      <w:r>
        <w:rPr>
          <w:color w:val="262626"/>
          <w:spacing w:val="3"/>
          <w:sz w:val="21"/>
        </w:rPr>
        <w:t>and describe a cylinder whose base</w:t>
      </w:r>
    </w:p>
    <w:p w14:paraId="6D42F6A9" w14:textId="77777777" w:rsidR="00000000" w:rsidRDefault="00000000">
      <w:pPr>
        <w:kinsoku w:val="0"/>
        <w:overflowPunct w:val="0"/>
        <w:autoSpaceDE/>
        <w:autoSpaceDN/>
        <w:adjustRightInd/>
        <w:spacing w:line="221" w:lineRule="exact"/>
        <w:ind w:left="72"/>
        <w:textAlignment w:val="baseline"/>
        <w:rPr>
          <w:i/>
          <w:color w:val="262626"/>
          <w:spacing w:val="2"/>
        </w:rPr>
      </w:pPr>
      <w:r>
        <w:rPr>
          <w:color w:val="262626"/>
          <w:spacing w:val="2"/>
          <w:sz w:val="21"/>
        </w:rPr>
        <w:t xml:space="preserve">is a circle on </w:t>
      </w:r>
      <w:r>
        <w:rPr>
          <w:i/>
          <w:color w:val="262626"/>
          <w:spacing w:val="2"/>
        </w:rPr>
        <w:t xml:space="preserve">EF </w:t>
      </w:r>
      <w:r>
        <w:rPr>
          <w:color w:val="262626"/>
          <w:spacing w:val="2"/>
          <w:sz w:val="21"/>
        </w:rPr>
        <w:t xml:space="preserve">as diameter and whose height </w:t>
      </w:r>
      <w:r>
        <w:rPr>
          <w:i/>
          <w:color w:val="262626"/>
          <w:spacing w:val="2"/>
        </w:rPr>
        <w:t xml:space="preserve">CG </w:t>
      </w:r>
      <w:r>
        <w:rPr>
          <w:color w:val="262626"/>
          <w:spacing w:val="2"/>
          <w:sz w:val="21"/>
        </w:rPr>
        <w:t xml:space="preserve">is equal to </w:t>
      </w:r>
      <w:r>
        <w:rPr>
          <w:i/>
          <w:color w:val="262626"/>
          <w:spacing w:val="2"/>
        </w:rPr>
        <w:t>EF.</w:t>
      </w:r>
    </w:p>
    <w:p w14:paraId="3CFD926D" w14:textId="77777777" w:rsidR="00000000" w:rsidRDefault="00000000">
      <w:pPr>
        <w:kinsoku w:val="0"/>
        <w:overflowPunct w:val="0"/>
        <w:autoSpaceDE/>
        <w:autoSpaceDN/>
        <w:adjustRightInd/>
        <w:spacing w:before="2" w:line="211" w:lineRule="exact"/>
        <w:ind w:left="288"/>
        <w:textAlignment w:val="baseline"/>
        <w:rPr>
          <w:color w:val="262626"/>
          <w:sz w:val="21"/>
        </w:rPr>
      </w:pPr>
      <w:r>
        <w:rPr>
          <w:color w:val="262626"/>
          <w:sz w:val="21"/>
        </w:rPr>
        <w:t>Then, since</w:t>
      </w:r>
    </w:p>
    <w:p w14:paraId="66E74220" w14:textId="77777777" w:rsidR="00000000" w:rsidRDefault="00000000">
      <w:pPr>
        <w:kinsoku w:val="0"/>
        <w:overflowPunct w:val="0"/>
        <w:autoSpaceDE/>
        <w:autoSpaceDN/>
        <w:adjustRightInd/>
        <w:spacing w:line="221" w:lineRule="exact"/>
        <w:ind w:left="72"/>
        <w:jc w:val="center"/>
        <w:textAlignment w:val="baseline"/>
        <w:rPr>
          <w:i/>
          <w:color w:val="262626"/>
          <w:spacing w:val="12"/>
        </w:rPr>
      </w:pPr>
      <w:r>
        <w:rPr>
          <w:i/>
          <w:color w:val="262626"/>
          <w:spacing w:val="12"/>
        </w:rPr>
        <w:t>AB : EF = EF :MN=MN : OD,</w:t>
      </w:r>
    </w:p>
    <w:p w14:paraId="50E0C05B" w14:textId="77777777" w:rsidR="00000000" w:rsidRDefault="00000000">
      <w:pPr>
        <w:kinsoku w:val="0"/>
        <w:overflowPunct w:val="0"/>
        <w:autoSpaceDE/>
        <w:autoSpaceDN/>
        <w:adjustRightInd/>
        <w:spacing w:line="218" w:lineRule="exact"/>
        <w:ind w:left="72"/>
        <w:jc w:val="center"/>
        <w:textAlignment w:val="baseline"/>
        <w:rPr>
          <w:i/>
          <w:color w:val="262626"/>
          <w:spacing w:val="3"/>
        </w:rPr>
      </w:pPr>
      <w:r>
        <w:rPr>
          <w:i/>
          <w:color w:val="262626"/>
          <w:spacing w:val="3"/>
        </w:rPr>
        <w:t>EF</w:t>
      </w:r>
      <w:r>
        <w:rPr>
          <w:i/>
          <w:color w:val="262626"/>
          <w:spacing w:val="3"/>
          <w:vertAlign w:val="superscript"/>
        </w:rPr>
        <w:t>2</w:t>
      </w:r>
      <w:r>
        <w:rPr>
          <w:i/>
          <w:color w:val="262626"/>
          <w:spacing w:val="3"/>
        </w:rPr>
        <w:t xml:space="preserve"> = AB •MN,</w:t>
      </w:r>
    </w:p>
    <w:p w14:paraId="59405121" w14:textId="77777777" w:rsidR="00000000" w:rsidRDefault="00000000">
      <w:pPr>
        <w:tabs>
          <w:tab w:val="left" w:pos="2520"/>
        </w:tabs>
        <w:kinsoku w:val="0"/>
        <w:overflowPunct w:val="0"/>
        <w:autoSpaceDE/>
        <w:autoSpaceDN/>
        <w:adjustRightInd/>
        <w:spacing w:before="4" w:line="215" w:lineRule="exact"/>
        <w:ind w:left="72"/>
        <w:textAlignment w:val="baseline"/>
        <w:rPr>
          <w:i/>
          <w:color w:val="262626"/>
          <w:spacing w:val="5"/>
        </w:rPr>
      </w:pPr>
      <w:r>
        <w:rPr>
          <w:color w:val="262626"/>
          <w:spacing w:val="5"/>
          <w:sz w:val="21"/>
        </w:rPr>
        <w:t>and therefore</w:t>
      </w:r>
      <w:r>
        <w:rPr>
          <w:color w:val="262626"/>
          <w:spacing w:val="5"/>
          <w:sz w:val="21"/>
        </w:rPr>
        <w:tab/>
      </w:r>
      <w:r>
        <w:rPr>
          <w:i/>
          <w:color w:val="262626"/>
          <w:spacing w:val="5"/>
        </w:rPr>
        <w:t>AB</w:t>
      </w:r>
      <w:r>
        <w:rPr>
          <w:i/>
          <w:color w:val="262626"/>
          <w:spacing w:val="5"/>
          <w:vertAlign w:val="superscript"/>
        </w:rPr>
        <w:t>2</w:t>
      </w:r>
      <w:r>
        <w:rPr>
          <w:color w:val="262626"/>
          <w:spacing w:val="5"/>
          <w:sz w:val="21"/>
        </w:rPr>
        <w:t xml:space="preserve"> : </w:t>
      </w:r>
      <w:r>
        <w:rPr>
          <w:i/>
          <w:color w:val="262626"/>
          <w:spacing w:val="5"/>
        </w:rPr>
        <w:t>EF</w:t>
      </w:r>
      <w:r>
        <w:rPr>
          <w:i/>
          <w:color w:val="262626"/>
          <w:spacing w:val="5"/>
          <w:vertAlign w:val="superscript"/>
        </w:rPr>
        <w:t>2</w:t>
      </w:r>
      <w:r>
        <w:rPr>
          <w:i/>
          <w:color w:val="262626"/>
          <w:spacing w:val="5"/>
        </w:rPr>
        <w:t>=AB : MN</w:t>
      </w:r>
    </w:p>
    <w:p w14:paraId="13753250" w14:textId="77777777" w:rsidR="00000000" w:rsidRDefault="00000000">
      <w:pPr>
        <w:kinsoku w:val="0"/>
        <w:overflowPunct w:val="0"/>
        <w:autoSpaceDE/>
        <w:autoSpaceDN/>
        <w:adjustRightInd/>
        <w:spacing w:line="224" w:lineRule="exact"/>
        <w:ind w:left="72"/>
        <w:jc w:val="center"/>
        <w:textAlignment w:val="baseline"/>
        <w:rPr>
          <w:i/>
          <w:color w:val="262626"/>
          <w:spacing w:val="13"/>
        </w:rPr>
      </w:pPr>
      <w:r>
        <w:rPr>
          <w:i/>
          <w:color w:val="262626"/>
          <w:spacing w:val="13"/>
        </w:rPr>
        <w:t>=EF :OD</w:t>
      </w:r>
    </w:p>
    <w:p w14:paraId="1217D9F1" w14:textId="77777777" w:rsidR="00000000" w:rsidRDefault="00000000">
      <w:pPr>
        <w:kinsoku w:val="0"/>
        <w:overflowPunct w:val="0"/>
        <w:autoSpaceDE/>
        <w:autoSpaceDN/>
        <w:adjustRightInd/>
        <w:spacing w:line="220" w:lineRule="exact"/>
        <w:ind w:left="72"/>
        <w:jc w:val="center"/>
        <w:textAlignment w:val="baseline"/>
        <w:rPr>
          <w:i/>
          <w:color w:val="262626"/>
        </w:rPr>
      </w:pPr>
      <w:r>
        <w:rPr>
          <w:i/>
          <w:color w:val="262626"/>
        </w:rPr>
        <w:t>=CG : OD;</w:t>
      </w:r>
    </w:p>
    <w:p w14:paraId="3810B2D7" w14:textId="77777777" w:rsidR="00000000" w:rsidRDefault="00000000">
      <w:pPr>
        <w:kinsoku w:val="0"/>
        <w:overflowPunct w:val="0"/>
        <w:autoSpaceDE/>
        <w:autoSpaceDN/>
        <w:adjustRightInd/>
        <w:spacing w:before="1" w:line="224" w:lineRule="exact"/>
        <w:ind w:left="72"/>
        <w:textAlignment w:val="baseline"/>
        <w:rPr>
          <w:color w:val="262626"/>
          <w:sz w:val="21"/>
        </w:rPr>
      </w:pPr>
      <w:r>
        <w:rPr>
          <w:color w:val="262626"/>
          <w:sz w:val="21"/>
        </w:rPr>
        <w:t xml:space="preserve">whence the bases of the two cylinders </w:t>
      </w:r>
      <w:r>
        <w:rPr>
          <w:i/>
          <w:color w:val="262626"/>
        </w:rPr>
        <w:t xml:space="preserve">(OD), (CG) </w:t>
      </w:r>
      <w:r>
        <w:rPr>
          <w:color w:val="262626"/>
          <w:sz w:val="21"/>
        </w:rPr>
        <w:t>are reciprocally proportional</w:t>
      </w:r>
    </w:p>
    <w:p w14:paraId="73A9B619" w14:textId="77777777" w:rsidR="00000000" w:rsidRDefault="00000000">
      <w:pPr>
        <w:kinsoku w:val="0"/>
        <w:overflowPunct w:val="0"/>
        <w:autoSpaceDE/>
        <w:autoSpaceDN/>
        <w:adjustRightInd/>
        <w:spacing w:before="3" w:line="224" w:lineRule="exact"/>
        <w:ind w:left="72"/>
        <w:textAlignment w:val="baseline"/>
        <w:rPr>
          <w:color w:val="262626"/>
          <w:spacing w:val="2"/>
          <w:sz w:val="21"/>
        </w:rPr>
      </w:pPr>
      <w:r>
        <w:rPr>
          <w:color w:val="262626"/>
          <w:spacing w:val="2"/>
          <w:sz w:val="21"/>
        </w:rPr>
        <w:t>to their heights.</w:t>
      </w:r>
    </w:p>
    <w:p w14:paraId="50BBCEAC" w14:textId="77777777" w:rsidR="00000000" w:rsidRDefault="00000000">
      <w:pPr>
        <w:kinsoku w:val="0"/>
        <w:overflowPunct w:val="0"/>
        <w:autoSpaceDE/>
        <w:autoSpaceDN/>
        <w:adjustRightInd/>
        <w:spacing w:line="213" w:lineRule="exact"/>
        <w:ind w:left="288"/>
        <w:textAlignment w:val="baseline"/>
        <w:rPr>
          <w:color w:val="262626"/>
          <w:spacing w:val="3"/>
          <w:sz w:val="21"/>
        </w:rPr>
      </w:pPr>
      <w:r>
        <w:rPr>
          <w:color w:val="262626"/>
          <w:spacing w:val="3"/>
          <w:sz w:val="21"/>
        </w:rPr>
        <w:t>Therefore the cylinders are equal, and it follows that</w:t>
      </w:r>
    </w:p>
    <w:p w14:paraId="4FF48469" w14:textId="77777777" w:rsidR="00000000" w:rsidRDefault="00000000">
      <w:pPr>
        <w:kinsoku w:val="0"/>
        <w:overflowPunct w:val="0"/>
        <w:autoSpaceDE/>
        <w:autoSpaceDN/>
        <w:adjustRightInd/>
        <w:spacing w:line="218" w:lineRule="exact"/>
        <w:ind w:left="72"/>
        <w:jc w:val="center"/>
        <w:textAlignment w:val="baseline"/>
        <w:rPr>
          <w:i/>
          <w:color w:val="262626"/>
          <w:spacing w:val="9"/>
        </w:rPr>
      </w:pPr>
      <w:r>
        <w:rPr>
          <w:color w:val="262626"/>
          <w:spacing w:val="9"/>
          <w:sz w:val="21"/>
        </w:rPr>
        <w:t xml:space="preserve">cylinder </w:t>
      </w:r>
      <w:r>
        <w:rPr>
          <w:i/>
          <w:color w:val="262626"/>
          <w:spacing w:val="9"/>
        </w:rPr>
        <w:t>(CG) =V.</w:t>
      </w:r>
    </w:p>
    <w:p w14:paraId="72888782" w14:textId="77777777" w:rsidR="00000000" w:rsidRDefault="00000000">
      <w:pPr>
        <w:kinsoku w:val="0"/>
        <w:overflowPunct w:val="0"/>
        <w:autoSpaceDE/>
        <w:autoSpaceDN/>
        <w:adjustRightInd/>
        <w:spacing w:line="223" w:lineRule="exact"/>
        <w:ind w:left="288"/>
        <w:textAlignment w:val="baseline"/>
        <w:rPr>
          <w:color w:val="262626"/>
          <w:spacing w:val="1"/>
          <w:sz w:val="21"/>
        </w:rPr>
      </w:pPr>
      <w:r>
        <w:rPr>
          <w:color w:val="262626"/>
          <w:spacing w:val="1"/>
          <w:sz w:val="21"/>
        </w:rPr>
        <w:t xml:space="preserve">The sphere on </w:t>
      </w:r>
      <w:r>
        <w:rPr>
          <w:i/>
          <w:color w:val="262626"/>
          <w:spacing w:val="1"/>
        </w:rPr>
        <w:t xml:space="preserve">EF </w:t>
      </w:r>
      <w:r>
        <w:rPr>
          <w:color w:val="262626"/>
          <w:spacing w:val="1"/>
          <w:sz w:val="21"/>
        </w:rPr>
        <w:t>as diameter is therefore the sphere required, being equal</w:t>
      </w:r>
    </w:p>
    <w:p w14:paraId="7AC37E7C" w14:textId="77777777" w:rsidR="00000000" w:rsidRDefault="00000000">
      <w:pPr>
        <w:kinsoku w:val="0"/>
        <w:overflowPunct w:val="0"/>
        <w:autoSpaceDE/>
        <w:autoSpaceDN/>
        <w:adjustRightInd/>
        <w:spacing w:before="4" w:line="224" w:lineRule="exact"/>
        <w:ind w:left="72"/>
        <w:textAlignment w:val="baseline"/>
        <w:rPr>
          <w:i/>
          <w:color w:val="262626"/>
          <w:spacing w:val="4"/>
        </w:rPr>
      </w:pPr>
      <w:r>
        <w:rPr>
          <w:color w:val="262626"/>
          <w:spacing w:val="4"/>
          <w:sz w:val="21"/>
        </w:rPr>
        <w:t xml:space="preserve">to </w:t>
      </w:r>
      <w:r>
        <w:rPr>
          <w:i/>
          <w:color w:val="262626"/>
          <w:spacing w:val="4"/>
        </w:rPr>
        <w:t>V.</w:t>
      </w:r>
    </w:p>
    <w:p w14:paraId="38D8496B" w14:textId="77777777" w:rsidR="00000000" w:rsidRDefault="00000000">
      <w:pPr>
        <w:kinsoku w:val="0"/>
        <w:overflowPunct w:val="0"/>
        <w:autoSpaceDE/>
        <w:autoSpaceDN/>
        <w:adjustRightInd/>
        <w:spacing w:line="213" w:lineRule="exact"/>
        <w:ind w:left="72"/>
        <w:jc w:val="center"/>
        <w:textAlignment w:val="baseline"/>
        <w:rPr>
          <w:color w:val="262626"/>
          <w:sz w:val="21"/>
        </w:rPr>
      </w:pPr>
      <w:r>
        <w:rPr>
          <w:b/>
          <w:color w:val="262626"/>
          <w:sz w:val="16"/>
        </w:rPr>
        <w:t xml:space="preserve">PROPOSITION </w:t>
      </w:r>
      <w:r>
        <w:rPr>
          <w:color w:val="262626"/>
          <w:sz w:val="21"/>
        </w:rPr>
        <w:t>2</w:t>
      </w:r>
    </w:p>
    <w:p w14:paraId="5C8556C6" w14:textId="77777777" w:rsidR="00000000" w:rsidRDefault="00000000">
      <w:pPr>
        <w:kinsoku w:val="0"/>
        <w:overflowPunct w:val="0"/>
        <w:autoSpaceDE/>
        <w:autoSpaceDN/>
        <w:adjustRightInd/>
        <w:spacing w:before="41" w:line="212" w:lineRule="exact"/>
        <w:ind w:left="72" w:right="72"/>
        <w:jc w:val="both"/>
        <w:textAlignment w:val="baseline"/>
        <w:rPr>
          <w:i/>
          <w:color w:val="262626"/>
        </w:rPr>
      </w:pPr>
      <w:r>
        <w:rPr>
          <w:i/>
          <w:color w:val="262626"/>
        </w:rPr>
        <w:t>If BAB' be a segment of a sphere, B13' a diameter of the base of the segment, and 0 the centre of the sphere, and if AA' be the diameter of the sphere bisecting BB' in M, then the volume of the segment is equal to that of a cone whose base is the same as that of the segment and whose height is h, where</w:t>
      </w:r>
    </w:p>
    <w:p w14:paraId="025EE005" w14:textId="77777777" w:rsidR="00000000" w:rsidRDefault="00000000">
      <w:pPr>
        <w:kinsoku w:val="0"/>
        <w:overflowPunct w:val="0"/>
        <w:autoSpaceDE/>
        <w:autoSpaceDN/>
        <w:adjustRightInd/>
        <w:spacing w:line="213" w:lineRule="exact"/>
        <w:ind w:left="72"/>
        <w:jc w:val="center"/>
        <w:textAlignment w:val="baseline"/>
        <w:rPr>
          <w:i/>
          <w:color w:val="262626"/>
          <w:spacing w:val="23"/>
        </w:rPr>
      </w:pPr>
      <w:r>
        <w:rPr>
          <w:i/>
          <w:color w:val="262626"/>
          <w:spacing w:val="23"/>
        </w:rPr>
        <w:t>h :AM=0A'±A'M : A'M.</w:t>
      </w:r>
    </w:p>
    <w:p w14:paraId="0CC4DD7C" w14:textId="77777777" w:rsidR="00000000" w:rsidRDefault="00000000">
      <w:pPr>
        <w:kinsoku w:val="0"/>
        <w:overflowPunct w:val="0"/>
        <w:autoSpaceDE/>
        <w:autoSpaceDN/>
        <w:adjustRightInd/>
        <w:spacing w:line="219" w:lineRule="exact"/>
        <w:ind w:left="288"/>
        <w:textAlignment w:val="baseline"/>
        <w:rPr>
          <w:color w:val="262626"/>
          <w:spacing w:val="4"/>
          <w:sz w:val="21"/>
        </w:rPr>
      </w:pPr>
      <w:r>
        <w:rPr>
          <w:color w:val="262626"/>
          <w:spacing w:val="4"/>
          <w:sz w:val="21"/>
        </w:rPr>
        <w:t xml:space="preserve">Measure </w:t>
      </w:r>
      <w:r>
        <w:rPr>
          <w:i/>
          <w:color w:val="262626"/>
          <w:spacing w:val="4"/>
        </w:rPr>
        <w:t xml:space="preserve">MI? </w:t>
      </w:r>
      <w:r>
        <w:rPr>
          <w:color w:val="262626"/>
          <w:spacing w:val="4"/>
          <w:sz w:val="21"/>
        </w:rPr>
        <w:t xml:space="preserve">along </w:t>
      </w:r>
      <w:r>
        <w:rPr>
          <w:i/>
          <w:color w:val="262626"/>
          <w:spacing w:val="4"/>
        </w:rPr>
        <w:t xml:space="preserve">MA </w:t>
      </w:r>
      <w:r>
        <w:rPr>
          <w:color w:val="262626"/>
          <w:spacing w:val="4"/>
          <w:sz w:val="21"/>
        </w:rPr>
        <w:t xml:space="preserve">equal to </w:t>
      </w:r>
      <w:r>
        <w:rPr>
          <w:i/>
          <w:color w:val="262626"/>
          <w:spacing w:val="4"/>
        </w:rPr>
        <w:t xml:space="preserve">h, </w:t>
      </w:r>
      <w:r>
        <w:rPr>
          <w:color w:val="262626"/>
          <w:spacing w:val="4"/>
          <w:sz w:val="21"/>
        </w:rPr>
        <w:t xml:space="preserve">and </w:t>
      </w:r>
      <w:r>
        <w:rPr>
          <w:i/>
          <w:color w:val="262626"/>
          <w:spacing w:val="4"/>
        </w:rPr>
        <w:t xml:space="preserve">MH' </w:t>
      </w:r>
      <w:r>
        <w:rPr>
          <w:color w:val="262626"/>
          <w:spacing w:val="4"/>
          <w:sz w:val="21"/>
        </w:rPr>
        <w:t xml:space="preserve">along </w:t>
      </w:r>
      <w:r>
        <w:rPr>
          <w:i/>
          <w:color w:val="262626"/>
          <w:spacing w:val="4"/>
        </w:rPr>
        <w:t xml:space="preserve">MA' </w:t>
      </w:r>
      <w:r>
        <w:rPr>
          <w:color w:val="262626"/>
          <w:spacing w:val="4"/>
          <w:sz w:val="21"/>
        </w:rPr>
        <w:t xml:space="preserve">equal to </w:t>
      </w:r>
      <w:r>
        <w:rPr>
          <w:i/>
          <w:color w:val="262626"/>
          <w:spacing w:val="4"/>
        </w:rPr>
        <w:t xml:space="preserve">h', </w:t>
      </w:r>
      <w:r>
        <w:rPr>
          <w:color w:val="262626"/>
          <w:spacing w:val="4"/>
          <w:sz w:val="21"/>
        </w:rPr>
        <w:t>where</w:t>
      </w:r>
    </w:p>
    <w:p w14:paraId="7771A454" w14:textId="77777777" w:rsidR="00000000" w:rsidRDefault="00000000">
      <w:pPr>
        <w:kinsoku w:val="0"/>
        <w:overflowPunct w:val="0"/>
        <w:autoSpaceDE/>
        <w:autoSpaceDN/>
        <w:adjustRightInd/>
        <w:spacing w:line="222" w:lineRule="exact"/>
        <w:ind w:left="72"/>
        <w:jc w:val="center"/>
        <w:textAlignment w:val="baseline"/>
        <w:rPr>
          <w:i/>
          <w:color w:val="262626"/>
          <w:spacing w:val="20"/>
        </w:rPr>
      </w:pPr>
      <w:r>
        <w:rPr>
          <w:i/>
          <w:color w:val="262626"/>
          <w:spacing w:val="20"/>
        </w:rPr>
        <w:t>h' : A'M=OA+AM :AM.</w:t>
      </w:r>
    </w:p>
    <w:p w14:paraId="5DBA29E2" w14:textId="77777777" w:rsidR="00000000" w:rsidRDefault="00000000">
      <w:pPr>
        <w:widowControl/>
        <w:rPr>
          <w:sz w:val="24"/>
        </w:rPr>
        <w:sectPr w:rsidR="00000000">
          <w:type w:val="continuous"/>
          <w:pgSz w:w="8230" w:h="12982"/>
          <w:pgMar w:top="620" w:right="886" w:bottom="1006" w:left="504" w:header="720" w:footer="720" w:gutter="0"/>
          <w:cols w:space="720"/>
          <w:noEndnote/>
        </w:sectPr>
      </w:pPr>
    </w:p>
    <w:p w14:paraId="49E5AC13" w14:textId="77777777" w:rsidR="00000000" w:rsidRDefault="00000000">
      <w:pPr>
        <w:tabs>
          <w:tab w:val="left" w:pos="2736"/>
        </w:tabs>
        <w:kinsoku w:val="0"/>
        <w:overflowPunct w:val="0"/>
        <w:autoSpaceDE/>
        <w:autoSpaceDN/>
        <w:adjustRightInd/>
        <w:spacing w:before="33" w:line="216" w:lineRule="exact"/>
        <w:ind w:left="72"/>
        <w:textAlignment w:val="baseline"/>
        <w:rPr>
          <w:color w:val="1A1A1A"/>
          <w:spacing w:val="-3"/>
          <w:sz w:val="21"/>
        </w:rPr>
      </w:pPr>
      <w:r>
        <w:rPr>
          <w:color w:val="1A1A1A"/>
          <w:spacing w:val="-3"/>
          <w:sz w:val="21"/>
        </w:rPr>
        <w:lastRenderedPageBreak/>
        <w:t>34</w:t>
      </w:r>
      <w:r>
        <w:rPr>
          <w:color w:val="1A1A1A"/>
          <w:spacing w:val="-3"/>
          <w:sz w:val="21"/>
        </w:rPr>
        <w:tab/>
        <w:t>ARCHIMEDES</w:t>
      </w:r>
    </w:p>
    <w:p w14:paraId="0B07411A" w14:textId="77777777" w:rsidR="00000000" w:rsidRDefault="00000000">
      <w:pPr>
        <w:kinsoku w:val="0"/>
        <w:overflowPunct w:val="0"/>
        <w:autoSpaceDE/>
        <w:autoSpaceDN/>
        <w:adjustRightInd/>
        <w:spacing w:before="94" w:after="347" w:line="219" w:lineRule="exact"/>
        <w:ind w:left="72" w:right="72" w:firstLine="216"/>
        <w:jc w:val="both"/>
        <w:textAlignment w:val="baseline"/>
        <w:rPr>
          <w:b/>
          <w:i/>
          <w:color w:val="1A1A1A"/>
          <w:sz w:val="21"/>
        </w:rPr>
      </w:pPr>
      <w:r>
        <w:rPr>
          <w:color w:val="1A1A1A"/>
          <w:sz w:val="21"/>
        </w:rPr>
        <w:t xml:space="preserve">Suppose the three cones constructed which have </w:t>
      </w:r>
      <w:r>
        <w:rPr>
          <w:b/>
          <w:i/>
          <w:color w:val="1A1A1A"/>
        </w:rPr>
        <w:t xml:space="preserve">0, H, 11' </w:t>
      </w:r>
      <w:r>
        <w:rPr>
          <w:color w:val="1A1A1A"/>
          <w:sz w:val="21"/>
        </w:rPr>
        <w:t xml:space="preserve">for their apices and the base </w:t>
      </w:r>
      <w:r>
        <w:rPr>
          <w:b/>
          <w:i/>
          <w:color w:val="1A1A1A"/>
        </w:rPr>
        <w:t xml:space="preserve">(BB') </w:t>
      </w:r>
      <w:r>
        <w:rPr>
          <w:color w:val="1A1A1A"/>
          <w:sz w:val="21"/>
        </w:rPr>
        <w:t xml:space="preserve">of the segment for their common base. Join </w:t>
      </w:r>
      <w:r>
        <w:rPr>
          <w:i/>
          <w:color w:val="1A1A1A"/>
          <w:sz w:val="25"/>
        </w:rPr>
        <w:t xml:space="preserve">AB, </w:t>
      </w:r>
      <w:r>
        <w:rPr>
          <w:b/>
          <w:i/>
          <w:color w:val="1A1A1A"/>
          <w:sz w:val="21"/>
        </w:rPr>
        <w:t>A'B.</w:t>
      </w:r>
    </w:p>
    <w:p w14:paraId="30594103" w14:textId="77777777" w:rsidR="00000000" w:rsidRDefault="00000000">
      <w:pPr>
        <w:kinsoku w:val="0"/>
        <w:overflowPunct w:val="0"/>
        <w:autoSpaceDE/>
        <w:autoSpaceDN/>
        <w:adjustRightInd/>
        <w:spacing w:after="262"/>
        <w:ind w:left="895" w:right="895"/>
        <w:textAlignment w:val="baseline"/>
        <w:rPr>
          <w:sz w:val="24"/>
        </w:rPr>
      </w:pPr>
      <w:r>
        <w:rPr>
          <w:sz w:val="24"/>
        </w:rPr>
        <w:pict w14:anchorId="583FA1EB">
          <v:shape id="_x0000_i1087" type="#_x0000_t75" style="width:252.75pt;height:111pt" fillcolor="window">
            <v:imagedata r:id="rId48" o:title="_Pic104"/>
          </v:shape>
        </w:pict>
      </w:r>
    </w:p>
    <w:p w14:paraId="6B1FDD44" w14:textId="77777777" w:rsidR="00000000" w:rsidRDefault="00000000">
      <w:pPr>
        <w:kinsoku w:val="0"/>
        <w:overflowPunct w:val="0"/>
        <w:autoSpaceDE/>
        <w:autoSpaceDN/>
        <w:adjustRightInd/>
        <w:spacing w:before="24" w:line="219" w:lineRule="exact"/>
        <w:ind w:left="72" w:right="72" w:firstLine="216"/>
        <w:jc w:val="both"/>
        <w:textAlignment w:val="baseline"/>
        <w:rPr>
          <w:b/>
          <w:i/>
          <w:color w:val="1A1A1A"/>
        </w:rPr>
      </w:pPr>
      <w:r>
        <w:rPr>
          <w:color w:val="1A1A1A"/>
          <w:sz w:val="21"/>
        </w:rPr>
        <w:t xml:space="preserve">Let </w:t>
      </w:r>
      <w:r>
        <w:rPr>
          <w:i/>
          <w:color w:val="1A1A1A"/>
          <w:sz w:val="21"/>
        </w:rPr>
        <w:t xml:space="preserve">C </w:t>
      </w:r>
      <w:r>
        <w:rPr>
          <w:color w:val="1A1A1A"/>
          <w:sz w:val="21"/>
        </w:rPr>
        <w:t xml:space="preserve">be a cone whose base is equal to the surface of the segment </w:t>
      </w:r>
      <w:r>
        <w:rPr>
          <w:b/>
          <w:i/>
          <w:color w:val="1A1A1A"/>
        </w:rPr>
        <w:t xml:space="preserve">BAB' </w:t>
      </w:r>
      <w:r>
        <w:rPr>
          <w:color w:val="1A1A1A"/>
          <w:sz w:val="21"/>
        </w:rPr>
        <w:t xml:space="preserve">of the sphere, i.e. to a circle with radius equal to </w:t>
      </w:r>
      <w:r>
        <w:rPr>
          <w:b/>
          <w:i/>
          <w:color w:val="1A1A1A"/>
        </w:rPr>
        <w:t xml:space="preserve">AB </w:t>
      </w:r>
      <w:r>
        <w:rPr>
          <w:b/>
          <w:color w:val="1A1A1A"/>
        </w:rPr>
        <w:t xml:space="preserve">[I. </w:t>
      </w:r>
      <w:r>
        <w:rPr>
          <w:color w:val="1A1A1A"/>
          <w:sz w:val="21"/>
        </w:rPr>
        <w:t xml:space="preserve">42], and whose height is equal to </w:t>
      </w:r>
      <w:r>
        <w:rPr>
          <w:b/>
          <w:i/>
          <w:color w:val="1A1A1A"/>
        </w:rPr>
        <w:t>OA.</w:t>
      </w:r>
    </w:p>
    <w:p w14:paraId="407856FD" w14:textId="77777777" w:rsidR="00000000" w:rsidRDefault="00000000">
      <w:pPr>
        <w:kinsoku w:val="0"/>
        <w:overflowPunct w:val="0"/>
        <w:autoSpaceDE/>
        <w:autoSpaceDN/>
        <w:adjustRightInd/>
        <w:spacing w:before="3" w:line="219" w:lineRule="exact"/>
        <w:ind w:left="288"/>
        <w:jc w:val="both"/>
        <w:textAlignment w:val="baseline"/>
        <w:rPr>
          <w:color w:val="1A1A1A"/>
          <w:spacing w:val="3"/>
          <w:sz w:val="21"/>
        </w:rPr>
      </w:pPr>
      <w:r>
        <w:rPr>
          <w:color w:val="1A1A1A"/>
          <w:spacing w:val="3"/>
          <w:sz w:val="21"/>
        </w:rPr>
        <w:t xml:space="preserve">Then the cone </w:t>
      </w:r>
      <w:r>
        <w:rPr>
          <w:i/>
          <w:color w:val="1A1A1A"/>
          <w:spacing w:val="3"/>
          <w:sz w:val="21"/>
        </w:rPr>
        <w:t xml:space="preserve">C </w:t>
      </w:r>
      <w:r>
        <w:rPr>
          <w:color w:val="1A1A1A"/>
          <w:spacing w:val="3"/>
          <w:sz w:val="21"/>
        </w:rPr>
        <w:t xml:space="preserve">is equal to the solid sector </w:t>
      </w:r>
      <w:r>
        <w:rPr>
          <w:b/>
          <w:i/>
          <w:color w:val="1A1A1A"/>
          <w:spacing w:val="3"/>
        </w:rPr>
        <w:t xml:space="preserve">OBAB' </w:t>
      </w:r>
      <w:r>
        <w:rPr>
          <w:b/>
          <w:color w:val="1A1A1A"/>
          <w:spacing w:val="3"/>
        </w:rPr>
        <w:t xml:space="preserve">[I. </w:t>
      </w:r>
      <w:r>
        <w:rPr>
          <w:color w:val="1A1A1A"/>
          <w:spacing w:val="3"/>
          <w:sz w:val="21"/>
        </w:rPr>
        <w:t>44].</w:t>
      </w:r>
    </w:p>
    <w:p w14:paraId="63AE074B" w14:textId="77777777" w:rsidR="00000000" w:rsidRDefault="00000000">
      <w:pPr>
        <w:tabs>
          <w:tab w:val="left" w:pos="2088"/>
        </w:tabs>
        <w:kinsoku w:val="0"/>
        <w:overflowPunct w:val="0"/>
        <w:autoSpaceDE/>
        <w:autoSpaceDN/>
        <w:adjustRightInd/>
        <w:spacing w:before="1" w:line="219" w:lineRule="exact"/>
        <w:ind w:left="288"/>
        <w:textAlignment w:val="baseline"/>
        <w:rPr>
          <w:b/>
          <w:i/>
          <w:color w:val="1A1A1A"/>
          <w:spacing w:val="10"/>
        </w:rPr>
      </w:pPr>
      <w:r>
        <w:rPr>
          <w:color w:val="1A1A1A"/>
          <w:spacing w:val="10"/>
          <w:sz w:val="21"/>
        </w:rPr>
        <w:t>Now, since</w:t>
      </w:r>
      <w:r>
        <w:rPr>
          <w:color w:val="1A1A1A"/>
          <w:spacing w:val="10"/>
          <w:sz w:val="21"/>
        </w:rPr>
        <w:tab/>
      </w:r>
      <w:r>
        <w:rPr>
          <w:b/>
          <w:i/>
          <w:color w:val="1A1A1A"/>
          <w:spacing w:val="10"/>
        </w:rPr>
        <w:t>HM :MA=0A'+A'111 :A'M,</w:t>
      </w:r>
    </w:p>
    <w:p w14:paraId="265AAADB" w14:textId="77777777" w:rsidR="00000000" w:rsidRDefault="00000000">
      <w:pPr>
        <w:tabs>
          <w:tab w:val="left" w:pos="2088"/>
        </w:tabs>
        <w:kinsoku w:val="0"/>
        <w:overflowPunct w:val="0"/>
        <w:autoSpaceDE/>
        <w:autoSpaceDN/>
        <w:adjustRightInd/>
        <w:spacing w:line="216" w:lineRule="exact"/>
        <w:ind w:left="72"/>
        <w:textAlignment w:val="baseline"/>
        <w:rPr>
          <w:b/>
          <w:i/>
          <w:color w:val="1A1A1A"/>
          <w:spacing w:val="11"/>
        </w:rPr>
      </w:pPr>
      <w:r>
        <w:rPr>
          <w:b/>
          <w:i/>
          <w:color w:val="1A1A1A"/>
          <w:spacing w:val="11"/>
        </w:rPr>
        <w:t>dividendo,</w:t>
      </w:r>
      <w:r>
        <w:rPr>
          <w:b/>
          <w:i/>
          <w:color w:val="1A1A1A"/>
          <w:spacing w:val="11"/>
        </w:rPr>
        <w:tab/>
        <w:t>HA :AM=0A : A'M,</w:t>
      </w:r>
    </w:p>
    <w:p w14:paraId="7F594888" w14:textId="77777777" w:rsidR="00000000" w:rsidRDefault="00000000">
      <w:pPr>
        <w:tabs>
          <w:tab w:val="left" w:pos="2088"/>
        </w:tabs>
        <w:kinsoku w:val="0"/>
        <w:overflowPunct w:val="0"/>
        <w:autoSpaceDE/>
        <w:autoSpaceDN/>
        <w:adjustRightInd/>
        <w:spacing w:before="2" w:line="219" w:lineRule="exact"/>
        <w:ind w:left="72"/>
        <w:textAlignment w:val="baseline"/>
        <w:rPr>
          <w:b/>
          <w:i/>
          <w:color w:val="1A1A1A"/>
          <w:spacing w:val="6"/>
        </w:rPr>
      </w:pPr>
      <w:r>
        <w:rPr>
          <w:color w:val="1A1A1A"/>
          <w:spacing w:val="6"/>
          <w:sz w:val="21"/>
        </w:rPr>
        <w:t>and, alternately,</w:t>
      </w:r>
      <w:r>
        <w:rPr>
          <w:color w:val="1A1A1A"/>
          <w:spacing w:val="6"/>
          <w:sz w:val="21"/>
        </w:rPr>
        <w:tab/>
      </w:r>
      <w:r>
        <w:rPr>
          <w:b/>
          <w:i/>
          <w:color w:val="1A1A1A"/>
          <w:spacing w:val="6"/>
        </w:rPr>
        <w:t>HA : AO =AM : MA',</w:t>
      </w:r>
    </w:p>
    <w:p w14:paraId="1F40735B" w14:textId="77777777" w:rsidR="00000000" w:rsidRDefault="00000000">
      <w:pPr>
        <w:kinsoku w:val="0"/>
        <w:overflowPunct w:val="0"/>
        <w:autoSpaceDE/>
        <w:autoSpaceDN/>
        <w:adjustRightInd/>
        <w:spacing w:before="4" w:line="216" w:lineRule="exact"/>
        <w:ind w:left="72"/>
        <w:textAlignment w:val="baseline"/>
        <w:rPr>
          <w:color w:val="1A1A1A"/>
          <w:spacing w:val="6"/>
          <w:sz w:val="21"/>
        </w:rPr>
      </w:pPr>
      <w:r>
        <w:rPr>
          <w:color w:val="1A1A1A"/>
          <w:spacing w:val="6"/>
          <w:sz w:val="21"/>
        </w:rPr>
        <w:t>so that</w:t>
      </w:r>
    </w:p>
    <w:p w14:paraId="06963DE8" w14:textId="77777777" w:rsidR="00000000" w:rsidRDefault="00000000">
      <w:pPr>
        <w:kinsoku w:val="0"/>
        <w:overflowPunct w:val="0"/>
        <w:autoSpaceDE/>
        <w:autoSpaceDN/>
        <w:adjustRightInd/>
        <w:spacing w:before="4" w:line="219" w:lineRule="exact"/>
        <w:ind w:left="936"/>
        <w:textAlignment w:val="baseline"/>
        <w:rPr>
          <w:b/>
          <w:i/>
          <w:color w:val="1A1A1A"/>
          <w:spacing w:val="6"/>
        </w:rPr>
      </w:pPr>
      <w:r>
        <w:rPr>
          <w:b/>
          <w:i/>
          <w:color w:val="1A1A1A"/>
          <w:spacing w:val="6"/>
        </w:rPr>
        <w:t>HO : OA =AA' : A'M</w:t>
      </w:r>
    </w:p>
    <w:p w14:paraId="4CD1AA92" w14:textId="77777777" w:rsidR="00000000" w:rsidRDefault="00000000">
      <w:pPr>
        <w:kinsoku w:val="0"/>
        <w:overflowPunct w:val="0"/>
        <w:autoSpaceDE/>
        <w:autoSpaceDN/>
        <w:adjustRightInd/>
        <w:spacing w:before="3" w:line="219" w:lineRule="exact"/>
        <w:ind w:left="1728"/>
        <w:textAlignment w:val="baseline"/>
        <w:rPr>
          <w:b/>
          <w:i/>
          <w:color w:val="1A1A1A"/>
          <w:spacing w:val="3"/>
        </w:rPr>
      </w:pPr>
      <w:r>
        <w:rPr>
          <w:b/>
          <w:i/>
          <w:color w:val="1A1A1A"/>
          <w:spacing w:val="3"/>
        </w:rPr>
        <w:t>=AB</w:t>
      </w:r>
      <w:r>
        <w:rPr>
          <w:b/>
          <w:i/>
          <w:color w:val="1A1A1A"/>
          <w:spacing w:val="3"/>
          <w:vertAlign w:val="superscript"/>
        </w:rPr>
        <w:t>2</w:t>
      </w:r>
      <w:r>
        <w:rPr>
          <w:b/>
          <w:i/>
          <w:color w:val="1A1A1A"/>
          <w:spacing w:val="3"/>
        </w:rPr>
        <w:t xml:space="preserve"> : BM</w:t>
      </w:r>
      <w:r>
        <w:rPr>
          <w:b/>
          <w:i/>
          <w:color w:val="1A1A1A"/>
          <w:spacing w:val="3"/>
          <w:vertAlign w:val="superscript"/>
        </w:rPr>
        <w:t>2</w:t>
      </w:r>
    </w:p>
    <w:p w14:paraId="22899335" w14:textId="77777777" w:rsidR="00000000" w:rsidRDefault="00000000">
      <w:pPr>
        <w:kinsoku w:val="0"/>
        <w:overflowPunct w:val="0"/>
        <w:autoSpaceDE/>
        <w:autoSpaceDN/>
        <w:adjustRightInd/>
        <w:spacing w:before="8" w:line="219" w:lineRule="exact"/>
        <w:ind w:left="1728"/>
        <w:textAlignment w:val="baseline"/>
        <w:rPr>
          <w:color w:val="1A1A1A"/>
          <w:spacing w:val="2"/>
          <w:sz w:val="21"/>
        </w:rPr>
      </w:pPr>
      <w:r>
        <w:rPr>
          <w:color w:val="1A1A1A"/>
          <w:spacing w:val="2"/>
          <w:sz w:val="21"/>
        </w:rPr>
        <w:t xml:space="preserve">= (base of cone </w:t>
      </w:r>
      <w:r>
        <w:rPr>
          <w:i/>
          <w:color w:val="1A1A1A"/>
          <w:spacing w:val="2"/>
          <w:sz w:val="21"/>
        </w:rPr>
        <w:t xml:space="preserve">C) </w:t>
      </w:r>
      <w:r>
        <w:rPr>
          <w:color w:val="1A1A1A"/>
          <w:spacing w:val="2"/>
          <w:sz w:val="21"/>
        </w:rPr>
        <w:t xml:space="preserve">: (circle on </w:t>
      </w:r>
      <w:r>
        <w:rPr>
          <w:b/>
          <w:i/>
          <w:color w:val="1A1A1A"/>
          <w:spacing w:val="2"/>
        </w:rPr>
        <w:t xml:space="preserve">BB' </w:t>
      </w:r>
      <w:r>
        <w:rPr>
          <w:color w:val="1A1A1A"/>
          <w:spacing w:val="2"/>
          <w:sz w:val="21"/>
        </w:rPr>
        <w:t>as diameter).</w:t>
      </w:r>
    </w:p>
    <w:p w14:paraId="12E12EE0" w14:textId="77777777" w:rsidR="00000000" w:rsidRDefault="00000000">
      <w:pPr>
        <w:kinsoku w:val="0"/>
        <w:overflowPunct w:val="0"/>
        <w:autoSpaceDE/>
        <w:autoSpaceDN/>
        <w:adjustRightInd/>
        <w:spacing w:line="219" w:lineRule="exact"/>
        <w:ind w:left="72"/>
        <w:textAlignment w:val="baseline"/>
        <w:rPr>
          <w:color w:val="1A1A1A"/>
          <w:sz w:val="21"/>
        </w:rPr>
      </w:pPr>
      <w:r>
        <w:rPr>
          <w:color w:val="1A1A1A"/>
          <w:sz w:val="21"/>
        </w:rPr>
        <w:t xml:space="preserve">But </w:t>
      </w:r>
      <w:r>
        <w:rPr>
          <w:b/>
          <w:i/>
          <w:color w:val="1A1A1A"/>
        </w:rPr>
        <w:t xml:space="preserve">OA </w:t>
      </w:r>
      <w:r>
        <w:rPr>
          <w:color w:val="1A1A1A"/>
          <w:sz w:val="21"/>
        </w:rPr>
        <w:t xml:space="preserve">is equal to the height of the cone </w:t>
      </w:r>
      <w:r>
        <w:rPr>
          <w:i/>
          <w:color w:val="1A1A1A"/>
          <w:sz w:val="21"/>
        </w:rPr>
        <w:t xml:space="preserve">C; </w:t>
      </w:r>
      <w:r>
        <w:rPr>
          <w:color w:val="1A1A1A"/>
          <w:sz w:val="21"/>
        </w:rPr>
        <w:t>therefore, since cones are equal if</w:t>
      </w:r>
    </w:p>
    <w:p w14:paraId="63CFF9F3" w14:textId="77777777" w:rsidR="00000000" w:rsidRDefault="00000000">
      <w:pPr>
        <w:kinsoku w:val="0"/>
        <w:overflowPunct w:val="0"/>
        <w:autoSpaceDE/>
        <w:autoSpaceDN/>
        <w:adjustRightInd/>
        <w:spacing w:before="2" w:line="216" w:lineRule="exact"/>
        <w:ind w:left="72"/>
        <w:textAlignment w:val="baseline"/>
        <w:rPr>
          <w:i/>
          <w:color w:val="1A1A1A"/>
          <w:sz w:val="21"/>
        </w:rPr>
      </w:pPr>
      <w:r>
        <w:rPr>
          <w:color w:val="1A1A1A"/>
          <w:sz w:val="21"/>
        </w:rPr>
        <w:t xml:space="preserve">their bases and heights are reciprocally proportional, it follows that the cone </w:t>
      </w:r>
      <w:r>
        <w:rPr>
          <w:i/>
          <w:color w:val="1A1A1A"/>
          <w:sz w:val="21"/>
        </w:rPr>
        <w:t>C</w:t>
      </w:r>
    </w:p>
    <w:p w14:paraId="3CB4D06B" w14:textId="77777777" w:rsidR="00000000" w:rsidRDefault="00000000">
      <w:pPr>
        <w:kinsoku w:val="0"/>
        <w:overflowPunct w:val="0"/>
        <w:autoSpaceDE/>
        <w:autoSpaceDN/>
        <w:adjustRightInd/>
        <w:spacing w:line="219" w:lineRule="exact"/>
        <w:ind w:left="72"/>
        <w:textAlignment w:val="baseline"/>
        <w:rPr>
          <w:color w:val="1A1A1A"/>
          <w:spacing w:val="-1"/>
          <w:sz w:val="21"/>
        </w:rPr>
      </w:pPr>
      <w:r>
        <w:rPr>
          <w:color w:val="1A1A1A"/>
          <w:spacing w:val="-1"/>
          <w:sz w:val="21"/>
        </w:rPr>
        <w:t xml:space="preserve">(or the solid sector </w:t>
      </w:r>
      <w:r>
        <w:rPr>
          <w:b/>
          <w:i/>
          <w:color w:val="1A1A1A"/>
          <w:spacing w:val="-1"/>
        </w:rPr>
        <w:t xml:space="preserve">OBAB') </w:t>
      </w:r>
      <w:r>
        <w:rPr>
          <w:color w:val="1A1A1A"/>
          <w:spacing w:val="-1"/>
          <w:sz w:val="21"/>
        </w:rPr>
        <w:t xml:space="preserve">is equal to a cone whose base is the circle on </w:t>
      </w:r>
      <w:r>
        <w:rPr>
          <w:b/>
          <w:i/>
          <w:color w:val="1A1A1A"/>
          <w:spacing w:val="-1"/>
        </w:rPr>
        <w:t xml:space="preserve">BB' </w:t>
      </w:r>
      <w:r>
        <w:rPr>
          <w:color w:val="1A1A1A"/>
          <w:spacing w:val="-1"/>
          <w:sz w:val="21"/>
        </w:rPr>
        <w:t>as</w:t>
      </w:r>
    </w:p>
    <w:p w14:paraId="7FAC7D59" w14:textId="77777777" w:rsidR="00000000" w:rsidRDefault="00000000">
      <w:pPr>
        <w:kinsoku w:val="0"/>
        <w:overflowPunct w:val="0"/>
        <w:autoSpaceDE/>
        <w:autoSpaceDN/>
        <w:adjustRightInd/>
        <w:spacing w:before="3" w:line="219" w:lineRule="exact"/>
        <w:ind w:left="72"/>
        <w:textAlignment w:val="baseline"/>
        <w:rPr>
          <w:b/>
          <w:i/>
          <w:color w:val="1A1A1A"/>
          <w:spacing w:val="2"/>
        </w:rPr>
      </w:pPr>
      <w:r>
        <w:rPr>
          <w:color w:val="1A1A1A"/>
          <w:spacing w:val="2"/>
          <w:sz w:val="21"/>
        </w:rPr>
        <w:t xml:space="preserve">diameter and whose heigkit is equal to </w:t>
      </w:r>
      <w:r>
        <w:rPr>
          <w:b/>
          <w:i/>
          <w:color w:val="1A1A1A"/>
          <w:spacing w:val="2"/>
        </w:rPr>
        <w:t>OH.</w:t>
      </w:r>
    </w:p>
    <w:p w14:paraId="1751AF6D" w14:textId="77777777" w:rsidR="00000000" w:rsidRDefault="00000000">
      <w:pPr>
        <w:kinsoku w:val="0"/>
        <w:overflowPunct w:val="0"/>
        <w:autoSpaceDE/>
        <w:autoSpaceDN/>
        <w:adjustRightInd/>
        <w:spacing w:before="5" w:line="205" w:lineRule="exact"/>
        <w:ind w:left="288"/>
        <w:textAlignment w:val="baseline"/>
        <w:rPr>
          <w:color w:val="1A1A1A"/>
          <w:spacing w:val="1"/>
          <w:sz w:val="21"/>
        </w:rPr>
      </w:pPr>
      <w:r>
        <w:rPr>
          <w:color w:val="1A1A1A"/>
          <w:spacing w:val="1"/>
          <w:sz w:val="21"/>
        </w:rPr>
        <w:t>And this latter cone is equal to the sum of two others having the same base</w:t>
      </w:r>
    </w:p>
    <w:p w14:paraId="33C3B83F" w14:textId="77777777" w:rsidR="00000000" w:rsidRDefault="00000000">
      <w:pPr>
        <w:kinsoku w:val="0"/>
        <w:overflowPunct w:val="0"/>
        <w:autoSpaceDE/>
        <w:autoSpaceDN/>
        <w:adjustRightInd/>
        <w:spacing w:line="229" w:lineRule="exact"/>
        <w:ind w:left="72"/>
        <w:textAlignment w:val="baseline"/>
        <w:rPr>
          <w:b/>
          <w:i/>
          <w:color w:val="1A1A1A"/>
        </w:rPr>
      </w:pPr>
      <w:r>
        <w:rPr>
          <w:color w:val="1A1A1A"/>
          <w:sz w:val="21"/>
        </w:rPr>
        <w:t xml:space="preserve">and with heights </w:t>
      </w:r>
      <w:r>
        <w:rPr>
          <w:b/>
          <w:i/>
          <w:color w:val="1A1A1A"/>
        </w:rPr>
        <w:t xml:space="preserve">OM, M11, i.e. *to </w:t>
      </w:r>
      <w:r>
        <w:rPr>
          <w:color w:val="1A1A1A"/>
          <w:sz w:val="21"/>
        </w:rPr>
        <w:t xml:space="preserve">the solid rhombus </w:t>
      </w:r>
      <w:r>
        <w:rPr>
          <w:b/>
          <w:i/>
          <w:color w:val="1A1A1A"/>
        </w:rPr>
        <w:t>01311.8'.</w:t>
      </w:r>
    </w:p>
    <w:p w14:paraId="768025F2" w14:textId="77777777" w:rsidR="00000000" w:rsidRDefault="00000000">
      <w:pPr>
        <w:kinsoku w:val="0"/>
        <w:overflowPunct w:val="0"/>
        <w:autoSpaceDE/>
        <w:autoSpaceDN/>
        <w:adjustRightInd/>
        <w:spacing w:before="2" w:line="219" w:lineRule="exact"/>
        <w:ind w:left="288"/>
        <w:textAlignment w:val="baseline"/>
        <w:rPr>
          <w:b/>
          <w:i/>
          <w:color w:val="1A1A1A"/>
          <w:spacing w:val="4"/>
        </w:rPr>
      </w:pPr>
      <w:r>
        <w:rPr>
          <w:color w:val="1A1A1A"/>
          <w:spacing w:val="4"/>
          <w:sz w:val="21"/>
        </w:rPr>
        <w:t xml:space="preserve">Hence the sector </w:t>
      </w:r>
      <w:r>
        <w:rPr>
          <w:b/>
          <w:i/>
          <w:color w:val="1A1A1A"/>
          <w:spacing w:val="4"/>
        </w:rPr>
        <w:t xml:space="preserve">OBAB' </w:t>
      </w:r>
      <w:r>
        <w:rPr>
          <w:color w:val="1A1A1A"/>
          <w:spacing w:val="4"/>
          <w:sz w:val="21"/>
        </w:rPr>
        <w:t xml:space="preserve">is equal to the rhombus </w:t>
      </w:r>
      <w:r>
        <w:rPr>
          <w:b/>
          <w:i/>
          <w:color w:val="1A1A1A"/>
          <w:spacing w:val="4"/>
        </w:rPr>
        <w:t>OBHB'.</w:t>
      </w:r>
    </w:p>
    <w:p w14:paraId="2D3CA5AF" w14:textId="77777777" w:rsidR="00000000" w:rsidRDefault="00000000">
      <w:pPr>
        <w:kinsoku w:val="0"/>
        <w:overflowPunct w:val="0"/>
        <w:autoSpaceDE/>
        <w:autoSpaceDN/>
        <w:adjustRightInd/>
        <w:spacing w:before="11" w:line="219" w:lineRule="exact"/>
        <w:ind w:left="288"/>
        <w:textAlignment w:val="baseline"/>
        <w:rPr>
          <w:b/>
          <w:i/>
          <w:color w:val="1A1A1A"/>
          <w:spacing w:val="4"/>
        </w:rPr>
      </w:pPr>
      <w:r>
        <w:rPr>
          <w:color w:val="1A1A1A"/>
          <w:spacing w:val="4"/>
          <w:sz w:val="21"/>
        </w:rPr>
        <w:t xml:space="preserve">Taking away the common part, the cone </w:t>
      </w:r>
      <w:r>
        <w:rPr>
          <w:b/>
          <w:i/>
          <w:color w:val="1A1A1A"/>
          <w:spacing w:val="4"/>
        </w:rPr>
        <w:t>OBB',</w:t>
      </w:r>
    </w:p>
    <w:p w14:paraId="0AACEC4A" w14:textId="77777777" w:rsidR="00000000" w:rsidRDefault="00000000">
      <w:pPr>
        <w:kinsoku w:val="0"/>
        <w:overflowPunct w:val="0"/>
        <w:autoSpaceDE/>
        <w:autoSpaceDN/>
        <w:adjustRightInd/>
        <w:spacing w:line="215" w:lineRule="exact"/>
        <w:ind w:left="72"/>
        <w:jc w:val="center"/>
        <w:textAlignment w:val="baseline"/>
        <w:rPr>
          <w:b/>
          <w:i/>
          <w:color w:val="1A1A1A"/>
          <w:spacing w:val="5"/>
        </w:rPr>
      </w:pPr>
      <w:r>
        <w:rPr>
          <w:color w:val="1A1A1A"/>
          <w:spacing w:val="5"/>
          <w:sz w:val="21"/>
        </w:rPr>
        <w:t xml:space="preserve">the segment </w:t>
      </w:r>
      <w:r>
        <w:rPr>
          <w:b/>
          <w:i/>
          <w:color w:val="1A1A1A"/>
          <w:spacing w:val="5"/>
        </w:rPr>
        <w:t xml:space="preserve">BAB' =the </w:t>
      </w:r>
      <w:r>
        <w:rPr>
          <w:color w:val="1A1A1A"/>
          <w:spacing w:val="5"/>
          <w:sz w:val="21"/>
        </w:rPr>
        <w:t xml:space="preserve">cone </w:t>
      </w:r>
      <w:r>
        <w:rPr>
          <w:b/>
          <w:i/>
          <w:color w:val="1A1A1A"/>
          <w:spacing w:val="5"/>
        </w:rPr>
        <w:t>HBB'.</w:t>
      </w:r>
    </w:p>
    <w:p w14:paraId="26F191D3" w14:textId="77777777" w:rsidR="00000000" w:rsidRDefault="00000000">
      <w:pPr>
        <w:kinsoku w:val="0"/>
        <w:overflowPunct w:val="0"/>
        <w:autoSpaceDE/>
        <w:autoSpaceDN/>
        <w:adjustRightInd/>
        <w:spacing w:before="4" w:line="216" w:lineRule="exact"/>
        <w:ind w:left="288"/>
        <w:textAlignment w:val="baseline"/>
        <w:rPr>
          <w:color w:val="1A1A1A"/>
          <w:spacing w:val="4"/>
          <w:sz w:val="21"/>
        </w:rPr>
      </w:pPr>
      <w:r>
        <w:rPr>
          <w:color w:val="1A1A1A"/>
          <w:spacing w:val="4"/>
          <w:sz w:val="21"/>
        </w:rPr>
        <w:t>Similarly, by the same method, we can prove that</w:t>
      </w:r>
    </w:p>
    <w:p w14:paraId="1C74154F" w14:textId="77777777" w:rsidR="00000000" w:rsidRDefault="00000000">
      <w:pPr>
        <w:kinsoku w:val="0"/>
        <w:overflowPunct w:val="0"/>
        <w:autoSpaceDE/>
        <w:autoSpaceDN/>
        <w:adjustRightInd/>
        <w:spacing w:before="4" w:line="219" w:lineRule="exact"/>
        <w:ind w:left="72"/>
        <w:jc w:val="center"/>
        <w:textAlignment w:val="baseline"/>
        <w:rPr>
          <w:b/>
          <w:i/>
          <w:color w:val="1A1A1A"/>
          <w:spacing w:val="3"/>
        </w:rPr>
      </w:pPr>
      <w:r>
        <w:rPr>
          <w:color w:val="1A1A1A"/>
          <w:spacing w:val="3"/>
          <w:sz w:val="21"/>
        </w:rPr>
        <w:t xml:space="preserve">the segment BA'B' = the cone </w:t>
      </w:r>
      <w:r>
        <w:rPr>
          <w:b/>
          <w:i/>
          <w:color w:val="1A1A1A"/>
          <w:spacing w:val="3"/>
        </w:rPr>
        <w:t>H'BB'.</w:t>
      </w:r>
    </w:p>
    <w:p w14:paraId="2C624062" w14:textId="77777777" w:rsidR="00000000" w:rsidRDefault="00000000">
      <w:pPr>
        <w:kinsoku w:val="0"/>
        <w:overflowPunct w:val="0"/>
        <w:autoSpaceDE/>
        <w:autoSpaceDN/>
        <w:adjustRightInd/>
        <w:spacing w:line="165" w:lineRule="exact"/>
        <w:ind w:left="288"/>
        <w:textAlignment w:val="baseline"/>
        <w:rPr>
          <w:b/>
          <w:i/>
          <w:color w:val="1A1A1A"/>
        </w:rPr>
      </w:pPr>
      <w:r>
        <w:rPr>
          <w:b/>
          <w:i/>
          <w:color w:val="1A1A1A"/>
        </w:rPr>
        <w:t>Alternative proof of the latter property.</w:t>
      </w:r>
    </w:p>
    <w:p w14:paraId="504CAA6B" w14:textId="77777777" w:rsidR="00000000" w:rsidRDefault="00000000">
      <w:pPr>
        <w:kinsoku w:val="0"/>
        <w:overflowPunct w:val="0"/>
        <w:autoSpaceDE/>
        <w:autoSpaceDN/>
        <w:adjustRightInd/>
        <w:spacing w:line="259" w:lineRule="exact"/>
        <w:ind w:left="288"/>
        <w:textAlignment w:val="baseline"/>
        <w:rPr>
          <w:color w:val="1A1A1A"/>
          <w:sz w:val="21"/>
        </w:rPr>
      </w:pPr>
      <w:r>
        <w:rPr>
          <w:b/>
          <w:i/>
          <w:color w:val="1A1A1A"/>
        </w:rPr>
        <w:t xml:space="preserve">SupPw </w:t>
      </w:r>
      <w:r>
        <w:rPr>
          <w:color w:val="1A1A1A"/>
          <w:sz w:val="21"/>
        </w:rPr>
        <w:t>4 to be a cone whose base is equal to the surface of the whole sphere</w:t>
      </w:r>
    </w:p>
    <w:p w14:paraId="2832BB44" w14:textId="77777777" w:rsidR="00000000" w:rsidRDefault="00000000">
      <w:pPr>
        <w:kinsoku w:val="0"/>
        <w:overflowPunct w:val="0"/>
        <w:autoSpaceDE/>
        <w:autoSpaceDN/>
        <w:adjustRightInd/>
        <w:spacing w:line="217" w:lineRule="exact"/>
        <w:ind w:left="72"/>
        <w:textAlignment w:val="baseline"/>
        <w:rPr>
          <w:b/>
          <w:i/>
          <w:color w:val="1A1A1A"/>
          <w:spacing w:val="3"/>
        </w:rPr>
      </w:pPr>
      <w:r>
        <w:rPr>
          <w:color w:val="1A1A1A"/>
          <w:spacing w:val="3"/>
          <w:sz w:val="21"/>
        </w:rPr>
        <w:t xml:space="preserve">and whose height is equal to </w:t>
      </w:r>
      <w:r>
        <w:rPr>
          <w:b/>
          <w:i/>
          <w:color w:val="1A1A1A"/>
          <w:spacing w:val="3"/>
        </w:rPr>
        <w:t>OA.</w:t>
      </w:r>
    </w:p>
    <w:p w14:paraId="3D46E4DD" w14:textId="77777777" w:rsidR="00000000" w:rsidRDefault="00000000">
      <w:pPr>
        <w:tabs>
          <w:tab w:val="right" w:pos="6768"/>
        </w:tabs>
        <w:kinsoku w:val="0"/>
        <w:overflowPunct w:val="0"/>
        <w:autoSpaceDE/>
        <w:autoSpaceDN/>
        <w:adjustRightInd/>
        <w:spacing w:before="4" w:line="219" w:lineRule="exact"/>
        <w:ind w:left="288"/>
        <w:textAlignment w:val="baseline"/>
        <w:rPr>
          <w:color w:val="1A1A1A"/>
          <w:sz w:val="21"/>
        </w:rPr>
      </w:pPr>
      <w:r>
        <w:rPr>
          <w:color w:val="1A1A1A"/>
          <w:sz w:val="21"/>
        </w:rPr>
        <w:t xml:space="preserve">Thus </w:t>
      </w:r>
      <w:r>
        <w:rPr>
          <w:b/>
          <w:i/>
          <w:color w:val="1A1A1A"/>
        </w:rPr>
        <w:t xml:space="preserve">D </w:t>
      </w:r>
      <w:r>
        <w:rPr>
          <w:color w:val="1A1A1A"/>
          <w:sz w:val="21"/>
        </w:rPr>
        <w:t>is equal to the volume of the sphere.</w:t>
      </w:r>
      <w:r>
        <w:rPr>
          <w:color w:val="1A1A1A"/>
          <w:sz w:val="21"/>
        </w:rPr>
        <w:tab/>
        <w:t>[1. 33, 34]</w:t>
      </w:r>
    </w:p>
    <w:p w14:paraId="63C6BEDC" w14:textId="77777777" w:rsidR="00000000" w:rsidRDefault="00000000">
      <w:pPr>
        <w:tabs>
          <w:tab w:val="left" w:pos="2088"/>
        </w:tabs>
        <w:kinsoku w:val="0"/>
        <w:overflowPunct w:val="0"/>
        <w:autoSpaceDE/>
        <w:autoSpaceDN/>
        <w:adjustRightInd/>
        <w:spacing w:line="216" w:lineRule="exact"/>
        <w:ind w:left="288"/>
        <w:textAlignment w:val="baseline"/>
        <w:rPr>
          <w:b/>
          <w:i/>
          <w:color w:val="1A1A1A"/>
          <w:spacing w:val="11"/>
        </w:rPr>
      </w:pPr>
      <w:r>
        <w:rPr>
          <w:color w:val="1A1A1A"/>
          <w:spacing w:val="11"/>
          <w:sz w:val="21"/>
        </w:rPr>
        <w:t>Now, since</w:t>
      </w:r>
      <w:r>
        <w:rPr>
          <w:color w:val="1A1A1A"/>
          <w:spacing w:val="11"/>
          <w:sz w:val="21"/>
        </w:rPr>
        <w:tab/>
      </w:r>
      <w:r>
        <w:rPr>
          <w:b/>
          <w:i/>
          <w:color w:val="1A1A1A"/>
          <w:spacing w:val="11"/>
        </w:rPr>
        <w:t>OA'+A'M :A'M=HM : MA,</w:t>
      </w:r>
    </w:p>
    <w:p w14:paraId="5A94F030" w14:textId="77777777" w:rsidR="00000000" w:rsidRDefault="00000000">
      <w:pPr>
        <w:kinsoku w:val="0"/>
        <w:overflowPunct w:val="0"/>
        <w:autoSpaceDE/>
        <w:autoSpaceDN/>
        <w:adjustRightInd/>
        <w:spacing w:before="1" w:line="219" w:lineRule="exact"/>
        <w:ind w:left="72"/>
        <w:textAlignment w:val="baseline"/>
        <w:rPr>
          <w:color w:val="1A1A1A"/>
          <w:spacing w:val="1"/>
          <w:sz w:val="21"/>
        </w:rPr>
      </w:pPr>
      <w:r>
        <w:rPr>
          <w:b/>
          <w:i/>
          <w:color w:val="1A1A1A"/>
          <w:spacing w:val="1"/>
        </w:rPr>
        <w:t xml:space="preserve">dividendo </w:t>
      </w:r>
      <w:r>
        <w:rPr>
          <w:color w:val="1A1A1A"/>
          <w:spacing w:val="1"/>
          <w:sz w:val="21"/>
        </w:rPr>
        <w:t>and aiternando, as before,</w:t>
      </w:r>
    </w:p>
    <w:p w14:paraId="1ECF3B5B" w14:textId="77777777" w:rsidR="00000000" w:rsidRDefault="00000000">
      <w:pPr>
        <w:kinsoku w:val="0"/>
        <w:overflowPunct w:val="0"/>
        <w:autoSpaceDE/>
        <w:autoSpaceDN/>
        <w:adjustRightInd/>
        <w:spacing w:line="216" w:lineRule="exact"/>
        <w:ind w:left="72"/>
        <w:jc w:val="center"/>
        <w:textAlignment w:val="baseline"/>
        <w:rPr>
          <w:b/>
          <w:i/>
          <w:color w:val="1A1A1A"/>
          <w:spacing w:val="13"/>
        </w:rPr>
      </w:pPr>
      <w:r>
        <w:rPr>
          <w:color w:val="1A1A1A"/>
          <w:spacing w:val="13"/>
          <w:sz w:val="21"/>
        </w:rPr>
        <w:t xml:space="preserve">OA : </w:t>
      </w:r>
      <w:r>
        <w:rPr>
          <w:b/>
          <w:i/>
          <w:color w:val="1A1A1A"/>
          <w:spacing w:val="13"/>
        </w:rPr>
        <w:t>AH=A'M :MA.</w:t>
      </w:r>
    </w:p>
    <w:p w14:paraId="0F24C457" w14:textId="77777777" w:rsidR="00000000" w:rsidRDefault="00000000">
      <w:pPr>
        <w:tabs>
          <w:tab w:val="left" w:pos="2232"/>
        </w:tabs>
        <w:kinsoku w:val="0"/>
        <w:overflowPunct w:val="0"/>
        <w:autoSpaceDE/>
        <w:autoSpaceDN/>
        <w:adjustRightInd/>
        <w:spacing w:line="213" w:lineRule="exact"/>
        <w:ind w:left="72"/>
        <w:textAlignment w:val="baseline"/>
        <w:rPr>
          <w:b/>
          <w:i/>
          <w:color w:val="1A1A1A"/>
          <w:spacing w:val="9"/>
        </w:rPr>
      </w:pPr>
      <w:r>
        <w:rPr>
          <w:color w:val="1A1A1A"/>
          <w:spacing w:val="9"/>
          <w:sz w:val="21"/>
        </w:rPr>
        <w:t>Again, since</w:t>
      </w:r>
      <w:r>
        <w:rPr>
          <w:color w:val="1A1A1A"/>
          <w:spacing w:val="9"/>
          <w:sz w:val="21"/>
        </w:rPr>
        <w:tab/>
      </w:r>
      <w:r>
        <w:rPr>
          <w:b/>
          <w:i/>
          <w:color w:val="1A1A1A"/>
          <w:spacing w:val="9"/>
        </w:rPr>
        <w:t>H'M : MA' =0A+AM : AM,</w:t>
      </w:r>
    </w:p>
    <w:p w14:paraId="108CEC84" w14:textId="77777777" w:rsidR="00000000" w:rsidRDefault="00000000">
      <w:pPr>
        <w:kinsoku w:val="0"/>
        <w:overflowPunct w:val="0"/>
        <w:autoSpaceDE/>
        <w:autoSpaceDN/>
        <w:adjustRightInd/>
        <w:spacing w:line="216" w:lineRule="exact"/>
        <w:ind w:left="72"/>
        <w:jc w:val="center"/>
        <w:textAlignment w:val="baseline"/>
        <w:rPr>
          <w:b/>
          <w:i/>
          <w:color w:val="1A1A1A"/>
          <w:spacing w:val="15"/>
        </w:rPr>
      </w:pPr>
      <w:r>
        <w:rPr>
          <w:b/>
          <w:i/>
          <w:color w:val="1A1A1A"/>
          <w:spacing w:val="15"/>
        </w:rPr>
        <w:t>WA' :OA= A'M :MA</w:t>
      </w:r>
    </w:p>
    <w:p w14:paraId="095A2C31" w14:textId="77777777" w:rsidR="00000000" w:rsidRDefault="00000000">
      <w:pPr>
        <w:kinsoku w:val="0"/>
        <w:overflowPunct w:val="0"/>
        <w:autoSpaceDE/>
        <w:autoSpaceDN/>
        <w:adjustRightInd/>
        <w:spacing w:before="2" w:line="219" w:lineRule="exact"/>
        <w:ind w:left="3240"/>
        <w:textAlignment w:val="baseline"/>
        <w:rPr>
          <w:color w:val="1A1A1A"/>
          <w:spacing w:val="5"/>
          <w:sz w:val="21"/>
        </w:rPr>
      </w:pPr>
      <w:r>
        <w:rPr>
          <w:b/>
          <w:i/>
          <w:color w:val="1A1A1A"/>
          <w:spacing w:val="5"/>
        </w:rPr>
        <w:t xml:space="preserve">=OA : AH, </w:t>
      </w:r>
      <w:r>
        <w:rPr>
          <w:color w:val="1A1A1A"/>
          <w:spacing w:val="5"/>
          <w:sz w:val="21"/>
        </w:rPr>
        <w:t>from above.</w:t>
      </w:r>
    </w:p>
    <w:p w14:paraId="635E1C08" w14:textId="77777777" w:rsidR="00000000" w:rsidRDefault="00000000">
      <w:pPr>
        <w:tabs>
          <w:tab w:val="right" w:pos="4320"/>
          <w:tab w:val="right" w:pos="6768"/>
        </w:tabs>
        <w:kinsoku w:val="0"/>
        <w:overflowPunct w:val="0"/>
        <w:autoSpaceDE/>
        <w:autoSpaceDN/>
        <w:adjustRightInd/>
        <w:spacing w:line="213" w:lineRule="exact"/>
        <w:ind w:left="72"/>
        <w:textAlignment w:val="baseline"/>
        <w:rPr>
          <w:b/>
          <w:i/>
          <w:color w:val="1A1A1A"/>
        </w:rPr>
      </w:pPr>
      <w:r>
        <w:rPr>
          <w:b/>
          <w:i/>
          <w:color w:val="1A1A1A"/>
        </w:rPr>
        <w:t>Componendo,</w:t>
      </w:r>
      <w:r>
        <w:rPr>
          <w:b/>
          <w:i/>
          <w:color w:val="1A1A1A"/>
        </w:rPr>
        <w:tab/>
        <w:t>: OA =OH : HA,</w:t>
      </w:r>
      <w:r>
        <w:rPr>
          <w:b/>
          <w:i/>
          <w:color w:val="1A1A1A"/>
        </w:rPr>
        <w:tab/>
        <w:t>(1)</w:t>
      </w:r>
    </w:p>
    <w:p w14:paraId="2C663CA5" w14:textId="77777777" w:rsidR="00000000" w:rsidRDefault="00000000">
      <w:pPr>
        <w:tabs>
          <w:tab w:val="right" w:pos="4320"/>
          <w:tab w:val="right" w:pos="6768"/>
        </w:tabs>
        <w:kinsoku w:val="0"/>
        <w:overflowPunct w:val="0"/>
        <w:autoSpaceDE/>
        <w:autoSpaceDN/>
        <w:adjustRightInd/>
        <w:spacing w:line="217" w:lineRule="exact"/>
        <w:ind w:left="288"/>
        <w:textAlignment w:val="baseline"/>
        <w:rPr>
          <w:b/>
          <w:color w:val="1A1A1A"/>
        </w:rPr>
      </w:pPr>
      <w:r>
        <w:rPr>
          <w:color w:val="1A1A1A"/>
          <w:sz w:val="21"/>
        </w:rPr>
        <w:t>Alternately.</w:t>
      </w:r>
      <w:r>
        <w:rPr>
          <w:color w:val="1A1A1A"/>
          <w:sz w:val="21"/>
        </w:rPr>
        <w:tab/>
      </w:r>
      <w:r>
        <w:rPr>
          <w:b/>
          <w:i/>
          <w:color w:val="1A1A1A"/>
        </w:rPr>
        <w:t>H'0 :011=0A : A H</w:t>
      </w:r>
      <w:r>
        <w:rPr>
          <w:i/>
          <w:color w:val="1A1A1A"/>
          <w:sz w:val="21"/>
        </w:rPr>
        <w:t>,</w:t>
      </w:r>
      <w:r>
        <w:rPr>
          <w:i/>
          <w:color w:val="1A1A1A"/>
          <w:sz w:val="21"/>
        </w:rPr>
        <w:tab/>
      </w:r>
      <w:r>
        <w:rPr>
          <w:b/>
          <w:color w:val="1A1A1A"/>
        </w:rPr>
        <w:t>(2)</w:t>
      </w:r>
    </w:p>
    <w:p w14:paraId="69314255" w14:textId="77777777" w:rsidR="00000000" w:rsidRDefault="00000000">
      <w:pPr>
        <w:widowControl/>
        <w:rPr>
          <w:sz w:val="24"/>
        </w:rPr>
        <w:sectPr w:rsidR="00000000">
          <w:pgSz w:w="8215" w:h="12960"/>
          <w:pgMar w:top="600" w:right="484" w:bottom="844" w:left="891" w:header="720" w:footer="720" w:gutter="0"/>
          <w:cols w:space="720"/>
          <w:noEndnote/>
        </w:sectPr>
      </w:pPr>
    </w:p>
    <w:p w14:paraId="21CAA028" w14:textId="77777777" w:rsidR="00000000" w:rsidRDefault="00000000">
      <w:pPr>
        <w:tabs>
          <w:tab w:val="right" w:pos="5184"/>
          <w:tab w:val="left" w:pos="6408"/>
        </w:tabs>
        <w:kinsoku w:val="0"/>
        <w:overflowPunct w:val="0"/>
        <w:autoSpaceDE/>
        <w:autoSpaceDN/>
        <w:adjustRightInd/>
        <w:spacing w:before="18" w:line="222" w:lineRule="exact"/>
        <w:ind w:left="1656" w:right="36"/>
        <w:textAlignment w:val="baseline"/>
        <w:rPr>
          <w:sz w:val="21"/>
        </w:rPr>
      </w:pPr>
      <w:r>
        <w:rPr>
          <w:sz w:val="21"/>
        </w:rPr>
        <w:lastRenderedPageBreak/>
        <w:tab/>
        <w:t>ON THE SPHERE AND CYLINDER II</w:t>
      </w:r>
      <w:r>
        <w:rPr>
          <w:sz w:val="21"/>
        </w:rPr>
        <w:tab/>
        <w:t>35</w:t>
      </w:r>
    </w:p>
    <w:p w14:paraId="756ED9DF" w14:textId="77777777" w:rsidR="00000000" w:rsidRDefault="00000000">
      <w:pPr>
        <w:tabs>
          <w:tab w:val="left" w:pos="2808"/>
        </w:tabs>
        <w:kinsoku w:val="0"/>
        <w:overflowPunct w:val="0"/>
        <w:autoSpaceDE/>
        <w:autoSpaceDN/>
        <w:adjustRightInd/>
        <w:spacing w:before="70" w:line="227" w:lineRule="exact"/>
        <w:ind w:left="72" w:right="36"/>
        <w:textAlignment w:val="baseline"/>
        <w:rPr>
          <w:i/>
          <w:spacing w:val="1"/>
        </w:rPr>
      </w:pPr>
      <w:r>
        <w:rPr>
          <w:spacing w:val="1"/>
          <w:sz w:val="21"/>
        </w:rPr>
        <w:t xml:space="preserve">and, </w:t>
      </w:r>
      <w:r>
        <w:rPr>
          <w:i/>
          <w:spacing w:val="1"/>
        </w:rPr>
        <w:t>componendo,</w:t>
      </w:r>
      <w:r>
        <w:rPr>
          <w:i/>
          <w:spacing w:val="1"/>
        </w:rPr>
        <w:tab/>
        <w:t>: HO =OH : HA,</w:t>
      </w:r>
    </w:p>
    <w:p w14:paraId="38A93AD2" w14:textId="77777777" w:rsidR="00000000" w:rsidRDefault="00000000">
      <w:pPr>
        <w:kinsoku w:val="0"/>
        <w:overflowPunct w:val="0"/>
        <w:autoSpaceDE/>
        <w:autoSpaceDN/>
        <w:adjustRightInd/>
        <w:spacing w:before="7" w:line="227" w:lineRule="exact"/>
        <w:ind w:left="3168" w:right="36"/>
        <w:textAlignment w:val="baseline"/>
        <w:rPr>
          <w:spacing w:val="7"/>
          <w:sz w:val="21"/>
        </w:rPr>
      </w:pPr>
      <w:r>
        <w:rPr>
          <w:i/>
          <w:spacing w:val="7"/>
        </w:rPr>
        <w:t xml:space="preserve">=H'0 : OA, </w:t>
      </w:r>
      <w:r>
        <w:rPr>
          <w:spacing w:val="7"/>
          <w:sz w:val="21"/>
        </w:rPr>
        <w:t>from (1),</w:t>
      </w:r>
    </w:p>
    <w:p w14:paraId="4F42590A" w14:textId="77777777" w:rsidR="00000000" w:rsidRDefault="00000000">
      <w:pPr>
        <w:tabs>
          <w:tab w:val="left" w:pos="2304"/>
          <w:tab w:val="left" w:pos="6408"/>
        </w:tabs>
        <w:kinsoku w:val="0"/>
        <w:overflowPunct w:val="0"/>
        <w:autoSpaceDE/>
        <w:autoSpaceDN/>
        <w:adjustRightInd/>
        <w:spacing w:line="216" w:lineRule="exact"/>
        <w:ind w:left="72" w:right="36"/>
        <w:textAlignment w:val="baseline"/>
        <w:rPr>
          <w:sz w:val="21"/>
        </w:rPr>
      </w:pPr>
      <w:r>
        <w:rPr>
          <w:sz w:val="21"/>
        </w:rPr>
        <w:t>whence</w:t>
      </w:r>
      <w:r>
        <w:rPr>
          <w:sz w:val="21"/>
        </w:rPr>
        <w:tab/>
      </w:r>
      <w:r>
        <w:rPr>
          <w:i/>
        </w:rPr>
        <w:t>HH' • OA =H'0 • OH.</w:t>
      </w:r>
      <w:r>
        <w:rPr>
          <w:i/>
        </w:rPr>
        <w:tab/>
      </w:r>
      <w:r>
        <w:rPr>
          <w:sz w:val="21"/>
        </w:rPr>
        <w:t>(3)</w:t>
      </w:r>
    </w:p>
    <w:p w14:paraId="3F5EAACD" w14:textId="77777777" w:rsidR="00000000" w:rsidRDefault="00000000">
      <w:pPr>
        <w:tabs>
          <w:tab w:val="left" w:pos="2304"/>
        </w:tabs>
        <w:kinsoku w:val="0"/>
        <w:overflowPunct w:val="0"/>
        <w:autoSpaceDE/>
        <w:autoSpaceDN/>
        <w:adjustRightInd/>
        <w:spacing w:line="216" w:lineRule="exact"/>
        <w:ind w:left="72" w:right="36"/>
        <w:textAlignment w:val="baseline"/>
        <w:rPr>
          <w:spacing w:val="5"/>
          <w:sz w:val="21"/>
        </w:rPr>
      </w:pPr>
      <w:r>
        <w:rPr>
          <w:spacing w:val="5"/>
          <w:sz w:val="21"/>
        </w:rPr>
        <w:t>Next, since</w:t>
      </w:r>
      <w:r>
        <w:rPr>
          <w:spacing w:val="5"/>
          <w:sz w:val="21"/>
        </w:rPr>
        <w:tab/>
      </w:r>
      <w:r>
        <w:rPr>
          <w:i/>
          <w:spacing w:val="5"/>
        </w:rPr>
        <w:t xml:space="preserve">H'0 : OH = OA : AH, by </w:t>
      </w:r>
      <w:r>
        <w:rPr>
          <w:spacing w:val="5"/>
          <w:sz w:val="21"/>
        </w:rPr>
        <w:t>(2),</w:t>
      </w:r>
    </w:p>
    <w:p w14:paraId="2DCB4FF8" w14:textId="77777777" w:rsidR="00000000" w:rsidRDefault="00000000">
      <w:pPr>
        <w:kinsoku w:val="0"/>
        <w:overflowPunct w:val="0"/>
        <w:autoSpaceDE/>
        <w:autoSpaceDN/>
        <w:adjustRightInd/>
        <w:spacing w:line="220" w:lineRule="exact"/>
        <w:ind w:left="72" w:right="36"/>
        <w:jc w:val="center"/>
        <w:textAlignment w:val="baseline"/>
        <w:rPr>
          <w:i/>
          <w:spacing w:val="14"/>
        </w:rPr>
      </w:pPr>
      <w:r>
        <w:rPr>
          <w:i/>
          <w:spacing w:val="14"/>
        </w:rPr>
        <w:t>=A'M : MA,</w:t>
      </w:r>
    </w:p>
    <w:p w14:paraId="6BC79A3C" w14:textId="77777777" w:rsidR="00000000" w:rsidRDefault="00000000">
      <w:pPr>
        <w:kinsoku w:val="0"/>
        <w:overflowPunct w:val="0"/>
        <w:autoSpaceDE/>
        <w:autoSpaceDN/>
        <w:adjustRightInd/>
        <w:spacing w:line="210" w:lineRule="exact"/>
        <w:ind w:left="72" w:right="36"/>
        <w:jc w:val="center"/>
        <w:textAlignment w:val="baseline"/>
        <w:rPr>
          <w:i/>
          <w:spacing w:val="11"/>
        </w:rPr>
      </w:pPr>
      <w:r>
        <w:rPr>
          <w:i/>
          <w:spacing w:val="11"/>
        </w:rPr>
        <w:t>(11/0+0H)</w:t>
      </w:r>
      <w:r>
        <w:rPr>
          <w:i/>
          <w:spacing w:val="11"/>
          <w:vertAlign w:val="superscript"/>
        </w:rPr>
        <w:t>2</w:t>
      </w:r>
      <w:r>
        <w:rPr>
          <w:i/>
          <w:spacing w:val="11"/>
        </w:rPr>
        <w:t xml:space="preserve"> : H'0 • OH = (A'M-FMA)</w:t>
      </w:r>
      <w:r>
        <w:rPr>
          <w:i/>
          <w:spacing w:val="11"/>
          <w:vertAlign w:val="superscript"/>
        </w:rPr>
        <w:t>2</w:t>
      </w:r>
      <w:r>
        <w:rPr>
          <w:i/>
          <w:spacing w:val="11"/>
        </w:rPr>
        <w:t xml:space="preserve"> : A'M MA,</w:t>
      </w:r>
    </w:p>
    <w:p w14:paraId="6374D207" w14:textId="77777777" w:rsidR="00000000" w:rsidRDefault="00000000">
      <w:pPr>
        <w:kinsoku w:val="0"/>
        <w:overflowPunct w:val="0"/>
        <w:autoSpaceDE/>
        <w:autoSpaceDN/>
        <w:adjustRightInd/>
        <w:spacing w:line="226" w:lineRule="exact"/>
        <w:ind w:left="72" w:right="36"/>
        <w:textAlignment w:val="baseline"/>
        <w:rPr>
          <w:spacing w:val="1"/>
          <w:sz w:val="21"/>
        </w:rPr>
      </w:pPr>
      <w:r>
        <w:rPr>
          <w:spacing w:val="1"/>
          <w:sz w:val="21"/>
        </w:rPr>
        <w:t>whence, by means of (3),</w:t>
      </w:r>
    </w:p>
    <w:p w14:paraId="13AA357B" w14:textId="77777777" w:rsidR="00000000" w:rsidRDefault="00000000">
      <w:pPr>
        <w:kinsoku w:val="0"/>
        <w:overflowPunct w:val="0"/>
        <w:autoSpaceDE/>
        <w:autoSpaceDN/>
        <w:adjustRightInd/>
        <w:spacing w:line="227" w:lineRule="exact"/>
        <w:ind w:left="72" w:right="36"/>
        <w:jc w:val="center"/>
        <w:textAlignment w:val="baseline"/>
        <w:rPr>
          <w:i/>
          <w:spacing w:val="7"/>
        </w:rPr>
      </w:pPr>
      <w:r>
        <w:rPr>
          <w:i/>
          <w:spacing w:val="7"/>
        </w:rPr>
        <w:t>HH'</w:t>
      </w:r>
      <w:r>
        <w:rPr>
          <w:i/>
          <w:spacing w:val="7"/>
          <w:vertAlign w:val="superscript"/>
        </w:rPr>
        <w:t>2</w:t>
      </w:r>
      <w:r>
        <w:rPr>
          <w:i/>
          <w:spacing w:val="7"/>
        </w:rPr>
        <w:t xml:space="preserve"> :HH' • OA </w:t>
      </w:r>
      <w:r>
        <w:rPr>
          <w:spacing w:val="7"/>
          <w:sz w:val="21"/>
        </w:rPr>
        <w:t xml:space="preserve">=AA" : A'M•• </w:t>
      </w:r>
      <w:r>
        <w:rPr>
          <w:i/>
          <w:spacing w:val="7"/>
        </w:rPr>
        <w:t>MA,</w:t>
      </w:r>
    </w:p>
    <w:p w14:paraId="03D2687C" w14:textId="77777777" w:rsidR="00000000" w:rsidRDefault="00000000">
      <w:pPr>
        <w:tabs>
          <w:tab w:val="left" w:pos="2304"/>
        </w:tabs>
        <w:kinsoku w:val="0"/>
        <w:overflowPunct w:val="0"/>
        <w:autoSpaceDE/>
        <w:autoSpaceDN/>
        <w:adjustRightInd/>
        <w:spacing w:line="223" w:lineRule="exact"/>
        <w:ind w:left="72" w:right="36"/>
        <w:textAlignment w:val="baseline"/>
        <w:rPr>
          <w:i/>
          <w:spacing w:val="2"/>
        </w:rPr>
      </w:pPr>
      <w:r>
        <w:rPr>
          <w:spacing w:val="2"/>
          <w:sz w:val="21"/>
        </w:rPr>
        <w:t>or</w:t>
      </w:r>
      <w:r>
        <w:rPr>
          <w:spacing w:val="2"/>
          <w:sz w:val="21"/>
        </w:rPr>
        <w:tab/>
      </w:r>
      <w:r>
        <w:rPr>
          <w:i/>
          <w:spacing w:val="2"/>
        </w:rPr>
        <w:t>HH' :OA = AZ1</w:t>
      </w:r>
      <w:r>
        <w:rPr>
          <w:i/>
          <w:spacing w:val="2"/>
          <w:vertAlign w:val="superscript"/>
        </w:rPr>
        <w:t>12</w:t>
      </w:r>
      <w:r>
        <w:rPr>
          <w:b/>
          <w:spacing w:val="2"/>
          <w:sz w:val="18"/>
        </w:rPr>
        <w:t xml:space="preserve"> : </w:t>
      </w:r>
      <w:r>
        <w:rPr>
          <w:i/>
          <w:spacing w:val="2"/>
        </w:rPr>
        <w:t>BAP.</w:t>
      </w:r>
    </w:p>
    <w:p w14:paraId="39FF0463" w14:textId="77777777" w:rsidR="00000000" w:rsidRDefault="00000000">
      <w:pPr>
        <w:kinsoku w:val="0"/>
        <w:overflowPunct w:val="0"/>
        <w:autoSpaceDE/>
        <w:autoSpaceDN/>
        <w:adjustRightInd/>
        <w:spacing w:line="219" w:lineRule="exact"/>
        <w:ind w:left="72" w:right="36"/>
        <w:textAlignment w:val="baseline"/>
        <w:rPr>
          <w:spacing w:val="1"/>
          <w:sz w:val="21"/>
        </w:rPr>
      </w:pPr>
      <w:r>
        <w:rPr>
          <w:spacing w:val="1"/>
          <w:sz w:val="21"/>
        </w:rPr>
        <w:t xml:space="preserve">Now the cone </w:t>
      </w:r>
      <w:r>
        <w:rPr>
          <w:i/>
          <w:spacing w:val="1"/>
        </w:rPr>
        <w:t xml:space="preserve">D, </w:t>
      </w:r>
      <w:r>
        <w:rPr>
          <w:spacing w:val="1"/>
          <w:sz w:val="21"/>
        </w:rPr>
        <w:t>which is equal to the sphere, has for its base a circle whose</w:t>
      </w:r>
    </w:p>
    <w:p w14:paraId="07580B4E" w14:textId="77777777" w:rsidR="00000000" w:rsidRDefault="00000000">
      <w:pPr>
        <w:kinsoku w:val="0"/>
        <w:overflowPunct w:val="0"/>
        <w:autoSpaceDE/>
        <w:autoSpaceDN/>
        <w:adjustRightInd/>
        <w:spacing w:line="219" w:lineRule="exact"/>
        <w:ind w:left="72" w:right="36"/>
        <w:textAlignment w:val="baseline"/>
        <w:rPr>
          <w:i/>
          <w:spacing w:val="5"/>
        </w:rPr>
      </w:pPr>
      <w:r>
        <w:rPr>
          <w:spacing w:val="5"/>
          <w:sz w:val="21"/>
        </w:rPr>
        <w:t xml:space="preserve">radius is equal to </w:t>
      </w:r>
      <w:r>
        <w:rPr>
          <w:i/>
          <w:spacing w:val="5"/>
        </w:rPr>
        <w:t xml:space="preserve">AA', </w:t>
      </w:r>
      <w:r>
        <w:rPr>
          <w:spacing w:val="5"/>
          <w:sz w:val="21"/>
        </w:rPr>
        <w:t xml:space="preserve">and for its height a line equal to </w:t>
      </w:r>
      <w:r>
        <w:rPr>
          <w:i/>
          <w:spacing w:val="5"/>
        </w:rPr>
        <w:t>OA.</w:t>
      </w:r>
    </w:p>
    <w:p w14:paraId="57B671CC" w14:textId="77777777" w:rsidR="00000000" w:rsidRDefault="00000000">
      <w:pPr>
        <w:kinsoku w:val="0"/>
        <w:overflowPunct w:val="0"/>
        <w:autoSpaceDE/>
        <w:autoSpaceDN/>
        <w:adjustRightInd/>
        <w:spacing w:line="221" w:lineRule="exact"/>
        <w:ind w:left="288" w:right="36"/>
        <w:textAlignment w:val="baseline"/>
        <w:rPr>
          <w:sz w:val="24"/>
        </w:rPr>
      </w:pPr>
      <w:r>
        <w:rPr>
          <w:spacing w:val="-1"/>
          <w:sz w:val="21"/>
        </w:rPr>
        <w:t xml:space="preserve">Hence this cone </w:t>
      </w:r>
      <w:r>
        <w:rPr>
          <w:i/>
          <w:spacing w:val="-1"/>
        </w:rPr>
        <w:t xml:space="preserve">D </w:t>
      </w:r>
      <w:r>
        <w:rPr>
          <w:spacing w:val="-1"/>
          <w:sz w:val="21"/>
        </w:rPr>
        <w:t xml:space="preserve">is equal to a cone whose base is the circle on </w:t>
      </w:r>
      <w:r>
        <w:rPr>
          <w:i/>
          <w:spacing w:val="-1"/>
        </w:rPr>
        <w:t xml:space="preserve">BR' </w:t>
      </w:r>
      <w:r>
        <w:rPr>
          <w:spacing w:val="-1"/>
          <w:sz w:val="21"/>
        </w:rPr>
        <w:t>as diam-</w:t>
      </w:r>
    </w:p>
    <w:p w14:paraId="0D387D5F" w14:textId="77777777" w:rsidR="00000000" w:rsidRDefault="00000000">
      <w:pPr>
        <w:kinsoku w:val="0"/>
        <w:overflowPunct w:val="0"/>
        <w:autoSpaceDE/>
        <w:autoSpaceDN/>
        <w:adjustRightInd/>
        <w:spacing w:line="223" w:lineRule="exact"/>
        <w:ind w:left="72" w:right="36"/>
        <w:textAlignment w:val="baseline"/>
        <w:rPr>
          <w:i/>
          <w:spacing w:val="4"/>
        </w:rPr>
      </w:pPr>
      <w:r>
        <w:rPr>
          <w:spacing w:val="4"/>
          <w:sz w:val="21"/>
        </w:rPr>
        <w:t xml:space="preserve">eter and whose height is equal to </w:t>
      </w:r>
      <w:r>
        <w:rPr>
          <w:i/>
          <w:spacing w:val="4"/>
        </w:rPr>
        <w:t>HH';</w:t>
      </w:r>
    </w:p>
    <w:p w14:paraId="4B2E6C52" w14:textId="77777777" w:rsidR="00000000" w:rsidRDefault="00000000">
      <w:pPr>
        <w:tabs>
          <w:tab w:val="left" w:pos="2664"/>
        </w:tabs>
        <w:kinsoku w:val="0"/>
        <w:overflowPunct w:val="0"/>
        <w:autoSpaceDE/>
        <w:autoSpaceDN/>
        <w:adjustRightInd/>
        <w:spacing w:line="220" w:lineRule="exact"/>
        <w:ind w:left="72" w:right="36"/>
        <w:textAlignment w:val="baseline"/>
        <w:rPr>
          <w:i/>
          <w:spacing w:val="5"/>
        </w:rPr>
      </w:pPr>
      <w:r>
        <w:rPr>
          <w:spacing w:val="5"/>
          <w:sz w:val="21"/>
        </w:rPr>
        <w:t>therefore</w:t>
      </w:r>
      <w:r>
        <w:rPr>
          <w:spacing w:val="5"/>
          <w:sz w:val="21"/>
        </w:rPr>
        <w:tab/>
        <w:t xml:space="preserve">the cone </w:t>
      </w:r>
      <w:r>
        <w:rPr>
          <w:i/>
          <w:spacing w:val="5"/>
        </w:rPr>
        <w:t xml:space="preserve">D= </w:t>
      </w:r>
      <w:r>
        <w:rPr>
          <w:spacing w:val="5"/>
          <w:sz w:val="21"/>
        </w:rPr>
        <w:t xml:space="preserve">the rhombus </w:t>
      </w:r>
      <w:r>
        <w:rPr>
          <w:i/>
          <w:spacing w:val="5"/>
        </w:rPr>
        <w:t>HRIPB',</w:t>
      </w:r>
    </w:p>
    <w:p w14:paraId="4EFE5237" w14:textId="77777777" w:rsidR="00000000" w:rsidRDefault="00000000">
      <w:pPr>
        <w:tabs>
          <w:tab w:val="left" w:pos="1728"/>
        </w:tabs>
        <w:kinsoku w:val="0"/>
        <w:overflowPunct w:val="0"/>
        <w:autoSpaceDE/>
        <w:autoSpaceDN/>
        <w:adjustRightInd/>
        <w:spacing w:line="221" w:lineRule="exact"/>
        <w:ind w:left="72" w:right="36"/>
        <w:textAlignment w:val="baseline"/>
        <w:rPr>
          <w:spacing w:val="5"/>
          <w:sz w:val="21"/>
        </w:rPr>
      </w:pPr>
      <w:r>
        <w:rPr>
          <w:spacing w:val="5"/>
          <w:sz w:val="21"/>
        </w:rPr>
        <w:t>or</w:t>
      </w:r>
      <w:r>
        <w:rPr>
          <w:spacing w:val="5"/>
          <w:sz w:val="21"/>
        </w:rPr>
        <w:tab/>
        <w:t xml:space="preserve">the rhombus </w:t>
      </w:r>
      <w:r>
        <w:rPr>
          <w:i/>
          <w:spacing w:val="5"/>
        </w:rPr>
        <w:t xml:space="preserve">HBH'B' = the </w:t>
      </w:r>
      <w:r>
        <w:rPr>
          <w:spacing w:val="5"/>
          <w:sz w:val="21"/>
        </w:rPr>
        <w:t>sphere.</w:t>
      </w:r>
    </w:p>
    <w:p w14:paraId="0DA4EC50" w14:textId="77777777" w:rsidR="00000000" w:rsidRDefault="00000000">
      <w:pPr>
        <w:tabs>
          <w:tab w:val="right" w:pos="5184"/>
        </w:tabs>
        <w:kinsoku w:val="0"/>
        <w:overflowPunct w:val="0"/>
        <w:autoSpaceDE/>
        <w:autoSpaceDN/>
        <w:adjustRightInd/>
        <w:spacing w:line="219" w:lineRule="exact"/>
        <w:ind w:left="72" w:right="36"/>
        <w:textAlignment w:val="baseline"/>
        <w:rPr>
          <w:i/>
        </w:rPr>
      </w:pPr>
      <w:r>
        <w:rPr>
          <w:sz w:val="21"/>
        </w:rPr>
        <w:t>But</w:t>
      </w:r>
      <w:r>
        <w:rPr>
          <w:sz w:val="21"/>
        </w:rPr>
        <w:tab/>
        <w:t xml:space="preserve">the segment </w:t>
      </w:r>
      <w:r>
        <w:rPr>
          <w:i/>
        </w:rPr>
        <w:t xml:space="preserve">BAB' = the </w:t>
      </w:r>
      <w:r>
        <w:rPr>
          <w:sz w:val="21"/>
        </w:rPr>
        <w:t xml:space="preserve">cone </w:t>
      </w:r>
      <w:r>
        <w:rPr>
          <w:i/>
        </w:rPr>
        <w:t>H BB' ;</w:t>
      </w:r>
    </w:p>
    <w:p w14:paraId="0B0A74DC" w14:textId="77777777" w:rsidR="00000000" w:rsidRDefault="00000000">
      <w:pPr>
        <w:kinsoku w:val="0"/>
        <w:overflowPunct w:val="0"/>
        <w:autoSpaceDE/>
        <w:autoSpaceDN/>
        <w:adjustRightInd/>
        <w:spacing w:line="220" w:lineRule="exact"/>
        <w:ind w:left="72" w:right="36"/>
        <w:textAlignment w:val="baseline"/>
        <w:rPr>
          <w:i/>
          <w:spacing w:val="7"/>
        </w:rPr>
      </w:pPr>
      <w:r>
        <w:rPr>
          <w:spacing w:val="7"/>
          <w:sz w:val="21"/>
        </w:rPr>
        <w:t xml:space="preserve">therefore the remaining segment </w:t>
      </w:r>
      <w:r>
        <w:rPr>
          <w:i/>
          <w:spacing w:val="7"/>
        </w:rPr>
        <w:t xml:space="preserve">BA'B' = </w:t>
      </w:r>
      <w:r>
        <w:rPr>
          <w:spacing w:val="7"/>
          <w:sz w:val="21"/>
        </w:rPr>
        <w:t xml:space="preserve">the cone </w:t>
      </w:r>
      <w:r>
        <w:rPr>
          <w:i/>
          <w:spacing w:val="7"/>
        </w:rPr>
        <w:t>H'BB'.</w:t>
      </w:r>
    </w:p>
    <w:p w14:paraId="2B31CD73" w14:textId="77777777" w:rsidR="00000000" w:rsidRDefault="00000000">
      <w:pPr>
        <w:kinsoku w:val="0"/>
        <w:overflowPunct w:val="0"/>
        <w:autoSpaceDE/>
        <w:autoSpaceDN/>
        <w:adjustRightInd/>
        <w:spacing w:line="219" w:lineRule="exact"/>
        <w:ind w:left="288" w:right="36"/>
        <w:textAlignment w:val="baseline"/>
        <w:rPr>
          <w:i/>
        </w:rPr>
      </w:pPr>
      <w:r>
        <w:rPr>
          <w:sz w:val="21"/>
        </w:rPr>
        <w:t xml:space="preserve">Cox. </w:t>
      </w:r>
      <w:r>
        <w:rPr>
          <w:i/>
        </w:rPr>
        <w:t>The segment BAB' is to a cone with the same base and equal height in the</w:t>
      </w:r>
    </w:p>
    <w:p w14:paraId="30A39117" w14:textId="77777777" w:rsidR="00000000" w:rsidRDefault="00000000">
      <w:pPr>
        <w:kinsoku w:val="0"/>
        <w:overflowPunct w:val="0"/>
        <w:autoSpaceDE/>
        <w:autoSpaceDN/>
        <w:adjustRightInd/>
        <w:spacing w:line="226" w:lineRule="exact"/>
        <w:ind w:left="72" w:right="36"/>
        <w:textAlignment w:val="baseline"/>
        <w:rPr>
          <w:i/>
          <w:spacing w:val="8"/>
        </w:rPr>
      </w:pPr>
      <w:r>
        <w:rPr>
          <w:i/>
          <w:spacing w:val="8"/>
        </w:rPr>
        <w:t>ratio of OA'-i-A'M to A'M.</w:t>
      </w:r>
    </w:p>
    <w:p w14:paraId="0E01F0CE" w14:textId="77777777" w:rsidR="00000000" w:rsidRDefault="00000000">
      <w:pPr>
        <w:kinsoku w:val="0"/>
        <w:overflowPunct w:val="0"/>
        <w:autoSpaceDE/>
        <w:autoSpaceDN/>
        <w:adjustRightInd/>
        <w:spacing w:before="130" w:line="222" w:lineRule="exact"/>
        <w:ind w:left="72" w:right="36"/>
        <w:jc w:val="center"/>
        <w:textAlignment w:val="baseline"/>
        <w:rPr>
          <w:spacing w:val="-15"/>
          <w:sz w:val="21"/>
        </w:rPr>
      </w:pPr>
      <w:r>
        <w:rPr>
          <w:spacing w:val="-15"/>
          <w:sz w:val="21"/>
        </w:rPr>
        <w:t>PROPOSITION 3 (PRoBLI•:1i)</w:t>
      </w:r>
    </w:p>
    <w:p w14:paraId="7B7FD351" w14:textId="77777777" w:rsidR="00000000" w:rsidRDefault="00000000">
      <w:pPr>
        <w:kinsoku w:val="0"/>
        <w:overflowPunct w:val="0"/>
        <w:autoSpaceDE/>
        <w:autoSpaceDN/>
        <w:adjustRightInd/>
        <w:spacing w:before="68" w:line="226" w:lineRule="exact"/>
        <w:ind w:left="72" w:right="36"/>
        <w:jc w:val="both"/>
        <w:textAlignment w:val="baseline"/>
        <w:rPr>
          <w:i/>
        </w:rPr>
      </w:pPr>
      <w:r>
        <w:rPr>
          <w:i/>
        </w:rPr>
        <w:t xml:space="preserve">To cut a given sphere by a plane so that the surfaces of the segments may have to one another </w:t>
      </w:r>
      <w:r>
        <w:rPr>
          <w:sz w:val="21"/>
        </w:rPr>
        <w:t xml:space="preserve">a </w:t>
      </w:r>
      <w:r>
        <w:rPr>
          <w:i/>
        </w:rPr>
        <w:t>given ratio.</w:t>
      </w:r>
    </w:p>
    <w:p w14:paraId="71DACB60" w14:textId="77777777" w:rsidR="00000000" w:rsidRDefault="00000000">
      <w:pPr>
        <w:kinsoku w:val="0"/>
        <w:overflowPunct w:val="0"/>
        <w:autoSpaceDE/>
        <w:autoSpaceDN/>
        <w:adjustRightInd/>
        <w:spacing w:line="215" w:lineRule="exact"/>
        <w:ind w:left="576" w:right="36" w:hanging="288"/>
        <w:jc w:val="both"/>
        <w:textAlignment w:val="baseline"/>
        <w:rPr>
          <w:spacing w:val="16"/>
          <w:sz w:val="21"/>
        </w:rPr>
      </w:pPr>
      <w:r>
        <w:rPr>
          <w:noProof/>
        </w:rPr>
        <w:pict w14:anchorId="1C339435">
          <v:shape id="_x0000_s1088" type="#_x0000_t202" style="position:absolute;left:0;text-align:left;margin-left:30.15pt;margin-top:313pt;width:132.4pt;height:143.1pt;z-index: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9D60E16" w14:textId="77777777" w:rsidR="00000000" w:rsidRDefault="00000000">
                  <w:pPr>
                    <w:kinsoku w:val="0"/>
                    <w:overflowPunct w:val="0"/>
                    <w:autoSpaceDE/>
                    <w:autoSpaceDN/>
                    <w:adjustRightInd/>
                    <w:spacing w:before="396" w:after="421"/>
                    <w:ind w:left="110" w:right="389"/>
                    <w:textAlignment w:val="baseline"/>
                    <w:rPr>
                      <w:sz w:val="24"/>
                    </w:rPr>
                  </w:pPr>
                  <w:r>
                    <w:rPr>
                      <w:sz w:val="24"/>
                    </w:rPr>
                    <w:pict w14:anchorId="5C8D66DD">
                      <v:shape id="_x0000_i1089" type="#_x0000_t75" style="width:107.25pt;height:102pt" fillcolor="window">
                        <v:imagedata r:id="rId49" o:title="_Pic106"/>
                      </v:shape>
                    </w:pict>
                  </w:r>
                </w:p>
              </w:txbxContent>
            </v:textbox>
            <w10:wrap type="square" anchorx="page" anchory="page"/>
          </v:shape>
        </w:pict>
      </w:r>
      <w:r>
        <w:rPr>
          <w:spacing w:val="16"/>
          <w:sz w:val="21"/>
        </w:rPr>
        <w:t xml:space="preserve">Suppose the problem solved. Let </w:t>
      </w:r>
      <w:r>
        <w:rPr>
          <w:i/>
          <w:spacing w:val="16"/>
        </w:rPr>
        <w:t xml:space="preserve">AA' </w:t>
      </w:r>
      <w:r>
        <w:rPr>
          <w:spacing w:val="16"/>
          <w:sz w:val="21"/>
        </w:rPr>
        <w:t>be a diameter of a great circle of the sphere, and suppose that a plane per</w:t>
      </w:r>
      <w:r>
        <w:rPr>
          <w:spacing w:val="16"/>
          <w:sz w:val="21"/>
        </w:rPr>
        <w:softHyphen/>
        <w:t xml:space="preserve">pendicular to </w:t>
      </w:r>
      <w:r>
        <w:rPr>
          <w:i/>
          <w:spacing w:val="16"/>
        </w:rPr>
        <w:t xml:space="preserve">AA' </w:t>
      </w:r>
      <w:r>
        <w:rPr>
          <w:spacing w:val="16"/>
          <w:sz w:val="21"/>
        </w:rPr>
        <w:t xml:space="preserve">cuts the plane of the great circle in the straight line </w:t>
      </w:r>
      <w:r>
        <w:rPr>
          <w:i/>
          <w:spacing w:val="16"/>
        </w:rPr>
        <w:t xml:space="preserve">BB', </w:t>
      </w:r>
      <w:r>
        <w:rPr>
          <w:spacing w:val="16"/>
          <w:sz w:val="21"/>
        </w:rPr>
        <w:t xml:space="preserve">and </w:t>
      </w:r>
      <w:r>
        <w:rPr>
          <w:i/>
          <w:spacing w:val="16"/>
        </w:rPr>
        <w:t xml:space="preserve">AA' </w:t>
      </w:r>
      <w:r>
        <w:rPr>
          <w:spacing w:val="16"/>
          <w:sz w:val="21"/>
        </w:rPr>
        <w:t xml:space="preserve">in </w:t>
      </w:r>
      <w:r>
        <w:rPr>
          <w:i/>
          <w:spacing w:val="16"/>
        </w:rPr>
        <w:t xml:space="preserve">M, </w:t>
      </w:r>
      <w:r>
        <w:rPr>
          <w:spacing w:val="16"/>
          <w:sz w:val="21"/>
        </w:rPr>
        <w:t>and that it divides the sphere so that the surface of the seg</w:t>
      </w:r>
      <w:r>
        <w:rPr>
          <w:spacing w:val="16"/>
          <w:sz w:val="21"/>
        </w:rPr>
        <w:softHyphen/>
        <w:t xml:space="preserve">ment </w:t>
      </w:r>
      <w:r>
        <w:rPr>
          <w:i/>
          <w:spacing w:val="16"/>
        </w:rPr>
        <w:t xml:space="preserve">BAB' </w:t>
      </w:r>
      <w:r>
        <w:rPr>
          <w:spacing w:val="16"/>
          <w:sz w:val="21"/>
        </w:rPr>
        <w:t>has to the surface of the</w:t>
      </w:r>
    </w:p>
    <w:p w14:paraId="71B912F0" w14:textId="77777777" w:rsidR="00000000" w:rsidRDefault="00000000">
      <w:pPr>
        <w:kinsoku w:val="0"/>
        <w:overflowPunct w:val="0"/>
        <w:autoSpaceDE/>
        <w:autoSpaceDN/>
        <w:adjustRightInd/>
        <w:spacing w:line="67" w:lineRule="exact"/>
        <w:ind w:left="72" w:right="36"/>
        <w:textAlignment w:val="baseline"/>
        <w:rPr>
          <w:b/>
          <w:spacing w:val="13"/>
          <w:sz w:val="12"/>
        </w:rPr>
      </w:pPr>
      <w:r>
        <w:rPr>
          <w:b/>
          <w:spacing w:val="13"/>
          <w:sz w:val="12"/>
        </w:rPr>
        <w:t>H K</w:t>
      </w:r>
    </w:p>
    <w:p w14:paraId="64188522" w14:textId="77777777" w:rsidR="00000000" w:rsidRDefault="00000000">
      <w:pPr>
        <w:kinsoku w:val="0"/>
        <w:overflowPunct w:val="0"/>
        <w:autoSpaceDE/>
        <w:autoSpaceDN/>
        <w:adjustRightInd/>
        <w:spacing w:line="177" w:lineRule="exact"/>
        <w:ind w:left="576" w:right="36"/>
        <w:textAlignment w:val="baseline"/>
        <w:rPr>
          <w:spacing w:val="6"/>
          <w:sz w:val="21"/>
        </w:rPr>
      </w:pPr>
      <w:r>
        <w:rPr>
          <w:spacing w:val="6"/>
          <w:sz w:val="21"/>
        </w:rPr>
        <w:t xml:space="preserve">segment </w:t>
      </w:r>
      <w:r>
        <w:rPr>
          <w:i/>
          <w:spacing w:val="6"/>
        </w:rPr>
        <w:t xml:space="preserve">BA'B' </w:t>
      </w:r>
      <w:r>
        <w:rPr>
          <w:spacing w:val="6"/>
          <w:sz w:val="21"/>
        </w:rPr>
        <w:t>the given ratio.</w:t>
      </w:r>
    </w:p>
    <w:p w14:paraId="1BB8649C" w14:textId="77777777" w:rsidR="00000000" w:rsidRDefault="00000000">
      <w:pPr>
        <w:kinsoku w:val="0"/>
        <w:overflowPunct w:val="0"/>
        <w:autoSpaceDE/>
        <w:autoSpaceDN/>
        <w:adjustRightInd/>
        <w:spacing w:line="219" w:lineRule="exact"/>
        <w:ind w:left="72" w:right="36"/>
        <w:jc w:val="right"/>
        <w:textAlignment w:val="baseline"/>
        <w:rPr>
          <w:spacing w:val="7"/>
          <w:sz w:val="21"/>
        </w:rPr>
      </w:pPr>
      <w:r>
        <w:rPr>
          <w:spacing w:val="7"/>
          <w:sz w:val="21"/>
        </w:rPr>
        <w:t>Now these surfaces are respectively</w:t>
      </w:r>
    </w:p>
    <w:p w14:paraId="0BF886CC" w14:textId="77777777" w:rsidR="00000000" w:rsidRDefault="00000000">
      <w:pPr>
        <w:kinsoku w:val="0"/>
        <w:overflowPunct w:val="0"/>
        <w:autoSpaceDE/>
        <w:autoSpaceDN/>
        <w:adjustRightInd/>
        <w:spacing w:line="229" w:lineRule="exact"/>
        <w:ind w:left="72" w:right="36"/>
        <w:jc w:val="right"/>
        <w:textAlignment w:val="baseline"/>
        <w:rPr>
          <w:i/>
          <w:spacing w:val="6"/>
        </w:rPr>
      </w:pPr>
      <w:r>
        <w:rPr>
          <w:spacing w:val="6"/>
          <w:sz w:val="21"/>
        </w:rPr>
        <w:t xml:space="preserve">equal to circles with radii equal to </w:t>
      </w:r>
      <w:r>
        <w:rPr>
          <w:i/>
          <w:spacing w:val="6"/>
        </w:rPr>
        <w:t>AB,</w:t>
      </w:r>
    </w:p>
    <w:p w14:paraId="5857F695" w14:textId="77777777" w:rsidR="00000000" w:rsidRDefault="00000000">
      <w:pPr>
        <w:kinsoku w:val="0"/>
        <w:overflowPunct w:val="0"/>
        <w:autoSpaceDE/>
        <w:autoSpaceDN/>
        <w:adjustRightInd/>
        <w:spacing w:line="220" w:lineRule="exact"/>
        <w:ind w:left="576" w:right="36"/>
        <w:textAlignment w:val="baseline"/>
        <w:rPr>
          <w:spacing w:val="5"/>
          <w:sz w:val="21"/>
        </w:rPr>
      </w:pPr>
      <w:r>
        <w:rPr>
          <w:i/>
          <w:spacing w:val="5"/>
        </w:rPr>
        <w:t xml:space="preserve">A'B [I. </w:t>
      </w:r>
      <w:r>
        <w:rPr>
          <w:spacing w:val="5"/>
          <w:sz w:val="21"/>
        </w:rPr>
        <w:t>42, 43].</w:t>
      </w:r>
    </w:p>
    <w:p w14:paraId="419B8DFE" w14:textId="77777777" w:rsidR="00000000" w:rsidRDefault="00000000">
      <w:pPr>
        <w:kinsoku w:val="0"/>
        <w:overflowPunct w:val="0"/>
        <w:autoSpaceDE/>
        <w:autoSpaceDN/>
        <w:adjustRightInd/>
        <w:spacing w:line="222" w:lineRule="exact"/>
        <w:ind w:left="72" w:right="36"/>
        <w:jc w:val="right"/>
        <w:textAlignment w:val="baseline"/>
        <w:rPr>
          <w:spacing w:val="2"/>
          <w:sz w:val="21"/>
        </w:rPr>
      </w:pPr>
      <w:r>
        <w:rPr>
          <w:spacing w:val="2"/>
          <w:sz w:val="21"/>
        </w:rPr>
        <w:t xml:space="preserve">Hence the ratio </w:t>
      </w:r>
      <w:r>
        <w:rPr>
          <w:i/>
          <w:spacing w:val="2"/>
        </w:rPr>
        <w:t>AB</w:t>
      </w:r>
      <w:r>
        <w:rPr>
          <w:i/>
          <w:spacing w:val="2"/>
          <w:vertAlign w:val="superscript"/>
        </w:rPr>
        <w:t>2</w:t>
      </w:r>
      <w:r>
        <w:rPr>
          <w:spacing w:val="2"/>
          <w:sz w:val="21"/>
        </w:rPr>
        <w:t xml:space="preserve"> : A'B</w:t>
      </w:r>
      <w:r>
        <w:rPr>
          <w:spacing w:val="2"/>
          <w:sz w:val="21"/>
          <w:vertAlign w:val="superscript"/>
        </w:rPr>
        <w:t>2</w:t>
      </w:r>
      <w:r>
        <w:rPr>
          <w:spacing w:val="2"/>
          <w:sz w:val="21"/>
        </w:rPr>
        <w:t xml:space="preserve"> is equal to</w:t>
      </w:r>
    </w:p>
    <w:p w14:paraId="07A31747" w14:textId="77777777" w:rsidR="00000000" w:rsidRDefault="00000000">
      <w:pPr>
        <w:kinsoku w:val="0"/>
        <w:overflowPunct w:val="0"/>
        <w:autoSpaceDE/>
        <w:autoSpaceDN/>
        <w:adjustRightInd/>
        <w:spacing w:line="213" w:lineRule="exact"/>
        <w:ind w:left="72" w:right="36"/>
        <w:jc w:val="right"/>
        <w:textAlignment w:val="baseline"/>
        <w:rPr>
          <w:spacing w:val="6"/>
          <w:sz w:val="21"/>
        </w:rPr>
      </w:pPr>
      <w:r>
        <w:rPr>
          <w:spacing w:val="6"/>
          <w:sz w:val="21"/>
        </w:rPr>
        <w:t xml:space="preserve">the given ratio, i.e. </w:t>
      </w:r>
      <w:r>
        <w:rPr>
          <w:i/>
          <w:spacing w:val="6"/>
        </w:rPr>
        <w:t xml:space="preserve">AM is </w:t>
      </w:r>
      <w:r>
        <w:rPr>
          <w:spacing w:val="6"/>
          <w:sz w:val="21"/>
        </w:rPr>
        <w:t xml:space="preserve">to </w:t>
      </w:r>
      <w:r>
        <w:rPr>
          <w:i/>
          <w:spacing w:val="6"/>
        </w:rPr>
        <w:t xml:space="preserve">MA' </w:t>
      </w:r>
      <w:r>
        <w:rPr>
          <w:spacing w:val="6"/>
          <w:sz w:val="21"/>
        </w:rPr>
        <w:t>in the</w:t>
      </w:r>
    </w:p>
    <w:p w14:paraId="16C0B5A5" w14:textId="77777777" w:rsidR="00000000" w:rsidRDefault="00000000">
      <w:pPr>
        <w:kinsoku w:val="0"/>
        <w:overflowPunct w:val="0"/>
        <w:autoSpaceDE/>
        <w:autoSpaceDN/>
        <w:adjustRightInd/>
        <w:spacing w:line="229" w:lineRule="exact"/>
        <w:ind w:left="72" w:right="36"/>
        <w:jc w:val="center"/>
        <w:textAlignment w:val="baseline"/>
        <w:rPr>
          <w:spacing w:val="2"/>
          <w:sz w:val="21"/>
        </w:rPr>
      </w:pPr>
      <w:r>
        <w:rPr>
          <w:spacing w:val="2"/>
          <w:sz w:val="21"/>
        </w:rPr>
        <w:t>given ratio.</w:t>
      </w:r>
    </w:p>
    <w:p w14:paraId="7A052CEA" w14:textId="77777777" w:rsidR="00000000" w:rsidRDefault="00000000">
      <w:pPr>
        <w:kinsoku w:val="0"/>
        <w:overflowPunct w:val="0"/>
        <w:autoSpaceDE/>
        <w:autoSpaceDN/>
        <w:adjustRightInd/>
        <w:spacing w:line="213" w:lineRule="exact"/>
        <w:ind w:left="288" w:right="36"/>
        <w:textAlignment w:val="baseline"/>
        <w:rPr>
          <w:sz w:val="21"/>
        </w:rPr>
      </w:pPr>
      <w:r>
        <w:rPr>
          <w:sz w:val="21"/>
        </w:rPr>
        <w:t>Accordingly the synthesis proceeds as follows.</w:t>
      </w:r>
    </w:p>
    <w:p w14:paraId="33991321" w14:textId="77777777" w:rsidR="00000000" w:rsidRDefault="00000000">
      <w:pPr>
        <w:kinsoku w:val="0"/>
        <w:overflowPunct w:val="0"/>
        <w:autoSpaceDE/>
        <w:autoSpaceDN/>
        <w:adjustRightInd/>
        <w:spacing w:line="230" w:lineRule="exact"/>
        <w:ind w:left="288" w:right="36"/>
        <w:textAlignment w:val="baseline"/>
        <w:rPr>
          <w:spacing w:val="7"/>
          <w:sz w:val="21"/>
        </w:rPr>
      </w:pPr>
      <w:r>
        <w:rPr>
          <w:spacing w:val="7"/>
          <w:sz w:val="21"/>
        </w:rPr>
        <w:t xml:space="preserve">If </w:t>
      </w:r>
      <w:r>
        <w:rPr>
          <w:i/>
          <w:spacing w:val="7"/>
        </w:rPr>
        <w:t xml:space="preserve">H : K </w:t>
      </w:r>
      <w:r>
        <w:rPr>
          <w:spacing w:val="7"/>
          <w:sz w:val="21"/>
        </w:rPr>
        <w:t xml:space="preserve">be the given ratio, divide </w:t>
      </w:r>
      <w:r>
        <w:rPr>
          <w:i/>
          <w:spacing w:val="7"/>
        </w:rPr>
        <w:t xml:space="preserve">AA' </w:t>
      </w:r>
      <w:r>
        <w:rPr>
          <w:spacing w:val="7"/>
          <w:sz w:val="21"/>
        </w:rPr>
        <w:t xml:space="preserve">in </w:t>
      </w:r>
      <w:r>
        <w:rPr>
          <w:i/>
          <w:spacing w:val="7"/>
        </w:rPr>
        <w:t xml:space="preserve">M </w:t>
      </w:r>
      <w:r>
        <w:rPr>
          <w:spacing w:val="7"/>
          <w:sz w:val="21"/>
        </w:rPr>
        <w:t>so that</w:t>
      </w:r>
    </w:p>
    <w:p w14:paraId="127FB83A" w14:textId="77777777" w:rsidR="00000000" w:rsidRDefault="00000000">
      <w:pPr>
        <w:kinsoku w:val="0"/>
        <w:overflowPunct w:val="0"/>
        <w:autoSpaceDE/>
        <w:autoSpaceDN/>
        <w:adjustRightInd/>
        <w:spacing w:line="216" w:lineRule="exact"/>
        <w:ind w:left="72" w:right="36"/>
        <w:jc w:val="center"/>
        <w:textAlignment w:val="baseline"/>
        <w:rPr>
          <w:i/>
          <w:spacing w:val="12"/>
        </w:rPr>
      </w:pPr>
      <w:r>
        <w:rPr>
          <w:i/>
          <w:spacing w:val="12"/>
        </w:rPr>
        <w:t>AM : MA' =H : K.</w:t>
      </w:r>
    </w:p>
    <w:p w14:paraId="48CB3760" w14:textId="77777777" w:rsidR="00000000" w:rsidRDefault="00000000">
      <w:pPr>
        <w:kinsoku w:val="0"/>
        <w:overflowPunct w:val="0"/>
        <w:autoSpaceDE/>
        <w:autoSpaceDN/>
        <w:adjustRightInd/>
        <w:spacing w:line="224" w:lineRule="exact"/>
        <w:ind w:left="72" w:right="36"/>
        <w:textAlignment w:val="baseline"/>
        <w:rPr>
          <w:i/>
          <w:spacing w:val="6"/>
        </w:rPr>
      </w:pPr>
      <w:r>
        <w:rPr>
          <w:spacing w:val="6"/>
          <w:sz w:val="21"/>
        </w:rPr>
        <w:t xml:space="preserve">Then </w:t>
      </w:r>
      <w:r>
        <w:rPr>
          <w:i/>
          <w:spacing w:val="6"/>
        </w:rPr>
        <w:t>AM : MA' = AB</w:t>
      </w:r>
      <w:r>
        <w:rPr>
          <w:i/>
          <w:spacing w:val="6"/>
          <w:vertAlign w:val="superscript"/>
        </w:rPr>
        <w:t>2</w:t>
      </w:r>
      <w:r>
        <w:rPr>
          <w:i/>
          <w:spacing w:val="6"/>
        </w:rPr>
        <w:t xml:space="preserve"> : A'B</w:t>
      </w:r>
      <w:r>
        <w:rPr>
          <w:i/>
          <w:spacing w:val="6"/>
          <w:vertAlign w:val="superscript"/>
        </w:rPr>
        <w:t>2</w:t>
      </w:r>
    </w:p>
    <w:p w14:paraId="37184175" w14:textId="77777777" w:rsidR="00000000" w:rsidRDefault="00000000">
      <w:pPr>
        <w:kinsoku w:val="0"/>
        <w:overflowPunct w:val="0"/>
        <w:autoSpaceDE/>
        <w:autoSpaceDN/>
        <w:adjustRightInd/>
        <w:spacing w:line="224" w:lineRule="exact"/>
        <w:ind w:left="864" w:right="36"/>
        <w:textAlignment w:val="baseline"/>
        <w:rPr>
          <w:i/>
          <w:spacing w:val="5"/>
        </w:rPr>
      </w:pPr>
      <w:r>
        <w:rPr>
          <w:spacing w:val="5"/>
          <w:sz w:val="21"/>
        </w:rPr>
        <w:t xml:space="preserve">= (circle with radius </w:t>
      </w:r>
      <w:r>
        <w:rPr>
          <w:i/>
          <w:spacing w:val="5"/>
        </w:rPr>
        <w:t xml:space="preserve">AB) : </w:t>
      </w:r>
      <w:r>
        <w:rPr>
          <w:spacing w:val="5"/>
          <w:sz w:val="21"/>
        </w:rPr>
        <w:t xml:space="preserve">(circle with radius </w:t>
      </w:r>
      <w:r>
        <w:rPr>
          <w:i/>
          <w:spacing w:val="5"/>
        </w:rPr>
        <w:t>A'B)</w:t>
      </w:r>
    </w:p>
    <w:p w14:paraId="3893E857" w14:textId="77777777" w:rsidR="00000000" w:rsidRDefault="00000000">
      <w:pPr>
        <w:kinsoku w:val="0"/>
        <w:overflowPunct w:val="0"/>
        <w:autoSpaceDE/>
        <w:autoSpaceDN/>
        <w:adjustRightInd/>
        <w:spacing w:line="216" w:lineRule="exact"/>
        <w:ind w:left="72" w:right="36"/>
        <w:jc w:val="center"/>
        <w:textAlignment w:val="baseline"/>
        <w:rPr>
          <w:i/>
          <w:spacing w:val="5"/>
        </w:rPr>
      </w:pPr>
      <w:r>
        <w:rPr>
          <w:spacing w:val="5"/>
          <w:sz w:val="21"/>
        </w:rPr>
        <w:t xml:space="preserve">= (surface of segment </w:t>
      </w:r>
      <w:r>
        <w:rPr>
          <w:i/>
          <w:spacing w:val="5"/>
        </w:rPr>
        <w:t xml:space="preserve">BAB') : </w:t>
      </w:r>
      <w:r>
        <w:rPr>
          <w:spacing w:val="5"/>
          <w:sz w:val="21"/>
        </w:rPr>
        <w:t xml:space="preserve">(surface of segment </w:t>
      </w:r>
      <w:r>
        <w:rPr>
          <w:i/>
          <w:spacing w:val="5"/>
        </w:rPr>
        <w:t>BA'B').</w:t>
      </w:r>
    </w:p>
    <w:p w14:paraId="1D452C59" w14:textId="77777777" w:rsidR="00000000" w:rsidRDefault="00000000">
      <w:pPr>
        <w:kinsoku w:val="0"/>
        <w:overflowPunct w:val="0"/>
        <w:autoSpaceDE/>
        <w:autoSpaceDN/>
        <w:adjustRightInd/>
        <w:spacing w:line="211" w:lineRule="exact"/>
        <w:ind w:left="288" w:right="36"/>
        <w:textAlignment w:val="baseline"/>
        <w:rPr>
          <w:i/>
          <w:spacing w:val="4"/>
        </w:rPr>
      </w:pPr>
      <w:r>
        <w:rPr>
          <w:spacing w:val="4"/>
          <w:sz w:val="21"/>
        </w:rPr>
        <w:t xml:space="preserve">Thus the ratio of the surfaces of the segments is equal to the ratio </w:t>
      </w:r>
      <w:r>
        <w:rPr>
          <w:i/>
          <w:spacing w:val="4"/>
        </w:rPr>
        <w:t>H : K.</w:t>
      </w:r>
    </w:p>
    <w:p w14:paraId="01C3048A" w14:textId="77777777" w:rsidR="00000000" w:rsidRDefault="00000000">
      <w:pPr>
        <w:kinsoku w:val="0"/>
        <w:overflowPunct w:val="0"/>
        <w:autoSpaceDE/>
        <w:autoSpaceDN/>
        <w:adjustRightInd/>
        <w:spacing w:before="130" w:line="222" w:lineRule="exact"/>
        <w:ind w:left="72" w:right="36"/>
        <w:jc w:val="center"/>
        <w:textAlignment w:val="baseline"/>
        <w:rPr>
          <w:spacing w:val="-16"/>
          <w:sz w:val="21"/>
        </w:rPr>
      </w:pPr>
      <w:r>
        <w:rPr>
          <w:spacing w:val="-16"/>
          <w:sz w:val="21"/>
        </w:rPr>
        <w:t>PROPOSITION 4 (PROBLEM)</w:t>
      </w:r>
    </w:p>
    <w:p w14:paraId="3191CA12" w14:textId="77777777" w:rsidR="00000000" w:rsidRDefault="00000000">
      <w:pPr>
        <w:kinsoku w:val="0"/>
        <w:overflowPunct w:val="0"/>
        <w:autoSpaceDE/>
        <w:autoSpaceDN/>
        <w:adjustRightInd/>
        <w:spacing w:before="65" w:line="227" w:lineRule="exact"/>
        <w:ind w:left="72" w:right="36"/>
        <w:textAlignment w:val="baseline"/>
        <w:rPr>
          <w:i/>
          <w:spacing w:val="2"/>
        </w:rPr>
      </w:pPr>
      <w:r>
        <w:rPr>
          <w:i/>
          <w:spacing w:val="2"/>
        </w:rPr>
        <w:t>To cut a given sphere by a plane so that the volumes of the segments are to one</w:t>
      </w:r>
    </w:p>
    <w:p w14:paraId="4101E743" w14:textId="77777777" w:rsidR="00000000" w:rsidRDefault="00000000">
      <w:pPr>
        <w:kinsoku w:val="0"/>
        <w:overflowPunct w:val="0"/>
        <w:autoSpaceDE/>
        <w:autoSpaceDN/>
        <w:adjustRightInd/>
        <w:spacing w:line="213" w:lineRule="exact"/>
        <w:ind w:left="72" w:right="36"/>
        <w:textAlignment w:val="baseline"/>
        <w:rPr>
          <w:i/>
          <w:spacing w:val="1"/>
        </w:rPr>
      </w:pPr>
      <w:r>
        <w:rPr>
          <w:i/>
          <w:spacing w:val="1"/>
        </w:rPr>
        <w:t xml:space="preserve">another in </w:t>
      </w:r>
      <w:r>
        <w:rPr>
          <w:spacing w:val="1"/>
          <w:sz w:val="21"/>
        </w:rPr>
        <w:t xml:space="preserve">a </w:t>
      </w:r>
      <w:r>
        <w:rPr>
          <w:i/>
          <w:spacing w:val="1"/>
        </w:rPr>
        <w:t>given ratio.</w:t>
      </w:r>
    </w:p>
    <w:p w14:paraId="0111D434" w14:textId="77777777" w:rsidR="00000000" w:rsidRDefault="00000000">
      <w:pPr>
        <w:kinsoku w:val="0"/>
        <w:overflowPunct w:val="0"/>
        <w:autoSpaceDE/>
        <w:autoSpaceDN/>
        <w:adjustRightInd/>
        <w:spacing w:line="224" w:lineRule="exact"/>
        <w:ind w:left="288" w:right="36"/>
        <w:textAlignment w:val="baseline"/>
        <w:rPr>
          <w:spacing w:val="1"/>
          <w:sz w:val="21"/>
        </w:rPr>
      </w:pPr>
      <w:r>
        <w:rPr>
          <w:spacing w:val="1"/>
          <w:sz w:val="21"/>
        </w:rPr>
        <w:t>Suppose the problem solved, and let the required plane cut the great circle</w:t>
      </w:r>
    </w:p>
    <w:p w14:paraId="240680B8" w14:textId="77777777" w:rsidR="00000000" w:rsidRDefault="00000000">
      <w:pPr>
        <w:widowControl/>
        <w:rPr>
          <w:sz w:val="24"/>
        </w:rPr>
        <w:sectPr w:rsidR="00000000">
          <w:pgSz w:w="8208" w:h="12989"/>
          <w:pgMar w:top="640" w:right="765" w:bottom="853" w:left="603" w:header="720" w:footer="720" w:gutter="0"/>
          <w:cols w:space="720"/>
          <w:noEndnote/>
        </w:sectPr>
      </w:pPr>
    </w:p>
    <w:p w14:paraId="2884E4AB" w14:textId="77777777" w:rsidR="00000000" w:rsidRDefault="00000000">
      <w:pPr>
        <w:tabs>
          <w:tab w:val="left" w:pos="2736"/>
        </w:tabs>
        <w:kinsoku w:val="0"/>
        <w:overflowPunct w:val="0"/>
        <w:autoSpaceDE/>
        <w:autoSpaceDN/>
        <w:adjustRightInd/>
        <w:spacing w:before="21" w:line="218" w:lineRule="exact"/>
        <w:ind w:left="72"/>
        <w:textAlignment w:val="baseline"/>
        <w:rPr>
          <w:spacing w:val="-3"/>
          <w:sz w:val="21"/>
        </w:rPr>
      </w:pPr>
      <w:r>
        <w:rPr>
          <w:spacing w:val="-3"/>
          <w:sz w:val="21"/>
        </w:rPr>
        <w:lastRenderedPageBreak/>
        <w:t>36</w:t>
      </w:r>
      <w:r>
        <w:rPr>
          <w:spacing w:val="-3"/>
          <w:sz w:val="21"/>
        </w:rPr>
        <w:tab/>
        <w:t>ARCHIMEDES</w:t>
      </w:r>
    </w:p>
    <w:p w14:paraId="0D454097" w14:textId="77777777" w:rsidR="00000000" w:rsidRDefault="00000000">
      <w:pPr>
        <w:kinsoku w:val="0"/>
        <w:overflowPunct w:val="0"/>
        <w:autoSpaceDE/>
        <w:autoSpaceDN/>
        <w:adjustRightInd/>
        <w:spacing w:before="66" w:after="289" w:line="225" w:lineRule="exact"/>
        <w:ind w:left="72" w:right="72"/>
        <w:jc w:val="both"/>
        <w:textAlignment w:val="baseline"/>
        <w:rPr>
          <w:spacing w:val="2"/>
          <w:sz w:val="21"/>
        </w:rPr>
      </w:pPr>
      <w:r>
        <w:rPr>
          <w:i/>
          <w:spacing w:val="2"/>
          <w:sz w:val="22"/>
        </w:rPr>
        <w:t xml:space="preserve">ABA' </w:t>
      </w:r>
      <w:r>
        <w:rPr>
          <w:spacing w:val="2"/>
          <w:sz w:val="21"/>
        </w:rPr>
        <w:t xml:space="preserve">at right angles in the line </w:t>
      </w:r>
      <w:r>
        <w:rPr>
          <w:i/>
          <w:spacing w:val="2"/>
          <w:sz w:val="22"/>
        </w:rPr>
        <w:t xml:space="preserve">BB'. </w:t>
      </w:r>
      <w:r>
        <w:rPr>
          <w:spacing w:val="2"/>
          <w:sz w:val="21"/>
        </w:rPr>
        <w:t xml:space="preserve">Let </w:t>
      </w:r>
      <w:r>
        <w:rPr>
          <w:i/>
          <w:spacing w:val="2"/>
          <w:sz w:val="22"/>
        </w:rPr>
        <w:t xml:space="preserve">AA' </w:t>
      </w:r>
      <w:r>
        <w:rPr>
          <w:spacing w:val="2"/>
          <w:sz w:val="21"/>
        </w:rPr>
        <w:t xml:space="preserve">be that diameter of the great circle which bisects </w:t>
      </w:r>
      <w:r>
        <w:rPr>
          <w:i/>
          <w:spacing w:val="2"/>
          <w:sz w:val="22"/>
        </w:rPr>
        <w:t xml:space="preserve">BB' </w:t>
      </w:r>
      <w:r>
        <w:rPr>
          <w:spacing w:val="2"/>
          <w:sz w:val="21"/>
        </w:rPr>
        <w:t xml:space="preserve">at right angles (in </w:t>
      </w:r>
      <w:r>
        <w:rPr>
          <w:i/>
          <w:spacing w:val="2"/>
          <w:sz w:val="22"/>
        </w:rPr>
        <w:t xml:space="preserve">M), </w:t>
      </w:r>
      <w:r>
        <w:rPr>
          <w:spacing w:val="2"/>
          <w:sz w:val="21"/>
        </w:rPr>
        <w:t xml:space="preserve">and let </w:t>
      </w:r>
      <w:r>
        <w:rPr>
          <w:i/>
          <w:spacing w:val="2"/>
          <w:sz w:val="22"/>
        </w:rPr>
        <w:t xml:space="preserve">0 </w:t>
      </w:r>
      <w:r>
        <w:rPr>
          <w:spacing w:val="2"/>
          <w:sz w:val="21"/>
        </w:rPr>
        <w:t>be the centre of the sphere.</w:t>
      </w:r>
    </w:p>
    <w:p w14:paraId="34CB8F20" w14:textId="77777777" w:rsidR="00000000" w:rsidRDefault="00000000">
      <w:pPr>
        <w:widowControl/>
        <w:rPr>
          <w:sz w:val="24"/>
        </w:rPr>
        <w:sectPr w:rsidR="00000000">
          <w:pgSz w:w="8222" w:h="12960"/>
          <w:pgMar w:top="660" w:right="637" w:bottom="764" w:left="745" w:header="720" w:footer="720" w:gutter="0"/>
          <w:cols w:space="720"/>
          <w:noEndnote/>
        </w:sectPr>
      </w:pPr>
    </w:p>
    <w:p w14:paraId="003E8B8B" w14:textId="77777777" w:rsidR="00000000" w:rsidRDefault="00000000">
      <w:pPr>
        <w:kinsoku w:val="0"/>
        <w:overflowPunct w:val="0"/>
        <w:autoSpaceDE/>
        <w:autoSpaceDN/>
        <w:adjustRightInd/>
        <w:spacing w:before="1824" w:line="288" w:lineRule="exact"/>
        <w:textAlignment w:val="baseline"/>
        <w:rPr>
          <w:sz w:val="24"/>
        </w:rPr>
      </w:pPr>
      <w:r>
        <w:rPr>
          <w:noProof/>
        </w:rPr>
        <w:pict w14:anchorId="01C974F2">
          <v:shape id="_x0000_s1089" type="#_x0000_t202" style="position:absolute;margin-left:30.8pt;margin-top:0;width:287.15pt;height:88.2pt;z-index:64;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5537"/>
                    <w:gridCol w:w="206"/>
                  </w:tblGrid>
                  <w:tr w:rsidR="00000000" w14:paraId="2F4FFCF0" w14:textId="77777777">
                    <w:tblPrEx>
                      <w:tblCellMar>
                        <w:top w:w="0" w:type="dxa"/>
                        <w:left w:w="0" w:type="dxa"/>
                        <w:bottom w:w="0" w:type="dxa"/>
                        <w:right w:w="0" w:type="dxa"/>
                      </w:tblCellMar>
                    </w:tblPrEx>
                    <w:trPr>
                      <w:trHeight w:hRule="exact" w:val="1764"/>
                    </w:trPr>
                    <w:tc>
                      <w:tcPr>
                        <w:tcW w:w="5537" w:type="dxa"/>
                        <w:tcBorders>
                          <w:top w:val="nil"/>
                          <w:left w:val="nil"/>
                          <w:bottom w:val="nil"/>
                          <w:right w:val="nil"/>
                        </w:tcBorders>
                      </w:tcPr>
                      <w:p w14:paraId="48D54D37" w14:textId="77777777" w:rsidR="00000000" w:rsidRDefault="00000000">
                        <w:pPr>
                          <w:kinsoku w:val="0"/>
                          <w:overflowPunct w:val="0"/>
                          <w:autoSpaceDE/>
                          <w:autoSpaceDN/>
                          <w:adjustRightInd/>
                          <w:jc w:val="center"/>
                          <w:textAlignment w:val="baseline"/>
                          <w:rPr>
                            <w:sz w:val="24"/>
                          </w:rPr>
                        </w:pPr>
                        <w:r>
                          <w:rPr>
                            <w:sz w:val="24"/>
                          </w:rPr>
                          <w:pict w14:anchorId="37B01410">
                            <v:shape id="_x0000_i1091" type="#_x0000_t75" style="width:276.75pt;height:88.5pt" fillcolor="window">
                              <v:imagedata r:id="rId50" o:title="_Pic108"/>
                            </v:shape>
                          </w:pict>
                        </w:r>
                      </w:p>
                    </w:tc>
                    <w:tc>
                      <w:tcPr>
                        <w:tcW w:w="206" w:type="dxa"/>
                        <w:tcBorders>
                          <w:top w:val="nil"/>
                          <w:left w:val="nil"/>
                          <w:bottom w:val="nil"/>
                          <w:right w:val="nil"/>
                        </w:tcBorders>
                        <w:vAlign w:val="center"/>
                      </w:tcPr>
                      <w:p w14:paraId="3A000F19" w14:textId="77777777" w:rsidR="00000000" w:rsidRDefault="00000000">
                        <w:pPr>
                          <w:kinsoku w:val="0"/>
                          <w:overflowPunct w:val="0"/>
                          <w:autoSpaceDE/>
                          <w:autoSpaceDN/>
                          <w:adjustRightInd/>
                          <w:spacing w:before="745" w:after="796" w:line="219" w:lineRule="exact"/>
                          <w:jc w:val="center"/>
                          <w:textAlignment w:val="baseline"/>
                          <w:rPr>
                            <w:rFonts w:ascii="Verdana" w:hAnsi="Verdana"/>
                            <w:sz w:val="15"/>
                          </w:rPr>
                        </w:pPr>
                        <w:r>
                          <w:rPr>
                            <w:rFonts w:ascii="Verdana" w:hAnsi="Verdana"/>
                            <w:sz w:val="15"/>
                          </w:rPr>
                          <w:t>0</w:t>
                        </w:r>
                      </w:p>
                    </w:tc>
                  </w:tr>
                </w:tbl>
                <w:p w14:paraId="2AA74846" w14:textId="77777777" w:rsidR="00000000" w:rsidRDefault="00000000">
                  <w:pPr>
                    <w:kinsoku w:val="0"/>
                    <w:overflowPunct w:val="0"/>
                    <w:autoSpaceDE/>
                    <w:autoSpaceDN/>
                    <w:adjustRightInd/>
                    <w:textAlignment w:val="baseline"/>
                    <w:rPr>
                      <w:rFonts w:ascii="Verdana" w:hAnsi="Verdana"/>
                      <w:sz w:val="15"/>
                    </w:rPr>
                  </w:pPr>
                </w:p>
              </w:txbxContent>
            </v:textbox>
          </v:shape>
        </w:pict>
      </w:r>
    </w:p>
    <w:p w14:paraId="7A7C0535" w14:textId="77777777" w:rsidR="00000000" w:rsidRDefault="00000000">
      <w:pPr>
        <w:kinsoku w:val="0"/>
        <w:overflowPunct w:val="0"/>
        <w:autoSpaceDE/>
        <w:autoSpaceDN/>
        <w:adjustRightInd/>
        <w:spacing w:before="1824" w:line="288" w:lineRule="exact"/>
        <w:textAlignment w:val="baseline"/>
        <w:rPr>
          <w:sz w:val="24"/>
        </w:rPr>
        <w:sectPr w:rsidR="00000000">
          <w:type w:val="continuous"/>
          <w:pgSz w:w="8222" w:h="12960"/>
          <w:pgMar w:top="660" w:right="595" w:bottom="764" w:left="745" w:header="720" w:footer="720" w:gutter="0"/>
          <w:cols w:space="720"/>
          <w:noEndnote/>
        </w:sectPr>
      </w:pPr>
    </w:p>
    <w:p w14:paraId="02E0C32C" w14:textId="77777777" w:rsidR="00000000" w:rsidRDefault="00000000">
      <w:pPr>
        <w:kinsoku w:val="0"/>
        <w:overflowPunct w:val="0"/>
        <w:autoSpaceDE/>
        <w:autoSpaceDN/>
        <w:adjustRightInd/>
        <w:spacing w:before="35" w:line="218" w:lineRule="exact"/>
        <w:ind w:left="288"/>
        <w:textAlignment w:val="baseline"/>
        <w:rPr>
          <w:spacing w:val="3"/>
          <w:sz w:val="21"/>
        </w:rPr>
      </w:pPr>
      <w:r>
        <w:rPr>
          <w:spacing w:val="3"/>
          <w:sz w:val="21"/>
        </w:rPr>
        <w:t xml:space="preserve">Take </w:t>
      </w:r>
      <w:r>
        <w:rPr>
          <w:i/>
          <w:spacing w:val="3"/>
          <w:sz w:val="22"/>
        </w:rPr>
        <w:t xml:space="preserve">H </w:t>
      </w:r>
      <w:r>
        <w:rPr>
          <w:spacing w:val="3"/>
          <w:sz w:val="21"/>
        </w:rPr>
        <w:t xml:space="preserve">on </w:t>
      </w:r>
      <w:r>
        <w:rPr>
          <w:i/>
          <w:spacing w:val="3"/>
          <w:sz w:val="22"/>
        </w:rPr>
        <w:t xml:space="preserve">OA </w:t>
      </w:r>
      <w:r>
        <w:rPr>
          <w:spacing w:val="3"/>
          <w:sz w:val="21"/>
        </w:rPr>
        <w:t xml:space="preserve">produced, and </w:t>
      </w:r>
      <w:r>
        <w:rPr>
          <w:i/>
          <w:spacing w:val="3"/>
          <w:sz w:val="22"/>
        </w:rPr>
        <w:t xml:space="preserve">H' </w:t>
      </w:r>
      <w:r>
        <w:rPr>
          <w:spacing w:val="3"/>
          <w:sz w:val="21"/>
        </w:rPr>
        <w:t xml:space="preserve">on </w:t>
      </w:r>
      <w:r>
        <w:rPr>
          <w:i/>
          <w:spacing w:val="3"/>
          <w:sz w:val="22"/>
        </w:rPr>
        <w:t xml:space="preserve">OA' </w:t>
      </w:r>
      <w:r>
        <w:rPr>
          <w:spacing w:val="3"/>
          <w:sz w:val="21"/>
        </w:rPr>
        <w:t>produced, such that</w:t>
      </w:r>
    </w:p>
    <w:p w14:paraId="03AC3173" w14:textId="77777777" w:rsidR="00000000" w:rsidRDefault="00000000">
      <w:pPr>
        <w:tabs>
          <w:tab w:val="right" w:pos="6768"/>
        </w:tabs>
        <w:kinsoku w:val="0"/>
        <w:overflowPunct w:val="0"/>
        <w:autoSpaceDE/>
        <w:autoSpaceDN/>
        <w:adjustRightInd/>
        <w:spacing w:before="7" w:line="217" w:lineRule="exact"/>
        <w:ind w:left="2016"/>
        <w:textAlignment w:val="baseline"/>
        <w:rPr>
          <w:b/>
          <w:sz w:val="21"/>
        </w:rPr>
      </w:pPr>
      <w:r>
        <w:rPr>
          <w:i/>
          <w:sz w:val="22"/>
        </w:rPr>
        <w:t>OA'+A'M : A'M=HM : MA,</w:t>
      </w:r>
      <w:r>
        <w:rPr>
          <w:i/>
          <w:sz w:val="22"/>
        </w:rPr>
        <w:tab/>
      </w:r>
      <w:r>
        <w:rPr>
          <w:b/>
          <w:sz w:val="21"/>
        </w:rPr>
        <w:t>(1)</w:t>
      </w:r>
    </w:p>
    <w:p w14:paraId="7FF1C0AC" w14:textId="77777777" w:rsidR="00000000" w:rsidRDefault="00000000">
      <w:pPr>
        <w:tabs>
          <w:tab w:val="left" w:pos="2232"/>
          <w:tab w:val="right" w:pos="6768"/>
        </w:tabs>
        <w:kinsoku w:val="0"/>
        <w:overflowPunct w:val="0"/>
        <w:autoSpaceDE/>
        <w:autoSpaceDN/>
        <w:adjustRightInd/>
        <w:spacing w:before="5" w:line="218" w:lineRule="exact"/>
        <w:ind w:left="72"/>
        <w:textAlignment w:val="baseline"/>
        <w:rPr>
          <w:b/>
          <w:sz w:val="21"/>
        </w:rPr>
      </w:pPr>
      <w:r>
        <w:rPr>
          <w:sz w:val="21"/>
        </w:rPr>
        <w:t>and</w:t>
      </w:r>
      <w:r>
        <w:rPr>
          <w:sz w:val="21"/>
        </w:rPr>
        <w:tab/>
      </w:r>
      <w:r>
        <w:rPr>
          <w:i/>
          <w:sz w:val="22"/>
        </w:rPr>
        <w:t>OA+AM : AM =H'M : MA'.</w:t>
      </w:r>
      <w:r>
        <w:rPr>
          <w:i/>
          <w:sz w:val="22"/>
        </w:rPr>
        <w:tab/>
      </w:r>
      <w:r>
        <w:rPr>
          <w:b/>
          <w:sz w:val="21"/>
        </w:rPr>
        <w:t>(2)</w:t>
      </w:r>
    </w:p>
    <w:p w14:paraId="78798AA5" w14:textId="77777777" w:rsidR="00000000" w:rsidRDefault="00000000">
      <w:pPr>
        <w:kinsoku w:val="0"/>
        <w:overflowPunct w:val="0"/>
        <w:autoSpaceDE/>
        <w:autoSpaceDN/>
        <w:adjustRightInd/>
        <w:spacing w:line="216" w:lineRule="exact"/>
        <w:ind w:left="288"/>
        <w:textAlignment w:val="baseline"/>
        <w:rPr>
          <w:i/>
          <w:spacing w:val="5"/>
          <w:sz w:val="22"/>
        </w:rPr>
      </w:pPr>
      <w:r>
        <w:rPr>
          <w:spacing w:val="5"/>
          <w:sz w:val="21"/>
        </w:rPr>
        <w:t xml:space="preserve">Join </w:t>
      </w:r>
      <w:r>
        <w:rPr>
          <w:i/>
          <w:spacing w:val="5"/>
          <w:sz w:val="22"/>
        </w:rPr>
        <w:t>BH, B'H, BH', B'H'.</w:t>
      </w:r>
    </w:p>
    <w:p w14:paraId="69C8DCE4" w14:textId="77777777" w:rsidR="00000000" w:rsidRDefault="00000000">
      <w:pPr>
        <w:kinsoku w:val="0"/>
        <w:overflowPunct w:val="0"/>
        <w:autoSpaceDE/>
        <w:autoSpaceDN/>
        <w:adjustRightInd/>
        <w:spacing w:before="12" w:line="218" w:lineRule="exact"/>
        <w:ind w:left="288"/>
        <w:textAlignment w:val="baseline"/>
        <w:rPr>
          <w:i/>
          <w:spacing w:val="2"/>
          <w:sz w:val="22"/>
        </w:rPr>
      </w:pPr>
      <w:r>
        <w:rPr>
          <w:spacing w:val="2"/>
          <w:sz w:val="21"/>
        </w:rPr>
        <w:t xml:space="preserve">Then the cones </w:t>
      </w:r>
      <w:r>
        <w:rPr>
          <w:i/>
          <w:spacing w:val="2"/>
          <w:sz w:val="22"/>
        </w:rPr>
        <w:t xml:space="preserve">HBB', H'BB' </w:t>
      </w:r>
      <w:r>
        <w:rPr>
          <w:spacing w:val="2"/>
          <w:sz w:val="21"/>
        </w:rPr>
        <w:t xml:space="preserve">are respectively equal to the segments </w:t>
      </w:r>
      <w:r>
        <w:rPr>
          <w:i/>
          <w:spacing w:val="2"/>
          <w:sz w:val="22"/>
        </w:rPr>
        <w:t>BAB',</w:t>
      </w:r>
    </w:p>
    <w:p w14:paraId="59CF07E5" w14:textId="77777777" w:rsidR="00000000" w:rsidRDefault="00000000">
      <w:pPr>
        <w:kinsoku w:val="0"/>
        <w:overflowPunct w:val="0"/>
        <w:autoSpaceDE/>
        <w:autoSpaceDN/>
        <w:adjustRightInd/>
        <w:spacing w:line="212" w:lineRule="exact"/>
        <w:ind w:left="72"/>
        <w:textAlignment w:val="baseline"/>
        <w:rPr>
          <w:spacing w:val="4"/>
          <w:sz w:val="21"/>
        </w:rPr>
      </w:pPr>
      <w:r>
        <w:rPr>
          <w:i/>
          <w:spacing w:val="4"/>
          <w:sz w:val="22"/>
        </w:rPr>
        <w:t xml:space="preserve">BA'B' </w:t>
      </w:r>
      <w:r>
        <w:rPr>
          <w:spacing w:val="4"/>
          <w:sz w:val="21"/>
        </w:rPr>
        <w:t>of the sphere [Prop. 2].</w:t>
      </w:r>
    </w:p>
    <w:p w14:paraId="766EB9B3" w14:textId="77777777" w:rsidR="00000000" w:rsidRDefault="00000000">
      <w:pPr>
        <w:kinsoku w:val="0"/>
        <w:overflowPunct w:val="0"/>
        <w:autoSpaceDE/>
        <w:autoSpaceDN/>
        <w:adjustRightInd/>
        <w:spacing w:before="6" w:line="218" w:lineRule="exact"/>
        <w:ind w:left="288"/>
        <w:textAlignment w:val="baseline"/>
        <w:rPr>
          <w:spacing w:val="3"/>
          <w:sz w:val="21"/>
        </w:rPr>
      </w:pPr>
      <w:r>
        <w:rPr>
          <w:spacing w:val="3"/>
          <w:sz w:val="21"/>
        </w:rPr>
        <w:t>Hence the ratio of the cones, and therefore of their altitudes, is given, i.e.</w:t>
      </w:r>
    </w:p>
    <w:p w14:paraId="10D6FC3F" w14:textId="77777777" w:rsidR="00000000" w:rsidRDefault="00000000">
      <w:pPr>
        <w:tabs>
          <w:tab w:val="right" w:pos="6768"/>
        </w:tabs>
        <w:kinsoku w:val="0"/>
        <w:overflowPunct w:val="0"/>
        <w:autoSpaceDE/>
        <w:autoSpaceDN/>
        <w:adjustRightInd/>
        <w:spacing w:before="5" w:line="218" w:lineRule="exact"/>
        <w:ind w:left="2160"/>
        <w:jc w:val="both"/>
        <w:textAlignment w:val="baseline"/>
        <w:rPr>
          <w:sz w:val="21"/>
        </w:rPr>
      </w:pPr>
      <w:r>
        <w:rPr>
          <w:i/>
          <w:sz w:val="22"/>
        </w:rPr>
        <w:t xml:space="preserve">HM H'M = </w:t>
      </w:r>
      <w:r>
        <w:rPr>
          <w:sz w:val="21"/>
        </w:rPr>
        <w:t>the given ratio.</w:t>
      </w:r>
      <w:r>
        <w:rPr>
          <w:sz w:val="21"/>
        </w:rPr>
        <w:tab/>
        <w:t>(3)</w:t>
      </w:r>
    </w:p>
    <w:p w14:paraId="2297A5E0" w14:textId="77777777" w:rsidR="00000000" w:rsidRDefault="00000000">
      <w:pPr>
        <w:kinsoku w:val="0"/>
        <w:overflowPunct w:val="0"/>
        <w:autoSpaceDE/>
        <w:autoSpaceDN/>
        <w:adjustRightInd/>
        <w:spacing w:before="5" w:line="218" w:lineRule="exact"/>
        <w:ind w:left="72" w:right="72" w:firstLine="216"/>
        <w:jc w:val="both"/>
        <w:textAlignment w:val="baseline"/>
        <w:rPr>
          <w:i/>
          <w:sz w:val="22"/>
        </w:rPr>
      </w:pPr>
      <w:r>
        <w:rPr>
          <w:sz w:val="21"/>
        </w:rPr>
        <w:t xml:space="preserve">We have now three equations (1), (2), (3), in which there appear three as yet undetermined points </w:t>
      </w:r>
      <w:r>
        <w:rPr>
          <w:i/>
          <w:sz w:val="22"/>
        </w:rPr>
        <w:t xml:space="preserve">M, H, H'; </w:t>
      </w:r>
      <w:r>
        <w:rPr>
          <w:sz w:val="21"/>
        </w:rPr>
        <w:t xml:space="preserve">and it is first necessary to find, by means of them, another equation in which only one of these points (M) appears, i.e. we have, so to speak, to </w:t>
      </w:r>
      <w:r>
        <w:rPr>
          <w:i/>
          <w:sz w:val="22"/>
        </w:rPr>
        <w:t>eliminate H, H'.</w:t>
      </w:r>
    </w:p>
    <w:p w14:paraId="2EC34390" w14:textId="77777777" w:rsidR="00000000" w:rsidRDefault="00000000">
      <w:pPr>
        <w:kinsoku w:val="0"/>
        <w:overflowPunct w:val="0"/>
        <w:autoSpaceDE/>
        <w:autoSpaceDN/>
        <w:adjustRightInd/>
        <w:spacing w:before="13" w:line="216" w:lineRule="exact"/>
        <w:ind w:left="72" w:right="72" w:firstLine="216"/>
        <w:jc w:val="both"/>
        <w:textAlignment w:val="baseline"/>
        <w:rPr>
          <w:i/>
          <w:sz w:val="22"/>
        </w:rPr>
      </w:pPr>
      <w:r>
        <w:rPr>
          <w:sz w:val="21"/>
        </w:rPr>
        <w:t xml:space="preserve">Now, from (3), it is clear that </w:t>
      </w:r>
      <w:r>
        <w:rPr>
          <w:i/>
          <w:sz w:val="22"/>
        </w:rPr>
        <w:t xml:space="preserve">IIH' : H'M </w:t>
      </w:r>
      <w:r>
        <w:rPr>
          <w:sz w:val="21"/>
        </w:rPr>
        <w:t>is also a given ratio; and Archi</w:t>
      </w:r>
      <w:r>
        <w:rPr>
          <w:sz w:val="21"/>
        </w:rPr>
        <w:softHyphen/>
        <w:t xml:space="preserve">medes' method of elimination is, </w:t>
      </w:r>
      <w:r>
        <w:rPr>
          <w:i/>
          <w:sz w:val="22"/>
        </w:rPr>
        <w:t xml:space="preserve">first, </w:t>
      </w:r>
      <w:r>
        <w:rPr>
          <w:sz w:val="21"/>
        </w:rPr>
        <w:t xml:space="preserve">to find values for each of the ratios </w:t>
      </w:r>
      <w:r>
        <w:rPr>
          <w:i/>
          <w:sz w:val="22"/>
        </w:rPr>
        <w:t xml:space="preserve">A'H' : H'M </w:t>
      </w:r>
      <w:r>
        <w:rPr>
          <w:sz w:val="21"/>
        </w:rPr>
        <w:t xml:space="preserve">and </w:t>
      </w:r>
      <w:r>
        <w:rPr>
          <w:i/>
          <w:sz w:val="22"/>
        </w:rPr>
        <w:t xml:space="preserve">HIP : H'A' </w:t>
      </w:r>
      <w:r>
        <w:rPr>
          <w:sz w:val="21"/>
        </w:rPr>
        <w:t xml:space="preserve">which are alike independent of </w:t>
      </w:r>
      <w:r>
        <w:rPr>
          <w:i/>
          <w:sz w:val="22"/>
        </w:rPr>
        <w:t xml:space="preserve">II, H', </w:t>
      </w:r>
      <w:r>
        <w:rPr>
          <w:sz w:val="21"/>
        </w:rPr>
        <w:t xml:space="preserve">and then, </w:t>
      </w:r>
      <w:r>
        <w:rPr>
          <w:i/>
          <w:sz w:val="22"/>
        </w:rPr>
        <w:t xml:space="preserve">secondly, </w:t>
      </w:r>
      <w:r>
        <w:rPr>
          <w:sz w:val="21"/>
        </w:rPr>
        <w:t xml:space="preserve">to equate the ratio compounded of these two ratios to the known value of the ratio </w:t>
      </w:r>
      <w:r>
        <w:rPr>
          <w:i/>
          <w:sz w:val="22"/>
        </w:rPr>
        <w:t>IIH'</w:t>
      </w:r>
    </w:p>
    <w:p w14:paraId="1403C634" w14:textId="77777777" w:rsidR="00000000" w:rsidRDefault="00000000">
      <w:pPr>
        <w:numPr>
          <w:ilvl w:val="0"/>
          <w:numId w:val="15"/>
        </w:numPr>
        <w:kinsoku w:val="0"/>
        <w:overflowPunct w:val="0"/>
        <w:autoSpaceDE/>
        <w:autoSpaceDN/>
        <w:adjustRightInd/>
        <w:spacing w:line="228" w:lineRule="exact"/>
        <w:ind w:right="2376"/>
        <w:jc w:val="both"/>
        <w:textAlignment w:val="baseline"/>
        <w:rPr>
          <w:spacing w:val="9"/>
          <w:sz w:val="21"/>
        </w:rPr>
      </w:pPr>
      <w:r>
        <w:rPr>
          <w:spacing w:val="9"/>
          <w:sz w:val="21"/>
        </w:rPr>
        <w:t xml:space="preserve">To find such a value for </w:t>
      </w:r>
      <w:r>
        <w:rPr>
          <w:i/>
          <w:spacing w:val="9"/>
          <w:sz w:val="22"/>
        </w:rPr>
        <w:t xml:space="preserve">A'H' : H'M. </w:t>
      </w:r>
      <w:r>
        <w:rPr>
          <w:spacing w:val="9"/>
          <w:sz w:val="21"/>
        </w:rPr>
        <w:t>It is at once clear from equation (2) above that</w:t>
      </w:r>
    </w:p>
    <w:p w14:paraId="6FD77907" w14:textId="77777777" w:rsidR="00000000" w:rsidRDefault="00000000">
      <w:pPr>
        <w:tabs>
          <w:tab w:val="right" w:pos="6768"/>
        </w:tabs>
        <w:kinsoku w:val="0"/>
        <w:overflowPunct w:val="0"/>
        <w:autoSpaceDE/>
        <w:autoSpaceDN/>
        <w:adjustRightInd/>
        <w:spacing w:before="7" w:line="217" w:lineRule="exact"/>
        <w:ind w:left="2160"/>
        <w:textAlignment w:val="baseline"/>
        <w:rPr>
          <w:b/>
          <w:sz w:val="21"/>
        </w:rPr>
      </w:pPr>
      <w:r>
        <w:rPr>
          <w:i/>
          <w:sz w:val="22"/>
        </w:rPr>
        <w:t>A'H' : M =DA : OA+AM.</w:t>
      </w:r>
      <w:r>
        <w:rPr>
          <w:i/>
          <w:sz w:val="22"/>
        </w:rPr>
        <w:tab/>
      </w:r>
      <w:r>
        <w:rPr>
          <w:b/>
          <w:sz w:val="21"/>
        </w:rPr>
        <w:t>(4)</w:t>
      </w:r>
    </w:p>
    <w:p w14:paraId="384AEDF7" w14:textId="77777777" w:rsidR="00000000" w:rsidRDefault="00000000">
      <w:pPr>
        <w:numPr>
          <w:ilvl w:val="0"/>
          <w:numId w:val="15"/>
        </w:numPr>
        <w:kinsoku w:val="0"/>
        <w:overflowPunct w:val="0"/>
        <w:autoSpaceDE/>
        <w:autoSpaceDN/>
        <w:adjustRightInd/>
        <w:spacing w:before="3" w:line="218" w:lineRule="exact"/>
        <w:textAlignment w:val="baseline"/>
        <w:rPr>
          <w:rFonts w:ascii="Verdana" w:hAnsi="Verdana"/>
          <w:i/>
          <w:spacing w:val="3"/>
          <w:sz w:val="19"/>
        </w:rPr>
      </w:pPr>
      <w:r>
        <w:rPr>
          <w:spacing w:val="3"/>
          <w:sz w:val="21"/>
        </w:rPr>
        <w:t xml:space="preserve">To find such a value for </w:t>
      </w:r>
      <w:r>
        <w:rPr>
          <w:i/>
          <w:spacing w:val="3"/>
          <w:sz w:val="22"/>
        </w:rPr>
        <w:t>HH' : A'H'</w:t>
      </w:r>
      <w:r>
        <w:rPr>
          <w:rFonts w:ascii="Verdana" w:hAnsi="Verdana"/>
          <w:i/>
          <w:spacing w:val="3"/>
          <w:sz w:val="19"/>
        </w:rPr>
        <w:t>.</w:t>
      </w:r>
    </w:p>
    <w:p w14:paraId="2D97F047" w14:textId="77777777" w:rsidR="00000000" w:rsidRDefault="00000000">
      <w:pPr>
        <w:kinsoku w:val="0"/>
        <w:overflowPunct w:val="0"/>
        <w:autoSpaceDE/>
        <w:autoSpaceDN/>
        <w:adjustRightInd/>
        <w:spacing w:line="201" w:lineRule="exact"/>
        <w:ind w:left="288"/>
        <w:textAlignment w:val="baseline"/>
        <w:rPr>
          <w:spacing w:val="2"/>
          <w:sz w:val="21"/>
        </w:rPr>
      </w:pPr>
      <w:r>
        <w:rPr>
          <w:spacing w:val="2"/>
          <w:sz w:val="21"/>
        </w:rPr>
        <w:t>From (1) we derive</w:t>
      </w:r>
    </w:p>
    <w:p w14:paraId="38E99B93" w14:textId="77777777" w:rsidR="00000000" w:rsidRDefault="00000000">
      <w:pPr>
        <w:kinsoku w:val="0"/>
        <w:overflowPunct w:val="0"/>
        <w:autoSpaceDE/>
        <w:autoSpaceDN/>
        <w:adjustRightInd/>
        <w:spacing w:line="228" w:lineRule="exact"/>
        <w:ind w:left="1584"/>
        <w:textAlignment w:val="baseline"/>
        <w:rPr>
          <w:i/>
          <w:spacing w:val="18"/>
          <w:sz w:val="22"/>
        </w:rPr>
      </w:pPr>
      <w:r>
        <w:rPr>
          <w:i/>
          <w:spacing w:val="18"/>
          <w:sz w:val="22"/>
        </w:rPr>
        <w:t>A'M :MA=0A'+A'M :HM</w:t>
      </w:r>
    </w:p>
    <w:p w14:paraId="750230B0" w14:textId="77777777" w:rsidR="00000000" w:rsidRDefault="00000000">
      <w:pPr>
        <w:tabs>
          <w:tab w:val="right" w:pos="3672"/>
          <w:tab w:val="right" w:pos="6768"/>
        </w:tabs>
        <w:kinsoku w:val="0"/>
        <w:overflowPunct w:val="0"/>
        <w:autoSpaceDE/>
        <w:autoSpaceDN/>
        <w:adjustRightInd/>
        <w:spacing w:before="17" w:line="203" w:lineRule="exact"/>
        <w:ind w:left="2520"/>
        <w:textAlignment w:val="baseline"/>
        <w:rPr>
          <w:sz w:val="21"/>
        </w:rPr>
      </w:pPr>
      <w:r>
        <w:rPr>
          <w:i/>
          <w:sz w:val="22"/>
        </w:rPr>
        <w:tab/>
        <w:t>=OA' : AH;</w:t>
      </w:r>
      <w:r>
        <w:rPr>
          <w:i/>
          <w:sz w:val="22"/>
        </w:rPr>
        <w:tab/>
      </w:r>
      <w:r>
        <w:rPr>
          <w:sz w:val="21"/>
        </w:rPr>
        <w:t>(5)</w:t>
      </w:r>
    </w:p>
    <w:p w14:paraId="7012CB6B" w14:textId="77777777" w:rsidR="00000000" w:rsidRDefault="00000000">
      <w:pPr>
        <w:tabs>
          <w:tab w:val="left" w:pos="3240"/>
        </w:tabs>
        <w:kinsoku w:val="0"/>
        <w:overflowPunct w:val="0"/>
        <w:autoSpaceDE/>
        <w:autoSpaceDN/>
        <w:adjustRightInd/>
        <w:spacing w:line="224" w:lineRule="exact"/>
        <w:ind w:left="72"/>
        <w:textAlignment w:val="baseline"/>
        <w:rPr>
          <w:i/>
          <w:spacing w:val="4"/>
          <w:sz w:val="22"/>
        </w:rPr>
      </w:pPr>
      <w:r>
        <w:rPr>
          <w:spacing w:val="4"/>
          <w:sz w:val="21"/>
        </w:rPr>
        <w:t xml:space="preserve">and, from (2), </w:t>
      </w:r>
      <w:r>
        <w:rPr>
          <w:i/>
          <w:spacing w:val="4"/>
          <w:sz w:val="22"/>
        </w:rPr>
        <w:t>A'M : MA =</w:t>
      </w:r>
      <w:r>
        <w:rPr>
          <w:i/>
          <w:spacing w:val="4"/>
          <w:sz w:val="22"/>
        </w:rPr>
        <w:tab/>
        <w:t>:0A+AM</w:t>
      </w:r>
    </w:p>
    <w:p w14:paraId="1C12AEE6" w14:textId="77777777" w:rsidR="00000000" w:rsidRDefault="00000000">
      <w:pPr>
        <w:tabs>
          <w:tab w:val="right" w:pos="3672"/>
          <w:tab w:val="right" w:pos="6768"/>
        </w:tabs>
        <w:kinsoku w:val="0"/>
        <w:overflowPunct w:val="0"/>
        <w:autoSpaceDE/>
        <w:autoSpaceDN/>
        <w:adjustRightInd/>
        <w:spacing w:line="215" w:lineRule="exact"/>
        <w:ind w:left="2736"/>
        <w:textAlignment w:val="baseline"/>
        <w:rPr>
          <w:sz w:val="21"/>
        </w:rPr>
      </w:pPr>
      <w:r>
        <w:rPr>
          <w:i/>
          <w:sz w:val="22"/>
        </w:rPr>
        <w:tab/>
        <w:t>A'H' :OA.</w:t>
      </w:r>
      <w:r>
        <w:rPr>
          <w:i/>
          <w:sz w:val="22"/>
        </w:rPr>
        <w:tab/>
      </w:r>
      <w:r>
        <w:rPr>
          <w:sz w:val="21"/>
        </w:rPr>
        <w:t>(6)</w:t>
      </w:r>
    </w:p>
    <w:p w14:paraId="13CC7E1B" w14:textId="77777777" w:rsidR="00000000" w:rsidRDefault="00000000">
      <w:pPr>
        <w:tabs>
          <w:tab w:val="left" w:pos="1728"/>
        </w:tabs>
        <w:kinsoku w:val="0"/>
        <w:overflowPunct w:val="0"/>
        <w:autoSpaceDE/>
        <w:autoSpaceDN/>
        <w:adjustRightInd/>
        <w:spacing w:line="211" w:lineRule="exact"/>
        <w:ind w:left="288"/>
        <w:textAlignment w:val="baseline"/>
        <w:rPr>
          <w:i/>
          <w:sz w:val="22"/>
        </w:rPr>
      </w:pPr>
      <w:r>
        <w:rPr>
          <w:sz w:val="21"/>
        </w:rPr>
        <w:t>Thus</w:t>
      </w:r>
      <w:r>
        <w:rPr>
          <w:sz w:val="21"/>
        </w:rPr>
        <w:tab/>
      </w:r>
      <w:r>
        <w:rPr>
          <w:i/>
          <w:sz w:val="22"/>
        </w:rPr>
        <w:t>HA : AO =OA' :</w:t>
      </w:r>
    </w:p>
    <w:p w14:paraId="270E8F67" w14:textId="77777777" w:rsidR="00000000" w:rsidRDefault="00000000">
      <w:pPr>
        <w:tabs>
          <w:tab w:val="left" w:pos="1728"/>
        </w:tabs>
        <w:kinsoku w:val="0"/>
        <w:overflowPunct w:val="0"/>
        <w:autoSpaceDE/>
        <w:autoSpaceDN/>
        <w:adjustRightInd/>
        <w:spacing w:line="216" w:lineRule="exact"/>
        <w:ind w:left="72"/>
        <w:textAlignment w:val="baseline"/>
        <w:rPr>
          <w:i/>
          <w:spacing w:val="-2"/>
          <w:sz w:val="22"/>
        </w:rPr>
      </w:pPr>
      <w:r>
        <w:rPr>
          <w:spacing w:val="-2"/>
          <w:sz w:val="21"/>
        </w:rPr>
        <w:t>whence</w:t>
      </w:r>
      <w:r>
        <w:rPr>
          <w:spacing w:val="-2"/>
          <w:sz w:val="21"/>
        </w:rPr>
        <w:tab/>
      </w:r>
      <w:r>
        <w:rPr>
          <w:i/>
          <w:spacing w:val="-2"/>
          <w:sz w:val="22"/>
        </w:rPr>
        <w:t>OH : OA' =OH' : A'H',</w:t>
      </w:r>
    </w:p>
    <w:p w14:paraId="74A021BB" w14:textId="77777777" w:rsidR="00000000" w:rsidRDefault="00000000">
      <w:pPr>
        <w:tabs>
          <w:tab w:val="left" w:pos="1728"/>
        </w:tabs>
        <w:kinsoku w:val="0"/>
        <w:overflowPunct w:val="0"/>
        <w:autoSpaceDE/>
        <w:autoSpaceDN/>
        <w:adjustRightInd/>
        <w:spacing w:line="217" w:lineRule="exact"/>
        <w:ind w:left="72"/>
        <w:textAlignment w:val="baseline"/>
        <w:rPr>
          <w:i/>
          <w:sz w:val="22"/>
        </w:rPr>
      </w:pPr>
      <w:r>
        <w:rPr>
          <w:sz w:val="21"/>
        </w:rPr>
        <w:t>or</w:t>
      </w:r>
      <w:r>
        <w:rPr>
          <w:sz w:val="21"/>
        </w:rPr>
        <w:tab/>
      </w:r>
      <w:r>
        <w:rPr>
          <w:i/>
          <w:sz w:val="22"/>
        </w:rPr>
        <w:t>OH :OH' =OA' : A'H'.</w:t>
      </w:r>
    </w:p>
    <w:p w14:paraId="3E3AEF6E" w14:textId="77777777" w:rsidR="00000000" w:rsidRDefault="00000000">
      <w:pPr>
        <w:kinsoku w:val="0"/>
        <w:overflowPunct w:val="0"/>
        <w:autoSpaceDE/>
        <w:autoSpaceDN/>
        <w:adjustRightInd/>
        <w:spacing w:line="217" w:lineRule="exact"/>
        <w:ind w:left="288"/>
        <w:textAlignment w:val="baseline"/>
        <w:rPr>
          <w:spacing w:val="4"/>
          <w:sz w:val="21"/>
        </w:rPr>
      </w:pPr>
      <w:r>
        <w:rPr>
          <w:spacing w:val="4"/>
          <w:sz w:val="21"/>
        </w:rPr>
        <w:t>It follows that</w:t>
      </w:r>
    </w:p>
    <w:p w14:paraId="76002965" w14:textId="77777777" w:rsidR="00000000" w:rsidRDefault="00000000">
      <w:pPr>
        <w:kinsoku w:val="0"/>
        <w:overflowPunct w:val="0"/>
        <w:autoSpaceDE/>
        <w:autoSpaceDN/>
        <w:adjustRightInd/>
        <w:spacing w:before="2" w:line="204" w:lineRule="exact"/>
        <w:ind w:left="1584"/>
        <w:textAlignment w:val="baseline"/>
        <w:rPr>
          <w:i/>
          <w:sz w:val="22"/>
        </w:rPr>
      </w:pPr>
      <w:r>
        <w:rPr>
          <w:i/>
          <w:sz w:val="22"/>
        </w:rPr>
        <w:t>HH' : OH' =OH' : A'H',</w:t>
      </w:r>
    </w:p>
    <w:p w14:paraId="7F41111B" w14:textId="77777777" w:rsidR="00000000" w:rsidRDefault="00000000">
      <w:pPr>
        <w:tabs>
          <w:tab w:val="left" w:pos="1584"/>
        </w:tabs>
        <w:kinsoku w:val="0"/>
        <w:overflowPunct w:val="0"/>
        <w:autoSpaceDE/>
        <w:autoSpaceDN/>
        <w:adjustRightInd/>
        <w:spacing w:line="227" w:lineRule="exact"/>
        <w:ind w:left="72"/>
        <w:textAlignment w:val="baseline"/>
        <w:rPr>
          <w:i/>
          <w:sz w:val="22"/>
        </w:rPr>
      </w:pPr>
      <w:r>
        <w:rPr>
          <w:sz w:val="21"/>
        </w:rPr>
        <w:t>or</w:t>
      </w:r>
      <w:r>
        <w:rPr>
          <w:sz w:val="21"/>
        </w:rPr>
        <w:tab/>
      </w:r>
      <w:r>
        <w:rPr>
          <w:i/>
          <w:sz w:val="22"/>
        </w:rPr>
        <w:t>HH' •H'A'=011'</w:t>
      </w:r>
      <w:r>
        <w:rPr>
          <w:i/>
          <w:sz w:val="22"/>
          <w:vertAlign w:val="superscript"/>
        </w:rPr>
        <w:t>2</w:t>
      </w:r>
      <w:r>
        <w:rPr>
          <w:i/>
          <w:sz w:val="22"/>
        </w:rPr>
        <w:t>.</w:t>
      </w:r>
    </w:p>
    <w:p w14:paraId="7E3A3E1A" w14:textId="77777777" w:rsidR="00000000" w:rsidRDefault="00000000">
      <w:pPr>
        <w:tabs>
          <w:tab w:val="left" w:pos="1584"/>
        </w:tabs>
        <w:kinsoku w:val="0"/>
        <w:overflowPunct w:val="0"/>
        <w:autoSpaceDE/>
        <w:autoSpaceDN/>
        <w:adjustRightInd/>
        <w:spacing w:line="215" w:lineRule="exact"/>
        <w:ind w:left="288"/>
        <w:textAlignment w:val="baseline"/>
        <w:rPr>
          <w:i/>
          <w:spacing w:val="-1"/>
          <w:sz w:val="22"/>
        </w:rPr>
      </w:pPr>
      <w:r>
        <w:rPr>
          <w:spacing w:val="-1"/>
          <w:sz w:val="21"/>
        </w:rPr>
        <w:t>Therefore</w:t>
      </w:r>
      <w:r>
        <w:rPr>
          <w:spacing w:val="-1"/>
          <w:sz w:val="21"/>
        </w:rPr>
        <w:tab/>
      </w:r>
      <w:r>
        <w:rPr>
          <w:i/>
          <w:spacing w:val="-1"/>
          <w:sz w:val="22"/>
        </w:rPr>
        <w:t>HH` : H'A' =OH'</w:t>
      </w:r>
      <w:r>
        <w:rPr>
          <w:i/>
          <w:spacing w:val="-1"/>
          <w:sz w:val="22"/>
          <w:vertAlign w:val="superscript"/>
        </w:rPr>
        <w:t>2</w:t>
      </w:r>
      <w:r>
        <w:rPr>
          <w:i/>
          <w:spacing w:val="-1"/>
          <w:sz w:val="22"/>
        </w:rPr>
        <w:t xml:space="preserve"> :H'A'</w:t>
      </w:r>
      <w:r>
        <w:rPr>
          <w:i/>
          <w:spacing w:val="-1"/>
          <w:sz w:val="22"/>
          <w:vertAlign w:val="superscript"/>
        </w:rPr>
        <w:t>2</w:t>
      </w:r>
    </w:p>
    <w:p w14:paraId="1B6D710C" w14:textId="77777777" w:rsidR="00000000" w:rsidRDefault="00000000">
      <w:pPr>
        <w:kinsoku w:val="0"/>
        <w:overflowPunct w:val="0"/>
        <w:autoSpaceDE/>
        <w:autoSpaceDN/>
        <w:adjustRightInd/>
        <w:spacing w:before="2" w:line="218" w:lineRule="exact"/>
        <w:ind w:left="2592"/>
        <w:textAlignment w:val="baseline"/>
        <w:rPr>
          <w:sz w:val="21"/>
        </w:rPr>
      </w:pPr>
      <w:r>
        <w:rPr>
          <w:i/>
          <w:sz w:val="22"/>
        </w:rPr>
        <w:t>=AA/</w:t>
      </w:r>
      <w:r>
        <w:rPr>
          <w:i/>
          <w:sz w:val="22"/>
          <w:vertAlign w:val="superscript"/>
        </w:rPr>
        <w:t>2</w:t>
      </w:r>
      <w:r>
        <w:rPr>
          <w:i/>
          <w:sz w:val="22"/>
        </w:rPr>
        <w:t xml:space="preserve"> : A'M</w:t>
      </w:r>
      <w:r>
        <w:rPr>
          <w:i/>
          <w:sz w:val="22"/>
          <w:vertAlign w:val="superscript"/>
        </w:rPr>
        <w:t>2</w:t>
      </w:r>
      <w:r>
        <w:rPr>
          <w:i/>
          <w:sz w:val="22"/>
        </w:rPr>
        <w:t xml:space="preserve">, </w:t>
      </w:r>
      <w:r>
        <w:rPr>
          <w:sz w:val="21"/>
        </w:rPr>
        <w:t>by means of (6)</w:t>
      </w:r>
    </w:p>
    <w:p w14:paraId="509687BD" w14:textId="77777777" w:rsidR="00000000" w:rsidRDefault="00000000">
      <w:pPr>
        <w:numPr>
          <w:ilvl w:val="0"/>
          <w:numId w:val="15"/>
        </w:numPr>
        <w:kinsoku w:val="0"/>
        <w:overflowPunct w:val="0"/>
        <w:autoSpaceDE/>
        <w:autoSpaceDN/>
        <w:adjustRightInd/>
        <w:spacing w:before="1" w:line="218" w:lineRule="exact"/>
        <w:textAlignment w:val="baseline"/>
        <w:rPr>
          <w:spacing w:val="1"/>
          <w:sz w:val="21"/>
        </w:rPr>
      </w:pPr>
      <w:r>
        <w:rPr>
          <w:spacing w:val="1"/>
          <w:sz w:val="21"/>
        </w:rPr>
        <w:t xml:space="preserve">To express the ratios </w:t>
      </w:r>
      <w:r>
        <w:rPr>
          <w:i/>
          <w:spacing w:val="1"/>
          <w:sz w:val="22"/>
        </w:rPr>
        <w:t xml:space="preserve">A'H' : H'M </w:t>
      </w:r>
      <w:r>
        <w:rPr>
          <w:spacing w:val="1"/>
          <w:sz w:val="21"/>
        </w:rPr>
        <w:t xml:space="preserve">and </w:t>
      </w:r>
      <w:r>
        <w:rPr>
          <w:i/>
          <w:spacing w:val="1"/>
          <w:sz w:val="22"/>
        </w:rPr>
        <w:t xml:space="preserve">HIP : H'M </w:t>
      </w:r>
      <w:r>
        <w:rPr>
          <w:spacing w:val="1"/>
          <w:sz w:val="21"/>
        </w:rPr>
        <w:t>more simply we make</w:t>
      </w:r>
    </w:p>
    <w:p w14:paraId="39E24835" w14:textId="77777777" w:rsidR="00000000" w:rsidRDefault="00000000">
      <w:pPr>
        <w:widowControl/>
        <w:rPr>
          <w:sz w:val="24"/>
        </w:rPr>
        <w:sectPr w:rsidR="00000000">
          <w:type w:val="continuous"/>
          <w:pgSz w:w="8222" w:h="12960"/>
          <w:pgMar w:top="660" w:right="595" w:bottom="764" w:left="787" w:header="720" w:footer="720" w:gutter="0"/>
          <w:cols w:space="720"/>
          <w:noEndnote/>
        </w:sectPr>
      </w:pPr>
    </w:p>
    <w:p w14:paraId="38F8FE55" w14:textId="77777777" w:rsidR="00000000" w:rsidRDefault="00000000">
      <w:pPr>
        <w:tabs>
          <w:tab w:val="right" w:pos="6768"/>
        </w:tabs>
        <w:kinsoku w:val="0"/>
        <w:overflowPunct w:val="0"/>
        <w:autoSpaceDE/>
        <w:autoSpaceDN/>
        <w:adjustRightInd/>
        <w:spacing w:before="11" w:line="220" w:lineRule="exact"/>
        <w:ind w:left="1584"/>
        <w:textAlignment w:val="baseline"/>
        <w:rPr>
          <w:color w:val="141414"/>
        </w:rPr>
      </w:pPr>
      <w:r>
        <w:rPr>
          <w:color w:val="141414"/>
        </w:rPr>
        <w:lastRenderedPageBreak/>
        <w:t>ON THE SPHERE AND CYLINDER II</w:t>
      </w:r>
      <w:r>
        <w:rPr>
          <w:color w:val="141414"/>
        </w:rPr>
        <w:tab/>
        <w:t>37</w:t>
      </w:r>
    </w:p>
    <w:p w14:paraId="4341DDFE" w14:textId="77777777" w:rsidR="00000000" w:rsidRDefault="00000000">
      <w:pPr>
        <w:kinsoku w:val="0"/>
        <w:overflowPunct w:val="0"/>
        <w:autoSpaceDE/>
        <w:autoSpaceDN/>
        <w:adjustRightInd/>
        <w:spacing w:before="71" w:line="221" w:lineRule="exact"/>
        <w:ind w:left="72" w:right="72"/>
        <w:jc w:val="both"/>
        <w:textAlignment w:val="baseline"/>
        <w:rPr>
          <w:i/>
          <w:color w:val="141414"/>
        </w:rPr>
      </w:pPr>
      <w:r>
        <w:rPr>
          <w:color w:val="141414"/>
        </w:rPr>
        <w:t xml:space="preserve">the following construction. Produce </w:t>
      </w:r>
      <w:r>
        <w:rPr>
          <w:i/>
          <w:color w:val="141414"/>
        </w:rPr>
        <w:t xml:space="preserve">OA </w:t>
      </w:r>
      <w:r>
        <w:rPr>
          <w:color w:val="141414"/>
        </w:rPr>
        <w:t xml:space="preserve">to </w:t>
      </w:r>
      <w:r>
        <w:rPr>
          <w:i/>
          <w:color w:val="141414"/>
        </w:rPr>
        <w:t xml:space="preserve">D </w:t>
      </w:r>
      <w:r>
        <w:rPr>
          <w:color w:val="141414"/>
        </w:rPr>
        <w:t xml:space="preserve">so that </w:t>
      </w:r>
      <w:r>
        <w:rPr>
          <w:i/>
          <w:color w:val="141414"/>
        </w:rPr>
        <w:t xml:space="preserve">OA = AD. (D </w:t>
      </w:r>
      <w:r>
        <w:rPr>
          <w:color w:val="141414"/>
        </w:rPr>
        <w:t>will lie be</w:t>
      </w:r>
      <w:r>
        <w:rPr>
          <w:color w:val="141414"/>
        </w:rPr>
        <w:softHyphen/>
        <w:t xml:space="preserve">yond </w:t>
      </w:r>
      <w:r>
        <w:rPr>
          <w:b/>
          <w:i/>
          <w:color w:val="141414"/>
        </w:rPr>
        <w:t xml:space="preserve">H, </w:t>
      </w:r>
      <w:r>
        <w:rPr>
          <w:color w:val="141414"/>
        </w:rPr>
        <w:t xml:space="preserve">for </w:t>
      </w:r>
      <w:r>
        <w:rPr>
          <w:i/>
          <w:color w:val="141414"/>
        </w:rPr>
        <w:t xml:space="preserve">A'AI &gt; M A, </w:t>
      </w:r>
      <w:r>
        <w:rPr>
          <w:color w:val="141414"/>
        </w:rPr>
        <w:t xml:space="preserve">and therefore, by (5), </w:t>
      </w:r>
      <w:r>
        <w:rPr>
          <w:i/>
          <w:color w:val="141414"/>
        </w:rPr>
        <w:t>OA&gt; AH.)</w:t>
      </w:r>
    </w:p>
    <w:p w14:paraId="50EE2E51" w14:textId="77777777" w:rsidR="00000000" w:rsidRDefault="00000000">
      <w:pPr>
        <w:tabs>
          <w:tab w:val="right" w:pos="4680"/>
        </w:tabs>
        <w:kinsoku w:val="0"/>
        <w:overflowPunct w:val="0"/>
        <w:autoSpaceDE/>
        <w:autoSpaceDN/>
        <w:adjustRightInd/>
        <w:spacing w:line="219" w:lineRule="exact"/>
        <w:ind w:left="288"/>
        <w:textAlignment w:val="baseline"/>
        <w:rPr>
          <w:i/>
          <w:color w:val="141414"/>
        </w:rPr>
      </w:pPr>
      <w:r>
        <w:rPr>
          <w:color w:val="141414"/>
        </w:rPr>
        <w:t>Then</w:t>
      </w:r>
      <w:r>
        <w:rPr>
          <w:color w:val="141414"/>
        </w:rPr>
        <w:tab/>
      </w:r>
      <w:r>
        <w:rPr>
          <w:i/>
          <w:color w:val="141414"/>
        </w:rPr>
        <w:t>A'H' : H'M =OA : OA +AM</w:t>
      </w:r>
    </w:p>
    <w:p w14:paraId="5C73B97C" w14:textId="77777777" w:rsidR="00000000" w:rsidRDefault="00000000">
      <w:pPr>
        <w:tabs>
          <w:tab w:val="right" w:pos="6768"/>
        </w:tabs>
        <w:kinsoku w:val="0"/>
        <w:overflowPunct w:val="0"/>
        <w:autoSpaceDE/>
        <w:autoSpaceDN/>
        <w:adjustRightInd/>
        <w:spacing w:before="16" w:line="206" w:lineRule="exact"/>
        <w:ind w:left="3168"/>
        <w:textAlignment w:val="baseline"/>
        <w:rPr>
          <w:color w:val="141414"/>
        </w:rPr>
      </w:pPr>
      <w:r>
        <w:rPr>
          <w:i/>
          <w:color w:val="141414"/>
        </w:rPr>
        <w:t>=AD :DM.</w:t>
      </w:r>
      <w:r>
        <w:rPr>
          <w:i/>
          <w:color w:val="141414"/>
        </w:rPr>
        <w:tab/>
      </w:r>
      <w:r>
        <w:rPr>
          <w:color w:val="141414"/>
        </w:rPr>
        <w:t>(7)</w:t>
      </w:r>
    </w:p>
    <w:p w14:paraId="5E9F9EA4" w14:textId="77777777" w:rsidR="00000000" w:rsidRDefault="00000000">
      <w:pPr>
        <w:kinsoku w:val="0"/>
        <w:overflowPunct w:val="0"/>
        <w:autoSpaceDE/>
        <w:autoSpaceDN/>
        <w:adjustRightInd/>
        <w:spacing w:line="219" w:lineRule="exact"/>
        <w:ind w:left="288"/>
        <w:textAlignment w:val="baseline"/>
        <w:rPr>
          <w:color w:val="141414"/>
          <w:spacing w:val="9"/>
        </w:rPr>
      </w:pPr>
      <w:r>
        <w:rPr>
          <w:color w:val="141414"/>
          <w:spacing w:val="9"/>
        </w:rPr>
        <w:t xml:space="preserve">Now divide </w:t>
      </w:r>
      <w:r>
        <w:rPr>
          <w:i/>
          <w:color w:val="141414"/>
          <w:spacing w:val="9"/>
        </w:rPr>
        <w:t xml:space="preserve">AD </w:t>
      </w:r>
      <w:r>
        <w:rPr>
          <w:color w:val="141414"/>
          <w:spacing w:val="9"/>
        </w:rPr>
        <w:t xml:space="preserve">at </w:t>
      </w:r>
      <w:r>
        <w:rPr>
          <w:i/>
          <w:color w:val="141414"/>
          <w:spacing w:val="9"/>
        </w:rPr>
        <w:t xml:space="preserve">E so </w:t>
      </w:r>
      <w:r>
        <w:rPr>
          <w:color w:val="141414"/>
          <w:spacing w:val="9"/>
        </w:rPr>
        <w:t>that</w:t>
      </w:r>
    </w:p>
    <w:p w14:paraId="2C95D631" w14:textId="77777777" w:rsidR="00000000" w:rsidRDefault="00000000">
      <w:pPr>
        <w:tabs>
          <w:tab w:val="right" w:pos="6768"/>
        </w:tabs>
        <w:kinsoku w:val="0"/>
        <w:overflowPunct w:val="0"/>
        <w:autoSpaceDE/>
        <w:autoSpaceDN/>
        <w:adjustRightInd/>
        <w:spacing w:before="5" w:line="220" w:lineRule="exact"/>
        <w:ind w:left="72" w:firstLine="2304"/>
        <w:textAlignment w:val="baseline"/>
        <w:rPr>
          <w:color w:val="141414"/>
          <w:spacing w:val="5"/>
        </w:rPr>
      </w:pPr>
      <w:r>
        <w:rPr>
          <w:i/>
          <w:color w:val="141414"/>
          <w:spacing w:val="5"/>
        </w:rPr>
        <w:t>HH' : H'M =AD : DE.</w:t>
      </w:r>
      <w:r>
        <w:rPr>
          <w:i/>
          <w:color w:val="141414"/>
          <w:spacing w:val="5"/>
        </w:rPr>
        <w:tab/>
      </w:r>
      <w:r>
        <w:rPr>
          <w:color w:val="141414"/>
          <w:spacing w:val="5"/>
        </w:rPr>
        <w:t>(8)</w:t>
      </w:r>
      <w:r>
        <w:rPr>
          <w:color w:val="141414"/>
          <w:spacing w:val="5"/>
        </w:rPr>
        <w:br/>
        <w:t xml:space="preserve">Thus, using equations (8), (7) and the value of </w:t>
      </w:r>
      <w:r>
        <w:rPr>
          <w:i/>
          <w:color w:val="141414"/>
          <w:spacing w:val="5"/>
        </w:rPr>
        <w:t xml:space="preserve">HH' : H'A' </w:t>
      </w:r>
      <w:r>
        <w:rPr>
          <w:color w:val="141414"/>
          <w:spacing w:val="5"/>
        </w:rPr>
        <w:t>above found, we have</w:t>
      </w:r>
    </w:p>
    <w:p w14:paraId="0B46DCC3" w14:textId="77777777" w:rsidR="00000000" w:rsidRDefault="00000000">
      <w:pPr>
        <w:kinsoku w:val="0"/>
        <w:overflowPunct w:val="0"/>
        <w:autoSpaceDE/>
        <w:autoSpaceDN/>
        <w:adjustRightInd/>
        <w:spacing w:before="2" w:line="221" w:lineRule="exact"/>
        <w:ind w:left="1728"/>
        <w:textAlignment w:val="baseline"/>
        <w:rPr>
          <w:i/>
          <w:color w:val="141414"/>
          <w:spacing w:val="17"/>
        </w:rPr>
      </w:pPr>
      <w:r>
        <w:rPr>
          <w:i/>
          <w:color w:val="141414"/>
          <w:spacing w:val="17"/>
        </w:rPr>
        <w:t>AD :DE=HH' : H'M</w:t>
      </w:r>
    </w:p>
    <w:p w14:paraId="388FD8D7" w14:textId="77777777" w:rsidR="00000000" w:rsidRDefault="00000000">
      <w:pPr>
        <w:tabs>
          <w:tab w:val="left" w:pos="3168"/>
        </w:tabs>
        <w:kinsoku w:val="0"/>
        <w:overflowPunct w:val="0"/>
        <w:autoSpaceDE/>
        <w:autoSpaceDN/>
        <w:adjustRightInd/>
        <w:spacing w:before="3" w:line="221" w:lineRule="exact"/>
        <w:ind w:left="2520"/>
        <w:textAlignment w:val="baseline"/>
        <w:rPr>
          <w:i/>
          <w:color w:val="141414"/>
        </w:rPr>
      </w:pPr>
      <w:r>
        <w:rPr>
          <w:i/>
          <w:color w:val="141414"/>
        </w:rPr>
        <w:t>=</w:t>
      </w:r>
      <w:r>
        <w:rPr>
          <w:i/>
          <w:color w:val="141414"/>
        </w:rPr>
        <w:tab/>
        <w:t>: H'A') •(A'H' 11'M)</w:t>
      </w:r>
      <w:r>
        <w:rPr>
          <w:i/>
          <w:color w:val="141414"/>
        </w:rPr>
        <w:br/>
        <w:t>= (AA'</w:t>
      </w:r>
      <w:r>
        <w:rPr>
          <w:i/>
          <w:color w:val="141414"/>
          <w:vertAlign w:val="superscript"/>
        </w:rPr>
        <w:t>2</w:t>
      </w:r>
      <w:r>
        <w:rPr>
          <w:i/>
          <w:color w:val="141414"/>
        </w:rPr>
        <w:t xml:space="preserve"> : A'M</w:t>
      </w:r>
      <w:r>
        <w:rPr>
          <w:i/>
          <w:color w:val="141414"/>
          <w:vertAlign w:val="superscript"/>
        </w:rPr>
        <w:t>2</w:t>
      </w:r>
      <w:r>
        <w:rPr>
          <w:i/>
          <w:color w:val="141414"/>
        </w:rPr>
        <w:t>) •(AD : DM).</w:t>
      </w:r>
    </w:p>
    <w:p w14:paraId="017E8C32" w14:textId="77777777" w:rsidR="00000000" w:rsidRDefault="00000000">
      <w:pPr>
        <w:tabs>
          <w:tab w:val="right" w:pos="4824"/>
        </w:tabs>
        <w:kinsoku w:val="0"/>
        <w:overflowPunct w:val="0"/>
        <w:autoSpaceDE/>
        <w:autoSpaceDN/>
        <w:adjustRightInd/>
        <w:spacing w:line="219" w:lineRule="exact"/>
        <w:ind w:left="72"/>
        <w:textAlignment w:val="baseline"/>
        <w:rPr>
          <w:color w:val="141414"/>
        </w:rPr>
      </w:pPr>
      <w:r>
        <w:rPr>
          <w:color w:val="141414"/>
        </w:rPr>
        <w:t>But</w:t>
      </w:r>
      <w:r>
        <w:rPr>
          <w:color w:val="141414"/>
        </w:rPr>
        <w:tab/>
        <w:t xml:space="preserve">AD : </w:t>
      </w:r>
      <w:r>
        <w:rPr>
          <w:i/>
          <w:color w:val="141414"/>
        </w:rPr>
        <w:t xml:space="preserve">DE= (DM : DE) •(AD : </w:t>
      </w:r>
      <w:r>
        <w:rPr>
          <w:color w:val="141414"/>
        </w:rPr>
        <w:t>DM).</w:t>
      </w:r>
    </w:p>
    <w:p w14:paraId="6ED516B4" w14:textId="77777777" w:rsidR="00000000" w:rsidRDefault="00000000">
      <w:pPr>
        <w:tabs>
          <w:tab w:val="left" w:pos="1656"/>
          <w:tab w:val="right" w:pos="6768"/>
        </w:tabs>
        <w:kinsoku w:val="0"/>
        <w:overflowPunct w:val="0"/>
        <w:autoSpaceDE/>
        <w:autoSpaceDN/>
        <w:adjustRightInd/>
        <w:spacing w:line="220" w:lineRule="exact"/>
        <w:ind w:left="72" w:right="72" w:firstLine="216"/>
        <w:jc w:val="both"/>
        <w:textAlignment w:val="baseline"/>
        <w:rPr>
          <w:color w:val="141414"/>
        </w:rPr>
      </w:pPr>
      <w:r>
        <w:rPr>
          <w:color w:val="141414"/>
        </w:rPr>
        <w:t>Therefore</w:t>
      </w:r>
      <w:r>
        <w:rPr>
          <w:color w:val="141414"/>
        </w:rPr>
        <w:tab/>
      </w:r>
      <w:r>
        <w:rPr>
          <w:i/>
          <w:color w:val="141414"/>
        </w:rPr>
        <w:t>MD : DE = AA" : A'M</w:t>
      </w:r>
      <w:r>
        <w:rPr>
          <w:i/>
          <w:color w:val="141414"/>
          <w:vertAlign w:val="superscript"/>
        </w:rPr>
        <w:t>2</w:t>
      </w:r>
      <w:r>
        <w:rPr>
          <w:i/>
          <w:color w:val="141414"/>
        </w:rPr>
        <w:t>.</w:t>
      </w:r>
      <w:r>
        <w:rPr>
          <w:i/>
          <w:color w:val="141414"/>
        </w:rPr>
        <w:tab/>
      </w:r>
      <w:r>
        <w:rPr>
          <w:color w:val="141414"/>
        </w:rPr>
        <w:t>(9)</w:t>
      </w:r>
      <w:r>
        <w:rPr>
          <w:color w:val="141414"/>
        </w:rPr>
        <w:br/>
        <w:t xml:space="preserve">And </w:t>
      </w:r>
      <w:r>
        <w:rPr>
          <w:i/>
          <w:color w:val="141414"/>
        </w:rPr>
        <w:t xml:space="preserve">D is </w:t>
      </w:r>
      <w:r>
        <w:rPr>
          <w:color w:val="141414"/>
        </w:rPr>
        <w:t xml:space="preserve">given, since AD </w:t>
      </w:r>
      <w:r>
        <w:rPr>
          <w:i/>
          <w:color w:val="141414"/>
        </w:rPr>
        <w:t xml:space="preserve">=OA. </w:t>
      </w:r>
      <w:r>
        <w:rPr>
          <w:color w:val="141414"/>
        </w:rPr>
        <w:t xml:space="preserve">Also </w:t>
      </w:r>
      <w:r>
        <w:rPr>
          <w:i/>
          <w:color w:val="141414"/>
        </w:rPr>
        <w:t xml:space="preserve">AD : DE </w:t>
      </w:r>
      <w:r>
        <w:rPr>
          <w:color w:val="141414"/>
        </w:rPr>
        <w:t xml:space="preserve">(being equal to </w:t>
      </w:r>
      <w:r>
        <w:rPr>
          <w:b/>
          <w:i/>
          <w:color w:val="141414"/>
        </w:rPr>
        <w:t xml:space="preserve">HH' : H'M) </w:t>
      </w:r>
      <w:r>
        <w:rPr>
          <w:color w:val="141414"/>
        </w:rPr>
        <w:t xml:space="preserve">is a given ratio. Therefore </w:t>
      </w:r>
      <w:r>
        <w:rPr>
          <w:i/>
          <w:color w:val="141414"/>
        </w:rPr>
        <w:t xml:space="preserve">DE </w:t>
      </w:r>
      <w:r>
        <w:rPr>
          <w:color w:val="141414"/>
        </w:rPr>
        <w:t>is given.</w:t>
      </w:r>
    </w:p>
    <w:p w14:paraId="7FD4EE99" w14:textId="77777777" w:rsidR="00000000" w:rsidRDefault="00000000">
      <w:pPr>
        <w:kinsoku w:val="0"/>
        <w:overflowPunct w:val="0"/>
        <w:autoSpaceDE/>
        <w:autoSpaceDN/>
        <w:adjustRightInd/>
        <w:spacing w:line="220" w:lineRule="exact"/>
        <w:ind w:left="72" w:right="72" w:firstLine="216"/>
        <w:jc w:val="both"/>
        <w:textAlignment w:val="baseline"/>
        <w:rPr>
          <w:i/>
          <w:color w:val="141414"/>
        </w:rPr>
      </w:pPr>
      <w:r>
        <w:rPr>
          <w:i/>
          <w:color w:val="141414"/>
        </w:rPr>
        <w:t>Hence the problem reduces itself to the problem of dividing A' D into two parts at Al so that</w:t>
      </w:r>
    </w:p>
    <w:p w14:paraId="26D26F07" w14:textId="77777777" w:rsidR="00000000" w:rsidRDefault="00000000">
      <w:pPr>
        <w:kinsoku w:val="0"/>
        <w:overflowPunct w:val="0"/>
        <w:autoSpaceDE/>
        <w:autoSpaceDN/>
        <w:adjustRightInd/>
        <w:spacing w:before="3" w:line="221" w:lineRule="exact"/>
        <w:ind w:left="72"/>
        <w:jc w:val="center"/>
        <w:textAlignment w:val="baseline"/>
        <w:rPr>
          <w:i/>
          <w:color w:val="141414"/>
          <w:spacing w:val="6"/>
        </w:rPr>
      </w:pPr>
      <w:r>
        <w:rPr>
          <w:i/>
          <w:color w:val="141414"/>
          <w:spacing w:val="6"/>
        </w:rPr>
        <w:t xml:space="preserve">MD : </w:t>
      </w:r>
      <w:r>
        <w:rPr>
          <w:color w:val="141414"/>
          <w:spacing w:val="6"/>
        </w:rPr>
        <w:t xml:space="preserve">(a given length) = (a given area) : </w:t>
      </w:r>
      <w:r>
        <w:rPr>
          <w:i/>
          <w:color w:val="141414"/>
          <w:spacing w:val="6"/>
        </w:rPr>
        <w:t>A'M</w:t>
      </w:r>
      <w:r>
        <w:rPr>
          <w:i/>
          <w:color w:val="141414"/>
          <w:spacing w:val="6"/>
          <w:vertAlign w:val="superscript"/>
        </w:rPr>
        <w:t>2</w:t>
      </w:r>
      <w:r>
        <w:rPr>
          <w:i/>
          <w:color w:val="141414"/>
          <w:spacing w:val="6"/>
        </w:rPr>
        <w:t>.</w:t>
      </w:r>
    </w:p>
    <w:p w14:paraId="71FA145D" w14:textId="77777777" w:rsidR="00000000" w:rsidRDefault="00000000">
      <w:pPr>
        <w:kinsoku w:val="0"/>
        <w:overflowPunct w:val="0"/>
        <w:autoSpaceDE/>
        <w:autoSpaceDN/>
        <w:adjustRightInd/>
        <w:spacing w:before="4" w:line="220" w:lineRule="exact"/>
        <w:ind w:left="72" w:right="72" w:firstLine="216"/>
        <w:jc w:val="both"/>
        <w:textAlignment w:val="baseline"/>
        <w:rPr>
          <w:color w:val="141414"/>
          <w:spacing w:val="1"/>
        </w:rPr>
      </w:pPr>
      <w:r>
        <w:rPr>
          <w:color w:val="141414"/>
          <w:spacing w:val="1"/>
        </w:rPr>
        <w:t xml:space="preserve">Archimedes adds: "If the problem is propounded in this general form, it requires a </w:t>
      </w:r>
      <w:r>
        <w:rPr>
          <w:i/>
          <w:color w:val="141414"/>
          <w:spacing w:val="1"/>
        </w:rPr>
        <w:t xml:space="preserve">otoptal.tin </w:t>
      </w:r>
      <w:r>
        <w:rPr>
          <w:color w:val="141414"/>
          <w:spacing w:val="1"/>
        </w:rPr>
        <w:t>[i.e. it is necessary to investigate the limits of possibility], but, if there be added the.conditions subsisting in the present case, it does not require a ocoptabios."</w:t>
      </w:r>
    </w:p>
    <w:p w14:paraId="21EC362A" w14:textId="77777777" w:rsidR="00000000" w:rsidRDefault="00000000">
      <w:pPr>
        <w:kinsoku w:val="0"/>
        <w:overflowPunct w:val="0"/>
        <w:autoSpaceDE/>
        <w:autoSpaceDN/>
        <w:adjustRightInd/>
        <w:spacing w:before="2" w:line="211" w:lineRule="exact"/>
        <w:ind w:left="288"/>
        <w:textAlignment w:val="baseline"/>
        <w:rPr>
          <w:color w:val="141414"/>
          <w:spacing w:val="7"/>
        </w:rPr>
      </w:pPr>
      <w:r>
        <w:rPr>
          <w:color w:val="141414"/>
          <w:spacing w:val="7"/>
        </w:rPr>
        <w:t>In the present case the problem is:</w:t>
      </w:r>
    </w:p>
    <w:p w14:paraId="7DE69ED4" w14:textId="77777777" w:rsidR="00000000" w:rsidRDefault="00000000">
      <w:pPr>
        <w:kinsoku w:val="0"/>
        <w:overflowPunct w:val="0"/>
        <w:autoSpaceDE/>
        <w:autoSpaceDN/>
        <w:adjustRightInd/>
        <w:spacing w:line="224" w:lineRule="exact"/>
        <w:ind w:left="72" w:right="72" w:firstLine="216"/>
        <w:jc w:val="both"/>
        <w:textAlignment w:val="baseline"/>
        <w:rPr>
          <w:i/>
          <w:color w:val="141414"/>
        </w:rPr>
      </w:pPr>
      <w:r>
        <w:rPr>
          <w:i/>
          <w:color w:val="141414"/>
        </w:rPr>
        <w:t xml:space="preserve">Given a straight line </w:t>
      </w:r>
      <w:r>
        <w:rPr>
          <w:color w:val="141414"/>
        </w:rPr>
        <w:t xml:space="preserve">A'A </w:t>
      </w:r>
      <w:r>
        <w:rPr>
          <w:i/>
          <w:color w:val="141414"/>
        </w:rPr>
        <w:t>produced to D so that A'A = 2AD, and given a point E on AD, to cut AA' in a point M so that</w:t>
      </w:r>
    </w:p>
    <w:p w14:paraId="1368265A" w14:textId="77777777" w:rsidR="00000000" w:rsidRDefault="00000000">
      <w:pPr>
        <w:kinsoku w:val="0"/>
        <w:overflowPunct w:val="0"/>
        <w:autoSpaceDE/>
        <w:autoSpaceDN/>
        <w:adjustRightInd/>
        <w:spacing w:line="216" w:lineRule="exact"/>
        <w:ind w:left="72"/>
        <w:jc w:val="center"/>
        <w:textAlignment w:val="baseline"/>
        <w:rPr>
          <w:i/>
          <w:color w:val="141414"/>
          <w:spacing w:val="9"/>
        </w:rPr>
      </w:pPr>
      <w:r>
        <w:rPr>
          <w:i/>
          <w:color w:val="141414"/>
          <w:spacing w:val="9"/>
        </w:rPr>
        <w:t>AA'</w:t>
      </w:r>
      <w:r>
        <w:rPr>
          <w:i/>
          <w:color w:val="141414"/>
          <w:spacing w:val="9"/>
          <w:vertAlign w:val="superscript"/>
        </w:rPr>
        <w:t>2</w:t>
      </w:r>
      <w:r>
        <w:rPr>
          <w:i/>
          <w:color w:val="141414"/>
          <w:spacing w:val="9"/>
        </w:rPr>
        <w:t xml:space="preserve"> : A'Al</w:t>
      </w:r>
      <w:r>
        <w:rPr>
          <w:i/>
          <w:color w:val="141414"/>
          <w:spacing w:val="9"/>
          <w:vertAlign w:val="superscript"/>
        </w:rPr>
        <w:t>2</w:t>
      </w:r>
      <w:r>
        <w:rPr>
          <w:i/>
          <w:color w:val="141414"/>
          <w:spacing w:val="9"/>
        </w:rPr>
        <w:t>=MD : DE.</w:t>
      </w:r>
    </w:p>
    <w:p w14:paraId="1D93FD93" w14:textId="77777777" w:rsidR="00000000" w:rsidRDefault="00000000">
      <w:pPr>
        <w:kinsoku w:val="0"/>
        <w:overflowPunct w:val="0"/>
        <w:autoSpaceDE/>
        <w:autoSpaceDN/>
        <w:adjustRightInd/>
        <w:spacing w:before="4" w:line="220" w:lineRule="exact"/>
        <w:ind w:left="288"/>
        <w:textAlignment w:val="baseline"/>
        <w:rPr>
          <w:color w:val="141414"/>
          <w:spacing w:val="4"/>
        </w:rPr>
      </w:pPr>
      <w:r>
        <w:rPr>
          <w:color w:val="141414"/>
          <w:spacing w:val="4"/>
        </w:rPr>
        <w:t>"And the analysis and synthesis of both problems will be given at the end."'</w:t>
      </w:r>
    </w:p>
    <w:p w14:paraId="5173B0B1" w14:textId="77777777" w:rsidR="00000000" w:rsidRDefault="00000000">
      <w:pPr>
        <w:kinsoku w:val="0"/>
        <w:overflowPunct w:val="0"/>
        <w:autoSpaceDE/>
        <w:autoSpaceDN/>
        <w:adjustRightInd/>
        <w:spacing w:line="221" w:lineRule="exact"/>
        <w:ind w:left="72" w:right="72" w:firstLine="216"/>
        <w:jc w:val="both"/>
        <w:textAlignment w:val="baseline"/>
        <w:rPr>
          <w:color w:val="141414"/>
        </w:rPr>
      </w:pPr>
      <w:r>
        <w:rPr>
          <w:color w:val="141414"/>
        </w:rPr>
        <w:t xml:space="preserve">The synthesis of the main problem will be as follows. Let </w:t>
      </w:r>
      <w:r>
        <w:rPr>
          <w:i/>
          <w:color w:val="141414"/>
        </w:rPr>
        <w:t xml:space="preserve">R : S </w:t>
      </w:r>
      <w:r>
        <w:rPr>
          <w:color w:val="141414"/>
        </w:rPr>
        <w:t xml:space="preserve">be the given ratio, </w:t>
      </w:r>
      <w:r>
        <w:rPr>
          <w:i/>
          <w:color w:val="141414"/>
        </w:rPr>
        <w:t xml:space="preserve">R </w:t>
      </w:r>
      <w:r>
        <w:rPr>
          <w:color w:val="141414"/>
        </w:rPr>
        <w:t xml:space="preserve">being less than </w:t>
      </w:r>
      <w:r>
        <w:rPr>
          <w:i/>
          <w:color w:val="141414"/>
        </w:rPr>
        <w:t xml:space="preserve">S. AA' </w:t>
      </w:r>
      <w:r>
        <w:rPr>
          <w:color w:val="141414"/>
        </w:rPr>
        <w:t xml:space="preserve">being a diameter of a great circle, and </w:t>
      </w:r>
      <w:r>
        <w:rPr>
          <w:i/>
          <w:color w:val="141414"/>
        </w:rPr>
        <w:t xml:space="preserve">0 </w:t>
      </w:r>
      <w:r>
        <w:rPr>
          <w:color w:val="141414"/>
        </w:rPr>
        <w:t xml:space="preserve">the centre, produce </w:t>
      </w:r>
      <w:r>
        <w:rPr>
          <w:i/>
          <w:color w:val="141414"/>
        </w:rPr>
        <w:t xml:space="preserve">OA </w:t>
      </w:r>
      <w:r>
        <w:rPr>
          <w:color w:val="141414"/>
        </w:rPr>
        <w:t xml:space="preserve">to </w:t>
      </w:r>
      <w:r>
        <w:rPr>
          <w:i/>
          <w:color w:val="141414"/>
        </w:rPr>
        <w:t xml:space="preserve">D </w:t>
      </w:r>
      <w:r>
        <w:rPr>
          <w:color w:val="141414"/>
        </w:rPr>
        <w:t xml:space="preserve">so that </w:t>
      </w:r>
      <w:r>
        <w:rPr>
          <w:i/>
          <w:color w:val="141414"/>
        </w:rPr>
        <w:t xml:space="preserve">OA =AD, </w:t>
      </w:r>
      <w:r>
        <w:rPr>
          <w:color w:val="141414"/>
        </w:rPr>
        <w:t xml:space="preserve">and divide AD in </w:t>
      </w:r>
      <w:r>
        <w:rPr>
          <w:i/>
          <w:color w:val="141414"/>
        </w:rPr>
        <w:t xml:space="preserve">E </w:t>
      </w:r>
      <w:r>
        <w:rPr>
          <w:color w:val="141414"/>
        </w:rPr>
        <w:t>so that</w:t>
      </w:r>
    </w:p>
    <w:p w14:paraId="5E4E4A4B" w14:textId="77777777" w:rsidR="00000000" w:rsidRDefault="00000000">
      <w:pPr>
        <w:kinsoku w:val="0"/>
        <w:overflowPunct w:val="0"/>
        <w:autoSpaceDE/>
        <w:autoSpaceDN/>
        <w:adjustRightInd/>
        <w:spacing w:line="217" w:lineRule="exact"/>
        <w:ind w:left="72"/>
        <w:jc w:val="center"/>
        <w:textAlignment w:val="baseline"/>
        <w:rPr>
          <w:i/>
          <w:color w:val="141414"/>
          <w:spacing w:val="4"/>
        </w:rPr>
      </w:pPr>
      <w:r>
        <w:rPr>
          <w:i/>
          <w:color w:val="141414"/>
          <w:spacing w:val="4"/>
        </w:rPr>
        <w:t>AE : ED = R : 8.</w:t>
      </w:r>
    </w:p>
    <w:p w14:paraId="7C8510D6" w14:textId="77777777" w:rsidR="00000000" w:rsidRDefault="00000000">
      <w:pPr>
        <w:kinsoku w:val="0"/>
        <w:overflowPunct w:val="0"/>
        <w:autoSpaceDE/>
        <w:autoSpaceDN/>
        <w:adjustRightInd/>
        <w:spacing w:before="3" w:line="221" w:lineRule="exact"/>
        <w:ind w:left="288"/>
        <w:textAlignment w:val="baseline"/>
        <w:rPr>
          <w:color w:val="141414"/>
          <w:spacing w:val="11"/>
        </w:rPr>
      </w:pPr>
      <w:r>
        <w:rPr>
          <w:color w:val="141414"/>
          <w:spacing w:val="11"/>
        </w:rPr>
        <w:t xml:space="preserve">Then cut </w:t>
      </w:r>
      <w:r>
        <w:rPr>
          <w:i/>
          <w:color w:val="141414"/>
          <w:spacing w:val="11"/>
        </w:rPr>
        <w:t xml:space="preserve">AA' in Al </w:t>
      </w:r>
      <w:r>
        <w:rPr>
          <w:color w:val="141414"/>
          <w:spacing w:val="11"/>
        </w:rPr>
        <w:t>so that</w:t>
      </w:r>
    </w:p>
    <w:p w14:paraId="17E3C9AC" w14:textId="77777777" w:rsidR="00000000" w:rsidRDefault="00000000">
      <w:pPr>
        <w:tabs>
          <w:tab w:val="left" w:pos="2880"/>
        </w:tabs>
        <w:kinsoku w:val="0"/>
        <w:overflowPunct w:val="0"/>
        <w:autoSpaceDE/>
        <w:autoSpaceDN/>
        <w:adjustRightInd/>
        <w:spacing w:line="214" w:lineRule="exact"/>
        <w:ind w:left="2304"/>
        <w:textAlignment w:val="baseline"/>
        <w:rPr>
          <w:i/>
          <w:color w:val="141414"/>
        </w:rPr>
      </w:pPr>
      <w:r>
        <w:rPr>
          <w:color w:val="141414"/>
        </w:rPr>
        <w:t>MD</w:t>
      </w:r>
      <w:r>
        <w:rPr>
          <w:color w:val="141414"/>
        </w:rPr>
        <w:tab/>
      </w:r>
      <w:r>
        <w:rPr>
          <w:i/>
          <w:color w:val="141414"/>
        </w:rPr>
        <w:t>DE = AA'</w:t>
      </w:r>
      <w:r>
        <w:rPr>
          <w:i/>
          <w:color w:val="141414"/>
          <w:vertAlign w:val="superscript"/>
        </w:rPr>
        <w:t>2</w:t>
      </w:r>
      <w:r>
        <w:rPr>
          <w:i/>
          <w:color w:val="141414"/>
        </w:rPr>
        <w:t xml:space="preserve"> : A' Al</w:t>
      </w:r>
      <w:r>
        <w:rPr>
          <w:i/>
          <w:color w:val="141414"/>
          <w:vertAlign w:val="superscript"/>
        </w:rPr>
        <w:t>2</w:t>
      </w:r>
      <w:r>
        <w:rPr>
          <w:i/>
          <w:color w:val="141414"/>
        </w:rPr>
        <w:t>.</w:t>
      </w:r>
    </w:p>
    <w:p w14:paraId="18BC7C91" w14:textId="77777777" w:rsidR="00000000" w:rsidRDefault="00000000">
      <w:pPr>
        <w:kinsoku w:val="0"/>
        <w:overflowPunct w:val="0"/>
        <w:autoSpaceDE/>
        <w:autoSpaceDN/>
        <w:adjustRightInd/>
        <w:spacing w:before="8" w:line="221" w:lineRule="exact"/>
        <w:ind w:left="288"/>
        <w:textAlignment w:val="baseline"/>
        <w:rPr>
          <w:color w:val="141414"/>
          <w:spacing w:val="7"/>
        </w:rPr>
      </w:pPr>
      <w:r>
        <w:rPr>
          <w:color w:val="141414"/>
          <w:spacing w:val="7"/>
        </w:rPr>
        <w:t xml:space="preserve">Through </w:t>
      </w:r>
      <w:r>
        <w:rPr>
          <w:i/>
          <w:color w:val="141414"/>
          <w:spacing w:val="7"/>
        </w:rPr>
        <w:t xml:space="preserve">M </w:t>
      </w:r>
      <w:r>
        <w:rPr>
          <w:color w:val="141414"/>
          <w:spacing w:val="7"/>
        </w:rPr>
        <w:t xml:space="preserve">erect a plane perpendicular to </w:t>
      </w:r>
      <w:r>
        <w:rPr>
          <w:i/>
          <w:color w:val="141414"/>
          <w:spacing w:val="7"/>
        </w:rPr>
        <w:t xml:space="preserve">AA'; </w:t>
      </w:r>
      <w:r>
        <w:rPr>
          <w:color w:val="141414"/>
          <w:spacing w:val="7"/>
        </w:rPr>
        <w:t>this plane will then divide</w:t>
      </w:r>
    </w:p>
    <w:p w14:paraId="1203792E" w14:textId="77777777" w:rsidR="00000000" w:rsidRDefault="00000000">
      <w:pPr>
        <w:kinsoku w:val="0"/>
        <w:overflowPunct w:val="0"/>
        <w:autoSpaceDE/>
        <w:autoSpaceDN/>
        <w:adjustRightInd/>
        <w:spacing w:line="217" w:lineRule="exact"/>
        <w:ind w:left="72"/>
        <w:textAlignment w:val="baseline"/>
        <w:rPr>
          <w:i/>
          <w:color w:val="141414"/>
          <w:spacing w:val="8"/>
        </w:rPr>
      </w:pPr>
      <w:r>
        <w:rPr>
          <w:color w:val="141414"/>
          <w:spacing w:val="8"/>
        </w:rPr>
        <w:t xml:space="preserve">the sphere into segments which will be to one another as </w:t>
      </w:r>
      <w:r>
        <w:rPr>
          <w:i/>
          <w:color w:val="141414"/>
          <w:spacing w:val="8"/>
        </w:rPr>
        <w:t xml:space="preserve">R </w:t>
      </w:r>
      <w:r>
        <w:rPr>
          <w:color w:val="141414"/>
          <w:spacing w:val="8"/>
        </w:rPr>
        <w:t xml:space="preserve">to </w:t>
      </w:r>
      <w:r>
        <w:rPr>
          <w:i/>
          <w:color w:val="141414"/>
          <w:spacing w:val="8"/>
        </w:rPr>
        <w:t>S.</w:t>
      </w:r>
    </w:p>
    <w:p w14:paraId="2A4C9D86" w14:textId="77777777" w:rsidR="00000000" w:rsidRDefault="00000000">
      <w:pPr>
        <w:kinsoku w:val="0"/>
        <w:overflowPunct w:val="0"/>
        <w:autoSpaceDE/>
        <w:autoSpaceDN/>
        <w:adjustRightInd/>
        <w:spacing w:before="2" w:line="221" w:lineRule="exact"/>
        <w:ind w:left="288"/>
        <w:textAlignment w:val="baseline"/>
        <w:rPr>
          <w:color w:val="141414"/>
          <w:spacing w:val="10"/>
        </w:rPr>
      </w:pPr>
      <w:r>
        <w:rPr>
          <w:color w:val="141414"/>
          <w:spacing w:val="10"/>
        </w:rPr>
        <w:t xml:space="preserve">'Fake </w:t>
      </w:r>
      <w:r>
        <w:rPr>
          <w:i/>
          <w:color w:val="141414"/>
          <w:spacing w:val="10"/>
        </w:rPr>
        <w:t xml:space="preserve">II </w:t>
      </w:r>
      <w:r>
        <w:rPr>
          <w:color w:val="141414"/>
          <w:spacing w:val="10"/>
        </w:rPr>
        <w:t xml:space="preserve">on </w:t>
      </w:r>
      <w:r>
        <w:rPr>
          <w:i/>
          <w:color w:val="141414"/>
          <w:spacing w:val="10"/>
        </w:rPr>
        <w:t xml:space="preserve">A'A </w:t>
      </w:r>
      <w:r>
        <w:rPr>
          <w:color w:val="141414"/>
          <w:spacing w:val="10"/>
        </w:rPr>
        <w:t xml:space="preserve">produced, and </w:t>
      </w:r>
      <w:r>
        <w:rPr>
          <w:i/>
          <w:color w:val="141414"/>
          <w:spacing w:val="10"/>
        </w:rPr>
        <w:t xml:space="preserve">H' </w:t>
      </w:r>
      <w:r>
        <w:rPr>
          <w:color w:val="141414"/>
          <w:spacing w:val="10"/>
        </w:rPr>
        <w:t xml:space="preserve">on </w:t>
      </w:r>
      <w:r>
        <w:rPr>
          <w:i/>
          <w:color w:val="141414"/>
          <w:spacing w:val="10"/>
        </w:rPr>
        <w:t xml:space="preserve">AA' </w:t>
      </w:r>
      <w:r>
        <w:rPr>
          <w:color w:val="141414"/>
          <w:spacing w:val="10"/>
        </w:rPr>
        <w:t>produced, so that</w:t>
      </w:r>
    </w:p>
    <w:p w14:paraId="5843DFEA" w14:textId="77777777" w:rsidR="00000000" w:rsidRDefault="00000000">
      <w:pPr>
        <w:tabs>
          <w:tab w:val="right" w:pos="4680"/>
          <w:tab w:val="right" w:pos="6768"/>
        </w:tabs>
        <w:kinsoku w:val="0"/>
        <w:overflowPunct w:val="0"/>
        <w:autoSpaceDE/>
        <w:autoSpaceDN/>
        <w:adjustRightInd/>
        <w:spacing w:line="219" w:lineRule="exact"/>
        <w:ind w:left="2016"/>
        <w:textAlignment w:val="baseline"/>
        <w:rPr>
          <w:i/>
          <w:color w:val="141414"/>
        </w:rPr>
      </w:pPr>
      <w:r>
        <w:rPr>
          <w:color w:val="141414"/>
        </w:rPr>
        <w:tab/>
        <w:t xml:space="preserve">OA'-1-A/M A'M=HM : </w:t>
      </w:r>
      <w:r>
        <w:rPr>
          <w:i/>
          <w:color w:val="141414"/>
        </w:rPr>
        <w:t>MA,</w:t>
      </w:r>
      <w:r>
        <w:rPr>
          <w:i/>
          <w:color w:val="141414"/>
        </w:rPr>
        <w:tab/>
        <w:t>(</w:t>
      </w:r>
      <w:r>
        <w:rPr>
          <w:i/>
          <w:color w:val="141414"/>
          <w:vertAlign w:val="superscript"/>
        </w:rPr>
        <w:t>1</w:t>
      </w:r>
      <w:r>
        <w:rPr>
          <w:i/>
          <w:color w:val="141414"/>
        </w:rPr>
        <w:t>)</w:t>
      </w:r>
    </w:p>
    <w:p w14:paraId="3EF203BA" w14:textId="77777777" w:rsidR="00000000" w:rsidRDefault="00000000">
      <w:pPr>
        <w:tabs>
          <w:tab w:val="right" w:pos="4824"/>
          <w:tab w:val="right" w:pos="6768"/>
        </w:tabs>
        <w:kinsoku w:val="0"/>
        <w:overflowPunct w:val="0"/>
        <w:autoSpaceDE/>
        <w:autoSpaceDN/>
        <w:adjustRightInd/>
        <w:spacing w:line="217" w:lineRule="exact"/>
        <w:ind w:left="2160"/>
        <w:textAlignment w:val="baseline"/>
        <w:rPr>
          <w:b/>
          <w:color w:val="141414"/>
        </w:rPr>
      </w:pPr>
      <w:r>
        <w:rPr>
          <w:i/>
          <w:color w:val="141414"/>
        </w:rPr>
        <w:tab/>
        <w:t>OA + AM : AM = H' AI : MA'.</w:t>
      </w:r>
      <w:r>
        <w:rPr>
          <w:i/>
          <w:color w:val="141414"/>
        </w:rPr>
        <w:tab/>
      </w:r>
      <w:r>
        <w:rPr>
          <w:b/>
          <w:color w:val="141414"/>
        </w:rPr>
        <w:t>(2)</w:t>
      </w:r>
    </w:p>
    <w:p w14:paraId="6585C9BD" w14:textId="77777777" w:rsidR="00000000" w:rsidRDefault="00000000">
      <w:pPr>
        <w:kinsoku w:val="0"/>
        <w:overflowPunct w:val="0"/>
        <w:autoSpaceDE/>
        <w:autoSpaceDN/>
        <w:adjustRightInd/>
        <w:spacing w:before="6" w:line="220" w:lineRule="exact"/>
        <w:ind w:left="72"/>
        <w:textAlignment w:val="baseline"/>
        <w:rPr>
          <w:color w:val="141414"/>
          <w:spacing w:val="9"/>
        </w:rPr>
      </w:pPr>
      <w:r>
        <w:rPr>
          <w:color w:val="141414"/>
          <w:spacing w:val="9"/>
        </w:rPr>
        <w:t>We have then to show that</w:t>
      </w:r>
    </w:p>
    <w:p w14:paraId="58994953" w14:textId="77777777" w:rsidR="00000000" w:rsidRDefault="00000000">
      <w:pPr>
        <w:kinsoku w:val="0"/>
        <w:overflowPunct w:val="0"/>
        <w:autoSpaceDE/>
        <w:autoSpaceDN/>
        <w:adjustRightInd/>
        <w:spacing w:line="221" w:lineRule="exact"/>
        <w:ind w:left="72"/>
        <w:jc w:val="center"/>
        <w:textAlignment w:val="baseline"/>
        <w:rPr>
          <w:i/>
          <w:color w:val="141414"/>
          <w:spacing w:val="9"/>
        </w:rPr>
      </w:pPr>
      <w:r>
        <w:rPr>
          <w:i/>
          <w:color w:val="141414"/>
          <w:spacing w:val="9"/>
        </w:rPr>
        <w:t xml:space="preserve">JIM : M H' =R :S, </w:t>
      </w:r>
      <w:r>
        <w:rPr>
          <w:color w:val="141414"/>
          <w:spacing w:val="9"/>
        </w:rPr>
        <w:t xml:space="preserve">or </w:t>
      </w:r>
      <w:r>
        <w:rPr>
          <w:i/>
          <w:color w:val="141414"/>
          <w:spacing w:val="9"/>
        </w:rPr>
        <w:t>AE : ED.</w:t>
      </w:r>
    </w:p>
    <w:p w14:paraId="0B9EE40D" w14:textId="77777777" w:rsidR="00000000" w:rsidRDefault="00000000">
      <w:pPr>
        <w:tabs>
          <w:tab w:val="right" w:pos="4824"/>
        </w:tabs>
        <w:kinsoku w:val="0"/>
        <w:overflowPunct w:val="0"/>
        <w:autoSpaceDE/>
        <w:autoSpaceDN/>
        <w:adjustRightInd/>
        <w:spacing w:line="212" w:lineRule="exact"/>
        <w:ind w:left="288"/>
        <w:textAlignment w:val="baseline"/>
        <w:rPr>
          <w:color w:val="141414"/>
        </w:rPr>
      </w:pPr>
      <w:r>
        <w:rPr>
          <w:color w:val="141414"/>
        </w:rPr>
        <w:t>(a) We first find the value of</w:t>
      </w:r>
      <w:r>
        <w:rPr>
          <w:color w:val="141414"/>
        </w:rPr>
        <w:tab/>
      </w:r>
      <w:r>
        <w:rPr>
          <w:i/>
          <w:color w:val="141414"/>
        </w:rPr>
        <w:t xml:space="preserve">: H'A' </w:t>
      </w:r>
      <w:r>
        <w:rPr>
          <w:color w:val="141414"/>
        </w:rPr>
        <w:t>as follows.</w:t>
      </w:r>
    </w:p>
    <w:p w14:paraId="699F739A" w14:textId="77777777" w:rsidR="00000000" w:rsidRDefault="00000000">
      <w:pPr>
        <w:kinsoku w:val="0"/>
        <w:overflowPunct w:val="0"/>
        <w:autoSpaceDE/>
        <w:autoSpaceDN/>
        <w:adjustRightInd/>
        <w:spacing w:line="218" w:lineRule="exact"/>
        <w:ind w:left="288"/>
        <w:textAlignment w:val="baseline"/>
        <w:rPr>
          <w:b/>
          <w:i/>
          <w:color w:val="141414"/>
          <w:spacing w:val="5"/>
        </w:rPr>
      </w:pPr>
      <w:r>
        <w:rPr>
          <w:color w:val="141414"/>
          <w:spacing w:val="5"/>
        </w:rPr>
        <w:t xml:space="preserve">As was shown in the analysis </w:t>
      </w:r>
      <w:r>
        <w:rPr>
          <w:b/>
          <w:i/>
          <w:color w:val="141414"/>
          <w:spacing w:val="5"/>
        </w:rPr>
        <w:t>(b),</w:t>
      </w:r>
    </w:p>
    <w:p w14:paraId="2522D395" w14:textId="77777777" w:rsidR="00000000" w:rsidRDefault="00000000">
      <w:pPr>
        <w:kinsoku w:val="0"/>
        <w:overflowPunct w:val="0"/>
        <w:autoSpaceDE/>
        <w:autoSpaceDN/>
        <w:adjustRightInd/>
        <w:spacing w:line="224" w:lineRule="exact"/>
        <w:ind w:left="1728"/>
        <w:textAlignment w:val="baseline"/>
        <w:rPr>
          <w:i/>
          <w:color w:val="141414"/>
          <w:spacing w:val="-3"/>
        </w:rPr>
      </w:pPr>
      <w:r>
        <w:rPr>
          <w:i/>
          <w:color w:val="141414"/>
          <w:spacing w:val="-3"/>
        </w:rPr>
        <w:t>HIP •11' A' =011</w:t>
      </w:r>
      <w:r>
        <w:rPr>
          <w:i/>
          <w:color w:val="141414"/>
          <w:spacing w:val="-3"/>
          <w:vertAlign w:val="superscript"/>
        </w:rPr>
        <w:t>12</w:t>
      </w:r>
      <w:r>
        <w:rPr>
          <w:i/>
          <w:color w:val="141414"/>
          <w:spacing w:val="-3"/>
        </w:rPr>
        <w:t>,</w:t>
      </w:r>
    </w:p>
    <w:p w14:paraId="441BBF8A" w14:textId="77777777" w:rsidR="00000000" w:rsidRDefault="00000000">
      <w:pPr>
        <w:tabs>
          <w:tab w:val="left" w:pos="1656"/>
        </w:tabs>
        <w:kinsoku w:val="0"/>
        <w:overflowPunct w:val="0"/>
        <w:autoSpaceDE/>
        <w:autoSpaceDN/>
        <w:adjustRightInd/>
        <w:spacing w:line="209" w:lineRule="exact"/>
        <w:ind w:left="72"/>
        <w:textAlignment w:val="baseline"/>
        <w:rPr>
          <w:i/>
          <w:color w:val="141414"/>
          <w:spacing w:val="6"/>
        </w:rPr>
      </w:pPr>
      <w:r>
        <w:rPr>
          <w:color w:val="141414"/>
          <w:spacing w:val="6"/>
        </w:rPr>
        <w:t>or</w:t>
      </w:r>
      <w:r>
        <w:rPr>
          <w:color w:val="141414"/>
          <w:spacing w:val="6"/>
        </w:rPr>
        <w:tab/>
      </w:r>
      <w:r>
        <w:rPr>
          <w:i/>
          <w:color w:val="141414"/>
          <w:spacing w:val="6"/>
        </w:rPr>
        <w:t>IIH' : H'A' =OH'</w:t>
      </w:r>
      <w:r>
        <w:rPr>
          <w:i/>
          <w:color w:val="141414"/>
          <w:spacing w:val="6"/>
          <w:vertAlign w:val="superscript"/>
        </w:rPr>
        <w:t>2</w:t>
      </w:r>
      <w:r>
        <w:rPr>
          <w:i/>
          <w:color w:val="141414"/>
          <w:spacing w:val="6"/>
        </w:rPr>
        <w:t xml:space="preserve"> : H'A'</w:t>
      </w:r>
      <w:r>
        <w:rPr>
          <w:i/>
          <w:color w:val="141414"/>
          <w:spacing w:val="6"/>
          <w:vertAlign w:val="superscript"/>
        </w:rPr>
        <w:t>2</w:t>
      </w:r>
    </w:p>
    <w:p w14:paraId="778FE4C0" w14:textId="77777777" w:rsidR="00000000" w:rsidRDefault="00000000">
      <w:pPr>
        <w:kinsoku w:val="0"/>
        <w:overflowPunct w:val="0"/>
        <w:autoSpaceDE/>
        <w:autoSpaceDN/>
        <w:adjustRightInd/>
        <w:spacing w:line="214" w:lineRule="exact"/>
        <w:ind w:left="72"/>
        <w:jc w:val="center"/>
        <w:textAlignment w:val="baseline"/>
        <w:rPr>
          <w:i/>
          <w:color w:val="141414"/>
          <w:spacing w:val="14"/>
        </w:rPr>
      </w:pPr>
      <w:r>
        <w:rPr>
          <w:i/>
          <w:color w:val="141414"/>
          <w:spacing w:val="14"/>
        </w:rPr>
        <w:t>=AA" : A'M</w:t>
      </w:r>
      <w:r>
        <w:rPr>
          <w:i/>
          <w:color w:val="141414"/>
          <w:spacing w:val="14"/>
          <w:vertAlign w:val="superscript"/>
        </w:rPr>
        <w:t>2</w:t>
      </w:r>
    </w:p>
    <w:p w14:paraId="66478EDC" w14:textId="77777777" w:rsidR="00000000" w:rsidRDefault="00000000">
      <w:pPr>
        <w:kinsoku w:val="0"/>
        <w:overflowPunct w:val="0"/>
        <w:autoSpaceDE/>
        <w:autoSpaceDN/>
        <w:adjustRightInd/>
        <w:spacing w:line="217" w:lineRule="exact"/>
        <w:ind w:left="2664"/>
        <w:textAlignment w:val="baseline"/>
        <w:rPr>
          <w:color w:val="141414"/>
          <w:spacing w:val="7"/>
        </w:rPr>
      </w:pPr>
      <w:r>
        <w:rPr>
          <w:i/>
          <w:color w:val="141414"/>
          <w:spacing w:val="7"/>
        </w:rPr>
        <w:t xml:space="preserve">=AID : DE, </w:t>
      </w:r>
      <w:r>
        <w:rPr>
          <w:color w:val="141414"/>
          <w:spacing w:val="7"/>
        </w:rPr>
        <w:t>by construction.</w:t>
      </w:r>
    </w:p>
    <w:p w14:paraId="62408A87" w14:textId="77777777" w:rsidR="00000000" w:rsidRDefault="00000000">
      <w:pPr>
        <w:kinsoku w:val="0"/>
        <w:overflowPunct w:val="0"/>
        <w:autoSpaceDE/>
        <w:autoSpaceDN/>
        <w:adjustRightInd/>
        <w:spacing w:before="124" w:line="178" w:lineRule="exact"/>
        <w:ind w:left="72" w:firstLine="216"/>
        <w:jc w:val="both"/>
        <w:textAlignment w:val="baseline"/>
        <w:rPr>
          <w:color w:val="141414"/>
          <w:spacing w:val="4"/>
          <w:sz w:val="17"/>
        </w:rPr>
      </w:pPr>
      <w:r>
        <w:rPr>
          <w:color w:val="141414"/>
          <w:spacing w:val="4"/>
          <w:sz w:val="17"/>
        </w:rPr>
        <w:t>'As Archimedes' commentator, Eutocius, notes: "... we do not find the promise kept in any of the copies." Sir Thomas Heath's translation of Eutocius' note on the matter, along with the solutions of Dionysodorus and Diodes, is omitted from this edition.—ED.</w:t>
      </w:r>
    </w:p>
    <w:p w14:paraId="610F3981" w14:textId="77777777" w:rsidR="00000000" w:rsidRDefault="00000000">
      <w:pPr>
        <w:widowControl/>
        <w:rPr>
          <w:sz w:val="24"/>
        </w:rPr>
        <w:sectPr w:rsidR="00000000">
          <w:pgSz w:w="8222" w:h="12989"/>
          <w:pgMar w:top="660" w:right="712" w:bottom="833" w:left="6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562"/>
        <w:gridCol w:w="1278"/>
      </w:tblGrid>
      <w:tr w:rsidR="00000000" w14:paraId="0B74E8A4" w14:textId="77777777">
        <w:tblPrEx>
          <w:tblCellMar>
            <w:top w:w="0" w:type="dxa"/>
            <w:left w:w="0" w:type="dxa"/>
            <w:bottom w:w="0" w:type="dxa"/>
            <w:right w:w="0" w:type="dxa"/>
          </w:tblCellMar>
        </w:tblPrEx>
        <w:trPr>
          <w:trHeight w:hRule="exact" w:val="2062"/>
        </w:trPr>
        <w:tc>
          <w:tcPr>
            <w:tcW w:w="5562" w:type="dxa"/>
            <w:tcBorders>
              <w:top w:val="nil"/>
              <w:left w:val="nil"/>
              <w:bottom w:val="nil"/>
              <w:right w:val="nil"/>
            </w:tcBorders>
          </w:tcPr>
          <w:p w14:paraId="201DE940" w14:textId="77777777" w:rsidR="00000000" w:rsidRDefault="00000000">
            <w:pPr>
              <w:tabs>
                <w:tab w:val="left" w:pos="2736"/>
              </w:tabs>
              <w:kinsoku w:val="0"/>
              <w:overflowPunct w:val="0"/>
              <w:autoSpaceDE/>
              <w:autoSpaceDN/>
              <w:adjustRightInd/>
              <w:spacing w:line="219" w:lineRule="exact"/>
              <w:ind w:right="1447"/>
              <w:jc w:val="right"/>
              <w:textAlignment w:val="baseline"/>
              <w:rPr>
                <w:sz w:val="21"/>
              </w:rPr>
            </w:pPr>
            <w:r>
              <w:rPr>
                <w:b/>
              </w:rPr>
              <w:lastRenderedPageBreak/>
              <w:t>38</w:t>
            </w:r>
            <w:r>
              <w:rPr>
                <w:b/>
              </w:rPr>
              <w:tab/>
            </w:r>
            <w:r>
              <w:rPr>
                <w:sz w:val="21"/>
              </w:rPr>
              <w:t>ARCHIMEDES</w:t>
            </w:r>
          </w:p>
          <w:p w14:paraId="3689F87E" w14:textId="77777777" w:rsidR="00000000" w:rsidRDefault="00000000">
            <w:pPr>
              <w:kinsoku w:val="0"/>
              <w:overflowPunct w:val="0"/>
              <w:autoSpaceDE/>
              <w:autoSpaceDN/>
              <w:adjustRightInd/>
              <w:spacing w:before="77" w:line="219" w:lineRule="exact"/>
              <w:ind w:left="216"/>
              <w:textAlignment w:val="baseline"/>
              <w:rPr>
                <w:sz w:val="21"/>
              </w:rPr>
            </w:pPr>
            <w:r>
              <w:rPr>
                <w:sz w:val="21"/>
              </w:rPr>
              <w:t>(13) Next we have</w:t>
            </w:r>
          </w:p>
          <w:p w14:paraId="660ED51C" w14:textId="77777777" w:rsidR="00000000" w:rsidRDefault="00000000">
            <w:pPr>
              <w:kinsoku w:val="0"/>
              <w:overflowPunct w:val="0"/>
              <w:autoSpaceDE/>
              <w:autoSpaceDN/>
              <w:adjustRightInd/>
              <w:spacing w:before="1" w:line="221" w:lineRule="exact"/>
              <w:ind w:right="1447"/>
              <w:jc w:val="right"/>
              <w:textAlignment w:val="baseline"/>
              <w:rPr>
                <w:i/>
              </w:rPr>
            </w:pPr>
            <w:r>
              <w:rPr>
                <w:i/>
              </w:rPr>
              <w:t>H'A' : 11</w:t>
            </w:r>
            <w:r>
              <w:rPr>
                <w:i/>
                <w:vertAlign w:val="superscript"/>
              </w:rPr>
              <w:t>1</w:t>
            </w:r>
            <w:r>
              <w:rPr>
                <w:i/>
              </w:rPr>
              <w:t xml:space="preserve"> M =OA : OA+ AM</w:t>
            </w:r>
          </w:p>
          <w:p w14:paraId="62127D1E" w14:textId="77777777" w:rsidR="00000000" w:rsidRDefault="00000000">
            <w:pPr>
              <w:kinsoku w:val="0"/>
              <w:overflowPunct w:val="0"/>
              <w:autoSpaceDE/>
              <w:autoSpaceDN/>
              <w:adjustRightInd/>
              <w:spacing w:line="211" w:lineRule="exact"/>
              <w:ind w:left="2592"/>
              <w:textAlignment w:val="baseline"/>
              <w:rPr>
                <w:i/>
              </w:rPr>
            </w:pPr>
            <w:r>
              <w:rPr>
                <w:i/>
              </w:rPr>
              <w:t>=AD :DM.</w:t>
            </w:r>
          </w:p>
          <w:p w14:paraId="7A56E1F4" w14:textId="77777777" w:rsidR="00000000" w:rsidRDefault="00000000">
            <w:pPr>
              <w:tabs>
                <w:tab w:val="left" w:pos="1656"/>
              </w:tabs>
              <w:kinsoku w:val="0"/>
              <w:overflowPunct w:val="0"/>
              <w:autoSpaceDE/>
              <w:autoSpaceDN/>
              <w:adjustRightInd/>
              <w:spacing w:line="219" w:lineRule="exact"/>
              <w:ind w:left="216"/>
              <w:textAlignment w:val="baseline"/>
              <w:rPr>
                <w:i/>
              </w:rPr>
            </w:pPr>
            <w:r>
              <w:rPr>
                <w:sz w:val="21"/>
              </w:rPr>
              <w:t>Therefore</w:t>
            </w:r>
            <w:r>
              <w:rPr>
                <w:sz w:val="21"/>
              </w:rPr>
              <w:tab/>
            </w:r>
            <w:r>
              <w:rPr>
                <w:i/>
              </w:rPr>
              <w:t>HH' : H'M = (HH' : H'A') •(H` A' : H'M)</w:t>
            </w:r>
          </w:p>
          <w:p w14:paraId="722749B8" w14:textId="77777777" w:rsidR="00000000" w:rsidRDefault="00000000">
            <w:pPr>
              <w:kinsoku w:val="0"/>
              <w:overflowPunct w:val="0"/>
              <w:autoSpaceDE/>
              <w:autoSpaceDN/>
              <w:adjustRightInd/>
              <w:spacing w:line="219" w:lineRule="exact"/>
              <w:ind w:left="2592" w:right="720"/>
              <w:textAlignment w:val="baseline"/>
              <w:rPr>
                <w:i/>
              </w:rPr>
            </w:pPr>
            <w:r>
              <w:rPr>
                <w:i/>
              </w:rPr>
              <w:t>= (MD : DE) •(AD : DM) =AD : DE,</w:t>
            </w:r>
          </w:p>
          <w:p w14:paraId="68441040" w14:textId="77777777" w:rsidR="00000000" w:rsidRDefault="00000000">
            <w:pPr>
              <w:tabs>
                <w:tab w:val="left" w:pos="1656"/>
              </w:tabs>
              <w:kinsoku w:val="0"/>
              <w:overflowPunct w:val="0"/>
              <w:autoSpaceDE/>
              <w:autoSpaceDN/>
              <w:adjustRightInd/>
              <w:spacing w:before="5" w:line="221" w:lineRule="exact"/>
              <w:ind w:right="1987"/>
              <w:jc w:val="right"/>
              <w:textAlignment w:val="baseline"/>
              <w:rPr>
                <w:i/>
              </w:rPr>
            </w:pPr>
            <w:r>
              <w:rPr>
                <w:sz w:val="21"/>
              </w:rPr>
              <w:t>whence</w:t>
            </w:r>
            <w:r>
              <w:rPr>
                <w:sz w:val="21"/>
              </w:rPr>
              <w:tab/>
            </w:r>
            <w:r>
              <w:rPr>
                <w:i/>
              </w:rPr>
              <w:t>HM : MH' =AE :ED</w:t>
            </w:r>
          </w:p>
          <w:p w14:paraId="1630638F" w14:textId="77777777" w:rsidR="00000000" w:rsidRDefault="00000000">
            <w:pPr>
              <w:kinsoku w:val="0"/>
              <w:overflowPunct w:val="0"/>
              <w:autoSpaceDE/>
              <w:autoSpaceDN/>
              <w:adjustRightInd/>
              <w:spacing w:line="201" w:lineRule="exact"/>
              <w:ind w:left="2592"/>
              <w:textAlignment w:val="baseline"/>
              <w:rPr>
                <w:i/>
              </w:rPr>
            </w:pPr>
            <w:r>
              <w:rPr>
                <w:i/>
              </w:rPr>
              <w:t>=1? : S.</w:t>
            </w:r>
          </w:p>
        </w:tc>
        <w:tc>
          <w:tcPr>
            <w:tcW w:w="1278" w:type="dxa"/>
            <w:tcBorders>
              <w:top w:val="nil"/>
              <w:left w:val="nil"/>
              <w:bottom w:val="nil"/>
              <w:right w:val="nil"/>
            </w:tcBorders>
            <w:vAlign w:val="bottom"/>
          </w:tcPr>
          <w:p w14:paraId="59682589" w14:textId="77777777" w:rsidR="00000000" w:rsidRDefault="00000000">
            <w:pPr>
              <w:kinsoku w:val="0"/>
              <w:overflowPunct w:val="0"/>
              <w:autoSpaceDE/>
              <w:autoSpaceDN/>
              <w:adjustRightInd/>
              <w:spacing w:before="1843" w:line="218" w:lineRule="exact"/>
              <w:jc w:val="center"/>
              <w:textAlignment w:val="baseline"/>
              <w:rPr>
                <w:sz w:val="21"/>
              </w:rPr>
            </w:pPr>
            <w:r>
              <w:rPr>
                <w:sz w:val="21"/>
              </w:rPr>
              <w:t>Q. E. D.</w:t>
            </w:r>
          </w:p>
        </w:tc>
      </w:tr>
    </w:tbl>
    <w:p w14:paraId="1F0D9653" w14:textId="77777777" w:rsidR="00000000" w:rsidRDefault="00000000">
      <w:pPr>
        <w:kinsoku w:val="0"/>
        <w:overflowPunct w:val="0"/>
        <w:autoSpaceDE/>
        <w:autoSpaceDN/>
        <w:adjustRightInd/>
        <w:spacing w:after="124" w:line="20" w:lineRule="exact"/>
        <w:textAlignment w:val="baseline"/>
        <w:rPr>
          <w:sz w:val="24"/>
        </w:rPr>
      </w:pPr>
    </w:p>
    <w:p w14:paraId="674CB136" w14:textId="77777777" w:rsidR="00000000" w:rsidRDefault="00000000">
      <w:pPr>
        <w:kinsoku w:val="0"/>
        <w:overflowPunct w:val="0"/>
        <w:autoSpaceDE/>
        <w:autoSpaceDN/>
        <w:adjustRightInd/>
        <w:spacing w:before="13" w:line="219" w:lineRule="exact"/>
        <w:ind w:left="72" w:right="72"/>
        <w:jc w:val="center"/>
        <w:textAlignment w:val="baseline"/>
        <w:rPr>
          <w:spacing w:val="-17"/>
          <w:sz w:val="21"/>
        </w:rPr>
      </w:pPr>
      <w:r>
        <w:rPr>
          <w:spacing w:val="-17"/>
          <w:sz w:val="21"/>
        </w:rPr>
        <w:t>PROPOSITION 5 (PROBLEM)</w:t>
      </w:r>
    </w:p>
    <w:p w14:paraId="04375444" w14:textId="77777777" w:rsidR="00000000" w:rsidRDefault="00000000">
      <w:pPr>
        <w:kinsoku w:val="0"/>
        <w:overflowPunct w:val="0"/>
        <w:autoSpaceDE/>
        <w:autoSpaceDN/>
        <w:adjustRightInd/>
        <w:spacing w:before="77" w:line="221" w:lineRule="exact"/>
        <w:ind w:left="72" w:right="72"/>
        <w:jc w:val="both"/>
        <w:textAlignment w:val="baseline"/>
        <w:rPr>
          <w:i/>
        </w:rPr>
      </w:pPr>
      <w:r>
        <w:rPr>
          <w:i/>
        </w:rPr>
        <w:t xml:space="preserve">To construct a segment of a sphere similar to one segment and equal </w:t>
      </w:r>
      <w:r>
        <w:rPr>
          <w:sz w:val="21"/>
        </w:rPr>
        <w:t xml:space="preserve">in </w:t>
      </w:r>
      <w:r>
        <w:rPr>
          <w:i/>
        </w:rPr>
        <w:t>volume to another.</w:t>
      </w:r>
    </w:p>
    <w:p w14:paraId="59A85A8A" w14:textId="77777777" w:rsidR="00000000" w:rsidRDefault="00000000">
      <w:pPr>
        <w:kinsoku w:val="0"/>
        <w:overflowPunct w:val="0"/>
        <w:autoSpaceDE/>
        <w:autoSpaceDN/>
        <w:adjustRightInd/>
        <w:spacing w:before="7" w:line="218" w:lineRule="exact"/>
        <w:ind w:left="72" w:right="72" w:firstLine="216"/>
        <w:jc w:val="both"/>
        <w:textAlignment w:val="baseline"/>
        <w:rPr>
          <w:sz w:val="21"/>
        </w:rPr>
      </w:pPr>
      <w:r>
        <w:rPr>
          <w:sz w:val="21"/>
        </w:rPr>
        <w:t xml:space="preserve">Let </w:t>
      </w:r>
      <w:r>
        <w:rPr>
          <w:i/>
        </w:rPr>
        <w:t xml:space="preserve">ABB' </w:t>
      </w:r>
      <w:r>
        <w:rPr>
          <w:sz w:val="21"/>
        </w:rPr>
        <w:t xml:space="preserve">be one segment whose vertex is </w:t>
      </w:r>
      <w:r>
        <w:rPr>
          <w:i/>
        </w:rPr>
        <w:t xml:space="preserve">A </w:t>
      </w:r>
      <w:r>
        <w:rPr>
          <w:sz w:val="21"/>
        </w:rPr>
        <w:t xml:space="preserve">and whose base is the circle on </w:t>
      </w:r>
      <w:r>
        <w:rPr>
          <w:i/>
        </w:rPr>
        <w:t xml:space="preserve">BB' </w:t>
      </w:r>
      <w:r>
        <w:rPr>
          <w:sz w:val="21"/>
        </w:rPr>
        <w:t xml:space="preserve">as diameter; and let </w:t>
      </w:r>
      <w:r>
        <w:rPr>
          <w:i/>
        </w:rPr>
        <w:t xml:space="preserve">DEF </w:t>
      </w:r>
      <w:r>
        <w:rPr>
          <w:sz w:val="21"/>
        </w:rPr>
        <w:t xml:space="preserve">be another segment whose vertex is </w:t>
      </w:r>
      <w:r>
        <w:rPr>
          <w:i/>
        </w:rPr>
        <w:t xml:space="preserve">D </w:t>
      </w:r>
      <w:r>
        <w:rPr>
          <w:sz w:val="21"/>
        </w:rPr>
        <w:t xml:space="preserve">and whose base is the circle on </w:t>
      </w:r>
      <w:r>
        <w:rPr>
          <w:i/>
        </w:rPr>
        <w:t xml:space="preserve">EF </w:t>
      </w:r>
      <w:r>
        <w:rPr>
          <w:sz w:val="21"/>
        </w:rPr>
        <w:t xml:space="preserve">as diameter. Let </w:t>
      </w:r>
      <w:r>
        <w:rPr>
          <w:i/>
        </w:rPr>
        <w:t xml:space="preserve">AA', DD' </w:t>
      </w:r>
      <w:r>
        <w:rPr>
          <w:sz w:val="21"/>
        </w:rPr>
        <w:t xml:space="preserve">be diameters of the great circles passing through </w:t>
      </w:r>
      <w:r>
        <w:rPr>
          <w:i/>
        </w:rPr>
        <w:t xml:space="preserve">BB', EF </w:t>
      </w:r>
      <w:r>
        <w:rPr>
          <w:sz w:val="21"/>
        </w:rPr>
        <w:t xml:space="preserve">respectively, and let 0, </w:t>
      </w:r>
      <w:r>
        <w:rPr>
          <w:i/>
        </w:rPr>
        <w:t xml:space="preserve">C </w:t>
      </w:r>
      <w:r>
        <w:rPr>
          <w:sz w:val="21"/>
        </w:rPr>
        <w:t>be the respec</w:t>
      </w:r>
      <w:r>
        <w:rPr>
          <w:sz w:val="21"/>
        </w:rPr>
        <w:softHyphen/>
        <w:t>tive centres of the spheres.</w:t>
      </w:r>
    </w:p>
    <w:p w14:paraId="2AA655EC" w14:textId="77777777" w:rsidR="00000000" w:rsidRDefault="00000000">
      <w:pPr>
        <w:kinsoku w:val="0"/>
        <w:overflowPunct w:val="0"/>
        <w:autoSpaceDE/>
        <w:autoSpaceDN/>
        <w:adjustRightInd/>
        <w:spacing w:line="224" w:lineRule="exact"/>
        <w:ind w:left="72" w:right="72" w:firstLine="216"/>
        <w:jc w:val="both"/>
        <w:textAlignment w:val="baseline"/>
        <w:rPr>
          <w:i/>
        </w:rPr>
      </w:pPr>
      <w:r>
        <w:rPr>
          <w:sz w:val="21"/>
        </w:rPr>
        <w:t xml:space="preserve">Suppose it required to draw a segment similar to </w:t>
      </w:r>
      <w:r>
        <w:rPr>
          <w:i/>
        </w:rPr>
        <w:t xml:space="preserve">DEF </w:t>
      </w:r>
      <w:r>
        <w:rPr>
          <w:sz w:val="21"/>
        </w:rPr>
        <w:t xml:space="preserve">and equal in volume to </w:t>
      </w:r>
      <w:r>
        <w:rPr>
          <w:i/>
        </w:rPr>
        <w:t>ABB'.</w:t>
      </w:r>
    </w:p>
    <w:p w14:paraId="4A3B06E4" w14:textId="77777777" w:rsidR="00000000" w:rsidRDefault="00000000">
      <w:pPr>
        <w:kinsoku w:val="0"/>
        <w:overflowPunct w:val="0"/>
        <w:autoSpaceDE/>
        <w:autoSpaceDN/>
        <w:adjustRightInd/>
        <w:spacing w:after="235" w:line="220" w:lineRule="exact"/>
        <w:ind w:left="72" w:right="72" w:firstLine="216"/>
        <w:jc w:val="both"/>
        <w:textAlignment w:val="baseline"/>
        <w:rPr>
          <w:sz w:val="21"/>
        </w:rPr>
      </w:pPr>
      <w:r>
        <w:rPr>
          <w:i/>
        </w:rPr>
        <w:t xml:space="preserve">Analysis. </w:t>
      </w:r>
      <w:r>
        <w:rPr>
          <w:sz w:val="21"/>
        </w:rPr>
        <w:t xml:space="preserve">Suppose the problem solved, and let </w:t>
      </w:r>
      <w:r>
        <w:rPr>
          <w:i/>
        </w:rPr>
        <w:t xml:space="preserve">def </w:t>
      </w:r>
      <w:r>
        <w:rPr>
          <w:sz w:val="21"/>
        </w:rPr>
        <w:t xml:space="preserve">be the required segment, </w:t>
      </w:r>
      <w:r>
        <w:rPr>
          <w:i/>
        </w:rPr>
        <w:t xml:space="preserve">d </w:t>
      </w:r>
      <w:r>
        <w:rPr>
          <w:sz w:val="21"/>
        </w:rPr>
        <w:t xml:space="preserve">being the vertex and </w:t>
      </w:r>
      <w:r>
        <w:rPr>
          <w:i/>
        </w:rPr>
        <w:t xml:space="preserve">ef </w:t>
      </w:r>
      <w:r>
        <w:rPr>
          <w:sz w:val="21"/>
        </w:rPr>
        <w:t xml:space="preserve">the diameter of the base. Let </w:t>
      </w:r>
      <w:r>
        <w:rPr>
          <w:i/>
        </w:rPr>
        <w:t xml:space="preserve">dd' </w:t>
      </w:r>
      <w:r>
        <w:rPr>
          <w:sz w:val="21"/>
        </w:rPr>
        <w:t xml:space="preserve">be the diameter of the sphere which bisects </w:t>
      </w:r>
      <w:r>
        <w:rPr>
          <w:i/>
        </w:rPr>
        <w:t xml:space="preserve">ef </w:t>
      </w:r>
      <w:r>
        <w:rPr>
          <w:sz w:val="21"/>
        </w:rPr>
        <w:t xml:space="preserve">at right angles, </w:t>
      </w:r>
      <w:r>
        <w:rPr>
          <w:i/>
        </w:rPr>
        <w:t xml:space="preserve">c </w:t>
      </w:r>
      <w:r>
        <w:rPr>
          <w:sz w:val="21"/>
        </w:rPr>
        <w:t>the centre of the sphere.</w:t>
      </w:r>
    </w:p>
    <w:p w14:paraId="55842F98" w14:textId="77777777" w:rsidR="00000000" w:rsidRDefault="00000000">
      <w:pPr>
        <w:kinsoku w:val="0"/>
        <w:overflowPunct w:val="0"/>
        <w:autoSpaceDE/>
        <w:autoSpaceDN/>
        <w:adjustRightInd/>
        <w:spacing w:before="20" w:line="205" w:lineRule="exact"/>
        <w:ind w:left="288"/>
        <w:textAlignment w:val="baseline"/>
        <w:rPr>
          <w:spacing w:val="1"/>
          <w:sz w:val="21"/>
        </w:rPr>
      </w:pPr>
      <w:r>
        <w:rPr>
          <w:noProof/>
        </w:rPr>
        <w:pict w14:anchorId="28982A87">
          <v:shape id="_x0000_s1090" type="#_x0000_t202" style="position:absolute;left:0;text-align:left;margin-left:36.9pt;margin-top:303.5pt;width:342pt;height:174.55pt;z-index:-3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F32EA9"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70A442E0">
          <v:shape id="_x0000_s1091" type="#_x0000_t75" style="position:absolute;left:0;text-align:left;margin-left:36.9pt;margin-top:308.9pt;width:218.15pt;height:159.45pt;z-index:66;mso-wrap-distance-left:0;mso-wrap-distance-top:0;mso-wrap-distance-right:0;mso-wrap-distance-bottom:0;mso-position-horizontal-relative:page;mso-position-vertical-relative:page" wrapcoords="0 0 0 21612 21389 21612 21389 19172 21622 19172 21622 0 0 0" o:allowincell="f">
            <v:imagedata r:id="rId51" o:title=""/>
            <w10:wrap type="through" anchorx="page" anchory="page"/>
          </v:shape>
        </w:pict>
      </w:r>
      <w:r>
        <w:rPr>
          <w:noProof/>
        </w:rPr>
        <w:pict w14:anchorId="68A6874E">
          <v:shape id="_x0000_s1092" type="#_x0000_t202" style="position:absolute;left:0;text-align:left;margin-left:268.55pt;margin-top:303.5pt;width:110.35pt;height:146.85pt;z-index: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BC0933" w14:textId="77777777" w:rsidR="00000000" w:rsidRDefault="00000000">
                  <w:pPr>
                    <w:kinsoku w:val="0"/>
                    <w:overflowPunct w:val="0"/>
                    <w:autoSpaceDE/>
                    <w:autoSpaceDN/>
                    <w:adjustRightInd/>
                    <w:spacing w:after="278"/>
                    <w:ind w:left="389" w:right="176"/>
                    <w:textAlignment w:val="baseline"/>
                    <w:rPr>
                      <w:sz w:val="24"/>
                    </w:rPr>
                  </w:pPr>
                  <w:r>
                    <w:rPr>
                      <w:sz w:val="24"/>
                    </w:rPr>
                    <w:pict w14:anchorId="78FE733D">
                      <v:shape id="_x0000_i1093" type="#_x0000_t75" style="width:81.75pt;height:126pt" fillcolor="window">
                        <v:imagedata r:id="rId52" o:title="_Pic113"/>
                      </v:shape>
                    </w:pict>
                  </w:r>
                </w:p>
              </w:txbxContent>
            </v:textbox>
            <w10:wrap type="square" anchorx="page" anchory="page"/>
          </v:shape>
        </w:pict>
      </w:r>
      <w:r>
        <w:rPr>
          <w:noProof/>
        </w:rPr>
        <w:pict w14:anchorId="57A1A5F5">
          <v:shape id="_x0000_s1093" type="#_x0000_t202" style="position:absolute;left:0;text-align:left;margin-left:266.2pt;margin-top:450.35pt;width:112.7pt;height:26.8pt;z-index: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CEFE326" w14:textId="77777777" w:rsidR="00000000" w:rsidRDefault="00000000">
                  <w:pPr>
                    <w:kinsoku w:val="0"/>
                    <w:overflowPunct w:val="0"/>
                    <w:autoSpaceDE/>
                    <w:autoSpaceDN/>
                    <w:adjustRightInd/>
                    <w:spacing w:after="379" w:line="146" w:lineRule="exact"/>
                    <w:textAlignment w:val="baseline"/>
                    <w:rPr>
                      <w:sz w:val="13"/>
                    </w:rPr>
                  </w:pPr>
                  <w:r>
                    <w:rPr>
                      <w:sz w:val="13"/>
                    </w:rPr>
                    <w:t>R</w:t>
                  </w:r>
                </w:p>
              </w:txbxContent>
            </v:textbox>
            <w10:wrap type="square" anchorx="page" anchory="page"/>
          </v:shape>
        </w:pict>
      </w:r>
      <w:r>
        <w:rPr>
          <w:noProof/>
        </w:rPr>
        <w:pict w14:anchorId="6F68940C">
          <v:line id="_x0000_s1094" style="position:absolute;left:0;text-align:left;z-index:69;mso-wrap-distance-left:0;mso-wrap-distance-right:0;mso-position-horizontal-relative:page;mso-position-vertical-relative:page" from="264.95pt,444.05pt" to="334.65pt,444.05pt" o:allowincell="f" strokecolor="#333" strokeweight=".9pt">
            <w10:wrap type="square" anchorx="page" anchory="page"/>
          </v:line>
        </w:pict>
      </w:r>
      <w:r>
        <w:rPr>
          <w:noProof/>
        </w:rPr>
        <w:pict w14:anchorId="1A048DB8">
          <v:line id="_x0000_s1095" style="position:absolute;left:0;text-align:left;z-index:70;mso-wrap-distance-left:0;mso-wrap-distance-right:0;mso-position-horizontal-relative:page;mso-position-vertical-relative:page" from="262.6pt,457.4pt" to="362.4pt,457.4pt" o:allowincell="f" strokecolor="#373737" strokeweight=".7pt">
            <w10:wrap type="square" anchorx="page" anchory="page"/>
          </v:line>
        </w:pict>
      </w:r>
      <w:r>
        <w:rPr>
          <w:spacing w:val="1"/>
          <w:sz w:val="21"/>
        </w:rPr>
        <w:t xml:space="preserve">Let M, G, g be the points where </w:t>
      </w:r>
      <w:r>
        <w:rPr>
          <w:b/>
          <w:i/>
          <w:spacing w:val="1"/>
        </w:rPr>
        <w:t xml:space="preserve">BB', EF, </w:t>
      </w:r>
      <w:r>
        <w:rPr>
          <w:spacing w:val="1"/>
          <w:sz w:val="21"/>
        </w:rPr>
        <w:t>ef are bisected at right angles by</w:t>
      </w:r>
    </w:p>
    <w:p w14:paraId="4B22C118" w14:textId="77777777" w:rsidR="00000000" w:rsidRDefault="00000000">
      <w:pPr>
        <w:kinsoku w:val="0"/>
        <w:overflowPunct w:val="0"/>
        <w:autoSpaceDE/>
        <w:autoSpaceDN/>
        <w:adjustRightInd/>
        <w:spacing w:line="226" w:lineRule="exact"/>
        <w:ind w:left="72"/>
        <w:textAlignment w:val="baseline"/>
        <w:rPr>
          <w:i/>
          <w:spacing w:val="5"/>
        </w:rPr>
      </w:pPr>
      <w:r>
        <w:rPr>
          <w:i/>
          <w:spacing w:val="5"/>
        </w:rPr>
        <w:t xml:space="preserve">AA', DD', dd' </w:t>
      </w:r>
      <w:r>
        <w:rPr>
          <w:spacing w:val="5"/>
          <w:sz w:val="21"/>
        </w:rPr>
        <w:t xml:space="preserve">respectively, and produce </w:t>
      </w:r>
      <w:r>
        <w:rPr>
          <w:i/>
          <w:spacing w:val="5"/>
        </w:rPr>
        <w:t xml:space="preserve">OA, CD, cd </w:t>
      </w:r>
      <w:r>
        <w:rPr>
          <w:spacing w:val="5"/>
          <w:sz w:val="21"/>
        </w:rPr>
        <w:t xml:space="preserve">respectively to </w:t>
      </w:r>
      <w:r>
        <w:rPr>
          <w:b/>
          <w:i/>
          <w:spacing w:val="5"/>
        </w:rPr>
        <w:t xml:space="preserve">H, K, </w:t>
      </w:r>
      <w:r>
        <w:rPr>
          <w:i/>
          <w:spacing w:val="5"/>
        </w:rPr>
        <w:t>k,</w:t>
      </w:r>
    </w:p>
    <w:p w14:paraId="0F569E9F" w14:textId="77777777" w:rsidR="00000000" w:rsidRDefault="00000000">
      <w:pPr>
        <w:kinsoku w:val="0"/>
        <w:overflowPunct w:val="0"/>
        <w:autoSpaceDE/>
        <w:autoSpaceDN/>
        <w:adjustRightInd/>
        <w:spacing w:before="4" w:line="207" w:lineRule="exact"/>
        <w:ind w:left="72"/>
        <w:textAlignment w:val="baseline"/>
        <w:rPr>
          <w:spacing w:val="5"/>
          <w:sz w:val="21"/>
        </w:rPr>
      </w:pPr>
      <w:r>
        <w:rPr>
          <w:spacing w:val="5"/>
          <w:sz w:val="21"/>
        </w:rPr>
        <w:t>so that</w:t>
      </w:r>
    </w:p>
    <w:p w14:paraId="090FF8A1" w14:textId="77777777" w:rsidR="00000000" w:rsidRDefault="00000000">
      <w:pPr>
        <w:kinsoku w:val="0"/>
        <w:overflowPunct w:val="0"/>
        <w:autoSpaceDE/>
        <w:autoSpaceDN/>
        <w:adjustRightInd/>
        <w:spacing w:line="232" w:lineRule="exact"/>
        <w:ind w:left="72"/>
        <w:jc w:val="center"/>
        <w:textAlignment w:val="baseline"/>
        <w:rPr>
          <w:i/>
          <w:spacing w:val="8"/>
        </w:rPr>
      </w:pPr>
      <w:r>
        <w:rPr>
          <w:i/>
          <w:spacing w:val="8"/>
        </w:rPr>
        <w:t>OA' -1-A</w:t>
      </w:r>
      <w:r>
        <w:rPr>
          <w:i/>
          <w:spacing w:val="8"/>
          <w:vertAlign w:val="superscript"/>
        </w:rPr>
        <w:t>1</w:t>
      </w:r>
      <w:r>
        <w:rPr>
          <w:i/>
          <w:spacing w:val="8"/>
        </w:rPr>
        <w:t>M : A'M =HM :MA)</w:t>
      </w:r>
    </w:p>
    <w:p w14:paraId="44C1FB2D" w14:textId="77777777" w:rsidR="00000000" w:rsidRDefault="00000000">
      <w:pPr>
        <w:kinsoku w:val="0"/>
        <w:overflowPunct w:val="0"/>
        <w:autoSpaceDE/>
        <w:autoSpaceDN/>
        <w:adjustRightInd/>
        <w:spacing w:line="211" w:lineRule="exact"/>
        <w:ind w:left="3096"/>
        <w:textAlignment w:val="baseline"/>
        <w:rPr>
          <w:i/>
          <w:spacing w:val="13"/>
        </w:rPr>
      </w:pPr>
      <w:r>
        <w:rPr>
          <w:i/>
          <w:spacing w:val="13"/>
        </w:rPr>
        <w:t>:D'G=KG :GD</w:t>
      </w:r>
    </w:p>
    <w:p w14:paraId="60CDBA26" w14:textId="77777777" w:rsidR="00000000" w:rsidRDefault="00000000">
      <w:pPr>
        <w:kinsoku w:val="0"/>
        <w:overflowPunct w:val="0"/>
        <w:autoSpaceDE/>
        <w:autoSpaceDN/>
        <w:adjustRightInd/>
        <w:spacing w:line="214" w:lineRule="exact"/>
        <w:ind w:left="72"/>
        <w:jc w:val="center"/>
        <w:textAlignment w:val="baseline"/>
        <w:rPr>
          <w:i/>
        </w:rPr>
      </w:pPr>
      <w:r>
        <w:rPr>
          <w:i/>
        </w:rPr>
        <w:t>cd'-Fd'g : d'g --kg : gd</w:t>
      </w:r>
    </w:p>
    <w:p w14:paraId="4F6B249D" w14:textId="77777777" w:rsidR="00000000" w:rsidRDefault="00000000">
      <w:pPr>
        <w:kinsoku w:val="0"/>
        <w:overflowPunct w:val="0"/>
        <w:autoSpaceDE/>
        <w:autoSpaceDN/>
        <w:adjustRightInd/>
        <w:spacing w:line="221" w:lineRule="exact"/>
        <w:ind w:left="72"/>
        <w:textAlignment w:val="baseline"/>
        <w:rPr>
          <w:sz w:val="21"/>
        </w:rPr>
      </w:pPr>
      <w:r>
        <w:rPr>
          <w:sz w:val="21"/>
        </w:rPr>
        <w:t xml:space="preserve">and suppose cones formed with vertices </w:t>
      </w:r>
      <w:r>
        <w:rPr>
          <w:i/>
        </w:rPr>
        <w:t xml:space="preserve">H, K, </w:t>
      </w:r>
      <w:r>
        <w:rPr>
          <w:sz w:val="21"/>
        </w:rPr>
        <w:t>k and with the same bases as the</w:t>
      </w:r>
    </w:p>
    <w:p w14:paraId="5C686896" w14:textId="77777777" w:rsidR="00000000" w:rsidRDefault="00000000">
      <w:pPr>
        <w:kinsoku w:val="0"/>
        <w:overflowPunct w:val="0"/>
        <w:autoSpaceDE/>
        <w:autoSpaceDN/>
        <w:adjustRightInd/>
        <w:spacing w:line="219" w:lineRule="exact"/>
        <w:ind w:left="72"/>
        <w:textAlignment w:val="baseline"/>
        <w:rPr>
          <w:sz w:val="21"/>
        </w:rPr>
      </w:pPr>
      <w:r>
        <w:rPr>
          <w:sz w:val="21"/>
        </w:rPr>
        <w:t>respective segments. The cones will then be equal to the segments respectively</w:t>
      </w:r>
    </w:p>
    <w:p w14:paraId="2C811C42" w14:textId="77777777" w:rsidR="00000000" w:rsidRDefault="00000000">
      <w:pPr>
        <w:kinsoku w:val="0"/>
        <w:overflowPunct w:val="0"/>
        <w:autoSpaceDE/>
        <w:autoSpaceDN/>
        <w:adjustRightInd/>
        <w:spacing w:line="215" w:lineRule="exact"/>
        <w:ind w:left="72"/>
        <w:textAlignment w:val="baseline"/>
        <w:rPr>
          <w:sz w:val="21"/>
        </w:rPr>
      </w:pPr>
      <w:r>
        <w:rPr>
          <w:sz w:val="21"/>
        </w:rPr>
        <w:t>[Prop. 2].</w:t>
      </w:r>
    </w:p>
    <w:p w14:paraId="7025DAAD" w14:textId="77777777" w:rsidR="00000000" w:rsidRDefault="00000000">
      <w:pPr>
        <w:kinsoku w:val="0"/>
        <w:overflowPunct w:val="0"/>
        <w:autoSpaceDE/>
        <w:autoSpaceDN/>
        <w:adjustRightInd/>
        <w:spacing w:line="219" w:lineRule="exact"/>
        <w:ind w:left="288"/>
        <w:textAlignment w:val="baseline"/>
        <w:rPr>
          <w:spacing w:val="2"/>
          <w:sz w:val="21"/>
        </w:rPr>
      </w:pPr>
      <w:r>
        <w:rPr>
          <w:spacing w:val="2"/>
          <w:sz w:val="21"/>
        </w:rPr>
        <w:t>Therefore, by hypothesis,</w:t>
      </w:r>
    </w:p>
    <w:p w14:paraId="774322B8" w14:textId="77777777" w:rsidR="00000000" w:rsidRDefault="00000000">
      <w:pPr>
        <w:widowControl/>
        <w:rPr>
          <w:sz w:val="24"/>
        </w:rPr>
        <w:sectPr w:rsidR="00000000">
          <w:pgSz w:w="8208" w:h="12953"/>
          <w:pgMar w:top="660" w:right="630" w:bottom="797" w:left="738" w:header="720" w:footer="720" w:gutter="0"/>
          <w:cols w:space="720"/>
          <w:noEndnote/>
        </w:sectPr>
      </w:pPr>
    </w:p>
    <w:p w14:paraId="6597E10E" w14:textId="77777777" w:rsidR="00000000" w:rsidRDefault="00000000">
      <w:pPr>
        <w:tabs>
          <w:tab w:val="right" w:pos="6768"/>
        </w:tabs>
        <w:kinsoku w:val="0"/>
        <w:overflowPunct w:val="0"/>
        <w:autoSpaceDE/>
        <w:autoSpaceDN/>
        <w:adjustRightInd/>
        <w:spacing w:line="223" w:lineRule="exact"/>
        <w:ind w:left="1584"/>
        <w:textAlignment w:val="baseline"/>
        <w:rPr>
          <w:b/>
          <w:color w:val="272727"/>
        </w:rPr>
      </w:pPr>
      <w:r>
        <w:rPr>
          <w:b/>
          <w:color w:val="272727"/>
        </w:rPr>
        <w:lastRenderedPageBreak/>
        <w:t>ON THE SPHERE AND CYLINDER II</w:t>
      </w:r>
      <w:r>
        <w:rPr>
          <w:b/>
          <w:color w:val="272727"/>
        </w:rPr>
        <w:tab/>
        <w:t>39</w:t>
      </w:r>
    </w:p>
    <w:p w14:paraId="0EA1CBCD" w14:textId="77777777" w:rsidR="00000000" w:rsidRDefault="00000000">
      <w:pPr>
        <w:tabs>
          <w:tab w:val="left" w:pos="3600"/>
        </w:tabs>
        <w:kinsoku w:val="0"/>
        <w:overflowPunct w:val="0"/>
        <w:autoSpaceDE/>
        <w:autoSpaceDN/>
        <w:adjustRightInd/>
        <w:spacing w:before="72" w:line="210" w:lineRule="exact"/>
        <w:ind w:left="2088"/>
        <w:textAlignment w:val="baseline"/>
        <w:rPr>
          <w:b/>
          <w:i/>
          <w:color w:val="272727"/>
          <w:spacing w:val="1"/>
        </w:rPr>
      </w:pPr>
      <w:r>
        <w:rPr>
          <w:b/>
          <w:color w:val="272727"/>
          <w:spacing w:val="1"/>
        </w:rPr>
        <w:t xml:space="preserve">the </w:t>
      </w:r>
      <w:r>
        <w:rPr>
          <w:b/>
          <w:i/>
          <w:color w:val="272727"/>
          <w:spacing w:val="1"/>
        </w:rPr>
        <w:t>cone</w:t>
      </w:r>
      <w:r>
        <w:rPr>
          <w:b/>
          <w:i/>
          <w:color w:val="272727"/>
          <w:spacing w:val="1"/>
        </w:rPr>
        <w:tab/>
      </w:r>
      <w:r>
        <w:rPr>
          <w:b/>
          <w:color w:val="272727"/>
          <w:spacing w:val="1"/>
        </w:rPr>
        <w:t xml:space="preserve">the cone </w:t>
      </w:r>
      <w:r>
        <w:rPr>
          <w:b/>
          <w:i/>
          <w:color w:val="272727"/>
          <w:spacing w:val="1"/>
        </w:rPr>
        <w:t>kef.</w:t>
      </w:r>
    </w:p>
    <w:p w14:paraId="701438A8" w14:textId="77777777" w:rsidR="00000000" w:rsidRDefault="00000000">
      <w:pPr>
        <w:kinsoku w:val="0"/>
        <w:overflowPunct w:val="0"/>
        <w:autoSpaceDE/>
        <w:autoSpaceDN/>
        <w:adjustRightInd/>
        <w:spacing w:line="221" w:lineRule="exact"/>
        <w:ind w:left="216"/>
        <w:textAlignment w:val="baseline"/>
        <w:rPr>
          <w:b/>
          <w:color w:val="272727"/>
        </w:rPr>
      </w:pPr>
      <w:r>
        <w:rPr>
          <w:b/>
          <w:color w:val="272727"/>
        </w:rPr>
        <w:t>Hence</w:t>
      </w:r>
    </w:p>
    <w:p w14:paraId="52CE8648" w14:textId="77777777" w:rsidR="00000000" w:rsidRDefault="00000000">
      <w:pPr>
        <w:kinsoku w:val="0"/>
        <w:overflowPunct w:val="0"/>
        <w:autoSpaceDE/>
        <w:autoSpaceDN/>
        <w:adjustRightInd/>
        <w:spacing w:before="21" w:line="225" w:lineRule="exact"/>
        <w:ind w:left="72"/>
        <w:jc w:val="center"/>
        <w:textAlignment w:val="baseline"/>
        <w:rPr>
          <w:b/>
          <w:i/>
          <w:color w:val="272727"/>
        </w:rPr>
      </w:pPr>
      <w:r>
        <w:rPr>
          <w:b/>
          <w:color w:val="272727"/>
        </w:rPr>
        <w:t xml:space="preserve">(circle on diameter </w:t>
      </w:r>
      <w:r>
        <w:rPr>
          <w:b/>
          <w:i/>
          <w:color w:val="272727"/>
        </w:rPr>
        <w:t xml:space="preserve">BB') : </w:t>
      </w:r>
      <w:r>
        <w:rPr>
          <w:b/>
          <w:color w:val="272727"/>
        </w:rPr>
        <w:t xml:space="preserve">(circle on diameter.ef)..-- </w:t>
      </w:r>
      <w:r>
        <w:rPr>
          <w:b/>
          <w:i/>
          <w:color w:val="272727"/>
        </w:rPr>
        <w:t>kg : HM,</w:t>
      </w:r>
    </w:p>
    <w:p w14:paraId="58025EBB" w14:textId="77777777" w:rsidR="00000000" w:rsidRDefault="00000000">
      <w:pPr>
        <w:tabs>
          <w:tab w:val="left" w:pos="2520"/>
          <w:tab w:val="right" w:pos="6768"/>
        </w:tabs>
        <w:kinsoku w:val="0"/>
        <w:overflowPunct w:val="0"/>
        <w:autoSpaceDE/>
        <w:autoSpaceDN/>
        <w:adjustRightInd/>
        <w:spacing w:line="220" w:lineRule="exact"/>
        <w:ind w:left="216" w:hanging="144"/>
        <w:textAlignment w:val="baseline"/>
        <w:rPr>
          <w:b/>
          <w:i/>
          <w:color w:val="272727"/>
        </w:rPr>
      </w:pPr>
      <w:r>
        <w:rPr>
          <w:b/>
          <w:i/>
          <w:color w:val="272727"/>
        </w:rPr>
        <w:t xml:space="preserve">so </w:t>
      </w:r>
      <w:r>
        <w:rPr>
          <w:b/>
          <w:color w:val="272727"/>
        </w:rPr>
        <w:t>that</w:t>
      </w:r>
      <w:r>
        <w:rPr>
          <w:b/>
          <w:color w:val="272727"/>
        </w:rPr>
        <w:tab/>
      </w:r>
      <w:r>
        <w:rPr>
          <w:b/>
          <w:i/>
          <w:color w:val="272727"/>
        </w:rPr>
        <w:t>BB'</w:t>
      </w:r>
      <w:r>
        <w:rPr>
          <w:b/>
          <w:i/>
          <w:color w:val="272727"/>
          <w:vertAlign w:val="superscript"/>
        </w:rPr>
        <w:t>2</w:t>
      </w:r>
      <w:r>
        <w:rPr>
          <w:b/>
          <w:i/>
          <w:color w:val="272727"/>
        </w:rPr>
        <w:t xml:space="preserve"> : ef</w:t>
      </w:r>
      <w:r>
        <w:rPr>
          <w:b/>
          <w:i/>
          <w:color w:val="272727"/>
          <w:vertAlign w:val="superscript"/>
        </w:rPr>
        <w:t>2</w:t>
      </w:r>
      <w:r>
        <w:rPr>
          <w:b/>
          <w:i/>
          <w:color w:val="272727"/>
        </w:rPr>
        <w:t>=kg : HM</w:t>
      </w:r>
      <w:r>
        <w:rPr>
          <w:b/>
          <w:i/>
          <w:color w:val="272727"/>
        </w:rPr>
        <w:tab/>
        <w:t>(</w:t>
      </w:r>
      <w:r>
        <w:rPr>
          <w:b/>
          <w:i/>
          <w:color w:val="272727"/>
          <w:vertAlign w:val="superscript"/>
        </w:rPr>
        <w:t>1</w:t>
      </w:r>
      <w:r>
        <w:rPr>
          <w:b/>
          <w:i/>
          <w:color w:val="272727"/>
        </w:rPr>
        <w:t>)</w:t>
      </w:r>
      <w:r>
        <w:rPr>
          <w:b/>
          <w:i/>
          <w:color w:val="272727"/>
        </w:rPr>
        <w:br/>
      </w:r>
      <w:r>
        <w:rPr>
          <w:b/>
          <w:color w:val="272727"/>
        </w:rPr>
        <w:t xml:space="preserve">But, since the segments </w:t>
      </w:r>
      <w:r>
        <w:rPr>
          <w:b/>
          <w:i/>
          <w:color w:val="272727"/>
        </w:rPr>
        <w:t xml:space="preserve">DEF, def are </w:t>
      </w:r>
      <w:r>
        <w:rPr>
          <w:b/>
          <w:color w:val="272727"/>
        </w:rPr>
        <w:t xml:space="preserve">similar, so are the cones </w:t>
      </w:r>
      <w:r>
        <w:rPr>
          <w:b/>
          <w:i/>
          <w:color w:val="272727"/>
        </w:rPr>
        <w:t>KEF, kef.</w:t>
      </w:r>
    </w:p>
    <w:p w14:paraId="6DF91F52" w14:textId="77777777" w:rsidR="00000000" w:rsidRDefault="00000000">
      <w:pPr>
        <w:tabs>
          <w:tab w:val="left" w:pos="2664"/>
        </w:tabs>
        <w:kinsoku w:val="0"/>
        <w:overflowPunct w:val="0"/>
        <w:autoSpaceDE/>
        <w:autoSpaceDN/>
        <w:adjustRightInd/>
        <w:spacing w:line="212" w:lineRule="exact"/>
        <w:ind w:left="216"/>
        <w:textAlignment w:val="baseline"/>
        <w:rPr>
          <w:b/>
          <w:i/>
          <w:color w:val="272727"/>
        </w:rPr>
      </w:pPr>
      <w:r>
        <w:rPr>
          <w:b/>
          <w:color w:val="272727"/>
        </w:rPr>
        <w:t>Therefore</w:t>
      </w:r>
      <w:r>
        <w:rPr>
          <w:b/>
          <w:color w:val="272727"/>
        </w:rPr>
        <w:tab/>
      </w:r>
      <w:r>
        <w:rPr>
          <w:b/>
          <w:i/>
          <w:color w:val="272727"/>
        </w:rPr>
        <w:t>KG : EF = kg : ef.</w:t>
      </w:r>
    </w:p>
    <w:p w14:paraId="09338281" w14:textId="77777777" w:rsidR="00000000" w:rsidRDefault="00000000">
      <w:pPr>
        <w:kinsoku w:val="0"/>
        <w:overflowPunct w:val="0"/>
        <w:autoSpaceDE/>
        <w:autoSpaceDN/>
        <w:adjustRightInd/>
        <w:spacing w:before="5" w:line="225" w:lineRule="exact"/>
        <w:ind w:left="216"/>
        <w:textAlignment w:val="baseline"/>
        <w:rPr>
          <w:b/>
          <w:color w:val="272727"/>
          <w:spacing w:val="5"/>
        </w:rPr>
      </w:pPr>
      <w:r>
        <w:rPr>
          <w:b/>
          <w:color w:val="272727"/>
          <w:spacing w:val="5"/>
        </w:rPr>
        <w:t xml:space="preserve">And the ratio </w:t>
      </w:r>
      <w:r>
        <w:rPr>
          <w:b/>
          <w:i/>
          <w:color w:val="272727"/>
          <w:spacing w:val="5"/>
        </w:rPr>
        <w:t xml:space="preserve">KG EF </w:t>
      </w:r>
      <w:r>
        <w:rPr>
          <w:b/>
          <w:color w:val="272727"/>
          <w:spacing w:val="5"/>
        </w:rPr>
        <w:t xml:space="preserve">is given. Therefore the ratio </w:t>
      </w:r>
      <w:r>
        <w:rPr>
          <w:b/>
          <w:i/>
          <w:color w:val="272727"/>
          <w:spacing w:val="5"/>
        </w:rPr>
        <w:t xml:space="preserve">kg : ef </w:t>
      </w:r>
      <w:r>
        <w:rPr>
          <w:b/>
          <w:color w:val="272727"/>
          <w:spacing w:val="5"/>
        </w:rPr>
        <w:t>is given.</w:t>
      </w:r>
    </w:p>
    <w:p w14:paraId="18225021" w14:textId="77777777" w:rsidR="00000000" w:rsidRDefault="00000000">
      <w:pPr>
        <w:kinsoku w:val="0"/>
        <w:overflowPunct w:val="0"/>
        <w:autoSpaceDE/>
        <w:autoSpaceDN/>
        <w:adjustRightInd/>
        <w:spacing w:line="212" w:lineRule="exact"/>
        <w:ind w:left="216"/>
        <w:textAlignment w:val="baseline"/>
        <w:rPr>
          <w:b/>
          <w:color w:val="272727"/>
          <w:spacing w:val="4"/>
        </w:rPr>
      </w:pPr>
      <w:r>
        <w:rPr>
          <w:b/>
          <w:color w:val="272727"/>
          <w:spacing w:val="4"/>
        </w:rPr>
        <w:t xml:space="preserve">Suppose a length </w:t>
      </w:r>
      <w:r>
        <w:rPr>
          <w:b/>
          <w:i/>
          <w:color w:val="272727"/>
          <w:spacing w:val="4"/>
        </w:rPr>
        <w:t xml:space="preserve">R </w:t>
      </w:r>
      <w:r>
        <w:rPr>
          <w:b/>
          <w:color w:val="272727"/>
          <w:spacing w:val="4"/>
        </w:rPr>
        <w:t>taken such that</w:t>
      </w:r>
    </w:p>
    <w:p w14:paraId="7768BD7A" w14:textId="77777777" w:rsidR="00000000" w:rsidRDefault="00000000">
      <w:pPr>
        <w:tabs>
          <w:tab w:val="right" w:pos="6768"/>
        </w:tabs>
        <w:kinsoku w:val="0"/>
        <w:overflowPunct w:val="0"/>
        <w:autoSpaceDE/>
        <w:autoSpaceDN/>
        <w:adjustRightInd/>
        <w:spacing w:before="1" w:line="225" w:lineRule="exact"/>
        <w:ind w:left="2664"/>
        <w:textAlignment w:val="baseline"/>
        <w:rPr>
          <w:b/>
          <w:color w:val="272727"/>
        </w:rPr>
      </w:pPr>
      <w:r>
        <w:rPr>
          <w:b/>
          <w:i/>
          <w:color w:val="272727"/>
        </w:rPr>
        <w:t>kg : ef =HM : R.</w:t>
      </w:r>
      <w:r>
        <w:rPr>
          <w:b/>
          <w:i/>
          <w:color w:val="272727"/>
        </w:rPr>
        <w:tab/>
      </w:r>
      <w:r>
        <w:rPr>
          <w:b/>
          <w:color w:val="272727"/>
        </w:rPr>
        <w:t>(2)</w:t>
      </w:r>
    </w:p>
    <w:p w14:paraId="0839FA11" w14:textId="77777777" w:rsidR="00000000" w:rsidRDefault="00000000">
      <w:pPr>
        <w:kinsoku w:val="0"/>
        <w:overflowPunct w:val="0"/>
        <w:autoSpaceDE/>
        <w:autoSpaceDN/>
        <w:adjustRightInd/>
        <w:spacing w:line="213" w:lineRule="exact"/>
        <w:ind w:left="72"/>
        <w:textAlignment w:val="baseline"/>
        <w:rPr>
          <w:b/>
          <w:color w:val="272727"/>
          <w:spacing w:val="1"/>
        </w:rPr>
      </w:pPr>
      <w:r>
        <w:rPr>
          <w:b/>
          <w:color w:val="272727"/>
          <w:spacing w:val="1"/>
        </w:rPr>
        <w:t>Thus R is given.</w:t>
      </w:r>
    </w:p>
    <w:p w14:paraId="333B24AF" w14:textId="77777777" w:rsidR="00000000" w:rsidRDefault="00000000">
      <w:pPr>
        <w:kinsoku w:val="0"/>
        <w:overflowPunct w:val="0"/>
        <w:autoSpaceDE/>
        <w:autoSpaceDN/>
        <w:adjustRightInd/>
        <w:spacing w:before="3" w:line="225" w:lineRule="exact"/>
        <w:ind w:left="216"/>
        <w:textAlignment w:val="baseline"/>
        <w:rPr>
          <w:b/>
          <w:i/>
          <w:color w:val="272727"/>
          <w:spacing w:val="2"/>
        </w:rPr>
      </w:pPr>
      <w:r>
        <w:rPr>
          <w:b/>
          <w:color w:val="272727"/>
          <w:spacing w:val="2"/>
        </w:rPr>
        <w:t xml:space="preserve">Again, since </w:t>
      </w:r>
      <w:r>
        <w:rPr>
          <w:b/>
          <w:i/>
          <w:color w:val="272727"/>
          <w:spacing w:val="2"/>
        </w:rPr>
        <w:t>kg : HM =BB'</w:t>
      </w:r>
      <w:r>
        <w:rPr>
          <w:b/>
          <w:i/>
          <w:color w:val="272727"/>
          <w:spacing w:val="2"/>
          <w:vertAlign w:val="superscript"/>
        </w:rPr>
        <w:t>2</w:t>
      </w:r>
      <w:r>
        <w:rPr>
          <w:b/>
          <w:i/>
          <w:color w:val="272727"/>
          <w:spacing w:val="2"/>
        </w:rPr>
        <w:t xml:space="preserve"> : eP=ef : R, </w:t>
      </w:r>
      <w:r>
        <w:rPr>
          <w:b/>
          <w:color w:val="272727"/>
          <w:spacing w:val="2"/>
        </w:rPr>
        <w:t xml:space="preserve">by (1) and (2), suppose a length </w:t>
      </w:r>
      <w:r>
        <w:rPr>
          <w:b/>
          <w:i/>
          <w:color w:val="272727"/>
          <w:spacing w:val="2"/>
        </w:rPr>
        <w:t>S</w:t>
      </w:r>
    </w:p>
    <w:p w14:paraId="7EFB247D" w14:textId="77777777" w:rsidR="00000000" w:rsidRDefault="00000000">
      <w:pPr>
        <w:kinsoku w:val="0"/>
        <w:overflowPunct w:val="0"/>
        <w:autoSpaceDE/>
        <w:autoSpaceDN/>
        <w:adjustRightInd/>
        <w:spacing w:line="214" w:lineRule="exact"/>
        <w:ind w:left="72"/>
        <w:textAlignment w:val="baseline"/>
        <w:rPr>
          <w:b/>
          <w:color w:val="272727"/>
          <w:spacing w:val="1"/>
        </w:rPr>
      </w:pPr>
      <w:r>
        <w:rPr>
          <w:b/>
          <w:color w:val="272727"/>
          <w:spacing w:val="1"/>
        </w:rPr>
        <w:t>taken such that</w:t>
      </w:r>
    </w:p>
    <w:p w14:paraId="03B3C43A" w14:textId="77777777" w:rsidR="00000000" w:rsidRDefault="00000000">
      <w:pPr>
        <w:kinsoku w:val="0"/>
        <w:overflowPunct w:val="0"/>
        <w:autoSpaceDE/>
        <w:autoSpaceDN/>
        <w:adjustRightInd/>
        <w:spacing w:before="9" w:line="208" w:lineRule="exact"/>
        <w:ind w:left="72"/>
        <w:jc w:val="center"/>
        <w:textAlignment w:val="baseline"/>
        <w:rPr>
          <w:b/>
          <w:i/>
          <w:color w:val="272727"/>
          <w:spacing w:val="-1"/>
        </w:rPr>
      </w:pPr>
      <w:r>
        <w:rPr>
          <w:b/>
          <w:i/>
          <w:color w:val="272727"/>
          <w:spacing w:val="-1"/>
        </w:rPr>
        <w:t>ef</w:t>
      </w:r>
      <w:r>
        <w:rPr>
          <w:b/>
          <w:i/>
          <w:color w:val="272727"/>
          <w:spacing w:val="-1"/>
          <w:vertAlign w:val="superscript"/>
        </w:rPr>
        <w:t>2</w:t>
      </w:r>
      <w:r>
        <w:rPr>
          <w:b/>
          <w:i/>
          <w:color w:val="272727"/>
          <w:spacing w:val="-1"/>
        </w:rPr>
        <w:t xml:space="preserve"> = BB' .8,</w:t>
      </w:r>
    </w:p>
    <w:p w14:paraId="227B9F71" w14:textId="77777777" w:rsidR="00000000" w:rsidRDefault="00000000">
      <w:pPr>
        <w:tabs>
          <w:tab w:val="left" w:pos="2520"/>
        </w:tabs>
        <w:kinsoku w:val="0"/>
        <w:overflowPunct w:val="0"/>
        <w:autoSpaceDE/>
        <w:autoSpaceDN/>
        <w:adjustRightInd/>
        <w:spacing w:line="227" w:lineRule="exact"/>
        <w:ind w:left="72"/>
        <w:textAlignment w:val="baseline"/>
        <w:rPr>
          <w:b/>
          <w:i/>
          <w:color w:val="272727"/>
          <w:spacing w:val="1"/>
        </w:rPr>
      </w:pPr>
      <w:r>
        <w:rPr>
          <w:b/>
          <w:color w:val="272727"/>
          <w:spacing w:val="1"/>
        </w:rPr>
        <w:t>or</w:t>
      </w:r>
      <w:r>
        <w:rPr>
          <w:b/>
          <w:color w:val="272727"/>
          <w:spacing w:val="1"/>
        </w:rPr>
        <w:tab/>
      </w:r>
      <w:r>
        <w:rPr>
          <w:b/>
          <w:i/>
          <w:color w:val="272727"/>
          <w:spacing w:val="1"/>
        </w:rPr>
        <w:t>BB'</w:t>
      </w:r>
      <w:r>
        <w:rPr>
          <w:b/>
          <w:i/>
          <w:color w:val="272727"/>
          <w:spacing w:val="1"/>
          <w:vertAlign w:val="superscript"/>
        </w:rPr>
        <w:t>2</w:t>
      </w:r>
      <w:r>
        <w:rPr>
          <w:b/>
          <w:color w:val="272727"/>
          <w:spacing w:val="1"/>
        </w:rPr>
        <w:t xml:space="preserve"> : </w:t>
      </w:r>
      <w:r>
        <w:rPr>
          <w:b/>
          <w:i/>
          <w:color w:val="272727"/>
          <w:spacing w:val="1"/>
        </w:rPr>
        <w:t>ef</w:t>
      </w:r>
      <w:r>
        <w:rPr>
          <w:b/>
          <w:i/>
          <w:color w:val="272727"/>
          <w:spacing w:val="1"/>
          <w:vertAlign w:val="superscript"/>
        </w:rPr>
        <w:t>2</w:t>
      </w:r>
      <w:r>
        <w:rPr>
          <w:b/>
          <w:i/>
          <w:color w:val="272727"/>
          <w:spacing w:val="1"/>
        </w:rPr>
        <w:t xml:space="preserve"> =BB' : S.</w:t>
      </w:r>
    </w:p>
    <w:p w14:paraId="7BA078A1" w14:textId="77777777" w:rsidR="00000000" w:rsidRDefault="00000000">
      <w:pPr>
        <w:tabs>
          <w:tab w:val="left" w:pos="2376"/>
        </w:tabs>
        <w:kinsoku w:val="0"/>
        <w:overflowPunct w:val="0"/>
        <w:autoSpaceDE/>
        <w:autoSpaceDN/>
        <w:adjustRightInd/>
        <w:spacing w:line="220" w:lineRule="exact"/>
        <w:ind w:left="216"/>
        <w:textAlignment w:val="baseline"/>
        <w:rPr>
          <w:b/>
          <w:i/>
          <w:color w:val="272727"/>
          <w:spacing w:val="5"/>
        </w:rPr>
      </w:pPr>
      <w:r>
        <w:rPr>
          <w:b/>
          <w:color w:val="272727"/>
          <w:spacing w:val="5"/>
        </w:rPr>
        <w:t>Thus</w:t>
      </w:r>
      <w:r>
        <w:rPr>
          <w:b/>
          <w:color w:val="272727"/>
          <w:spacing w:val="5"/>
        </w:rPr>
        <w:tab/>
      </w:r>
      <w:r>
        <w:rPr>
          <w:b/>
          <w:i/>
          <w:color w:val="272727"/>
          <w:spacing w:val="5"/>
        </w:rPr>
        <w:t>BB' : ef =ef : S=8 : R,</w:t>
      </w:r>
    </w:p>
    <w:p w14:paraId="5640BCBC" w14:textId="77777777" w:rsidR="00000000" w:rsidRDefault="00000000">
      <w:pPr>
        <w:kinsoku w:val="0"/>
        <w:overflowPunct w:val="0"/>
        <w:autoSpaceDE/>
        <w:autoSpaceDN/>
        <w:adjustRightInd/>
        <w:spacing w:line="223" w:lineRule="exact"/>
        <w:ind w:left="72"/>
        <w:textAlignment w:val="baseline"/>
        <w:rPr>
          <w:b/>
          <w:i/>
          <w:color w:val="272727"/>
          <w:spacing w:val="1"/>
        </w:rPr>
      </w:pPr>
      <w:r>
        <w:rPr>
          <w:b/>
          <w:color w:val="272727"/>
          <w:spacing w:val="1"/>
        </w:rPr>
        <w:t xml:space="preserve">and </w:t>
      </w:r>
      <w:r>
        <w:rPr>
          <w:b/>
          <w:i/>
          <w:color w:val="272727"/>
          <w:spacing w:val="1"/>
        </w:rPr>
        <w:t>ef, S are two mean proportionals in continued proportion between BB', R.</w:t>
      </w:r>
    </w:p>
    <w:p w14:paraId="0C956911" w14:textId="77777777" w:rsidR="00000000" w:rsidRDefault="00000000">
      <w:pPr>
        <w:kinsoku w:val="0"/>
        <w:overflowPunct w:val="0"/>
        <w:autoSpaceDE/>
        <w:autoSpaceDN/>
        <w:adjustRightInd/>
        <w:spacing w:line="220" w:lineRule="exact"/>
        <w:ind w:left="216"/>
        <w:textAlignment w:val="baseline"/>
        <w:rPr>
          <w:b/>
          <w:color w:val="272727"/>
        </w:rPr>
      </w:pPr>
      <w:r>
        <w:rPr>
          <w:b/>
          <w:i/>
          <w:color w:val="272727"/>
        </w:rPr>
        <w:t xml:space="preserve">Synthesis. </w:t>
      </w:r>
      <w:r>
        <w:rPr>
          <w:b/>
          <w:color w:val="272727"/>
        </w:rPr>
        <w:t xml:space="preserve">Let </w:t>
      </w:r>
      <w:r>
        <w:rPr>
          <w:b/>
          <w:i/>
          <w:color w:val="272727"/>
        </w:rPr>
        <w:t xml:space="preserve">ABB', DEF </w:t>
      </w:r>
      <w:r>
        <w:rPr>
          <w:b/>
          <w:color w:val="272727"/>
        </w:rPr>
        <w:t xml:space="preserve">be great circles, </w:t>
      </w:r>
      <w:r>
        <w:rPr>
          <w:b/>
          <w:i/>
          <w:color w:val="272727"/>
        </w:rPr>
        <w:t xml:space="preserve">AA', DD' </w:t>
      </w:r>
      <w:r>
        <w:rPr>
          <w:b/>
          <w:color w:val="272727"/>
        </w:rPr>
        <w:t>the diameters bisecting</w:t>
      </w:r>
    </w:p>
    <w:p w14:paraId="5AEC72D0" w14:textId="77777777" w:rsidR="00000000" w:rsidRDefault="00000000">
      <w:pPr>
        <w:kinsoku w:val="0"/>
        <w:overflowPunct w:val="0"/>
        <w:autoSpaceDE/>
        <w:autoSpaceDN/>
        <w:adjustRightInd/>
        <w:spacing w:line="221" w:lineRule="exact"/>
        <w:ind w:left="72"/>
        <w:textAlignment w:val="baseline"/>
        <w:rPr>
          <w:b/>
          <w:color w:val="272727"/>
          <w:spacing w:val="4"/>
        </w:rPr>
      </w:pPr>
      <w:r>
        <w:rPr>
          <w:b/>
          <w:i/>
          <w:color w:val="272727"/>
          <w:spacing w:val="4"/>
        </w:rPr>
        <w:t xml:space="preserve">BB', EF </w:t>
      </w:r>
      <w:r>
        <w:rPr>
          <w:b/>
          <w:color w:val="272727"/>
          <w:spacing w:val="4"/>
        </w:rPr>
        <w:t xml:space="preserve">at right angles in </w:t>
      </w:r>
      <w:r>
        <w:rPr>
          <w:b/>
          <w:i/>
          <w:color w:val="272727"/>
          <w:spacing w:val="4"/>
        </w:rPr>
        <w:t xml:space="preserve">M, G </w:t>
      </w:r>
      <w:r>
        <w:rPr>
          <w:b/>
          <w:color w:val="272727"/>
          <w:spacing w:val="4"/>
        </w:rPr>
        <w:t xml:space="preserve">respectively, and </w:t>
      </w:r>
      <w:r>
        <w:rPr>
          <w:b/>
          <w:i/>
          <w:color w:val="272727"/>
          <w:spacing w:val="4"/>
        </w:rPr>
        <w:t xml:space="preserve">0, C </w:t>
      </w:r>
      <w:r>
        <w:rPr>
          <w:b/>
          <w:color w:val="272727"/>
          <w:spacing w:val="4"/>
        </w:rPr>
        <w:t>the centres.</w:t>
      </w:r>
    </w:p>
    <w:p w14:paraId="3BFD73E6" w14:textId="77777777" w:rsidR="00000000" w:rsidRDefault="00000000">
      <w:pPr>
        <w:kinsoku w:val="0"/>
        <w:overflowPunct w:val="0"/>
        <w:autoSpaceDE/>
        <w:autoSpaceDN/>
        <w:adjustRightInd/>
        <w:spacing w:line="223" w:lineRule="exact"/>
        <w:ind w:left="216"/>
        <w:textAlignment w:val="baseline"/>
        <w:rPr>
          <w:b/>
          <w:i/>
          <w:color w:val="272727"/>
          <w:spacing w:val="2"/>
        </w:rPr>
      </w:pPr>
      <w:r>
        <w:rPr>
          <w:b/>
          <w:color w:val="272727"/>
          <w:spacing w:val="2"/>
        </w:rPr>
        <w:t xml:space="preserve">Take </w:t>
      </w:r>
      <w:r>
        <w:rPr>
          <w:b/>
          <w:i/>
          <w:color w:val="272727"/>
          <w:spacing w:val="2"/>
        </w:rPr>
        <w:t xml:space="preserve">H, K </w:t>
      </w:r>
      <w:r>
        <w:rPr>
          <w:b/>
          <w:color w:val="272727"/>
          <w:spacing w:val="2"/>
        </w:rPr>
        <w:t xml:space="preserve">in the same way as before, and construct the cones </w:t>
      </w:r>
      <w:r>
        <w:rPr>
          <w:b/>
          <w:i/>
          <w:color w:val="272727"/>
          <w:spacing w:val="2"/>
        </w:rPr>
        <w:t>HBB', KEF,</w:t>
      </w:r>
    </w:p>
    <w:p w14:paraId="05540C56" w14:textId="77777777" w:rsidR="00000000" w:rsidRDefault="00000000">
      <w:pPr>
        <w:kinsoku w:val="0"/>
        <w:overflowPunct w:val="0"/>
        <w:autoSpaceDE/>
        <w:autoSpaceDN/>
        <w:adjustRightInd/>
        <w:spacing w:line="223" w:lineRule="exact"/>
        <w:ind w:left="72"/>
        <w:textAlignment w:val="baseline"/>
        <w:rPr>
          <w:b/>
          <w:i/>
          <w:color w:val="272727"/>
          <w:spacing w:val="2"/>
        </w:rPr>
      </w:pPr>
      <w:r>
        <w:rPr>
          <w:b/>
          <w:color w:val="272727"/>
          <w:spacing w:val="2"/>
        </w:rPr>
        <w:t xml:space="preserve">which are therefore equal to the respective segments </w:t>
      </w:r>
      <w:r>
        <w:rPr>
          <w:b/>
          <w:i/>
          <w:color w:val="272727"/>
          <w:spacing w:val="2"/>
        </w:rPr>
        <w:t>ABB', DEF.</w:t>
      </w:r>
    </w:p>
    <w:p w14:paraId="0469E130" w14:textId="77777777" w:rsidR="00000000" w:rsidRDefault="00000000">
      <w:pPr>
        <w:kinsoku w:val="0"/>
        <w:overflowPunct w:val="0"/>
        <w:autoSpaceDE/>
        <w:autoSpaceDN/>
        <w:adjustRightInd/>
        <w:spacing w:line="223" w:lineRule="exact"/>
        <w:ind w:left="216"/>
        <w:textAlignment w:val="baseline"/>
        <w:rPr>
          <w:b/>
          <w:color w:val="272727"/>
          <w:spacing w:val="4"/>
        </w:rPr>
      </w:pPr>
      <w:r>
        <w:rPr>
          <w:b/>
          <w:color w:val="272727"/>
          <w:spacing w:val="4"/>
        </w:rPr>
        <w:t>Let it be a straight line such that</w:t>
      </w:r>
    </w:p>
    <w:p w14:paraId="6CF0ACC7" w14:textId="77777777" w:rsidR="00000000" w:rsidRDefault="00000000">
      <w:pPr>
        <w:kinsoku w:val="0"/>
        <w:overflowPunct w:val="0"/>
        <w:autoSpaceDE/>
        <w:autoSpaceDN/>
        <w:adjustRightInd/>
        <w:spacing w:before="3" w:line="208" w:lineRule="exact"/>
        <w:ind w:left="72"/>
        <w:jc w:val="center"/>
        <w:textAlignment w:val="baseline"/>
        <w:rPr>
          <w:b/>
          <w:i/>
          <w:color w:val="272727"/>
          <w:spacing w:val="17"/>
        </w:rPr>
      </w:pPr>
      <w:r>
        <w:rPr>
          <w:b/>
          <w:i/>
          <w:color w:val="272727"/>
          <w:spacing w:val="17"/>
        </w:rPr>
        <w:t>KG :EF=HM :R,</w:t>
      </w:r>
    </w:p>
    <w:p w14:paraId="68212CED" w14:textId="77777777" w:rsidR="00000000" w:rsidRDefault="00000000">
      <w:pPr>
        <w:kinsoku w:val="0"/>
        <w:overflowPunct w:val="0"/>
        <w:autoSpaceDE/>
        <w:autoSpaceDN/>
        <w:adjustRightInd/>
        <w:spacing w:line="227" w:lineRule="exact"/>
        <w:ind w:left="72"/>
        <w:textAlignment w:val="baseline"/>
        <w:rPr>
          <w:b/>
          <w:i/>
          <w:color w:val="272727"/>
          <w:spacing w:val="3"/>
        </w:rPr>
      </w:pPr>
      <w:r>
        <w:rPr>
          <w:b/>
          <w:color w:val="272727"/>
          <w:spacing w:val="3"/>
        </w:rPr>
        <w:t xml:space="preserve">and between </w:t>
      </w:r>
      <w:r>
        <w:rPr>
          <w:b/>
          <w:i/>
          <w:color w:val="272727"/>
          <w:spacing w:val="3"/>
        </w:rPr>
        <w:t xml:space="preserve">BB', R </w:t>
      </w:r>
      <w:r>
        <w:rPr>
          <w:b/>
          <w:color w:val="272727"/>
          <w:spacing w:val="3"/>
        </w:rPr>
        <w:t xml:space="preserve">take two mean proportionals </w:t>
      </w:r>
      <w:r>
        <w:rPr>
          <w:b/>
          <w:i/>
          <w:color w:val="272727"/>
          <w:spacing w:val="3"/>
        </w:rPr>
        <w:t>ef, S.</w:t>
      </w:r>
    </w:p>
    <w:p w14:paraId="5BC569D2" w14:textId="77777777" w:rsidR="00000000" w:rsidRDefault="00000000">
      <w:pPr>
        <w:kinsoku w:val="0"/>
        <w:overflowPunct w:val="0"/>
        <w:autoSpaceDE/>
        <w:autoSpaceDN/>
        <w:adjustRightInd/>
        <w:spacing w:line="221" w:lineRule="exact"/>
        <w:ind w:left="216"/>
        <w:textAlignment w:val="baseline"/>
        <w:rPr>
          <w:b/>
          <w:color w:val="272727"/>
        </w:rPr>
      </w:pPr>
      <w:r>
        <w:rPr>
          <w:b/>
          <w:color w:val="272727"/>
        </w:rPr>
        <w:t xml:space="preserve">On </w:t>
      </w:r>
      <w:r>
        <w:rPr>
          <w:b/>
          <w:i/>
          <w:color w:val="272727"/>
        </w:rPr>
        <w:t xml:space="preserve">ef </w:t>
      </w:r>
      <w:r>
        <w:rPr>
          <w:b/>
          <w:color w:val="272727"/>
        </w:rPr>
        <w:t xml:space="preserve">as base describe a segment of a circle with vertex </w:t>
      </w:r>
      <w:r>
        <w:rPr>
          <w:b/>
          <w:i/>
          <w:color w:val="272727"/>
        </w:rPr>
        <w:t xml:space="preserve">d </w:t>
      </w:r>
      <w:r>
        <w:rPr>
          <w:b/>
          <w:color w:val="272727"/>
        </w:rPr>
        <w:t>and similar to the</w:t>
      </w:r>
    </w:p>
    <w:p w14:paraId="3F798271" w14:textId="77777777" w:rsidR="00000000" w:rsidRDefault="00000000">
      <w:pPr>
        <w:kinsoku w:val="0"/>
        <w:overflowPunct w:val="0"/>
        <w:autoSpaceDE/>
        <w:autoSpaceDN/>
        <w:adjustRightInd/>
        <w:spacing w:line="222" w:lineRule="exact"/>
        <w:ind w:left="72"/>
        <w:textAlignment w:val="baseline"/>
        <w:rPr>
          <w:b/>
          <w:color w:val="272727"/>
          <w:spacing w:val="5"/>
        </w:rPr>
      </w:pPr>
      <w:r>
        <w:rPr>
          <w:b/>
          <w:color w:val="272727"/>
          <w:spacing w:val="5"/>
        </w:rPr>
        <w:t xml:space="preserve">segment of a circle </w:t>
      </w:r>
      <w:r>
        <w:rPr>
          <w:b/>
          <w:i/>
          <w:color w:val="272727"/>
          <w:spacing w:val="5"/>
        </w:rPr>
        <w:t xml:space="preserve">DEF. </w:t>
      </w:r>
      <w:r>
        <w:rPr>
          <w:b/>
          <w:color w:val="272727"/>
          <w:spacing w:val="5"/>
        </w:rPr>
        <w:t xml:space="preserve">Complete the circle, and let </w:t>
      </w:r>
      <w:r>
        <w:rPr>
          <w:b/>
          <w:i/>
          <w:color w:val="272727"/>
          <w:spacing w:val="5"/>
        </w:rPr>
        <w:t xml:space="preserve">dd' </w:t>
      </w:r>
      <w:r>
        <w:rPr>
          <w:b/>
          <w:color w:val="272727"/>
          <w:spacing w:val="5"/>
        </w:rPr>
        <w:t>be the diameter</w:t>
      </w:r>
    </w:p>
    <w:p w14:paraId="338E0B22" w14:textId="77777777" w:rsidR="00000000" w:rsidRDefault="00000000">
      <w:pPr>
        <w:kinsoku w:val="0"/>
        <w:overflowPunct w:val="0"/>
        <w:autoSpaceDE/>
        <w:autoSpaceDN/>
        <w:adjustRightInd/>
        <w:spacing w:line="221" w:lineRule="exact"/>
        <w:ind w:left="72"/>
        <w:textAlignment w:val="baseline"/>
        <w:rPr>
          <w:b/>
          <w:color w:val="272727"/>
          <w:spacing w:val="2"/>
        </w:rPr>
      </w:pPr>
      <w:r>
        <w:rPr>
          <w:b/>
          <w:color w:val="272727"/>
          <w:spacing w:val="2"/>
        </w:rPr>
        <w:t xml:space="preserve">through </w:t>
      </w:r>
      <w:r>
        <w:rPr>
          <w:b/>
          <w:i/>
          <w:color w:val="272727"/>
          <w:spacing w:val="2"/>
        </w:rPr>
        <w:t xml:space="preserve">d, </w:t>
      </w:r>
      <w:r>
        <w:rPr>
          <w:b/>
          <w:color w:val="272727"/>
          <w:spacing w:val="2"/>
        </w:rPr>
        <w:t xml:space="preserve">and </w:t>
      </w:r>
      <w:r>
        <w:rPr>
          <w:b/>
          <w:i/>
          <w:color w:val="272727"/>
          <w:spacing w:val="2"/>
        </w:rPr>
        <w:t xml:space="preserve">c </w:t>
      </w:r>
      <w:r>
        <w:rPr>
          <w:b/>
          <w:color w:val="272727"/>
          <w:spacing w:val="2"/>
        </w:rPr>
        <w:t xml:space="preserve">the centre. Conceive a sphere constructed of which </w:t>
      </w:r>
      <w:r>
        <w:rPr>
          <w:b/>
          <w:i/>
          <w:color w:val="272727"/>
          <w:spacing w:val="2"/>
        </w:rPr>
        <w:t xml:space="preserve">def is </w:t>
      </w:r>
      <w:r>
        <w:rPr>
          <w:b/>
          <w:color w:val="272727"/>
          <w:spacing w:val="2"/>
        </w:rPr>
        <w:t>a</w:t>
      </w:r>
    </w:p>
    <w:p w14:paraId="6B4DE846" w14:textId="77777777" w:rsidR="00000000" w:rsidRDefault="00000000">
      <w:pPr>
        <w:kinsoku w:val="0"/>
        <w:overflowPunct w:val="0"/>
        <w:autoSpaceDE/>
        <w:autoSpaceDN/>
        <w:adjustRightInd/>
        <w:spacing w:line="219" w:lineRule="exact"/>
        <w:ind w:left="72"/>
        <w:textAlignment w:val="baseline"/>
        <w:rPr>
          <w:b/>
          <w:i/>
          <w:color w:val="272727"/>
          <w:spacing w:val="2"/>
        </w:rPr>
      </w:pPr>
      <w:r>
        <w:rPr>
          <w:b/>
          <w:color w:val="272727"/>
          <w:spacing w:val="2"/>
        </w:rPr>
        <w:t xml:space="preserve">great circle, and through </w:t>
      </w:r>
      <w:r>
        <w:rPr>
          <w:b/>
          <w:i/>
          <w:color w:val="272727"/>
          <w:spacing w:val="2"/>
        </w:rPr>
        <w:t xml:space="preserve">ef </w:t>
      </w:r>
      <w:r>
        <w:rPr>
          <w:b/>
          <w:color w:val="272727"/>
          <w:spacing w:val="2"/>
        </w:rPr>
        <w:t xml:space="preserve">draw a plane at right angles to </w:t>
      </w:r>
      <w:r>
        <w:rPr>
          <w:b/>
          <w:i/>
          <w:color w:val="272727"/>
          <w:spacing w:val="2"/>
        </w:rPr>
        <w:t>dd'.</w:t>
      </w:r>
    </w:p>
    <w:p w14:paraId="26D4A5DD" w14:textId="77777777" w:rsidR="00000000" w:rsidRDefault="00000000">
      <w:pPr>
        <w:kinsoku w:val="0"/>
        <w:overflowPunct w:val="0"/>
        <w:autoSpaceDE/>
        <w:autoSpaceDN/>
        <w:adjustRightInd/>
        <w:spacing w:line="221" w:lineRule="exact"/>
        <w:ind w:left="216"/>
        <w:textAlignment w:val="baseline"/>
        <w:rPr>
          <w:b/>
          <w:color w:val="272727"/>
          <w:spacing w:val="2"/>
        </w:rPr>
      </w:pPr>
      <w:r>
        <w:rPr>
          <w:b/>
          <w:color w:val="272727"/>
          <w:spacing w:val="2"/>
        </w:rPr>
        <w:t xml:space="preserve">Then shall </w:t>
      </w:r>
      <w:r>
        <w:rPr>
          <w:b/>
          <w:i/>
          <w:color w:val="272727"/>
          <w:spacing w:val="2"/>
        </w:rPr>
        <w:t xml:space="preserve">def </w:t>
      </w:r>
      <w:r>
        <w:rPr>
          <w:b/>
          <w:color w:val="272727"/>
          <w:spacing w:val="2"/>
        </w:rPr>
        <w:t>be the required segment of a sphere.</w:t>
      </w:r>
    </w:p>
    <w:p w14:paraId="46EBE06F" w14:textId="77777777" w:rsidR="00000000" w:rsidRDefault="00000000">
      <w:pPr>
        <w:kinsoku w:val="0"/>
        <w:overflowPunct w:val="0"/>
        <w:autoSpaceDE/>
        <w:autoSpaceDN/>
        <w:adjustRightInd/>
        <w:spacing w:line="219" w:lineRule="exact"/>
        <w:ind w:left="216"/>
        <w:textAlignment w:val="baseline"/>
        <w:rPr>
          <w:sz w:val="24"/>
        </w:rPr>
      </w:pPr>
      <w:r>
        <w:rPr>
          <w:b/>
          <w:color w:val="272727"/>
          <w:spacing w:val="2"/>
        </w:rPr>
        <w:t xml:space="preserve">For the segments </w:t>
      </w:r>
      <w:r>
        <w:rPr>
          <w:b/>
          <w:i/>
          <w:color w:val="272727"/>
          <w:spacing w:val="2"/>
        </w:rPr>
        <w:t xml:space="preserve">DEF, def </w:t>
      </w:r>
      <w:r>
        <w:rPr>
          <w:b/>
          <w:color w:val="272727"/>
          <w:spacing w:val="2"/>
        </w:rPr>
        <w:t>of the spheres are similar, like the circular seg-</w:t>
      </w:r>
    </w:p>
    <w:p w14:paraId="620DD14C" w14:textId="77777777" w:rsidR="00000000" w:rsidRDefault="00000000">
      <w:pPr>
        <w:kinsoku w:val="0"/>
        <w:overflowPunct w:val="0"/>
        <w:autoSpaceDE/>
        <w:autoSpaceDN/>
        <w:adjustRightInd/>
        <w:spacing w:line="223" w:lineRule="exact"/>
        <w:ind w:left="72"/>
        <w:textAlignment w:val="baseline"/>
        <w:rPr>
          <w:b/>
          <w:i/>
          <w:color w:val="272727"/>
          <w:spacing w:val="1"/>
        </w:rPr>
      </w:pPr>
      <w:r>
        <w:rPr>
          <w:b/>
          <w:color w:val="272727"/>
          <w:spacing w:val="1"/>
        </w:rPr>
        <w:t xml:space="preserve">ments </w:t>
      </w:r>
      <w:r>
        <w:rPr>
          <w:b/>
          <w:i/>
          <w:color w:val="272727"/>
          <w:spacing w:val="1"/>
        </w:rPr>
        <w:t>DEF, def.</w:t>
      </w:r>
    </w:p>
    <w:p w14:paraId="47233BAF" w14:textId="77777777" w:rsidR="00000000" w:rsidRDefault="00000000">
      <w:pPr>
        <w:kinsoku w:val="0"/>
        <w:overflowPunct w:val="0"/>
        <w:autoSpaceDE/>
        <w:autoSpaceDN/>
        <w:adjustRightInd/>
        <w:spacing w:line="221" w:lineRule="exact"/>
        <w:ind w:left="216"/>
        <w:textAlignment w:val="baseline"/>
        <w:rPr>
          <w:b/>
          <w:color w:val="272727"/>
          <w:spacing w:val="3"/>
        </w:rPr>
      </w:pPr>
      <w:r>
        <w:rPr>
          <w:b/>
          <w:color w:val="272727"/>
          <w:spacing w:val="3"/>
        </w:rPr>
        <w:t xml:space="preserve">Produce </w:t>
      </w:r>
      <w:r>
        <w:rPr>
          <w:b/>
          <w:i/>
          <w:color w:val="272727"/>
          <w:spacing w:val="3"/>
        </w:rPr>
        <w:t xml:space="preserve">cd </w:t>
      </w:r>
      <w:r>
        <w:rPr>
          <w:b/>
          <w:color w:val="272727"/>
          <w:spacing w:val="3"/>
        </w:rPr>
        <w:t xml:space="preserve">to </w:t>
      </w:r>
      <w:r>
        <w:rPr>
          <w:b/>
          <w:i/>
          <w:color w:val="272727"/>
          <w:spacing w:val="3"/>
        </w:rPr>
        <w:t xml:space="preserve">k </w:t>
      </w:r>
      <w:r>
        <w:rPr>
          <w:b/>
          <w:color w:val="272727"/>
          <w:spacing w:val="3"/>
        </w:rPr>
        <w:t>so that</w:t>
      </w:r>
    </w:p>
    <w:p w14:paraId="2DB571B5" w14:textId="77777777" w:rsidR="00000000" w:rsidRDefault="00000000">
      <w:pPr>
        <w:kinsoku w:val="0"/>
        <w:overflowPunct w:val="0"/>
        <w:autoSpaceDE/>
        <w:autoSpaceDN/>
        <w:adjustRightInd/>
        <w:spacing w:before="2" w:line="211" w:lineRule="exact"/>
        <w:ind w:left="72"/>
        <w:jc w:val="center"/>
        <w:textAlignment w:val="baseline"/>
        <w:rPr>
          <w:b/>
          <w:i/>
          <w:color w:val="272727"/>
          <w:spacing w:val="2"/>
        </w:rPr>
      </w:pPr>
      <w:r>
        <w:rPr>
          <w:b/>
          <w:i/>
          <w:color w:val="272727"/>
          <w:spacing w:val="2"/>
        </w:rPr>
        <w:t>cd'+d'g : d'g =kg : gd.</w:t>
      </w:r>
    </w:p>
    <w:p w14:paraId="24D7EB05" w14:textId="77777777" w:rsidR="00000000" w:rsidRDefault="00000000">
      <w:pPr>
        <w:kinsoku w:val="0"/>
        <w:overflowPunct w:val="0"/>
        <w:autoSpaceDE/>
        <w:autoSpaceDN/>
        <w:adjustRightInd/>
        <w:spacing w:line="229" w:lineRule="exact"/>
        <w:ind w:left="72"/>
        <w:textAlignment w:val="baseline"/>
        <w:rPr>
          <w:b/>
          <w:color w:val="272727"/>
          <w:spacing w:val="3"/>
        </w:rPr>
      </w:pPr>
      <w:r>
        <w:rPr>
          <w:b/>
          <w:color w:val="272727"/>
          <w:spacing w:val="3"/>
        </w:rPr>
        <w:t xml:space="preserve">The cones </w:t>
      </w:r>
      <w:r>
        <w:rPr>
          <w:b/>
          <w:i/>
          <w:color w:val="272727"/>
          <w:spacing w:val="3"/>
        </w:rPr>
        <w:t xml:space="preserve">KEF, kef </w:t>
      </w:r>
      <w:r>
        <w:rPr>
          <w:b/>
          <w:color w:val="272727"/>
          <w:spacing w:val="3"/>
        </w:rPr>
        <w:t>are then similar.</w:t>
      </w:r>
    </w:p>
    <w:p w14:paraId="0A5FF67C" w14:textId="77777777" w:rsidR="00000000" w:rsidRDefault="00000000">
      <w:pPr>
        <w:tabs>
          <w:tab w:val="left" w:pos="2376"/>
        </w:tabs>
        <w:kinsoku w:val="0"/>
        <w:overflowPunct w:val="0"/>
        <w:autoSpaceDE/>
        <w:autoSpaceDN/>
        <w:adjustRightInd/>
        <w:spacing w:line="220" w:lineRule="exact"/>
        <w:ind w:left="216"/>
        <w:textAlignment w:val="baseline"/>
        <w:rPr>
          <w:b/>
          <w:i/>
          <w:color w:val="272727"/>
        </w:rPr>
      </w:pPr>
      <w:r>
        <w:rPr>
          <w:b/>
          <w:color w:val="272727"/>
        </w:rPr>
        <w:t>Therefore</w:t>
      </w:r>
      <w:r>
        <w:rPr>
          <w:b/>
          <w:color w:val="272727"/>
        </w:rPr>
        <w:tab/>
      </w:r>
      <w:r>
        <w:rPr>
          <w:b/>
          <w:i/>
          <w:color w:val="272727"/>
        </w:rPr>
        <w:t>kg : ef = KG : EF= HM : R,</w:t>
      </w:r>
    </w:p>
    <w:p w14:paraId="1E7FBA75" w14:textId="77777777" w:rsidR="00000000" w:rsidRDefault="00000000">
      <w:pPr>
        <w:tabs>
          <w:tab w:val="left" w:pos="2088"/>
        </w:tabs>
        <w:kinsoku w:val="0"/>
        <w:overflowPunct w:val="0"/>
        <w:autoSpaceDE/>
        <w:autoSpaceDN/>
        <w:adjustRightInd/>
        <w:spacing w:line="219" w:lineRule="exact"/>
        <w:ind w:left="72"/>
        <w:textAlignment w:val="baseline"/>
        <w:rPr>
          <w:b/>
          <w:i/>
          <w:color w:val="272727"/>
          <w:spacing w:val="11"/>
        </w:rPr>
      </w:pPr>
      <w:r>
        <w:rPr>
          <w:b/>
          <w:color w:val="272727"/>
          <w:spacing w:val="11"/>
        </w:rPr>
        <w:t>whence</w:t>
      </w:r>
      <w:r>
        <w:rPr>
          <w:b/>
          <w:color w:val="272727"/>
          <w:spacing w:val="11"/>
        </w:rPr>
        <w:tab/>
      </w:r>
      <w:r>
        <w:rPr>
          <w:b/>
          <w:i/>
          <w:color w:val="272727"/>
          <w:spacing w:val="11"/>
        </w:rPr>
        <w:t>kg :HM=ef :R.</w:t>
      </w:r>
    </w:p>
    <w:p w14:paraId="2520D1F4" w14:textId="77777777" w:rsidR="00000000" w:rsidRDefault="00000000">
      <w:pPr>
        <w:kinsoku w:val="0"/>
        <w:overflowPunct w:val="0"/>
        <w:autoSpaceDE/>
        <w:autoSpaceDN/>
        <w:adjustRightInd/>
        <w:spacing w:line="222" w:lineRule="exact"/>
        <w:ind w:left="216"/>
        <w:textAlignment w:val="baseline"/>
        <w:rPr>
          <w:b/>
          <w:color w:val="272727"/>
          <w:spacing w:val="2"/>
        </w:rPr>
      </w:pPr>
      <w:r>
        <w:rPr>
          <w:b/>
          <w:color w:val="272727"/>
          <w:spacing w:val="2"/>
        </w:rPr>
        <w:t xml:space="preserve">But, since </w:t>
      </w:r>
      <w:r>
        <w:rPr>
          <w:b/>
          <w:i/>
          <w:color w:val="272727"/>
          <w:spacing w:val="2"/>
        </w:rPr>
        <w:t xml:space="preserve">BB', ef, S, R </w:t>
      </w:r>
      <w:r>
        <w:rPr>
          <w:b/>
          <w:color w:val="272727"/>
          <w:spacing w:val="2"/>
        </w:rPr>
        <w:t>are. hi continued proportion,</w:t>
      </w:r>
    </w:p>
    <w:p w14:paraId="77234100" w14:textId="77777777" w:rsidR="00000000" w:rsidRDefault="00000000">
      <w:pPr>
        <w:kinsoku w:val="0"/>
        <w:overflowPunct w:val="0"/>
        <w:autoSpaceDE/>
        <w:autoSpaceDN/>
        <w:adjustRightInd/>
        <w:spacing w:before="5" w:line="217" w:lineRule="exact"/>
        <w:ind w:left="72"/>
        <w:jc w:val="center"/>
        <w:textAlignment w:val="baseline"/>
        <w:rPr>
          <w:b/>
          <w:i/>
          <w:color w:val="272727"/>
          <w:spacing w:val="5"/>
        </w:rPr>
      </w:pPr>
      <w:r>
        <w:rPr>
          <w:b/>
          <w:i/>
          <w:color w:val="272727"/>
          <w:spacing w:val="5"/>
        </w:rPr>
        <w:t>BB" : efl =BB' : S</w:t>
      </w:r>
    </w:p>
    <w:p w14:paraId="1E818228" w14:textId="77777777" w:rsidR="00000000" w:rsidRDefault="00000000">
      <w:pPr>
        <w:kinsoku w:val="0"/>
        <w:overflowPunct w:val="0"/>
        <w:autoSpaceDE/>
        <w:autoSpaceDN/>
        <w:adjustRightInd/>
        <w:spacing w:before="4" w:line="217" w:lineRule="exact"/>
        <w:ind w:left="72"/>
        <w:jc w:val="center"/>
        <w:textAlignment w:val="baseline"/>
        <w:rPr>
          <w:b/>
          <w:i/>
          <w:color w:val="272727"/>
          <w:spacing w:val="26"/>
        </w:rPr>
      </w:pPr>
      <w:r>
        <w:rPr>
          <w:b/>
          <w:i/>
          <w:color w:val="272727"/>
          <w:spacing w:val="26"/>
        </w:rPr>
        <w:t>=ef:R</w:t>
      </w:r>
    </w:p>
    <w:p w14:paraId="696AF466" w14:textId="77777777" w:rsidR="00000000" w:rsidRDefault="00000000">
      <w:pPr>
        <w:kinsoku w:val="0"/>
        <w:overflowPunct w:val="0"/>
        <w:autoSpaceDE/>
        <w:autoSpaceDN/>
        <w:adjustRightInd/>
        <w:spacing w:line="205" w:lineRule="exact"/>
        <w:ind w:left="72"/>
        <w:jc w:val="center"/>
        <w:textAlignment w:val="baseline"/>
        <w:rPr>
          <w:b/>
          <w:i/>
          <w:color w:val="272727"/>
          <w:spacing w:val="12"/>
        </w:rPr>
      </w:pPr>
      <w:r>
        <w:rPr>
          <w:b/>
          <w:i/>
          <w:color w:val="272727"/>
          <w:spacing w:val="12"/>
        </w:rPr>
        <w:t>=kg :HM.</w:t>
      </w:r>
    </w:p>
    <w:p w14:paraId="472ECBEA" w14:textId="77777777" w:rsidR="00000000" w:rsidRDefault="00000000">
      <w:pPr>
        <w:kinsoku w:val="0"/>
        <w:overflowPunct w:val="0"/>
        <w:autoSpaceDE/>
        <w:autoSpaceDN/>
        <w:adjustRightInd/>
        <w:spacing w:line="227" w:lineRule="exact"/>
        <w:ind w:left="72"/>
        <w:jc w:val="right"/>
        <w:textAlignment w:val="baseline"/>
        <w:rPr>
          <w:b/>
          <w:color w:val="272727"/>
          <w:spacing w:val="1"/>
        </w:rPr>
      </w:pPr>
      <w:r>
        <w:rPr>
          <w:b/>
          <w:color w:val="272727"/>
          <w:spacing w:val="1"/>
        </w:rPr>
        <w:t xml:space="preserve">Thus the </w:t>
      </w:r>
      <w:r>
        <w:rPr>
          <w:b/>
          <w:i/>
          <w:color w:val="272727"/>
          <w:spacing w:val="1"/>
        </w:rPr>
        <w:t xml:space="preserve">bases </w:t>
      </w:r>
      <w:r>
        <w:rPr>
          <w:b/>
          <w:color w:val="272727"/>
          <w:spacing w:val="1"/>
        </w:rPr>
        <w:t xml:space="preserve">of the cones </w:t>
      </w:r>
      <w:r>
        <w:rPr>
          <w:b/>
          <w:i/>
          <w:color w:val="272727"/>
          <w:spacing w:val="1"/>
        </w:rPr>
        <w:t xml:space="preserve">HBB', kef are </w:t>
      </w:r>
      <w:r>
        <w:rPr>
          <w:b/>
          <w:color w:val="272727"/>
          <w:spacing w:val="1"/>
        </w:rPr>
        <w:t>reciprocally proportional to their</w:t>
      </w:r>
    </w:p>
    <w:p w14:paraId="6951A832" w14:textId="77777777" w:rsidR="00000000" w:rsidRDefault="00000000">
      <w:pPr>
        <w:kinsoku w:val="0"/>
        <w:overflowPunct w:val="0"/>
        <w:autoSpaceDE/>
        <w:autoSpaceDN/>
        <w:adjustRightInd/>
        <w:spacing w:line="221" w:lineRule="exact"/>
        <w:ind w:left="72"/>
        <w:textAlignment w:val="baseline"/>
        <w:rPr>
          <w:b/>
          <w:color w:val="272727"/>
        </w:rPr>
      </w:pPr>
      <w:r>
        <w:rPr>
          <w:b/>
          <w:color w:val="272727"/>
        </w:rPr>
        <w:t xml:space="preserve">heights. The cones are therefore equal, and </w:t>
      </w:r>
      <w:r>
        <w:rPr>
          <w:b/>
          <w:i/>
          <w:color w:val="272727"/>
        </w:rPr>
        <w:t xml:space="preserve">def </w:t>
      </w:r>
      <w:r>
        <w:rPr>
          <w:b/>
          <w:color w:val="272727"/>
        </w:rPr>
        <w:t>is the segment required, being</w:t>
      </w:r>
    </w:p>
    <w:p w14:paraId="7CAE7E58" w14:textId="77777777" w:rsidR="00000000" w:rsidRDefault="00000000">
      <w:pPr>
        <w:tabs>
          <w:tab w:val="right" w:pos="6768"/>
        </w:tabs>
        <w:kinsoku w:val="0"/>
        <w:overflowPunct w:val="0"/>
        <w:autoSpaceDE/>
        <w:autoSpaceDN/>
        <w:adjustRightInd/>
        <w:spacing w:line="225" w:lineRule="exact"/>
        <w:ind w:left="72"/>
        <w:textAlignment w:val="baseline"/>
        <w:rPr>
          <w:b/>
          <w:color w:val="272727"/>
        </w:rPr>
      </w:pPr>
      <w:r>
        <w:rPr>
          <w:b/>
          <w:color w:val="272727"/>
        </w:rPr>
        <w:t xml:space="preserve">equal in volume to the cone </w:t>
      </w:r>
      <w:r>
        <w:rPr>
          <w:b/>
          <w:i/>
          <w:color w:val="272727"/>
        </w:rPr>
        <w:t>kef.</w:t>
      </w:r>
      <w:r>
        <w:rPr>
          <w:b/>
          <w:i/>
          <w:color w:val="272727"/>
        </w:rPr>
        <w:tab/>
      </w:r>
      <w:r>
        <w:rPr>
          <w:b/>
          <w:color w:val="272727"/>
        </w:rPr>
        <w:t>[Prop. 2]</w:t>
      </w:r>
    </w:p>
    <w:p w14:paraId="4D3203A8" w14:textId="77777777" w:rsidR="00000000" w:rsidRDefault="00000000">
      <w:pPr>
        <w:kinsoku w:val="0"/>
        <w:overflowPunct w:val="0"/>
        <w:autoSpaceDE/>
        <w:autoSpaceDN/>
        <w:adjustRightInd/>
        <w:spacing w:before="333" w:line="225" w:lineRule="exact"/>
        <w:ind w:left="72"/>
        <w:jc w:val="center"/>
        <w:textAlignment w:val="baseline"/>
        <w:rPr>
          <w:b/>
          <w:color w:val="272727"/>
          <w:spacing w:val="-18"/>
        </w:rPr>
      </w:pPr>
      <w:r>
        <w:rPr>
          <w:b/>
          <w:color w:val="272727"/>
          <w:spacing w:val="-18"/>
        </w:rPr>
        <w:t>PROPOSITION 6 (PROBLEM)</w:t>
      </w:r>
    </w:p>
    <w:p w14:paraId="12C33075" w14:textId="77777777" w:rsidR="00000000" w:rsidRDefault="00000000">
      <w:pPr>
        <w:kinsoku w:val="0"/>
        <w:overflowPunct w:val="0"/>
        <w:autoSpaceDE/>
        <w:autoSpaceDN/>
        <w:adjustRightInd/>
        <w:spacing w:before="77" w:line="217" w:lineRule="exact"/>
        <w:ind w:left="72"/>
        <w:jc w:val="both"/>
        <w:textAlignment w:val="baseline"/>
        <w:rPr>
          <w:b/>
          <w:i/>
          <w:color w:val="272727"/>
        </w:rPr>
      </w:pPr>
      <w:r>
        <w:rPr>
          <w:b/>
          <w:i/>
          <w:color w:val="272727"/>
        </w:rPr>
        <w:t>Given two segments of spheres, to find a third segment of a sphere similar to one of the given segments and having its surface equal to that of the other.</w:t>
      </w:r>
    </w:p>
    <w:p w14:paraId="6526A59C" w14:textId="77777777" w:rsidR="00000000" w:rsidRDefault="00000000">
      <w:pPr>
        <w:kinsoku w:val="0"/>
        <w:overflowPunct w:val="0"/>
        <w:autoSpaceDE/>
        <w:autoSpaceDN/>
        <w:adjustRightInd/>
        <w:spacing w:before="5" w:line="219" w:lineRule="exact"/>
        <w:ind w:left="72" w:firstLine="144"/>
        <w:jc w:val="both"/>
        <w:textAlignment w:val="baseline"/>
        <w:rPr>
          <w:b/>
          <w:color w:val="272727"/>
        </w:rPr>
      </w:pPr>
      <w:r>
        <w:rPr>
          <w:b/>
          <w:color w:val="272727"/>
        </w:rPr>
        <w:t xml:space="preserve">Let </w:t>
      </w:r>
      <w:r>
        <w:rPr>
          <w:b/>
          <w:i/>
          <w:color w:val="272727"/>
        </w:rPr>
        <w:t xml:space="preserve">ABB' </w:t>
      </w:r>
      <w:r>
        <w:rPr>
          <w:b/>
          <w:color w:val="272727"/>
        </w:rPr>
        <w:t xml:space="preserve">be the segment to whose surface the surface of the required seg. ment is to be equal, </w:t>
      </w:r>
      <w:r>
        <w:rPr>
          <w:b/>
          <w:i/>
          <w:color w:val="272727"/>
        </w:rPr>
        <w:t xml:space="preserve">ABA'B' </w:t>
      </w:r>
      <w:r>
        <w:rPr>
          <w:b/>
          <w:color w:val="272727"/>
        </w:rPr>
        <w:t>the great circle whose plane cuts the plan© of the</w:t>
      </w:r>
    </w:p>
    <w:p w14:paraId="16AC38DA" w14:textId="77777777" w:rsidR="00000000" w:rsidRDefault="00000000">
      <w:pPr>
        <w:widowControl/>
        <w:rPr>
          <w:sz w:val="24"/>
        </w:rPr>
        <w:sectPr w:rsidR="00000000">
          <w:pgSz w:w="8215" w:h="12982"/>
          <w:pgMar w:top="680" w:right="847" w:bottom="766" w:left="528" w:header="720" w:footer="720" w:gutter="0"/>
          <w:cols w:space="720"/>
          <w:noEndnote/>
        </w:sectPr>
      </w:pPr>
    </w:p>
    <w:p w14:paraId="680DBB3D" w14:textId="77777777" w:rsidR="00000000" w:rsidRDefault="00000000">
      <w:pPr>
        <w:tabs>
          <w:tab w:val="left" w:pos="2736"/>
        </w:tabs>
        <w:kinsoku w:val="0"/>
        <w:overflowPunct w:val="0"/>
        <w:autoSpaceDE/>
        <w:autoSpaceDN/>
        <w:adjustRightInd/>
        <w:spacing w:before="13" w:line="218" w:lineRule="exact"/>
        <w:ind w:left="72"/>
        <w:textAlignment w:val="baseline"/>
        <w:rPr>
          <w:b/>
          <w:spacing w:val="-4"/>
        </w:rPr>
      </w:pPr>
      <w:r>
        <w:rPr>
          <w:b/>
          <w:spacing w:val="-4"/>
        </w:rPr>
        <w:lastRenderedPageBreak/>
        <w:t>40</w:t>
      </w:r>
      <w:r>
        <w:rPr>
          <w:b/>
          <w:spacing w:val="-4"/>
        </w:rPr>
        <w:tab/>
        <w:t>ARCHIMEDES</w:t>
      </w:r>
    </w:p>
    <w:p w14:paraId="71D50E44" w14:textId="77777777" w:rsidR="00000000" w:rsidRDefault="00000000">
      <w:pPr>
        <w:kinsoku w:val="0"/>
        <w:overflowPunct w:val="0"/>
        <w:autoSpaceDE/>
        <w:autoSpaceDN/>
        <w:adjustRightInd/>
        <w:spacing w:before="60" w:line="224" w:lineRule="exact"/>
        <w:ind w:left="72" w:right="72"/>
        <w:jc w:val="both"/>
        <w:textAlignment w:val="baseline"/>
        <w:rPr>
          <w:b/>
        </w:rPr>
      </w:pPr>
      <w:r>
        <w:rPr>
          <w:b/>
        </w:rPr>
        <w:t xml:space="preserve">base of the segment </w:t>
      </w:r>
      <w:r>
        <w:rPr>
          <w:b/>
          <w:i/>
        </w:rPr>
        <w:t xml:space="preserve">ABB' </w:t>
      </w:r>
      <w:r>
        <w:rPr>
          <w:b/>
        </w:rPr>
        <w:t xml:space="preserve">at right angles in </w:t>
      </w:r>
      <w:r>
        <w:rPr>
          <w:b/>
          <w:i/>
        </w:rPr>
        <w:t xml:space="preserve">BB'. </w:t>
      </w:r>
      <w:r>
        <w:rPr>
          <w:b/>
        </w:rPr>
        <w:t xml:space="preserve">Let </w:t>
      </w:r>
      <w:r>
        <w:rPr>
          <w:b/>
          <w:i/>
        </w:rPr>
        <w:t xml:space="preserve">AA' </w:t>
      </w:r>
      <w:r>
        <w:rPr>
          <w:b/>
        </w:rPr>
        <w:t xml:space="preserve">be the diameter which bisects </w:t>
      </w:r>
      <w:r>
        <w:rPr>
          <w:b/>
          <w:i/>
        </w:rPr>
        <w:t xml:space="preserve">BB' </w:t>
      </w:r>
      <w:r>
        <w:rPr>
          <w:b/>
        </w:rPr>
        <w:t>at right angles.</w:t>
      </w:r>
    </w:p>
    <w:p w14:paraId="15913141" w14:textId="77777777" w:rsidR="00000000" w:rsidRDefault="00000000">
      <w:pPr>
        <w:kinsoku w:val="0"/>
        <w:overflowPunct w:val="0"/>
        <w:autoSpaceDE/>
        <w:autoSpaceDN/>
        <w:adjustRightInd/>
        <w:spacing w:line="223" w:lineRule="exact"/>
        <w:ind w:left="72" w:right="72" w:firstLine="216"/>
        <w:jc w:val="both"/>
        <w:textAlignment w:val="baseline"/>
        <w:rPr>
          <w:b/>
        </w:rPr>
      </w:pPr>
      <w:r>
        <w:rPr>
          <w:b/>
        </w:rPr>
        <w:t xml:space="preserve">Let </w:t>
      </w:r>
      <w:r>
        <w:rPr>
          <w:b/>
          <w:i/>
        </w:rPr>
        <w:t xml:space="preserve">DEF </w:t>
      </w:r>
      <w:r>
        <w:rPr>
          <w:b/>
        </w:rPr>
        <w:t xml:space="preserve">be the segment to which the required segment is to be similar, </w:t>
      </w:r>
      <w:r>
        <w:rPr>
          <w:b/>
          <w:i/>
        </w:rPr>
        <w:t xml:space="preserve">DED'F </w:t>
      </w:r>
      <w:r>
        <w:rPr>
          <w:b/>
        </w:rPr>
        <w:t xml:space="preserve">the great circle cutting the base of the segment at right angles in </w:t>
      </w:r>
      <w:r>
        <w:rPr>
          <w:b/>
          <w:i/>
        </w:rPr>
        <w:t xml:space="preserve">EF. </w:t>
      </w:r>
      <w:r>
        <w:rPr>
          <w:b/>
        </w:rPr>
        <w:t xml:space="preserve">Let </w:t>
      </w:r>
      <w:r>
        <w:rPr>
          <w:b/>
          <w:i/>
        </w:rPr>
        <w:t xml:space="preserve">DD' </w:t>
      </w:r>
      <w:r>
        <w:rPr>
          <w:b/>
        </w:rPr>
        <w:t xml:space="preserve">be the diameter bisecting </w:t>
      </w:r>
      <w:r>
        <w:rPr>
          <w:b/>
          <w:i/>
        </w:rPr>
        <w:t xml:space="preserve">EF </w:t>
      </w:r>
      <w:r>
        <w:rPr>
          <w:b/>
        </w:rPr>
        <w:t>at right angles in G.</w:t>
      </w:r>
    </w:p>
    <w:p w14:paraId="7E1B497A" w14:textId="77777777" w:rsidR="00000000" w:rsidRDefault="00000000">
      <w:pPr>
        <w:kinsoku w:val="0"/>
        <w:overflowPunct w:val="0"/>
        <w:autoSpaceDE/>
        <w:autoSpaceDN/>
        <w:adjustRightInd/>
        <w:spacing w:before="8" w:line="218" w:lineRule="exact"/>
        <w:ind w:left="72" w:right="72" w:firstLine="216"/>
        <w:jc w:val="both"/>
        <w:textAlignment w:val="baseline"/>
        <w:rPr>
          <w:b/>
          <w:spacing w:val="-1"/>
        </w:rPr>
      </w:pPr>
      <w:r>
        <w:rPr>
          <w:b/>
          <w:spacing w:val="-1"/>
        </w:rPr>
        <w:t xml:space="preserve">Suppose the problem solved, </w:t>
      </w:r>
      <w:r>
        <w:rPr>
          <w:b/>
          <w:i/>
          <w:spacing w:val="-1"/>
        </w:rPr>
        <w:t xml:space="preserve">def </w:t>
      </w:r>
      <w:r>
        <w:rPr>
          <w:b/>
          <w:spacing w:val="-1"/>
        </w:rPr>
        <w:t xml:space="preserve">being a segment similar to </w:t>
      </w:r>
      <w:r>
        <w:rPr>
          <w:b/>
          <w:i/>
          <w:spacing w:val="-1"/>
        </w:rPr>
        <w:t xml:space="preserve">DEF </w:t>
      </w:r>
      <w:r>
        <w:rPr>
          <w:b/>
          <w:spacing w:val="-1"/>
        </w:rPr>
        <w:t xml:space="preserve">and having its surface equal to that of </w:t>
      </w:r>
      <w:r>
        <w:rPr>
          <w:b/>
          <w:i/>
          <w:spacing w:val="-1"/>
        </w:rPr>
        <w:t xml:space="preserve">ABB'; </w:t>
      </w:r>
      <w:r>
        <w:rPr>
          <w:b/>
          <w:spacing w:val="-1"/>
        </w:rPr>
        <w:t xml:space="preserve">and complete the figure for </w:t>
      </w:r>
      <w:r>
        <w:rPr>
          <w:b/>
          <w:i/>
          <w:spacing w:val="-1"/>
        </w:rPr>
        <w:t xml:space="preserve">def </w:t>
      </w:r>
      <w:r>
        <w:rPr>
          <w:b/>
          <w:spacing w:val="-1"/>
        </w:rPr>
        <w:t xml:space="preserve">as for </w:t>
      </w:r>
      <w:r>
        <w:rPr>
          <w:b/>
          <w:i/>
          <w:spacing w:val="-1"/>
        </w:rPr>
        <w:t xml:space="preserve">DEF, </w:t>
      </w:r>
      <w:r>
        <w:rPr>
          <w:b/>
          <w:spacing w:val="-1"/>
        </w:rPr>
        <w:t>corresponding points being denoted by small and capital letters respectively.</w:t>
      </w:r>
    </w:p>
    <w:p w14:paraId="77DEB65E" w14:textId="77777777" w:rsidR="00000000" w:rsidRDefault="00000000">
      <w:pPr>
        <w:kinsoku w:val="0"/>
        <w:overflowPunct w:val="0"/>
        <w:autoSpaceDE/>
        <w:autoSpaceDN/>
        <w:adjustRightInd/>
        <w:spacing w:before="7" w:line="218" w:lineRule="exact"/>
        <w:ind w:left="288"/>
        <w:jc w:val="both"/>
        <w:textAlignment w:val="baseline"/>
        <w:rPr>
          <w:b/>
          <w:i/>
          <w:spacing w:val="4"/>
        </w:rPr>
      </w:pPr>
      <w:r>
        <w:rPr>
          <w:b/>
          <w:spacing w:val="4"/>
        </w:rPr>
        <w:t xml:space="preserve">Join </w:t>
      </w:r>
      <w:r>
        <w:rPr>
          <w:b/>
          <w:i/>
          <w:spacing w:val="4"/>
        </w:rPr>
        <w:t>AB, DF, df.</w:t>
      </w:r>
    </w:p>
    <w:p w14:paraId="36072777" w14:textId="77777777" w:rsidR="00000000" w:rsidRDefault="00000000">
      <w:pPr>
        <w:kinsoku w:val="0"/>
        <w:overflowPunct w:val="0"/>
        <w:autoSpaceDE/>
        <w:autoSpaceDN/>
        <w:adjustRightInd/>
        <w:spacing w:before="4" w:line="218" w:lineRule="exact"/>
        <w:ind w:left="72" w:firstLine="216"/>
        <w:jc w:val="both"/>
        <w:textAlignment w:val="baseline"/>
        <w:rPr>
          <w:b/>
        </w:rPr>
      </w:pPr>
      <w:r>
        <w:rPr>
          <w:noProof/>
        </w:rPr>
        <w:pict w14:anchorId="3BBD7AF9">
          <v:shape id="_x0000_s1096" type="#_x0000_t202" style="position:absolute;left:0;text-align:left;margin-left:186.85pt;margin-top:147.95pt;width:192.25pt;height:175.85pt;z-index:71;mso-wrap-edited:f;mso-wrap-distance-left:13.35pt;mso-wrap-distance-top:11.35pt;mso-wrap-distance-right:6pt;mso-wrap-distance-bottom:22.5pt;mso-position-horizontal-relative:page;mso-position-vertical-relative:page" wrapcoords="-62 0 -62 21600 21662 21600 21662 0 -62 0" o:allowincell="f" stroked="f">
            <v:fill opacity="0"/>
            <v:textbox inset="0,0,0,0">
              <w:txbxContent>
                <w:p w14:paraId="4BB487D4" w14:textId="77777777" w:rsidR="00000000" w:rsidRDefault="00000000">
                  <w:pPr>
                    <w:kinsoku w:val="0"/>
                    <w:overflowPunct w:val="0"/>
                    <w:autoSpaceDE/>
                    <w:autoSpaceDN/>
                    <w:adjustRightInd/>
                    <w:textAlignment w:val="baseline"/>
                    <w:rPr>
                      <w:sz w:val="24"/>
                    </w:rPr>
                  </w:pPr>
                  <w:r>
                    <w:rPr>
                      <w:sz w:val="24"/>
                    </w:rPr>
                    <w:pict w14:anchorId="5497EBA9">
                      <v:shape id="_x0000_i1095" type="#_x0000_t75" style="width:192pt;height:175.5pt" fillcolor="window">
                        <v:imagedata r:id="rId53" o:title="_Pic118"/>
                      </v:shape>
                    </w:pict>
                  </w:r>
                </w:p>
              </w:txbxContent>
            </v:textbox>
            <w10:wrap type="square" anchorx="page" anchory="page"/>
          </v:shape>
        </w:pict>
      </w:r>
      <w:r>
        <w:rPr>
          <w:b/>
        </w:rPr>
        <w:t xml:space="preserve">Now, since the surfaces of the segments </w:t>
      </w:r>
      <w:r>
        <w:rPr>
          <w:b/>
          <w:i/>
        </w:rPr>
        <w:t xml:space="preserve">def, ABB' </w:t>
      </w:r>
      <w:r>
        <w:rPr>
          <w:b/>
        </w:rPr>
        <w:t xml:space="preserve">are equal, so are the circles on </w:t>
      </w:r>
      <w:r>
        <w:rPr>
          <w:b/>
          <w:i/>
        </w:rPr>
        <w:t xml:space="preserve">df, AB </w:t>
      </w:r>
      <w:r>
        <w:rPr>
          <w:b/>
        </w:rPr>
        <w:t>as diameters;</w:t>
      </w:r>
    </w:p>
    <w:p w14:paraId="4B81C8B0" w14:textId="77777777" w:rsidR="00000000" w:rsidRDefault="00000000">
      <w:pPr>
        <w:kinsoku w:val="0"/>
        <w:overflowPunct w:val="0"/>
        <w:autoSpaceDE/>
        <w:autoSpaceDN/>
        <w:adjustRightInd/>
        <w:spacing w:before="4" w:line="218" w:lineRule="exact"/>
        <w:ind w:left="72"/>
        <w:jc w:val="right"/>
        <w:textAlignment w:val="baseline"/>
        <w:rPr>
          <w:b/>
          <w:spacing w:val="2"/>
        </w:rPr>
      </w:pPr>
      <w:r>
        <w:rPr>
          <w:b/>
          <w:spacing w:val="2"/>
        </w:rPr>
        <w:t>[I. 42, 43]</w:t>
      </w:r>
    </w:p>
    <w:p w14:paraId="4CFCD437" w14:textId="77777777" w:rsidR="00000000" w:rsidRDefault="00000000">
      <w:pPr>
        <w:tabs>
          <w:tab w:val="left" w:pos="1296"/>
        </w:tabs>
        <w:kinsoku w:val="0"/>
        <w:overflowPunct w:val="0"/>
        <w:autoSpaceDE/>
        <w:autoSpaceDN/>
        <w:adjustRightInd/>
        <w:spacing w:line="217" w:lineRule="exact"/>
        <w:ind w:left="72"/>
        <w:textAlignment w:val="baseline"/>
        <w:rPr>
          <w:b/>
          <w:i/>
          <w:spacing w:val="1"/>
        </w:rPr>
      </w:pPr>
      <w:r>
        <w:rPr>
          <w:b/>
          <w:spacing w:val="1"/>
        </w:rPr>
        <w:t>that is,</w:t>
      </w:r>
      <w:r>
        <w:rPr>
          <w:b/>
          <w:spacing w:val="1"/>
        </w:rPr>
        <w:tab/>
      </w:r>
      <w:r>
        <w:rPr>
          <w:b/>
          <w:i/>
          <w:spacing w:val="1"/>
        </w:rPr>
        <w:t>df = AB.</w:t>
      </w:r>
    </w:p>
    <w:p w14:paraId="1A661860" w14:textId="77777777" w:rsidR="00000000" w:rsidRDefault="00000000">
      <w:pPr>
        <w:kinsoku w:val="0"/>
        <w:overflowPunct w:val="0"/>
        <w:autoSpaceDE/>
        <w:autoSpaceDN/>
        <w:adjustRightInd/>
        <w:spacing w:before="15" w:line="218" w:lineRule="exact"/>
        <w:ind w:left="432" w:hanging="144"/>
        <w:textAlignment w:val="baseline"/>
        <w:rPr>
          <w:b/>
          <w:i/>
          <w:spacing w:val="-12"/>
        </w:rPr>
      </w:pPr>
      <w:r>
        <w:rPr>
          <w:b/>
          <w:spacing w:val="-12"/>
        </w:rPr>
        <w:t xml:space="preserve">From the similarity of the segments </w:t>
      </w:r>
      <w:r>
        <w:rPr>
          <w:b/>
          <w:i/>
          <w:spacing w:val="-12"/>
        </w:rPr>
        <w:t xml:space="preserve">DEF, def </w:t>
      </w:r>
      <w:r>
        <w:rPr>
          <w:b/>
          <w:spacing w:val="-12"/>
        </w:rPr>
        <w:t xml:space="preserve">we obtain </w:t>
      </w:r>
      <w:r>
        <w:rPr>
          <w:b/>
          <w:i/>
          <w:spacing w:val="-12"/>
        </w:rPr>
        <w:t>d'd : dg = D' D : DG,</w:t>
      </w:r>
    </w:p>
    <w:p w14:paraId="59C1DEE9" w14:textId="77777777" w:rsidR="00000000" w:rsidRDefault="00000000">
      <w:pPr>
        <w:tabs>
          <w:tab w:val="right" w:pos="2520"/>
        </w:tabs>
        <w:kinsoku w:val="0"/>
        <w:overflowPunct w:val="0"/>
        <w:autoSpaceDE/>
        <w:autoSpaceDN/>
        <w:adjustRightInd/>
        <w:spacing w:before="4" w:line="218" w:lineRule="exact"/>
        <w:ind w:left="72"/>
        <w:textAlignment w:val="baseline"/>
        <w:rPr>
          <w:b/>
          <w:i/>
        </w:rPr>
      </w:pPr>
      <w:r>
        <w:rPr>
          <w:b/>
        </w:rPr>
        <w:t>and</w:t>
      </w:r>
      <w:r>
        <w:rPr>
          <w:b/>
        </w:rPr>
        <w:tab/>
      </w:r>
      <w:r>
        <w:rPr>
          <w:b/>
          <w:i/>
        </w:rPr>
        <w:t>dg : df=DG :DF;</w:t>
      </w:r>
      <w:r>
        <w:rPr>
          <w:b/>
          <w:i/>
        </w:rPr>
        <w:br/>
      </w:r>
      <w:r>
        <w:rPr>
          <w:b/>
        </w:rPr>
        <w:t xml:space="preserve">whence </w:t>
      </w:r>
      <w:r>
        <w:rPr>
          <w:b/>
          <w:i/>
        </w:rPr>
        <w:t>d'd : df =D'D : DF,</w:t>
      </w:r>
    </w:p>
    <w:p w14:paraId="7D9167C8" w14:textId="77777777" w:rsidR="00000000" w:rsidRDefault="00000000">
      <w:pPr>
        <w:tabs>
          <w:tab w:val="right" w:pos="2520"/>
        </w:tabs>
        <w:kinsoku w:val="0"/>
        <w:overflowPunct w:val="0"/>
        <w:autoSpaceDE/>
        <w:autoSpaceDN/>
        <w:adjustRightInd/>
        <w:spacing w:before="4" w:line="218" w:lineRule="exact"/>
        <w:ind w:left="72"/>
        <w:textAlignment w:val="baseline"/>
        <w:rPr>
          <w:b/>
        </w:rPr>
      </w:pPr>
      <w:r>
        <w:rPr>
          <w:b/>
          <w:i/>
        </w:rPr>
        <w:t>or</w:t>
      </w:r>
      <w:r>
        <w:rPr>
          <w:b/>
          <w:i/>
        </w:rPr>
        <w:tab/>
        <w:t>d'd : AB =D'D : DF.</w:t>
      </w:r>
      <w:r>
        <w:rPr>
          <w:b/>
          <w:i/>
        </w:rPr>
        <w:br/>
      </w:r>
      <w:r>
        <w:rPr>
          <w:b/>
        </w:rPr>
        <w:t xml:space="preserve">But </w:t>
      </w:r>
      <w:r>
        <w:rPr>
          <w:b/>
          <w:i/>
        </w:rPr>
        <w:t xml:space="preserve">AB, D'D, DF </w:t>
      </w:r>
      <w:r>
        <w:rPr>
          <w:b/>
        </w:rPr>
        <w:t>are all given;</w:t>
      </w:r>
    </w:p>
    <w:p w14:paraId="4E476D60" w14:textId="77777777" w:rsidR="00000000" w:rsidRDefault="00000000">
      <w:pPr>
        <w:kinsoku w:val="0"/>
        <w:overflowPunct w:val="0"/>
        <w:autoSpaceDE/>
        <w:autoSpaceDN/>
        <w:adjustRightInd/>
        <w:spacing w:before="8" w:line="218" w:lineRule="exact"/>
        <w:ind w:left="72" w:firstLine="288"/>
        <w:textAlignment w:val="baseline"/>
        <w:rPr>
          <w:b/>
        </w:rPr>
      </w:pPr>
      <w:r>
        <w:rPr>
          <w:b/>
        </w:rPr>
        <w:t xml:space="preserve">therefore </w:t>
      </w:r>
      <w:r>
        <w:rPr>
          <w:b/>
          <w:i/>
        </w:rPr>
        <w:t xml:space="preserve">d'd </w:t>
      </w:r>
      <w:r>
        <w:rPr>
          <w:b/>
        </w:rPr>
        <w:t>is given. Accordingly the synthesis is as follows.</w:t>
      </w:r>
    </w:p>
    <w:p w14:paraId="253BD052" w14:textId="77777777" w:rsidR="00000000" w:rsidRDefault="00000000">
      <w:pPr>
        <w:kinsoku w:val="0"/>
        <w:overflowPunct w:val="0"/>
        <w:autoSpaceDE/>
        <w:autoSpaceDN/>
        <w:adjustRightInd/>
        <w:spacing w:before="5" w:line="218" w:lineRule="exact"/>
        <w:ind w:left="288"/>
        <w:textAlignment w:val="baseline"/>
        <w:rPr>
          <w:b/>
          <w:spacing w:val="3"/>
        </w:rPr>
      </w:pPr>
      <w:r>
        <w:rPr>
          <w:b/>
          <w:spacing w:val="3"/>
        </w:rPr>
        <w:t xml:space="preserve">Take </w:t>
      </w:r>
      <w:r>
        <w:rPr>
          <w:b/>
          <w:i/>
          <w:spacing w:val="3"/>
        </w:rPr>
        <w:t xml:space="preserve">d'd </w:t>
      </w:r>
      <w:r>
        <w:rPr>
          <w:b/>
          <w:spacing w:val="3"/>
        </w:rPr>
        <w:t>such that</w:t>
      </w:r>
    </w:p>
    <w:p w14:paraId="02B3A878" w14:textId="77777777" w:rsidR="00000000" w:rsidRDefault="00000000">
      <w:pPr>
        <w:tabs>
          <w:tab w:val="right" w:pos="6768"/>
        </w:tabs>
        <w:kinsoku w:val="0"/>
        <w:overflowPunct w:val="0"/>
        <w:autoSpaceDE/>
        <w:autoSpaceDN/>
        <w:adjustRightInd/>
        <w:spacing w:before="10" w:line="218" w:lineRule="exact"/>
        <w:ind w:left="2520"/>
        <w:textAlignment w:val="baseline"/>
        <w:rPr>
          <w:b/>
        </w:rPr>
      </w:pPr>
      <w:r>
        <w:rPr>
          <w:b/>
          <w:i/>
        </w:rPr>
        <w:t>d'd : AB =D'D :DF.</w:t>
      </w:r>
      <w:r>
        <w:rPr>
          <w:b/>
          <w:i/>
        </w:rPr>
        <w:tab/>
      </w:r>
      <w:r>
        <w:rPr>
          <w:b/>
        </w:rPr>
        <w:t>(I)</w:t>
      </w:r>
    </w:p>
    <w:p w14:paraId="4152AC6E" w14:textId="77777777" w:rsidR="00000000" w:rsidRDefault="00000000">
      <w:pPr>
        <w:kinsoku w:val="0"/>
        <w:overflowPunct w:val="0"/>
        <w:autoSpaceDE/>
        <w:autoSpaceDN/>
        <w:adjustRightInd/>
        <w:spacing w:line="217" w:lineRule="exact"/>
        <w:ind w:left="72"/>
        <w:textAlignment w:val="baseline"/>
        <w:rPr>
          <w:b/>
          <w:spacing w:val="4"/>
        </w:rPr>
      </w:pPr>
      <w:r>
        <w:rPr>
          <w:b/>
          <w:spacing w:val="4"/>
        </w:rPr>
        <w:t xml:space="preserve">Describe a circle on </w:t>
      </w:r>
      <w:r>
        <w:rPr>
          <w:b/>
          <w:i/>
          <w:spacing w:val="4"/>
        </w:rPr>
        <w:t xml:space="preserve">d'd </w:t>
      </w:r>
      <w:r>
        <w:rPr>
          <w:b/>
          <w:spacing w:val="4"/>
        </w:rPr>
        <w:t>as diameter, and conceive a sphere constructed of</w:t>
      </w:r>
    </w:p>
    <w:p w14:paraId="1BADD194" w14:textId="77777777" w:rsidR="00000000" w:rsidRDefault="00000000">
      <w:pPr>
        <w:kinsoku w:val="0"/>
        <w:overflowPunct w:val="0"/>
        <w:autoSpaceDE/>
        <w:autoSpaceDN/>
        <w:adjustRightInd/>
        <w:spacing w:line="216" w:lineRule="exact"/>
        <w:ind w:left="72"/>
        <w:textAlignment w:val="baseline"/>
        <w:rPr>
          <w:b/>
          <w:spacing w:val="1"/>
        </w:rPr>
      </w:pPr>
      <w:r>
        <w:rPr>
          <w:b/>
          <w:spacing w:val="1"/>
        </w:rPr>
        <w:t>which this circle is a great circle.</w:t>
      </w:r>
    </w:p>
    <w:p w14:paraId="764DEE88" w14:textId="77777777" w:rsidR="00000000" w:rsidRDefault="00000000">
      <w:pPr>
        <w:kinsoku w:val="0"/>
        <w:overflowPunct w:val="0"/>
        <w:autoSpaceDE/>
        <w:autoSpaceDN/>
        <w:adjustRightInd/>
        <w:spacing w:before="2" w:line="213" w:lineRule="exact"/>
        <w:ind w:left="288"/>
        <w:textAlignment w:val="baseline"/>
        <w:rPr>
          <w:b/>
          <w:spacing w:val="4"/>
        </w:rPr>
      </w:pPr>
      <w:r>
        <w:rPr>
          <w:b/>
          <w:spacing w:val="4"/>
        </w:rPr>
        <w:t xml:space="preserve">Divide </w:t>
      </w:r>
      <w:r>
        <w:rPr>
          <w:b/>
          <w:i/>
          <w:spacing w:val="4"/>
        </w:rPr>
        <w:t xml:space="preserve">d'd </w:t>
      </w:r>
      <w:r>
        <w:rPr>
          <w:b/>
          <w:spacing w:val="4"/>
        </w:rPr>
        <w:t xml:space="preserve">at </w:t>
      </w:r>
      <w:r>
        <w:rPr>
          <w:b/>
          <w:i/>
          <w:spacing w:val="4"/>
        </w:rPr>
        <w:t xml:space="preserve">g </w:t>
      </w:r>
      <w:r>
        <w:rPr>
          <w:b/>
          <w:spacing w:val="4"/>
        </w:rPr>
        <w:t>so that</w:t>
      </w:r>
    </w:p>
    <w:p w14:paraId="26C4DA75" w14:textId="77777777" w:rsidR="00000000" w:rsidRDefault="00000000">
      <w:pPr>
        <w:kinsoku w:val="0"/>
        <w:overflowPunct w:val="0"/>
        <w:autoSpaceDE/>
        <w:autoSpaceDN/>
        <w:adjustRightInd/>
        <w:spacing w:line="231" w:lineRule="exact"/>
        <w:ind w:left="72"/>
        <w:jc w:val="center"/>
        <w:textAlignment w:val="baseline"/>
        <w:rPr>
          <w:b/>
          <w:i/>
          <w:spacing w:val="2"/>
        </w:rPr>
      </w:pPr>
      <w:r>
        <w:rPr>
          <w:b/>
          <w:i/>
          <w:spacing w:val="2"/>
        </w:rPr>
        <w:t>d'g : gd=D'G : GD,</w:t>
      </w:r>
    </w:p>
    <w:p w14:paraId="68FD8881" w14:textId="77777777" w:rsidR="00000000" w:rsidRDefault="00000000">
      <w:pPr>
        <w:kinsoku w:val="0"/>
        <w:overflowPunct w:val="0"/>
        <w:autoSpaceDE/>
        <w:autoSpaceDN/>
        <w:adjustRightInd/>
        <w:spacing w:before="7" w:line="218" w:lineRule="exact"/>
        <w:ind w:left="72"/>
        <w:textAlignment w:val="baseline"/>
        <w:rPr>
          <w:b/>
          <w:i/>
          <w:spacing w:val="1"/>
        </w:rPr>
      </w:pPr>
      <w:r>
        <w:rPr>
          <w:b/>
          <w:spacing w:val="1"/>
        </w:rPr>
        <w:t xml:space="preserve">and draw through </w:t>
      </w:r>
      <w:r>
        <w:rPr>
          <w:b/>
          <w:i/>
          <w:spacing w:val="1"/>
        </w:rPr>
        <w:t xml:space="preserve">g </w:t>
      </w:r>
      <w:r>
        <w:rPr>
          <w:b/>
          <w:spacing w:val="1"/>
        </w:rPr>
        <w:t xml:space="preserve">a plane perpendicular to </w:t>
      </w:r>
      <w:r>
        <w:rPr>
          <w:b/>
          <w:i/>
          <w:spacing w:val="1"/>
        </w:rPr>
        <w:t xml:space="preserve">d'd </w:t>
      </w:r>
      <w:r>
        <w:rPr>
          <w:b/>
          <w:spacing w:val="1"/>
        </w:rPr>
        <w:t xml:space="preserve">cutting off the segment </w:t>
      </w:r>
      <w:r>
        <w:rPr>
          <w:b/>
          <w:i/>
          <w:spacing w:val="1"/>
        </w:rPr>
        <w:t>def</w:t>
      </w:r>
    </w:p>
    <w:p w14:paraId="616A9A13" w14:textId="77777777" w:rsidR="00000000" w:rsidRDefault="00000000">
      <w:pPr>
        <w:kinsoku w:val="0"/>
        <w:overflowPunct w:val="0"/>
        <w:autoSpaceDE/>
        <w:autoSpaceDN/>
        <w:adjustRightInd/>
        <w:spacing w:before="1" w:line="218" w:lineRule="exact"/>
        <w:ind w:left="72"/>
        <w:textAlignment w:val="baseline"/>
        <w:rPr>
          <w:b/>
        </w:rPr>
      </w:pPr>
      <w:r>
        <w:rPr>
          <w:b/>
        </w:rPr>
        <w:t xml:space="preserve">of the sphere and intersecting the plane of the great circle in </w:t>
      </w:r>
      <w:r>
        <w:rPr>
          <w:b/>
          <w:i/>
        </w:rPr>
        <w:t xml:space="preserve">ef. </w:t>
      </w:r>
      <w:r>
        <w:rPr>
          <w:b/>
        </w:rPr>
        <w:t>The segments</w:t>
      </w:r>
    </w:p>
    <w:p w14:paraId="51A5A33E" w14:textId="77777777" w:rsidR="00000000" w:rsidRDefault="00000000">
      <w:pPr>
        <w:kinsoku w:val="0"/>
        <w:overflowPunct w:val="0"/>
        <w:autoSpaceDE/>
        <w:autoSpaceDN/>
        <w:adjustRightInd/>
        <w:spacing w:line="208" w:lineRule="exact"/>
        <w:ind w:left="72"/>
        <w:textAlignment w:val="baseline"/>
        <w:rPr>
          <w:b/>
          <w:spacing w:val="2"/>
        </w:rPr>
      </w:pPr>
      <w:r>
        <w:rPr>
          <w:b/>
          <w:i/>
          <w:spacing w:val="2"/>
        </w:rPr>
        <w:t xml:space="preserve">def, DEF </w:t>
      </w:r>
      <w:r>
        <w:rPr>
          <w:b/>
          <w:spacing w:val="2"/>
        </w:rPr>
        <w:t>are thus similar, and</w:t>
      </w:r>
    </w:p>
    <w:p w14:paraId="5A746148" w14:textId="77777777" w:rsidR="00000000" w:rsidRDefault="00000000">
      <w:pPr>
        <w:kinsoku w:val="0"/>
        <w:overflowPunct w:val="0"/>
        <w:autoSpaceDE/>
        <w:autoSpaceDN/>
        <w:adjustRightInd/>
        <w:spacing w:line="220" w:lineRule="exact"/>
        <w:ind w:left="72"/>
        <w:jc w:val="center"/>
        <w:textAlignment w:val="baseline"/>
        <w:rPr>
          <w:b/>
          <w:i/>
        </w:rPr>
      </w:pPr>
      <w:r>
        <w:rPr>
          <w:b/>
          <w:i/>
        </w:rPr>
        <w:t>dg : df =DG : DF.</w:t>
      </w:r>
    </w:p>
    <w:p w14:paraId="3DC4E63E" w14:textId="77777777" w:rsidR="00000000" w:rsidRDefault="00000000">
      <w:pPr>
        <w:kinsoku w:val="0"/>
        <w:overflowPunct w:val="0"/>
        <w:autoSpaceDE/>
        <w:autoSpaceDN/>
        <w:adjustRightInd/>
        <w:spacing w:line="221" w:lineRule="exact"/>
        <w:ind w:left="288"/>
        <w:textAlignment w:val="baseline"/>
        <w:rPr>
          <w:b/>
          <w:i/>
        </w:rPr>
      </w:pPr>
      <w:r>
        <w:rPr>
          <w:b/>
        </w:rPr>
        <w:t xml:space="preserve">But from above, </w:t>
      </w:r>
      <w:r>
        <w:rPr>
          <w:b/>
          <w:i/>
        </w:rPr>
        <w:t>componendo,</w:t>
      </w:r>
    </w:p>
    <w:p w14:paraId="45C19F41" w14:textId="77777777" w:rsidR="00000000" w:rsidRDefault="00000000">
      <w:pPr>
        <w:kinsoku w:val="0"/>
        <w:overflowPunct w:val="0"/>
        <w:autoSpaceDE/>
        <w:autoSpaceDN/>
        <w:adjustRightInd/>
        <w:spacing w:line="231" w:lineRule="exact"/>
        <w:ind w:left="72"/>
        <w:jc w:val="center"/>
        <w:textAlignment w:val="baseline"/>
        <w:rPr>
          <w:b/>
          <w:i/>
          <w:spacing w:val="1"/>
        </w:rPr>
      </w:pPr>
      <w:r>
        <w:rPr>
          <w:b/>
          <w:i/>
          <w:spacing w:val="1"/>
        </w:rPr>
        <w:t>d'd : dg= D'D : DG.</w:t>
      </w:r>
    </w:p>
    <w:p w14:paraId="30076C70" w14:textId="77777777" w:rsidR="00000000" w:rsidRDefault="00000000">
      <w:pPr>
        <w:tabs>
          <w:tab w:val="left" w:pos="2520"/>
        </w:tabs>
        <w:kinsoku w:val="0"/>
        <w:overflowPunct w:val="0"/>
        <w:autoSpaceDE/>
        <w:autoSpaceDN/>
        <w:adjustRightInd/>
        <w:spacing w:line="202" w:lineRule="exact"/>
        <w:ind w:left="288"/>
        <w:textAlignment w:val="baseline"/>
        <w:rPr>
          <w:b/>
          <w:i/>
          <w:spacing w:val="3"/>
        </w:rPr>
      </w:pPr>
      <w:r>
        <w:rPr>
          <w:b/>
          <w:spacing w:val="3"/>
        </w:rPr>
        <w:t xml:space="preserve">Therefore, </w:t>
      </w:r>
      <w:r>
        <w:rPr>
          <w:b/>
          <w:i/>
          <w:spacing w:val="3"/>
        </w:rPr>
        <w:t>ex aequali,</w:t>
      </w:r>
      <w:r>
        <w:rPr>
          <w:b/>
          <w:i/>
          <w:spacing w:val="3"/>
        </w:rPr>
        <w:tab/>
        <w:t>d'd : df =D'D : DF,</w:t>
      </w:r>
    </w:p>
    <w:p w14:paraId="27D7C6C7" w14:textId="77777777" w:rsidR="00000000" w:rsidRDefault="00000000">
      <w:pPr>
        <w:kinsoku w:val="0"/>
        <w:overflowPunct w:val="0"/>
        <w:autoSpaceDE/>
        <w:autoSpaceDN/>
        <w:adjustRightInd/>
        <w:spacing w:line="220" w:lineRule="exact"/>
        <w:ind w:left="72"/>
        <w:textAlignment w:val="baseline"/>
        <w:rPr>
          <w:b/>
          <w:i/>
          <w:spacing w:val="5"/>
        </w:rPr>
      </w:pPr>
      <w:r>
        <w:rPr>
          <w:b/>
          <w:spacing w:val="5"/>
        </w:rPr>
        <w:t xml:space="preserve">whence, by (1), </w:t>
      </w:r>
      <w:r>
        <w:rPr>
          <w:b/>
          <w:i/>
          <w:spacing w:val="5"/>
        </w:rPr>
        <w:t>df =AB.</w:t>
      </w:r>
    </w:p>
    <w:p w14:paraId="1BF17BB7" w14:textId="77777777" w:rsidR="00000000" w:rsidRDefault="00000000">
      <w:pPr>
        <w:kinsoku w:val="0"/>
        <w:overflowPunct w:val="0"/>
        <w:autoSpaceDE/>
        <w:autoSpaceDN/>
        <w:adjustRightInd/>
        <w:spacing w:before="10" w:line="218" w:lineRule="exact"/>
        <w:ind w:left="288"/>
        <w:textAlignment w:val="baseline"/>
        <w:rPr>
          <w:b/>
          <w:spacing w:val="-1"/>
        </w:rPr>
      </w:pPr>
      <w:r>
        <w:rPr>
          <w:b/>
          <w:spacing w:val="-1"/>
        </w:rPr>
        <w:t xml:space="preserve">Therefore the segment </w:t>
      </w:r>
      <w:r>
        <w:rPr>
          <w:b/>
          <w:i/>
          <w:spacing w:val="-1"/>
        </w:rPr>
        <w:t xml:space="preserve">def has </w:t>
      </w:r>
      <w:r>
        <w:rPr>
          <w:b/>
          <w:spacing w:val="-1"/>
        </w:rPr>
        <w:t>its surface equal to the surface of the segment</w:t>
      </w:r>
    </w:p>
    <w:p w14:paraId="1A23D088" w14:textId="77777777" w:rsidR="00000000" w:rsidRDefault="00000000">
      <w:pPr>
        <w:kinsoku w:val="0"/>
        <w:overflowPunct w:val="0"/>
        <w:autoSpaceDE/>
        <w:autoSpaceDN/>
        <w:adjustRightInd/>
        <w:spacing w:line="209" w:lineRule="exact"/>
        <w:ind w:left="72"/>
        <w:textAlignment w:val="baseline"/>
        <w:rPr>
          <w:b/>
          <w:i/>
          <w:spacing w:val="3"/>
        </w:rPr>
      </w:pPr>
      <w:r>
        <w:rPr>
          <w:b/>
          <w:i/>
          <w:spacing w:val="3"/>
        </w:rPr>
        <w:t xml:space="preserve">ABB' [I. </w:t>
      </w:r>
      <w:r>
        <w:rPr>
          <w:b/>
          <w:spacing w:val="3"/>
        </w:rPr>
        <w:t xml:space="preserve">42, 43], while it is also similar to the segment </w:t>
      </w:r>
      <w:r>
        <w:rPr>
          <w:b/>
          <w:i/>
          <w:spacing w:val="3"/>
        </w:rPr>
        <w:t>DEF.</w:t>
      </w:r>
    </w:p>
    <w:p w14:paraId="6B03BBF5" w14:textId="77777777" w:rsidR="00000000" w:rsidRDefault="00000000">
      <w:pPr>
        <w:kinsoku w:val="0"/>
        <w:overflowPunct w:val="0"/>
        <w:autoSpaceDE/>
        <w:autoSpaceDN/>
        <w:adjustRightInd/>
        <w:spacing w:before="139" w:line="218" w:lineRule="exact"/>
        <w:ind w:left="72"/>
        <w:jc w:val="center"/>
        <w:textAlignment w:val="baseline"/>
        <w:rPr>
          <w:b/>
          <w:i/>
          <w:spacing w:val="-10"/>
        </w:rPr>
      </w:pPr>
      <w:r>
        <w:rPr>
          <w:b/>
          <w:spacing w:val="-10"/>
        </w:rPr>
        <w:t xml:space="preserve">PROPOSITION </w:t>
      </w:r>
      <w:r>
        <w:rPr>
          <w:b/>
          <w:i/>
          <w:spacing w:val="-10"/>
        </w:rPr>
        <w:t>7 (PnosLEm)</w:t>
      </w:r>
    </w:p>
    <w:p w14:paraId="094E9BF2" w14:textId="77777777" w:rsidR="00000000" w:rsidRDefault="00000000">
      <w:pPr>
        <w:kinsoku w:val="0"/>
        <w:overflowPunct w:val="0"/>
        <w:autoSpaceDE/>
        <w:autoSpaceDN/>
        <w:adjustRightInd/>
        <w:spacing w:before="78" w:line="218" w:lineRule="exact"/>
        <w:ind w:left="72" w:right="72"/>
        <w:jc w:val="both"/>
        <w:textAlignment w:val="baseline"/>
        <w:rPr>
          <w:b/>
          <w:i/>
          <w:spacing w:val="-3"/>
        </w:rPr>
      </w:pPr>
      <w:r>
        <w:rPr>
          <w:b/>
          <w:i/>
          <w:spacing w:val="-3"/>
        </w:rPr>
        <w:t xml:space="preserve">From a given sphere to cut off </w:t>
      </w:r>
      <w:r>
        <w:rPr>
          <w:b/>
          <w:spacing w:val="-3"/>
        </w:rPr>
        <w:t xml:space="preserve">a </w:t>
      </w:r>
      <w:r>
        <w:rPr>
          <w:b/>
          <w:i/>
          <w:spacing w:val="-3"/>
        </w:rPr>
        <w:t>segment by a plane so that the segment may have a given ratio to the cone which has the same base as the segment and equal height.</w:t>
      </w:r>
    </w:p>
    <w:p w14:paraId="27C142CC" w14:textId="77777777" w:rsidR="00000000" w:rsidRDefault="00000000">
      <w:pPr>
        <w:kinsoku w:val="0"/>
        <w:overflowPunct w:val="0"/>
        <w:autoSpaceDE/>
        <w:autoSpaceDN/>
        <w:adjustRightInd/>
        <w:spacing w:line="216" w:lineRule="exact"/>
        <w:ind w:left="72" w:right="72" w:firstLine="216"/>
        <w:jc w:val="both"/>
        <w:textAlignment w:val="baseline"/>
        <w:rPr>
          <w:b/>
        </w:rPr>
      </w:pPr>
      <w:r>
        <w:rPr>
          <w:b/>
        </w:rPr>
        <w:t xml:space="preserve">Let </w:t>
      </w:r>
      <w:r>
        <w:rPr>
          <w:b/>
          <w:i/>
        </w:rPr>
        <w:t xml:space="preserve">AA' </w:t>
      </w:r>
      <w:r>
        <w:rPr>
          <w:b/>
        </w:rPr>
        <w:t xml:space="preserve">be the diameter of a great circle of the sphere. It is required to draw a plane at right angles to </w:t>
      </w:r>
      <w:r>
        <w:rPr>
          <w:b/>
          <w:i/>
        </w:rPr>
        <w:t xml:space="preserve">AA! </w:t>
      </w:r>
      <w:r>
        <w:rPr>
          <w:b/>
        </w:rPr>
        <w:t xml:space="preserve">cutting off a segment, as </w:t>
      </w:r>
      <w:r>
        <w:rPr>
          <w:b/>
          <w:i/>
        </w:rPr>
        <w:t xml:space="preserve">ABB', </w:t>
      </w:r>
      <w:r>
        <w:rPr>
          <w:b/>
        </w:rPr>
        <w:t xml:space="preserve">such that the segment </w:t>
      </w:r>
      <w:r>
        <w:rPr>
          <w:b/>
          <w:i/>
        </w:rPr>
        <w:t xml:space="preserve">ABB' </w:t>
      </w:r>
      <w:r>
        <w:rPr>
          <w:b/>
        </w:rPr>
        <w:t xml:space="preserve">has to the cone </w:t>
      </w:r>
      <w:r>
        <w:rPr>
          <w:b/>
          <w:i/>
        </w:rPr>
        <w:t xml:space="preserve">ABB' </w:t>
      </w:r>
      <w:r>
        <w:rPr>
          <w:b/>
        </w:rPr>
        <w:t>a given ratio.</w:t>
      </w:r>
    </w:p>
    <w:p w14:paraId="3C2C4235" w14:textId="77777777" w:rsidR="00000000" w:rsidRDefault="00000000">
      <w:pPr>
        <w:widowControl/>
        <w:rPr>
          <w:sz w:val="24"/>
        </w:rPr>
        <w:sectPr w:rsidR="00000000">
          <w:pgSz w:w="8208" w:h="12953"/>
          <w:pgMar w:top="660" w:right="506" w:bottom="777" w:left="862" w:header="720" w:footer="720" w:gutter="0"/>
          <w:cols w:space="720"/>
          <w:noEndnote/>
        </w:sectPr>
      </w:pPr>
    </w:p>
    <w:p w14:paraId="08F4CAA4" w14:textId="77777777" w:rsidR="00000000" w:rsidRDefault="00000000">
      <w:pPr>
        <w:tabs>
          <w:tab w:val="right" w:pos="6768"/>
        </w:tabs>
        <w:kinsoku w:val="0"/>
        <w:overflowPunct w:val="0"/>
        <w:autoSpaceDE/>
        <w:autoSpaceDN/>
        <w:adjustRightInd/>
        <w:spacing w:before="15" w:line="221" w:lineRule="exact"/>
        <w:ind w:left="1656" w:right="36"/>
        <w:textAlignment w:val="baseline"/>
        <w:rPr>
          <w:b/>
          <w:color w:val="1C1C1C"/>
        </w:rPr>
      </w:pPr>
      <w:r>
        <w:rPr>
          <w:b/>
          <w:color w:val="1C1C1C"/>
        </w:rPr>
        <w:lastRenderedPageBreak/>
        <w:t>ON THE SPHERE AND CYLINDER II</w:t>
      </w:r>
      <w:r>
        <w:rPr>
          <w:b/>
          <w:color w:val="1C1C1C"/>
        </w:rPr>
        <w:tab/>
        <w:t>41</w:t>
      </w:r>
    </w:p>
    <w:p w14:paraId="320EB1D2" w14:textId="77777777" w:rsidR="00000000" w:rsidRDefault="00000000">
      <w:pPr>
        <w:kinsoku w:val="0"/>
        <w:overflowPunct w:val="0"/>
        <w:autoSpaceDE/>
        <w:autoSpaceDN/>
        <w:adjustRightInd/>
        <w:spacing w:before="67" w:line="218" w:lineRule="exact"/>
        <w:ind w:left="288" w:right="36"/>
        <w:textAlignment w:val="baseline"/>
        <w:rPr>
          <w:b/>
          <w:i/>
          <w:color w:val="1C1C1C"/>
          <w:spacing w:val="4"/>
          <w:sz w:val="19"/>
        </w:rPr>
      </w:pPr>
      <w:r>
        <w:rPr>
          <w:b/>
          <w:i/>
          <w:color w:val="1C1C1C"/>
          <w:spacing w:val="4"/>
          <w:sz w:val="19"/>
        </w:rPr>
        <w:t>Analysis.</w:t>
      </w:r>
    </w:p>
    <w:p w14:paraId="78C8A0A0" w14:textId="77777777" w:rsidR="00000000" w:rsidRDefault="00000000">
      <w:pPr>
        <w:kinsoku w:val="0"/>
        <w:overflowPunct w:val="0"/>
        <w:autoSpaceDE/>
        <w:autoSpaceDN/>
        <w:adjustRightInd/>
        <w:spacing w:before="26" w:line="221" w:lineRule="exact"/>
        <w:ind w:left="288" w:right="36"/>
        <w:textAlignment w:val="baseline"/>
        <w:rPr>
          <w:b/>
          <w:color w:val="1C1C1C"/>
          <w:spacing w:val="-1"/>
        </w:rPr>
      </w:pPr>
      <w:r>
        <w:rPr>
          <w:b/>
          <w:color w:val="1C1C1C"/>
          <w:spacing w:val="-1"/>
        </w:rPr>
        <w:t>Suppose the problem solved, and let the plane of section cut the plane of the</w:t>
      </w:r>
    </w:p>
    <w:p w14:paraId="43C70413" w14:textId="77777777" w:rsidR="00000000" w:rsidRDefault="00000000">
      <w:pPr>
        <w:kinsoku w:val="0"/>
        <w:overflowPunct w:val="0"/>
        <w:autoSpaceDE/>
        <w:autoSpaceDN/>
        <w:adjustRightInd/>
        <w:spacing w:line="206" w:lineRule="exact"/>
        <w:ind w:left="72" w:right="36"/>
        <w:textAlignment w:val="baseline"/>
        <w:rPr>
          <w:b/>
          <w:color w:val="1C1C1C"/>
          <w:spacing w:val="6"/>
        </w:rPr>
      </w:pPr>
      <w:r>
        <w:rPr>
          <w:b/>
          <w:color w:val="1C1C1C"/>
          <w:spacing w:val="6"/>
        </w:rPr>
        <w:t xml:space="preserve">great circle in </w:t>
      </w:r>
      <w:r>
        <w:rPr>
          <w:b/>
          <w:i/>
          <w:color w:val="1C1C1C"/>
          <w:spacing w:val="6"/>
          <w:sz w:val="19"/>
        </w:rPr>
        <w:t xml:space="preserve">BB', </w:t>
      </w:r>
      <w:r>
        <w:rPr>
          <w:b/>
          <w:color w:val="1C1C1C"/>
          <w:spacing w:val="6"/>
        </w:rPr>
        <w:t xml:space="preserve">and the diameter </w:t>
      </w:r>
      <w:r>
        <w:rPr>
          <w:b/>
          <w:i/>
          <w:color w:val="1C1C1C"/>
          <w:spacing w:val="6"/>
          <w:sz w:val="19"/>
        </w:rPr>
        <w:t xml:space="preserve">AA' </w:t>
      </w:r>
      <w:r>
        <w:rPr>
          <w:b/>
          <w:color w:val="1C1C1C"/>
          <w:spacing w:val="6"/>
        </w:rPr>
        <w:t xml:space="preserve">in </w:t>
      </w:r>
      <w:r>
        <w:rPr>
          <w:b/>
          <w:i/>
          <w:color w:val="1C1C1C"/>
          <w:spacing w:val="6"/>
          <w:sz w:val="19"/>
        </w:rPr>
        <w:t xml:space="preserve">M. </w:t>
      </w:r>
      <w:r>
        <w:rPr>
          <w:b/>
          <w:color w:val="1C1C1C"/>
          <w:spacing w:val="6"/>
        </w:rPr>
        <w:t>Let 0 be the centre of the</w:t>
      </w:r>
    </w:p>
    <w:p w14:paraId="44F420BF" w14:textId="77777777" w:rsidR="00000000" w:rsidRDefault="00000000">
      <w:pPr>
        <w:kinsoku w:val="0"/>
        <w:overflowPunct w:val="0"/>
        <w:autoSpaceDE/>
        <w:autoSpaceDN/>
        <w:adjustRightInd/>
        <w:spacing w:line="221" w:lineRule="exact"/>
        <w:ind w:left="72" w:right="36"/>
        <w:textAlignment w:val="baseline"/>
        <w:rPr>
          <w:b/>
          <w:color w:val="1C1C1C"/>
          <w:spacing w:val="-4"/>
        </w:rPr>
      </w:pPr>
      <w:r>
        <w:rPr>
          <w:b/>
          <w:color w:val="1C1C1C"/>
          <w:spacing w:val="-4"/>
        </w:rPr>
        <w:t>sphere.</w:t>
      </w:r>
    </w:p>
    <w:p w14:paraId="6499230A" w14:textId="77777777" w:rsidR="00000000" w:rsidRDefault="00000000">
      <w:pPr>
        <w:kinsoku w:val="0"/>
        <w:overflowPunct w:val="0"/>
        <w:autoSpaceDE/>
        <w:autoSpaceDN/>
        <w:adjustRightInd/>
        <w:spacing w:before="2" w:line="221" w:lineRule="exact"/>
        <w:ind w:left="288" w:right="36"/>
        <w:textAlignment w:val="baseline"/>
        <w:rPr>
          <w:b/>
          <w:color w:val="1C1C1C"/>
          <w:spacing w:val="4"/>
        </w:rPr>
      </w:pPr>
      <w:r>
        <w:rPr>
          <w:b/>
          <w:color w:val="1C1C1C"/>
          <w:spacing w:val="4"/>
        </w:rPr>
        <w:t xml:space="preserve">Produce </w:t>
      </w:r>
      <w:r>
        <w:rPr>
          <w:b/>
          <w:i/>
          <w:color w:val="1C1C1C"/>
          <w:spacing w:val="4"/>
          <w:sz w:val="19"/>
        </w:rPr>
        <w:t xml:space="preserve">OA </w:t>
      </w:r>
      <w:r>
        <w:rPr>
          <w:b/>
          <w:color w:val="1C1C1C"/>
          <w:spacing w:val="4"/>
        </w:rPr>
        <w:t xml:space="preserve">to </w:t>
      </w:r>
      <w:r>
        <w:rPr>
          <w:b/>
          <w:i/>
          <w:color w:val="1C1C1C"/>
          <w:spacing w:val="4"/>
          <w:sz w:val="19"/>
        </w:rPr>
        <w:t xml:space="preserve">H </w:t>
      </w:r>
      <w:r>
        <w:rPr>
          <w:b/>
          <w:color w:val="1C1C1C"/>
          <w:spacing w:val="4"/>
        </w:rPr>
        <w:t>so that</w:t>
      </w:r>
    </w:p>
    <w:p w14:paraId="61E226CC" w14:textId="77777777" w:rsidR="00000000" w:rsidRDefault="00000000">
      <w:pPr>
        <w:tabs>
          <w:tab w:val="right" w:pos="6768"/>
        </w:tabs>
        <w:kinsoku w:val="0"/>
        <w:overflowPunct w:val="0"/>
        <w:autoSpaceDE/>
        <w:autoSpaceDN/>
        <w:adjustRightInd/>
        <w:spacing w:before="6" w:line="221" w:lineRule="exact"/>
        <w:ind w:left="2016" w:right="36"/>
        <w:textAlignment w:val="baseline"/>
        <w:rPr>
          <w:b/>
          <w:color w:val="1C1C1C"/>
        </w:rPr>
      </w:pPr>
      <w:r>
        <w:rPr>
          <w:b/>
          <w:i/>
          <w:color w:val="1C1C1C"/>
          <w:sz w:val="19"/>
        </w:rPr>
        <w:t>OA'-FA'M : A'M=HM : MA.</w:t>
      </w:r>
      <w:r>
        <w:rPr>
          <w:b/>
          <w:i/>
          <w:color w:val="1C1C1C"/>
          <w:sz w:val="19"/>
        </w:rPr>
        <w:tab/>
      </w:r>
      <w:r>
        <w:rPr>
          <w:b/>
          <w:color w:val="1C1C1C"/>
        </w:rPr>
        <w:t>(1)</w:t>
      </w:r>
    </w:p>
    <w:p w14:paraId="3BF75D17" w14:textId="77777777" w:rsidR="00000000" w:rsidRDefault="00000000">
      <w:pPr>
        <w:kinsoku w:val="0"/>
        <w:overflowPunct w:val="0"/>
        <w:autoSpaceDE/>
        <w:autoSpaceDN/>
        <w:adjustRightInd/>
        <w:spacing w:before="4" w:line="221" w:lineRule="exact"/>
        <w:ind w:left="72" w:right="36"/>
        <w:jc w:val="right"/>
        <w:textAlignment w:val="baseline"/>
        <w:rPr>
          <w:b/>
          <w:color w:val="1C1C1C"/>
          <w:spacing w:val="4"/>
        </w:rPr>
      </w:pPr>
      <w:r>
        <w:rPr>
          <w:noProof/>
        </w:rPr>
        <w:pict w14:anchorId="6F2385F6">
          <v:shape id="_x0000_s1097" type="#_x0000_t202" style="position:absolute;left:0;text-align:left;margin-left:31.25pt;margin-top:114.3pt;width:187.1pt;height:133.2pt;z-index:-3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2EC903"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0D71099">
          <v:shape id="_x0000_s1098" type="#_x0000_t75" style="position:absolute;left:0;text-align:left;margin-left:31.25pt;margin-top:170.1pt;width:134.1pt;height:59.4pt;z-index:73;mso-wrap-distance-left:0;mso-wrap-distance-top:0;mso-wrap-distance-right:0;mso-wrap-distance-bottom:0;mso-position-horizontal-relative:page;mso-position-vertical-relative:page" wrapcoords="0 0 0 21556 21629 21556 21629 3266 750 3266 750 0 0 0" o:allowincell="f">
            <v:imagedata r:id="rId54" o:title=""/>
            <w10:wrap type="through" anchorx="page" anchory="page"/>
          </v:shape>
        </w:pict>
      </w:r>
      <w:r>
        <w:rPr>
          <w:noProof/>
        </w:rPr>
        <w:pict w14:anchorId="15A49C85">
          <v:shape id="_x0000_s1099" type="#_x0000_t202" style="position:absolute;left:0;text-align:left;margin-left:31.25pt;margin-top:114.3pt;width:2in;height:55.8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91C3AA" w14:textId="77777777" w:rsidR="00000000" w:rsidRDefault="00000000">
                  <w:pPr>
                    <w:kinsoku w:val="0"/>
                    <w:overflowPunct w:val="0"/>
                    <w:autoSpaceDE/>
                    <w:autoSpaceDN/>
                    <w:adjustRightInd/>
                    <w:spacing w:before="274"/>
                    <w:ind w:left="279" w:right="449"/>
                    <w:textAlignment w:val="baseline"/>
                    <w:rPr>
                      <w:sz w:val="24"/>
                    </w:rPr>
                  </w:pPr>
                  <w:r>
                    <w:rPr>
                      <w:sz w:val="24"/>
                    </w:rPr>
                    <w:pict w14:anchorId="6338A003">
                      <v:shape id="_x0000_i1097" type="#_x0000_t75" style="width:107.25pt;height:42pt" fillcolor="window">
                        <v:imagedata r:id="rId55" o:title="_Pic123"/>
                      </v:shape>
                    </w:pict>
                  </w:r>
                </w:p>
              </w:txbxContent>
            </v:textbox>
            <w10:wrap type="square" anchorx="page" anchory="page"/>
          </v:shape>
        </w:pict>
      </w:r>
      <w:r>
        <w:rPr>
          <w:noProof/>
        </w:rPr>
        <w:pict w14:anchorId="6715531C">
          <v:line id="_x0000_s1100" style="position:absolute;left:0;text-align:left;z-index:75;mso-wrap-distance-left:0;mso-wrap-distance-right:0;mso-position-horizontal-relative:page;mso-position-vertical-relative:page" from="216.35pt,132.5pt" to="216.35pt,212.8pt" o:allowincell="f" strokecolor="#0f0f0f" strokeweight="1.25pt">
            <w10:wrap type="square" anchorx="page" anchory="page"/>
          </v:line>
        </w:pict>
      </w:r>
      <w:r>
        <w:rPr>
          <w:b/>
          <w:color w:val="1C1C1C"/>
          <w:spacing w:val="4"/>
        </w:rPr>
        <w:t xml:space="preserve">Thus the cone </w:t>
      </w:r>
      <w:r>
        <w:rPr>
          <w:b/>
          <w:i/>
          <w:color w:val="1C1C1C"/>
          <w:spacing w:val="4"/>
          <w:sz w:val="19"/>
        </w:rPr>
        <w:t xml:space="preserve">HBB' </w:t>
      </w:r>
      <w:r>
        <w:rPr>
          <w:b/>
          <w:color w:val="1C1C1C"/>
          <w:spacing w:val="4"/>
        </w:rPr>
        <w:t>is equal</w:t>
      </w:r>
    </w:p>
    <w:p w14:paraId="1BBB144C" w14:textId="77777777" w:rsidR="00000000" w:rsidRDefault="00000000">
      <w:pPr>
        <w:tabs>
          <w:tab w:val="right" w:pos="3888"/>
          <w:tab w:val="left" w:pos="4104"/>
        </w:tabs>
        <w:kinsoku w:val="0"/>
        <w:overflowPunct w:val="0"/>
        <w:autoSpaceDE/>
        <w:autoSpaceDN/>
        <w:adjustRightInd/>
        <w:spacing w:before="12" w:line="221" w:lineRule="exact"/>
        <w:ind w:left="72" w:right="36"/>
        <w:textAlignment w:val="baseline"/>
        <w:rPr>
          <w:b/>
          <w:i/>
          <w:color w:val="1C1C1C"/>
          <w:sz w:val="19"/>
        </w:rPr>
      </w:pPr>
      <w:r>
        <w:rPr>
          <w:color w:val="1C1C1C"/>
        </w:rPr>
        <w:tab/>
        <w:t>o</w:t>
      </w:r>
      <w:r>
        <w:rPr>
          <w:color w:val="1C1C1C"/>
        </w:rPr>
        <w:tab/>
      </w:r>
      <w:r>
        <w:rPr>
          <w:b/>
          <w:color w:val="1C1C1C"/>
        </w:rPr>
        <w:t xml:space="preserve">to the segment </w:t>
      </w:r>
      <w:r>
        <w:rPr>
          <w:b/>
          <w:i/>
          <w:color w:val="1C1C1C"/>
          <w:sz w:val="19"/>
        </w:rPr>
        <w:t>ABB'.</w:t>
      </w:r>
    </w:p>
    <w:p w14:paraId="73067263" w14:textId="77777777" w:rsidR="00000000" w:rsidRDefault="00000000">
      <w:pPr>
        <w:kinsoku w:val="0"/>
        <w:overflowPunct w:val="0"/>
        <w:autoSpaceDE/>
        <w:autoSpaceDN/>
        <w:adjustRightInd/>
        <w:spacing w:line="209" w:lineRule="exact"/>
        <w:ind w:left="72" w:right="36"/>
        <w:jc w:val="right"/>
        <w:textAlignment w:val="baseline"/>
        <w:rPr>
          <w:b/>
          <w:color w:val="1C1C1C"/>
        </w:rPr>
      </w:pPr>
      <w:r>
        <w:rPr>
          <w:b/>
          <w:color w:val="1C1C1C"/>
        </w:rPr>
        <w:t>[Prop. 2]</w:t>
      </w:r>
    </w:p>
    <w:p w14:paraId="595F2471" w14:textId="77777777" w:rsidR="00000000" w:rsidRDefault="00000000">
      <w:pPr>
        <w:kinsoku w:val="0"/>
        <w:overflowPunct w:val="0"/>
        <w:autoSpaceDE/>
        <w:autoSpaceDN/>
        <w:adjustRightInd/>
        <w:spacing w:line="218" w:lineRule="exact"/>
        <w:ind w:left="72" w:right="36"/>
        <w:jc w:val="right"/>
        <w:textAlignment w:val="baseline"/>
        <w:rPr>
          <w:b/>
          <w:color w:val="1C1C1C"/>
          <w:spacing w:val="7"/>
        </w:rPr>
      </w:pPr>
      <w:r>
        <w:rPr>
          <w:b/>
          <w:color w:val="1C1C1C"/>
          <w:spacing w:val="7"/>
        </w:rPr>
        <w:t>Therefore the given ratio</w:t>
      </w:r>
    </w:p>
    <w:p w14:paraId="3205F338" w14:textId="77777777" w:rsidR="00000000" w:rsidRDefault="00000000">
      <w:pPr>
        <w:tabs>
          <w:tab w:val="right" w:pos="3888"/>
          <w:tab w:val="right" w:pos="6768"/>
        </w:tabs>
        <w:kinsoku w:val="0"/>
        <w:overflowPunct w:val="0"/>
        <w:autoSpaceDE/>
        <w:autoSpaceDN/>
        <w:adjustRightInd/>
        <w:spacing w:before="1" w:line="220" w:lineRule="exact"/>
        <w:ind w:left="432" w:right="36" w:hanging="360"/>
        <w:jc w:val="both"/>
        <w:textAlignment w:val="baseline"/>
        <w:rPr>
          <w:b/>
          <w:i/>
          <w:color w:val="1C1C1C"/>
          <w:spacing w:val="6"/>
          <w:sz w:val="19"/>
        </w:rPr>
      </w:pPr>
      <w:r>
        <w:rPr>
          <w:color w:val="1C1C1C"/>
          <w:spacing w:val="6"/>
        </w:rPr>
        <w:tab/>
        <w:t>c</w:t>
      </w:r>
      <w:r>
        <w:rPr>
          <w:color w:val="1C1C1C"/>
          <w:spacing w:val="6"/>
        </w:rPr>
        <w:tab/>
      </w:r>
      <w:r>
        <w:rPr>
          <w:b/>
          <w:color w:val="1C1C1C"/>
          <w:spacing w:val="6"/>
        </w:rPr>
        <w:t>must be equal to the ratio of</w:t>
      </w:r>
      <w:r>
        <w:rPr>
          <w:b/>
          <w:color w:val="1C1C1C"/>
          <w:spacing w:val="6"/>
        </w:rPr>
        <w:br/>
        <w:t xml:space="preserve">the cone </w:t>
      </w:r>
      <w:r>
        <w:rPr>
          <w:b/>
          <w:i/>
          <w:color w:val="1C1C1C"/>
          <w:spacing w:val="6"/>
          <w:sz w:val="19"/>
        </w:rPr>
        <w:t xml:space="preserve">HBB' </w:t>
      </w:r>
      <w:r>
        <w:rPr>
          <w:b/>
          <w:color w:val="1C1C1C"/>
          <w:spacing w:val="6"/>
        </w:rPr>
        <w:t xml:space="preserve">to the cone </w:t>
      </w:r>
      <w:r>
        <w:rPr>
          <w:b/>
          <w:i/>
          <w:color w:val="1C1C1C"/>
          <w:spacing w:val="6"/>
          <w:sz w:val="19"/>
        </w:rPr>
        <w:t xml:space="preserve">ABB', i.e. </w:t>
      </w:r>
      <w:r>
        <w:rPr>
          <w:b/>
          <w:color w:val="1C1C1C"/>
          <w:spacing w:val="6"/>
        </w:rPr>
        <w:t xml:space="preserve">to the ratio </w:t>
      </w:r>
      <w:r>
        <w:rPr>
          <w:b/>
          <w:i/>
          <w:color w:val="1C1C1C"/>
          <w:spacing w:val="6"/>
          <w:sz w:val="19"/>
        </w:rPr>
        <w:t>HM : MA.</w:t>
      </w:r>
    </w:p>
    <w:p w14:paraId="295081F6" w14:textId="77777777" w:rsidR="00000000" w:rsidRDefault="00000000">
      <w:pPr>
        <w:tabs>
          <w:tab w:val="right" w:pos="3888"/>
          <w:tab w:val="right" w:pos="6768"/>
        </w:tabs>
        <w:kinsoku w:val="0"/>
        <w:overflowPunct w:val="0"/>
        <w:autoSpaceDE/>
        <w:autoSpaceDN/>
        <w:adjustRightInd/>
        <w:spacing w:before="12" w:line="212" w:lineRule="exact"/>
        <w:ind w:left="432" w:right="36" w:hanging="360"/>
        <w:textAlignment w:val="baseline"/>
        <w:rPr>
          <w:b/>
          <w:color w:val="1C1C1C"/>
        </w:rPr>
      </w:pPr>
      <w:r>
        <w:rPr>
          <w:color w:val="1C1C1C"/>
        </w:rPr>
        <w:tab/>
        <w:t>a</w:t>
      </w:r>
      <w:r>
        <w:rPr>
          <w:color w:val="1C1C1C"/>
        </w:rPr>
        <w:tab/>
      </w:r>
      <w:r>
        <w:rPr>
          <w:b/>
          <w:color w:val="1C1C1C"/>
        </w:rPr>
        <w:t xml:space="preserve">Hence the ratio </w:t>
      </w:r>
      <w:r>
        <w:rPr>
          <w:b/>
          <w:i/>
          <w:color w:val="1C1C1C"/>
          <w:sz w:val="19"/>
        </w:rPr>
        <w:t>OA' +</w:t>
      </w:r>
      <w:r>
        <w:rPr>
          <w:b/>
          <w:i/>
          <w:color w:val="1C1C1C"/>
          <w:sz w:val="19"/>
        </w:rPr>
        <w:br/>
        <w:t xml:space="preserve">A'M : A'M </w:t>
      </w:r>
      <w:r>
        <w:rPr>
          <w:b/>
          <w:color w:val="1C1C1C"/>
        </w:rPr>
        <w:t>is given; and</w:t>
      </w:r>
    </w:p>
    <w:p w14:paraId="1096934F" w14:textId="77777777" w:rsidR="00000000" w:rsidRDefault="00000000">
      <w:pPr>
        <w:kinsoku w:val="0"/>
        <w:overflowPunct w:val="0"/>
        <w:autoSpaceDE/>
        <w:autoSpaceDN/>
        <w:adjustRightInd/>
        <w:spacing w:before="5" w:line="212" w:lineRule="exact"/>
        <w:ind w:left="648" w:right="36" w:hanging="216"/>
        <w:textAlignment w:val="baseline"/>
        <w:rPr>
          <w:b/>
          <w:i/>
          <w:color w:val="1C1C1C"/>
          <w:sz w:val="19"/>
        </w:rPr>
      </w:pPr>
      <w:r>
        <w:rPr>
          <w:b/>
          <w:color w:val="1C1C1C"/>
        </w:rPr>
        <w:t xml:space="preserve">therefore </w:t>
      </w:r>
      <w:r>
        <w:rPr>
          <w:b/>
          <w:i/>
          <w:color w:val="1C1C1C"/>
          <w:sz w:val="19"/>
        </w:rPr>
        <w:t xml:space="preserve">A'M </w:t>
      </w:r>
      <w:r>
        <w:rPr>
          <w:b/>
          <w:color w:val="1C1C1C"/>
        </w:rPr>
        <w:t xml:space="preserve">is given. </w:t>
      </w:r>
      <w:r>
        <w:rPr>
          <w:b/>
          <w:i/>
          <w:color w:val="1C1C1C"/>
          <w:sz w:val="19"/>
        </w:rPr>
        <w:t>Scopcoµbs.</w:t>
      </w:r>
    </w:p>
    <w:p w14:paraId="7B9E0879" w14:textId="77777777" w:rsidR="00000000" w:rsidRDefault="00000000">
      <w:pPr>
        <w:tabs>
          <w:tab w:val="right" w:pos="720"/>
          <w:tab w:val="left" w:pos="2376"/>
        </w:tabs>
        <w:kinsoku w:val="0"/>
        <w:overflowPunct w:val="0"/>
        <w:autoSpaceDE/>
        <w:autoSpaceDN/>
        <w:adjustRightInd/>
        <w:spacing w:line="232" w:lineRule="exact"/>
        <w:ind w:left="72" w:right="36"/>
        <w:textAlignment w:val="baseline"/>
        <w:rPr>
          <w:b/>
          <w:i/>
          <w:color w:val="1C1C1C"/>
          <w:sz w:val="19"/>
        </w:rPr>
      </w:pPr>
      <w:r>
        <w:rPr>
          <w:b/>
          <w:color w:val="1C1C1C"/>
        </w:rPr>
        <w:tab/>
        <w:t>Now</w:t>
      </w:r>
      <w:r>
        <w:rPr>
          <w:b/>
          <w:color w:val="1C1C1C"/>
        </w:rPr>
        <w:tab/>
      </w:r>
      <w:r>
        <w:rPr>
          <w:b/>
          <w:i/>
          <w:color w:val="1C1C1C"/>
          <w:sz w:val="19"/>
        </w:rPr>
        <w:t>OA' :A'M&gt;OA' : A'A,</w:t>
      </w:r>
    </w:p>
    <w:p w14:paraId="78B814CC" w14:textId="77777777" w:rsidR="00000000" w:rsidRDefault="00000000">
      <w:pPr>
        <w:tabs>
          <w:tab w:val="right" w:pos="720"/>
          <w:tab w:val="left" w:pos="1800"/>
        </w:tabs>
        <w:kinsoku w:val="0"/>
        <w:overflowPunct w:val="0"/>
        <w:autoSpaceDE/>
        <w:autoSpaceDN/>
        <w:adjustRightInd/>
        <w:spacing w:line="215" w:lineRule="exact"/>
        <w:ind w:left="72" w:right="36"/>
        <w:textAlignment w:val="baseline"/>
        <w:rPr>
          <w:b/>
          <w:i/>
          <w:color w:val="1C1C1C"/>
          <w:sz w:val="19"/>
        </w:rPr>
      </w:pPr>
      <w:r>
        <w:rPr>
          <w:b/>
          <w:color w:val="1C1C1C"/>
        </w:rPr>
        <w:tab/>
        <w:t>so that</w:t>
      </w:r>
      <w:r>
        <w:rPr>
          <w:b/>
          <w:color w:val="1C1C1C"/>
        </w:rPr>
        <w:tab/>
      </w:r>
      <w:r>
        <w:rPr>
          <w:b/>
          <w:i/>
          <w:color w:val="1C1C1C"/>
          <w:sz w:val="19"/>
        </w:rPr>
        <w:t>OA'-FA'M :21`111&gt;OA'-l-A'A : A'A</w:t>
      </w:r>
    </w:p>
    <w:p w14:paraId="4902C647" w14:textId="77777777" w:rsidR="00000000" w:rsidRDefault="00000000">
      <w:pPr>
        <w:kinsoku w:val="0"/>
        <w:overflowPunct w:val="0"/>
        <w:autoSpaceDE/>
        <w:autoSpaceDN/>
        <w:adjustRightInd/>
        <w:spacing w:before="2" w:line="221" w:lineRule="exact"/>
        <w:ind w:left="72" w:right="36"/>
        <w:jc w:val="center"/>
        <w:textAlignment w:val="baseline"/>
        <w:rPr>
          <w:b/>
          <w:color w:val="1C1C1C"/>
          <w:spacing w:val="5"/>
        </w:rPr>
      </w:pPr>
      <w:r>
        <w:rPr>
          <w:b/>
          <w:color w:val="1C1C1C"/>
          <w:spacing w:val="5"/>
        </w:rPr>
        <w:t>&gt;3 : 2.</w:t>
      </w:r>
    </w:p>
    <w:p w14:paraId="0A7D687D" w14:textId="77777777" w:rsidR="00000000" w:rsidRDefault="00000000">
      <w:pPr>
        <w:kinsoku w:val="0"/>
        <w:overflowPunct w:val="0"/>
        <w:autoSpaceDE/>
        <w:autoSpaceDN/>
        <w:adjustRightInd/>
        <w:spacing w:before="1" w:line="221" w:lineRule="exact"/>
        <w:ind w:left="288" w:right="36"/>
        <w:textAlignment w:val="baseline"/>
        <w:rPr>
          <w:b/>
          <w:i/>
          <w:color w:val="1C1C1C"/>
          <w:spacing w:val="3"/>
          <w:sz w:val="19"/>
        </w:rPr>
      </w:pPr>
      <w:r>
        <w:rPr>
          <w:b/>
          <w:color w:val="1C1C1C"/>
          <w:spacing w:val="3"/>
        </w:rPr>
        <w:t xml:space="preserve">Thus, </w:t>
      </w:r>
      <w:r>
        <w:rPr>
          <w:b/>
          <w:i/>
          <w:color w:val="1C1C1C"/>
          <w:spacing w:val="3"/>
          <w:sz w:val="19"/>
        </w:rPr>
        <w:t>in order that a solution may be possible, it is a necessary condition that</w:t>
      </w:r>
    </w:p>
    <w:p w14:paraId="081E3CF5" w14:textId="77777777" w:rsidR="00000000" w:rsidRDefault="00000000">
      <w:pPr>
        <w:kinsoku w:val="0"/>
        <w:overflowPunct w:val="0"/>
        <w:autoSpaceDE/>
        <w:autoSpaceDN/>
        <w:adjustRightInd/>
        <w:spacing w:line="218" w:lineRule="exact"/>
        <w:ind w:left="72" w:right="36"/>
        <w:textAlignment w:val="baseline"/>
        <w:rPr>
          <w:b/>
          <w:color w:val="1C1C1C"/>
          <w:spacing w:val="2"/>
        </w:rPr>
      </w:pPr>
      <w:r>
        <w:rPr>
          <w:b/>
          <w:i/>
          <w:color w:val="1C1C1C"/>
          <w:spacing w:val="2"/>
          <w:sz w:val="19"/>
        </w:rPr>
        <w:t xml:space="preserve">the given ratio must be greater than </w:t>
      </w:r>
      <w:r>
        <w:rPr>
          <w:b/>
          <w:color w:val="1C1C1C"/>
          <w:spacing w:val="2"/>
        </w:rPr>
        <w:t>3 : 2.</w:t>
      </w:r>
    </w:p>
    <w:p w14:paraId="0B1549AA" w14:textId="77777777" w:rsidR="00000000" w:rsidRDefault="00000000">
      <w:pPr>
        <w:kinsoku w:val="0"/>
        <w:overflowPunct w:val="0"/>
        <w:autoSpaceDE/>
        <w:autoSpaceDN/>
        <w:adjustRightInd/>
        <w:spacing w:line="221" w:lineRule="exact"/>
        <w:ind w:left="288" w:right="36"/>
        <w:textAlignment w:val="baseline"/>
        <w:rPr>
          <w:b/>
          <w:color w:val="1C1C1C"/>
          <w:spacing w:val="2"/>
        </w:rPr>
      </w:pPr>
      <w:r>
        <w:rPr>
          <w:b/>
          <w:color w:val="1C1C1C"/>
          <w:spacing w:val="2"/>
        </w:rPr>
        <w:t xml:space="preserve">The </w:t>
      </w:r>
      <w:r>
        <w:rPr>
          <w:b/>
          <w:i/>
          <w:color w:val="1C1C1C"/>
          <w:spacing w:val="2"/>
          <w:sz w:val="19"/>
        </w:rPr>
        <w:t xml:space="preserve">synthesis </w:t>
      </w:r>
      <w:r>
        <w:rPr>
          <w:b/>
          <w:color w:val="1C1C1C"/>
          <w:spacing w:val="2"/>
        </w:rPr>
        <w:t>proceeds thus.</w:t>
      </w:r>
    </w:p>
    <w:p w14:paraId="4AB7BD3F" w14:textId="77777777" w:rsidR="00000000" w:rsidRDefault="00000000">
      <w:pPr>
        <w:kinsoku w:val="0"/>
        <w:overflowPunct w:val="0"/>
        <w:autoSpaceDE/>
        <w:autoSpaceDN/>
        <w:adjustRightInd/>
        <w:spacing w:before="2" w:line="221" w:lineRule="exact"/>
        <w:ind w:left="288" w:right="36"/>
        <w:textAlignment w:val="baseline"/>
        <w:rPr>
          <w:b/>
          <w:color w:val="1C1C1C"/>
          <w:spacing w:val="4"/>
        </w:rPr>
      </w:pPr>
      <w:r>
        <w:rPr>
          <w:b/>
          <w:color w:val="1C1C1C"/>
          <w:spacing w:val="4"/>
        </w:rPr>
        <w:t xml:space="preserve">Let </w:t>
      </w:r>
      <w:r>
        <w:rPr>
          <w:b/>
          <w:i/>
          <w:color w:val="1C1C1C"/>
          <w:spacing w:val="4"/>
          <w:sz w:val="19"/>
        </w:rPr>
        <w:t xml:space="preserve">AA' </w:t>
      </w:r>
      <w:r>
        <w:rPr>
          <w:b/>
          <w:color w:val="1C1C1C"/>
          <w:spacing w:val="4"/>
        </w:rPr>
        <w:t xml:space="preserve">be a diameter of a great circle of the sphere, </w:t>
      </w:r>
      <w:r>
        <w:rPr>
          <w:b/>
          <w:i/>
          <w:color w:val="1C1C1C"/>
          <w:spacing w:val="4"/>
          <w:sz w:val="19"/>
        </w:rPr>
        <w:t xml:space="preserve">0 </w:t>
      </w:r>
      <w:r>
        <w:rPr>
          <w:b/>
          <w:color w:val="1C1C1C"/>
          <w:spacing w:val="4"/>
        </w:rPr>
        <w:t>the centre.</w:t>
      </w:r>
    </w:p>
    <w:p w14:paraId="05E40676" w14:textId="77777777" w:rsidR="00000000" w:rsidRDefault="00000000">
      <w:pPr>
        <w:kinsoku w:val="0"/>
        <w:overflowPunct w:val="0"/>
        <w:autoSpaceDE/>
        <w:autoSpaceDN/>
        <w:adjustRightInd/>
        <w:spacing w:before="2" w:line="221" w:lineRule="exact"/>
        <w:ind w:left="288" w:right="36"/>
        <w:textAlignment w:val="baseline"/>
        <w:rPr>
          <w:b/>
          <w:color w:val="1C1C1C"/>
        </w:rPr>
      </w:pPr>
      <w:r>
        <w:rPr>
          <w:b/>
          <w:color w:val="1C1C1C"/>
        </w:rPr>
        <w:t xml:space="preserve">Take a line </w:t>
      </w:r>
      <w:r>
        <w:rPr>
          <w:b/>
          <w:i/>
          <w:color w:val="1C1C1C"/>
          <w:sz w:val="19"/>
        </w:rPr>
        <w:t xml:space="preserve">DE, </w:t>
      </w:r>
      <w:r>
        <w:rPr>
          <w:b/>
          <w:color w:val="1C1C1C"/>
        </w:rPr>
        <w:t xml:space="preserve">and a point </w:t>
      </w:r>
      <w:r>
        <w:rPr>
          <w:b/>
          <w:i/>
          <w:color w:val="1C1C1C"/>
          <w:sz w:val="19"/>
        </w:rPr>
        <w:t xml:space="preserve">F </w:t>
      </w:r>
      <w:r>
        <w:rPr>
          <w:b/>
          <w:color w:val="1C1C1C"/>
        </w:rPr>
        <w:t xml:space="preserve">on it, such that </w:t>
      </w:r>
      <w:r>
        <w:rPr>
          <w:b/>
          <w:i/>
          <w:color w:val="1C1C1C"/>
          <w:sz w:val="19"/>
        </w:rPr>
        <w:t xml:space="preserve">DE : EF </w:t>
      </w:r>
      <w:r>
        <w:rPr>
          <w:b/>
          <w:color w:val="1C1C1C"/>
        </w:rPr>
        <w:t>is equal to the given</w:t>
      </w:r>
    </w:p>
    <w:p w14:paraId="17D897EA" w14:textId="77777777" w:rsidR="00000000" w:rsidRDefault="00000000">
      <w:pPr>
        <w:kinsoku w:val="0"/>
        <w:overflowPunct w:val="0"/>
        <w:autoSpaceDE/>
        <w:autoSpaceDN/>
        <w:adjustRightInd/>
        <w:spacing w:line="218" w:lineRule="exact"/>
        <w:ind w:left="72" w:right="36"/>
        <w:textAlignment w:val="baseline"/>
        <w:rPr>
          <w:b/>
          <w:color w:val="1C1C1C"/>
          <w:spacing w:val="1"/>
        </w:rPr>
      </w:pPr>
      <w:r>
        <w:rPr>
          <w:b/>
          <w:color w:val="1C1C1C"/>
          <w:spacing w:val="1"/>
        </w:rPr>
        <w:t>ratio, being greater than 3 : 2.</w:t>
      </w:r>
    </w:p>
    <w:p w14:paraId="6B48A494" w14:textId="77777777" w:rsidR="00000000" w:rsidRDefault="00000000">
      <w:pPr>
        <w:tabs>
          <w:tab w:val="left" w:pos="2376"/>
        </w:tabs>
        <w:kinsoku w:val="0"/>
        <w:overflowPunct w:val="0"/>
        <w:autoSpaceDE/>
        <w:autoSpaceDN/>
        <w:adjustRightInd/>
        <w:spacing w:line="220" w:lineRule="exact"/>
        <w:ind w:left="288" w:right="36"/>
        <w:textAlignment w:val="baseline"/>
        <w:rPr>
          <w:b/>
          <w:color w:val="1C1C1C"/>
          <w:spacing w:val="8"/>
        </w:rPr>
      </w:pPr>
      <w:r>
        <w:rPr>
          <w:b/>
          <w:color w:val="1C1C1C"/>
          <w:spacing w:val="8"/>
        </w:rPr>
        <w:t>Now, since</w:t>
      </w:r>
      <w:r>
        <w:rPr>
          <w:b/>
          <w:color w:val="1C1C1C"/>
          <w:spacing w:val="8"/>
        </w:rPr>
        <w:tab/>
      </w:r>
      <w:r>
        <w:rPr>
          <w:b/>
          <w:i/>
          <w:color w:val="1C1C1C"/>
          <w:spacing w:val="8"/>
          <w:sz w:val="19"/>
        </w:rPr>
        <w:t xml:space="preserve">OA'+A'A : A'A </w:t>
      </w:r>
      <w:r>
        <w:rPr>
          <w:b/>
          <w:color w:val="1C1C1C"/>
          <w:spacing w:val="8"/>
        </w:rPr>
        <w:t>=3 : 2,</w:t>
      </w:r>
    </w:p>
    <w:p w14:paraId="5CDEA0EC" w14:textId="77777777" w:rsidR="00000000" w:rsidRDefault="00000000">
      <w:pPr>
        <w:kinsoku w:val="0"/>
        <w:overflowPunct w:val="0"/>
        <w:autoSpaceDE/>
        <w:autoSpaceDN/>
        <w:adjustRightInd/>
        <w:spacing w:before="2" w:line="218" w:lineRule="exact"/>
        <w:ind w:left="72" w:right="36"/>
        <w:jc w:val="center"/>
        <w:textAlignment w:val="baseline"/>
        <w:rPr>
          <w:b/>
          <w:i/>
          <w:color w:val="1C1C1C"/>
          <w:spacing w:val="18"/>
          <w:sz w:val="19"/>
        </w:rPr>
      </w:pPr>
      <w:r>
        <w:rPr>
          <w:b/>
          <w:i/>
          <w:color w:val="1C1C1C"/>
          <w:spacing w:val="18"/>
          <w:sz w:val="19"/>
        </w:rPr>
        <w:t>DE :EF&gt;OA'-FA'A :A'A,</w:t>
      </w:r>
    </w:p>
    <w:p w14:paraId="63D071F2" w14:textId="77777777" w:rsidR="00000000" w:rsidRDefault="00000000">
      <w:pPr>
        <w:tabs>
          <w:tab w:val="right" w:pos="720"/>
          <w:tab w:val="left" w:pos="2448"/>
        </w:tabs>
        <w:kinsoku w:val="0"/>
        <w:overflowPunct w:val="0"/>
        <w:autoSpaceDE/>
        <w:autoSpaceDN/>
        <w:adjustRightInd/>
        <w:spacing w:before="3" w:line="221" w:lineRule="exact"/>
        <w:ind w:left="72" w:right="36"/>
        <w:textAlignment w:val="baseline"/>
        <w:rPr>
          <w:b/>
          <w:color w:val="1C1C1C"/>
        </w:rPr>
      </w:pPr>
      <w:r>
        <w:rPr>
          <w:b/>
          <w:color w:val="1C1C1C"/>
        </w:rPr>
        <w:tab/>
        <w:t>so that</w:t>
      </w:r>
      <w:r>
        <w:rPr>
          <w:b/>
          <w:color w:val="1C1C1C"/>
        </w:rPr>
        <w:tab/>
      </w:r>
      <w:r>
        <w:rPr>
          <w:b/>
          <w:i/>
          <w:color w:val="1C1C1C"/>
          <w:sz w:val="19"/>
        </w:rPr>
        <w:t>DF : FE&gt;OA' : A'A.</w:t>
      </w:r>
      <w:r>
        <w:rPr>
          <w:b/>
          <w:i/>
          <w:color w:val="1C1C1C"/>
          <w:sz w:val="19"/>
        </w:rPr>
        <w:br/>
      </w:r>
      <w:r>
        <w:rPr>
          <w:b/>
          <w:color w:val="1C1C1C"/>
        </w:rPr>
        <w:t xml:space="preserve">Hence a point </w:t>
      </w:r>
      <w:r>
        <w:rPr>
          <w:b/>
          <w:i/>
          <w:color w:val="1C1C1C"/>
          <w:sz w:val="19"/>
        </w:rPr>
        <w:t xml:space="preserve">M </w:t>
      </w:r>
      <w:r>
        <w:rPr>
          <w:b/>
          <w:color w:val="1C1C1C"/>
        </w:rPr>
        <w:t xml:space="preserve">can be found on </w:t>
      </w:r>
      <w:r>
        <w:rPr>
          <w:b/>
          <w:i/>
          <w:color w:val="1C1C1C"/>
          <w:sz w:val="19"/>
        </w:rPr>
        <w:t xml:space="preserve">AA' </w:t>
      </w:r>
      <w:r>
        <w:rPr>
          <w:b/>
          <w:color w:val="1C1C1C"/>
        </w:rPr>
        <w:t>such that</w:t>
      </w:r>
    </w:p>
    <w:p w14:paraId="4EB0468D" w14:textId="77777777" w:rsidR="00000000" w:rsidRDefault="00000000">
      <w:pPr>
        <w:tabs>
          <w:tab w:val="right" w:pos="6768"/>
        </w:tabs>
        <w:kinsoku w:val="0"/>
        <w:overflowPunct w:val="0"/>
        <w:autoSpaceDE/>
        <w:autoSpaceDN/>
        <w:adjustRightInd/>
        <w:spacing w:line="220" w:lineRule="exact"/>
        <w:ind w:left="2448" w:right="36"/>
        <w:textAlignment w:val="baseline"/>
        <w:rPr>
          <w:b/>
          <w:color w:val="1C1C1C"/>
        </w:rPr>
      </w:pPr>
      <w:r>
        <w:rPr>
          <w:b/>
          <w:i/>
          <w:color w:val="1C1C1C"/>
          <w:sz w:val="19"/>
        </w:rPr>
        <w:t>DF : FE = OA' : A'M.</w:t>
      </w:r>
      <w:r>
        <w:rPr>
          <w:b/>
          <w:i/>
          <w:color w:val="1C1C1C"/>
          <w:sz w:val="19"/>
        </w:rPr>
        <w:tab/>
      </w:r>
      <w:r>
        <w:rPr>
          <w:b/>
          <w:color w:val="1C1C1C"/>
        </w:rPr>
        <w:t>(2)</w:t>
      </w:r>
    </w:p>
    <w:p w14:paraId="5B8F6FCE" w14:textId="77777777" w:rsidR="00000000" w:rsidRDefault="00000000">
      <w:pPr>
        <w:kinsoku w:val="0"/>
        <w:overflowPunct w:val="0"/>
        <w:autoSpaceDE/>
        <w:autoSpaceDN/>
        <w:adjustRightInd/>
        <w:spacing w:line="221" w:lineRule="exact"/>
        <w:ind w:left="288" w:right="36"/>
        <w:textAlignment w:val="baseline"/>
        <w:rPr>
          <w:b/>
          <w:color w:val="1C1C1C"/>
        </w:rPr>
      </w:pPr>
      <w:r>
        <w:rPr>
          <w:b/>
          <w:color w:val="1C1C1C"/>
        </w:rPr>
        <w:t xml:space="preserve">Through </w:t>
      </w:r>
      <w:r>
        <w:rPr>
          <w:b/>
          <w:i/>
          <w:color w:val="1C1C1C"/>
          <w:sz w:val="19"/>
        </w:rPr>
        <w:t xml:space="preserve">M </w:t>
      </w:r>
      <w:r>
        <w:rPr>
          <w:b/>
          <w:color w:val="1C1C1C"/>
        </w:rPr>
        <w:t xml:space="preserve">draw a plane at right angles to </w:t>
      </w:r>
      <w:r>
        <w:rPr>
          <w:b/>
          <w:i/>
          <w:color w:val="1C1C1C"/>
          <w:sz w:val="19"/>
        </w:rPr>
        <w:t xml:space="preserve">AA' </w:t>
      </w:r>
      <w:r>
        <w:rPr>
          <w:b/>
          <w:color w:val="1C1C1C"/>
        </w:rPr>
        <w:t>intersecting the plane of the</w:t>
      </w:r>
    </w:p>
    <w:p w14:paraId="28C110D9" w14:textId="77777777" w:rsidR="00000000" w:rsidRDefault="00000000">
      <w:pPr>
        <w:kinsoku w:val="0"/>
        <w:overflowPunct w:val="0"/>
        <w:autoSpaceDE/>
        <w:autoSpaceDN/>
        <w:adjustRightInd/>
        <w:spacing w:line="220" w:lineRule="exact"/>
        <w:ind w:left="72" w:right="36"/>
        <w:textAlignment w:val="baseline"/>
        <w:rPr>
          <w:b/>
          <w:i/>
          <w:color w:val="1C1C1C"/>
          <w:spacing w:val="4"/>
          <w:sz w:val="19"/>
        </w:rPr>
      </w:pPr>
      <w:r>
        <w:rPr>
          <w:b/>
          <w:color w:val="1C1C1C"/>
          <w:spacing w:val="4"/>
        </w:rPr>
        <w:t xml:space="preserve">great circle in </w:t>
      </w:r>
      <w:r>
        <w:rPr>
          <w:b/>
          <w:i/>
          <w:color w:val="1C1C1C"/>
          <w:spacing w:val="4"/>
          <w:sz w:val="19"/>
        </w:rPr>
        <w:t xml:space="preserve">BB', </w:t>
      </w:r>
      <w:r>
        <w:rPr>
          <w:b/>
          <w:color w:val="1C1C1C"/>
          <w:spacing w:val="4"/>
        </w:rPr>
        <w:t xml:space="preserve">and cutting off from the sphere the segment </w:t>
      </w:r>
      <w:r>
        <w:rPr>
          <w:b/>
          <w:i/>
          <w:color w:val="1C1C1C"/>
          <w:spacing w:val="4"/>
          <w:sz w:val="19"/>
        </w:rPr>
        <w:t>ABB'.</w:t>
      </w:r>
    </w:p>
    <w:p w14:paraId="11B01499" w14:textId="77777777" w:rsidR="00000000" w:rsidRDefault="00000000">
      <w:pPr>
        <w:kinsoku w:val="0"/>
        <w:overflowPunct w:val="0"/>
        <w:autoSpaceDE/>
        <w:autoSpaceDN/>
        <w:adjustRightInd/>
        <w:spacing w:line="220" w:lineRule="exact"/>
        <w:ind w:left="288" w:right="36"/>
        <w:textAlignment w:val="baseline"/>
        <w:rPr>
          <w:b/>
          <w:color w:val="1C1C1C"/>
          <w:spacing w:val="3"/>
        </w:rPr>
      </w:pPr>
      <w:r>
        <w:rPr>
          <w:b/>
          <w:color w:val="1C1C1C"/>
          <w:spacing w:val="3"/>
        </w:rPr>
        <w:t xml:space="preserve">As before, take </w:t>
      </w:r>
      <w:r>
        <w:rPr>
          <w:b/>
          <w:i/>
          <w:color w:val="1C1C1C"/>
          <w:spacing w:val="3"/>
          <w:sz w:val="19"/>
        </w:rPr>
        <w:t xml:space="preserve">H </w:t>
      </w:r>
      <w:r>
        <w:rPr>
          <w:b/>
          <w:color w:val="1C1C1C"/>
          <w:spacing w:val="3"/>
        </w:rPr>
        <w:t xml:space="preserve">on </w:t>
      </w:r>
      <w:r>
        <w:rPr>
          <w:b/>
          <w:i/>
          <w:color w:val="1C1C1C"/>
          <w:spacing w:val="3"/>
          <w:sz w:val="19"/>
        </w:rPr>
        <w:t xml:space="preserve">OA </w:t>
      </w:r>
      <w:r>
        <w:rPr>
          <w:b/>
          <w:color w:val="1C1C1C"/>
          <w:spacing w:val="3"/>
        </w:rPr>
        <w:t>produced such that</w:t>
      </w:r>
    </w:p>
    <w:p w14:paraId="2B12FB2A" w14:textId="77777777" w:rsidR="00000000" w:rsidRDefault="00000000">
      <w:pPr>
        <w:kinsoku w:val="0"/>
        <w:overflowPunct w:val="0"/>
        <w:autoSpaceDE/>
        <w:autoSpaceDN/>
        <w:adjustRightInd/>
        <w:spacing w:before="1" w:line="218" w:lineRule="exact"/>
        <w:ind w:left="3096" w:right="36"/>
        <w:textAlignment w:val="baseline"/>
        <w:rPr>
          <w:b/>
          <w:i/>
          <w:color w:val="1C1C1C"/>
          <w:spacing w:val="16"/>
          <w:sz w:val="19"/>
        </w:rPr>
      </w:pPr>
      <w:r>
        <w:rPr>
          <w:b/>
          <w:i/>
          <w:color w:val="1C1C1C"/>
          <w:spacing w:val="16"/>
          <w:sz w:val="19"/>
        </w:rPr>
        <w:t>: A'M=HM : MA.</w:t>
      </w:r>
    </w:p>
    <w:p w14:paraId="123A3BF9" w14:textId="77777777" w:rsidR="00000000" w:rsidRDefault="00000000">
      <w:pPr>
        <w:kinsoku w:val="0"/>
        <w:overflowPunct w:val="0"/>
        <w:autoSpaceDE/>
        <w:autoSpaceDN/>
        <w:adjustRightInd/>
        <w:spacing w:before="4" w:line="221" w:lineRule="exact"/>
        <w:ind w:left="288" w:right="36"/>
        <w:textAlignment w:val="baseline"/>
        <w:rPr>
          <w:b/>
          <w:color w:val="1C1C1C"/>
          <w:spacing w:val="6"/>
        </w:rPr>
      </w:pPr>
      <w:r>
        <w:rPr>
          <w:b/>
          <w:color w:val="1C1C1C"/>
          <w:spacing w:val="6"/>
        </w:rPr>
        <w:t xml:space="preserve">Therefore </w:t>
      </w:r>
      <w:r>
        <w:rPr>
          <w:b/>
          <w:i/>
          <w:color w:val="1C1C1C"/>
          <w:spacing w:val="6"/>
          <w:sz w:val="19"/>
        </w:rPr>
        <w:t xml:space="preserve">HM : MA =DE : EF, </w:t>
      </w:r>
      <w:r>
        <w:rPr>
          <w:b/>
          <w:color w:val="1C1C1C"/>
          <w:spacing w:val="6"/>
        </w:rPr>
        <w:t>by means of (2).</w:t>
      </w:r>
    </w:p>
    <w:p w14:paraId="5F1B7E65" w14:textId="77777777" w:rsidR="00000000" w:rsidRDefault="00000000">
      <w:pPr>
        <w:kinsoku w:val="0"/>
        <w:overflowPunct w:val="0"/>
        <w:autoSpaceDE/>
        <w:autoSpaceDN/>
        <w:adjustRightInd/>
        <w:spacing w:before="1" w:line="221" w:lineRule="exact"/>
        <w:ind w:left="288" w:right="36"/>
        <w:textAlignment w:val="baseline"/>
        <w:rPr>
          <w:b/>
          <w:color w:val="1C1C1C"/>
          <w:spacing w:val="2"/>
        </w:rPr>
      </w:pPr>
      <w:r>
        <w:rPr>
          <w:b/>
          <w:color w:val="1C1C1C"/>
          <w:spacing w:val="2"/>
        </w:rPr>
        <w:t xml:space="preserve">It follows that the cone </w:t>
      </w:r>
      <w:r>
        <w:rPr>
          <w:b/>
          <w:i/>
          <w:color w:val="1C1C1C"/>
          <w:spacing w:val="2"/>
          <w:sz w:val="19"/>
        </w:rPr>
        <w:t xml:space="preserve">HBB', </w:t>
      </w:r>
      <w:r>
        <w:rPr>
          <w:b/>
          <w:color w:val="1C1C1C"/>
          <w:spacing w:val="2"/>
        </w:rPr>
        <w:t xml:space="preserve">or the segment </w:t>
      </w:r>
      <w:r>
        <w:rPr>
          <w:b/>
          <w:i/>
          <w:color w:val="1C1C1C"/>
          <w:spacing w:val="2"/>
          <w:sz w:val="19"/>
        </w:rPr>
        <w:t xml:space="preserve">ABB', is </w:t>
      </w:r>
      <w:r>
        <w:rPr>
          <w:b/>
          <w:color w:val="1C1C1C"/>
          <w:spacing w:val="2"/>
        </w:rPr>
        <w:t xml:space="preserve">to the cone </w:t>
      </w:r>
      <w:r>
        <w:rPr>
          <w:b/>
          <w:i/>
          <w:color w:val="1C1C1C"/>
          <w:spacing w:val="2"/>
          <w:sz w:val="19"/>
        </w:rPr>
        <w:t xml:space="preserve">ABB' </w:t>
      </w:r>
      <w:r>
        <w:rPr>
          <w:b/>
          <w:color w:val="1C1C1C"/>
          <w:spacing w:val="2"/>
        </w:rPr>
        <w:t>in</w:t>
      </w:r>
    </w:p>
    <w:p w14:paraId="3CCCD8B6" w14:textId="77777777" w:rsidR="00000000" w:rsidRDefault="00000000">
      <w:pPr>
        <w:kinsoku w:val="0"/>
        <w:overflowPunct w:val="0"/>
        <w:autoSpaceDE/>
        <w:autoSpaceDN/>
        <w:adjustRightInd/>
        <w:spacing w:line="221" w:lineRule="exact"/>
        <w:ind w:left="72" w:right="36"/>
        <w:textAlignment w:val="baseline"/>
        <w:rPr>
          <w:b/>
          <w:i/>
          <w:color w:val="1C1C1C"/>
          <w:spacing w:val="3"/>
          <w:sz w:val="19"/>
        </w:rPr>
      </w:pPr>
      <w:r>
        <w:rPr>
          <w:b/>
          <w:color w:val="1C1C1C"/>
          <w:spacing w:val="3"/>
        </w:rPr>
        <w:t xml:space="preserve">the given ratio </w:t>
      </w:r>
      <w:r>
        <w:rPr>
          <w:b/>
          <w:i/>
          <w:color w:val="1C1C1C"/>
          <w:spacing w:val="3"/>
          <w:sz w:val="19"/>
        </w:rPr>
        <w:t>DE : EF.</w:t>
      </w:r>
    </w:p>
    <w:p w14:paraId="19A286CD" w14:textId="77777777" w:rsidR="00000000" w:rsidRDefault="00000000">
      <w:pPr>
        <w:kinsoku w:val="0"/>
        <w:overflowPunct w:val="0"/>
        <w:autoSpaceDE/>
        <w:autoSpaceDN/>
        <w:adjustRightInd/>
        <w:spacing w:before="134" w:line="221" w:lineRule="exact"/>
        <w:ind w:left="72" w:right="36"/>
        <w:jc w:val="center"/>
        <w:textAlignment w:val="baseline"/>
        <w:rPr>
          <w:b/>
          <w:color w:val="1C1C1C"/>
          <w:spacing w:val="-19"/>
        </w:rPr>
      </w:pPr>
      <w:r>
        <w:rPr>
          <w:b/>
          <w:color w:val="1C1C1C"/>
          <w:spacing w:val="-19"/>
        </w:rPr>
        <w:t>PROPOSITION 8</w:t>
      </w:r>
    </w:p>
    <w:p w14:paraId="0B1A214C" w14:textId="77777777" w:rsidR="00000000" w:rsidRDefault="00000000">
      <w:pPr>
        <w:kinsoku w:val="0"/>
        <w:overflowPunct w:val="0"/>
        <w:autoSpaceDE/>
        <w:autoSpaceDN/>
        <w:adjustRightInd/>
        <w:spacing w:before="80" w:line="221" w:lineRule="exact"/>
        <w:ind w:left="72" w:right="36"/>
        <w:textAlignment w:val="baseline"/>
        <w:rPr>
          <w:b/>
          <w:i/>
          <w:color w:val="1C1C1C"/>
          <w:spacing w:val="5"/>
          <w:sz w:val="19"/>
        </w:rPr>
      </w:pPr>
      <w:r>
        <w:rPr>
          <w:b/>
          <w:i/>
          <w:color w:val="1C1C1C"/>
          <w:spacing w:val="5"/>
          <w:sz w:val="19"/>
        </w:rPr>
        <w:t xml:space="preserve">If a sphere be cut by </w:t>
      </w:r>
      <w:r>
        <w:rPr>
          <w:b/>
          <w:color w:val="1C1C1C"/>
          <w:spacing w:val="5"/>
        </w:rPr>
        <w:t xml:space="preserve">a plane </w:t>
      </w:r>
      <w:r>
        <w:rPr>
          <w:b/>
          <w:i/>
          <w:color w:val="1C1C1C"/>
          <w:spacing w:val="5"/>
          <w:sz w:val="19"/>
        </w:rPr>
        <w:t>not passing through the centre into two segments</w:t>
      </w:r>
    </w:p>
    <w:p w14:paraId="047C0447" w14:textId="77777777" w:rsidR="00000000" w:rsidRDefault="00000000">
      <w:pPr>
        <w:kinsoku w:val="0"/>
        <w:overflowPunct w:val="0"/>
        <w:autoSpaceDE/>
        <w:autoSpaceDN/>
        <w:adjustRightInd/>
        <w:spacing w:line="218" w:lineRule="exact"/>
        <w:ind w:left="72" w:right="36"/>
        <w:textAlignment w:val="baseline"/>
        <w:rPr>
          <w:b/>
          <w:i/>
          <w:color w:val="1C1C1C"/>
          <w:spacing w:val="6"/>
          <w:sz w:val="19"/>
        </w:rPr>
      </w:pPr>
      <w:r>
        <w:rPr>
          <w:b/>
          <w:i/>
          <w:color w:val="1C1C1C"/>
          <w:spacing w:val="6"/>
          <w:sz w:val="19"/>
        </w:rPr>
        <w:t>A'BB', ABB', of which A'BB' is the greater, then the ratio</w:t>
      </w:r>
    </w:p>
    <w:p w14:paraId="24BCDCF4" w14:textId="77777777" w:rsidR="00000000" w:rsidRDefault="00000000">
      <w:pPr>
        <w:kinsoku w:val="0"/>
        <w:overflowPunct w:val="0"/>
        <w:autoSpaceDE/>
        <w:autoSpaceDN/>
        <w:adjustRightInd/>
        <w:spacing w:line="216" w:lineRule="exact"/>
        <w:ind w:left="72" w:right="36"/>
        <w:textAlignment w:val="baseline"/>
        <w:rPr>
          <w:b/>
          <w:i/>
          <w:color w:val="1C1C1C"/>
          <w:spacing w:val="6"/>
          <w:sz w:val="19"/>
        </w:rPr>
      </w:pPr>
      <w:r>
        <w:rPr>
          <w:b/>
          <w:i/>
          <w:color w:val="1C1C1C"/>
          <w:spacing w:val="6"/>
          <w:sz w:val="19"/>
        </w:rPr>
        <w:t>(segmt. A'BB') : (segmt. ABB')</w:t>
      </w:r>
    </w:p>
    <w:p w14:paraId="7C754937" w14:textId="77777777" w:rsidR="00000000" w:rsidRDefault="00000000">
      <w:pPr>
        <w:kinsoku w:val="0"/>
        <w:overflowPunct w:val="0"/>
        <w:autoSpaceDE/>
        <w:autoSpaceDN/>
        <w:adjustRightInd/>
        <w:spacing w:line="209" w:lineRule="exact"/>
        <w:ind w:left="72" w:right="36"/>
        <w:jc w:val="center"/>
        <w:textAlignment w:val="baseline"/>
        <w:rPr>
          <w:b/>
          <w:i/>
          <w:color w:val="1C1C1C"/>
          <w:spacing w:val="7"/>
          <w:sz w:val="19"/>
        </w:rPr>
      </w:pPr>
      <w:r>
        <w:rPr>
          <w:b/>
          <w:i/>
          <w:color w:val="1C1C1C"/>
          <w:spacing w:val="7"/>
          <w:sz w:val="19"/>
        </w:rPr>
        <w:t>&lt;(surface of A'BB')</w:t>
      </w:r>
      <w:r>
        <w:rPr>
          <w:b/>
          <w:i/>
          <w:color w:val="1C1C1C"/>
          <w:spacing w:val="7"/>
          <w:sz w:val="19"/>
          <w:vertAlign w:val="superscript"/>
        </w:rPr>
        <w:t>2</w:t>
      </w:r>
      <w:r>
        <w:rPr>
          <w:b/>
          <w:i/>
          <w:color w:val="1C1C1C"/>
          <w:spacing w:val="7"/>
          <w:sz w:val="19"/>
        </w:rPr>
        <w:t xml:space="preserve"> : (surface of ABB')</w:t>
      </w:r>
      <w:r>
        <w:rPr>
          <w:b/>
          <w:i/>
          <w:color w:val="1C1C1C"/>
          <w:spacing w:val="7"/>
          <w:sz w:val="19"/>
          <w:vertAlign w:val="superscript"/>
        </w:rPr>
        <w:t>2</w:t>
      </w:r>
    </w:p>
    <w:p w14:paraId="3A86B53F" w14:textId="77777777" w:rsidR="00000000" w:rsidRDefault="00000000">
      <w:pPr>
        <w:kinsoku w:val="0"/>
        <w:overflowPunct w:val="0"/>
        <w:autoSpaceDE/>
        <w:autoSpaceDN/>
        <w:adjustRightInd/>
        <w:spacing w:line="209" w:lineRule="exact"/>
        <w:ind w:left="72" w:right="36"/>
        <w:jc w:val="center"/>
        <w:textAlignment w:val="baseline"/>
        <w:rPr>
          <w:b/>
          <w:i/>
          <w:color w:val="1C1C1C"/>
          <w:spacing w:val="7"/>
          <w:sz w:val="19"/>
        </w:rPr>
      </w:pPr>
      <w:r>
        <w:rPr>
          <w:b/>
          <w:i/>
          <w:color w:val="1C1C1C"/>
          <w:spacing w:val="7"/>
          <w:sz w:val="19"/>
        </w:rPr>
        <w:t>but&gt; (surface of A'BB'); : (surface of ABB')'.</w:t>
      </w:r>
    </w:p>
    <w:p w14:paraId="5CE40BE0" w14:textId="77777777" w:rsidR="00000000" w:rsidRDefault="00000000">
      <w:pPr>
        <w:kinsoku w:val="0"/>
        <w:overflowPunct w:val="0"/>
        <w:autoSpaceDE/>
        <w:autoSpaceDN/>
        <w:adjustRightInd/>
        <w:spacing w:line="228" w:lineRule="exact"/>
        <w:ind w:left="288" w:right="36"/>
        <w:textAlignment w:val="baseline"/>
        <w:rPr>
          <w:b/>
          <w:color w:val="1C1C1C"/>
        </w:rPr>
      </w:pPr>
      <w:r>
        <w:rPr>
          <w:b/>
          <w:color w:val="1C1C1C"/>
        </w:rPr>
        <w:t xml:space="preserve">Let the plane of section cut a great circle </w:t>
      </w:r>
      <w:r>
        <w:rPr>
          <w:b/>
          <w:i/>
          <w:color w:val="1C1C1C"/>
          <w:sz w:val="19"/>
        </w:rPr>
        <w:t xml:space="preserve">A'BAB' </w:t>
      </w:r>
      <w:r>
        <w:rPr>
          <w:b/>
          <w:color w:val="1C1C1C"/>
        </w:rPr>
        <w:t xml:space="preserve">at right angles in </w:t>
      </w:r>
      <w:r>
        <w:rPr>
          <w:b/>
          <w:i/>
          <w:color w:val="1C1C1C"/>
          <w:sz w:val="19"/>
        </w:rPr>
        <w:t xml:space="preserve">BB', </w:t>
      </w:r>
      <w:r>
        <w:rPr>
          <w:b/>
          <w:color w:val="1C1C1C"/>
        </w:rPr>
        <w:t>and</w:t>
      </w:r>
    </w:p>
    <w:p w14:paraId="33A86FFC" w14:textId="77777777" w:rsidR="00000000" w:rsidRDefault="00000000">
      <w:pPr>
        <w:kinsoku w:val="0"/>
        <w:overflowPunct w:val="0"/>
        <w:autoSpaceDE/>
        <w:autoSpaceDN/>
        <w:adjustRightInd/>
        <w:spacing w:before="4" w:line="221" w:lineRule="exact"/>
        <w:ind w:left="72" w:right="36"/>
        <w:textAlignment w:val="baseline"/>
        <w:rPr>
          <w:b/>
          <w:i/>
          <w:color w:val="1C1C1C"/>
          <w:spacing w:val="5"/>
          <w:sz w:val="19"/>
        </w:rPr>
      </w:pPr>
      <w:r>
        <w:rPr>
          <w:b/>
          <w:color w:val="1C1C1C"/>
          <w:spacing w:val="5"/>
        </w:rPr>
        <w:t xml:space="preserve">let </w:t>
      </w:r>
      <w:r>
        <w:rPr>
          <w:b/>
          <w:i/>
          <w:color w:val="1C1C1C"/>
          <w:spacing w:val="5"/>
          <w:sz w:val="19"/>
        </w:rPr>
        <w:t xml:space="preserve">AA' </w:t>
      </w:r>
      <w:r>
        <w:rPr>
          <w:b/>
          <w:color w:val="1C1C1C"/>
          <w:spacing w:val="5"/>
        </w:rPr>
        <w:t xml:space="preserve">be the diameter bisecting </w:t>
      </w:r>
      <w:r>
        <w:rPr>
          <w:b/>
          <w:i/>
          <w:color w:val="1C1C1C"/>
          <w:spacing w:val="5"/>
          <w:sz w:val="19"/>
        </w:rPr>
        <w:t xml:space="preserve">BB' </w:t>
      </w:r>
      <w:r>
        <w:rPr>
          <w:b/>
          <w:color w:val="1C1C1C"/>
          <w:spacing w:val="5"/>
        </w:rPr>
        <w:t xml:space="preserve">at right angles in </w:t>
      </w:r>
      <w:r>
        <w:rPr>
          <w:b/>
          <w:i/>
          <w:color w:val="1C1C1C"/>
          <w:spacing w:val="5"/>
          <w:sz w:val="19"/>
        </w:rPr>
        <w:t>M.</w:t>
      </w:r>
    </w:p>
    <w:p w14:paraId="5FDCE7B1" w14:textId="77777777" w:rsidR="00000000" w:rsidRDefault="00000000">
      <w:pPr>
        <w:kinsoku w:val="0"/>
        <w:overflowPunct w:val="0"/>
        <w:autoSpaceDE/>
        <w:autoSpaceDN/>
        <w:adjustRightInd/>
        <w:spacing w:before="3" w:line="221" w:lineRule="exact"/>
        <w:ind w:left="288" w:right="36"/>
        <w:textAlignment w:val="baseline"/>
        <w:rPr>
          <w:b/>
          <w:color w:val="1C1C1C"/>
          <w:spacing w:val="3"/>
        </w:rPr>
      </w:pPr>
      <w:r>
        <w:rPr>
          <w:b/>
          <w:color w:val="1C1C1C"/>
          <w:spacing w:val="3"/>
        </w:rPr>
        <w:t xml:space="preserve">Let </w:t>
      </w:r>
      <w:r>
        <w:rPr>
          <w:b/>
          <w:i/>
          <w:color w:val="1C1C1C"/>
          <w:spacing w:val="3"/>
          <w:sz w:val="19"/>
        </w:rPr>
        <w:t xml:space="preserve">0 </w:t>
      </w:r>
      <w:r>
        <w:rPr>
          <w:b/>
          <w:color w:val="1C1C1C"/>
          <w:spacing w:val="3"/>
        </w:rPr>
        <w:t>be the centre of the sphere.</w:t>
      </w:r>
    </w:p>
    <w:p w14:paraId="38B166A4" w14:textId="77777777" w:rsidR="00000000" w:rsidRDefault="00000000">
      <w:pPr>
        <w:widowControl/>
        <w:rPr>
          <w:sz w:val="24"/>
        </w:rPr>
        <w:sectPr w:rsidR="00000000">
          <w:pgSz w:w="8215" w:h="12989"/>
          <w:pgMar w:top="640" w:right="750" w:bottom="793" w:left="625" w:header="720" w:footer="720" w:gutter="0"/>
          <w:cols w:space="720"/>
          <w:noEndnote/>
        </w:sectPr>
      </w:pPr>
    </w:p>
    <w:p w14:paraId="08BB664B" w14:textId="77777777" w:rsidR="00000000" w:rsidRDefault="00000000">
      <w:pPr>
        <w:tabs>
          <w:tab w:val="left" w:pos="2736"/>
        </w:tabs>
        <w:kinsoku w:val="0"/>
        <w:overflowPunct w:val="0"/>
        <w:autoSpaceDE/>
        <w:autoSpaceDN/>
        <w:adjustRightInd/>
        <w:spacing w:before="6" w:line="221" w:lineRule="exact"/>
        <w:textAlignment w:val="baseline"/>
        <w:rPr>
          <w:b/>
          <w:color w:val="0C0C0C"/>
          <w:spacing w:val="-11"/>
        </w:rPr>
      </w:pPr>
      <w:r>
        <w:rPr>
          <w:b/>
          <w:color w:val="0C0C0C"/>
          <w:spacing w:val="-11"/>
        </w:rPr>
        <w:lastRenderedPageBreak/>
        <w:t>42</w:t>
      </w:r>
      <w:r>
        <w:rPr>
          <w:b/>
          <w:color w:val="0C0C0C"/>
          <w:spacing w:val="-11"/>
        </w:rPr>
        <w:tab/>
        <w:t>ARCHIMED&amp;S</w:t>
      </w:r>
    </w:p>
    <w:p w14:paraId="184FEE04" w14:textId="77777777" w:rsidR="00000000" w:rsidRDefault="00000000">
      <w:pPr>
        <w:kinsoku w:val="0"/>
        <w:overflowPunct w:val="0"/>
        <w:autoSpaceDE/>
        <w:autoSpaceDN/>
        <w:adjustRightInd/>
        <w:spacing w:before="93" w:line="221" w:lineRule="exact"/>
        <w:ind w:left="288"/>
        <w:textAlignment w:val="baseline"/>
        <w:rPr>
          <w:b/>
          <w:i/>
          <w:color w:val="0C0C0C"/>
          <w:spacing w:val="3"/>
        </w:rPr>
      </w:pPr>
      <w:r>
        <w:rPr>
          <w:b/>
          <w:color w:val="0C0C0C"/>
          <w:spacing w:val="3"/>
        </w:rPr>
        <w:t xml:space="preserve">Join </w:t>
      </w:r>
      <w:r>
        <w:rPr>
          <w:b/>
          <w:i/>
          <w:color w:val="0C0C0C"/>
          <w:spacing w:val="3"/>
        </w:rPr>
        <w:t>A'B, AB.</w:t>
      </w:r>
    </w:p>
    <w:p w14:paraId="4D6ACDB8" w14:textId="77777777" w:rsidR="00000000" w:rsidRDefault="00000000">
      <w:pPr>
        <w:kinsoku w:val="0"/>
        <w:overflowPunct w:val="0"/>
        <w:autoSpaceDE/>
        <w:autoSpaceDN/>
        <w:adjustRightInd/>
        <w:spacing w:before="7" w:after="299" w:line="221" w:lineRule="exact"/>
        <w:textAlignment w:val="baseline"/>
        <w:rPr>
          <w:b/>
          <w:color w:val="0C0C0C"/>
          <w:spacing w:val="2"/>
          <w:sz w:val="23"/>
        </w:rPr>
      </w:pPr>
      <w:r>
        <w:rPr>
          <w:b/>
          <w:color w:val="0C0C0C"/>
          <w:spacing w:val="2"/>
        </w:rPr>
        <w:t xml:space="preserve">As usual, take </w:t>
      </w:r>
      <w:r>
        <w:rPr>
          <w:b/>
          <w:i/>
          <w:color w:val="0C0C0C"/>
          <w:spacing w:val="2"/>
        </w:rPr>
        <w:t xml:space="preserve">H </w:t>
      </w:r>
      <w:r>
        <w:rPr>
          <w:b/>
          <w:color w:val="0C0C0C"/>
          <w:spacing w:val="2"/>
        </w:rPr>
        <w:t xml:space="preserve">on </w:t>
      </w:r>
      <w:r>
        <w:rPr>
          <w:b/>
          <w:i/>
          <w:color w:val="0C0C0C"/>
          <w:spacing w:val="2"/>
        </w:rPr>
        <w:t xml:space="preserve">OA </w:t>
      </w:r>
      <w:r>
        <w:rPr>
          <w:b/>
          <w:color w:val="0C0C0C"/>
          <w:spacing w:val="2"/>
        </w:rPr>
        <w:t xml:space="preserve">produced, and </w:t>
      </w:r>
      <w:r>
        <w:rPr>
          <w:b/>
          <w:i/>
          <w:color w:val="0C0C0C"/>
          <w:spacing w:val="2"/>
        </w:rPr>
        <w:t xml:space="preserve">H' </w:t>
      </w:r>
      <w:r>
        <w:rPr>
          <w:b/>
          <w:color w:val="0C0C0C"/>
          <w:spacing w:val="2"/>
        </w:rPr>
        <w:t xml:space="preserve">on </w:t>
      </w:r>
      <w:r>
        <w:rPr>
          <w:b/>
          <w:i/>
          <w:color w:val="0C0C0C"/>
          <w:spacing w:val="2"/>
        </w:rPr>
        <w:t xml:space="preserve">OA' </w:t>
      </w:r>
      <w:r>
        <w:rPr>
          <w:b/>
          <w:color w:val="0C0C0C"/>
          <w:spacing w:val="2"/>
        </w:rPr>
        <w:t xml:space="preserve">produced, fig </w:t>
      </w:r>
      <w:r>
        <w:rPr>
          <w:b/>
          <w:color w:val="0C0C0C"/>
          <w:spacing w:val="2"/>
          <w:sz w:val="23"/>
        </w:rPr>
        <w:t>that</w:t>
      </w:r>
    </w:p>
    <w:p w14:paraId="1562E383" w14:textId="77777777" w:rsidR="00000000" w:rsidRDefault="00000000">
      <w:pPr>
        <w:kinsoku w:val="0"/>
        <w:overflowPunct w:val="0"/>
        <w:autoSpaceDE/>
        <w:autoSpaceDN/>
        <w:adjustRightInd/>
        <w:spacing w:after="338"/>
        <w:ind w:left="894" w:right="938"/>
        <w:textAlignment w:val="baseline"/>
        <w:rPr>
          <w:sz w:val="24"/>
        </w:rPr>
      </w:pPr>
      <w:r>
        <w:rPr>
          <w:sz w:val="24"/>
        </w:rPr>
        <w:pict w14:anchorId="38224D3D">
          <v:shape id="_x0000_i1098" type="#_x0000_t75" style="width:250.5pt;height:87.75pt" fillcolor="window">
            <v:imagedata r:id="rId56" o:title="_Pic125"/>
          </v:shape>
        </w:pict>
      </w:r>
    </w:p>
    <w:p w14:paraId="0DBEE000" w14:textId="77777777" w:rsidR="00000000" w:rsidRDefault="00000000">
      <w:pPr>
        <w:tabs>
          <w:tab w:val="right" w:pos="6768"/>
        </w:tabs>
        <w:kinsoku w:val="0"/>
        <w:overflowPunct w:val="0"/>
        <w:autoSpaceDE/>
        <w:autoSpaceDN/>
        <w:adjustRightInd/>
        <w:spacing w:line="219" w:lineRule="exact"/>
        <w:ind w:left="2016"/>
        <w:textAlignment w:val="baseline"/>
        <w:rPr>
          <w:b/>
          <w:i/>
          <w:color w:val="0C0C0C"/>
        </w:rPr>
      </w:pPr>
      <w:r>
        <w:rPr>
          <w:b/>
          <w:i/>
          <w:color w:val="0C0C0C"/>
        </w:rPr>
        <w:t>OA'+A'M : A'M =HM :MA,</w:t>
      </w:r>
      <w:r>
        <w:rPr>
          <w:b/>
          <w:i/>
          <w:color w:val="0C0C0C"/>
        </w:rPr>
        <w:tab/>
        <w:t>(1)</w:t>
      </w:r>
    </w:p>
    <w:p w14:paraId="6EA41772" w14:textId="77777777" w:rsidR="00000000" w:rsidRDefault="00000000">
      <w:pPr>
        <w:tabs>
          <w:tab w:val="right" w:pos="6768"/>
        </w:tabs>
        <w:kinsoku w:val="0"/>
        <w:overflowPunct w:val="0"/>
        <w:autoSpaceDE/>
        <w:autoSpaceDN/>
        <w:adjustRightInd/>
        <w:spacing w:before="2" w:line="221" w:lineRule="exact"/>
        <w:ind w:left="2160"/>
        <w:textAlignment w:val="baseline"/>
        <w:rPr>
          <w:b/>
          <w:color w:val="0C0C0C"/>
        </w:rPr>
      </w:pPr>
      <w:r>
        <w:rPr>
          <w:b/>
          <w:i/>
          <w:color w:val="0C0C0C"/>
        </w:rPr>
        <w:t>OA- AM : AM = H'M : MA',</w:t>
      </w:r>
      <w:r>
        <w:rPr>
          <w:b/>
          <w:i/>
          <w:color w:val="0C0C0C"/>
        </w:rPr>
        <w:tab/>
      </w:r>
      <w:r>
        <w:rPr>
          <w:b/>
          <w:color w:val="0C0C0C"/>
        </w:rPr>
        <w:t>(2)</w:t>
      </w:r>
    </w:p>
    <w:p w14:paraId="28245A24" w14:textId="77777777" w:rsidR="00000000" w:rsidRDefault="00000000">
      <w:pPr>
        <w:kinsoku w:val="0"/>
        <w:overflowPunct w:val="0"/>
        <w:autoSpaceDE/>
        <w:autoSpaceDN/>
        <w:adjustRightInd/>
        <w:spacing w:before="3" w:line="221" w:lineRule="exact"/>
        <w:ind w:left="144" w:right="72"/>
        <w:textAlignment w:val="baseline"/>
        <w:rPr>
          <w:b/>
          <w:color w:val="0C0C0C"/>
          <w:spacing w:val="4"/>
        </w:rPr>
      </w:pPr>
      <w:r>
        <w:rPr>
          <w:b/>
          <w:color w:val="0C0C0C"/>
          <w:spacing w:val="4"/>
          <w:sz w:val="23"/>
        </w:rPr>
        <w:t xml:space="preserve">and </w:t>
      </w:r>
      <w:r>
        <w:rPr>
          <w:b/>
          <w:color w:val="0C0C0C"/>
          <w:spacing w:val="4"/>
        </w:rPr>
        <w:t xml:space="preserve">conceive cones drawn each with the same base as the two segments and with apices </w:t>
      </w:r>
      <w:r>
        <w:rPr>
          <w:b/>
          <w:i/>
          <w:color w:val="0C0C0C"/>
          <w:spacing w:val="4"/>
        </w:rPr>
        <w:t xml:space="preserve">H, H' </w:t>
      </w:r>
      <w:r>
        <w:rPr>
          <w:b/>
          <w:color w:val="0C0C0C"/>
          <w:spacing w:val="4"/>
        </w:rPr>
        <w:t xml:space="preserve">respectively. The cones are then respectively equal to the segments [Prop. 2], and they are in the ratio of their heights </w:t>
      </w:r>
      <w:r>
        <w:rPr>
          <w:b/>
          <w:i/>
          <w:color w:val="0C0C0C"/>
          <w:spacing w:val="4"/>
        </w:rPr>
        <w:t xml:space="preserve">HM, H'M. </w:t>
      </w:r>
      <w:r>
        <w:rPr>
          <w:b/>
          <w:color w:val="0C0C0C"/>
          <w:spacing w:val="4"/>
        </w:rPr>
        <w:t>Also</w:t>
      </w:r>
    </w:p>
    <w:p w14:paraId="15A2D5F2" w14:textId="77777777" w:rsidR="00000000" w:rsidRDefault="00000000">
      <w:pPr>
        <w:tabs>
          <w:tab w:val="right" w:pos="6768"/>
        </w:tabs>
        <w:kinsoku w:val="0"/>
        <w:overflowPunct w:val="0"/>
        <w:autoSpaceDE/>
        <w:autoSpaceDN/>
        <w:adjustRightInd/>
        <w:spacing w:line="214" w:lineRule="exact"/>
        <w:ind w:left="1080"/>
        <w:textAlignment w:val="baseline"/>
        <w:rPr>
          <w:b/>
          <w:color w:val="0C0C0C"/>
        </w:rPr>
      </w:pPr>
      <w:r>
        <w:rPr>
          <w:b/>
          <w:color w:val="0C0C0C"/>
        </w:rPr>
        <w:t xml:space="preserve">(surface of </w:t>
      </w:r>
      <w:r>
        <w:rPr>
          <w:b/>
          <w:i/>
          <w:color w:val="0C0C0C"/>
        </w:rPr>
        <w:t xml:space="preserve">A'BB') : </w:t>
      </w:r>
      <w:r>
        <w:rPr>
          <w:b/>
          <w:color w:val="0C0C0C"/>
        </w:rPr>
        <w:t xml:space="preserve">(surface of </w:t>
      </w:r>
      <w:r>
        <w:rPr>
          <w:b/>
          <w:i/>
          <w:color w:val="0C0C0C"/>
        </w:rPr>
        <w:t>ABB')=A'B</w:t>
      </w:r>
      <w:r>
        <w:rPr>
          <w:b/>
          <w:i/>
          <w:color w:val="0C0C0C"/>
          <w:vertAlign w:val="superscript"/>
        </w:rPr>
        <w:t>2</w:t>
      </w:r>
      <w:r>
        <w:rPr>
          <w:b/>
          <w:color w:val="0C0C0C"/>
        </w:rPr>
        <w:t xml:space="preserve"> : </w:t>
      </w:r>
      <w:r>
        <w:rPr>
          <w:b/>
          <w:i/>
          <w:color w:val="0C0C0C"/>
        </w:rPr>
        <w:t>AB</w:t>
      </w:r>
      <w:r>
        <w:rPr>
          <w:b/>
          <w:i/>
          <w:color w:val="0C0C0C"/>
          <w:vertAlign w:val="superscript"/>
        </w:rPr>
        <w:t>2</w:t>
      </w:r>
      <w:r>
        <w:rPr>
          <w:b/>
          <w:color w:val="0C0C0C"/>
        </w:rPr>
        <w:tab/>
        <w:t>[I. 42, 43]</w:t>
      </w:r>
    </w:p>
    <w:p w14:paraId="22F6679A" w14:textId="77777777" w:rsidR="00000000" w:rsidRDefault="00000000">
      <w:pPr>
        <w:kinsoku w:val="0"/>
        <w:overflowPunct w:val="0"/>
        <w:autoSpaceDE/>
        <w:autoSpaceDN/>
        <w:adjustRightInd/>
        <w:spacing w:line="223" w:lineRule="exact"/>
        <w:ind w:left="4464"/>
        <w:textAlignment w:val="baseline"/>
        <w:rPr>
          <w:b/>
          <w:i/>
          <w:color w:val="0C0C0C"/>
          <w:spacing w:val="11"/>
        </w:rPr>
      </w:pPr>
      <w:r>
        <w:rPr>
          <w:b/>
          <w:i/>
          <w:color w:val="0C0C0C"/>
          <w:spacing w:val="11"/>
        </w:rPr>
        <w:t>=A'M : AM.</w:t>
      </w:r>
    </w:p>
    <w:p w14:paraId="61F14BBF" w14:textId="77777777" w:rsidR="00000000" w:rsidRDefault="00000000">
      <w:pPr>
        <w:kinsoku w:val="0"/>
        <w:overflowPunct w:val="0"/>
        <w:autoSpaceDE/>
        <w:autoSpaceDN/>
        <w:adjustRightInd/>
        <w:spacing w:before="7" w:line="221" w:lineRule="exact"/>
        <w:ind w:left="288"/>
        <w:textAlignment w:val="baseline"/>
        <w:rPr>
          <w:b/>
          <w:color w:val="0C0C0C"/>
          <w:spacing w:val="2"/>
        </w:rPr>
      </w:pPr>
      <w:r>
        <w:rPr>
          <w:b/>
          <w:color w:val="0C0C0C"/>
          <w:spacing w:val="2"/>
        </w:rPr>
        <w:t>We have therefore to prove</w:t>
      </w:r>
    </w:p>
    <w:p w14:paraId="00F3BF33" w14:textId="77777777" w:rsidR="00000000" w:rsidRDefault="00000000">
      <w:pPr>
        <w:numPr>
          <w:ilvl w:val="0"/>
          <w:numId w:val="16"/>
        </w:numPr>
        <w:tabs>
          <w:tab w:val="right" w:pos="4608"/>
        </w:tabs>
        <w:kinsoku w:val="0"/>
        <w:overflowPunct w:val="0"/>
        <w:autoSpaceDE/>
        <w:autoSpaceDN/>
        <w:adjustRightInd/>
        <w:spacing w:line="219" w:lineRule="exact"/>
        <w:textAlignment w:val="baseline"/>
        <w:rPr>
          <w:b/>
          <w:i/>
          <w:color w:val="0C0C0C"/>
        </w:rPr>
      </w:pPr>
      <w:r>
        <w:rPr>
          <w:b/>
          <w:color w:val="0C0C0C"/>
        </w:rPr>
        <w:t>that</w:t>
      </w:r>
      <w:r>
        <w:rPr>
          <w:b/>
          <w:color w:val="0C0C0C"/>
        </w:rPr>
        <w:tab/>
      </w:r>
      <w:r>
        <w:rPr>
          <w:b/>
          <w:i/>
          <w:color w:val="0C0C0C"/>
        </w:rPr>
        <w:t>H'M : MH&lt;A</w:t>
      </w:r>
      <w:r>
        <w:rPr>
          <w:b/>
          <w:i/>
          <w:color w:val="0C0C0C"/>
          <w:vertAlign w:val="superscript"/>
        </w:rPr>
        <w:t>1</w:t>
      </w:r>
      <w:r>
        <w:rPr>
          <w:b/>
          <w:i/>
          <w:color w:val="0C0C0C"/>
        </w:rPr>
        <w:t>M</w:t>
      </w:r>
      <w:r>
        <w:rPr>
          <w:b/>
          <w:i/>
          <w:color w:val="0C0C0C"/>
          <w:vertAlign w:val="superscript"/>
        </w:rPr>
        <w:t>2</w:t>
      </w:r>
      <w:r>
        <w:rPr>
          <w:b/>
          <w:i/>
          <w:color w:val="0C0C0C"/>
        </w:rPr>
        <w:t xml:space="preserve"> : MA</w:t>
      </w:r>
      <w:r>
        <w:rPr>
          <w:b/>
          <w:i/>
          <w:color w:val="0C0C0C"/>
          <w:vertAlign w:val="superscript"/>
        </w:rPr>
        <w:t>2</w:t>
      </w:r>
      <w:r>
        <w:rPr>
          <w:b/>
          <w:i/>
          <w:color w:val="0C0C0C"/>
        </w:rPr>
        <w:t>,</w:t>
      </w:r>
    </w:p>
    <w:p w14:paraId="21FAAEB8" w14:textId="77777777" w:rsidR="00000000" w:rsidRDefault="00000000">
      <w:pPr>
        <w:numPr>
          <w:ilvl w:val="0"/>
          <w:numId w:val="16"/>
        </w:numPr>
        <w:tabs>
          <w:tab w:val="right" w:pos="4608"/>
        </w:tabs>
        <w:kinsoku w:val="0"/>
        <w:overflowPunct w:val="0"/>
        <w:autoSpaceDE/>
        <w:autoSpaceDN/>
        <w:adjustRightInd/>
        <w:spacing w:line="221" w:lineRule="exact"/>
        <w:textAlignment w:val="baseline"/>
        <w:rPr>
          <w:b/>
          <w:i/>
          <w:color w:val="0C0C0C"/>
        </w:rPr>
      </w:pPr>
      <w:r>
        <w:rPr>
          <w:b/>
          <w:color w:val="0C0C0C"/>
        </w:rPr>
        <w:t>that</w:t>
      </w:r>
      <w:r>
        <w:rPr>
          <w:b/>
          <w:color w:val="0C0C0C"/>
        </w:rPr>
        <w:tab/>
      </w:r>
      <w:r>
        <w:rPr>
          <w:b/>
          <w:i/>
          <w:color w:val="0C0C0C"/>
        </w:rPr>
        <w:t>H'M : MH&gt;A'Ml : MAI.</w:t>
      </w:r>
    </w:p>
    <w:p w14:paraId="290D7C3F" w14:textId="77777777" w:rsidR="00000000" w:rsidRDefault="00000000">
      <w:pPr>
        <w:numPr>
          <w:ilvl w:val="0"/>
          <w:numId w:val="17"/>
        </w:numPr>
        <w:kinsoku w:val="0"/>
        <w:overflowPunct w:val="0"/>
        <w:autoSpaceDE/>
        <w:autoSpaceDN/>
        <w:adjustRightInd/>
        <w:spacing w:line="215" w:lineRule="exact"/>
        <w:textAlignment w:val="baseline"/>
        <w:rPr>
          <w:b/>
          <w:color w:val="0C0C0C"/>
          <w:spacing w:val="1"/>
        </w:rPr>
      </w:pPr>
      <w:r>
        <w:rPr>
          <w:b/>
          <w:color w:val="0C0C0C"/>
          <w:spacing w:val="1"/>
        </w:rPr>
        <w:t>From (2) above,</w:t>
      </w:r>
    </w:p>
    <w:p w14:paraId="05645318" w14:textId="77777777" w:rsidR="00000000" w:rsidRDefault="00000000">
      <w:pPr>
        <w:kinsoku w:val="0"/>
        <w:overflowPunct w:val="0"/>
        <w:autoSpaceDE/>
        <w:autoSpaceDN/>
        <w:adjustRightInd/>
        <w:spacing w:line="224" w:lineRule="exact"/>
        <w:ind w:left="1656"/>
        <w:textAlignment w:val="baseline"/>
        <w:rPr>
          <w:b/>
          <w:i/>
          <w:color w:val="0C0C0C"/>
          <w:spacing w:val="9"/>
        </w:rPr>
      </w:pPr>
      <w:r>
        <w:rPr>
          <w:b/>
          <w:i/>
          <w:color w:val="0C0C0C"/>
          <w:spacing w:val="9"/>
        </w:rPr>
        <w:t>A'M : AM = H'M :04-1-AM</w:t>
      </w:r>
    </w:p>
    <w:p w14:paraId="74D48583" w14:textId="77777777" w:rsidR="00000000" w:rsidRDefault="00000000">
      <w:pPr>
        <w:kinsoku w:val="0"/>
        <w:overflowPunct w:val="0"/>
        <w:autoSpaceDE/>
        <w:autoSpaceDN/>
        <w:adjustRightInd/>
        <w:spacing w:before="5" w:line="221" w:lineRule="exact"/>
        <w:ind w:left="2592"/>
        <w:textAlignment w:val="baseline"/>
        <w:rPr>
          <w:b/>
          <w:i/>
          <w:color w:val="0C0C0C"/>
          <w:spacing w:val="7"/>
        </w:rPr>
      </w:pPr>
      <w:r>
        <w:rPr>
          <w:b/>
          <w:i/>
          <w:color w:val="0C0C0C"/>
          <w:spacing w:val="7"/>
        </w:rPr>
        <w:t xml:space="preserve">=H'A' : OA', </w:t>
      </w:r>
      <w:r>
        <w:rPr>
          <w:b/>
          <w:color w:val="0C0C0C"/>
          <w:spacing w:val="7"/>
        </w:rPr>
        <w:t xml:space="preserve">since </w:t>
      </w:r>
      <w:r>
        <w:rPr>
          <w:b/>
          <w:i/>
          <w:color w:val="0C0C0C"/>
          <w:spacing w:val="7"/>
        </w:rPr>
        <w:t>()A =0A'.</w:t>
      </w:r>
    </w:p>
    <w:p w14:paraId="1812E738" w14:textId="77777777" w:rsidR="00000000" w:rsidRDefault="00000000">
      <w:pPr>
        <w:kinsoku w:val="0"/>
        <w:overflowPunct w:val="0"/>
        <w:autoSpaceDE/>
        <w:autoSpaceDN/>
        <w:adjustRightInd/>
        <w:spacing w:before="1" w:line="221" w:lineRule="exact"/>
        <w:ind w:left="288"/>
        <w:textAlignment w:val="baseline"/>
        <w:rPr>
          <w:b/>
          <w:color w:val="0C0C0C"/>
          <w:spacing w:val="5"/>
        </w:rPr>
      </w:pPr>
      <w:r>
        <w:rPr>
          <w:b/>
          <w:color w:val="0C0C0C"/>
          <w:spacing w:val="5"/>
        </w:rPr>
        <w:t xml:space="preserve">Since </w:t>
      </w:r>
      <w:r>
        <w:rPr>
          <w:b/>
          <w:i/>
          <w:color w:val="0C0C0C"/>
          <w:spacing w:val="5"/>
        </w:rPr>
        <w:t xml:space="preserve">A'M&gt; AM, H'A' &gt;OA' ; </w:t>
      </w:r>
      <w:r>
        <w:rPr>
          <w:b/>
          <w:color w:val="0C0C0C"/>
          <w:spacing w:val="5"/>
        </w:rPr>
        <w:t xml:space="preserve">therefore, if we take </w:t>
      </w:r>
      <w:r>
        <w:rPr>
          <w:b/>
          <w:i/>
          <w:color w:val="0C0C0C"/>
          <w:spacing w:val="5"/>
        </w:rPr>
        <w:t xml:space="preserve">K </w:t>
      </w:r>
      <w:r>
        <w:rPr>
          <w:b/>
          <w:color w:val="0C0C0C"/>
          <w:spacing w:val="5"/>
        </w:rPr>
        <w:t xml:space="preserve">on </w:t>
      </w:r>
      <w:r>
        <w:rPr>
          <w:b/>
          <w:i/>
          <w:color w:val="0C0C0C"/>
          <w:spacing w:val="5"/>
        </w:rPr>
        <w:t xml:space="preserve">H'A' </w:t>
      </w:r>
      <w:r>
        <w:rPr>
          <w:b/>
          <w:color w:val="0C0C0C"/>
          <w:spacing w:val="5"/>
        </w:rPr>
        <w:t>so that</w:t>
      </w:r>
    </w:p>
    <w:p w14:paraId="283D0B83" w14:textId="77777777" w:rsidR="00000000" w:rsidRDefault="00000000">
      <w:pPr>
        <w:kinsoku w:val="0"/>
        <w:overflowPunct w:val="0"/>
        <w:autoSpaceDE/>
        <w:autoSpaceDN/>
        <w:adjustRightInd/>
        <w:spacing w:line="219" w:lineRule="exact"/>
        <w:jc w:val="center"/>
        <w:textAlignment w:val="baseline"/>
        <w:rPr>
          <w:b/>
          <w:i/>
          <w:color w:val="0C0C0C"/>
          <w:spacing w:val="6"/>
        </w:rPr>
      </w:pPr>
      <w:r>
        <w:rPr>
          <w:b/>
          <w:i/>
          <w:color w:val="0C0C0C"/>
          <w:spacing w:val="6"/>
        </w:rPr>
        <w:t>OA' =4</w:t>
      </w:r>
      <w:r>
        <w:rPr>
          <w:b/>
          <w:i/>
          <w:color w:val="0C0C0C"/>
          <w:spacing w:val="6"/>
          <w:vertAlign w:val="superscript"/>
        </w:rPr>
        <w:t>1</w:t>
      </w:r>
      <w:r>
        <w:rPr>
          <w:b/>
          <w:i/>
          <w:color w:val="0C0C0C"/>
          <w:spacing w:val="6"/>
        </w:rPr>
        <w:t xml:space="preserve">K, K </w:t>
      </w:r>
      <w:r>
        <w:rPr>
          <w:b/>
          <w:color w:val="0C0C0C"/>
          <w:spacing w:val="6"/>
        </w:rPr>
        <w:t xml:space="preserve">will fall between </w:t>
      </w:r>
      <w:r>
        <w:rPr>
          <w:b/>
          <w:i/>
          <w:color w:val="0C0C0C"/>
          <w:spacing w:val="6"/>
        </w:rPr>
        <w:t xml:space="preserve">H' </w:t>
      </w:r>
      <w:r>
        <w:rPr>
          <w:b/>
          <w:color w:val="0C0C0C"/>
          <w:spacing w:val="6"/>
        </w:rPr>
        <w:t xml:space="preserve">and </w:t>
      </w:r>
      <w:r>
        <w:rPr>
          <w:b/>
          <w:i/>
          <w:color w:val="0C0C0C"/>
          <w:spacing w:val="6"/>
        </w:rPr>
        <w:t>A'.</w:t>
      </w:r>
    </w:p>
    <w:p w14:paraId="48EF74F5" w14:textId="77777777" w:rsidR="00000000" w:rsidRDefault="00000000">
      <w:pPr>
        <w:tabs>
          <w:tab w:val="right" w:pos="4536"/>
        </w:tabs>
        <w:kinsoku w:val="0"/>
        <w:overflowPunct w:val="0"/>
        <w:autoSpaceDE/>
        <w:autoSpaceDN/>
        <w:adjustRightInd/>
        <w:spacing w:before="1" w:line="221" w:lineRule="exact"/>
        <w:ind w:left="288"/>
        <w:textAlignment w:val="baseline"/>
        <w:rPr>
          <w:i/>
          <w:color w:val="0C0C0C"/>
          <w:sz w:val="23"/>
        </w:rPr>
      </w:pPr>
      <w:r>
        <w:rPr>
          <w:b/>
          <w:color w:val="0C0C0C"/>
        </w:rPr>
        <w:t>And, by (1),</w:t>
      </w:r>
      <w:r>
        <w:rPr>
          <w:b/>
          <w:color w:val="0C0C0C"/>
        </w:rPr>
        <w:tab/>
      </w:r>
      <w:r>
        <w:rPr>
          <w:b/>
          <w:i/>
          <w:color w:val="0C0C0C"/>
        </w:rPr>
        <w:t xml:space="preserve">A'M : AM—gm </w:t>
      </w:r>
      <w:r>
        <w:rPr>
          <w:i/>
          <w:color w:val="0C0C0C"/>
          <w:sz w:val="23"/>
        </w:rPr>
        <w:t>;wt.</w:t>
      </w:r>
    </w:p>
    <w:p w14:paraId="2566C913" w14:textId="77777777" w:rsidR="00000000" w:rsidRDefault="00000000">
      <w:pPr>
        <w:tabs>
          <w:tab w:val="left" w:pos="1584"/>
        </w:tabs>
        <w:kinsoku w:val="0"/>
        <w:overflowPunct w:val="0"/>
        <w:autoSpaceDE/>
        <w:autoSpaceDN/>
        <w:adjustRightInd/>
        <w:spacing w:line="221" w:lineRule="exact"/>
        <w:ind w:left="288"/>
        <w:textAlignment w:val="baseline"/>
        <w:rPr>
          <w:b/>
          <w:i/>
          <w:color w:val="0C0C0C"/>
          <w:spacing w:val="11"/>
        </w:rPr>
      </w:pPr>
      <w:r>
        <w:rPr>
          <w:b/>
          <w:color w:val="0C0C0C"/>
          <w:spacing w:val="11"/>
        </w:rPr>
        <w:t>Thus</w:t>
      </w:r>
      <w:r>
        <w:rPr>
          <w:b/>
          <w:color w:val="0C0C0C"/>
          <w:spacing w:val="11"/>
        </w:rPr>
        <w:tab/>
      </w:r>
      <w:r>
        <w:rPr>
          <w:b/>
          <w:i/>
          <w:color w:val="0C0C0C"/>
          <w:spacing w:val="11"/>
        </w:rPr>
        <w:t xml:space="preserve">KM : MH=H'A' : AR, </w:t>
      </w:r>
      <w:r>
        <w:rPr>
          <w:b/>
          <w:color w:val="0C0C0C"/>
          <w:spacing w:val="11"/>
        </w:rPr>
        <w:t xml:space="preserve">singe </w:t>
      </w:r>
      <w:r>
        <w:rPr>
          <w:b/>
          <w:i/>
          <w:color w:val="0C0C0C"/>
          <w:spacing w:val="11"/>
        </w:rPr>
        <w:t>A'K =OA',</w:t>
      </w:r>
    </w:p>
    <w:p w14:paraId="733CB138" w14:textId="77777777" w:rsidR="00000000" w:rsidRDefault="00000000">
      <w:pPr>
        <w:kinsoku w:val="0"/>
        <w:overflowPunct w:val="0"/>
        <w:autoSpaceDE/>
        <w:autoSpaceDN/>
        <w:adjustRightInd/>
        <w:spacing w:before="8" w:line="213" w:lineRule="exact"/>
        <w:jc w:val="center"/>
        <w:textAlignment w:val="baseline"/>
        <w:rPr>
          <w:b/>
          <w:i/>
          <w:color w:val="0C0C0C"/>
          <w:spacing w:val="18"/>
        </w:rPr>
      </w:pPr>
      <w:r>
        <w:rPr>
          <w:b/>
          <w:i/>
          <w:color w:val="0C0C0C"/>
          <w:spacing w:val="18"/>
        </w:rPr>
        <w:t>&gt;H'M ;MK.</w:t>
      </w:r>
    </w:p>
    <w:p w14:paraId="7A67B0F2" w14:textId="77777777" w:rsidR="00000000" w:rsidRDefault="00000000">
      <w:pPr>
        <w:tabs>
          <w:tab w:val="left" w:pos="3168"/>
        </w:tabs>
        <w:kinsoku w:val="0"/>
        <w:overflowPunct w:val="0"/>
        <w:autoSpaceDE/>
        <w:autoSpaceDN/>
        <w:adjustRightInd/>
        <w:spacing w:line="222" w:lineRule="exact"/>
        <w:ind w:left="288"/>
        <w:textAlignment w:val="baseline"/>
        <w:rPr>
          <w:b/>
          <w:color w:val="0C0C0C"/>
          <w:spacing w:val="-3"/>
        </w:rPr>
      </w:pPr>
      <w:r>
        <w:rPr>
          <w:b/>
          <w:color w:val="0C0C0C"/>
          <w:spacing w:val="-3"/>
        </w:rPr>
        <w:t>Therefore</w:t>
      </w:r>
      <w:r>
        <w:rPr>
          <w:b/>
          <w:color w:val="0C0C0C"/>
          <w:spacing w:val="-3"/>
        </w:rPr>
        <w:tab/>
      </w:r>
      <w:r>
        <w:rPr>
          <w:b/>
          <w:i/>
          <w:color w:val="0C0C0C"/>
          <w:spacing w:val="-3"/>
        </w:rPr>
        <w:t xml:space="preserve">411-1 &lt;KM </w:t>
      </w:r>
      <w:r>
        <w:rPr>
          <w:b/>
          <w:color w:val="0C0C0C"/>
          <w:spacing w:val="-3"/>
          <w:vertAlign w:val="superscript"/>
        </w:rPr>
        <w:t>2</w:t>
      </w:r>
      <w:r>
        <w:rPr>
          <w:b/>
          <w:color w:val="0C0C0C"/>
          <w:spacing w:val="-3"/>
        </w:rPr>
        <w:t>.</w:t>
      </w:r>
    </w:p>
    <w:p w14:paraId="76FC1AA3" w14:textId="77777777" w:rsidR="00000000" w:rsidRDefault="00000000">
      <w:pPr>
        <w:kinsoku w:val="0"/>
        <w:overflowPunct w:val="0"/>
        <w:autoSpaceDE/>
        <w:autoSpaceDN/>
        <w:adjustRightInd/>
        <w:spacing w:before="2" w:line="221" w:lineRule="exact"/>
        <w:ind w:left="288"/>
        <w:textAlignment w:val="baseline"/>
        <w:rPr>
          <w:b/>
          <w:color w:val="0C0C0C"/>
          <w:spacing w:val="4"/>
        </w:rPr>
      </w:pPr>
      <w:r>
        <w:rPr>
          <w:b/>
          <w:color w:val="0C0C0C"/>
          <w:spacing w:val="4"/>
        </w:rPr>
        <w:t>It follows that</w:t>
      </w:r>
    </w:p>
    <w:p w14:paraId="4096E09E" w14:textId="77777777" w:rsidR="00000000" w:rsidRDefault="00000000">
      <w:pPr>
        <w:kinsoku w:val="0"/>
        <w:overflowPunct w:val="0"/>
        <w:autoSpaceDE/>
        <w:autoSpaceDN/>
        <w:adjustRightInd/>
        <w:spacing w:before="3" w:line="220" w:lineRule="exact"/>
        <w:ind w:left="1656"/>
        <w:textAlignment w:val="baseline"/>
        <w:rPr>
          <w:b/>
          <w:i/>
          <w:color w:val="0C0C0C"/>
          <w:spacing w:val="4"/>
        </w:rPr>
      </w:pPr>
      <w:r>
        <w:rPr>
          <w:b/>
          <w:i/>
          <w:color w:val="0C0C0C"/>
          <w:spacing w:val="4"/>
        </w:rPr>
        <w:t>H'M •MH : MI</w:t>
      </w:r>
      <w:r>
        <w:rPr>
          <w:b/>
          <w:i/>
          <w:color w:val="0C0C0C"/>
          <w:spacing w:val="4"/>
          <w:vertAlign w:val="superscript"/>
        </w:rPr>
        <w:t>-</w:t>
      </w:r>
      <w:r>
        <w:rPr>
          <w:b/>
          <w:i/>
          <w:color w:val="0C0C0C"/>
          <w:spacing w:val="4"/>
        </w:rPr>
        <w:t>1</w:t>
      </w:r>
      <w:r>
        <w:rPr>
          <w:b/>
          <w:i/>
          <w:color w:val="0C0C0C"/>
          <w:spacing w:val="4"/>
          <w:vertAlign w:val="superscript"/>
        </w:rPr>
        <w:t>2</w:t>
      </w:r>
      <w:r>
        <w:rPr>
          <w:b/>
          <w:i/>
          <w:color w:val="0C0C0C"/>
          <w:spacing w:val="4"/>
        </w:rPr>
        <w:t>&lt;KM'</w:t>
      </w:r>
    </w:p>
    <w:p w14:paraId="7733DB8C" w14:textId="77777777" w:rsidR="00000000" w:rsidRDefault="00000000">
      <w:pPr>
        <w:tabs>
          <w:tab w:val="right" w:pos="4536"/>
        </w:tabs>
        <w:kinsoku w:val="0"/>
        <w:overflowPunct w:val="0"/>
        <w:autoSpaceDE/>
        <w:autoSpaceDN/>
        <w:adjustRightInd/>
        <w:spacing w:before="2" w:line="220" w:lineRule="exact"/>
        <w:textAlignment w:val="baseline"/>
        <w:rPr>
          <w:b/>
          <w:color w:val="0C0C0C"/>
        </w:rPr>
      </w:pPr>
      <w:r>
        <w:rPr>
          <w:b/>
          <w:color w:val="0C0C0C"/>
        </w:rPr>
        <w:t>or</w:t>
      </w:r>
      <w:r>
        <w:rPr>
          <w:b/>
          <w:color w:val="0C0C0C"/>
        </w:rPr>
        <w:tab/>
      </w:r>
      <w:r>
        <w:rPr>
          <w:b/>
          <w:i/>
          <w:color w:val="0C0C0C"/>
        </w:rPr>
        <w:t xml:space="preserve">: MH &lt;KM </w:t>
      </w:r>
      <w:r>
        <w:rPr>
          <w:b/>
          <w:color w:val="0C0C0C"/>
          <w:vertAlign w:val="superscript"/>
        </w:rPr>
        <w:t>2</w:t>
      </w:r>
      <w:r>
        <w:rPr>
          <w:b/>
          <w:color w:val="0C0C0C"/>
        </w:rPr>
        <w:t xml:space="preserve"> : </w:t>
      </w:r>
      <w:r>
        <w:rPr>
          <w:b/>
          <w:i/>
          <w:color w:val="0C0C0C"/>
        </w:rPr>
        <w:t xml:space="preserve">MR </w:t>
      </w:r>
      <w:r>
        <w:rPr>
          <w:b/>
          <w:color w:val="0C0C0C"/>
          <w:vertAlign w:val="superscript"/>
        </w:rPr>
        <w:t>2</w:t>
      </w:r>
    </w:p>
    <w:p w14:paraId="1B7A7502" w14:textId="77777777" w:rsidR="00000000" w:rsidRDefault="00000000">
      <w:pPr>
        <w:kinsoku w:val="0"/>
        <w:overflowPunct w:val="0"/>
        <w:autoSpaceDE/>
        <w:autoSpaceDN/>
        <w:adjustRightInd/>
        <w:spacing w:before="5" w:line="221" w:lineRule="exact"/>
        <w:ind w:left="3240"/>
        <w:textAlignment w:val="baseline"/>
        <w:rPr>
          <w:b/>
          <w:color w:val="0C0C0C"/>
          <w:spacing w:val="-1"/>
        </w:rPr>
      </w:pPr>
      <w:r>
        <w:rPr>
          <w:b/>
          <w:color w:val="0C0C0C"/>
          <w:spacing w:val="-1"/>
        </w:rPr>
        <w:t>&lt;44 W</w:t>
      </w:r>
      <w:r>
        <w:rPr>
          <w:b/>
          <w:color w:val="0C0C0C"/>
          <w:spacing w:val="-1"/>
          <w:vertAlign w:val="superscript"/>
        </w:rPr>
        <w:t>2</w:t>
      </w:r>
      <w:r>
        <w:rPr>
          <w:b/>
          <w:color w:val="0C0C0C"/>
          <w:spacing w:val="-1"/>
        </w:rPr>
        <w:t xml:space="preserve"> : </w:t>
      </w:r>
      <w:r>
        <w:rPr>
          <w:b/>
          <w:i/>
          <w:color w:val="0C0C0C"/>
          <w:spacing w:val="-1"/>
        </w:rPr>
        <w:t xml:space="preserve">A </w:t>
      </w:r>
      <w:r>
        <w:rPr>
          <w:b/>
          <w:color w:val="0C0C0C"/>
          <w:spacing w:val="-1"/>
        </w:rPr>
        <w:t>M</w:t>
      </w:r>
      <w:r>
        <w:rPr>
          <w:b/>
          <w:color w:val="0C0C0C"/>
          <w:spacing w:val="-1"/>
          <w:vertAlign w:val="superscript"/>
        </w:rPr>
        <w:t>2</w:t>
      </w:r>
      <w:r>
        <w:rPr>
          <w:b/>
          <w:color w:val="0C0C0C"/>
          <w:spacing w:val="-1"/>
        </w:rPr>
        <w:t>, by (1).</w:t>
      </w:r>
    </w:p>
    <w:p w14:paraId="43E79DFA" w14:textId="77777777" w:rsidR="00000000" w:rsidRDefault="00000000">
      <w:pPr>
        <w:numPr>
          <w:ilvl w:val="0"/>
          <w:numId w:val="18"/>
        </w:numPr>
        <w:tabs>
          <w:tab w:val="left" w:pos="2232"/>
        </w:tabs>
        <w:kinsoku w:val="0"/>
        <w:overflowPunct w:val="0"/>
        <w:autoSpaceDE/>
        <w:autoSpaceDN/>
        <w:adjustRightInd/>
        <w:spacing w:line="210" w:lineRule="exact"/>
        <w:textAlignment w:val="baseline"/>
        <w:rPr>
          <w:b/>
          <w:i/>
          <w:color w:val="0C0C0C"/>
        </w:rPr>
      </w:pPr>
      <w:r>
        <w:rPr>
          <w:b/>
          <w:i/>
          <w:color w:val="0C0C0C"/>
        </w:rPr>
        <w:t>Since</w:t>
      </w:r>
      <w:r>
        <w:rPr>
          <w:b/>
          <w:i/>
          <w:color w:val="0C0C0C"/>
        </w:rPr>
        <w:tab/>
        <w:t>QA</w:t>
      </w:r>
      <w:r>
        <w:rPr>
          <w:b/>
          <w:i/>
          <w:color w:val="0C0C0C"/>
          <w:vertAlign w:val="superscript"/>
        </w:rPr>
        <w:t>1</w:t>
      </w:r>
      <w:r>
        <w:rPr>
          <w:b/>
          <w:i/>
          <w:color w:val="0C0C0C"/>
        </w:rPr>
        <w:t>=0A,</w:t>
      </w:r>
      <w:r>
        <w:rPr>
          <w:b/>
          <w:i/>
          <w:color w:val="0C0C0C"/>
        </w:rPr>
        <w:br/>
        <w:t>A'M .MA &lt; A/0 • OA,</w:t>
      </w:r>
    </w:p>
    <w:p w14:paraId="27A447E7" w14:textId="77777777" w:rsidR="00000000" w:rsidRDefault="00000000">
      <w:pPr>
        <w:tabs>
          <w:tab w:val="left" w:pos="1584"/>
        </w:tabs>
        <w:kinsoku w:val="0"/>
        <w:overflowPunct w:val="0"/>
        <w:autoSpaceDE/>
        <w:autoSpaceDN/>
        <w:adjustRightInd/>
        <w:spacing w:line="212" w:lineRule="exact"/>
        <w:textAlignment w:val="baseline"/>
        <w:rPr>
          <w:b/>
          <w:i/>
          <w:color w:val="0C0C0C"/>
          <w:spacing w:val="4"/>
        </w:rPr>
      </w:pPr>
      <w:r>
        <w:rPr>
          <w:b/>
          <w:color w:val="0C0C0C"/>
          <w:spacing w:val="4"/>
        </w:rPr>
        <w:t>or</w:t>
      </w:r>
      <w:r>
        <w:rPr>
          <w:b/>
          <w:color w:val="0C0C0C"/>
          <w:spacing w:val="4"/>
        </w:rPr>
        <w:tab/>
      </w:r>
      <w:r>
        <w:rPr>
          <w:b/>
          <w:i/>
          <w:color w:val="0C0C0C"/>
          <w:spacing w:val="4"/>
        </w:rPr>
        <w:t>A'M :OA' &lt;OA : AM</w:t>
      </w:r>
    </w:p>
    <w:p w14:paraId="646738B7" w14:textId="77777777" w:rsidR="00000000" w:rsidRDefault="00000000">
      <w:pPr>
        <w:kinsoku w:val="0"/>
        <w:overflowPunct w:val="0"/>
        <w:autoSpaceDE/>
        <w:autoSpaceDN/>
        <w:adjustRightInd/>
        <w:spacing w:line="224" w:lineRule="exact"/>
        <w:ind w:left="2520"/>
        <w:textAlignment w:val="baseline"/>
        <w:rPr>
          <w:b/>
          <w:color w:val="0C0C0C"/>
          <w:spacing w:val="7"/>
        </w:rPr>
      </w:pPr>
      <w:r>
        <w:rPr>
          <w:b/>
          <w:i/>
          <w:color w:val="0C0C0C"/>
          <w:spacing w:val="7"/>
        </w:rPr>
        <w:t xml:space="preserve">&lt;H'A' : A'M, </w:t>
      </w:r>
      <w:r>
        <w:rPr>
          <w:b/>
          <w:color w:val="0C0C0C"/>
          <w:spacing w:val="7"/>
        </w:rPr>
        <w:t>by means of (2).</w:t>
      </w:r>
    </w:p>
    <w:p w14:paraId="66F7AF7A" w14:textId="77777777" w:rsidR="00000000" w:rsidRDefault="00000000">
      <w:pPr>
        <w:tabs>
          <w:tab w:val="left" w:pos="2016"/>
        </w:tabs>
        <w:kinsoku w:val="0"/>
        <w:overflowPunct w:val="0"/>
        <w:autoSpaceDE/>
        <w:autoSpaceDN/>
        <w:adjustRightInd/>
        <w:spacing w:before="28" w:line="200" w:lineRule="exact"/>
        <w:ind w:left="288"/>
        <w:textAlignment w:val="baseline"/>
        <w:rPr>
          <w:b/>
          <w:i/>
          <w:color w:val="0C0C0C"/>
          <w:spacing w:val="-2"/>
        </w:rPr>
      </w:pPr>
      <w:r>
        <w:rPr>
          <w:b/>
          <w:color w:val="0C0C0C"/>
          <w:spacing w:val="-2"/>
          <w:sz w:val="23"/>
        </w:rPr>
        <w:t>Therefore</w:t>
      </w:r>
      <w:r>
        <w:rPr>
          <w:b/>
          <w:color w:val="0C0C0C"/>
          <w:spacing w:val="-2"/>
          <w:sz w:val="23"/>
        </w:rPr>
        <w:tab/>
      </w:r>
      <w:r>
        <w:rPr>
          <w:b/>
          <w:i/>
          <w:color w:val="0C0C0C"/>
          <w:spacing w:val="-2"/>
        </w:rPr>
        <w:t xml:space="preserve">A'M </w:t>
      </w:r>
      <w:r>
        <w:rPr>
          <w:b/>
          <w:color w:val="0C0C0C"/>
          <w:spacing w:val="-2"/>
          <w:vertAlign w:val="superscript"/>
        </w:rPr>
        <w:t>2</w:t>
      </w:r>
      <w:r>
        <w:rPr>
          <w:b/>
          <w:color w:val="0C0C0C"/>
          <w:spacing w:val="-2"/>
          <w:sz w:val="12"/>
        </w:rPr>
        <w:t xml:space="preserve"> &lt; </w:t>
      </w:r>
      <w:r>
        <w:rPr>
          <w:b/>
          <w:i/>
          <w:color w:val="0C0C0C"/>
          <w:spacing w:val="-2"/>
        </w:rPr>
        <w:t>H'4' • 0441.'</w:t>
      </w:r>
    </w:p>
    <w:p w14:paraId="4713C3D8" w14:textId="77777777" w:rsidR="00000000" w:rsidRDefault="00000000">
      <w:pPr>
        <w:kinsoku w:val="0"/>
        <w:overflowPunct w:val="0"/>
        <w:autoSpaceDE/>
        <w:autoSpaceDN/>
        <w:adjustRightInd/>
        <w:spacing w:line="202" w:lineRule="exact"/>
        <w:jc w:val="center"/>
        <w:textAlignment w:val="baseline"/>
        <w:rPr>
          <w:b/>
          <w:i/>
          <w:color w:val="0C0C0C"/>
          <w:spacing w:val="6"/>
        </w:rPr>
      </w:pPr>
      <w:r>
        <w:rPr>
          <w:b/>
          <w:i/>
          <w:color w:val="0C0C0C"/>
          <w:spacing w:val="6"/>
        </w:rPr>
        <w:t>&lt;11'A' .A'K.</w:t>
      </w:r>
    </w:p>
    <w:p w14:paraId="5C4D1E38" w14:textId="77777777" w:rsidR="00000000" w:rsidRDefault="00000000">
      <w:pPr>
        <w:kinsoku w:val="0"/>
        <w:overflowPunct w:val="0"/>
        <w:autoSpaceDE/>
        <w:autoSpaceDN/>
        <w:adjustRightInd/>
        <w:spacing w:line="224" w:lineRule="exact"/>
        <w:ind w:left="288"/>
        <w:textAlignment w:val="baseline"/>
        <w:rPr>
          <w:b/>
          <w:color w:val="0C0C0C"/>
          <w:spacing w:val="6"/>
        </w:rPr>
      </w:pPr>
      <w:r>
        <w:rPr>
          <w:b/>
          <w:color w:val="0C0C0C"/>
          <w:spacing w:val="6"/>
        </w:rPr>
        <w:t xml:space="preserve">Take a point </w:t>
      </w:r>
      <w:r>
        <w:rPr>
          <w:b/>
          <w:i/>
          <w:color w:val="0C0C0C"/>
          <w:spacing w:val="6"/>
        </w:rPr>
        <w:t xml:space="preserve">N </w:t>
      </w:r>
      <w:r>
        <w:rPr>
          <w:b/>
          <w:color w:val="0C0C0C"/>
          <w:spacing w:val="6"/>
        </w:rPr>
        <w:t xml:space="preserve">on </w:t>
      </w:r>
      <w:r>
        <w:rPr>
          <w:b/>
          <w:i/>
          <w:color w:val="0C0C0C"/>
          <w:spacing w:val="6"/>
        </w:rPr>
        <w:t xml:space="preserve">A'A </w:t>
      </w:r>
      <w:r>
        <w:rPr>
          <w:b/>
          <w:color w:val="0C0C0C"/>
          <w:spacing w:val="6"/>
        </w:rPr>
        <w:t>such that</w:t>
      </w:r>
    </w:p>
    <w:p w14:paraId="158D21A3" w14:textId="77777777" w:rsidR="00000000" w:rsidRDefault="00000000">
      <w:pPr>
        <w:kinsoku w:val="0"/>
        <w:overflowPunct w:val="0"/>
        <w:autoSpaceDE/>
        <w:autoSpaceDN/>
        <w:adjustRightInd/>
        <w:spacing w:before="6" w:line="221" w:lineRule="exact"/>
        <w:ind w:left="2880"/>
        <w:textAlignment w:val="baseline"/>
        <w:rPr>
          <w:b/>
          <w:i/>
          <w:color w:val="0C0C0C"/>
          <w:spacing w:val="11"/>
        </w:rPr>
      </w:pPr>
      <w:r>
        <w:rPr>
          <w:b/>
          <w:i/>
          <w:color w:val="0C0C0C"/>
          <w:spacing w:val="11"/>
        </w:rPr>
        <w:t>A'N</w:t>
      </w:r>
      <w:r>
        <w:rPr>
          <w:b/>
          <w:i/>
          <w:color w:val="0C0C0C"/>
          <w:spacing w:val="11"/>
          <w:vertAlign w:val="superscript"/>
        </w:rPr>
        <w:t>2</w:t>
      </w:r>
      <w:r>
        <w:rPr>
          <w:b/>
          <w:i/>
          <w:color w:val="0C0C0C"/>
          <w:spacing w:val="11"/>
        </w:rPr>
        <w:t xml:space="preserve">.1i'A' </w:t>
      </w:r>
      <w:r>
        <w:rPr>
          <w:b/>
          <w:color w:val="0C0C0C"/>
          <w:spacing w:val="11"/>
        </w:rPr>
        <w:t xml:space="preserve">• </w:t>
      </w:r>
      <w:r>
        <w:rPr>
          <w:b/>
          <w:i/>
          <w:color w:val="0C0C0C"/>
          <w:spacing w:val="11"/>
        </w:rPr>
        <w:t>A'K.</w:t>
      </w:r>
    </w:p>
    <w:p w14:paraId="62503524" w14:textId="77777777" w:rsidR="00000000" w:rsidRDefault="00000000">
      <w:pPr>
        <w:tabs>
          <w:tab w:val="right" w:pos="4608"/>
          <w:tab w:val="right" w:pos="6768"/>
        </w:tabs>
        <w:kinsoku w:val="0"/>
        <w:overflowPunct w:val="0"/>
        <w:autoSpaceDE/>
        <w:autoSpaceDN/>
        <w:adjustRightInd/>
        <w:spacing w:line="221" w:lineRule="exact"/>
        <w:ind w:left="288"/>
        <w:textAlignment w:val="baseline"/>
        <w:rPr>
          <w:color w:val="0C0C0C"/>
        </w:rPr>
      </w:pPr>
      <w:r>
        <w:rPr>
          <w:b/>
          <w:color w:val="0C0C0C"/>
        </w:rPr>
        <w:t>Thus</w:t>
      </w:r>
      <w:r>
        <w:rPr>
          <w:b/>
          <w:color w:val="0C0C0C"/>
        </w:rPr>
        <w:tab/>
      </w:r>
      <w:r>
        <w:rPr>
          <w:b/>
          <w:i/>
          <w:color w:val="0C0C0C"/>
        </w:rPr>
        <w:t>H'A' : A</w:t>
      </w:r>
      <w:r>
        <w:rPr>
          <w:b/>
          <w:i/>
          <w:color w:val="0C0C0C"/>
          <w:vertAlign w:val="superscript"/>
        </w:rPr>
        <w:t>/</w:t>
      </w:r>
      <w:r>
        <w:rPr>
          <w:b/>
          <w:i/>
          <w:color w:val="0C0C0C"/>
        </w:rPr>
        <w:t>K=A/N</w:t>
      </w:r>
      <w:r>
        <w:rPr>
          <w:b/>
          <w:i/>
          <w:color w:val="0C0C0C"/>
          <w:vertAlign w:val="superscript"/>
        </w:rPr>
        <w:t>2</w:t>
      </w:r>
      <w:r>
        <w:rPr>
          <w:b/>
          <w:i/>
          <w:color w:val="0C0C0C"/>
        </w:rPr>
        <w:t xml:space="preserve"> : A'K'.</w:t>
      </w:r>
      <w:r>
        <w:rPr>
          <w:b/>
          <w:i/>
          <w:color w:val="0C0C0C"/>
        </w:rPr>
        <w:tab/>
      </w:r>
      <w:r>
        <w:rPr>
          <w:color w:val="0C0C0C"/>
        </w:rPr>
        <w:t>(3)</w:t>
      </w:r>
    </w:p>
    <w:p w14:paraId="3A13987F" w14:textId="77777777" w:rsidR="00000000" w:rsidRDefault="00000000">
      <w:pPr>
        <w:tabs>
          <w:tab w:val="right" w:pos="4608"/>
        </w:tabs>
        <w:kinsoku w:val="0"/>
        <w:overflowPunct w:val="0"/>
        <w:autoSpaceDE/>
        <w:autoSpaceDN/>
        <w:adjustRightInd/>
        <w:spacing w:line="208" w:lineRule="exact"/>
        <w:ind w:left="288"/>
        <w:textAlignment w:val="baseline"/>
        <w:rPr>
          <w:b/>
          <w:i/>
          <w:color w:val="0C0C0C"/>
        </w:rPr>
      </w:pPr>
      <w:r>
        <w:rPr>
          <w:b/>
          <w:color w:val="0C0C0C"/>
        </w:rPr>
        <w:t>Also</w:t>
      </w:r>
      <w:r>
        <w:rPr>
          <w:b/>
          <w:color w:val="0C0C0C"/>
        </w:rPr>
        <w:tab/>
      </w:r>
      <w:r>
        <w:rPr>
          <w:b/>
          <w:i/>
          <w:color w:val="0C0C0C"/>
        </w:rPr>
        <w:t>: 41'N =4</w:t>
      </w:r>
      <w:r>
        <w:rPr>
          <w:b/>
          <w:i/>
          <w:color w:val="0C0C0C"/>
          <w:vertAlign w:val="superscript"/>
        </w:rPr>
        <w:t>1</w:t>
      </w:r>
      <w:r>
        <w:rPr>
          <w:b/>
          <w:i/>
          <w:color w:val="0C0C0C"/>
        </w:rPr>
        <w:t>N : A'K,</w:t>
      </w:r>
    </w:p>
    <w:p w14:paraId="1CCE01A0" w14:textId="77777777" w:rsidR="00000000" w:rsidRDefault="00000000">
      <w:pPr>
        <w:kinsoku w:val="0"/>
        <w:overflowPunct w:val="0"/>
        <w:autoSpaceDE/>
        <w:autoSpaceDN/>
        <w:adjustRightInd/>
        <w:spacing w:line="204" w:lineRule="exact"/>
        <w:textAlignment w:val="baseline"/>
        <w:rPr>
          <w:i/>
          <w:color w:val="0C0C0C"/>
          <w:spacing w:val="-10"/>
          <w:sz w:val="23"/>
        </w:rPr>
      </w:pPr>
      <w:r>
        <w:rPr>
          <w:b/>
          <w:color w:val="0C0C0C"/>
          <w:spacing w:val="-10"/>
        </w:rPr>
        <w:t xml:space="preserve">and, </w:t>
      </w:r>
      <w:r>
        <w:rPr>
          <w:i/>
          <w:color w:val="0C0C0C"/>
          <w:spacing w:val="-10"/>
          <w:sz w:val="23"/>
        </w:rPr>
        <w:t>componendo,</w:t>
      </w:r>
    </w:p>
    <w:p w14:paraId="26212786" w14:textId="77777777" w:rsidR="00000000" w:rsidRDefault="00000000">
      <w:pPr>
        <w:kinsoku w:val="0"/>
        <w:overflowPunct w:val="0"/>
        <w:autoSpaceDE/>
        <w:autoSpaceDN/>
        <w:adjustRightInd/>
        <w:spacing w:line="220" w:lineRule="exact"/>
        <w:jc w:val="center"/>
        <w:textAlignment w:val="baseline"/>
        <w:rPr>
          <w:b/>
          <w:i/>
          <w:color w:val="0C0C0C"/>
          <w:spacing w:val="9"/>
        </w:rPr>
      </w:pPr>
      <w:r>
        <w:rPr>
          <w:b/>
          <w:i/>
          <w:color w:val="0C0C0C"/>
          <w:spacing w:val="9"/>
        </w:rPr>
        <w:t>H'N : A'N =NK : A'K,</w:t>
      </w:r>
    </w:p>
    <w:p w14:paraId="60F615B2" w14:textId="77777777" w:rsidR="00000000" w:rsidRDefault="00000000">
      <w:pPr>
        <w:widowControl/>
        <w:rPr>
          <w:sz w:val="24"/>
        </w:rPr>
        <w:sectPr w:rsidR="00000000">
          <w:pgSz w:w="8215" w:h="12953"/>
          <w:pgMar w:top="660" w:right="595" w:bottom="817" w:left="780" w:header="720" w:footer="720" w:gutter="0"/>
          <w:cols w:space="720"/>
          <w:noEndnote/>
        </w:sectPr>
      </w:pPr>
    </w:p>
    <w:p w14:paraId="5BAB3B95" w14:textId="77777777" w:rsidR="00000000" w:rsidRDefault="00000000">
      <w:pPr>
        <w:tabs>
          <w:tab w:val="right" w:pos="6768"/>
        </w:tabs>
        <w:kinsoku w:val="0"/>
        <w:overflowPunct w:val="0"/>
        <w:autoSpaceDE/>
        <w:autoSpaceDN/>
        <w:adjustRightInd/>
        <w:spacing w:before="14" w:line="229" w:lineRule="exact"/>
        <w:ind w:left="1584"/>
        <w:textAlignment w:val="baseline"/>
        <w:rPr>
          <w:color w:val="171717"/>
          <w:sz w:val="21"/>
        </w:rPr>
      </w:pPr>
      <w:r>
        <w:rPr>
          <w:color w:val="171717"/>
          <w:sz w:val="21"/>
        </w:rPr>
        <w:lastRenderedPageBreak/>
        <w:t>ON TILE SPHERE AND CYLINDER II</w:t>
      </w:r>
      <w:r>
        <w:rPr>
          <w:color w:val="171717"/>
          <w:sz w:val="21"/>
        </w:rPr>
        <w:tab/>
        <w:t>43</w:t>
      </w:r>
    </w:p>
    <w:p w14:paraId="5319AEE0" w14:textId="77777777" w:rsidR="00000000" w:rsidRDefault="00000000">
      <w:pPr>
        <w:tabs>
          <w:tab w:val="right" w:pos="4536"/>
        </w:tabs>
        <w:kinsoku w:val="0"/>
        <w:overflowPunct w:val="0"/>
        <w:autoSpaceDE/>
        <w:autoSpaceDN/>
        <w:adjustRightInd/>
        <w:spacing w:before="52" w:line="229" w:lineRule="exact"/>
        <w:ind w:left="72"/>
        <w:textAlignment w:val="baseline"/>
        <w:rPr>
          <w:i/>
          <w:color w:val="171717"/>
          <w:sz w:val="21"/>
        </w:rPr>
      </w:pPr>
      <w:r>
        <w:rPr>
          <w:color w:val="171717"/>
          <w:sz w:val="21"/>
        </w:rPr>
        <w:t>whence</w:t>
      </w:r>
      <w:r>
        <w:rPr>
          <w:color w:val="171717"/>
          <w:sz w:val="21"/>
        </w:rPr>
        <w:tab/>
        <w:t>A'N</w:t>
      </w:r>
      <w:r>
        <w:rPr>
          <w:color w:val="171717"/>
          <w:sz w:val="21"/>
          <w:vertAlign w:val="superscript"/>
        </w:rPr>
        <w:t>2</w:t>
      </w:r>
      <w:r>
        <w:rPr>
          <w:color w:val="171717"/>
          <w:sz w:val="21"/>
        </w:rPr>
        <w:t xml:space="preserve"> : A'K</w:t>
      </w:r>
      <w:r>
        <w:rPr>
          <w:color w:val="171717"/>
          <w:sz w:val="21"/>
          <w:vertAlign w:val="superscript"/>
        </w:rPr>
        <w:t>2</w:t>
      </w:r>
      <w:r>
        <w:rPr>
          <w:color w:val="171717"/>
          <w:sz w:val="21"/>
        </w:rPr>
        <w:t xml:space="preserve"> =1/W</w:t>
      </w:r>
      <w:r>
        <w:rPr>
          <w:color w:val="171717"/>
          <w:sz w:val="21"/>
          <w:vertAlign w:val="superscript"/>
        </w:rPr>
        <w:t>2</w:t>
      </w:r>
      <w:r>
        <w:rPr>
          <w:color w:val="171717"/>
          <w:sz w:val="21"/>
        </w:rPr>
        <w:t xml:space="preserve"> : </w:t>
      </w:r>
      <w:r>
        <w:rPr>
          <w:i/>
          <w:color w:val="171717"/>
          <w:sz w:val="21"/>
        </w:rPr>
        <w:t>NK</w:t>
      </w:r>
      <w:r>
        <w:rPr>
          <w:i/>
          <w:color w:val="171717"/>
          <w:sz w:val="21"/>
          <w:vertAlign w:val="superscript"/>
        </w:rPr>
        <w:t>2</w:t>
      </w:r>
      <w:r>
        <w:rPr>
          <w:i/>
          <w:color w:val="171717"/>
          <w:sz w:val="21"/>
        </w:rPr>
        <w:t>.</w:t>
      </w:r>
    </w:p>
    <w:p w14:paraId="1B56A8DC" w14:textId="77777777" w:rsidR="00000000" w:rsidRDefault="00000000">
      <w:pPr>
        <w:kinsoku w:val="0"/>
        <w:overflowPunct w:val="0"/>
        <w:autoSpaceDE/>
        <w:autoSpaceDN/>
        <w:adjustRightInd/>
        <w:spacing w:line="210" w:lineRule="exact"/>
        <w:ind w:left="216"/>
        <w:textAlignment w:val="baseline"/>
        <w:rPr>
          <w:color w:val="171717"/>
          <w:spacing w:val="2"/>
          <w:sz w:val="21"/>
        </w:rPr>
      </w:pPr>
      <w:r>
        <w:rPr>
          <w:color w:val="171717"/>
          <w:spacing w:val="2"/>
          <w:sz w:val="21"/>
        </w:rPr>
        <w:t>Therefore, by (3),</w:t>
      </w:r>
    </w:p>
    <w:p w14:paraId="6698BF76" w14:textId="77777777" w:rsidR="00000000" w:rsidRDefault="00000000">
      <w:pPr>
        <w:kinsoku w:val="0"/>
        <w:overflowPunct w:val="0"/>
        <w:autoSpaceDE/>
        <w:autoSpaceDN/>
        <w:adjustRightInd/>
        <w:spacing w:before="17" w:line="217" w:lineRule="exact"/>
        <w:ind w:left="1584"/>
        <w:textAlignment w:val="baseline"/>
        <w:rPr>
          <w:i/>
          <w:color w:val="171717"/>
          <w:spacing w:val="2"/>
          <w:sz w:val="21"/>
        </w:rPr>
      </w:pPr>
      <w:r>
        <w:rPr>
          <w:i/>
          <w:color w:val="171717"/>
          <w:spacing w:val="2"/>
          <w:sz w:val="21"/>
        </w:rPr>
        <w:t>H'A' : A'K = H'N</w:t>
      </w:r>
      <w:r>
        <w:rPr>
          <w:i/>
          <w:color w:val="171717"/>
          <w:spacing w:val="2"/>
          <w:sz w:val="21"/>
          <w:vertAlign w:val="superscript"/>
        </w:rPr>
        <w:t>2</w:t>
      </w:r>
      <w:r>
        <w:rPr>
          <w:i/>
          <w:color w:val="171717"/>
          <w:spacing w:val="2"/>
          <w:sz w:val="21"/>
        </w:rPr>
        <w:t xml:space="preserve"> : NK</w:t>
      </w:r>
      <w:r>
        <w:rPr>
          <w:i/>
          <w:color w:val="171717"/>
          <w:spacing w:val="2"/>
          <w:sz w:val="21"/>
          <w:vertAlign w:val="superscript"/>
        </w:rPr>
        <w:t>2</w:t>
      </w:r>
      <w:r>
        <w:rPr>
          <w:i/>
          <w:color w:val="171717"/>
          <w:spacing w:val="2"/>
          <w:sz w:val="21"/>
        </w:rPr>
        <w:t>.</w:t>
      </w:r>
    </w:p>
    <w:p w14:paraId="0CF5ECE9" w14:textId="77777777" w:rsidR="00000000" w:rsidRDefault="00000000">
      <w:pPr>
        <w:tabs>
          <w:tab w:val="left" w:pos="1656"/>
        </w:tabs>
        <w:kinsoku w:val="0"/>
        <w:overflowPunct w:val="0"/>
        <w:autoSpaceDE/>
        <w:autoSpaceDN/>
        <w:adjustRightInd/>
        <w:spacing w:line="208" w:lineRule="exact"/>
        <w:ind w:left="216"/>
        <w:textAlignment w:val="baseline"/>
        <w:rPr>
          <w:i/>
          <w:color w:val="171717"/>
          <w:spacing w:val="8"/>
          <w:sz w:val="21"/>
        </w:rPr>
      </w:pPr>
      <w:r>
        <w:rPr>
          <w:i/>
          <w:color w:val="171717"/>
          <w:spacing w:val="8"/>
          <w:sz w:val="21"/>
        </w:rPr>
        <w:t>Now</w:t>
      </w:r>
      <w:r>
        <w:rPr>
          <w:i/>
          <w:color w:val="171717"/>
          <w:spacing w:val="8"/>
          <w:sz w:val="21"/>
        </w:rPr>
        <w:tab/>
        <w:t>H'M : MK&gt;H'N : NK.</w:t>
      </w:r>
    </w:p>
    <w:p w14:paraId="518E4E5B" w14:textId="77777777" w:rsidR="00000000" w:rsidRDefault="00000000">
      <w:pPr>
        <w:tabs>
          <w:tab w:val="left" w:pos="1512"/>
        </w:tabs>
        <w:kinsoku w:val="0"/>
        <w:overflowPunct w:val="0"/>
        <w:autoSpaceDE/>
        <w:autoSpaceDN/>
        <w:adjustRightInd/>
        <w:spacing w:line="231" w:lineRule="exact"/>
        <w:ind w:left="216"/>
        <w:textAlignment w:val="baseline"/>
        <w:rPr>
          <w:i/>
          <w:color w:val="171717"/>
          <w:spacing w:val="5"/>
          <w:sz w:val="21"/>
        </w:rPr>
      </w:pPr>
      <w:r>
        <w:rPr>
          <w:color w:val="171717"/>
          <w:spacing w:val="5"/>
          <w:sz w:val="21"/>
        </w:rPr>
        <w:t>Therefore</w:t>
      </w:r>
      <w:r>
        <w:rPr>
          <w:color w:val="171717"/>
          <w:spacing w:val="5"/>
          <w:sz w:val="21"/>
        </w:rPr>
        <w:tab/>
      </w:r>
      <w:r>
        <w:rPr>
          <w:i/>
          <w:color w:val="171717"/>
          <w:spacing w:val="5"/>
          <w:sz w:val="21"/>
        </w:rPr>
        <w:t>H'M</w:t>
      </w:r>
      <w:r>
        <w:rPr>
          <w:i/>
          <w:color w:val="171717"/>
          <w:spacing w:val="5"/>
          <w:sz w:val="21"/>
          <w:vertAlign w:val="superscript"/>
        </w:rPr>
        <w:t>2</w:t>
      </w:r>
      <w:r>
        <w:rPr>
          <w:color w:val="171717"/>
          <w:spacing w:val="5"/>
          <w:sz w:val="21"/>
        </w:rPr>
        <w:t xml:space="preserve"> : </w:t>
      </w:r>
      <w:r>
        <w:rPr>
          <w:i/>
          <w:color w:val="171717"/>
          <w:spacing w:val="5"/>
          <w:sz w:val="21"/>
        </w:rPr>
        <w:t>MK</w:t>
      </w:r>
      <w:r>
        <w:rPr>
          <w:i/>
          <w:color w:val="171717"/>
          <w:spacing w:val="5"/>
          <w:sz w:val="21"/>
          <w:vertAlign w:val="superscript"/>
        </w:rPr>
        <w:t>2</w:t>
      </w:r>
      <w:r>
        <w:rPr>
          <w:i/>
          <w:color w:val="171717"/>
          <w:spacing w:val="5"/>
          <w:sz w:val="21"/>
        </w:rPr>
        <w:t>&gt;H'A' : A'K</w:t>
      </w:r>
    </w:p>
    <w:p w14:paraId="5B60DD3D" w14:textId="77777777" w:rsidR="00000000" w:rsidRDefault="00000000">
      <w:pPr>
        <w:kinsoku w:val="0"/>
        <w:overflowPunct w:val="0"/>
        <w:autoSpaceDE/>
        <w:autoSpaceDN/>
        <w:adjustRightInd/>
        <w:spacing w:before="11" w:line="207" w:lineRule="exact"/>
        <w:ind w:left="2592"/>
        <w:textAlignment w:val="baseline"/>
        <w:rPr>
          <w:i/>
          <w:color w:val="171717"/>
          <w:spacing w:val="3"/>
          <w:sz w:val="21"/>
        </w:rPr>
      </w:pPr>
      <w:r>
        <w:rPr>
          <w:i/>
          <w:color w:val="171717"/>
          <w:spacing w:val="3"/>
          <w:sz w:val="21"/>
        </w:rPr>
        <w:t>&gt; H'A' : OA'</w:t>
      </w:r>
    </w:p>
    <w:p w14:paraId="2E144162" w14:textId="77777777" w:rsidR="00000000" w:rsidRDefault="00000000">
      <w:pPr>
        <w:kinsoku w:val="0"/>
        <w:overflowPunct w:val="0"/>
        <w:autoSpaceDE/>
        <w:autoSpaceDN/>
        <w:adjustRightInd/>
        <w:spacing w:line="229" w:lineRule="exact"/>
        <w:ind w:left="2592"/>
        <w:textAlignment w:val="baseline"/>
        <w:rPr>
          <w:color w:val="171717"/>
          <w:spacing w:val="7"/>
          <w:sz w:val="21"/>
        </w:rPr>
      </w:pPr>
      <w:r>
        <w:rPr>
          <w:i/>
          <w:color w:val="171717"/>
          <w:spacing w:val="7"/>
          <w:sz w:val="21"/>
        </w:rPr>
        <w:t xml:space="preserve">&gt;A'M : MA, </w:t>
      </w:r>
      <w:r>
        <w:rPr>
          <w:color w:val="171717"/>
          <w:spacing w:val="7"/>
          <w:sz w:val="21"/>
        </w:rPr>
        <w:t>by (2), as above,</w:t>
      </w:r>
    </w:p>
    <w:p w14:paraId="5A1D065F" w14:textId="77777777" w:rsidR="00000000" w:rsidRDefault="00000000">
      <w:pPr>
        <w:kinsoku w:val="0"/>
        <w:overflowPunct w:val="0"/>
        <w:autoSpaceDE/>
        <w:autoSpaceDN/>
        <w:adjustRightInd/>
        <w:spacing w:line="218" w:lineRule="exact"/>
        <w:ind w:left="2592"/>
        <w:textAlignment w:val="baseline"/>
        <w:rPr>
          <w:color w:val="171717"/>
          <w:spacing w:val="8"/>
          <w:sz w:val="21"/>
        </w:rPr>
      </w:pPr>
      <w:r>
        <w:rPr>
          <w:i/>
          <w:color w:val="171717"/>
          <w:spacing w:val="8"/>
          <w:sz w:val="21"/>
        </w:rPr>
        <w:t xml:space="preserve">&gt;0A'-FA'Al :A1H, </w:t>
      </w:r>
      <w:r>
        <w:rPr>
          <w:color w:val="171717"/>
          <w:spacing w:val="8"/>
          <w:sz w:val="21"/>
        </w:rPr>
        <w:t>by (1),</w:t>
      </w:r>
    </w:p>
    <w:p w14:paraId="268A4613" w14:textId="77777777" w:rsidR="00000000" w:rsidRDefault="00000000">
      <w:pPr>
        <w:kinsoku w:val="0"/>
        <w:overflowPunct w:val="0"/>
        <w:autoSpaceDE/>
        <w:autoSpaceDN/>
        <w:adjustRightInd/>
        <w:spacing w:before="1" w:line="217" w:lineRule="exact"/>
        <w:ind w:left="2592"/>
        <w:textAlignment w:val="baseline"/>
        <w:rPr>
          <w:i/>
          <w:color w:val="171717"/>
          <w:spacing w:val="4"/>
          <w:sz w:val="21"/>
        </w:rPr>
      </w:pPr>
      <w:r>
        <w:rPr>
          <w:i/>
          <w:color w:val="171717"/>
          <w:spacing w:val="4"/>
          <w:sz w:val="21"/>
        </w:rPr>
        <w:t>&gt; KM : MH.</w:t>
      </w:r>
    </w:p>
    <w:p w14:paraId="21AF1F65" w14:textId="77777777" w:rsidR="00000000" w:rsidRDefault="00000000">
      <w:pPr>
        <w:tabs>
          <w:tab w:val="left" w:pos="1512"/>
        </w:tabs>
        <w:kinsoku w:val="0"/>
        <w:overflowPunct w:val="0"/>
        <w:autoSpaceDE/>
        <w:autoSpaceDN/>
        <w:adjustRightInd/>
        <w:spacing w:before="1" w:line="229" w:lineRule="exact"/>
        <w:ind w:left="216"/>
        <w:textAlignment w:val="baseline"/>
        <w:rPr>
          <w:i/>
          <w:color w:val="171717"/>
          <w:spacing w:val="-2"/>
          <w:sz w:val="21"/>
        </w:rPr>
      </w:pPr>
      <w:r>
        <w:rPr>
          <w:color w:val="171717"/>
          <w:spacing w:val="-2"/>
          <w:sz w:val="21"/>
        </w:rPr>
        <w:t>Hence</w:t>
      </w:r>
      <w:r>
        <w:rPr>
          <w:color w:val="171717"/>
          <w:spacing w:val="-2"/>
          <w:sz w:val="21"/>
        </w:rPr>
        <w:tab/>
      </w:r>
      <w:r>
        <w:rPr>
          <w:b/>
          <w:i/>
          <w:color w:val="171717"/>
          <w:spacing w:val="-2"/>
          <w:sz w:val="21"/>
        </w:rPr>
        <w:t>H'M</w:t>
      </w:r>
      <w:r>
        <w:rPr>
          <w:b/>
          <w:i/>
          <w:color w:val="171717"/>
          <w:spacing w:val="-2"/>
          <w:sz w:val="21"/>
          <w:vertAlign w:val="superscript"/>
        </w:rPr>
        <w:t>2</w:t>
      </w:r>
      <w:r>
        <w:rPr>
          <w:b/>
          <w:color w:val="171717"/>
          <w:spacing w:val="-2"/>
          <w:sz w:val="21"/>
        </w:rPr>
        <w:t xml:space="preserve"> : </w:t>
      </w:r>
      <w:r>
        <w:rPr>
          <w:b/>
          <w:i/>
          <w:color w:val="171717"/>
          <w:spacing w:val="-2"/>
          <w:sz w:val="21"/>
        </w:rPr>
        <w:t>MH</w:t>
      </w:r>
      <w:r>
        <w:rPr>
          <w:b/>
          <w:i/>
          <w:color w:val="171717"/>
          <w:spacing w:val="-2"/>
          <w:sz w:val="21"/>
          <w:vertAlign w:val="superscript"/>
        </w:rPr>
        <w:t>2</w:t>
      </w:r>
      <w:r>
        <w:rPr>
          <w:b/>
          <w:color w:val="171717"/>
          <w:spacing w:val="-2"/>
          <w:sz w:val="21"/>
        </w:rPr>
        <w:t xml:space="preserve"> = </w:t>
      </w:r>
      <w:r>
        <w:rPr>
          <w:i/>
          <w:color w:val="171717"/>
          <w:spacing w:val="-2"/>
          <w:sz w:val="21"/>
        </w:rPr>
        <w:t>(H'M</w:t>
      </w:r>
      <w:r>
        <w:rPr>
          <w:i/>
          <w:color w:val="171717"/>
          <w:spacing w:val="-2"/>
          <w:sz w:val="21"/>
          <w:vertAlign w:val="superscript"/>
        </w:rPr>
        <w:t>2</w:t>
      </w:r>
      <w:r>
        <w:rPr>
          <w:i/>
          <w:color w:val="171717"/>
          <w:spacing w:val="-2"/>
          <w:sz w:val="21"/>
        </w:rPr>
        <w:t xml:space="preserve"> : MK</w:t>
      </w:r>
      <w:r>
        <w:rPr>
          <w:i/>
          <w:color w:val="171717"/>
          <w:spacing w:val="-2"/>
          <w:sz w:val="21"/>
          <w:vertAlign w:val="superscript"/>
        </w:rPr>
        <w:t>2</w:t>
      </w:r>
      <w:r>
        <w:rPr>
          <w:i/>
          <w:color w:val="171717"/>
          <w:spacing w:val="-2"/>
          <w:sz w:val="21"/>
        </w:rPr>
        <w:t>) • (KM</w:t>
      </w:r>
      <w:r>
        <w:rPr>
          <w:i/>
          <w:color w:val="171717"/>
          <w:spacing w:val="-2"/>
          <w:sz w:val="21"/>
          <w:vertAlign w:val="superscript"/>
        </w:rPr>
        <w:t>2</w:t>
      </w:r>
      <w:r>
        <w:rPr>
          <w:i/>
          <w:color w:val="171717"/>
          <w:spacing w:val="-2"/>
          <w:sz w:val="21"/>
        </w:rPr>
        <w:t xml:space="preserve"> : MH</w:t>
      </w:r>
      <w:r>
        <w:rPr>
          <w:i/>
          <w:color w:val="171717"/>
          <w:spacing w:val="-2"/>
          <w:sz w:val="21"/>
          <w:vertAlign w:val="superscript"/>
        </w:rPr>
        <w:t>2</w:t>
      </w:r>
      <w:r>
        <w:rPr>
          <w:i/>
          <w:color w:val="171717"/>
          <w:spacing w:val="-2"/>
          <w:sz w:val="21"/>
        </w:rPr>
        <w:t>)</w:t>
      </w:r>
    </w:p>
    <w:p w14:paraId="56542D06" w14:textId="77777777" w:rsidR="00000000" w:rsidRDefault="00000000">
      <w:pPr>
        <w:kinsoku w:val="0"/>
        <w:overflowPunct w:val="0"/>
        <w:autoSpaceDE/>
        <w:autoSpaceDN/>
        <w:adjustRightInd/>
        <w:spacing w:line="203" w:lineRule="exact"/>
        <w:ind w:left="2592"/>
        <w:textAlignment w:val="baseline"/>
        <w:rPr>
          <w:i/>
          <w:color w:val="171717"/>
          <w:sz w:val="21"/>
        </w:rPr>
      </w:pPr>
      <w:r>
        <w:rPr>
          <w:i/>
          <w:color w:val="171717"/>
          <w:sz w:val="21"/>
        </w:rPr>
        <w:t>&gt; (KM : MH) • (KM</w:t>
      </w:r>
      <w:r>
        <w:rPr>
          <w:i/>
          <w:color w:val="171717"/>
          <w:sz w:val="21"/>
          <w:vertAlign w:val="superscript"/>
        </w:rPr>
        <w:t>2</w:t>
      </w:r>
      <w:r>
        <w:rPr>
          <w:i/>
          <w:color w:val="171717"/>
          <w:sz w:val="21"/>
        </w:rPr>
        <w:t xml:space="preserve"> : MH</w:t>
      </w:r>
      <w:r>
        <w:rPr>
          <w:i/>
          <w:color w:val="171717"/>
          <w:sz w:val="21"/>
          <w:vertAlign w:val="superscript"/>
        </w:rPr>
        <w:t>2</w:t>
      </w:r>
      <w:r>
        <w:rPr>
          <w:i/>
          <w:color w:val="171717"/>
          <w:sz w:val="21"/>
        </w:rPr>
        <w:t>).</w:t>
      </w:r>
    </w:p>
    <w:p w14:paraId="76501605" w14:textId="77777777" w:rsidR="00000000" w:rsidRDefault="00000000">
      <w:pPr>
        <w:kinsoku w:val="0"/>
        <w:overflowPunct w:val="0"/>
        <w:autoSpaceDE/>
        <w:autoSpaceDN/>
        <w:adjustRightInd/>
        <w:spacing w:line="224" w:lineRule="exact"/>
        <w:ind w:left="216"/>
        <w:textAlignment w:val="baseline"/>
        <w:rPr>
          <w:color w:val="171717"/>
          <w:spacing w:val="3"/>
          <w:sz w:val="21"/>
        </w:rPr>
      </w:pPr>
      <w:r>
        <w:rPr>
          <w:color w:val="171717"/>
          <w:spacing w:val="3"/>
          <w:sz w:val="21"/>
        </w:rPr>
        <w:t>It follows that</w:t>
      </w:r>
    </w:p>
    <w:p w14:paraId="7969ABA8" w14:textId="77777777" w:rsidR="00000000" w:rsidRDefault="00000000">
      <w:pPr>
        <w:kinsoku w:val="0"/>
        <w:overflowPunct w:val="0"/>
        <w:autoSpaceDE/>
        <w:autoSpaceDN/>
        <w:adjustRightInd/>
        <w:spacing w:line="225" w:lineRule="exact"/>
        <w:ind w:left="1584"/>
        <w:textAlignment w:val="baseline"/>
        <w:rPr>
          <w:i/>
          <w:color w:val="171717"/>
          <w:spacing w:val="9"/>
          <w:sz w:val="21"/>
        </w:rPr>
      </w:pPr>
      <w:r>
        <w:rPr>
          <w:i/>
          <w:color w:val="171717"/>
          <w:spacing w:val="9"/>
          <w:sz w:val="21"/>
        </w:rPr>
        <w:t xml:space="preserve">H'M </w:t>
      </w:r>
      <w:r>
        <w:rPr>
          <w:color w:val="171717"/>
          <w:spacing w:val="9"/>
          <w:sz w:val="21"/>
        </w:rPr>
        <w:t xml:space="preserve">: </w:t>
      </w:r>
      <w:r>
        <w:rPr>
          <w:i/>
          <w:color w:val="171717"/>
          <w:spacing w:val="9"/>
          <w:sz w:val="21"/>
        </w:rPr>
        <w:t>MH&gt;KAla</w:t>
      </w:r>
    </w:p>
    <w:p w14:paraId="65EB5752" w14:textId="77777777" w:rsidR="00000000" w:rsidRDefault="00000000">
      <w:pPr>
        <w:tabs>
          <w:tab w:val="right" w:pos="4536"/>
        </w:tabs>
        <w:kinsoku w:val="0"/>
        <w:overflowPunct w:val="0"/>
        <w:autoSpaceDE/>
        <w:autoSpaceDN/>
        <w:adjustRightInd/>
        <w:spacing w:line="224" w:lineRule="exact"/>
        <w:ind w:left="2592"/>
        <w:textAlignment w:val="baseline"/>
        <w:rPr>
          <w:color w:val="171717"/>
          <w:sz w:val="21"/>
        </w:rPr>
      </w:pPr>
      <w:r>
        <w:rPr>
          <w:i/>
          <w:color w:val="171717"/>
          <w:sz w:val="21"/>
        </w:rPr>
        <w:t>&gt;A'</w:t>
      </w:r>
      <w:r>
        <w:rPr>
          <w:i/>
          <w:color w:val="171717"/>
          <w:sz w:val="21"/>
        </w:rPr>
        <w:tab/>
        <w:t xml:space="preserve">: AMT, </w:t>
      </w:r>
      <w:r>
        <w:rPr>
          <w:color w:val="171717"/>
          <w:sz w:val="21"/>
        </w:rPr>
        <w:t>by (1).</w:t>
      </w:r>
    </w:p>
    <w:p w14:paraId="1081D868" w14:textId="77777777" w:rsidR="00000000" w:rsidRDefault="00000000">
      <w:pPr>
        <w:kinsoku w:val="0"/>
        <w:overflowPunct w:val="0"/>
        <w:autoSpaceDE/>
        <w:autoSpaceDN/>
        <w:adjustRightInd/>
        <w:spacing w:before="132" w:line="229" w:lineRule="exact"/>
        <w:ind w:left="72"/>
        <w:jc w:val="center"/>
        <w:textAlignment w:val="baseline"/>
        <w:rPr>
          <w:color w:val="171717"/>
          <w:spacing w:val="6"/>
          <w:sz w:val="21"/>
        </w:rPr>
      </w:pPr>
      <w:r>
        <w:rPr>
          <w:b/>
          <w:color w:val="171717"/>
          <w:spacing w:val="6"/>
          <w:sz w:val="15"/>
        </w:rPr>
        <w:t xml:space="preserve">PROPOSITION </w:t>
      </w:r>
      <w:r>
        <w:rPr>
          <w:color w:val="171717"/>
          <w:spacing w:val="6"/>
          <w:sz w:val="21"/>
        </w:rPr>
        <w:t>9</w:t>
      </w:r>
    </w:p>
    <w:p w14:paraId="6057CBAC" w14:textId="77777777" w:rsidR="00000000" w:rsidRDefault="00000000">
      <w:pPr>
        <w:kinsoku w:val="0"/>
        <w:overflowPunct w:val="0"/>
        <w:autoSpaceDE/>
        <w:autoSpaceDN/>
        <w:adjustRightInd/>
        <w:spacing w:before="83" w:line="217" w:lineRule="exact"/>
        <w:ind w:left="72" w:right="72"/>
        <w:jc w:val="both"/>
        <w:textAlignment w:val="baseline"/>
        <w:rPr>
          <w:i/>
          <w:color w:val="171717"/>
          <w:sz w:val="21"/>
        </w:rPr>
      </w:pPr>
      <w:r>
        <w:rPr>
          <w:i/>
          <w:color w:val="171717"/>
          <w:sz w:val="21"/>
        </w:rPr>
        <w:t>Of all segments of spheres which have equal surfaces the hemisphere is the greatest in volume.</w:t>
      </w:r>
    </w:p>
    <w:p w14:paraId="232D60AD" w14:textId="77777777" w:rsidR="00000000" w:rsidRDefault="00000000">
      <w:pPr>
        <w:kinsoku w:val="0"/>
        <w:overflowPunct w:val="0"/>
        <w:autoSpaceDE/>
        <w:autoSpaceDN/>
        <w:adjustRightInd/>
        <w:spacing w:before="2" w:line="218" w:lineRule="exact"/>
        <w:ind w:left="72" w:right="72" w:firstLine="144"/>
        <w:jc w:val="both"/>
        <w:textAlignment w:val="baseline"/>
        <w:rPr>
          <w:color w:val="171717"/>
          <w:sz w:val="21"/>
        </w:rPr>
      </w:pPr>
      <w:r>
        <w:rPr>
          <w:color w:val="171717"/>
          <w:sz w:val="21"/>
        </w:rPr>
        <w:t xml:space="preserve">Let </w:t>
      </w:r>
      <w:r>
        <w:rPr>
          <w:i/>
          <w:color w:val="171717"/>
          <w:sz w:val="21"/>
        </w:rPr>
        <w:t xml:space="preserve">ABA'B' </w:t>
      </w:r>
      <w:r>
        <w:rPr>
          <w:color w:val="171717"/>
          <w:sz w:val="21"/>
        </w:rPr>
        <w:t xml:space="preserve">be a great circle of a sphere, </w:t>
      </w:r>
      <w:r>
        <w:rPr>
          <w:i/>
          <w:color w:val="171717"/>
          <w:sz w:val="21"/>
        </w:rPr>
        <w:t xml:space="preserve">AA' </w:t>
      </w:r>
      <w:r>
        <w:rPr>
          <w:color w:val="171717"/>
          <w:sz w:val="21"/>
        </w:rPr>
        <w:t xml:space="preserve">being a diameter, and </w:t>
      </w:r>
      <w:r>
        <w:rPr>
          <w:i/>
          <w:color w:val="171717"/>
          <w:sz w:val="21"/>
        </w:rPr>
        <w:t xml:space="preserve">0 </w:t>
      </w:r>
      <w:r>
        <w:rPr>
          <w:color w:val="171717"/>
          <w:sz w:val="21"/>
        </w:rPr>
        <w:t xml:space="preserve">the centre. Let the sphere be cut by a plane, not passing through </w:t>
      </w:r>
      <w:r>
        <w:rPr>
          <w:i/>
          <w:color w:val="171717"/>
          <w:sz w:val="21"/>
        </w:rPr>
        <w:t xml:space="preserve">0, </w:t>
      </w:r>
      <w:r>
        <w:rPr>
          <w:color w:val="171717"/>
          <w:sz w:val="21"/>
        </w:rPr>
        <w:t xml:space="preserve">perpendicular to </w:t>
      </w:r>
      <w:r>
        <w:rPr>
          <w:i/>
          <w:color w:val="171717"/>
          <w:sz w:val="21"/>
        </w:rPr>
        <w:t xml:space="preserve">AA' (at M), </w:t>
      </w:r>
      <w:r>
        <w:rPr>
          <w:color w:val="171717"/>
          <w:sz w:val="21"/>
        </w:rPr>
        <w:t xml:space="preserve">and intersecting the plane of the great circle in </w:t>
      </w:r>
      <w:r>
        <w:rPr>
          <w:i/>
          <w:color w:val="171717"/>
          <w:sz w:val="21"/>
        </w:rPr>
        <w:t xml:space="preserve">BB'. </w:t>
      </w:r>
      <w:r>
        <w:rPr>
          <w:color w:val="171717"/>
          <w:sz w:val="21"/>
        </w:rPr>
        <w:t>The seg</w:t>
      </w:r>
      <w:r>
        <w:rPr>
          <w:color w:val="171717"/>
          <w:sz w:val="21"/>
        </w:rPr>
        <w:softHyphen/>
        <w:t xml:space="preserve">ment </w:t>
      </w:r>
      <w:r>
        <w:rPr>
          <w:i/>
          <w:color w:val="171717"/>
          <w:sz w:val="21"/>
        </w:rPr>
        <w:t xml:space="preserve">ABB' </w:t>
      </w:r>
      <w:r>
        <w:rPr>
          <w:color w:val="171717"/>
          <w:sz w:val="21"/>
        </w:rPr>
        <w:t>may then be either less than a hemisphere as in Fig. 1, or greater than a hemisphere as in Fig. 2.</w:t>
      </w:r>
    </w:p>
    <w:p w14:paraId="1EE28280" w14:textId="77777777" w:rsidR="00000000" w:rsidRDefault="00000000">
      <w:pPr>
        <w:kinsoku w:val="0"/>
        <w:overflowPunct w:val="0"/>
        <w:autoSpaceDE/>
        <w:autoSpaceDN/>
        <w:adjustRightInd/>
        <w:spacing w:line="219" w:lineRule="exact"/>
        <w:ind w:left="72" w:right="72" w:firstLine="144"/>
        <w:jc w:val="both"/>
        <w:textAlignment w:val="baseline"/>
        <w:rPr>
          <w:i/>
          <w:color w:val="171717"/>
          <w:sz w:val="21"/>
        </w:rPr>
      </w:pPr>
      <w:r>
        <w:rPr>
          <w:color w:val="171717"/>
          <w:sz w:val="21"/>
        </w:rPr>
        <w:t xml:space="preserve">Let </w:t>
      </w:r>
      <w:r>
        <w:rPr>
          <w:i/>
          <w:color w:val="171717"/>
          <w:sz w:val="21"/>
        </w:rPr>
        <w:t xml:space="preserve">DED'E' </w:t>
      </w:r>
      <w:r>
        <w:rPr>
          <w:color w:val="171717"/>
          <w:sz w:val="21"/>
        </w:rPr>
        <w:t xml:space="preserve">be a great circle of another sphere, </w:t>
      </w:r>
      <w:r>
        <w:rPr>
          <w:i/>
          <w:color w:val="171717"/>
          <w:sz w:val="21"/>
        </w:rPr>
        <w:t xml:space="preserve">DD' </w:t>
      </w:r>
      <w:r>
        <w:rPr>
          <w:color w:val="171717"/>
          <w:sz w:val="21"/>
        </w:rPr>
        <w:t xml:space="preserve">being a diameter and </w:t>
      </w:r>
      <w:r>
        <w:rPr>
          <w:i/>
          <w:color w:val="171717"/>
          <w:sz w:val="21"/>
        </w:rPr>
        <w:t xml:space="preserve">C </w:t>
      </w:r>
      <w:r>
        <w:rPr>
          <w:color w:val="171717"/>
          <w:sz w:val="21"/>
        </w:rPr>
        <w:t xml:space="preserve">the centre. Let the sphere be cut by a plane through </w:t>
      </w:r>
      <w:r>
        <w:rPr>
          <w:i/>
          <w:color w:val="171717"/>
          <w:sz w:val="21"/>
        </w:rPr>
        <w:t xml:space="preserve">C </w:t>
      </w:r>
      <w:r>
        <w:rPr>
          <w:color w:val="171717"/>
          <w:sz w:val="21"/>
        </w:rPr>
        <w:t xml:space="preserve">perpendicular to </w:t>
      </w:r>
      <w:r>
        <w:rPr>
          <w:i/>
          <w:color w:val="171717"/>
          <w:sz w:val="21"/>
        </w:rPr>
        <w:t xml:space="preserve">DD' </w:t>
      </w:r>
      <w:r>
        <w:rPr>
          <w:color w:val="171717"/>
          <w:sz w:val="21"/>
        </w:rPr>
        <w:t xml:space="preserve">and intersecting the plane of the great circle in the diameter </w:t>
      </w:r>
      <w:r>
        <w:rPr>
          <w:i/>
          <w:color w:val="171717"/>
          <w:sz w:val="21"/>
        </w:rPr>
        <w:t>EE'.</w:t>
      </w:r>
    </w:p>
    <w:p w14:paraId="72B51E12" w14:textId="77777777" w:rsidR="00000000" w:rsidRDefault="00000000">
      <w:pPr>
        <w:kinsoku w:val="0"/>
        <w:overflowPunct w:val="0"/>
        <w:autoSpaceDE/>
        <w:autoSpaceDN/>
        <w:adjustRightInd/>
        <w:spacing w:after="202" w:line="229" w:lineRule="exact"/>
        <w:ind w:left="72" w:right="72" w:firstLine="144"/>
        <w:jc w:val="both"/>
        <w:textAlignment w:val="baseline"/>
        <w:rPr>
          <w:color w:val="171717"/>
          <w:sz w:val="21"/>
        </w:rPr>
      </w:pPr>
      <w:r>
        <w:rPr>
          <w:color w:val="171717"/>
          <w:sz w:val="21"/>
        </w:rPr>
        <w:t xml:space="preserve">Suppose the surfaces of the segment </w:t>
      </w:r>
      <w:r>
        <w:rPr>
          <w:i/>
          <w:color w:val="171717"/>
          <w:sz w:val="21"/>
        </w:rPr>
        <w:t xml:space="preserve">ABB' </w:t>
      </w:r>
      <w:r>
        <w:rPr>
          <w:color w:val="171717"/>
          <w:sz w:val="21"/>
        </w:rPr>
        <w:t xml:space="preserve">and of the hemisphere </w:t>
      </w:r>
      <w:r>
        <w:rPr>
          <w:i/>
          <w:color w:val="171717"/>
          <w:sz w:val="21"/>
        </w:rPr>
        <w:t xml:space="preserve">DEE' </w:t>
      </w:r>
      <w:r>
        <w:rPr>
          <w:color w:val="171717"/>
          <w:sz w:val="21"/>
        </w:rPr>
        <w:t>to be equal.</w:t>
      </w:r>
    </w:p>
    <w:tbl>
      <w:tblPr>
        <w:tblW w:w="0" w:type="auto"/>
        <w:tblLayout w:type="fixed"/>
        <w:tblCellMar>
          <w:left w:w="0" w:type="dxa"/>
          <w:right w:w="0" w:type="dxa"/>
        </w:tblCellMar>
        <w:tblLook w:val="0000" w:firstRow="0" w:lastRow="0" w:firstColumn="0" w:lastColumn="0" w:noHBand="0" w:noVBand="0"/>
      </w:tblPr>
      <w:tblGrid>
        <w:gridCol w:w="5245"/>
        <w:gridCol w:w="1595"/>
      </w:tblGrid>
      <w:tr w:rsidR="00000000" w14:paraId="27336A81" w14:textId="77777777">
        <w:tblPrEx>
          <w:tblCellMar>
            <w:top w:w="0" w:type="dxa"/>
            <w:left w:w="0" w:type="dxa"/>
            <w:bottom w:w="0" w:type="dxa"/>
            <w:right w:w="0" w:type="dxa"/>
          </w:tblCellMar>
        </w:tblPrEx>
        <w:trPr>
          <w:trHeight w:hRule="exact" w:val="1133"/>
        </w:trPr>
        <w:tc>
          <w:tcPr>
            <w:tcW w:w="5245" w:type="dxa"/>
            <w:tcBorders>
              <w:top w:val="nil"/>
              <w:left w:val="nil"/>
              <w:bottom w:val="nil"/>
              <w:right w:val="nil"/>
            </w:tcBorders>
          </w:tcPr>
          <w:p w14:paraId="294F93DF" w14:textId="77777777" w:rsidR="00000000" w:rsidRDefault="00000000">
            <w:pPr>
              <w:kinsoku w:val="0"/>
              <w:overflowPunct w:val="0"/>
              <w:autoSpaceDE/>
              <w:autoSpaceDN/>
              <w:adjustRightInd/>
              <w:spacing w:line="229" w:lineRule="exact"/>
              <w:ind w:right="1501"/>
              <w:jc w:val="right"/>
              <w:textAlignment w:val="baseline"/>
              <w:rPr>
                <w:i/>
                <w:color w:val="171717"/>
                <w:sz w:val="21"/>
              </w:rPr>
            </w:pPr>
            <w:r>
              <w:rPr>
                <w:noProof/>
              </w:rPr>
              <w:pict w14:anchorId="16F9DE80">
                <v:shape id="_x0000_s1101" type="#_x0000_t202" style="position:absolute;left:0;text-align:left;margin-left:34.2pt;margin-top:366.85pt;width:342pt;height:162.9pt;z-index:-3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19774F"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AD996F7">
                <v:shape id="_x0000_s1102" type="#_x0000_t202" style="position:absolute;left:0;text-align:left;margin-left:34.2pt;margin-top:366.85pt;width:342pt;height:162.9pt;z-index:-3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31A3D4"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88139A0">
                <v:shape id="_x0000_s1103" type="#_x0000_t202" style="position:absolute;left:0;text-align:left;margin-left:64.8pt;margin-top:366.85pt;width:281pt;height:152.25pt;z-index: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5EC81D4" w14:textId="77777777" w:rsidR="00000000" w:rsidRDefault="00000000">
                        <w:pPr>
                          <w:kinsoku w:val="0"/>
                          <w:overflowPunct w:val="0"/>
                          <w:autoSpaceDE/>
                          <w:autoSpaceDN/>
                          <w:adjustRightInd/>
                          <w:textAlignment w:val="baseline"/>
                          <w:rPr>
                            <w:sz w:val="24"/>
                          </w:rPr>
                        </w:pPr>
                        <w:r>
                          <w:rPr>
                            <w:sz w:val="24"/>
                          </w:rPr>
                          <w:pict w14:anchorId="0E5F8954">
                            <v:shape id="_x0000_i1100" type="#_x0000_t75" style="width:281.25pt;height:152.25pt" fillcolor="window">
                              <v:imagedata r:id="rId57" o:title="_Pic129"/>
                            </v:shape>
                          </w:pict>
                        </w:r>
                      </w:p>
                    </w:txbxContent>
                  </v:textbox>
                  <w10:wrap type="square" anchorx="page" anchory="page"/>
                </v:shape>
              </w:pict>
            </w:r>
            <w:r>
              <w:rPr>
                <w:noProof/>
              </w:rPr>
              <w:pict w14:anchorId="708C9C4B">
                <v:shape id="_x0000_s1104" type="#_x0000_t202" style="position:absolute;left:0;text-align:left;margin-left:267.85pt;margin-top:512.65pt;width:19.8pt;height:6.45pt;z-index:79;mso-wrap-edited:f;mso-wrap-distance-left:0;mso-wrap-distance-top:0;mso-wrap-distance-right:0;mso-wrap-distance-bottom:0;mso-position-horizontal-relative:page;mso-position-vertical-relative:page" wrapcoords="-62 0 -62 21600 21662 21600 21662 0 -62 0" o:allowincell="f" stroked="f">
                  <v:textbox inset="0,0,0,0">
                    <w:txbxContent>
                      <w:p w14:paraId="0042F2FF" w14:textId="77777777" w:rsidR="00000000" w:rsidRDefault="00000000">
                        <w:pPr>
                          <w:kinsoku w:val="0"/>
                          <w:overflowPunct w:val="0"/>
                          <w:autoSpaceDE/>
                          <w:autoSpaceDN/>
                          <w:adjustRightInd/>
                          <w:spacing w:line="115" w:lineRule="exact"/>
                          <w:textAlignment w:val="baseline"/>
                          <w:rPr>
                            <w:b/>
                            <w:color w:val="171717"/>
                            <w:spacing w:val="-13"/>
                            <w:sz w:val="15"/>
                          </w:rPr>
                        </w:pPr>
                        <w:r>
                          <w:rPr>
                            <w:b/>
                            <w:color w:val="171717"/>
                            <w:spacing w:val="-13"/>
                            <w:sz w:val="15"/>
                          </w:rPr>
                          <w:t>Fig. 3.</w:t>
                        </w:r>
                      </w:p>
                    </w:txbxContent>
                  </v:textbox>
                  <w10:wrap type="square" anchorx="page" anchory="page"/>
                </v:shape>
              </w:pict>
            </w:r>
            <w:r>
              <w:rPr>
                <w:noProof/>
              </w:rPr>
              <w:pict w14:anchorId="5D54DC09">
                <v:shape id="_x0000_s1105" type="#_x0000_t202" style="position:absolute;left:0;text-align:left;margin-left:143.45pt;margin-top:490.85pt;width:20pt;height:6.85pt;z-index:80;mso-wrap-edited:f;mso-wrap-distance-left:0;mso-wrap-distance-top:0;mso-wrap-distance-right:0;mso-wrap-distance-bottom:0;mso-position-horizontal-relative:page;mso-position-vertical-relative:page" wrapcoords="-62 0 -62 21600 21662 21600 21662 0 -62 0" o:allowincell="f" stroked="f">
                  <v:textbox inset="0,0,0,0">
                    <w:txbxContent>
                      <w:p w14:paraId="3769F208" w14:textId="77777777" w:rsidR="00000000" w:rsidRDefault="00000000">
                        <w:pPr>
                          <w:kinsoku w:val="0"/>
                          <w:overflowPunct w:val="0"/>
                          <w:autoSpaceDE/>
                          <w:autoSpaceDN/>
                          <w:adjustRightInd/>
                          <w:spacing w:line="133" w:lineRule="exact"/>
                          <w:textAlignment w:val="baseline"/>
                          <w:rPr>
                            <w:b/>
                            <w:color w:val="171717"/>
                            <w:spacing w:val="-13"/>
                            <w:sz w:val="15"/>
                          </w:rPr>
                        </w:pPr>
                        <w:r>
                          <w:rPr>
                            <w:b/>
                            <w:color w:val="171717"/>
                            <w:spacing w:val="-13"/>
                            <w:sz w:val="15"/>
                          </w:rPr>
                          <w:t>Fig. 1.</w:t>
                        </w:r>
                      </w:p>
                    </w:txbxContent>
                  </v:textbox>
                  <w10:wrap type="square" anchorx="page" anchory="page"/>
                </v:shape>
              </w:pict>
            </w:r>
            <w:r>
              <w:rPr>
                <w:color w:val="171717"/>
                <w:sz w:val="21"/>
              </w:rPr>
              <w:t xml:space="preserve">Since the surfaces are equal, </w:t>
            </w:r>
            <w:r>
              <w:rPr>
                <w:i/>
                <w:color w:val="171717"/>
                <w:sz w:val="21"/>
              </w:rPr>
              <w:t>AB =DE.</w:t>
            </w:r>
          </w:p>
          <w:p w14:paraId="6CE8AB40" w14:textId="77777777" w:rsidR="00000000" w:rsidRDefault="00000000">
            <w:pPr>
              <w:tabs>
                <w:tab w:val="left" w:pos="2304"/>
              </w:tabs>
              <w:kinsoku w:val="0"/>
              <w:overflowPunct w:val="0"/>
              <w:autoSpaceDE/>
              <w:autoSpaceDN/>
              <w:adjustRightInd/>
              <w:spacing w:line="214" w:lineRule="exact"/>
              <w:ind w:right="684"/>
              <w:jc w:val="right"/>
              <w:textAlignment w:val="baseline"/>
              <w:rPr>
                <w:color w:val="171717"/>
                <w:sz w:val="21"/>
              </w:rPr>
            </w:pPr>
            <w:r>
              <w:rPr>
                <w:color w:val="171717"/>
                <w:sz w:val="21"/>
              </w:rPr>
              <w:t xml:space="preserve">Now, in Fig. </w:t>
            </w:r>
            <w:r>
              <w:rPr>
                <w:i/>
                <w:color w:val="171717"/>
                <w:sz w:val="21"/>
              </w:rPr>
              <w:t>1,</w:t>
            </w:r>
            <w:r>
              <w:rPr>
                <w:i/>
                <w:color w:val="171717"/>
                <w:sz w:val="21"/>
              </w:rPr>
              <w:tab/>
              <w:t>AB</w:t>
            </w:r>
            <w:r>
              <w:rPr>
                <w:i/>
                <w:color w:val="171717"/>
                <w:sz w:val="21"/>
                <w:vertAlign w:val="superscript"/>
              </w:rPr>
              <w:t>2</w:t>
            </w:r>
            <w:r>
              <w:rPr>
                <w:i/>
                <w:color w:val="171717"/>
                <w:sz w:val="21"/>
              </w:rPr>
              <w:t>&gt;2AM</w:t>
            </w:r>
            <w:r>
              <w:rPr>
                <w:i/>
                <w:color w:val="171717"/>
                <w:sz w:val="21"/>
                <w:vertAlign w:val="superscript"/>
              </w:rPr>
              <w:t>2</w:t>
            </w:r>
            <w:r>
              <w:rPr>
                <w:color w:val="171717"/>
                <w:sz w:val="21"/>
              </w:rPr>
              <w:t xml:space="preserve"> and &lt;2A0</w:t>
            </w:r>
            <w:r>
              <w:rPr>
                <w:color w:val="171717"/>
                <w:sz w:val="21"/>
                <w:vertAlign w:val="superscript"/>
              </w:rPr>
              <w:t>2</w:t>
            </w:r>
            <w:r>
              <w:rPr>
                <w:color w:val="171717"/>
                <w:sz w:val="21"/>
              </w:rPr>
              <w:t>,</w:t>
            </w:r>
          </w:p>
          <w:p w14:paraId="34FE9CE7" w14:textId="77777777" w:rsidR="00000000" w:rsidRDefault="00000000">
            <w:pPr>
              <w:tabs>
                <w:tab w:val="left" w:pos="2304"/>
              </w:tabs>
              <w:kinsoku w:val="0"/>
              <w:overflowPunct w:val="0"/>
              <w:autoSpaceDE/>
              <w:autoSpaceDN/>
              <w:adjustRightInd/>
              <w:spacing w:before="1" w:line="209" w:lineRule="exact"/>
              <w:ind w:left="288" w:right="684" w:hanging="144"/>
              <w:jc w:val="both"/>
              <w:textAlignment w:val="baseline"/>
              <w:rPr>
                <w:color w:val="171717"/>
                <w:sz w:val="21"/>
              </w:rPr>
            </w:pPr>
            <w:r>
              <w:rPr>
                <w:color w:val="171717"/>
                <w:sz w:val="21"/>
              </w:rPr>
              <w:t>and, in Fig. 2,</w:t>
            </w:r>
            <w:r>
              <w:rPr>
                <w:color w:val="171717"/>
                <w:sz w:val="21"/>
              </w:rPr>
              <w:tab/>
            </w:r>
            <w:r>
              <w:rPr>
                <w:i/>
                <w:color w:val="171717"/>
                <w:sz w:val="21"/>
              </w:rPr>
              <w:t>AB' &lt;2AM</w:t>
            </w:r>
            <w:r>
              <w:rPr>
                <w:i/>
                <w:color w:val="171717"/>
                <w:sz w:val="21"/>
                <w:vertAlign w:val="superscript"/>
              </w:rPr>
              <w:t>2</w:t>
            </w:r>
            <w:r>
              <w:rPr>
                <w:color w:val="171717"/>
                <w:sz w:val="21"/>
              </w:rPr>
              <w:t xml:space="preserve"> and &gt;2A0</w:t>
            </w:r>
            <w:r>
              <w:rPr>
                <w:color w:val="171717"/>
                <w:sz w:val="21"/>
                <w:vertAlign w:val="superscript"/>
              </w:rPr>
              <w:t>2</w:t>
            </w:r>
            <w:r>
              <w:rPr>
                <w:color w:val="171717"/>
                <w:sz w:val="21"/>
              </w:rPr>
              <w:t xml:space="preserve">. Hence, if </w:t>
            </w:r>
            <w:r>
              <w:rPr>
                <w:i/>
                <w:color w:val="171717"/>
                <w:sz w:val="21"/>
              </w:rPr>
              <w:t xml:space="preserve">R </w:t>
            </w:r>
            <w:r>
              <w:rPr>
                <w:color w:val="171717"/>
                <w:sz w:val="21"/>
              </w:rPr>
              <w:t xml:space="preserve">be taken on </w:t>
            </w:r>
            <w:r>
              <w:rPr>
                <w:i/>
                <w:color w:val="171717"/>
                <w:sz w:val="21"/>
              </w:rPr>
              <w:t xml:space="preserve">AA' </w:t>
            </w:r>
            <w:r>
              <w:rPr>
                <w:color w:val="171717"/>
                <w:sz w:val="21"/>
              </w:rPr>
              <w:t>such that</w:t>
            </w:r>
          </w:p>
          <w:p w14:paraId="26D61E10" w14:textId="77777777" w:rsidR="00000000" w:rsidRDefault="00000000">
            <w:pPr>
              <w:kinsoku w:val="0"/>
              <w:overflowPunct w:val="0"/>
              <w:autoSpaceDE/>
              <w:autoSpaceDN/>
              <w:adjustRightInd/>
              <w:spacing w:after="13" w:line="222" w:lineRule="exact"/>
              <w:ind w:right="1231"/>
              <w:jc w:val="right"/>
              <w:textAlignment w:val="baseline"/>
              <w:rPr>
                <w:i/>
                <w:color w:val="171717"/>
                <w:sz w:val="21"/>
              </w:rPr>
            </w:pPr>
            <w:r>
              <w:rPr>
                <w:i/>
                <w:color w:val="171717"/>
                <w:sz w:val="21"/>
              </w:rPr>
              <w:t>AR</w:t>
            </w:r>
            <w:r>
              <w:rPr>
                <w:i/>
                <w:color w:val="171717"/>
                <w:sz w:val="21"/>
                <w:vertAlign w:val="superscript"/>
              </w:rPr>
              <w:t>2</w:t>
            </w:r>
            <w:r>
              <w:rPr>
                <w:i/>
                <w:color w:val="171717"/>
                <w:sz w:val="21"/>
              </w:rPr>
              <w:t>=iAB</w:t>
            </w:r>
            <w:r>
              <w:rPr>
                <w:i/>
                <w:color w:val="171717"/>
                <w:sz w:val="21"/>
                <w:vertAlign w:val="superscript"/>
              </w:rPr>
              <w:t>2</w:t>
            </w:r>
            <w:r>
              <w:rPr>
                <w:i/>
                <w:color w:val="171717"/>
                <w:sz w:val="21"/>
              </w:rPr>
              <w:t>,</w:t>
            </w:r>
          </w:p>
        </w:tc>
        <w:tc>
          <w:tcPr>
            <w:tcW w:w="1595" w:type="dxa"/>
            <w:tcBorders>
              <w:top w:val="nil"/>
              <w:left w:val="nil"/>
              <w:bottom w:val="nil"/>
              <w:right w:val="nil"/>
            </w:tcBorders>
          </w:tcPr>
          <w:p w14:paraId="7F4C24F9" w14:textId="77777777" w:rsidR="00000000" w:rsidRDefault="00000000">
            <w:pPr>
              <w:kinsoku w:val="0"/>
              <w:overflowPunct w:val="0"/>
              <w:autoSpaceDE/>
              <w:autoSpaceDN/>
              <w:adjustRightInd/>
              <w:spacing w:after="894" w:line="229" w:lineRule="exact"/>
              <w:ind w:right="65"/>
              <w:jc w:val="right"/>
              <w:textAlignment w:val="baseline"/>
              <w:rPr>
                <w:color w:val="171717"/>
                <w:sz w:val="21"/>
              </w:rPr>
            </w:pPr>
            <w:r>
              <w:rPr>
                <w:color w:val="171717"/>
                <w:sz w:val="21"/>
              </w:rPr>
              <w:t>CI. 42, 43]</w:t>
            </w:r>
          </w:p>
        </w:tc>
      </w:tr>
    </w:tbl>
    <w:p w14:paraId="7A89AF0D" w14:textId="77777777" w:rsidR="00000000" w:rsidRDefault="00000000">
      <w:pPr>
        <w:widowControl/>
        <w:rPr>
          <w:sz w:val="24"/>
        </w:rPr>
        <w:sectPr w:rsidR="00000000">
          <w:pgSz w:w="8208" w:h="12989"/>
          <w:pgMar w:top="640" w:right="684" w:bottom="793" w:left="684" w:header="720" w:footer="720" w:gutter="0"/>
          <w:cols w:space="720"/>
          <w:noEndnote/>
        </w:sectPr>
      </w:pPr>
    </w:p>
    <w:p w14:paraId="0F0D7DE9" w14:textId="77777777" w:rsidR="00000000" w:rsidRDefault="00000000">
      <w:pPr>
        <w:tabs>
          <w:tab w:val="left" w:pos="2736"/>
        </w:tabs>
        <w:kinsoku w:val="0"/>
        <w:overflowPunct w:val="0"/>
        <w:autoSpaceDE/>
        <w:autoSpaceDN/>
        <w:adjustRightInd/>
        <w:spacing w:line="231" w:lineRule="exact"/>
        <w:ind w:left="72"/>
        <w:textAlignment w:val="baseline"/>
        <w:rPr>
          <w:b/>
          <w:spacing w:val="-9"/>
          <w:sz w:val="21"/>
        </w:rPr>
      </w:pPr>
      <w:r>
        <w:rPr>
          <w:b/>
          <w:spacing w:val="-9"/>
          <w:sz w:val="21"/>
        </w:rPr>
        <w:lastRenderedPageBreak/>
        <w:t>44</w:t>
      </w:r>
      <w:r>
        <w:rPr>
          <w:b/>
          <w:spacing w:val="-9"/>
          <w:sz w:val="21"/>
        </w:rPr>
        <w:tab/>
        <w:t>ARCHIMEDES</w:t>
      </w:r>
    </w:p>
    <w:p w14:paraId="13A4149C" w14:textId="77777777" w:rsidR="00000000" w:rsidRDefault="00000000">
      <w:pPr>
        <w:kinsoku w:val="0"/>
        <w:overflowPunct w:val="0"/>
        <w:autoSpaceDE/>
        <w:autoSpaceDN/>
        <w:adjustRightInd/>
        <w:spacing w:before="87" w:line="216" w:lineRule="exact"/>
        <w:ind w:left="72"/>
        <w:textAlignment w:val="baseline"/>
        <w:rPr>
          <w:b/>
          <w:i/>
          <w:spacing w:val="2"/>
        </w:rPr>
      </w:pPr>
      <w:r>
        <w:rPr>
          <w:b/>
          <w:i/>
          <w:spacing w:val="2"/>
        </w:rPr>
        <w:t xml:space="preserve">R </w:t>
      </w:r>
      <w:r>
        <w:rPr>
          <w:b/>
          <w:spacing w:val="2"/>
          <w:sz w:val="21"/>
        </w:rPr>
        <w:t xml:space="preserve">will fall between </w:t>
      </w:r>
      <w:r>
        <w:rPr>
          <w:b/>
          <w:i/>
          <w:spacing w:val="2"/>
        </w:rPr>
        <w:t xml:space="preserve">0 </w:t>
      </w:r>
      <w:r>
        <w:rPr>
          <w:b/>
          <w:spacing w:val="2"/>
          <w:sz w:val="21"/>
        </w:rPr>
        <w:t xml:space="preserve">and </w:t>
      </w:r>
      <w:r>
        <w:rPr>
          <w:b/>
          <w:i/>
          <w:spacing w:val="2"/>
        </w:rPr>
        <w:t>M.</w:t>
      </w:r>
    </w:p>
    <w:p w14:paraId="18B76AA8" w14:textId="77777777" w:rsidR="00000000" w:rsidRDefault="00000000">
      <w:pPr>
        <w:kinsoku w:val="0"/>
        <w:overflowPunct w:val="0"/>
        <w:autoSpaceDE/>
        <w:autoSpaceDN/>
        <w:adjustRightInd/>
        <w:spacing w:before="10" w:line="199" w:lineRule="exact"/>
        <w:ind w:left="288"/>
        <w:textAlignment w:val="baseline"/>
        <w:rPr>
          <w:b/>
          <w:i/>
          <w:spacing w:val="2"/>
        </w:rPr>
      </w:pPr>
      <w:r>
        <w:rPr>
          <w:b/>
          <w:spacing w:val="2"/>
          <w:sz w:val="21"/>
        </w:rPr>
        <w:t xml:space="preserve">Also, since </w:t>
      </w:r>
      <w:r>
        <w:rPr>
          <w:b/>
          <w:i/>
          <w:spacing w:val="2"/>
        </w:rPr>
        <w:t>AB</w:t>
      </w:r>
      <w:r>
        <w:rPr>
          <w:b/>
          <w:i/>
          <w:spacing w:val="2"/>
          <w:vertAlign w:val="superscript"/>
        </w:rPr>
        <w:t>2</w:t>
      </w:r>
      <w:r>
        <w:rPr>
          <w:b/>
          <w:i/>
          <w:spacing w:val="2"/>
        </w:rPr>
        <w:t xml:space="preserve"> = DE', AR= CD.</w:t>
      </w:r>
    </w:p>
    <w:p w14:paraId="4F837B88" w14:textId="77777777" w:rsidR="00000000" w:rsidRDefault="00000000">
      <w:pPr>
        <w:kinsoku w:val="0"/>
        <w:overflowPunct w:val="0"/>
        <w:autoSpaceDE/>
        <w:autoSpaceDN/>
        <w:adjustRightInd/>
        <w:spacing w:line="225" w:lineRule="exact"/>
        <w:ind w:left="288"/>
        <w:textAlignment w:val="baseline"/>
        <w:rPr>
          <w:spacing w:val="3"/>
          <w:sz w:val="21"/>
        </w:rPr>
      </w:pPr>
      <w:r>
        <w:rPr>
          <w:b/>
          <w:spacing w:val="3"/>
          <w:sz w:val="21"/>
        </w:rPr>
        <w:t xml:space="preserve">Produce </w:t>
      </w:r>
      <w:r>
        <w:rPr>
          <w:b/>
          <w:i/>
          <w:spacing w:val="3"/>
        </w:rPr>
        <w:t xml:space="preserve">OA' </w:t>
      </w:r>
      <w:r>
        <w:rPr>
          <w:b/>
          <w:spacing w:val="3"/>
          <w:sz w:val="21"/>
        </w:rPr>
        <w:t xml:space="preserve">to </w:t>
      </w:r>
      <w:r>
        <w:rPr>
          <w:b/>
          <w:i/>
          <w:spacing w:val="3"/>
        </w:rPr>
        <w:t xml:space="preserve">K </w:t>
      </w:r>
      <w:r>
        <w:rPr>
          <w:b/>
          <w:spacing w:val="3"/>
          <w:sz w:val="21"/>
        </w:rPr>
        <w:t xml:space="preserve">so that </w:t>
      </w:r>
      <w:r>
        <w:rPr>
          <w:b/>
          <w:i/>
          <w:spacing w:val="3"/>
        </w:rPr>
        <w:t xml:space="preserve">OA' = A'K, </w:t>
      </w:r>
      <w:r>
        <w:rPr>
          <w:b/>
          <w:spacing w:val="3"/>
          <w:sz w:val="21"/>
        </w:rPr>
        <w:t xml:space="preserve">and produce </w:t>
      </w:r>
      <w:r>
        <w:rPr>
          <w:b/>
          <w:i/>
          <w:spacing w:val="3"/>
        </w:rPr>
        <w:t xml:space="preserve">A'A </w:t>
      </w:r>
      <w:r>
        <w:rPr>
          <w:b/>
          <w:spacing w:val="3"/>
          <w:sz w:val="21"/>
        </w:rPr>
        <w:t xml:space="preserve">to </w:t>
      </w:r>
      <w:r>
        <w:rPr>
          <w:i/>
          <w:spacing w:val="3"/>
          <w:sz w:val="21"/>
        </w:rPr>
        <w:t xml:space="preserve">H </w:t>
      </w:r>
      <w:r>
        <w:rPr>
          <w:spacing w:val="3"/>
          <w:sz w:val="21"/>
        </w:rPr>
        <w:t>so that</w:t>
      </w:r>
    </w:p>
    <w:p w14:paraId="0226FBB5" w14:textId="77777777" w:rsidR="00000000" w:rsidRDefault="00000000">
      <w:pPr>
        <w:kinsoku w:val="0"/>
        <w:overflowPunct w:val="0"/>
        <w:autoSpaceDE/>
        <w:autoSpaceDN/>
        <w:adjustRightInd/>
        <w:spacing w:line="216" w:lineRule="exact"/>
        <w:ind w:left="2664"/>
        <w:textAlignment w:val="baseline"/>
        <w:rPr>
          <w:b/>
          <w:i/>
          <w:spacing w:val="9"/>
        </w:rPr>
      </w:pPr>
      <w:r>
        <w:rPr>
          <w:b/>
          <w:i/>
          <w:spacing w:val="9"/>
        </w:rPr>
        <w:t>A'K : A'M =HA : AM,</w:t>
      </w:r>
    </w:p>
    <w:p w14:paraId="2C93066D" w14:textId="77777777" w:rsidR="00000000" w:rsidRDefault="00000000">
      <w:pPr>
        <w:tabs>
          <w:tab w:val="left" w:pos="2088"/>
          <w:tab w:val="right" w:pos="6768"/>
        </w:tabs>
        <w:kinsoku w:val="0"/>
        <w:overflowPunct w:val="0"/>
        <w:autoSpaceDE/>
        <w:autoSpaceDN/>
        <w:adjustRightInd/>
        <w:spacing w:before="12" w:line="216" w:lineRule="exact"/>
        <w:ind w:left="72"/>
        <w:textAlignment w:val="baseline"/>
        <w:rPr>
          <w:i/>
          <w:sz w:val="21"/>
        </w:rPr>
      </w:pPr>
      <w:r>
        <w:rPr>
          <w:b/>
          <w:sz w:val="21"/>
        </w:rPr>
        <w:t xml:space="preserve">or, </w:t>
      </w:r>
      <w:r>
        <w:rPr>
          <w:b/>
          <w:i/>
        </w:rPr>
        <w:t>componendo,</w:t>
      </w:r>
      <w:r>
        <w:rPr>
          <w:b/>
          <w:i/>
        </w:rPr>
        <w:tab/>
        <w:t>A'K-FA'M : A'M =HAI : MA.</w:t>
      </w:r>
      <w:r>
        <w:rPr>
          <w:b/>
          <w:i/>
        </w:rPr>
        <w:tab/>
      </w:r>
      <w:r>
        <w:rPr>
          <w:i/>
          <w:sz w:val="21"/>
        </w:rPr>
        <w:t>(1)</w:t>
      </w:r>
    </w:p>
    <w:p w14:paraId="1F6A5BDE" w14:textId="77777777" w:rsidR="00000000" w:rsidRDefault="00000000">
      <w:pPr>
        <w:tabs>
          <w:tab w:val="right" w:pos="6768"/>
        </w:tabs>
        <w:kinsoku w:val="0"/>
        <w:overflowPunct w:val="0"/>
        <w:autoSpaceDE/>
        <w:autoSpaceDN/>
        <w:adjustRightInd/>
        <w:spacing w:before="6" w:line="217" w:lineRule="exact"/>
        <w:ind w:left="288" w:right="72"/>
        <w:jc w:val="both"/>
        <w:textAlignment w:val="baseline"/>
        <w:rPr>
          <w:spacing w:val="-1"/>
          <w:sz w:val="21"/>
        </w:rPr>
      </w:pPr>
      <w:r>
        <w:rPr>
          <w:b/>
          <w:spacing w:val="-1"/>
          <w:sz w:val="21"/>
        </w:rPr>
        <w:t xml:space="preserve">Thus the cone </w:t>
      </w:r>
      <w:r>
        <w:rPr>
          <w:b/>
          <w:i/>
          <w:spacing w:val="-1"/>
        </w:rPr>
        <w:t xml:space="preserve">HBB' </w:t>
      </w:r>
      <w:r>
        <w:rPr>
          <w:b/>
          <w:spacing w:val="-1"/>
          <w:sz w:val="21"/>
        </w:rPr>
        <w:t xml:space="preserve">is equal to the segment </w:t>
      </w:r>
      <w:r>
        <w:rPr>
          <w:b/>
          <w:i/>
          <w:spacing w:val="-1"/>
        </w:rPr>
        <w:t>ABB'.</w:t>
      </w:r>
      <w:r>
        <w:rPr>
          <w:b/>
          <w:i/>
          <w:spacing w:val="-1"/>
        </w:rPr>
        <w:tab/>
      </w:r>
      <w:r>
        <w:rPr>
          <w:spacing w:val="-1"/>
          <w:sz w:val="21"/>
        </w:rPr>
        <w:t>[Prop. 2]</w:t>
      </w:r>
      <w:r>
        <w:rPr>
          <w:spacing w:val="-1"/>
          <w:sz w:val="21"/>
        </w:rPr>
        <w:br/>
      </w:r>
      <w:r>
        <w:rPr>
          <w:b/>
          <w:spacing w:val="-1"/>
          <w:sz w:val="21"/>
        </w:rPr>
        <w:t xml:space="preserve">Again, produce </w:t>
      </w:r>
      <w:r>
        <w:rPr>
          <w:b/>
          <w:i/>
          <w:spacing w:val="-1"/>
        </w:rPr>
        <w:t xml:space="preserve">CD </w:t>
      </w:r>
      <w:r>
        <w:rPr>
          <w:b/>
          <w:spacing w:val="-1"/>
          <w:sz w:val="21"/>
        </w:rPr>
        <w:t xml:space="preserve">to </w:t>
      </w:r>
      <w:r>
        <w:rPr>
          <w:b/>
          <w:i/>
          <w:spacing w:val="-1"/>
        </w:rPr>
        <w:t xml:space="preserve">F </w:t>
      </w:r>
      <w:r>
        <w:rPr>
          <w:b/>
          <w:spacing w:val="-1"/>
          <w:sz w:val="21"/>
        </w:rPr>
        <w:t xml:space="preserve">so that </w:t>
      </w:r>
      <w:r>
        <w:rPr>
          <w:b/>
          <w:i/>
          <w:spacing w:val="-1"/>
        </w:rPr>
        <w:t xml:space="preserve">CD = DF, </w:t>
      </w:r>
      <w:r>
        <w:rPr>
          <w:b/>
          <w:spacing w:val="-1"/>
          <w:sz w:val="21"/>
        </w:rPr>
        <w:t xml:space="preserve">and the cone </w:t>
      </w:r>
      <w:r>
        <w:rPr>
          <w:b/>
          <w:i/>
          <w:spacing w:val="-1"/>
        </w:rPr>
        <w:t xml:space="preserve">FEE' </w:t>
      </w:r>
      <w:r>
        <w:rPr>
          <w:spacing w:val="-1"/>
          <w:sz w:val="21"/>
        </w:rPr>
        <w:t>will be equal</w:t>
      </w:r>
    </w:p>
    <w:p w14:paraId="4E531D14" w14:textId="77777777" w:rsidR="00000000" w:rsidRDefault="00000000">
      <w:pPr>
        <w:tabs>
          <w:tab w:val="right" w:pos="6768"/>
        </w:tabs>
        <w:kinsoku w:val="0"/>
        <w:overflowPunct w:val="0"/>
        <w:autoSpaceDE/>
        <w:autoSpaceDN/>
        <w:adjustRightInd/>
        <w:spacing w:line="230" w:lineRule="exact"/>
        <w:ind w:left="72"/>
        <w:textAlignment w:val="baseline"/>
        <w:rPr>
          <w:sz w:val="21"/>
        </w:rPr>
      </w:pPr>
      <w:r>
        <w:rPr>
          <w:b/>
          <w:sz w:val="21"/>
        </w:rPr>
        <w:t xml:space="preserve">to the hemisphere </w:t>
      </w:r>
      <w:r>
        <w:rPr>
          <w:i/>
          <w:sz w:val="21"/>
        </w:rPr>
        <w:t>DEE'.</w:t>
      </w:r>
      <w:r>
        <w:rPr>
          <w:i/>
          <w:sz w:val="21"/>
        </w:rPr>
        <w:tab/>
      </w:r>
      <w:r>
        <w:rPr>
          <w:sz w:val="21"/>
        </w:rPr>
        <w:t>[Prop. 2]</w:t>
      </w:r>
    </w:p>
    <w:p w14:paraId="658F6267" w14:textId="77777777" w:rsidR="00000000" w:rsidRDefault="00000000">
      <w:pPr>
        <w:tabs>
          <w:tab w:val="left" w:pos="2520"/>
        </w:tabs>
        <w:kinsoku w:val="0"/>
        <w:overflowPunct w:val="0"/>
        <w:autoSpaceDE/>
        <w:autoSpaceDN/>
        <w:adjustRightInd/>
        <w:spacing w:before="3" w:line="216" w:lineRule="exact"/>
        <w:ind w:left="288"/>
        <w:textAlignment w:val="baseline"/>
        <w:rPr>
          <w:b/>
          <w:i/>
          <w:spacing w:val="3"/>
        </w:rPr>
      </w:pPr>
      <w:r>
        <w:rPr>
          <w:b/>
          <w:spacing w:val="3"/>
          <w:sz w:val="21"/>
        </w:rPr>
        <w:t>Now</w:t>
      </w:r>
      <w:r>
        <w:rPr>
          <w:b/>
          <w:spacing w:val="3"/>
          <w:sz w:val="21"/>
        </w:rPr>
        <w:tab/>
      </w:r>
      <w:r>
        <w:rPr>
          <w:b/>
          <w:i/>
          <w:spacing w:val="3"/>
        </w:rPr>
        <w:t>AR •RA' &gt; AM •MA',</w:t>
      </w:r>
    </w:p>
    <w:p w14:paraId="48BEF6F7" w14:textId="77777777" w:rsidR="00000000" w:rsidRDefault="00000000">
      <w:pPr>
        <w:tabs>
          <w:tab w:val="left" w:pos="1800"/>
        </w:tabs>
        <w:kinsoku w:val="0"/>
        <w:overflowPunct w:val="0"/>
        <w:autoSpaceDE/>
        <w:autoSpaceDN/>
        <w:adjustRightInd/>
        <w:spacing w:before="17" w:line="203" w:lineRule="exact"/>
        <w:ind w:left="72"/>
        <w:textAlignment w:val="baseline"/>
        <w:rPr>
          <w:b/>
          <w:i/>
          <w:spacing w:val="10"/>
        </w:rPr>
      </w:pPr>
      <w:r>
        <w:rPr>
          <w:b/>
          <w:spacing w:val="10"/>
          <w:sz w:val="21"/>
        </w:rPr>
        <w:t>and</w:t>
      </w:r>
      <w:r>
        <w:rPr>
          <w:b/>
          <w:spacing w:val="10"/>
          <w:sz w:val="21"/>
        </w:rPr>
        <w:tab/>
      </w:r>
      <w:r>
        <w:rPr>
          <w:b/>
          <w:i/>
          <w:spacing w:val="10"/>
        </w:rPr>
        <w:t>AR</w:t>
      </w:r>
      <w:r>
        <w:rPr>
          <w:b/>
          <w:i/>
          <w:spacing w:val="10"/>
          <w:vertAlign w:val="superscript"/>
        </w:rPr>
        <w:t>2</w:t>
      </w:r>
      <w:r>
        <w:rPr>
          <w:b/>
          <w:i/>
          <w:spacing w:val="10"/>
        </w:rPr>
        <w:t>=1.4B</w:t>
      </w:r>
      <w:r>
        <w:rPr>
          <w:b/>
          <w:i/>
          <w:spacing w:val="10"/>
          <w:vertAlign w:val="superscript"/>
        </w:rPr>
        <w:t>2</w:t>
      </w:r>
      <w:r>
        <w:rPr>
          <w:b/>
          <w:i/>
          <w:spacing w:val="10"/>
        </w:rPr>
        <w:t>=iAM •AA' =AM •A'K.</w:t>
      </w:r>
    </w:p>
    <w:p w14:paraId="61152AA2" w14:textId="77777777" w:rsidR="00000000" w:rsidRDefault="00000000">
      <w:pPr>
        <w:kinsoku w:val="0"/>
        <w:overflowPunct w:val="0"/>
        <w:autoSpaceDE/>
        <w:autoSpaceDN/>
        <w:adjustRightInd/>
        <w:spacing w:line="227" w:lineRule="exact"/>
        <w:ind w:left="288"/>
        <w:textAlignment w:val="baseline"/>
        <w:rPr>
          <w:b/>
          <w:spacing w:val="-4"/>
          <w:sz w:val="21"/>
        </w:rPr>
      </w:pPr>
      <w:r>
        <w:rPr>
          <w:b/>
          <w:spacing w:val="-4"/>
          <w:sz w:val="21"/>
        </w:rPr>
        <w:t>Hence</w:t>
      </w:r>
    </w:p>
    <w:p w14:paraId="04117EF1" w14:textId="77777777" w:rsidR="00000000" w:rsidRDefault="00000000">
      <w:pPr>
        <w:kinsoku w:val="0"/>
        <w:overflowPunct w:val="0"/>
        <w:autoSpaceDE/>
        <w:autoSpaceDN/>
        <w:adjustRightInd/>
        <w:spacing w:before="19" w:line="216" w:lineRule="exact"/>
        <w:ind w:left="1368"/>
        <w:textAlignment w:val="baseline"/>
        <w:rPr>
          <w:b/>
          <w:i/>
          <w:spacing w:val="8"/>
        </w:rPr>
      </w:pPr>
      <w:r>
        <w:rPr>
          <w:b/>
          <w:i/>
          <w:spacing w:val="8"/>
        </w:rPr>
        <w:t>AR •RA'-FRA</w:t>
      </w:r>
      <w:r>
        <w:rPr>
          <w:b/>
          <w:i/>
          <w:spacing w:val="8"/>
          <w:vertAlign w:val="superscript"/>
        </w:rPr>
        <w:t>2</w:t>
      </w:r>
      <w:r>
        <w:rPr>
          <w:b/>
          <w:i/>
          <w:spacing w:val="8"/>
        </w:rPr>
        <w:t>&gt;AM•MA</w:t>
      </w:r>
      <w:r>
        <w:rPr>
          <w:b/>
          <w:i/>
          <w:spacing w:val="8"/>
          <w:vertAlign w:val="superscript"/>
        </w:rPr>
        <w:t>1</w:t>
      </w:r>
      <w:r>
        <w:rPr>
          <w:b/>
          <w:i/>
          <w:spacing w:val="8"/>
        </w:rPr>
        <w:t>-FAM •A'K,</w:t>
      </w:r>
    </w:p>
    <w:p w14:paraId="2E3FA138" w14:textId="77777777" w:rsidR="00000000" w:rsidRDefault="00000000">
      <w:pPr>
        <w:tabs>
          <w:tab w:val="left" w:pos="1872"/>
        </w:tabs>
        <w:kinsoku w:val="0"/>
        <w:overflowPunct w:val="0"/>
        <w:autoSpaceDE/>
        <w:autoSpaceDN/>
        <w:adjustRightInd/>
        <w:spacing w:line="215" w:lineRule="exact"/>
        <w:ind w:left="72"/>
        <w:textAlignment w:val="baseline"/>
        <w:rPr>
          <w:b/>
          <w:i/>
          <w:spacing w:val="10"/>
        </w:rPr>
      </w:pPr>
      <w:r>
        <w:rPr>
          <w:b/>
          <w:spacing w:val="10"/>
          <w:sz w:val="21"/>
        </w:rPr>
        <w:t>or</w:t>
      </w:r>
      <w:r>
        <w:rPr>
          <w:b/>
          <w:spacing w:val="10"/>
          <w:sz w:val="21"/>
        </w:rPr>
        <w:tab/>
      </w:r>
      <w:r>
        <w:rPr>
          <w:b/>
          <w:i/>
          <w:spacing w:val="10"/>
        </w:rPr>
        <w:t>AA' •AR&gt; AM .MK</w:t>
      </w:r>
    </w:p>
    <w:p w14:paraId="5A18A7A0" w14:textId="77777777" w:rsidR="00000000" w:rsidRDefault="00000000">
      <w:pPr>
        <w:kinsoku w:val="0"/>
        <w:overflowPunct w:val="0"/>
        <w:autoSpaceDE/>
        <w:autoSpaceDN/>
        <w:adjustRightInd/>
        <w:spacing w:before="10" w:line="216" w:lineRule="exact"/>
        <w:ind w:left="72"/>
        <w:jc w:val="center"/>
        <w:textAlignment w:val="baseline"/>
        <w:rPr>
          <w:b/>
          <w:spacing w:val="7"/>
          <w:sz w:val="21"/>
        </w:rPr>
      </w:pPr>
      <w:r>
        <w:rPr>
          <w:b/>
          <w:i/>
          <w:spacing w:val="7"/>
        </w:rPr>
        <w:t xml:space="preserve">&gt;HM •A'M, </w:t>
      </w:r>
      <w:r>
        <w:rPr>
          <w:b/>
          <w:spacing w:val="7"/>
          <w:sz w:val="21"/>
        </w:rPr>
        <w:t>by (1).</w:t>
      </w:r>
    </w:p>
    <w:p w14:paraId="7EE38D7F" w14:textId="77777777" w:rsidR="00000000" w:rsidRDefault="00000000">
      <w:pPr>
        <w:tabs>
          <w:tab w:val="left" w:pos="1728"/>
        </w:tabs>
        <w:kinsoku w:val="0"/>
        <w:overflowPunct w:val="0"/>
        <w:autoSpaceDE/>
        <w:autoSpaceDN/>
        <w:adjustRightInd/>
        <w:spacing w:before="1" w:line="216" w:lineRule="exact"/>
        <w:ind w:left="288"/>
        <w:textAlignment w:val="baseline"/>
        <w:rPr>
          <w:b/>
          <w:i/>
          <w:spacing w:val="8"/>
        </w:rPr>
      </w:pPr>
      <w:r>
        <w:rPr>
          <w:spacing w:val="8"/>
          <w:sz w:val="21"/>
        </w:rPr>
        <w:t>Therefore</w:t>
      </w:r>
      <w:r>
        <w:rPr>
          <w:spacing w:val="8"/>
          <w:sz w:val="21"/>
        </w:rPr>
        <w:tab/>
      </w:r>
      <w:r>
        <w:rPr>
          <w:b/>
          <w:i/>
          <w:spacing w:val="8"/>
        </w:rPr>
        <w:t>AA' : A'M&gt;HM : AR,</w:t>
      </w:r>
    </w:p>
    <w:p w14:paraId="7AB8424F" w14:textId="77777777" w:rsidR="00000000" w:rsidRDefault="00000000">
      <w:pPr>
        <w:tabs>
          <w:tab w:val="left" w:pos="1728"/>
        </w:tabs>
        <w:kinsoku w:val="0"/>
        <w:overflowPunct w:val="0"/>
        <w:autoSpaceDE/>
        <w:autoSpaceDN/>
        <w:adjustRightInd/>
        <w:spacing w:before="16" w:line="216" w:lineRule="exact"/>
        <w:ind w:left="72"/>
        <w:textAlignment w:val="baseline"/>
        <w:rPr>
          <w:b/>
          <w:i/>
          <w:spacing w:val="7"/>
        </w:rPr>
      </w:pPr>
      <w:r>
        <w:rPr>
          <w:spacing w:val="7"/>
          <w:sz w:val="21"/>
        </w:rPr>
        <w:t>or</w:t>
      </w:r>
      <w:r>
        <w:rPr>
          <w:spacing w:val="7"/>
          <w:sz w:val="21"/>
        </w:rPr>
        <w:tab/>
      </w:r>
      <w:r>
        <w:rPr>
          <w:i/>
          <w:spacing w:val="7"/>
          <w:sz w:val="21"/>
        </w:rPr>
        <w:t>AB</w:t>
      </w:r>
      <w:r>
        <w:rPr>
          <w:i/>
          <w:spacing w:val="7"/>
          <w:sz w:val="21"/>
          <w:vertAlign w:val="superscript"/>
        </w:rPr>
        <w:t>2</w:t>
      </w:r>
      <w:r>
        <w:rPr>
          <w:spacing w:val="7"/>
          <w:sz w:val="21"/>
        </w:rPr>
        <w:t xml:space="preserve"> : </w:t>
      </w:r>
      <w:r>
        <w:rPr>
          <w:b/>
          <w:i/>
          <w:spacing w:val="7"/>
        </w:rPr>
        <w:t>BM</w:t>
      </w:r>
      <w:r>
        <w:rPr>
          <w:b/>
          <w:i/>
          <w:spacing w:val="7"/>
          <w:vertAlign w:val="superscript"/>
        </w:rPr>
        <w:t>2</w:t>
      </w:r>
      <w:r>
        <w:rPr>
          <w:b/>
          <w:i/>
          <w:spacing w:val="7"/>
        </w:rPr>
        <w:t>&gt;HM : AR,</w:t>
      </w:r>
    </w:p>
    <w:p w14:paraId="09D4D69A" w14:textId="77777777" w:rsidR="00000000" w:rsidRDefault="00000000">
      <w:pPr>
        <w:tabs>
          <w:tab w:val="left" w:pos="1728"/>
        </w:tabs>
        <w:kinsoku w:val="0"/>
        <w:overflowPunct w:val="0"/>
        <w:autoSpaceDE/>
        <w:autoSpaceDN/>
        <w:adjustRightInd/>
        <w:spacing w:before="9" w:line="216" w:lineRule="exact"/>
        <w:ind w:left="72"/>
        <w:textAlignment w:val="baseline"/>
        <w:rPr>
          <w:b/>
          <w:i/>
          <w:spacing w:val="5"/>
        </w:rPr>
      </w:pPr>
      <w:r>
        <w:rPr>
          <w:b/>
          <w:i/>
          <w:spacing w:val="5"/>
        </w:rPr>
        <w:t>i.e.</w:t>
      </w:r>
      <w:r>
        <w:rPr>
          <w:b/>
          <w:i/>
          <w:spacing w:val="5"/>
        </w:rPr>
        <w:tab/>
      </w:r>
      <w:r>
        <w:rPr>
          <w:i/>
          <w:spacing w:val="5"/>
          <w:sz w:val="21"/>
        </w:rPr>
        <w:t>AR</w:t>
      </w:r>
      <w:r>
        <w:rPr>
          <w:i/>
          <w:spacing w:val="5"/>
          <w:sz w:val="21"/>
          <w:vertAlign w:val="superscript"/>
        </w:rPr>
        <w:t>2</w:t>
      </w:r>
      <w:r>
        <w:rPr>
          <w:spacing w:val="5"/>
          <w:sz w:val="21"/>
        </w:rPr>
        <w:t xml:space="preserve"> : </w:t>
      </w:r>
      <w:r>
        <w:rPr>
          <w:i/>
          <w:spacing w:val="5"/>
          <w:sz w:val="21"/>
        </w:rPr>
        <w:t>BM</w:t>
      </w:r>
      <w:r>
        <w:rPr>
          <w:i/>
          <w:spacing w:val="5"/>
          <w:sz w:val="21"/>
          <w:vertAlign w:val="superscript"/>
        </w:rPr>
        <w:t>2</w:t>
      </w:r>
      <w:r>
        <w:rPr>
          <w:i/>
          <w:spacing w:val="5"/>
          <w:sz w:val="21"/>
        </w:rPr>
        <w:t xml:space="preserve">&gt;HM </w:t>
      </w:r>
      <w:r>
        <w:rPr>
          <w:spacing w:val="5"/>
          <w:sz w:val="21"/>
        </w:rPr>
        <w:t xml:space="preserve">: </w:t>
      </w:r>
      <w:r>
        <w:rPr>
          <w:b/>
          <w:i/>
          <w:spacing w:val="5"/>
        </w:rPr>
        <w:t xml:space="preserve">2AR, </w:t>
      </w:r>
      <w:r>
        <w:rPr>
          <w:b/>
          <w:spacing w:val="5"/>
          <w:sz w:val="21"/>
        </w:rPr>
        <w:t xml:space="preserve">since </w:t>
      </w:r>
      <w:r>
        <w:rPr>
          <w:b/>
          <w:i/>
          <w:spacing w:val="5"/>
        </w:rPr>
        <w:t>AB</w:t>
      </w:r>
      <w:r>
        <w:rPr>
          <w:b/>
          <w:i/>
          <w:spacing w:val="5"/>
          <w:vertAlign w:val="superscript"/>
        </w:rPr>
        <w:t>2</w:t>
      </w:r>
      <w:r>
        <w:rPr>
          <w:b/>
          <w:i/>
          <w:spacing w:val="5"/>
        </w:rPr>
        <w:t>=2AR</w:t>
      </w:r>
      <w:r>
        <w:rPr>
          <w:b/>
          <w:i/>
          <w:spacing w:val="5"/>
          <w:vertAlign w:val="superscript"/>
        </w:rPr>
        <w:t>2</w:t>
      </w:r>
      <w:r>
        <w:rPr>
          <w:b/>
          <w:i/>
          <w:spacing w:val="5"/>
        </w:rPr>
        <w:t>,</w:t>
      </w:r>
    </w:p>
    <w:p w14:paraId="453975D6" w14:textId="77777777" w:rsidR="00000000" w:rsidRDefault="00000000">
      <w:pPr>
        <w:kinsoku w:val="0"/>
        <w:overflowPunct w:val="0"/>
        <w:autoSpaceDE/>
        <w:autoSpaceDN/>
        <w:adjustRightInd/>
        <w:spacing w:line="213" w:lineRule="exact"/>
        <w:ind w:left="72"/>
        <w:jc w:val="center"/>
        <w:textAlignment w:val="baseline"/>
        <w:rPr>
          <w:b/>
          <w:i/>
          <w:spacing w:val="13"/>
        </w:rPr>
      </w:pPr>
      <w:r>
        <w:rPr>
          <w:b/>
          <w:i/>
          <w:spacing w:val="13"/>
        </w:rPr>
        <w:t>&gt;HM :CF.</w:t>
      </w:r>
    </w:p>
    <w:p w14:paraId="486A6CCE" w14:textId="77777777" w:rsidR="00000000" w:rsidRDefault="00000000">
      <w:pPr>
        <w:kinsoku w:val="0"/>
        <w:overflowPunct w:val="0"/>
        <w:autoSpaceDE/>
        <w:autoSpaceDN/>
        <w:adjustRightInd/>
        <w:spacing w:before="1" w:line="216" w:lineRule="exact"/>
        <w:ind w:left="288"/>
        <w:textAlignment w:val="baseline"/>
        <w:rPr>
          <w:b/>
          <w:i/>
          <w:spacing w:val="2"/>
        </w:rPr>
      </w:pPr>
      <w:r>
        <w:rPr>
          <w:b/>
          <w:spacing w:val="2"/>
          <w:sz w:val="21"/>
        </w:rPr>
        <w:t xml:space="preserve">Thus, since </w:t>
      </w:r>
      <w:r>
        <w:rPr>
          <w:b/>
          <w:i/>
          <w:spacing w:val="2"/>
        </w:rPr>
        <w:t xml:space="preserve">AR= CD, </w:t>
      </w:r>
      <w:r>
        <w:rPr>
          <w:b/>
          <w:spacing w:val="2"/>
          <w:sz w:val="21"/>
        </w:rPr>
        <w:t xml:space="preserve">or </w:t>
      </w:r>
      <w:r>
        <w:rPr>
          <w:b/>
          <w:i/>
          <w:spacing w:val="2"/>
        </w:rPr>
        <w:t>CE,</w:t>
      </w:r>
    </w:p>
    <w:p w14:paraId="35DD016A" w14:textId="77777777" w:rsidR="00000000" w:rsidRDefault="00000000">
      <w:pPr>
        <w:kinsoku w:val="0"/>
        <w:overflowPunct w:val="0"/>
        <w:autoSpaceDE/>
        <w:autoSpaceDN/>
        <w:adjustRightInd/>
        <w:spacing w:before="9" w:line="202" w:lineRule="exact"/>
        <w:ind w:left="72"/>
        <w:jc w:val="center"/>
        <w:textAlignment w:val="baseline"/>
        <w:rPr>
          <w:i/>
          <w:sz w:val="21"/>
        </w:rPr>
      </w:pPr>
      <w:r>
        <w:rPr>
          <w:b/>
          <w:sz w:val="21"/>
        </w:rPr>
        <w:t xml:space="preserve">(circle on diam. </w:t>
      </w:r>
      <w:r>
        <w:rPr>
          <w:b/>
          <w:i/>
        </w:rPr>
        <w:t xml:space="preserve">EE') : </w:t>
      </w:r>
      <w:r>
        <w:rPr>
          <w:b/>
          <w:sz w:val="21"/>
        </w:rPr>
        <w:t xml:space="preserve">(circle on diam. </w:t>
      </w:r>
      <w:r>
        <w:rPr>
          <w:i/>
          <w:sz w:val="21"/>
        </w:rPr>
        <w:t>BB') &gt; HM :</w:t>
      </w:r>
    </w:p>
    <w:p w14:paraId="7A8C0C88" w14:textId="77777777" w:rsidR="00000000" w:rsidRDefault="00000000">
      <w:pPr>
        <w:kinsoku w:val="0"/>
        <w:overflowPunct w:val="0"/>
        <w:autoSpaceDE/>
        <w:autoSpaceDN/>
        <w:adjustRightInd/>
        <w:spacing w:line="226" w:lineRule="exact"/>
        <w:ind w:left="288"/>
        <w:textAlignment w:val="baseline"/>
        <w:rPr>
          <w:b/>
          <w:sz w:val="21"/>
        </w:rPr>
      </w:pPr>
      <w:r>
        <w:rPr>
          <w:b/>
          <w:sz w:val="21"/>
        </w:rPr>
        <w:t>It follows that</w:t>
      </w:r>
    </w:p>
    <w:p w14:paraId="69C9B31E" w14:textId="77777777" w:rsidR="00000000" w:rsidRDefault="00000000">
      <w:pPr>
        <w:kinsoku w:val="0"/>
        <w:overflowPunct w:val="0"/>
        <w:autoSpaceDE/>
        <w:autoSpaceDN/>
        <w:adjustRightInd/>
        <w:spacing w:before="21" w:line="216" w:lineRule="exact"/>
        <w:ind w:left="72"/>
        <w:jc w:val="center"/>
        <w:textAlignment w:val="baseline"/>
        <w:rPr>
          <w:i/>
          <w:spacing w:val="2"/>
          <w:sz w:val="21"/>
        </w:rPr>
      </w:pPr>
      <w:r>
        <w:rPr>
          <w:b/>
          <w:spacing w:val="2"/>
          <w:sz w:val="21"/>
        </w:rPr>
        <w:t xml:space="preserve">(the cone </w:t>
      </w:r>
      <w:r>
        <w:rPr>
          <w:b/>
          <w:i/>
          <w:spacing w:val="2"/>
        </w:rPr>
        <w:t xml:space="preserve">FEE')&gt; </w:t>
      </w:r>
      <w:r>
        <w:rPr>
          <w:b/>
          <w:spacing w:val="2"/>
          <w:sz w:val="21"/>
        </w:rPr>
        <w:t xml:space="preserve">(the </w:t>
      </w:r>
      <w:r>
        <w:rPr>
          <w:spacing w:val="2"/>
          <w:sz w:val="21"/>
        </w:rPr>
        <w:t xml:space="preserve">cone </w:t>
      </w:r>
      <w:r>
        <w:rPr>
          <w:i/>
          <w:spacing w:val="2"/>
          <w:sz w:val="21"/>
        </w:rPr>
        <w:t>HBB' ),</w:t>
      </w:r>
    </w:p>
    <w:p w14:paraId="79E96D85" w14:textId="77777777" w:rsidR="00000000" w:rsidRDefault="00000000">
      <w:pPr>
        <w:kinsoku w:val="0"/>
        <w:overflowPunct w:val="0"/>
        <w:autoSpaceDE/>
        <w:autoSpaceDN/>
        <w:adjustRightInd/>
        <w:spacing w:before="15" w:line="196" w:lineRule="exact"/>
        <w:ind w:left="72"/>
        <w:textAlignment w:val="baseline"/>
        <w:rPr>
          <w:spacing w:val="3"/>
          <w:sz w:val="21"/>
        </w:rPr>
      </w:pPr>
      <w:r>
        <w:rPr>
          <w:b/>
          <w:spacing w:val="3"/>
          <w:sz w:val="21"/>
        </w:rPr>
        <w:t xml:space="preserve">and therefore </w:t>
      </w:r>
      <w:r>
        <w:rPr>
          <w:spacing w:val="3"/>
          <w:sz w:val="21"/>
        </w:rPr>
        <w:t xml:space="preserve">the </w:t>
      </w:r>
      <w:r>
        <w:rPr>
          <w:b/>
          <w:spacing w:val="3"/>
          <w:sz w:val="21"/>
        </w:rPr>
        <w:t xml:space="preserve">hemisphere </w:t>
      </w:r>
      <w:r>
        <w:rPr>
          <w:b/>
          <w:i/>
          <w:spacing w:val="3"/>
        </w:rPr>
        <w:t xml:space="preserve">DEE' </w:t>
      </w:r>
      <w:r>
        <w:rPr>
          <w:b/>
          <w:spacing w:val="3"/>
          <w:sz w:val="21"/>
        </w:rPr>
        <w:t xml:space="preserve">is </w:t>
      </w:r>
      <w:r>
        <w:rPr>
          <w:spacing w:val="3"/>
          <w:sz w:val="21"/>
        </w:rPr>
        <w:t>greater in volume than the segment</w:t>
      </w:r>
    </w:p>
    <w:p w14:paraId="0B1B8F8A" w14:textId="77777777" w:rsidR="00000000" w:rsidRDefault="00000000">
      <w:pPr>
        <w:kinsoku w:val="0"/>
        <w:overflowPunct w:val="0"/>
        <w:autoSpaceDE/>
        <w:autoSpaceDN/>
        <w:adjustRightInd/>
        <w:spacing w:line="214" w:lineRule="exact"/>
        <w:ind w:left="72"/>
        <w:textAlignment w:val="baseline"/>
        <w:rPr>
          <w:b/>
          <w:i/>
          <w:spacing w:val="4"/>
        </w:rPr>
      </w:pPr>
      <w:r>
        <w:rPr>
          <w:b/>
          <w:i/>
          <w:spacing w:val="4"/>
        </w:rPr>
        <w:t>ABB'.</w:t>
      </w:r>
    </w:p>
    <w:p w14:paraId="3B5E5D4D" w14:textId="77777777" w:rsidR="00000000" w:rsidRDefault="00000000">
      <w:pPr>
        <w:widowControl/>
        <w:rPr>
          <w:sz w:val="24"/>
        </w:rPr>
        <w:sectPr w:rsidR="00000000">
          <w:pgSz w:w="8208" w:h="12953"/>
          <w:pgMar w:top="680" w:right="657" w:bottom="6237" w:left="711" w:header="720" w:footer="720" w:gutter="0"/>
          <w:cols w:space="720"/>
          <w:noEndnote/>
        </w:sectPr>
      </w:pPr>
    </w:p>
    <w:p w14:paraId="2E2E2758" w14:textId="77777777" w:rsidR="00000000" w:rsidRDefault="00000000">
      <w:pPr>
        <w:kinsoku w:val="0"/>
        <w:overflowPunct w:val="0"/>
        <w:autoSpaceDE/>
        <w:autoSpaceDN/>
        <w:adjustRightInd/>
        <w:spacing w:before="7" w:line="291" w:lineRule="exact"/>
        <w:jc w:val="center"/>
        <w:textAlignment w:val="baseline"/>
        <w:rPr>
          <w:color w:val="1C1C1C"/>
          <w:spacing w:val="15"/>
          <w:sz w:val="25"/>
        </w:rPr>
      </w:pPr>
      <w:r>
        <w:rPr>
          <w:color w:val="1C1C1C"/>
          <w:spacing w:val="15"/>
          <w:sz w:val="25"/>
        </w:rPr>
        <w:lastRenderedPageBreak/>
        <w:t>MEASUREMENT OF A CIRCLE</w:t>
      </w:r>
    </w:p>
    <w:p w14:paraId="3BA822AD" w14:textId="77777777" w:rsidR="00000000" w:rsidRDefault="00000000">
      <w:pPr>
        <w:kinsoku w:val="0"/>
        <w:overflowPunct w:val="0"/>
        <w:autoSpaceDE/>
        <w:autoSpaceDN/>
        <w:adjustRightInd/>
        <w:spacing w:before="726" w:line="216" w:lineRule="exact"/>
        <w:jc w:val="center"/>
        <w:textAlignment w:val="baseline"/>
        <w:rPr>
          <w:color w:val="1C1C1C"/>
          <w:spacing w:val="-13"/>
        </w:rPr>
      </w:pPr>
      <w:r>
        <w:rPr>
          <w:color w:val="1C1C1C"/>
          <w:spacing w:val="-13"/>
        </w:rPr>
        <w:t>PROPOSITION 1</w:t>
      </w:r>
    </w:p>
    <w:p w14:paraId="3C471A2B" w14:textId="77777777" w:rsidR="00000000" w:rsidRDefault="00000000">
      <w:pPr>
        <w:kinsoku w:val="0"/>
        <w:overflowPunct w:val="0"/>
        <w:autoSpaceDE/>
        <w:autoSpaceDN/>
        <w:adjustRightInd/>
        <w:spacing w:before="80" w:after="341" w:line="212" w:lineRule="exact"/>
        <w:ind w:right="72"/>
        <w:jc w:val="both"/>
        <w:textAlignment w:val="baseline"/>
        <w:rPr>
          <w:i/>
          <w:color w:val="1C1C1C"/>
        </w:rPr>
      </w:pPr>
      <w:r>
        <w:rPr>
          <w:i/>
          <w:color w:val="1C1C1C"/>
        </w:rPr>
        <w:t>The area of any circle is equal to a right-angled triangle in which one of the sides about the right angle is equal to the radius, and the other to the circumference, of the circle.</w:t>
      </w:r>
    </w:p>
    <w:p w14:paraId="0EC3BCDD" w14:textId="77777777" w:rsidR="00000000" w:rsidRDefault="00000000">
      <w:pPr>
        <w:kinsoku w:val="0"/>
        <w:overflowPunct w:val="0"/>
        <w:autoSpaceDE/>
        <w:autoSpaceDN/>
        <w:adjustRightInd/>
        <w:spacing w:after="213"/>
        <w:ind w:left="2405" w:right="2653"/>
        <w:textAlignment w:val="baseline"/>
        <w:rPr>
          <w:sz w:val="24"/>
        </w:rPr>
      </w:pPr>
      <w:r>
        <w:rPr>
          <w:sz w:val="24"/>
        </w:rPr>
        <w:pict w14:anchorId="1B8A299A">
          <v:shape id="_x0000_i1101" type="#_x0000_t75" style="width:89.25pt;height:89.25pt" fillcolor="window">
            <v:imagedata r:id="rId58" o:title="_Pic132"/>
          </v:shape>
        </w:pict>
      </w:r>
    </w:p>
    <w:p w14:paraId="06312A94" w14:textId="77777777" w:rsidR="00000000" w:rsidRDefault="00000000">
      <w:pPr>
        <w:pBdr>
          <w:left w:val="single" w:sz="5" w:space="0" w:color="3B3B3B"/>
          <w:bottom w:val="single" w:sz="7" w:space="0" w:color="1C1C1C"/>
        </w:pBdr>
        <w:kinsoku w:val="0"/>
        <w:overflowPunct w:val="0"/>
        <w:autoSpaceDE/>
        <w:autoSpaceDN/>
        <w:adjustRightInd/>
        <w:spacing w:after="315" w:line="189" w:lineRule="exact"/>
        <w:ind w:left="727" w:right="810"/>
        <w:textAlignment w:val="baseline"/>
        <w:rPr>
          <w:rFonts w:ascii="Arial Narrow" w:hAnsi="Arial Narrow"/>
          <w:color w:val="1C1C1C"/>
          <w:sz w:val="14"/>
        </w:rPr>
      </w:pPr>
      <w:r>
        <w:rPr>
          <w:rFonts w:ascii="Arial Narrow" w:hAnsi="Arial Narrow"/>
          <w:color w:val="1C1C1C"/>
          <w:sz w:val="14"/>
        </w:rPr>
        <w:t>K</w:t>
      </w:r>
    </w:p>
    <w:p w14:paraId="273B1D66" w14:textId="77777777" w:rsidR="00000000" w:rsidRDefault="00000000">
      <w:pPr>
        <w:kinsoku w:val="0"/>
        <w:overflowPunct w:val="0"/>
        <w:autoSpaceDE/>
        <w:autoSpaceDN/>
        <w:adjustRightInd/>
        <w:spacing w:before="18" w:line="216" w:lineRule="exact"/>
        <w:ind w:left="288"/>
        <w:textAlignment w:val="baseline"/>
        <w:rPr>
          <w:color w:val="1C1C1C"/>
          <w:spacing w:val="8"/>
        </w:rPr>
      </w:pPr>
      <w:r>
        <w:rPr>
          <w:color w:val="1C1C1C"/>
          <w:spacing w:val="8"/>
        </w:rPr>
        <w:t xml:space="preserve">Let </w:t>
      </w:r>
      <w:r>
        <w:rPr>
          <w:i/>
          <w:color w:val="1C1C1C"/>
          <w:spacing w:val="8"/>
        </w:rPr>
        <w:t xml:space="preserve">ABCD </w:t>
      </w:r>
      <w:r>
        <w:rPr>
          <w:color w:val="1C1C1C"/>
          <w:spacing w:val="8"/>
        </w:rPr>
        <w:t xml:space="preserve">be the given circle, </w:t>
      </w:r>
      <w:r>
        <w:rPr>
          <w:i/>
          <w:color w:val="1C1C1C"/>
          <w:spacing w:val="8"/>
        </w:rPr>
        <w:t xml:space="preserve">K </w:t>
      </w:r>
      <w:r>
        <w:rPr>
          <w:color w:val="1C1C1C"/>
          <w:spacing w:val="8"/>
        </w:rPr>
        <w:t>the triangle described.</w:t>
      </w:r>
    </w:p>
    <w:p w14:paraId="21E39D49" w14:textId="77777777" w:rsidR="00000000" w:rsidRDefault="00000000">
      <w:pPr>
        <w:kinsoku w:val="0"/>
        <w:overflowPunct w:val="0"/>
        <w:autoSpaceDE/>
        <w:autoSpaceDN/>
        <w:adjustRightInd/>
        <w:spacing w:before="4" w:line="216" w:lineRule="exact"/>
        <w:ind w:left="288"/>
        <w:textAlignment w:val="baseline"/>
        <w:rPr>
          <w:color w:val="1C1C1C"/>
          <w:spacing w:val="9"/>
        </w:rPr>
      </w:pPr>
      <w:r>
        <w:rPr>
          <w:color w:val="1C1C1C"/>
          <w:spacing w:val="9"/>
        </w:rPr>
        <w:t xml:space="preserve">Then, if the circle is not equal to </w:t>
      </w:r>
      <w:r>
        <w:rPr>
          <w:i/>
          <w:color w:val="1C1C1C"/>
          <w:spacing w:val="9"/>
        </w:rPr>
        <w:t xml:space="preserve">K, </w:t>
      </w:r>
      <w:r>
        <w:rPr>
          <w:color w:val="1C1C1C"/>
          <w:spacing w:val="9"/>
        </w:rPr>
        <w:t>it must be either greater or less.</w:t>
      </w:r>
    </w:p>
    <w:p w14:paraId="3415BB15" w14:textId="77777777" w:rsidR="00000000" w:rsidRDefault="00000000">
      <w:pPr>
        <w:numPr>
          <w:ilvl w:val="0"/>
          <w:numId w:val="19"/>
        </w:numPr>
        <w:kinsoku w:val="0"/>
        <w:overflowPunct w:val="0"/>
        <w:autoSpaceDE/>
        <w:autoSpaceDN/>
        <w:adjustRightInd/>
        <w:spacing w:before="1" w:line="216" w:lineRule="exact"/>
        <w:textAlignment w:val="baseline"/>
        <w:rPr>
          <w:i/>
          <w:color w:val="1C1C1C"/>
          <w:spacing w:val="7"/>
        </w:rPr>
      </w:pPr>
      <w:r>
        <w:rPr>
          <w:color w:val="1C1C1C"/>
          <w:spacing w:val="7"/>
        </w:rPr>
        <w:t xml:space="preserve">If possible, let the circle be greater than </w:t>
      </w:r>
      <w:r>
        <w:rPr>
          <w:i/>
          <w:color w:val="1C1C1C"/>
          <w:spacing w:val="7"/>
        </w:rPr>
        <w:t>K.</w:t>
      </w:r>
    </w:p>
    <w:p w14:paraId="40B6EBFF" w14:textId="77777777" w:rsidR="00000000" w:rsidRDefault="00000000">
      <w:pPr>
        <w:kinsoku w:val="0"/>
        <w:overflowPunct w:val="0"/>
        <w:autoSpaceDE/>
        <w:autoSpaceDN/>
        <w:adjustRightInd/>
        <w:spacing w:before="16" w:line="216" w:lineRule="exact"/>
        <w:ind w:left="72" w:right="72" w:firstLine="216"/>
        <w:jc w:val="both"/>
        <w:textAlignment w:val="baseline"/>
        <w:rPr>
          <w:i/>
          <w:color w:val="1C1C1C"/>
        </w:rPr>
      </w:pPr>
      <w:r>
        <w:rPr>
          <w:color w:val="1C1C1C"/>
        </w:rPr>
        <w:t xml:space="preserve">Inscribe a square </w:t>
      </w:r>
      <w:r>
        <w:rPr>
          <w:i/>
          <w:color w:val="1C1C1C"/>
        </w:rPr>
        <w:t xml:space="preserve">ABC!), </w:t>
      </w:r>
      <w:r>
        <w:rPr>
          <w:color w:val="1C1C1C"/>
        </w:rPr>
        <w:t xml:space="preserve">bisect the arcs </w:t>
      </w:r>
      <w:r>
        <w:rPr>
          <w:i/>
          <w:color w:val="1C1C1C"/>
        </w:rPr>
        <w:t xml:space="preserve">AB, BC, CD, DA, </w:t>
      </w:r>
      <w:r>
        <w:rPr>
          <w:color w:val="1C1C1C"/>
        </w:rPr>
        <w:t xml:space="preserve">then bisect (if necessary) the halves, and so on, until the sides of the inscribed polygon whose angular points arc the points of division subtend segments whose sum is less than the excess of the area of the circle over </w:t>
      </w:r>
      <w:r>
        <w:rPr>
          <w:i/>
          <w:color w:val="1C1C1C"/>
        </w:rPr>
        <w:t>K.</w:t>
      </w:r>
    </w:p>
    <w:p w14:paraId="44886789" w14:textId="77777777" w:rsidR="00000000" w:rsidRDefault="00000000">
      <w:pPr>
        <w:kinsoku w:val="0"/>
        <w:overflowPunct w:val="0"/>
        <w:autoSpaceDE/>
        <w:autoSpaceDN/>
        <w:adjustRightInd/>
        <w:spacing w:before="7" w:line="216" w:lineRule="exact"/>
        <w:ind w:left="288"/>
        <w:jc w:val="both"/>
        <w:textAlignment w:val="baseline"/>
        <w:rPr>
          <w:i/>
          <w:color w:val="1C1C1C"/>
          <w:spacing w:val="8"/>
        </w:rPr>
      </w:pPr>
      <w:r>
        <w:rPr>
          <w:color w:val="1C1C1C"/>
          <w:spacing w:val="8"/>
        </w:rPr>
        <w:t xml:space="preserve">Thus the area of the polygon is greater than </w:t>
      </w:r>
      <w:r>
        <w:rPr>
          <w:i/>
          <w:color w:val="1C1C1C"/>
          <w:spacing w:val="8"/>
        </w:rPr>
        <w:t>K.</w:t>
      </w:r>
    </w:p>
    <w:p w14:paraId="3FF8BAB3" w14:textId="77777777" w:rsidR="00000000" w:rsidRDefault="00000000">
      <w:pPr>
        <w:kinsoku w:val="0"/>
        <w:overflowPunct w:val="0"/>
        <w:autoSpaceDE/>
        <w:autoSpaceDN/>
        <w:adjustRightInd/>
        <w:spacing w:before="7" w:line="216" w:lineRule="exact"/>
        <w:ind w:left="288"/>
        <w:jc w:val="both"/>
        <w:textAlignment w:val="baseline"/>
        <w:rPr>
          <w:i/>
          <w:color w:val="1C1C1C"/>
          <w:spacing w:val="3"/>
        </w:rPr>
      </w:pPr>
      <w:r>
        <w:rPr>
          <w:color w:val="1C1C1C"/>
          <w:spacing w:val="3"/>
        </w:rPr>
        <w:t xml:space="preserve">Let </w:t>
      </w:r>
      <w:r>
        <w:rPr>
          <w:i/>
          <w:color w:val="1C1C1C"/>
          <w:spacing w:val="3"/>
        </w:rPr>
        <w:t xml:space="preserve">AE </w:t>
      </w:r>
      <w:r>
        <w:rPr>
          <w:color w:val="1C1C1C"/>
          <w:spacing w:val="3"/>
        </w:rPr>
        <w:t xml:space="preserve">be any side of it, and ON the perpendicular on </w:t>
      </w:r>
      <w:r>
        <w:rPr>
          <w:i/>
          <w:color w:val="1C1C1C"/>
          <w:spacing w:val="3"/>
        </w:rPr>
        <w:t xml:space="preserve">AB </w:t>
      </w:r>
      <w:r>
        <w:rPr>
          <w:color w:val="1C1C1C"/>
          <w:spacing w:val="3"/>
        </w:rPr>
        <w:t xml:space="preserve">from the centre </w:t>
      </w:r>
      <w:r>
        <w:rPr>
          <w:i/>
          <w:color w:val="1C1C1C"/>
          <w:spacing w:val="3"/>
        </w:rPr>
        <w:t>0.</w:t>
      </w:r>
    </w:p>
    <w:p w14:paraId="441F4D41" w14:textId="77777777" w:rsidR="00000000" w:rsidRDefault="00000000">
      <w:pPr>
        <w:kinsoku w:val="0"/>
        <w:overflowPunct w:val="0"/>
        <w:autoSpaceDE/>
        <w:autoSpaceDN/>
        <w:adjustRightInd/>
        <w:spacing w:before="11" w:line="216" w:lineRule="exact"/>
        <w:ind w:left="72" w:right="72" w:firstLine="216"/>
        <w:jc w:val="both"/>
        <w:textAlignment w:val="baseline"/>
        <w:rPr>
          <w:i/>
          <w:color w:val="1C1C1C"/>
          <w:spacing w:val="6"/>
        </w:rPr>
      </w:pPr>
      <w:r>
        <w:rPr>
          <w:color w:val="1C1C1C"/>
          <w:spacing w:val="6"/>
        </w:rPr>
        <w:t xml:space="preserve">Then ON is less than the radius of the circle and therefore less than one of the sides about the right angle in </w:t>
      </w:r>
      <w:r>
        <w:rPr>
          <w:i/>
          <w:color w:val="1C1C1C"/>
          <w:spacing w:val="6"/>
        </w:rPr>
        <w:t xml:space="preserve">K. </w:t>
      </w:r>
      <w:r>
        <w:rPr>
          <w:color w:val="1C1C1C"/>
          <w:spacing w:val="6"/>
        </w:rPr>
        <w:t xml:space="preserve">Also the perimeter of the polygon is less than the circumference of the circle, i.e. less than the other side about the right angle in </w:t>
      </w:r>
      <w:r>
        <w:rPr>
          <w:i/>
          <w:color w:val="1C1C1C"/>
          <w:spacing w:val="6"/>
        </w:rPr>
        <w:t>K.</w:t>
      </w:r>
    </w:p>
    <w:p w14:paraId="7FE3837C" w14:textId="77777777" w:rsidR="00000000" w:rsidRDefault="00000000">
      <w:pPr>
        <w:kinsoku w:val="0"/>
        <w:overflowPunct w:val="0"/>
        <w:autoSpaceDE/>
        <w:autoSpaceDN/>
        <w:adjustRightInd/>
        <w:spacing w:before="10" w:line="216" w:lineRule="exact"/>
        <w:ind w:left="72" w:right="72" w:firstLine="216"/>
        <w:jc w:val="both"/>
        <w:textAlignment w:val="baseline"/>
        <w:rPr>
          <w:color w:val="1C1C1C"/>
        </w:rPr>
      </w:pPr>
      <w:r>
        <w:rPr>
          <w:color w:val="1C1C1C"/>
        </w:rPr>
        <w:t xml:space="preserve">Therefore the area of the polygon is less than </w:t>
      </w:r>
      <w:r>
        <w:rPr>
          <w:i/>
          <w:color w:val="1C1C1C"/>
        </w:rPr>
        <w:t xml:space="preserve">K; </w:t>
      </w:r>
      <w:r>
        <w:rPr>
          <w:color w:val="1C1C1C"/>
        </w:rPr>
        <w:t>which is inconsistent with the hypothesis.</w:t>
      </w:r>
    </w:p>
    <w:p w14:paraId="56383A2F" w14:textId="77777777" w:rsidR="00000000" w:rsidRDefault="00000000">
      <w:pPr>
        <w:kinsoku w:val="0"/>
        <w:overflowPunct w:val="0"/>
        <w:autoSpaceDE/>
        <w:autoSpaceDN/>
        <w:adjustRightInd/>
        <w:spacing w:before="3" w:line="216" w:lineRule="exact"/>
        <w:ind w:left="288"/>
        <w:jc w:val="both"/>
        <w:textAlignment w:val="baseline"/>
        <w:rPr>
          <w:i/>
          <w:color w:val="1C1C1C"/>
          <w:spacing w:val="9"/>
        </w:rPr>
      </w:pPr>
      <w:r>
        <w:rPr>
          <w:color w:val="1C1C1C"/>
          <w:spacing w:val="9"/>
        </w:rPr>
        <w:t xml:space="preserve">Thus the area of the circle is not greater than </w:t>
      </w:r>
      <w:r>
        <w:rPr>
          <w:i/>
          <w:color w:val="1C1C1C"/>
          <w:spacing w:val="9"/>
        </w:rPr>
        <w:t>K.</w:t>
      </w:r>
    </w:p>
    <w:p w14:paraId="461D0CF1" w14:textId="77777777" w:rsidR="00000000" w:rsidRDefault="00000000">
      <w:pPr>
        <w:numPr>
          <w:ilvl w:val="0"/>
          <w:numId w:val="20"/>
        </w:numPr>
        <w:kinsoku w:val="0"/>
        <w:overflowPunct w:val="0"/>
        <w:autoSpaceDE/>
        <w:autoSpaceDN/>
        <w:adjustRightInd/>
        <w:spacing w:before="1" w:line="216" w:lineRule="exact"/>
        <w:textAlignment w:val="baseline"/>
        <w:rPr>
          <w:i/>
          <w:color w:val="1C1C1C"/>
          <w:spacing w:val="7"/>
        </w:rPr>
      </w:pPr>
      <w:r>
        <w:rPr>
          <w:color w:val="1C1C1C"/>
          <w:spacing w:val="7"/>
        </w:rPr>
        <w:t xml:space="preserve">If possible, let the circle be less than </w:t>
      </w:r>
      <w:r>
        <w:rPr>
          <w:i/>
          <w:color w:val="1C1C1C"/>
          <w:spacing w:val="7"/>
        </w:rPr>
        <w:t>K.</w:t>
      </w:r>
    </w:p>
    <w:p w14:paraId="63865AA8" w14:textId="77777777" w:rsidR="00000000" w:rsidRDefault="00000000">
      <w:pPr>
        <w:kinsoku w:val="0"/>
        <w:overflowPunct w:val="0"/>
        <w:autoSpaceDE/>
        <w:autoSpaceDN/>
        <w:adjustRightInd/>
        <w:spacing w:before="5" w:line="216" w:lineRule="exact"/>
        <w:ind w:left="288"/>
        <w:textAlignment w:val="baseline"/>
        <w:rPr>
          <w:i/>
          <w:color w:val="1C1C1C"/>
          <w:spacing w:val="5"/>
        </w:rPr>
      </w:pPr>
      <w:r>
        <w:rPr>
          <w:color w:val="1C1C1C"/>
          <w:spacing w:val="5"/>
        </w:rPr>
        <w:t xml:space="preserve">Circumscribe a square, and let two adjacent sides, touching the circle in </w:t>
      </w:r>
      <w:r>
        <w:rPr>
          <w:i/>
          <w:color w:val="1C1C1C"/>
          <w:spacing w:val="5"/>
        </w:rPr>
        <w:t>E,</w:t>
      </w:r>
    </w:p>
    <w:p w14:paraId="3450C875" w14:textId="77777777" w:rsidR="00000000" w:rsidRDefault="00000000">
      <w:pPr>
        <w:kinsoku w:val="0"/>
        <w:overflowPunct w:val="0"/>
        <w:autoSpaceDE/>
        <w:autoSpaceDN/>
        <w:adjustRightInd/>
        <w:spacing w:before="6" w:line="216" w:lineRule="exact"/>
        <w:ind w:left="72"/>
        <w:textAlignment w:val="baseline"/>
        <w:rPr>
          <w:color w:val="1C1C1C"/>
          <w:spacing w:val="5"/>
        </w:rPr>
      </w:pPr>
      <w:r>
        <w:rPr>
          <w:i/>
          <w:color w:val="1C1C1C"/>
          <w:spacing w:val="5"/>
        </w:rPr>
        <w:t xml:space="preserve">H, </w:t>
      </w:r>
      <w:r>
        <w:rPr>
          <w:color w:val="1C1C1C"/>
          <w:spacing w:val="5"/>
        </w:rPr>
        <w:t xml:space="preserve">meet in </w:t>
      </w:r>
      <w:r>
        <w:rPr>
          <w:i/>
          <w:color w:val="1C1C1C"/>
          <w:spacing w:val="5"/>
        </w:rPr>
        <w:t xml:space="preserve">T. </w:t>
      </w:r>
      <w:r>
        <w:rPr>
          <w:color w:val="1C1C1C"/>
          <w:spacing w:val="5"/>
        </w:rPr>
        <w:t>Bisect the arcs between adjacent points of contact and draw the</w:t>
      </w:r>
    </w:p>
    <w:p w14:paraId="1A26F9C9" w14:textId="77777777" w:rsidR="00000000" w:rsidRDefault="00000000">
      <w:pPr>
        <w:kinsoku w:val="0"/>
        <w:overflowPunct w:val="0"/>
        <w:autoSpaceDE/>
        <w:autoSpaceDN/>
        <w:adjustRightInd/>
        <w:spacing w:before="140" w:line="223" w:lineRule="exact"/>
        <w:ind w:left="72"/>
        <w:jc w:val="center"/>
        <w:textAlignment w:val="baseline"/>
        <w:rPr>
          <w:color w:val="1C1C1C"/>
          <w:spacing w:val="31"/>
        </w:rPr>
      </w:pPr>
      <w:r>
        <w:rPr>
          <w:color w:val="1C1C1C"/>
          <w:spacing w:val="31"/>
        </w:rPr>
        <w:t>45</w:t>
      </w:r>
    </w:p>
    <w:p w14:paraId="64496038" w14:textId="77777777" w:rsidR="00000000" w:rsidRDefault="00000000">
      <w:pPr>
        <w:widowControl/>
        <w:rPr>
          <w:sz w:val="24"/>
        </w:rPr>
        <w:sectPr w:rsidR="00000000">
          <w:pgSz w:w="8215" w:h="12895"/>
          <w:pgMar w:top="640" w:right="925" w:bottom="1859" w:left="450" w:header="720" w:footer="720" w:gutter="0"/>
          <w:cols w:space="720"/>
          <w:noEndnote/>
        </w:sectPr>
      </w:pPr>
    </w:p>
    <w:p w14:paraId="6DFD3A21" w14:textId="77777777" w:rsidR="00000000" w:rsidRDefault="00000000">
      <w:pPr>
        <w:tabs>
          <w:tab w:val="left" w:pos="2736"/>
        </w:tabs>
        <w:kinsoku w:val="0"/>
        <w:overflowPunct w:val="0"/>
        <w:autoSpaceDE/>
        <w:autoSpaceDN/>
        <w:adjustRightInd/>
        <w:spacing w:before="2" w:line="229" w:lineRule="exact"/>
        <w:ind w:left="72"/>
        <w:textAlignment w:val="baseline"/>
        <w:rPr>
          <w:spacing w:val="2"/>
        </w:rPr>
      </w:pPr>
      <w:r>
        <w:rPr>
          <w:spacing w:val="2"/>
        </w:rPr>
        <w:lastRenderedPageBreak/>
        <w:t>46</w:t>
      </w:r>
      <w:r>
        <w:rPr>
          <w:spacing w:val="2"/>
        </w:rPr>
        <w:tab/>
        <w:t>ARCHIMEDES</w:t>
      </w:r>
    </w:p>
    <w:p w14:paraId="26ABF282" w14:textId="77777777" w:rsidR="00000000" w:rsidRDefault="00000000">
      <w:pPr>
        <w:kinsoku w:val="0"/>
        <w:overflowPunct w:val="0"/>
        <w:autoSpaceDE/>
        <w:autoSpaceDN/>
        <w:adjustRightInd/>
        <w:spacing w:before="63" w:line="230" w:lineRule="exact"/>
        <w:ind w:left="72"/>
        <w:textAlignment w:val="baseline"/>
        <w:rPr>
          <w:i/>
          <w:spacing w:val="7"/>
          <w:sz w:val="21"/>
        </w:rPr>
      </w:pPr>
      <w:r>
        <w:rPr>
          <w:spacing w:val="7"/>
        </w:rPr>
        <w:t xml:space="preserve">tangents at the points of bisection. Let </w:t>
      </w:r>
      <w:r>
        <w:rPr>
          <w:i/>
          <w:spacing w:val="7"/>
          <w:sz w:val="21"/>
        </w:rPr>
        <w:t xml:space="preserve">A </w:t>
      </w:r>
      <w:r>
        <w:rPr>
          <w:spacing w:val="7"/>
        </w:rPr>
        <w:t xml:space="preserve">be the middle point of the arc </w:t>
      </w:r>
      <w:r>
        <w:rPr>
          <w:i/>
          <w:spacing w:val="7"/>
          <w:sz w:val="21"/>
        </w:rPr>
        <w:t>Ell,</w:t>
      </w:r>
    </w:p>
    <w:p w14:paraId="2D833C12" w14:textId="77777777" w:rsidR="00000000" w:rsidRDefault="00000000">
      <w:pPr>
        <w:kinsoku w:val="0"/>
        <w:overflowPunct w:val="0"/>
        <w:autoSpaceDE/>
        <w:autoSpaceDN/>
        <w:adjustRightInd/>
        <w:spacing w:line="221" w:lineRule="exact"/>
        <w:ind w:left="72"/>
        <w:textAlignment w:val="baseline"/>
        <w:rPr>
          <w:i/>
          <w:spacing w:val="9"/>
          <w:sz w:val="21"/>
        </w:rPr>
      </w:pPr>
      <w:r>
        <w:rPr>
          <w:spacing w:val="9"/>
        </w:rPr>
        <w:t xml:space="preserve">and </w:t>
      </w:r>
      <w:r>
        <w:rPr>
          <w:i/>
          <w:spacing w:val="9"/>
          <w:sz w:val="21"/>
        </w:rPr>
        <w:t xml:space="preserve">FAG </w:t>
      </w:r>
      <w:r>
        <w:rPr>
          <w:spacing w:val="9"/>
        </w:rPr>
        <w:t xml:space="preserve">the tangent at </w:t>
      </w:r>
      <w:r>
        <w:rPr>
          <w:i/>
          <w:spacing w:val="9"/>
          <w:sz w:val="21"/>
        </w:rPr>
        <w:t>A.</w:t>
      </w:r>
    </w:p>
    <w:p w14:paraId="1EA44606" w14:textId="77777777" w:rsidR="00000000" w:rsidRDefault="00000000">
      <w:pPr>
        <w:kinsoku w:val="0"/>
        <w:overflowPunct w:val="0"/>
        <w:autoSpaceDE/>
        <w:autoSpaceDN/>
        <w:adjustRightInd/>
        <w:spacing w:line="216" w:lineRule="exact"/>
        <w:ind w:left="288"/>
        <w:textAlignment w:val="baseline"/>
        <w:rPr>
          <w:spacing w:val="7"/>
        </w:rPr>
      </w:pPr>
      <w:r>
        <w:rPr>
          <w:spacing w:val="7"/>
        </w:rPr>
        <w:t xml:space="preserve">Then the angle </w:t>
      </w:r>
      <w:r>
        <w:rPr>
          <w:i/>
          <w:spacing w:val="7"/>
          <w:sz w:val="21"/>
        </w:rPr>
        <w:t xml:space="preserve">TAG </w:t>
      </w:r>
      <w:r>
        <w:rPr>
          <w:spacing w:val="7"/>
        </w:rPr>
        <w:t>is a right angle.</w:t>
      </w:r>
    </w:p>
    <w:p w14:paraId="1F1F1299" w14:textId="77777777" w:rsidR="00000000" w:rsidRDefault="00000000">
      <w:pPr>
        <w:tabs>
          <w:tab w:val="left" w:pos="3024"/>
        </w:tabs>
        <w:kinsoku w:val="0"/>
        <w:overflowPunct w:val="0"/>
        <w:autoSpaceDE/>
        <w:autoSpaceDN/>
        <w:adjustRightInd/>
        <w:spacing w:line="222" w:lineRule="exact"/>
        <w:ind w:left="288"/>
        <w:textAlignment w:val="baseline"/>
        <w:rPr>
          <w:i/>
          <w:sz w:val="21"/>
        </w:rPr>
      </w:pPr>
      <w:r>
        <w:t>Therefore</w:t>
      </w:r>
      <w:r>
        <w:tab/>
      </w:r>
      <w:r>
        <w:rPr>
          <w:i/>
          <w:sz w:val="21"/>
        </w:rPr>
        <w:t>TG&gt; GA</w:t>
      </w:r>
    </w:p>
    <w:p w14:paraId="061936D3" w14:textId="77777777" w:rsidR="00000000" w:rsidRDefault="00000000">
      <w:pPr>
        <w:kinsoku w:val="0"/>
        <w:overflowPunct w:val="0"/>
        <w:autoSpaceDE/>
        <w:autoSpaceDN/>
        <w:adjustRightInd/>
        <w:spacing w:line="211" w:lineRule="exact"/>
        <w:ind w:left="72"/>
        <w:jc w:val="center"/>
        <w:textAlignment w:val="baseline"/>
        <w:rPr>
          <w:i/>
          <w:spacing w:val="3"/>
          <w:sz w:val="21"/>
        </w:rPr>
      </w:pPr>
      <w:r>
        <w:rPr>
          <w:i/>
          <w:spacing w:val="3"/>
          <w:sz w:val="21"/>
        </w:rPr>
        <w:t>&gt;GH.</w:t>
      </w:r>
    </w:p>
    <w:p w14:paraId="1058FBD2" w14:textId="77777777" w:rsidR="00000000" w:rsidRDefault="00000000">
      <w:pPr>
        <w:kinsoku w:val="0"/>
        <w:overflowPunct w:val="0"/>
        <w:autoSpaceDE/>
        <w:autoSpaceDN/>
        <w:adjustRightInd/>
        <w:spacing w:line="218" w:lineRule="exact"/>
        <w:ind w:left="72" w:right="144"/>
        <w:textAlignment w:val="baseline"/>
        <w:rPr>
          <w:spacing w:val="7"/>
        </w:rPr>
      </w:pPr>
      <w:r>
        <w:rPr>
          <w:spacing w:val="7"/>
        </w:rPr>
        <w:t xml:space="preserve">It follows that the triangle </w:t>
      </w:r>
      <w:r>
        <w:rPr>
          <w:i/>
          <w:spacing w:val="7"/>
          <w:sz w:val="21"/>
        </w:rPr>
        <w:t xml:space="preserve">FTC: </w:t>
      </w:r>
      <w:r>
        <w:rPr>
          <w:spacing w:val="7"/>
        </w:rPr>
        <w:t xml:space="preserve">is greater than half the area </w:t>
      </w:r>
      <w:r>
        <w:rPr>
          <w:i/>
          <w:spacing w:val="7"/>
          <w:sz w:val="21"/>
        </w:rPr>
        <w:t xml:space="preserve">TEAH. </w:t>
      </w:r>
      <w:r>
        <w:rPr>
          <w:spacing w:val="7"/>
        </w:rPr>
        <w:t xml:space="preserve">Similarly, if the arc </w:t>
      </w:r>
      <w:r>
        <w:rPr>
          <w:i/>
          <w:spacing w:val="7"/>
          <w:sz w:val="21"/>
        </w:rPr>
        <w:t xml:space="preserve">AH </w:t>
      </w:r>
      <w:r>
        <w:rPr>
          <w:spacing w:val="7"/>
        </w:rPr>
        <w:t xml:space="preserve">be bisected and the tangent at the point of bisection be drawn, it will cut off from the area </w:t>
      </w:r>
      <w:r>
        <w:rPr>
          <w:i/>
          <w:spacing w:val="7"/>
          <w:sz w:val="21"/>
        </w:rPr>
        <w:t xml:space="preserve">GAH </w:t>
      </w:r>
      <w:r>
        <w:rPr>
          <w:spacing w:val="7"/>
        </w:rPr>
        <w:t>more than one-half.</w:t>
      </w:r>
    </w:p>
    <w:p w14:paraId="40C15F7C" w14:textId="77777777" w:rsidR="00000000" w:rsidRDefault="00000000">
      <w:pPr>
        <w:kinsoku w:val="0"/>
        <w:overflowPunct w:val="0"/>
        <w:autoSpaceDE/>
        <w:autoSpaceDN/>
        <w:adjustRightInd/>
        <w:spacing w:line="222" w:lineRule="exact"/>
        <w:ind w:left="72" w:right="72" w:firstLine="216"/>
        <w:textAlignment w:val="baseline"/>
        <w:rPr>
          <w:spacing w:val="6"/>
        </w:rPr>
      </w:pPr>
      <w:r>
        <w:rPr>
          <w:spacing w:val="6"/>
        </w:rPr>
        <w:t>Thus, by continuing the process, we shall ultimately arrive at a circum</w:t>
      </w:r>
      <w:r>
        <w:rPr>
          <w:spacing w:val="6"/>
        </w:rPr>
        <w:softHyphen/>
        <w:t xml:space="preserve">scribed polygon such that the spaces intercepted between it and the circle are together less than the excess of </w:t>
      </w:r>
      <w:r>
        <w:rPr>
          <w:i/>
          <w:spacing w:val="6"/>
          <w:sz w:val="21"/>
        </w:rPr>
        <w:t xml:space="preserve">K </w:t>
      </w:r>
      <w:r>
        <w:rPr>
          <w:spacing w:val="6"/>
        </w:rPr>
        <w:t>over the area of the circle.</w:t>
      </w:r>
    </w:p>
    <w:p w14:paraId="5578FABA" w14:textId="77777777" w:rsidR="00000000" w:rsidRDefault="00000000">
      <w:pPr>
        <w:kinsoku w:val="0"/>
        <w:overflowPunct w:val="0"/>
        <w:autoSpaceDE/>
        <w:autoSpaceDN/>
        <w:adjustRightInd/>
        <w:spacing w:line="217" w:lineRule="exact"/>
        <w:ind w:left="288"/>
        <w:textAlignment w:val="baseline"/>
        <w:rPr>
          <w:i/>
          <w:spacing w:val="7"/>
          <w:sz w:val="21"/>
        </w:rPr>
      </w:pPr>
      <w:r>
        <w:rPr>
          <w:spacing w:val="7"/>
        </w:rPr>
        <w:t xml:space="preserve">Thus the area of the polygon will be less than </w:t>
      </w:r>
      <w:r>
        <w:rPr>
          <w:i/>
          <w:spacing w:val="7"/>
          <w:sz w:val="21"/>
        </w:rPr>
        <w:t>K.</w:t>
      </w:r>
    </w:p>
    <w:p w14:paraId="1D3793E1" w14:textId="77777777" w:rsidR="00000000" w:rsidRDefault="00000000">
      <w:pPr>
        <w:kinsoku w:val="0"/>
        <w:overflowPunct w:val="0"/>
        <w:autoSpaceDE/>
        <w:autoSpaceDN/>
        <w:adjustRightInd/>
        <w:spacing w:line="220" w:lineRule="exact"/>
        <w:ind w:left="72" w:right="72" w:firstLine="216"/>
        <w:textAlignment w:val="baseline"/>
      </w:pPr>
      <w:r>
        <w:t xml:space="preserve">Now, since the perpendicular from </w:t>
      </w:r>
      <w:r>
        <w:rPr>
          <w:i/>
          <w:sz w:val="21"/>
        </w:rPr>
        <w:t xml:space="preserve">0 </w:t>
      </w:r>
      <w:r>
        <w:t xml:space="preserve">on any side of the polygon is equal to the radius of the circle, while the perimeter of the polygon is greater than the circumference of the circle, it follows that the area of the polygon is greater than the triangle </w:t>
      </w:r>
      <w:r>
        <w:rPr>
          <w:i/>
          <w:sz w:val="21"/>
        </w:rPr>
        <w:t xml:space="preserve">K; </w:t>
      </w:r>
      <w:r>
        <w:t>which is impossible.</w:t>
      </w:r>
    </w:p>
    <w:p w14:paraId="7830DE33" w14:textId="77777777" w:rsidR="00000000" w:rsidRDefault="00000000">
      <w:pPr>
        <w:kinsoku w:val="0"/>
        <w:overflowPunct w:val="0"/>
        <w:autoSpaceDE/>
        <w:autoSpaceDN/>
        <w:adjustRightInd/>
        <w:spacing w:line="219" w:lineRule="exact"/>
        <w:ind w:left="288"/>
        <w:textAlignment w:val="baseline"/>
        <w:rPr>
          <w:i/>
          <w:spacing w:val="7"/>
          <w:sz w:val="21"/>
        </w:rPr>
      </w:pPr>
      <w:r>
        <w:rPr>
          <w:spacing w:val="7"/>
        </w:rPr>
        <w:t xml:space="preserve">Therefore the area of the circle is not less than </w:t>
      </w:r>
      <w:r>
        <w:rPr>
          <w:i/>
          <w:spacing w:val="7"/>
          <w:sz w:val="21"/>
        </w:rPr>
        <w:t>K.</w:t>
      </w:r>
    </w:p>
    <w:p w14:paraId="05C944F7" w14:textId="77777777" w:rsidR="00000000" w:rsidRDefault="00000000">
      <w:pPr>
        <w:kinsoku w:val="0"/>
        <w:overflowPunct w:val="0"/>
        <w:autoSpaceDE/>
        <w:autoSpaceDN/>
        <w:adjustRightInd/>
        <w:spacing w:line="224" w:lineRule="exact"/>
        <w:ind w:left="72" w:right="72" w:firstLine="216"/>
        <w:jc w:val="both"/>
        <w:textAlignment w:val="baseline"/>
        <w:rPr>
          <w:spacing w:val="6"/>
        </w:rPr>
      </w:pPr>
      <w:r>
        <w:rPr>
          <w:spacing w:val="6"/>
        </w:rPr>
        <w:t xml:space="preserve">Since then the area of the circle is neither greater nor less than </w:t>
      </w:r>
      <w:r>
        <w:rPr>
          <w:i/>
          <w:spacing w:val="6"/>
          <w:sz w:val="21"/>
        </w:rPr>
        <w:t xml:space="preserve">K, </w:t>
      </w:r>
      <w:r>
        <w:rPr>
          <w:spacing w:val="6"/>
        </w:rPr>
        <w:t>it is equal to it.</w:t>
      </w:r>
    </w:p>
    <w:p w14:paraId="156763B7" w14:textId="77777777" w:rsidR="00000000" w:rsidRDefault="00000000">
      <w:pPr>
        <w:kinsoku w:val="0"/>
        <w:overflowPunct w:val="0"/>
        <w:autoSpaceDE/>
        <w:autoSpaceDN/>
        <w:adjustRightInd/>
        <w:spacing w:before="143" w:line="229" w:lineRule="exact"/>
        <w:ind w:left="72"/>
        <w:jc w:val="center"/>
        <w:textAlignment w:val="baseline"/>
        <w:rPr>
          <w:spacing w:val="-13"/>
        </w:rPr>
      </w:pPr>
      <w:r>
        <w:rPr>
          <w:spacing w:val="-13"/>
        </w:rPr>
        <w:t>PROPOSITION 2</w:t>
      </w:r>
    </w:p>
    <w:p w14:paraId="3A692EDC" w14:textId="77777777" w:rsidR="00000000" w:rsidRDefault="00000000">
      <w:pPr>
        <w:kinsoku w:val="0"/>
        <w:overflowPunct w:val="0"/>
        <w:autoSpaceDE/>
        <w:autoSpaceDN/>
        <w:adjustRightInd/>
        <w:spacing w:before="170" w:line="230" w:lineRule="exact"/>
        <w:ind w:left="72"/>
        <w:textAlignment w:val="baseline"/>
      </w:pPr>
      <w:r>
        <w:rPr>
          <w:i/>
          <w:sz w:val="21"/>
        </w:rPr>
        <w:t xml:space="preserve">The area of a circle is to the square on its diameter as 11 to </w:t>
      </w:r>
      <w:r>
        <w:t>14'.</w:t>
      </w:r>
    </w:p>
    <w:p w14:paraId="70377D6B" w14:textId="77777777" w:rsidR="00000000" w:rsidRDefault="00000000">
      <w:pPr>
        <w:kinsoku w:val="0"/>
        <w:overflowPunct w:val="0"/>
        <w:autoSpaceDE/>
        <w:autoSpaceDN/>
        <w:adjustRightInd/>
        <w:spacing w:before="350" w:line="229" w:lineRule="exact"/>
        <w:ind w:left="72"/>
        <w:jc w:val="center"/>
        <w:textAlignment w:val="baseline"/>
        <w:rPr>
          <w:spacing w:val="-13"/>
        </w:rPr>
      </w:pPr>
      <w:r>
        <w:rPr>
          <w:spacing w:val="-13"/>
        </w:rPr>
        <w:t>PROPOSITION 3</w:t>
      </w:r>
    </w:p>
    <w:p w14:paraId="1BD3675C" w14:textId="77777777" w:rsidR="00000000" w:rsidRDefault="00000000">
      <w:pPr>
        <w:kinsoku w:val="0"/>
        <w:overflowPunct w:val="0"/>
        <w:autoSpaceDE/>
        <w:autoSpaceDN/>
        <w:adjustRightInd/>
        <w:spacing w:before="166" w:line="224" w:lineRule="exact"/>
        <w:ind w:left="72" w:right="72"/>
        <w:jc w:val="both"/>
        <w:textAlignment w:val="baseline"/>
        <w:rPr>
          <w:i/>
          <w:sz w:val="21"/>
        </w:rPr>
      </w:pPr>
      <w:r>
        <w:rPr>
          <w:i/>
          <w:sz w:val="21"/>
        </w:rPr>
        <w:t xml:space="preserve">The ratio of the circumference of any circle to its diameter is less than </w:t>
      </w:r>
      <w:r>
        <w:t xml:space="preserve">3+ </w:t>
      </w:r>
      <w:r>
        <w:rPr>
          <w:i/>
          <w:sz w:val="21"/>
        </w:rPr>
        <w:t>but greater than 3.'4'.</w:t>
      </w:r>
    </w:p>
    <w:p w14:paraId="18310712" w14:textId="77777777" w:rsidR="00000000" w:rsidRDefault="00000000">
      <w:pPr>
        <w:kinsoku w:val="0"/>
        <w:overflowPunct w:val="0"/>
        <w:autoSpaceDE/>
        <w:autoSpaceDN/>
        <w:adjustRightInd/>
        <w:spacing w:line="217" w:lineRule="exact"/>
        <w:ind w:left="72" w:right="144" w:firstLine="216"/>
        <w:jc w:val="both"/>
        <w:textAlignment w:val="baseline"/>
      </w:pPr>
      <w:r>
        <w:t xml:space="preserve">I. Let </w:t>
      </w:r>
      <w:r>
        <w:rPr>
          <w:i/>
          <w:sz w:val="21"/>
        </w:rPr>
        <w:t xml:space="preserve">AB </w:t>
      </w:r>
      <w:r>
        <w:t>be the diameter of any circle, 0 its centre, A</w:t>
      </w:r>
      <w:r>
        <w:rPr>
          <w:i/>
          <w:sz w:val="21"/>
        </w:rPr>
        <w:t xml:space="preserve">C </w:t>
      </w:r>
      <w:r>
        <w:t xml:space="preserve">the tangent </w:t>
      </w:r>
      <w:r>
        <w:rPr>
          <w:sz w:val="18"/>
        </w:rPr>
        <w:t xml:space="preserve">at A </w:t>
      </w:r>
      <w:r>
        <w:t xml:space="preserve">and let the angle </w:t>
      </w:r>
      <w:r>
        <w:rPr>
          <w:i/>
          <w:sz w:val="21"/>
        </w:rPr>
        <w:t xml:space="preserve">AOC </w:t>
      </w:r>
      <w:r>
        <w:t>be one-third of a right angle.</w:t>
      </w:r>
    </w:p>
    <w:p w14:paraId="2BE8FE6E" w14:textId="77777777" w:rsidR="00000000" w:rsidRDefault="00000000">
      <w:pPr>
        <w:tabs>
          <w:tab w:val="left" w:pos="2088"/>
          <w:tab w:val="right" w:pos="6768"/>
        </w:tabs>
        <w:kinsoku w:val="0"/>
        <w:overflowPunct w:val="0"/>
        <w:autoSpaceDE/>
        <w:autoSpaceDN/>
        <w:adjustRightInd/>
        <w:spacing w:line="226" w:lineRule="exact"/>
        <w:ind w:left="288"/>
        <w:textAlignment w:val="baseline"/>
      </w:pPr>
      <w:r>
        <w:t>Then</w:t>
      </w:r>
      <w:r>
        <w:tab/>
      </w:r>
      <w:r>
        <w:rPr>
          <w:i/>
          <w:sz w:val="21"/>
        </w:rPr>
        <w:t xml:space="preserve">OA : AC[= N/3 : </w:t>
      </w:r>
      <w:r>
        <w:t>1]&gt; 265 : 153,</w:t>
      </w:r>
      <w:r>
        <w:tab/>
        <w:t>(11</w:t>
      </w:r>
    </w:p>
    <w:p w14:paraId="247580FA" w14:textId="77777777" w:rsidR="00000000" w:rsidRDefault="00000000">
      <w:pPr>
        <w:tabs>
          <w:tab w:val="left" w:pos="2088"/>
          <w:tab w:val="right" w:pos="6768"/>
        </w:tabs>
        <w:kinsoku w:val="0"/>
        <w:overflowPunct w:val="0"/>
        <w:autoSpaceDE/>
        <w:autoSpaceDN/>
        <w:adjustRightInd/>
        <w:spacing w:line="219" w:lineRule="exact"/>
        <w:ind w:left="72"/>
        <w:textAlignment w:val="baseline"/>
      </w:pPr>
      <w:r>
        <w:t>and</w:t>
      </w:r>
      <w:r>
        <w:tab/>
      </w:r>
      <w:r>
        <w:rPr>
          <w:i/>
          <w:sz w:val="21"/>
        </w:rPr>
        <w:t xml:space="preserve">OC </w:t>
      </w:r>
      <w:r>
        <w:t xml:space="preserve">: </w:t>
      </w:r>
      <w:r>
        <w:rPr>
          <w:i/>
          <w:sz w:val="21"/>
        </w:rPr>
        <w:t xml:space="preserve">CA[= </w:t>
      </w:r>
      <w:r>
        <w:t>2 : 1] =300: 153.</w:t>
      </w:r>
      <w:r>
        <w:tab/>
        <w:t>(21</w:t>
      </w:r>
    </w:p>
    <w:p w14:paraId="4AE1C771" w14:textId="77777777" w:rsidR="00000000" w:rsidRDefault="00000000">
      <w:pPr>
        <w:kinsoku w:val="0"/>
        <w:overflowPunct w:val="0"/>
        <w:autoSpaceDE/>
        <w:autoSpaceDN/>
        <w:adjustRightInd/>
        <w:spacing w:line="224" w:lineRule="exact"/>
        <w:ind w:left="72"/>
        <w:jc w:val="center"/>
        <w:textAlignment w:val="baseline"/>
        <w:rPr>
          <w:i/>
          <w:spacing w:val="5"/>
          <w:sz w:val="21"/>
        </w:rPr>
      </w:pPr>
      <w:r>
        <w:rPr>
          <w:i/>
          <w:spacing w:val="5"/>
          <w:sz w:val="21"/>
        </w:rPr>
        <w:t xml:space="preserve">First, </w:t>
      </w:r>
      <w:r>
        <w:rPr>
          <w:spacing w:val="5"/>
        </w:rPr>
        <w:t xml:space="preserve">draw </w:t>
      </w:r>
      <w:r>
        <w:rPr>
          <w:i/>
          <w:spacing w:val="5"/>
          <w:sz w:val="21"/>
        </w:rPr>
        <w:t xml:space="preserve">OD </w:t>
      </w:r>
      <w:r>
        <w:rPr>
          <w:spacing w:val="5"/>
        </w:rPr>
        <w:t xml:space="preserve">bisecting the angle </w:t>
      </w:r>
      <w:r>
        <w:rPr>
          <w:i/>
          <w:spacing w:val="5"/>
          <w:sz w:val="21"/>
        </w:rPr>
        <w:t xml:space="preserve">AOC </w:t>
      </w:r>
      <w:r>
        <w:rPr>
          <w:spacing w:val="5"/>
        </w:rPr>
        <w:t xml:space="preserve">and meeting </w:t>
      </w:r>
      <w:r>
        <w:rPr>
          <w:i/>
          <w:spacing w:val="5"/>
          <w:sz w:val="21"/>
        </w:rPr>
        <w:t xml:space="preserve">AC </w:t>
      </w:r>
      <w:r>
        <w:rPr>
          <w:spacing w:val="5"/>
        </w:rPr>
        <w:t xml:space="preserve">in </w:t>
      </w:r>
      <w:r>
        <w:rPr>
          <w:i/>
          <w:spacing w:val="5"/>
          <w:sz w:val="21"/>
        </w:rPr>
        <w:t>1).</w:t>
      </w:r>
    </w:p>
    <w:p w14:paraId="52AD24F9" w14:textId="77777777" w:rsidR="00000000" w:rsidRDefault="00000000">
      <w:pPr>
        <w:tabs>
          <w:tab w:val="left" w:pos="2736"/>
          <w:tab w:val="left" w:pos="5688"/>
        </w:tabs>
        <w:kinsoku w:val="0"/>
        <w:overflowPunct w:val="0"/>
        <w:autoSpaceDE/>
        <w:autoSpaceDN/>
        <w:adjustRightInd/>
        <w:spacing w:line="216" w:lineRule="exact"/>
        <w:ind w:left="288"/>
        <w:textAlignment w:val="baseline"/>
        <w:rPr>
          <w:spacing w:val="2"/>
        </w:rPr>
      </w:pPr>
      <w:r>
        <w:rPr>
          <w:spacing w:val="2"/>
        </w:rPr>
        <w:t>Now</w:t>
      </w:r>
      <w:r>
        <w:rPr>
          <w:spacing w:val="2"/>
        </w:rPr>
        <w:tab/>
        <w:t xml:space="preserve">CO : </w:t>
      </w:r>
      <w:r>
        <w:rPr>
          <w:i/>
          <w:spacing w:val="2"/>
          <w:sz w:val="21"/>
        </w:rPr>
        <w:t>OA =CD : DA,</w:t>
      </w:r>
      <w:r>
        <w:rPr>
          <w:i/>
          <w:spacing w:val="2"/>
          <w:sz w:val="21"/>
        </w:rPr>
        <w:tab/>
      </w:r>
      <w:r>
        <w:rPr>
          <w:spacing w:val="2"/>
        </w:rPr>
        <w:t>[Eucl. VI.</w:t>
      </w:r>
    </w:p>
    <w:p w14:paraId="57704603" w14:textId="77777777" w:rsidR="00000000" w:rsidRDefault="00000000">
      <w:pPr>
        <w:tabs>
          <w:tab w:val="left" w:pos="2088"/>
        </w:tabs>
        <w:kinsoku w:val="0"/>
        <w:overflowPunct w:val="0"/>
        <w:autoSpaceDE/>
        <w:autoSpaceDN/>
        <w:adjustRightInd/>
        <w:spacing w:line="216" w:lineRule="exact"/>
        <w:ind w:left="72"/>
        <w:textAlignment w:val="baseline"/>
        <w:rPr>
          <w:spacing w:val="7"/>
        </w:rPr>
      </w:pPr>
      <w:r>
        <w:rPr>
          <w:spacing w:val="7"/>
        </w:rPr>
        <w:t>so that</w:t>
      </w:r>
      <w:r>
        <w:rPr>
          <w:spacing w:val="7"/>
        </w:rPr>
        <w:tab/>
      </w:r>
      <w:r>
        <w:rPr>
          <w:i/>
          <w:spacing w:val="7"/>
          <w:sz w:val="21"/>
        </w:rPr>
        <w:t xml:space="preserve">[C0+0A : OA =CA :DA, </w:t>
      </w:r>
      <w:r>
        <w:rPr>
          <w:spacing w:val="7"/>
        </w:rPr>
        <w:t>or]</w:t>
      </w:r>
    </w:p>
    <w:p w14:paraId="093ACDF7" w14:textId="77777777" w:rsidR="00000000" w:rsidRDefault="00000000">
      <w:pPr>
        <w:kinsoku w:val="0"/>
        <w:overflowPunct w:val="0"/>
        <w:autoSpaceDE/>
        <w:autoSpaceDN/>
        <w:adjustRightInd/>
        <w:spacing w:line="219" w:lineRule="exact"/>
        <w:ind w:left="288" w:firstLine="1944"/>
        <w:textAlignment w:val="baseline"/>
      </w:pPr>
      <w:r>
        <w:rPr>
          <w:i/>
          <w:sz w:val="21"/>
        </w:rPr>
        <w:t>CO-FOA :CA =OA :AD.</w:t>
      </w:r>
      <w:r>
        <w:rPr>
          <w:i/>
          <w:sz w:val="21"/>
        </w:rPr>
        <w:br/>
      </w:r>
      <w:r>
        <w:t>Therefore [by (1) and (2)]</w:t>
      </w:r>
    </w:p>
    <w:p w14:paraId="2FFC2D49" w14:textId="77777777" w:rsidR="00000000" w:rsidRDefault="00000000">
      <w:pPr>
        <w:tabs>
          <w:tab w:val="right" w:pos="6768"/>
        </w:tabs>
        <w:kinsoku w:val="0"/>
        <w:overflowPunct w:val="0"/>
        <w:autoSpaceDE/>
        <w:autoSpaceDN/>
        <w:adjustRightInd/>
        <w:spacing w:line="228" w:lineRule="exact"/>
        <w:ind w:left="2520"/>
        <w:textAlignment w:val="baseline"/>
      </w:pPr>
      <w:r>
        <w:rPr>
          <w:i/>
          <w:sz w:val="21"/>
        </w:rPr>
        <w:t xml:space="preserve">OA : AD&gt;571 : </w:t>
      </w:r>
      <w:r>
        <w:t>153.</w:t>
      </w:r>
      <w:r>
        <w:tab/>
        <w:t>(3)</w:t>
      </w:r>
    </w:p>
    <w:p w14:paraId="786217F7" w14:textId="77777777" w:rsidR="00000000" w:rsidRDefault="00000000">
      <w:pPr>
        <w:kinsoku w:val="0"/>
        <w:overflowPunct w:val="0"/>
        <w:autoSpaceDE/>
        <w:autoSpaceDN/>
        <w:adjustRightInd/>
        <w:spacing w:before="261" w:line="177" w:lineRule="exact"/>
        <w:ind w:left="72" w:right="72" w:firstLine="216"/>
        <w:jc w:val="both"/>
        <w:textAlignment w:val="baseline"/>
        <w:rPr>
          <w:sz w:val="18"/>
        </w:rPr>
      </w:pPr>
      <w:r>
        <w:rPr>
          <w:sz w:val="18"/>
        </w:rPr>
        <w:t>'The text of this proposition is not satisfactory, and Archimedes cannot have placed it before Proposition 3, as the approximation depends upon the result of that proposition.</w:t>
      </w:r>
    </w:p>
    <w:p w14:paraId="663E65C0" w14:textId="77777777" w:rsidR="00000000" w:rsidRDefault="00000000">
      <w:pPr>
        <w:kinsoku w:val="0"/>
        <w:overflowPunct w:val="0"/>
        <w:autoSpaceDE/>
        <w:autoSpaceDN/>
        <w:adjustRightInd/>
        <w:spacing w:before="2" w:line="176" w:lineRule="exact"/>
        <w:ind w:left="72" w:right="72" w:firstLine="216"/>
        <w:jc w:val="both"/>
        <w:textAlignment w:val="baseline"/>
        <w:rPr>
          <w:sz w:val="18"/>
        </w:rPr>
      </w:pPr>
      <w:r>
        <w:rPr>
          <w:sz w:val="18"/>
        </w:rPr>
        <w:t>'In view of the interesting questions arising out of the arithmetical content of this proposi</w:t>
      </w:r>
      <w:r>
        <w:rPr>
          <w:sz w:val="18"/>
        </w:rPr>
        <w:softHyphen/>
        <w:t>tion of Archimedes, it is necessary, in reproducing it, to distinguish carefully the actual steps set out in the text as we have it from the intermediate steps (mostly supplied by Eutocius) which it is convenient to put in for the purpose of making the proof easier to follow. Accord</w:t>
      </w:r>
      <w:r>
        <w:rPr>
          <w:sz w:val="18"/>
        </w:rPr>
        <w:softHyphen/>
        <w:t>ingly all the steps not actually appearing in the text have been enclosed in square brackets, in order that it may be clearly seen how far Archimedes omits actual calculations and only gives results. It will be observed that he gives two fractional approximations to ,./3 (one being less and the other greater than the real value) without any explanation as to how he arrived at them; and in like manner approximations to the square roots of several large numbers which arc not complete squares are merely stated.</w:t>
      </w:r>
    </w:p>
    <w:p w14:paraId="02D25CE2" w14:textId="77777777" w:rsidR="00000000" w:rsidRDefault="00000000">
      <w:pPr>
        <w:widowControl/>
        <w:rPr>
          <w:sz w:val="24"/>
        </w:rPr>
        <w:sectPr w:rsidR="00000000">
          <w:pgSz w:w="8222" w:h="12881"/>
          <w:pgMar w:top="660" w:right="464" w:bottom="785"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1388"/>
        <w:gridCol w:w="4298"/>
        <w:gridCol w:w="1154"/>
      </w:tblGrid>
      <w:tr w:rsidR="00000000" w14:paraId="12C4D1EA" w14:textId="77777777">
        <w:tblPrEx>
          <w:tblCellMar>
            <w:top w:w="0" w:type="dxa"/>
            <w:left w:w="0" w:type="dxa"/>
            <w:bottom w:w="0" w:type="dxa"/>
            <w:right w:w="0" w:type="dxa"/>
          </w:tblCellMar>
        </w:tblPrEx>
        <w:trPr>
          <w:trHeight w:hRule="exact" w:val="1198"/>
        </w:trPr>
        <w:tc>
          <w:tcPr>
            <w:tcW w:w="1388" w:type="dxa"/>
            <w:tcBorders>
              <w:top w:val="nil"/>
              <w:left w:val="nil"/>
              <w:bottom w:val="nil"/>
              <w:right w:val="nil"/>
            </w:tcBorders>
            <w:vAlign w:val="bottom"/>
          </w:tcPr>
          <w:p w14:paraId="5B41ED51" w14:textId="77777777" w:rsidR="00000000" w:rsidRDefault="00000000">
            <w:pPr>
              <w:kinsoku w:val="0"/>
              <w:overflowPunct w:val="0"/>
              <w:autoSpaceDE/>
              <w:autoSpaceDN/>
              <w:adjustRightInd/>
              <w:spacing w:before="283" w:line="220" w:lineRule="exact"/>
              <w:ind w:right="580"/>
              <w:jc w:val="right"/>
              <w:textAlignment w:val="baseline"/>
              <w:rPr>
                <w:b/>
                <w:color w:val="171717"/>
              </w:rPr>
            </w:pPr>
            <w:r>
              <w:rPr>
                <w:b/>
                <w:color w:val="171717"/>
              </w:rPr>
              <w:lastRenderedPageBreak/>
              <w:t>Hence</w:t>
            </w:r>
          </w:p>
          <w:p w14:paraId="0B3A2482" w14:textId="77777777" w:rsidR="00000000" w:rsidRDefault="00000000">
            <w:pPr>
              <w:kinsoku w:val="0"/>
              <w:overflowPunct w:val="0"/>
              <w:autoSpaceDE/>
              <w:autoSpaceDN/>
              <w:adjustRightInd/>
              <w:spacing w:before="452" w:after="22" w:line="220" w:lineRule="exact"/>
              <w:ind w:right="670"/>
              <w:jc w:val="right"/>
              <w:textAlignment w:val="baseline"/>
              <w:rPr>
                <w:b/>
                <w:color w:val="171717"/>
              </w:rPr>
            </w:pPr>
            <w:r>
              <w:rPr>
                <w:b/>
                <w:color w:val="171717"/>
                <w:sz w:val="13"/>
              </w:rPr>
              <w:t xml:space="preserve">BO </w:t>
            </w:r>
            <w:r>
              <w:rPr>
                <w:b/>
                <w:color w:val="171717"/>
              </w:rPr>
              <w:t>that</w:t>
            </w:r>
          </w:p>
        </w:tc>
        <w:tc>
          <w:tcPr>
            <w:tcW w:w="4298" w:type="dxa"/>
            <w:tcBorders>
              <w:top w:val="nil"/>
              <w:left w:val="nil"/>
              <w:bottom w:val="nil"/>
              <w:right w:val="nil"/>
            </w:tcBorders>
          </w:tcPr>
          <w:p w14:paraId="50973ECE" w14:textId="77777777" w:rsidR="00000000" w:rsidRDefault="00000000">
            <w:pPr>
              <w:kinsoku w:val="0"/>
              <w:overflowPunct w:val="0"/>
              <w:autoSpaceDE/>
              <w:autoSpaceDN/>
              <w:adjustRightInd/>
              <w:spacing w:line="220" w:lineRule="exact"/>
              <w:ind w:right="828"/>
              <w:jc w:val="right"/>
              <w:textAlignment w:val="baseline"/>
              <w:rPr>
                <w:b/>
                <w:color w:val="171717"/>
              </w:rPr>
            </w:pPr>
            <w:r>
              <w:rPr>
                <w:b/>
                <w:color w:val="171717"/>
              </w:rPr>
              <w:t>MEASUREMENT OF A CIRCLE</w:t>
            </w:r>
          </w:p>
          <w:p w14:paraId="55514BC9" w14:textId="77777777" w:rsidR="00000000" w:rsidRDefault="00000000">
            <w:pPr>
              <w:kinsoku w:val="0"/>
              <w:overflowPunct w:val="0"/>
              <w:autoSpaceDE/>
              <w:autoSpaceDN/>
              <w:adjustRightInd/>
              <w:spacing w:before="73" w:line="226" w:lineRule="exact"/>
              <w:ind w:right="918"/>
              <w:jc w:val="right"/>
              <w:textAlignment w:val="baseline"/>
              <w:rPr>
                <w:b/>
                <w:i/>
                <w:color w:val="171717"/>
                <w:sz w:val="19"/>
              </w:rPr>
            </w:pPr>
            <w:r>
              <w:rPr>
                <w:b/>
                <w:i/>
                <w:color w:val="171717"/>
                <w:sz w:val="19"/>
              </w:rPr>
              <w:t>OD</w:t>
            </w:r>
            <w:r>
              <w:rPr>
                <w:b/>
                <w:i/>
                <w:color w:val="171717"/>
                <w:sz w:val="19"/>
                <w:vertAlign w:val="superscript"/>
              </w:rPr>
              <w:t>2</w:t>
            </w:r>
            <w:r>
              <w:rPr>
                <w:b/>
                <w:i/>
                <w:color w:val="171717"/>
                <w:sz w:val="19"/>
              </w:rPr>
              <w:t xml:space="preserve"> AD</w:t>
            </w:r>
            <w:r>
              <w:rPr>
                <w:b/>
                <w:i/>
                <w:color w:val="171717"/>
                <w:sz w:val="19"/>
                <w:vertAlign w:val="superscript"/>
              </w:rPr>
              <w:t>2</w:t>
            </w:r>
            <w:r>
              <w:rPr>
                <w:b/>
                <w:i/>
                <w:color w:val="171717"/>
                <w:sz w:val="19"/>
              </w:rPr>
              <w:t>[=(0A</w:t>
            </w:r>
            <w:r>
              <w:rPr>
                <w:b/>
                <w:i/>
                <w:color w:val="171717"/>
                <w:sz w:val="19"/>
                <w:vertAlign w:val="superscript"/>
              </w:rPr>
              <w:t>2</w:t>
            </w:r>
            <w:r>
              <w:rPr>
                <w:b/>
                <w:i/>
                <w:color w:val="171717"/>
                <w:sz w:val="19"/>
              </w:rPr>
              <w:t>-1-AD!) : AD</w:t>
            </w:r>
            <w:r>
              <w:rPr>
                <w:b/>
                <w:i/>
                <w:color w:val="171717"/>
                <w:sz w:val="19"/>
                <w:vertAlign w:val="superscript"/>
              </w:rPr>
              <w:t>2</w:t>
            </w:r>
          </w:p>
          <w:p w14:paraId="2AD54DE4" w14:textId="77777777" w:rsidR="00000000" w:rsidRDefault="00000000">
            <w:pPr>
              <w:kinsoku w:val="0"/>
              <w:overflowPunct w:val="0"/>
              <w:autoSpaceDE/>
              <w:autoSpaceDN/>
              <w:adjustRightInd/>
              <w:spacing w:before="8" w:line="220" w:lineRule="exact"/>
              <w:ind w:right="828"/>
              <w:jc w:val="right"/>
              <w:textAlignment w:val="baseline"/>
              <w:rPr>
                <w:b/>
                <w:color w:val="171717"/>
              </w:rPr>
            </w:pPr>
            <w:r>
              <w:rPr>
                <w:b/>
                <w:i/>
                <w:color w:val="171717"/>
                <w:sz w:val="19"/>
              </w:rPr>
              <w:t xml:space="preserve">&gt; </w:t>
            </w:r>
            <w:r>
              <w:rPr>
                <w:b/>
                <w:color w:val="171717"/>
              </w:rPr>
              <w:t>(571</w:t>
            </w:r>
            <w:r>
              <w:rPr>
                <w:b/>
                <w:color w:val="171717"/>
                <w:vertAlign w:val="superscript"/>
              </w:rPr>
              <w:t>2</w:t>
            </w:r>
            <w:r>
              <w:rPr>
                <w:b/>
                <w:color w:val="171717"/>
              </w:rPr>
              <w:t>+ 153</w:t>
            </w:r>
            <w:r>
              <w:rPr>
                <w:b/>
                <w:color w:val="171717"/>
                <w:vertAlign w:val="superscript"/>
              </w:rPr>
              <w:t>2</w:t>
            </w:r>
            <w:r>
              <w:rPr>
                <w:b/>
                <w:color w:val="171717"/>
              </w:rPr>
              <w:t>) : 153</w:t>
            </w:r>
            <w:r>
              <w:rPr>
                <w:b/>
                <w:color w:val="171717"/>
                <w:vertAlign w:val="superscript"/>
              </w:rPr>
              <w:t>2</w:t>
            </w:r>
            <w:r>
              <w:rPr>
                <w:b/>
                <w:color w:val="171717"/>
              </w:rPr>
              <w:t>]</w:t>
            </w:r>
          </w:p>
          <w:p w14:paraId="5419DE92" w14:textId="77777777" w:rsidR="00000000" w:rsidRDefault="00000000">
            <w:pPr>
              <w:kinsoku w:val="0"/>
              <w:overflowPunct w:val="0"/>
              <w:autoSpaceDE/>
              <w:autoSpaceDN/>
              <w:adjustRightInd/>
              <w:spacing w:before="2" w:line="220" w:lineRule="exact"/>
              <w:ind w:right="1188"/>
              <w:jc w:val="right"/>
              <w:textAlignment w:val="baseline"/>
              <w:rPr>
                <w:b/>
                <w:color w:val="171717"/>
              </w:rPr>
            </w:pPr>
            <w:r>
              <w:rPr>
                <w:b/>
                <w:color w:val="171717"/>
              </w:rPr>
              <w:t>&gt;349450 : 23409,</w:t>
            </w:r>
          </w:p>
          <w:p w14:paraId="7F7C7076" w14:textId="77777777" w:rsidR="00000000" w:rsidRDefault="00000000">
            <w:pPr>
              <w:kinsoku w:val="0"/>
              <w:overflowPunct w:val="0"/>
              <w:autoSpaceDE/>
              <w:autoSpaceDN/>
              <w:adjustRightInd/>
              <w:spacing w:after="8" w:line="218" w:lineRule="exact"/>
              <w:ind w:right="1638"/>
              <w:jc w:val="right"/>
              <w:textAlignment w:val="baseline"/>
              <w:rPr>
                <w:b/>
                <w:color w:val="171717"/>
              </w:rPr>
            </w:pPr>
            <w:r>
              <w:rPr>
                <w:b/>
                <w:i/>
                <w:color w:val="171717"/>
                <w:sz w:val="19"/>
              </w:rPr>
              <w:t xml:space="preserve">OD :DA </w:t>
            </w:r>
            <w:r>
              <w:rPr>
                <w:b/>
                <w:color w:val="171717"/>
              </w:rPr>
              <w:t>&gt;591i : 153.</w:t>
            </w:r>
          </w:p>
        </w:tc>
        <w:tc>
          <w:tcPr>
            <w:tcW w:w="1154" w:type="dxa"/>
            <w:tcBorders>
              <w:top w:val="nil"/>
              <w:left w:val="nil"/>
              <w:bottom w:val="nil"/>
              <w:right w:val="nil"/>
            </w:tcBorders>
          </w:tcPr>
          <w:p w14:paraId="63F34E82" w14:textId="77777777" w:rsidR="00000000" w:rsidRDefault="00000000">
            <w:pPr>
              <w:kinsoku w:val="0"/>
              <w:overflowPunct w:val="0"/>
              <w:autoSpaceDE/>
              <w:autoSpaceDN/>
              <w:adjustRightInd/>
              <w:spacing w:before="44" w:line="220" w:lineRule="exact"/>
              <w:jc w:val="right"/>
              <w:textAlignment w:val="baseline"/>
              <w:rPr>
                <w:b/>
                <w:color w:val="171717"/>
              </w:rPr>
            </w:pPr>
            <w:r>
              <w:rPr>
                <w:b/>
                <w:color w:val="171717"/>
              </w:rPr>
              <w:t>47</w:t>
            </w:r>
          </w:p>
          <w:p w14:paraId="0817C3F2" w14:textId="77777777" w:rsidR="00000000" w:rsidRDefault="00000000">
            <w:pPr>
              <w:kinsoku w:val="0"/>
              <w:overflowPunct w:val="0"/>
              <w:autoSpaceDE/>
              <w:autoSpaceDN/>
              <w:adjustRightInd/>
              <w:spacing w:before="714" w:line="219" w:lineRule="exact"/>
              <w:jc w:val="right"/>
              <w:textAlignment w:val="baseline"/>
              <w:rPr>
                <w:b/>
                <w:color w:val="171717"/>
              </w:rPr>
            </w:pPr>
            <w:r>
              <w:rPr>
                <w:b/>
                <w:color w:val="171717"/>
              </w:rPr>
              <w:t>(4)</w:t>
            </w:r>
          </w:p>
        </w:tc>
      </w:tr>
    </w:tbl>
    <w:p w14:paraId="23B5BDEC" w14:textId="77777777" w:rsidR="00000000" w:rsidRDefault="00000000">
      <w:pPr>
        <w:kinsoku w:val="0"/>
        <w:overflowPunct w:val="0"/>
        <w:autoSpaceDE/>
        <w:autoSpaceDN/>
        <w:adjustRightInd/>
        <w:spacing w:after="217" w:line="20" w:lineRule="exact"/>
        <w:textAlignment w:val="baseline"/>
        <w:rPr>
          <w:sz w:val="24"/>
        </w:rPr>
      </w:pPr>
    </w:p>
    <w:p w14:paraId="0E43DE41" w14:textId="77777777" w:rsidR="00000000" w:rsidRDefault="00000000">
      <w:pPr>
        <w:kinsoku w:val="0"/>
        <w:overflowPunct w:val="0"/>
        <w:autoSpaceDE/>
        <w:autoSpaceDN/>
        <w:adjustRightInd/>
        <w:spacing w:after="290"/>
        <w:ind w:left="484" w:right="520"/>
        <w:textAlignment w:val="baseline"/>
        <w:rPr>
          <w:sz w:val="24"/>
        </w:rPr>
      </w:pPr>
      <w:r>
        <w:rPr>
          <w:sz w:val="24"/>
        </w:rPr>
        <w:pict w14:anchorId="1E6AB4BE">
          <v:shape id="_x0000_i1102" type="#_x0000_t75" style="width:291.75pt;height:169.5pt" fillcolor="window">
            <v:imagedata r:id="rId59" o:title="_Pic133"/>
          </v:shape>
        </w:pict>
      </w:r>
    </w:p>
    <w:p w14:paraId="5CB21D15" w14:textId="77777777" w:rsidR="00000000" w:rsidRDefault="00000000">
      <w:pPr>
        <w:kinsoku w:val="0"/>
        <w:overflowPunct w:val="0"/>
        <w:autoSpaceDE/>
        <w:autoSpaceDN/>
        <w:adjustRightInd/>
        <w:spacing w:before="12" w:line="220" w:lineRule="exact"/>
        <w:ind w:left="216"/>
        <w:textAlignment w:val="baseline"/>
        <w:rPr>
          <w:b/>
          <w:i/>
          <w:color w:val="171717"/>
          <w:spacing w:val="4"/>
          <w:sz w:val="19"/>
        </w:rPr>
      </w:pPr>
      <w:r>
        <w:rPr>
          <w:i/>
          <w:color w:val="171717"/>
          <w:spacing w:val="4"/>
        </w:rPr>
        <w:t xml:space="preserve">Secondly, </w:t>
      </w:r>
      <w:r>
        <w:rPr>
          <w:b/>
          <w:color w:val="171717"/>
          <w:spacing w:val="4"/>
        </w:rPr>
        <w:t xml:space="preserve">let </w:t>
      </w:r>
      <w:r>
        <w:rPr>
          <w:b/>
          <w:i/>
          <w:color w:val="171717"/>
          <w:spacing w:val="4"/>
          <w:sz w:val="19"/>
        </w:rPr>
        <w:t xml:space="preserve">OE </w:t>
      </w:r>
      <w:r>
        <w:rPr>
          <w:b/>
          <w:color w:val="171717"/>
          <w:spacing w:val="4"/>
        </w:rPr>
        <w:t xml:space="preserve">bisect the angle A OD, meeting </w:t>
      </w:r>
      <w:r>
        <w:rPr>
          <w:b/>
          <w:i/>
          <w:color w:val="171717"/>
          <w:spacing w:val="4"/>
          <w:sz w:val="19"/>
        </w:rPr>
        <w:t xml:space="preserve">AD </w:t>
      </w:r>
      <w:r>
        <w:rPr>
          <w:b/>
          <w:color w:val="171717"/>
          <w:spacing w:val="4"/>
        </w:rPr>
        <w:t xml:space="preserve">in </w:t>
      </w:r>
      <w:r>
        <w:rPr>
          <w:b/>
          <w:i/>
          <w:color w:val="171717"/>
          <w:spacing w:val="4"/>
          <w:sz w:val="19"/>
        </w:rPr>
        <w:t>E.</w:t>
      </w:r>
    </w:p>
    <w:p w14:paraId="381294AF" w14:textId="77777777" w:rsidR="00000000" w:rsidRDefault="00000000">
      <w:pPr>
        <w:tabs>
          <w:tab w:val="right" w:pos="3528"/>
        </w:tabs>
        <w:kinsoku w:val="0"/>
        <w:overflowPunct w:val="0"/>
        <w:autoSpaceDE/>
        <w:autoSpaceDN/>
        <w:adjustRightInd/>
        <w:spacing w:line="218" w:lineRule="exact"/>
        <w:ind w:left="216"/>
        <w:textAlignment w:val="baseline"/>
        <w:rPr>
          <w:b/>
          <w:i/>
          <w:color w:val="171717"/>
          <w:sz w:val="19"/>
        </w:rPr>
      </w:pPr>
      <w:r>
        <w:rPr>
          <w:b/>
          <w:color w:val="171717"/>
        </w:rPr>
        <w:t>[Then</w:t>
      </w:r>
      <w:r>
        <w:rPr>
          <w:b/>
          <w:color w:val="171717"/>
        </w:rPr>
        <w:tab/>
      </w:r>
      <w:r>
        <w:rPr>
          <w:b/>
          <w:i/>
          <w:color w:val="171717"/>
          <w:sz w:val="19"/>
        </w:rPr>
        <w:t>DO : OA = DE : EA,</w:t>
      </w:r>
    </w:p>
    <w:p w14:paraId="3BDEC030" w14:textId="77777777" w:rsidR="00000000" w:rsidRDefault="00000000">
      <w:pPr>
        <w:tabs>
          <w:tab w:val="right" w:pos="3528"/>
        </w:tabs>
        <w:kinsoku w:val="0"/>
        <w:overflowPunct w:val="0"/>
        <w:autoSpaceDE/>
        <w:autoSpaceDN/>
        <w:adjustRightInd/>
        <w:spacing w:line="220" w:lineRule="exact"/>
        <w:textAlignment w:val="baseline"/>
        <w:rPr>
          <w:b/>
          <w:i/>
          <w:color w:val="171717"/>
          <w:sz w:val="19"/>
        </w:rPr>
      </w:pPr>
      <w:r>
        <w:rPr>
          <w:b/>
          <w:color w:val="171717"/>
        </w:rPr>
        <w:t>so that</w:t>
      </w:r>
      <w:r>
        <w:rPr>
          <w:b/>
          <w:color w:val="171717"/>
        </w:rPr>
        <w:tab/>
      </w:r>
      <w:r>
        <w:rPr>
          <w:b/>
          <w:i/>
          <w:color w:val="171717"/>
          <w:sz w:val="19"/>
        </w:rPr>
        <w:t>DO+OA : DA =OA : AE.]</w:t>
      </w:r>
    </w:p>
    <w:p w14:paraId="6B7FB745" w14:textId="77777777" w:rsidR="00000000" w:rsidRDefault="00000000">
      <w:pPr>
        <w:tabs>
          <w:tab w:val="left" w:pos="1584"/>
        </w:tabs>
        <w:kinsoku w:val="0"/>
        <w:overflowPunct w:val="0"/>
        <w:autoSpaceDE/>
        <w:autoSpaceDN/>
        <w:adjustRightInd/>
        <w:spacing w:before="1" w:line="220" w:lineRule="exact"/>
        <w:ind w:left="216"/>
        <w:textAlignment w:val="baseline"/>
        <w:rPr>
          <w:b/>
          <w:color w:val="171717"/>
          <w:spacing w:val="7"/>
        </w:rPr>
      </w:pPr>
      <w:r>
        <w:rPr>
          <w:b/>
          <w:color w:val="171717"/>
          <w:spacing w:val="7"/>
        </w:rPr>
        <w:t>Therefore</w:t>
      </w:r>
      <w:r>
        <w:rPr>
          <w:b/>
          <w:color w:val="171717"/>
          <w:spacing w:val="7"/>
        </w:rPr>
        <w:tab/>
      </w:r>
      <w:r>
        <w:rPr>
          <w:b/>
          <w:i/>
          <w:color w:val="171717"/>
          <w:spacing w:val="7"/>
          <w:sz w:val="19"/>
        </w:rPr>
        <w:t xml:space="preserve">OA : AE [&gt; </w:t>
      </w:r>
      <w:r>
        <w:rPr>
          <w:b/>
          <w:color w:val="171717"/>
          <w:spacing w:val="7"/>
        </w:rPr>
        <w:t>(5911+571) 153, by (3) and (4)]</w:t>
      </w:r>
    </w:p>
    <w:p w14:paraId="1DA6B6FF" w14:textId="77777777" w:rsidR="00000000" w:rsidRDefault="00000000">
      <w:pPr>
        <w:tabs>
          <w:tab w:val="right" w:pos="6768"/>
        </w:tabs>
        <w:kinsoku w:val="0"/>
        <w:overflowPunct w:val="0"/>
        <w:autoSpaceDE/>
        <w:autoSpaceDN/>
        <w:adjustRightInd/>
        <w:spacing w:before="1" w:line="220" w:lineRule="exact"/>
        <w:ind w:left="2448"/>
        <w:textAlignment w:val="baseline"/>
        <w:rPr>
          <w:b/>
          <w:color w:val="171717"/>
        </w:rPr>
      </w:pPr>
      <w:r>
        <w:rPr>
          <w:b/>
          <w:color w:val="171717"/>
        </w:rPr>
        <w:t>&gt; 11621 : 153.</w:t>
      </w:r>
      <w:r>
        <w:rPr>
          <w:b/>
          <w:color w:val="171717"/>
        </w:rPr>
        <w:tab/>
        <w:t>(5)</w:t>
      </w:r>
    </w:p>
    <w:p w14:paraId="1FC721E4" w14:textId="77777777" w:rsidR="00000000" w:rsidRDefault="00000000">
      <w:pPr>
        <w:kinsoku w:val="0"/>
        <w:overflowPunct w:val="0"/>
        <w:autoSpaceDE/>
        <w:autoSpaceDN/>
        <w:adjustRightInd/>
        <w:spacing w:line="217" w:lineRule="exact"/>
        <w:ind w:left="216"/>
        <w:textAlignment w:val="baseline"/>
        <w:rPr>
          <w:b/>
          <w:color w:val="171717"/>
        </w:rPr>
      </w:pPr>
      <w:r>
        <w:rPr>
          <w:b/>
          <w:color w:val="171717"/>
        </w:rPr>
        <w:t>[It follows that</w:t>
      </w:r>
    </w:p>
    <w:p w14:paraId="356BE5B8" w14:textId="77777777" w:rsidR="00000000" w:rsidRDefault="00000000">
      <w:pPr>
        <w:kinsoku w:val="0"/>
        <w:overflowPunct w:val="0"/>
        <w:autoSpaceDE/>
        <w:autoSpaceDN/>
        <w:adjustRightInd/>
        <w:spacing w:before="8" w:line="220" w:lineRule="exact"/>
        <w:jc w:val="center"/>
        <w:textAlignment w:val="baseline"/>
        <w:rPr>
          <w:b/>
          <w:color w:val="171717"/>
          <w:spacing w:val="7"/>
        </w:rPr>
      </w:pPr>
      <w:r>
        <w:rPr>
          <w:b/>
          <w:i/>
          <w:color w:val="171717"/>
          <w:spacing w:val="7"/>
          <w:sz w:val="19"/>
        </w:rPr>
        <w:t>0E</w:t>
      </w:r>
      <w:r>
        <w:rPr>
          <w:b/>
          <w:i/>
          <w:color w:val="171717"/>
          <w:spacing w:val="7"/>
          <w:sz w:val="19"/>
          <w:vertAlign w:val="superscript"/>
        </w:rPr>
        <w:t>2</w:t>
      </w:r>
      <w:r>
        <w:rPr>
          <w:b/>
          <w:i/>
          <w:color w:val="171717"/>
          <w:spacing w:val="7"/>
          <w:sz w:val="19"/>
        </w:rPr>
        <w:t xml:space="preserve"> : EA</w:t>
      </w:r>
      <w:r>
        <w:rPr>
          <w:b/>
          <w:i/>
          <w:color w:val="171717"/>
          <w:spacing w:val="7"/>
          <w:sz w:val="19"/>
          <w:vertAlign w:val="superscript"/>
        </w:rPr>
        <w:t>2</w:t>
      </w:r>
      <w:r>
        <w:rPr>
          <w:b/>
          <w:i/>
          <w:color w:val="171717"/>
          <w:spacing w:val="7"/>
          <w:sz w:val="19"/>
        </w:rPr>
        <w:t>&gt; 1(1162)0</w:t>
      </w:r>
      <w:r>
        <w:rPr>
          <w:b/>
          <w:i/>
          <w:color w:val="171717"/>
          <w:spacing w:val="7"/>
          <w:sz w:val="19"/>
          <w:vertAlign w:val="superscript"/>
        </w:rPr>
        <w:t>2</w:t>
      </w:r>
      <w:r>
        <w:rPr>
          <w:b/>
          <w:i/>
          <w:color w:val="171717"/>
          <w:spacing w:val="7"/>
          <w:sz w:val="19"/>
        </w:rPr>
        <w:t xml:space="preserve">+1531 </w:t>
      </w:r>
      <w:r>
        <w:rPr>
          <w:b/>
          <w:color w:val="171717"/>
          <w:spacing w:val="7"/>
        </w:rPr>
        <w:t>: 153</w:t>
      </w:r>
      <w:r>
        <w:rPr>
          <w:b/>
          <w:color w:val="171717"/>
          <w:spacing w:val="7"/>
          <w:vertAlign w:val="superscript"/>
        </w:rPr>
        <w:t>2</w:t>
      </w:r>
    </w:p>
    <w:p w14:paraId="07589F09" w14:textId="77777777" w:rsidR="00000000" w:rsidRDefault="00000000">
      <w:pPr>
        <w:kinsoku w:val="0"/>
        <w:overflowPunct w:val="0"/>
        <w:autoSpaceDE/>
        <w:autoSpaceDN/>
        <w:adjustRightInd/>
        <w:spacing w:line="215" w:lineRule="exact"/>
        <w:ind w:left="2520"/>
        <w:textAlignment w:val="baseline"/>
        <w:rPr>
          <w:b/>
          <w:color w:val="171717"/>
          <w:spacing w:val="7"/>
        </w:rPr>
      </w:pPr>
      <w:r>
        <w:rPr>
          <w:b/>
          <w:color w:val="171717"/>
          <w:spacing w:val="7"/>
        </w:rPr>
        <w:t>&gt;(1350534-N+23409) :23409</w:t>
      </w:r>
    </w:p>
    <w:p w14:paraId="6DD9D1EA" w14:textId="77777777" w:rsidR="00000000" w:rsidRDefault="00000000">
      <w:pPr>
        <w:kinsoku w:val="0"/>
        <w:overflowPunct w:val="0"/>
        <w:autoSpaceDE/>
        <w:autoSpaceDN/>
        <w:adjustRightInd/>
        <w:spacing w:line="215" w:lineRule="exact"/>
        <w:jc w:val="center"/>
        <w:textAlignment w:val="baseline"/>
        <w:rPr>
          <w:b/>
          <w:color w:val="171717"/>
          <w:spacing w:val="2"/>
        </w:rPr>
      </w:pPr>
      <w:r>
        <w:rPr>
          <w:b/>
          <w:color w:val="171717"/>
          <w:spacing w:val="2"/>
        </w:rPr>
        <w:t>&gt;1373943U : 23409.1</w:t>
      </w:r>
    </w:p>
    <w:p w14:paraId="5857004F" w14:textId="77777777" w:rsidR="00000000" w:rsidRDefault="00000000">
      <w:pPr>
        <w:tabs>
          <w:tab w:val="left" w:pos="1800"/>
          <w:tab w:val="right" w:pos="6768"/>
        </w:tabs>
        <w:kinsoku w:val="0"/>
        <w:overflowPunct w:val="0"/>
        <w:autoSpaceDE/>
        <w:autoSpaceDN/>
        <w:adjustRightInd/>
        <w:spacing w:before="8" w:line="220" w:lineRule="exact"/>
        <w:ind w:left="216"/>
        <w:textAlignment w:val="baseline"/>
        <w:rPr>
          <w:b/>
          <w:color w:val="171717"/>
        </w:rPr>
      </w:pPr>
      <w:r>
        <w:rPr>
          <w:b/>
          <w:color w:val="171717"/>
        </w:rPr>
        <w:t>Thus</w:t>
      </w:r>
      <w:r>
        <w:rPr>
          <w:b/>
          <w:color w:val="171717"/>
        </w:rPr>
        <w:tab/>
      </w:r>
      <w:r>
        <w:rPr>
          <w:b/>
          <w:i/>
          <w:color w:val="171717"/>
          <w:sz w:val="19"/>
        </w:rPr>
        <w:t xml:space="preserve">OE : EA &gt; 11721 : </w:t>
      </w:r>
      <w:r>
        <w:rPr>
          <w:b/>
          <w:color w:val="171717"/>
        </w:rPr>
        <w:t>153.</w:t>
      </w:r>
      <w:r>
        <w:rPr>
          <w:b/>
          <w:color w:val="171717"/>
        </w:rPr>
        <w:tab/>
        <w:t>(6)</w:t>
      </w:r>
    </w:p>
    <w:p w14:paraId="1CB3ABBF" w14:textId="77777777" w:rsidR="00000000" w:rsidRDefault="00000000">
      <w:pPr>
        <w:kinsoku w:val="0"/>
        <w:overflowPunct w:val="0"/>
        <w:autoSpaceDE/>
        <w:autoSpaceDN/>
        <w:adjustRightInd/>
        <w:spacing w:line="215" w:lineRule="exact"/>
        <w:ind w:left="216"/>
        <w:textAlignment w:val="baseline"/>
        <w:rPr>
          <w:b/>
          <w:i/>
          <w:color w:val="171717"/>
          <w:spacing w:val="6"/>
          <w:sz w:val="19"/>
        </w:rPr>
      </w:pPr>
      <w:r>
        <w:rPr>
          <w:b/>
          <w:i/>
          <w:color w:val="171717"/>
          <w:spacing w:val="6"/>
          <w:sz w:val="19"/>
        </w:rPr>
        <w:t xml:space="preserve">Thirdly, let OF </w:t>
      </w:r>
      <w:r>
        <w:rPr>
          <w:b/>
          <w:color w:val="171717"/>
          <w:spacing w:val="6"/>
        </w:rPr>
        <w:t xml:space="preserve">bisect the angle </w:t>
      </w:r>
      <w:r>
        <w:rPr>
          <w:b/>
          <w:i/>
          <w:color w:val="171717"/>
          <w:spacing w:val="6"/>
          <w:sz w:val="19"/>
        </w:rPr>
        <w:t xml:space="preserve">AOE </w:t>
      </w:r>
      <w:r>
        <w:rPr>
          <w:b/>
          <w:color w:val="171717"/>
          <w:spacing w:val="6"/>
        </w:rPr>
        <w:t xml:space="preserve">and meet AE in </w:t>
      </w:r>
      <w:r>
        <w:rPr>
          <w:b/>
          <w:i/>
          <w:color w:val="171717"/>
          <w:spacing w:val="6"/>
          <w:sz w:val="19"/>
        </w:rPr>
        <w:t>F.</w:t>
      </w:r>
    </w:p>
    <w:p w14:paraId="33D07815" w14:textId="77777777" w:rsidR="00000000" w:rsidRDefault="00000000">
      <w:pPr>
        <w:kinsoku w:val="0"/>
        <w:overflowPunct w:val="0"/>
        <w:autoSpaceDE/>
        <w:autoSpaceDN/>
        <w:adjustRightInd/>
        <w:spacing w:line="220" w:lineRule="exact"/>
        <w:ind w:left="216"/>
        <w:textAlignment w:val="baseline"/>
        <w:rPr>
          <w:b/>
          <w:color w:val="171717"/>
          <w:spacing w:val="3"/>
        </w:rPr>
      </w:pPr>
      <w:r>
        <w:rPr>
          <w:b/>
          <w:color w:val="171717"/>
          <w:spacing w:val="3"/>
        </w:rPr>
        <w:t>We thus obtain the result [corresponding to (3) and (5) above] that</w:t>
      </w:r>
    </w:p>
    <w:p w14:paraId="5F9B9239" w14:textId="77777777" w:rsidR="00000000" w:rsidRDefault="00000000">
      <w:pPr>
        <w:kinsoku w:val="0"/>
        <w:overflowPunct w:val="0"/>
        <w:autoSpaceDE/>
        <w:autoSpaceDN/>
        <w:adjustRightInd/>
        <w:spacing w:before="3" w:line="220" w:lineRule="exact"/>
        <w:jc w:val="center"/>
        <w:textAlignment w:val="baseline"/>
        <w:rPr>
          <w:b/>
          <w:color w:val="171717"/>
          <w:spacing w:val="7"/>
        </w:rPr>
      </w:pPr>
      <w:r>
        <w:rPr>
          <w:b/>
          <w:i/>
          <w:color w:val="171717"/>
          <w:spacing w:val="7"/>
          <w:sz w:val="19"/>
        </w:rPr>
        <w:t xml:space="preserve">OA : AF [&gt; </w:t>
      </w:r>
      <w:r>
        <w:rPr>
          <w:b/>
          <w:color w:val="171717"/>
          <w:spacing w:val="7"/>
        </w:rPr>
        <w:t>(11621+11721) :153]</w:t>
      </w:r>
    </w:p>
    <w:p w14:paraId="6E457151" w14:textId="77777777" w:rsidR="00000000" w:rsidRDefault="00000000">
      <w:pPr>
        <w:tabs>
          <w:tab w:val="right" w:pos="3960"/>
          <w:tab w:val="right" w:pos="6768"/>
        </w:tabs>
        <w:kinsoku w:val="0"/>
        <w:overflowPunct w:val="0"/>
        <w:autoSpaceDE/>
        <w:autoSpaceDN/>
        <w:adjustRightInd/>
        <w:spacing w:before="5" w:line="220" w:lineRule="exact"/>
        <w:ind w:left="2736"/>
        <w:textAlignment w:val="baseline"/>
        <w:rPr>
          <w:b/>
          <w:color w:val="171717"/>
        </w:rPr>
      </w:pPr>
      <w:r>
        <w:rPr>
          <w:b/>
          <w:color w:val="171717"/>
        </w:rPr>
        <w:tab/>
        <w:t>&gt;23341 : 153.</w:t>
      </w:r>
      <w:r>
        <w:rPr>
          <w:b/>
          <w:color w:val="171717"/>
        </w:rPr>
        <w:tab/>
        <w:t>(7)</w:t>
      </w:r>
    </w:p>
    <w:p w14:paraId="79191DBE" w14:textId="77777777" w:rsidR="00000000" w:rsidRDefault="00000000">
      <w:pPr>
        <w:tabs>
          <w:tab w:val="left" w:pos="1872"/>
        </w:tabs>
        <w:kinsoku w:val="0"/>
        <w:overflowPunct w:val="0"/>
        <w:autoSpaceDE/>
        <w:autoSpaceDN/>
        <w:adjustRightInd/>
        <w:spacing w:line="215" w:lineRule="exact"/>
        <w:ind w:left="216"/>
        <w:textAlignment w:val="baseline"/>
        <w:rPr>
          <w:b/>
          <w:color w:val="171717"/>
          <w:spacing w:val="-1"/>
        </w:rPr>
      </w:pPr>
      <w:r>
        <w:rPr>
          <w:b/>
          <w:color w:val="171717"/>
          <w:spacing w:val="-1"/>
        </w:rPr>
        <w:t>[Therefore</w:t>
      </w:r>
      <w:r>
        <w:rPr>
          <w:b/>
          <w:color w:val="171717"/>
          <w:spacing w:val="-1"/>
        </w:rPr>
        <w:tab/>
      </w:r>
      <w:r>
        <w:rPr>
          <w:b/>
          <w:i/>
          <w:color w:val="171717"/>
          <w:spacing w:val="-1"/>
          <w:sz w:val="19"/>
        </w:rPr>
        <w:t xml:space="preserve">OFZ </w:t>
      </w:r>
      <w:r>
        <w:rPr>
          <w:b/>
          <w:color w:val="171717"/>
          <w:spacing w:val="-1"/>
        </w:rPr>
        <w:t xml:space="preserve">: </w:t>
      </w:r>
      <w:r>
        <w:rPr>
          <w:b/>
          <w:i/>
          <w:color w:val="171717"/>
          <w:spacing w:val="-1"/>
          <w:sz w:val="19"/>
        </w:rPr>
        <w:t>FA</w:t>
      </w:r>
      <w:r>
        <w:rPr>
          <w:b/>
          <w:i/>
          <w:color w:val="171717"/>
          <w:spacing w:val="-1"/>
          <w:sz w:val="19"/>
          <w:vertAlign w:val="superscript"/>
        </w:rPr>
        <w:t>2</w:t>
      </w:r>
      <w:r>
        <w:rPr>
          <w:b/>
          <w:i/>
          <w:color w:val="171717"/>
          <w:spacing w:val="-1"/>
          <w:sz w:val="19"/>
        </w:rPr>
        <w:t xml:space="preserve">&gt; </w:t>
      </w:r>
      <w:r>
        <w:rPr>
          <w:b/>
          <w:color w:val="171717"/>
          <w:spacing w:val="-1"/>
        </w:rPr>
        <w:t>[ (23341)</w:t>
      </w:r>
      <w:r>
        <w:rPr>
          <w:b/>
          <w:color w:val="171717"/>
          <w:spacing w:val="-1"/>
          <w:vertAlign w:val="superscript"/>
        </w:rPr>
        <w:t>2</w:t>
      </w:r>
      <w:r>
        <w:rPr>
          <w:b/>
          <w:color w:val="171717"/>
          <w:spacing w:val="-1"/>
        </w:rPr>
        <w:t>+153</w:t>
      </w:r>
      <w:r>
        <w:rPr>
          <w:b/>
          <w:color w:val="171717"/>
          <w:spacing w:val="-1"/>
          <w:vertAlign w:val="superscript"/>
        </w:rPr>
        <w:t>2</w:t>
      </w:r>
      <w:r>
        <w:rPr>
          <w:b/>
          <w:color w:val="171717"/>
          <w:spacing w:val="-1"/>
        </w:rPr>
        <w:t>} : 153</w:t>
      </w:r>
      <w:r>
        <w:rPr>
          <w:b/>
          <w:color w:val="171717"/>
          <w:spacing w:val="-1"/>
          <w:vertAlign w:val="superscript"/>
        </w:rPr>
        <w:t>2</w:t>
      </w:r>
    </w:p>
    <w:p w14:paraId="539702D3" w14:textId="77777777" w:rsidR="00000000" w:rsidRDefault="00000000">
      <w:pPr>
        <w:kinsoku w:val="0"/>
        <w:overflowPunct w:val="0"/>
        <w:autoSpaceDE/>
        <w:autoSpaceDN/>
        <w:adjustRightInd/>
        <w:spacing w:before="2" w:line="220" w:lineRule="exact"/>
        <w:jc w:val="center"/>
        <w:textAlignment w:val="baseline"/>
        <w:rPr>
          <w:b/>
          <w:color w:val="171717"/>
          <w:spacing w:val="4"/>
        </w:rPr>
      </w:pPr>
      <w:r>
        <w:rPr>
          <w:b/>
          <w:color w:val="171717"/>
          <w:spacing w:val="4"/>
        </w:rPr>
        <w:t>&gt;5472132A : 23109.]</w:t>
      </w:r>
    </w:p>
    <w:p w14:paraId="63543BC8" w14:textId="77777777" w:rsidR="00000000" w:rsidRDefault="00000000">
      <w:pPr>
        <w:tabs>
          <w:tab w:val="right" w:pos="3960"/>
          <w:tab w:val="right" w:pos="6768"/>
        </w:tabs>
        <w:kinsoku w:val="0"/>
        <w:overflowPunct w:val="0"/>
        <w:autoSpaceDE/>
        <w:autoSpaceDN/>
        <w:adjustRightInd/>
        <w:spacing w:before="7" w:line="220" w:lineRule="exact"/>
        <w:ind w:left="216"/>
        <w:textAlignment w:val="baseline"/>
        <w:rPr>
          <w:b/>
          <w:color w:val="171717"/>
        </w:rPr>
      </w:pPr>
      <w:r>
        <w:rPr>
          <w:b/>
          <w:color w:val="171717"/>
        </w:rPr>
        <w:t>Thus</w:t>
      </w:r>
      <w:r>
        <w:rPr>
          <w:b/>
          <w:color w:val="171717"/>
        </w:rPr>
        <w:tab/>
      </w:r>
      <w:r>
        <w:rPr>
          <w:b/>
          <w:i/>
          <w:color w:val="171717"/>
          <w:sz w:val="19"/>
        </w:rPr>
        <w:t xml:space="preserve">OF : FA &gt; 23391 </w:t>
      </w:r>
      <w:r>
        <w:rPr>
          <w:b/>
          <w:color w:val="171717"/>
        </w:rPr>
        <w:t>: 153.</w:t>
      </w:r>
      <w:r>
        <w:rPr>
          <w:b/>
          <w:color w:val="171717"/>
        </w:rPr>
        <w:tab/>
        <w:t>(8)</w:t>
      </w:r>
    </w:p>
    <w:p w14:paraId="31864D69" w14:textId="77777777" w:rsidR="00000000" w:rsidRDefault="00000000">
      <w:pPr>
        <w:kinsoku w:val="0"/>
        <w:overflowPunct w:val="0"/>
        <w:autoSpaceDE/>
        <w:autoSpaceDN/>
        <w:adjustRightInd/>
        <w:spacing w:line="212" w:lineRule="exact"/>
        <w:ind w:left="216"/>
        <w:textAlignment w:val="baseline"/>
        <w:rPr>
          <w:b/>
          <w:i/>
          <w:color w:val="171717"/>
          <w:spacing w:val="7"/>
          <w:sz w:val="19"/>
        </w:rPr>
      </w:pPr>
      <w:r>
        <w:rPr>
          <w:b/>
          <w:i/>
          <w:color w:val="171717"/>
          <w:spacing w:val="7"/>
          <w:sz w:val="19"/>
        </w:rPr>
        <w:t xml:space="preserve">Fourthly, </w:t>
      </w:r>
      <w:r>
        <w:rPr>
          <w:b/>
          <w:color w:val="171717"/>
          <w:spacing w:val="7"/>
        </w:rPr>
        <w:t xml:space="preserve">let </w:t>
      </w:r>
      <w:r>
        <w:rPr>
          <w:b/>
          <w:i/>
          <w:color w:val="171717"/>
          <w:spacing w:val="7"/>
          <w:sz w:val="19"/>
        </w:rPr>
        <w:t xml:space="preserve">OG </w:t>
      </w:r>
      <w:r>
        <w:rPr>
          <w:b/>
          <w:color w:val="171717"/>
          <w:spacing w:val="7"/>
        </w:rPr>
        <w:t xml:space="preserve">bisect the angle .40F, meeting </w:t>
      </w:r>
      <w:r>
        <w:rPr>
          <w:b/>
          <w:i/>
          <w:color w:val="171717"/>
          <w:spacing w:val="7"/>
          <w:sz w:val="19"/>
        </w:rPr>
        <w:t xml:space="preserve">A </w:t>
      </w:r>
      <w:r>
        <w:rPr>
          <w:b/>
          <w:color w:val="171717"/>
          <w:spacing w:val="7"/>
        </w:rPr>
        <w:t xml:space="preserve">in </w:t>
      </w:r>
      <w:r>
        <w:rPr>
          <w:b/>
          <w:i/>
          <w:color w:val="171717"/>
          <w:spacing w:val="7"/>
          <w:sz w:val="19"/>
        </w:rPr>
        <w:t>G.</w:t>
      </w:r>
    </w:p>
    <w:p w14:paraId="08548240" w14:textId="77777777" w:rsidR="00000000" w:rsidRDefault="00000000">
      <w:pPr>
        <w:kinsoku w:val="0"/>
        <w:overflowPunct w:val="0"/>
        <w:autoSpaceDE/>
        <w:autoSpaceDN/>
        <w:adjustRightInd/>
        <w:spacing w:line="216" w:lineRule="exact"/>
        <w:ind w:left="216"/>
        <w:textAlignment w:val="baseline"/>
        <w:rPr>
          <w:b/>
          <w:color w:val="171717"/>
          <w:spacing w:val="1"/>
        </w:rPr>
      </w:pPr>
      <w:r>
        <w:rPr>
          <w:b/>
          <w:color w:val="171717"/>
          <w:spacing w:val="1"/>
        </w:rPr>
        <w:t>We have then</w:t>
      </w:r>
    </w:p>
    <w:p w14:paraId="2D158135" w14:textId="77777777" w:rsidR="00000000" w:rsidRDefault="00000000">
      <w:pPr>
        <w:kinsoku w:val="0"/>
        <w:overflowPunct w:val="0"/>
        <w:autoSpaceDE/>
        <w:autoSpaceDN/>
        <w:adjustRightInd/>
        <w:spacing w:line="220" w:lineRule="exact"/>
        <w:jc w:val="center"/>
        <w:textAlignment w:val="baseline"/>
        <w:rPr>
          <w:b/>
          <w:color w:val="171717"/>
          <w:spacing w:val="4"/>
        </w:rPr>
      </w:pPr>
      <w:r>
        <w:rPr>
          <w:b/>
          <w:color w:val="171717"/>
          <w:spacing w:val="4"/>
        </w:rPr>
        <w:t>OA : AG [&gt; (23341+23391) : 153, by means of (7) and (8)]</w:t>
      </w:r>
    </w:p>
    <w:p w14:paraId="2D0A8B52" w14:textId="77777777" w:rsidR="00000000" w:rsidRDefault="00000000">
      <w:pPr>
        <w:kinsoku w:val="0"/>
        <w:overflowPunct w:val="0"/>
        <w:autoSpaceDE/>
        <w:autoSpaceDN/>
        <w:adjustRightInd/>
        <w:spacing w:before="5" w:line="220" w:lineRule="exact"/>
        <w:ind w:left="1656"/>
        <w:textAlignment w:val="baseline"/>
        <w:rPr>
          <w:b/>
          <w:color w:val="171717"/>
          <w:spacing w:val="2"/>
        </w:rPr>
      </w:pPr>
      <w:r>
        <w:rPr>
          <w:b/>
          <w:color w:val="171717"/>
          <w:spacing w:val="2"/>
        </w:rPr>
        <w:t>&gt;46731 : 153.</w:t>
      </w:r>
    </w:p>
    <w:p w14:paraId="088FA40E" w14:textId="77777777" w:rsidR="00000000" w:rsidRDefault="00000000">
      <w:pPr>
        <w:kinsoku w:val="0"/>
        <w:overflowPunct w:val="0"/>
        <w:autoSpaceDE/>
        <w:autoSpaceDN/>
        <w:adjustRightInd/>
        <w:spacing w:line="206" w:lineRule="exact"/>
        <w:ind w:left="216"/>
        <w:textAlignment w:val="baseline"/>
        <w:rPr>
          <w:b/>
          <w:color w:val="171717"/>
          <w:spacing w:val="3"/>
        </w:rPr>
      </w:pPr>
      <w:r>
        <w:rPr>
          <w:b/>
          <w:color w:val="171717"/>
          <w:spacing w:val="3"/>
        </w:rPr>
        <w:t xml:space="preserve">Now the angle </w:t>
      </w:r>
      <w:r>
        <w:rPr>
          <w:b/>
          <w:i/>
          <w:color w:val="171717"/>
          <w:spacing w:val="3"/>
          <w:sz w:val="19"/>
        </w:rPr>
        <w:t xml:space="preserve">AOC, </w:t>
      </w:r>
      <w:r>
        <w:rPr>
          <w:b/>
          <w:color w:val="171717"/>
          <w:spacing w:val="3"/>
        </w:rPr>
        <w:t>which is one-third of a right angle, has been bisected</w:t>
      </w:r>
    </w:p>
    <w:p w14:paraId="099569B5" w14:textId="77777777" w:rsidR="00000000" w:rsidRDefault="00000000">
      <w:pPr>
        <w:kinsoku w:val="0"/>
        <w:overflowPunct w:val="0"/>
        <w:autoSpaceDE/>
        <w:autoSpaceDN/>
        <w:adjustRightInd/>
        <w:spacing w:line="219" w:lineRule="exact"/>
        <w:textAlignment w:val="baseline"/>
        <w:rPr>
          <w:b/>
          <w:color w:val="171717"/>
          <w:spacing w:val="3"/>
        </w:rPr>
      </w:pPr>
      <w:r>
        <w:rPr>
          <w:b/>
          <w:color w:val="171717"/>
          <w:spacing w:val="3"/>
        </w:rPr>
        <w:t>four times, and it follows that</w:t>
      </w:r>
    </w:p>
    <w:p w14:paraId="4404F635" w14:textId="77777777" w:rsidR="00000000" w:rsidRDefault="00000000">
      <w:pPr>
        <w:kinsoku w:val="0"/>
        <w:overflowPunct w:val="0"/>
        <w:autoSpaceDE/>
        <w:autoSpaceDN/>
        <w:adjustRightInd/>
        <w:spacing w:line="215" w:lineRule="exact"/>
        <w:jc w:val="center"/>
        <w:textAlignment w:val="baseline"/>
        <w:rPr>
          <w:b/>
          <w:color w:val="171717"/>
          <w:spacing w:val="15"/>
        </w:rPr>
      </w:pPr>
      <w:r>
        <w:rPr>
          <w:b/>
          <w:color w:val="171717"/>
          <w:spacing w:val="15"/>
        </w:rPr>
        <w:t xml:space="preserve">Z </w:t>
      </w:r>
      <w:r>
        <w:rPr>
          <w:b/>
          <w:i/>
          <w:color w:val="171717"/>
          <w:spacing w:val="15"/>
          <w:sz w:val="19"/>
        </w:rPr>
        <w:t xml:space="preserve">AOG= (a </w:t>
      </w:r>
      <w:r>
        <w:rPr>
          <w:b/>
          <w:color w:val="171717"/>
          <w:spacing w:val="15"/>
        </w:rPr>
        <w:t>right angle).</w:t>
      </w:r>
    </w:p>
    <w:p w14:paraId="0D66249A" w14:textId="77777777" w:rsidR="00000000" w:rsidRDefault="00000000">
      <w:pPr>
        <w:kinsoku w:val="0"/>
        <w:overflowPunct w:val="0"/>
        <w:autoSpaceDE/>
        <w:autoSpaceDN/>
        <w:adjustRightInd/>
        <w:spacing w:line="216" w:lineRule="exact"/>
        <w:ind w:left="216"/>
        <w:textAlignment w:val="baseline"/>
        <w:rPr>
          <w:b/>
          <w:color w:val="171717"/>
          <w:spacing w:val="4"/>
        </w:rPr>
      </w:pPr>
      <w:r>
        <w:rPr>
          <w:b/>
          <w:color w:val="171717"/>
          <w:spacing w:val="4"/>
        </w:rPr>
        <w:t xml:space="preserve">Make the angle </w:t>
      </w:r>
      <w:r>
        <w:rPr>
          <w:b/>
          <w:i/>
          <w:color w:val="171717"/>
          <w:spacing w:val="4"/>
          <w:sz w:val="19"/>
        </w:rPr>
        <w:t xml:space="preserve">AOH </w:t>
      </w:r>
      <w:r>
        <w:rPr>
          <w:b/>
          <w:color w:val="171717"/>
          <w:spacing w:val="4"/>
        </w:rPr>
        <w:t xml:space="preserve">on the other side of </w:t>
      </w:r>
      <w:r>
        <w:rPr>
          <w:b/>
          <w:i/>
          <w:color w:val="171717"/>
          <w:spacing w:val="4"/>
          <w:sz w:val="19"/>
        </w:rPr>
        <w:t xml:space="preserve">OA </w:t>
      </w:r>
      <w:r>
        <w:rPr>
          <w:b/>
          <w:color w:val="171717"/>
          <w:spacing w:val="4"/>
        </w:rPr>
        <w:t xml:space="preserve">equal to the angle </w:t>
      </w:r>
      <w:r>
        <w:rPr>
          <w:b/>
          <w:i/>
          <w:color w:val="171717"/>
          <w:spacing w:val="4"/>
          <w:sz w:val="19"/>
        </w:rPr>
        <w:t xml:space="preserve">AOG, </w:t>
      </w:r>
      <w:r>
        <w:rPr>
          <w:b/>
          <w:color w:val="171717"/>
          <w:spacing w:val="4"/>
        </w:rPr>
        <w:t>and</w:t>
      </w:r>
    </w:p>
    <w:p w14:paraId="2296D727" w14:textId="77777777" w:rsidR="00000000" w:rsidRDefault="00000000">
      <w:pPr>
        <w:kinsoku w:val="0"/>
        <w:overflowPunct w:val="0"/>
        <w:autoSpaceDE/>
        <w:autoSpaceDN/>
        <w:adjustRightInd/>
        <w:spacing w:line="219" w:lineRule="exact"/>
        <w:textAlignment w:val="baseline"/>
        <w:rPr>
          <w:b/>
          <w:i/>
          <w:color w:val="171717"/>
          <w:spacing w:val="2"/>
          <w:sz w:val="19"/>
        </w:rPr>
      </w:pPr>
      <w:r>
        <w:rPr>
          <w:b/>
          <w:color w:val="171717"/>
          <w:spacing w:val="2"/>
        </w:rPr>
        <w:t xml:space="preserve">let GA produced meet 0/1 in </w:t>
      </w:r>
      <w:r>
        <w:rPr>
          <w:b/>
          <w:i/>
          <w:color w:val="171717"/>
          <w:spacing w:val="2"/>
          <w:sz w:val="19"/>
        </w:rPr>
        <w:t>11.</w:t>
      </w:r>
    </w:p>
    <w:p w14:paraId="0FC8B748" w14:textId="77777777" w:rsidR="00000000" w:rsidRDefault="00000000">
      <w:pPr>
        <w:tabs>
          <w:tab w:val="left" w:pos="2232"/>
        </w:tabs>
        <w:kinsoku w:val="0"/>
        <w:overflowPunct w:val="0"/>
        <w:autoSpaceDE/>
        <w:autoSpaceDN/>
        <w:adjustRightInd/>
        <w:spacing w:before="5" w:line="220" w:lineRule="exact"/>
        <w:ind w:left="216"/>
        <w:textAlignment w:val="baseline"/>
        <w:rPr>
          <w:b/>
          <w:color w:val="171717"/>
          <w:spacing w:val="-8"/>
        </w:rPr>
      </w:pPr>
      <w:r>
        <w:rPr>
          <w:b/>
          <w:color w:val="171717"/>
          <w:spacing w:val="-8"/>
        </w:rPr>
        <w:t>Then</w:t>
      </w:r>
      <w:r>
        <w:rPr>
          <w:b/>
          <w:color w:val="171717"/>
          <w:spacing w:val="-8"/>
        </w:rPr>
        <w:tab/>
        <w:t>L GO//:-..-.</w:t>
      </w:r>
      <w:r>
        <w:rPr>
          <w:b/>
          <w:color w:val="171717"/>
          <w:spacing w:val="-8"/>
          <w:vertAlign w:val="subscript"/>
        </w:rPr>
        <w:t>2</w:t>
      </w:r>
      <w:r>
        <w:rPr>
          <w:b/>
          <w:color w:val="171717"/>
          <w:spacing w:val="-8"/>
          <w:vertAlign w:val="superscript"/>
        </w:rPr>
        <w:t>1</w:t>
      </w:r>
      <w:r>
        <w:rPr>
          <w:b/>
          <w:color w:val="171717"/>
          <w:spacing w:val="-8"/>
          <w:vertAlign w:val="subscript"/>
        </w:rPr>
        <w:t>1</w:t>
      </w:r>
      <w:r>
        <w:rPr>
          <w:b/>
          <w:color w:val="171717"/>
          <w:spacing w:val="-8"/>
        </w:rPr>
        <w:t>- (a right angle).</w:t>
      </w:r>
    </w:p>
    <w:p w14:paraId="222BFCE8" w14:textId="77777777" w:rsidR="00000000" w:rsidRDefault="00000000">
      <w:pPr>
        <w:widowControl/>
        <w:rPr>
          <w:sz w:val="24"/>
        </w:rPr>
        <w:sectPr w:rsidR="00000000">
          <w:pgSz w:w="8208" w:h="12953"/>
          <w:pgMar w:top="660" w:right="783" w:bottom="777" w:left="585" w:header="720" w:footer="720" w:gutter="0"/>
          <w:cols w:space="720"/>
          <w:noEndnote/>
        </w:sectPr>
      </w:pPr>
    </w:p>
    <w:p w14:paraId="0C920928" w14:textId="77777777" w:rsidR="00000000" w:rsidRDefault="00000000">
      <w:pPr>
        <w:tabs>
          <w:tab w:val="right" w:pos="4104"/>
        </w:tabs>
        <w:kinsoku w:val="0"/>
        <w:overflowPunct w:val="0"/>
        <w:autoSpaceDE/>
        <w:autoSpaceDN/>
        <w:adjustRightInd/>
        <w:spacing w:before="19" w:line="217" w:lineRule="exact"/>
        <w:ind w:left="72"/>
        <w:textAlignment w:val="baseline"/>
        <w:rPr>
          <w:sz w:val="21"/>
        </w:rPr>
      </w:pPr>
      <w:r>
        <w:rPr>
          <w:rFonts w:ascii="Bookman Old Style" w:hAnsi="Bookman Old Style"/>
          <w:i/>
        </w:rPr>
        <w:lastRenderedPageBreak/>
        <w:t>4-8</w:t>
      </w:r>
      <w:r>
        <w:rPr>
          <w:rFonts w:ascii="Bookman Old Style" w:hAnsi="Bookman Old Style"/>
          <w:i/>
        </w:rPr>
        <w:tab/>
      </w:r>
      <w:r>
        <w:rPr>
          <w:sz w:val="21"/>
        </w:rPr>
        <w:t>ARCHINIEDES</w:t>
      </w:r>
    </w:p>
    <w:p w14:paraId="5975F1D6" w14:textId="77777777" w:rsidR="00000000" w:rsidRDefault="00000000">
      <w:pPr>
        <w:kinsoku w:val="0"/>
        <w:overflowPunct w:val="0"/>
        <w:autoSpaceDE/>
        <w:autoSpaceDN/>
        <w:adjustRightInd/>
        <w:spacing w:before="66" w:line="224" w:lineRule="exact"/>
        <w:ind w:left="72" w:right="72" w:firstLine="216"/>
        <w:jc w:val="both"/>
        <w:textAlignment w:val="baseline"/>
        <w:rPr>
          <w:sz w:val="21"/>
        </w:rPr>
      </w:pPr>
      <w:r>
        <w:rPr>
          <w:sz w:val="21"/>
        </w:rPr>
        <w:t xml:space="preserve">Thus </w:t>
      </w:r>
      <w:r>
        <w:rPr>
          <w:rFonts w:ascii="Bookman Old Style" w:hAnsi="Bookman Old Style"/>
          <w:i/>
        </w:rPr>
        <w:t xml:space="preserve">GH </w:t>
      </w:r>
      <w:r>
        <w:rPr>
          <w:sz w:val="21"/>
        </w:rPr>
        <w:t>is one side of a regular polygon of 96 sides circumscribed to the given circle.</w:t>
      </w:r>
    </w:p>
    <w:p w14:paraId="1CCB8253" w14:textId="77777777" w:rsidR="00000000" w:rsidRDefault="00000000">
      <w:pPr>
        <w:tabs>
          <w:tab w:val="left" w:pos="2448"/>
        </w:tabs>
        <w:kinsoku w:val="0"/>
        <w:overflowPunct w:val="0"/>
        <w:autoSpaceDE/>
        <w:autoSpaceDN/>
        <w:adjustRightInd/>
        <w:spacing w:before="6" w:line="217" w:lineRule="exact"/>
        <w:ind w:left="288"/>
        <w:textAlignment w:val="baseline"/>
        <w:rPr>
          <w:sz w:val="21"/>
        </w:rPr>
      </w:pPr>
      <w:r>
        <w:rPr>
          <w:sz w:val="21"/>
        </w:rPr>
        <w:t>And, since</w:t>
      </w:r>
      <w:r>
        <w:rPr>
          <w:sz w:val="21"/>
        </w:rPr>
        <w:tab/>
      </w:r>
      <w:r>
        <w:rPr>
          <w:rFonts w:ascii="Bookman Old Style" w:hAnsi="Bookman Old Style"/>
          <w:i/>
        </w:rPr>
        <w:t xml:space="preserve">OA : </w:t>
      </w:r>
      <w:r>
        <w:rPr>
          <w:sz w:val="21"/>
        </w:rPr>
        <w:t>AG&gt;46731 : 153,</w:t>
      </w:r>
    </w:p>
    <w:p w14:paraId="46536CFD" w14:textId="77777777" w:rsidR="00000000" w:rsidRDefault="00000000">
      <w:pPr>
        <w:tabs>
          <w:tab w:val="left" w:pos="2448"/>
        </w:tabs>
        <w:kinsoku w:val="0"/>
        <w:overflowPunct w:val="0"/>
        <w:autoSpaceDE/>
        <w:autoSpaceDN/>
        <w:adjustRightInd/>
        <w:spacing w:before="1" w:line="217" w:lineRule="exact"/>
        <w:ind w:left="72"/>
        <w:textAlignment w:val="baseline"/>
        <w:rPr>
          <w:rFonts w:ascii="Bookman Old Style" w:hAnsi="Bookman Old Style"/>
          <w:i/>
          <w:spacing w:val="-1"/>
        </w:rPr>
      </w:pPr>
      <w:r>
        <w:rPr>
          <w:spacing w:val="-1"/>
          <w:sz w:val="21"/>
        </w:rPr>
        <w:t>while</w:t>
      </w:r>
      <w:r>
        <w:rPr>
          <w:spacing w:val="-1"/>
          <w:sz w:val="21"/>
        </w:rPr>
        <w:tab/>
      </w:r>
      <w:r>
        <w:rPr>
          <w:rFonts w:ascii="Bookman Old Style" w:hAnsi="Bookman Old Style"/>
          <w:i/>
          <w:spacing w:val="-1"/>
        </w:rPr>
        <w:t>A B =20A, GH =2AG,</w:t>
      </w:r>
    </w:p>
    <w:p w14:paraId="098900A7" w14:textId="77777777" w:rsidR="00000000" w:rsidRDefault="00000000">
      <w:pPr>
        <w:kinsoku w:val="0"/>
        <w:overflowPunct w:val="0"/>
        <w:autoSpaceDE/>
        <w:autoSpaceDN/>
        <w:adjustRightInd/>
        <w:spacing w:line="217" w:lineRule="exact"/>
        <w:ind w:left="72"/>
        <w:textAlignment w:val="baseline"/>
        <w:rPr>
          <w:spacing w:val="3"/>
          <w:sz w:val="21"/>
        </w:rPr>
      </w:pPr>
      <w:r>
        <w:rPr>
          <w:spacing w:val="3"/>
          <w:sz w:val="21"/>
        </w:rPr>
        <w:t>it follows that</w:t>
      </w:r>
    </w:p>
    <w:p w14:paraId="67EAB8DE" w14:textId="77777777" w:rsidR="00000000" w:rsidRDefault="00000000">
      <w:pPr>
        <w:kinsoku w:val="0"/>
        <w:overflowPunct w:val="0"/>
        <w:autoSpaceDE/>
        <w:autoSpaceDN/>
        <w:adjustRightInd/>
        <w:spacing w:before="9" w:line="217" w:lineRule="exact"/>
        <w:ind w:left="72"/>
        <w:jc w:val="center"/>
        <w:textAlignment w:val="baseline"/>
        <w:rPr>
          <w:sz w:val="21"/>
        </w:rPr>
      </w:pPr>
      <w:r>
        <w:rPr>
          <w:rFonts w:ascii="Bookman Old Style" w:hAnsi="Bookman Old Style"/>
          <w:i/>
        </w:rPr>
        <w:t xml:space="preserve">AB : </w:t>
      </w:r>
      <w:r>
        <w:rPr>
          <w:sz w:val="21"/>
        </w:rPr>
        <w:t>(perimeter of polygon of 96 sides)[&gt; 46731 : 153 X96]</w:t>
      </w:r>
    </w:p>
    <w:p w14:paraId="32C31150" w14:textId="77777777" w:rsidR="00000000" w:rsidRDefault="00000000">
      <w:pPr>
        <w:kinsoku w:val="0"/>
        <w:overflowPunct w:val="0"/>
        <w:autoSpaceDE/>
        <w:autoSpaceDN/>
        <w:adjustRightInd/>
        <w:spacing w:line="215" w:lineRule="exact"/>
        <w:ind w:left="4392"/>
        <w:textAlignment w:val="baseline"/>
        <w:rPr>
          <w:sz w:val="21"/>
        </w:rPr>
      </w:pPr>
      <w:r>
        <w:rPr>
          <w:sz w:val="21"/>
        </w:rPr>
        <w:t>&gt;4673₹ : 14688.</w:t>
      </w:r>
    </w:p>
    <w:p w14:paraId="007BFCCA" w14:textId="77777777" w:rsidR="00000000" w:rsidRDefault="00000000">
      <w:pPr>
        <w:kinsoku w:val="0"/>
        <w:overflowPunct w:val="0"/>
        <w:autoSpaceDE/>
        <w:autoSpaceDN/>
        <w:adjustRightInd/>
        <w:spacing w:before="71" w:line="249" w:lineRule="exact"/>
        <w:ind w:left="72"/>
        <w:jc w:val="center"/>
        <w:textAlignment w:val="baseline"/>
        <w:rPr>
          <w:sz w:val="21"/>
        </w:rPr>
      </w:pPr>
      <w:r>
        <w:rPr>
          <w:noProof/>
        </w:rPr>
        <w:pict w14:anchorId="7EA48E8C">
          <v:shape id="_x0000_s1106" type="#_x0000_t202" style="position:absolute;left:0;text-align:left;margin-left:39.5pt;margin-top:125.45pt;width:131.5pt;height:52.35pt;z-index:8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D94272B" w14:textId="77777777" w:rsidR="00000000" w:rsidRDefault="00000000">
                  <w:pPr>
                    <w:kinsoku w:val="0"/>
                    <w:overflowPunct w:val="0"/>
                    <w:autoSpaceDE/>
                    <w:autoSpaceDN/>
                    <w:adjustRightInd/>
                    <w:spacing w:before="168" w:after="648" w:line="217" w:lineRule="exact"/>
                    <w:ind w:left="216"/>
                    <w:textAlignment w:val="baseline"/>
                    <w:rPr>
                      <w:spacing w:val="39"/>
                      <w:sz w:val="21"/>
                    </w:rPr>
                  </w:pPr>
                  <w:r>
                    <w:rPr>
                      <w:spacing w:val="39"/>
                      <w:sz w:val="21"/>
                    </w:rPr>
                    <w:t>But</w:t>
                  </w:r>
                </w:p>
              </w:txbxContent>
            </v:textbox>
            <w10:wrap type="square" anchorx="page" anchory="page"/>
          </v:shape>
        </w:pict>
      </w:r>
      <w:r>
        <w:rPr>
          <w:sz w:val="21"/>
        </w:rPr>
        <w:t>14688</w:t>
      </w:r>
      <w:r>
        <w:rPr>
          <w:rFonts w:ascii="Bookman Old Style" w:hAnsi="Bookman Old Style"/>
          <w:sz w:val="21"/>
          <w:vertAlign w:val="subscript"/>
        </w:rPr>
        <w:t xml:space="preserve">-3+ </w:t>
      </w:r>
      <w:r>
        <w:rPr>
          <w:rFonts w:ascii="Bookman Old Style" w:hAnsi="Bookman Old Style"/>
          <w:u w:val="single"/>
        </w:rPr>
        <w:t xml:space="preserve">6672 </w:t>
      </w:r>
    </w:p>
    <w:p w14:paraId="2F9D72E1" w14:textId="77777777" w:rsidR="00000000" w:rsidRDefault="00000000">
      <w:pPr>
        <w:tabs>
          <w:tab w:val="right" w:pos="4104"/>
        </w:tabs>
        <w:kinsoku w:val="0"/>
        <w:overflowPunct w:val="0"/>
        <w:autoSpaceDE/>
        <w:autoSpaceDN/>
        <w:adjustRightInd/>
        <w:spacing w:line="189" w:lineRule="exact"/>
        <w:ind w:left="72"/>
        <w:textAlignment w:val="baseline"/>
        <w:rPr>
          <w:sz w:val="21"/>
        </w:rPr>
      </w:pPr>
      <w:r>
        <w:rPr>
          <w:sz w:val="21"/>
        </w:rPr>
        <w:t>46734</w:t>
      </w:r>
      <w:r>
        <w:rPr>
          <w:sz w:val="21"/>
        </w:rPr>
        <w:tab/>
        <w:t>467n</w:t>
      </w:r>
    </w:p>
    <w:p w14:paraId="464CDCA2" w14:textId="77777777" w:rsidR="00000000" w:rsidRDefault="00000000">
      <w:pPr>
        <w:keepNext/>
        <w:framePr w:dropCap="drop" w:lines="2" w:wrap="auto" w:vAnchor="text" w:hAnchor="text"/>
        <w:kinsoku w:val="0"/>
        <w:overflowPunct w:val="0"/>
        <w:autoSpaceDE/>
        <w:autoSpaceDN/>
        <w:adjustRightInd/>
        <w:spacing w:before="218" w:line="240" w:lineRule="exact"/>
        <w:ind w:left="72"/>
        <w:textAlignment w:val="baseline"/>
        <w:rPr>
          <w:rFonts w:ascii="Bookman Old Style" w:hAnsi="Bookman Old Style"/>
          <w:spacing w:val="49"/>
          <w:position w:val="-7"/>
          <w:sz w:val="23"/>
          <w:u w:val="single"/>
        </w:rPr>
      </w:pPr>
      <w:r>
        <w:rPr>
          <w:rFonts w:ascii="Bookman Old Style" w:hAnsi="Bookman Old Style"/>
          <w:spacing w:val="49"/>
          <w:position w:val="-7"/>
          <w:sz w:val="23"/>
          <w:u w:val="single"/>
        </w:rPr>
        <w:t>[</w:t>
      </w:r>
    </w:p>
    <w:p w14:paraId="0DB90F5B" w14:textId="77777777" w:rsidR="00000000" w:rsidRDefault="00000000">
      <w:pPr>
        <w:kinsoku w:val="0"/>
        <w:overflowPunct w:val="0"/>
        <w:autoSpaceDE/>
        <w:autoSpaceDN/>
        <w:adjustRightInd/>
        <w:spacing w:before="218" w:after="18" w:line="144" w:lineRule="exact"/>
        <w:ind w:left="72"/>
        <w:textAlignment w:val="baseline"/>
        <w:rPr>
          <w:rFonts w:ascii="Bookman Old Style" w:hAnsi="Bookman Old Style"/>
          <w:spacing w:val="49"/>
          <w:sz w:val="21"/>
          <w:vertAlign w:val="subscript"/>
        </w:rPr>
      </w:pPr>
      <w:r>
        <w:rPr>
          <w:rFonts w:ascii="Bookman Old Style" w:hAnsi="Bookman Old Style"/>
          <w:spacing w:val="49"/>
          <w:u w:val="single"/>
        </w:rPr>
        <w:t xml:space="preserve">6671 </w:t>
      </w:r>
      <w:r>
        <w:rPr>
          <w:spacing w:val="49"/>
          <w:sz w:val="21"/>
        </w:rPr>
        <w:br/>
        <w:t>&lt;3+</w:t>
      </w:r>
      <w:r>
        <w:rPr>
          <w:rFonts w:ascii="Bookman Old Style" w:hAnsi="Bookman Old Style"/>
          <w:spacing w:val="49"/>
          <w:sz w:val="21"/>
          <w:vertAlign w:val="subscript"/>
        </w:rPr>
        <w:t>4672i</w:t>
      </w:r>
    </w:p>
    <w:p w14:paraId="0F8EBF6C" w14:textId="77777777" w:rsidR="00000000" w:rsidRDefault="00000000">
      <w:pPr>
        <w:kinsoku w:val="0"/>
        <w:overflowPunct w:val="0"/>
        <w:autoSpaceDE/>
        <w:autoSpaceDN/>
        <w:adjustRightInd/>
        <w:spacing w:before="10" w:line="217" w:lineRule="exact"/>
        <w:ind w:left="3168"/>
        <w:jc w:val="both"/>
        <w:textAlignment w:val="baseline"/>
        <w:rPr>
          <w:spacing w:val="-9"/>
          <w:sz w:val="21"/>
        </w:rPr>
      </w:pPr>
      <w:r>
        <w:rPr>
          <w:spacing w:val="-9"/>
          <w:sz w:val="21"/>
        </w:rPr>
        <w:t>&lt;34-.</w:t>
      </w:r>
    </w:p>
    <w:p w14:paraId="72524FE6" w14:textId="77777777" w:rsidR="00000000" w:rsidRDefault="00000000">
      <w:pPr>
        <w:kinsoku w:val="0"/>
        <w:overflowPunct w:val="0"/>
        <w:autoSpaceDE/>
        <w:autoSpaceDN/>
        <w:adjustRightInd/>
        <w:spacing w:before="32" w:line="217" w:lineRule="exact"/>
        <w:ind w:left="72" w:right="72" w:firstLine="216"/>
        <w:jc w:val="both"/>
        <w:textAlignment w:val="baseline"/>
        <w:rPr>
          <w:rFonts w:ascii="Bookman Old Style" w:hAnsi="Bookman Old Style"/>
          <w:i/>
        </w:rPr>
      </w:pPr>
      <w:r>
        <w:rPr>
          <w:sz w:val="21"/>
        </w:rPr>
        <w:t xml:space="preserve">Therefore the circumference of the circle (being less than the perimeter of the polygon) is a </w:t>
      </w:r>
      <w:r>
        <w:rPr>
          <w:rFonts w:ascii="Bookman Old Style" w:hAnsi="Bookman Old Style"/>
          <w:i/>
        </w:rPr>
        <w:t xml:space="preserve">fortiori </w:t>
      </w:r>
      <w:r>
        <w:rPr>
          <w:sz w:val="21"/>
        </w:rPr>
        <w:t xml:space="preserve">less than 3+ times the diameter </w:t>
      </w:r>
      <w:r>
        <w:rPr>
          <w:rFonts w:ascii="Bookman Old Style" w:hAnsi="Bookman Old Style"/>
          <w:i/>
        </w:rPr>
        <w:t>AB.</w:t>
      </w:r>
    </w:p>
    <w:p w14:paraId="5AD01733" w14:textId="77777777" w:rsidR="00000000" w:rsidRDefault="00000000">
      <w:pPr>
        <w:kinsoku w:val="0"/>
        <w:overflowPunct w:val="0"/>
        <w:autoSpaceDE/>
        <w:autoSpaceDN/>
        <w:adjustRightInd/>
        <w:spacing w:before="9" w:line="217" w:lineRule="exact"/>
        <w:ind w:left="72" w:right="72" w:firstLine="216"/>
        <w:jc w:val="both"/>
        <w:textAlignment w:val="baseline"/>
        <w:rPr>
          <w:rFonts w:ascii="Bookman Old Style" w:hAnsi="Bookman Old Style"/>
          <w:i/>
        </w:rPr>
      </w:pPr>
      <w:r>
        <w:rPr>
          <w:rFonts w:ascii="Bookman Old Style" w:hAnsi="Bookman Old Style"/>
          <w:i/>
        </w:rPr>
        <w:t xml:space="preserve">II. </w:t>
      </w:r>
      <w:r>
        <w:rPr>
          <w:sz w:val="21"/>
        </w:rPr>
        <w:t xml:space="preserve">Next let </w:t>
      </w:r>
      <w:r>
        <w:rPr>
          <w:rFonts w:ascii="Bookman Old Style" w:hAnsi="Bookman Old Style"/>
          <w:i/>
        </w:rPr>
        <w:t xml:space="preserve">AB </w:t>
      </w:r>
      <w:r>
        <w:rPr>
          <w:sz w:val="21"/>
        </w:rPr>
        <w:t xml:space="preserve">be the diameter of a circle, and let </w:t>
      </w:r>
      <w:r>
        <w:rPr>
          <w:rFonts w:ascii="Bookman Old Style" w:hAnsi="Bookman Old Style"/>
          <w:i/>
        </w:rPr>
        <w:t xml:space="preserve">AC, </w:t>
      </w:r>
      <w:r>
        <w:rPr>
          <w:sz w:val="21"/>
        </w:rPr>
        <w:t xml:space="preserve">meeting the circle in </w:t>
      </w:r>
      <w:r>
        <w:rPr>
          <w:rFonts w:ascii="Bookman Old Style" w:hAnsi="Bookman Old Style"/>
          <w:i/>
        </w:rPr>
        <w:t xml:space="preserve">C, </w:t>
      </w:r>
      <w:r>
        <w:rPr>
          <w:sz w:val="21"/>
        </w:rPr>
        <w:t xml:space="preserve">make the angle </w:t>
      </w:r>
      <w:r>
        <w:rPr>
          <w:rFonts w:ascii="Bookman Old Style" w:hAnsi="Bookman Old Style"/>
          <w:i/>
        </w:rPr>
        <w:t xml:space="preserve">CAB </w:t>
      </w:r>
      <w:r>
        <w:rPr>
          <w:sz w:val="21"/>
        </w:rPr>
        <w:t xml:space="preserve">equal to one-third of a right angle. Join </w:t>
      </w:r>
      <w:r>
        <w:rPr>
          <w:rFonts w:ascii="Bookman Old Style" w:hAnsi="Bookman Old Style"/>
          <w:i/>
        </w:rPr>
        <w:t>BC.</w:t>
      </w:r>
    </w:p>
    <w:p w14:paraId="7C16E80D" w14:textId="77777777" w:rsidR="00000000" w:rsidRDefault="00000000">
      <w:pPr>
        <w:tabs>
          <w:tab w:val="left" w:pos="2016"/>
          <w:tab w:val="left" w:pos="3456"/>
        </w:tabs>
        <w:kinsoku w:val="0"/>
        <w:overflowPunct w:val="0"/>
        <w:autoSpaceDE/>
        <w:autoSpaceDN/>
        <w:adjustRightInd/>
        <w:spacing w:before="3" w:line="217" w:lineRule="exact"/>
        <w:ind w:left="288"/>
        <w:textAlignment w:val="baseline"/>
        <w:rPr>
          <w:spacing w:val="3"/>
          <w:sz w:val="21"/>
        </w:rPr>
      </w:pPr>
      <w:r>
        <w:rPr>
          <w:spacing w:val="3"/>
          <w:sz w:val="21"/>
        </w:rPr>
        <w:t>Then</w:t>
      </w:r>
      <w:r>
        <w:rPr>
          <w:spacing w:val="3"/>
          <w:sz w:val="21"/>
        </w:rPr>
        <w:tab/>
      </w:r>
      <w:r>
        <w:rPr>
          <w:rFonts w:ascii="Bookman Old Style" w:hAnsi="Bookman Old Style"/>
          <w:i/>
          <w:spacing w:val="3"/>
        </w:rPr>
        <w:t>AC : CB[=</w:t>
      </w:r>
      <w:r>
        <w:rPr>
          <w:rFonts w:ascii="Bookman Old Style" w:hAnsi="Bookman Old Style"/>
          <w:i/>
          <w:spacing w:val="3"/>
        </w:rPr>
        <w:tab/>
        <w:t xml:space="preserve">:1]&lt;1351 </w:t>
      </w:r>
      <w:r>
        <w:rPr>
          <w:spacing w:val="3"/>
          <w:sz w:val="21"/>
        </w:rPr>
        <w:t>780.</w:t>
      </w:r>
    </w:p>
    <w:p w14:paraId="15D1237A" w14:textId="77777777" w:rsidR="00000000" w:rsidRDefault="00000000">
      <w:pPr>
        <w:kinsoku w:val="0"/>
        <w:overflowPunct w:val="0"/>
        <w:autoSpaceDE/>
        <w:autoSpaceDN/>
        <w:adjustRightInd/>
        <w:spacing w:before="7" w:line="217" w:lineRule="exact"/>
        <w:ind w:left="288"/>
        <w:textAlignment w:val="baseline"/>
        <w:rPr>
          <w:rFonts w:ascii="Bookman Old Style" w:hAnsi="Bookman Old Style"/>
          <w:i/>
          <w:spacing w:val="2"/>
        </w:rPr>
      </w:pPr>
      <w:r>
        <w:rPr>
          <w:rFonts w:ascii="Bookman Old Style" w:hAnsi="Bookman Old Style"/>
          <w:i/>
          <w:spacing w:val="2"/>
        </w:rPr>
        <w:t xml:space="preserve">First, </w:t>
      </w:r>
      <w:r>
        <w:rPr>
          <w:spacing w:val="2"/>
          <w:sz w:val="21"/>
        </w:rPr>
        <w:t xml:space="preserve">let </w:t>
      </w:r>
      <w:r>
        <w:rPr>
          <w:rFonts w:ascii="Bookman Old Style" w:hAnsi="Bookman Old Style"/>
          <w:i/>
          <w:spacing w:val="2"/>
        </w:rPr>
        <w:t xml:space="preserve">AD </w:t>
      </w:r>
      <w:r>
        <w:rPr>
          <w:spacing w:val="2"/>
          <w:sz w:val="21"/>
        </w:rPr>
        <w:t xml:space="preserve">bisect the angle </w:t>
      </w:r>
      <w:r>
        <w:rPr>
          <w:rFonts w:ascii="Bookman Old Style" w:hAnsi="Bookman Old Style"/>
          <w:i/>
          <w:spacing w:val="2"/>
        </w:rPr>
        <w:t xml:space="preserve">BAC </w:t>
      </w:r>
      <w:r>
        <w:rPr>
          <w:spacing w:val="2"/>
          <w:sz w:val="21"/>
        </w:rPr>
        <w:t xml:space="preserve">and meet </w:t>
      </w:r>
      <w:r>
        <w:rPr>
          <w:rFonts w:ascii="Bookman Old Style" w:hAnsi="Bookman Old Style"/>
          <w:i/>
          <w:spacing w:val="2"/>
        </w:rPr>
        <w:t xml:space="preserve">BC in d </w:t>
      </w:r>
      <w:r>
        <w:rPr>
          <w:spacing w:val="2"/>
          <w:sz w:val="21"/>
        </w:rPr>
        <w:t xml:space="preserve">and the circle in </w:t>
      </w:r>
      <w:r>
        <w:rPr>
          <w:rFonts w:ascii="Bookman Old Style" w:hAnsi="Bookman Old Style"/>
          <w:i/>
          <w:spacing w:val="2"/>
        </w:rPr>
        <w:t>D.</w:t>
      </w:r>
    </w:p>
    <w:p w14:paraId="134AB067" w14:textId="77777777" w:rsidR="00000000" w:rsidRDefault="00000000">
      <w:pPr>
        <w:kinsoku w:val="0"/>
        <w:overflowPunct w:val="0"/>
        <w:autoSpaceDE/>
        <w:autoSpaceDN/>
        <w:adjustRightInd/>
        <w:spacing w:line="209" w:lineRule="exact"/>
        <w:ind w:left="72"/>
        <w:textAlignment w:val="baseline"/>
        <w:rPr>
          <w:rFonts w:ascii="Bookman Old Style" w:hAnsi="Bookman Old Style"/>
          <w:i/>
          <w:spacing w:val="1"/>
        </w:rPr>
      </w:pPr>
      <w:r>
        <w:rPr>
          <w:spacing w:val="1"/>
          <w:sz w:val="21"/>
        </w:rPr>
        <w:t xml:space="preserve">Join </w:t>
      </w:r>
      <w:r>
        <w:rPr>
          <w:rFonts w:ascii="Bookman Old Style" w:hAnsi="Bookman Old Style"/>
          <w:i/>
          <w:spacing w:val="1"/>
        </w:rPr>
        <w:t>BD.</w:t>
      </w:r>
    </w:p>
    <w:p w14:paraId="335E11EC" w14:textId="77777777" w:rsidR="00000000" w:rsidRDefault="00000000">
      <w:pPr>
        <w:tabs>
          <w:tab w:val="right" w:pos="4104"/>
        </w:tabs>
        <w:kinsoku w:val="0"/>
        <w:overflowPunct w:val="0"/>
        <w:autoSpaceDE/>
        <w:autoSpaceDN/>
        <w:adjustRightInd/>
        <w:spacing w:before="9" w:line="217" w:lineRule="exact"/>
        <w:ind w:left="288"/>
        <w:textAlignment w:val="baseline"/>
        <w:rPr>
          <w:rFonts w:ascii="Bookman Old Style" w:hAnsi="Bookman Old Style"/>
          <w:i/>
        </w:rPr>
      </w:pPr>
      <w:r>
        <w:rPr>
          <w:sz w:val="21"/>
        </w:rPr>
        <w:t>Then</w:t>
      </w:r>
      <w:r>
        <w:rPr>
          <w:sz w:val="21"/>
        </w:rPr>
        <w:tab/>
        <w:t xml:space="preserve">L </w:t>
      </w:r>
      <w:r>
        <w:rPr>
          <w:rFonts w:ascii="Bookman Old Style" w:hAnsi="Bookman Old Style"/>
          <w:i/>
        </w:rPr>
        <w:t>BAD= ZdAC</w:t>
      </w:r>
    </w:p>
    <w:p w14:paraId="3AE24E8C" w14:textId="77777777" w:rsidR="00000000" w:rsidRDefault="00000000">
      <w:pPr>
        <w:kinsoku w:val="0"/>
        <w:overflowPunct w:val="0"/>
        <w:autoSpaceDE/>
        <w:autoSpaceDN/>
        <w:adjustRightInd/>
        <w:spacing w:before="9" w:line="206" w:lineRule="exact"/>
        <w:ind w:left="3312"/>
        <w:textAlignment w:val="baseline"/>
        <w:rPr>
          <w:rFonts w:ascii="Bookman Old Style" w:hAnsi="Bookman Old Style"/>
          <w:i/>
          <w:spacing w:val="-4"/>
        </w:rPr>
      </w:pPr>
      <w:r>
        <w:rPr>
          <w:rFonts w:ascii="Bookman Old Style" w:hAnsi="Bookman Old Style"/>
          <w:i/>
          <w:spacing w:val="-4"/>
        </w:rPr>
        <w:t>= L dBD,</w:t>
      </w:r>
    </w:p>
    <w:p w14:paraId="16EC1319" w14:textId="77777777" w:rsidR="00000000" w:rsidRDefault="00000000">
      <w:pPr>
        <w:kinsoku w:val="0"/>
        <w:overflowPunct w:val="0"/>
        <w:autoSpaceDE/>
        <w:autoSpaceDN/>
        <w:adjustRightInd/>
        <w:spacing w:line="225" w:lineRule="exact"/>
        <w:ind w:left="72"/>
        <w:textAlignment w:val="baseline"/>
        <w:rPr>
          <w:spacing w:val="4"/>
          <w:sz w:val="21"/>
        </w:rPr>
      </w:pPr>
      <w:r>
        <w:rPr>
          <w:spacing w:val="4"/>
          <w:sz w:val="21"/>
        </w:rPr>
        <w:t xml:space="preserve">and the angles at D, </w:t>
      </w:r>
      <w:r>
        <w:rPr>
          <w:rFonts w:ascii="Bookman Old Style" w:hAnsi="Bookman Old Style"/>
          <w:i/>
          <w:spacing w:val="4"/>
        </w:rPr>
        <w:t xml:space="preserve">C </w:t>
      </w:r>
      <w:r>
        <w:rPr>
          <w:spacing w:val="4"/>
          <w:sz w:val="21"/>
        </w:rPr>
        <w:t>are both right angles.</w:t>
      </w:r>
    </w:p>
    <w:p w14:paraId="79A56F6F" w14:textId="77777777" w:rsidR="00000000" w:rsidRDefault="00000000">
      <w:pPr>
        <w:kinsoku w:val="0"/>
        <w:overflowPunct w:val="0"/>
        <w:autoSpaceDE/>
        <w:autoSpaceDN/>
        <w:adjustRightInd/>
        <w:spacing w:before="2" w:line="217" w:lineRule="exact"/>
        <w:ind w:left="288"/>
        <w:textAlignment w:val="baseline"/>
        <w:rPr>
          <w:spacing w:val="4"/>
          <w:sz w:val="21"/>
        </w:rPr>
      </w:pPr>
      <w:r>
        <w:rPr>
          <w:spacing w:val="4"/>
          <w:sz w:val="21"/>
        </w:rPr>
        <w:t xml:space="preserve">It follows that the triangles </w:t>
      </w:r>
      <w:r>
        <w:rPr>
          <w:rFonts w:ascii="Bookman Old Style" w:hAnsi="Bookman Old Style"/>
          <w:i/>
          <w:spacing w:val="4"/>
        </w:rPr>
        <w:t xml:space="preserve">ADB,[ACd], BDd </w:t>
      </w:r>
      <w:r>
        <w:rPr>
          <w:spacing w:val="4"/>
          <w:sz w:val="21"/>
        </w:rPr>
        <w:t>are similar.</w:t>
      </w:r>
    </w:p>
    <w:p w14:paraId="5AB0EEDB" w14:textId="77777777" w:rsidR="00000000" w:rsidRDefault="00000000">
      <w:pPr>
        <w:tabs>
          <w:tab w:val="right" w:pos="4104"/>
        </w:tabs>
        <w:kinsoku w:val="0"/>
        <w:overflowPunct w:val="0"/>
        <w:autoSpaceDE/>
        <w:autoSpaceDN/>
        <w:adjustRightInd/>
        <w:spacing w:before="1" w:line="217" w:lineRule="exact"/>
        <w:ind w:left="288"/>
        <w:textAlignment w:val="baseline"/>
        <w:rPr>
          <w:rFonts w:ascii="Bookman Old Style" w:hAnsi="Bookman Old Style"/>
          <w:i/>
        </w:rPr>
      </w:pPr>
      <w:r>
        <w:rPr>
          <w:sz w:val="21"/>
        </w:rPr>
        <w:t>Therefore</w:t>
      </w:r>
      <w:r>
        <w:rPr>
          <w:sz w:val="21"/>
        </w:rPr>
        <w:tab/>
      </w:r>
      <w:r>
        <w:rPr>
          <w:rFonts w:ascii="Bookman Old Style" w:hAnsi="Bookman Old Style"/>
          <w:i/>
        </w:rPr>
        <w:t>AD : DB = BD : Dd</w:t>
      </w:r>
    </w:p>
    <w:p w14:paraId="50C83960" w14:textId="77777777" w:rsidR="00000000" w:rsidRDefault="00000000">
      <w:pPr>
        <w:kinsoku w:val="0"/>
        <w:overflowPunct w:val="0"/>
        <w:autoSpaceDE/>
        <w:autoSpaceDN/>
        <w:adjustRightInd/>
        <w:spacing w:before="18" w:line="206" w:lineRule="exact"/>
        <w:ind w:left="72"/>
        <w:jc w:val="center"/>
        <w:textAlignment w:val="baseline"/>
        <w:rPr>
          <w:rFonts w:ascii="Bookman Old Style" w:hAnsi="Bookman Old Style"/>
          <w:i/>
          <w:spacing w:val="10"/>
        </w:rPr>
      </w:pPr>
      <w:r>
        <w:rPr>
          <w:rFonts w:ascii="Arial" w:hAnsi="Arial"/>
          <w:i/>
          <w:spacing w:val="10"/>
          <w:sz w:val="19"/>
        </w:rPr>
        <w:t>[=</w:t>
      </w:r>
      <w:r>
        <w:rPr>
          <w:rFonts w:ascii="Bookman Old Style" w:hAnsi="Bookman Old Style"/>
          <w:i/>
          <w:spacing w:val="10"/>
        </w:rPr>
        <w:t>AC :Cd]</w:t>
      </w:r>
    </w:p>
    <w:p w14:paraId="2C4DEE58" w14:textId="77777777" w:rsidR="00000000" w:rsidRDefault="00000000">
      <w:pPr>
        <w:tabs>
          <w:tab w:val="right" w:pos="6768"/>
        </w:tabs>
        <w:kinsoku w:val="0"/>
        <w:overflowPunct w:val="0"/>
        <w:autoSpaceDE/>
        <w:autoSpaceDN/>
        <w:adjustRightInd/>
        <w:spacing w:line="224" w:lineRule="exact"/>
        <w:ind w:left="3168"/>
        <w:textAlignment w:val="baseline"/>
        <w:rPr>
          <w:sz w:val="21"/>
        </w:rPr>
      </w:pPr>
      <w:r>
        <w:rPr>
          <w:rFonts w:ascii="Bookman Old Style" w:hAnsi="Bookman Old Style"/>
          <w:i/>
        </w:rPr>
        <w:t>=AB : Bd</w:t>
      </w:r>
      <w:r>
        <w:rPr>
          <w:rFonts w:ascii="Bookman Old Style" w:hAnsi="Bookman Old Style"/>
          <w:i/>
        </w:rPr>
        <w:tab/>
      </w:r>
      <w:r>
        <w:rPr>
          <w:sz w:val="21"/>
        </w:rPr>
        <w:t>[Eucl. vi. 3]</w:t>
      </w:r>
    </w:p>
    <w:p w14:paraId="44BD70F9" w14:textId="77777777" w:rsidR="00000000" w:rsidRDefault="00000000">
      <w:pPr>
        <w:kinsoku w:val="0"/>
        <w:overflowPunct w:val="0"/>
        <w:autoSpaceDE/>
        <w:autoSpaceDN/>
        <w:adjustRightInd/>
        <w:spacing w:line="216" w:lineRule="exact"/>
        <w:ind w:left="3168"/>
        <w:textAlignment w:val="baseline"/>
        <w:rPr>
          <w:rFonts w:ascii="Bookman Old Style" w:hAnsi="Bookman Old Style"/>
          <w:i/>
          <w:spacing w:val="3"/>
        </w:rPr>
      </w:pPr>
      <w:r>
        <w:rPr>
          <w:rFonts w:ascii="Bookman Old Style" w:hAnsi="Bookman Old Style"/>
          <w:i/>
          <w:spacing w:val="3"/>
        </w:rPr>
        <w:t>=AB-FAC : Bd+Cd</w:t>
      </w:r>
    </w:p>
    <w:p w14:paraId="32A3D37B" w14:textId="77777777" w:rsidR="00000000" w:rsidRDefault="00000000">
      <w:pPr>
        <w:kinsoku w:val="0"/>
        <w:overflowPunct w:val="0"/>
        <w:autoSpaceDE/>
        <w:autoSpaceDN/>
        <w:adjustRightInd/>
        <w:spacing w:before="2" w:line="216" w:lineRule="exact"/>
        <w:ind w:left="3168"/>
        <w:textAlignment w:val="baseline"/>
        <w:rPr>
          <w:rFonts w:ascii="Bookman Old Style" w:hAnsi="Bookman Old Style"/>
          <w:i/>
          <w:spacing w:val="-1"/>
        </w:rPr>
      </w:pPr>
      <w:r>
        <w:rPr>
          <w:rFonts w:ascii="Bookman Old Style" w:hAnsi="Bookman Old Style"/>
          <w:i/>
          <w:spacing w:val="-1"/>
        </w:rPr>
        <w:t>=AB-E-4C : BC</w:t>
      </w:r>
    </w:p>
    <w:p w14:paraId="51F4D30D" w14:textId="77777777" w:rsidR="00000000" w:rsidRDefault="00000000">
      <w:pPr>
        <w:tabs>
          <w:tab w:val="right" w:pos="4104"/>
        </w:tabs>
        <w:kinsoku w:val="0"/>
        <w:overflowPunct w:val="0"/>
        <w:autoSpaceDE/>
        <w:autoSpaceDN/>
        <w:adjustRightInd/>
        <w:spacing w:before="4" w:line="217" w:lineRule="exact"/>
        <w:ind w:left="72"/>
        <w:textAlignment w:val="baseline"/>
        <w:rPr>
          <w:rFonts w:ascii="Bookman Old Style" w:hAnsi="Bookman Old Style"/>
          <w:i/>
        </w:rPr>
      </w:pPr>
      <w:r>
        <w:rPr>
          <w:sz w:val="21"/>
        </w:rPr>
        <w:t>or</w:t>
      </w:r>
      <w:r>
        <w:rPr>
          <w:sz w:val="21"/>
        </w:rPr>
        <w:tab/>
      </w:r>
      <w:r>
        <w:rPr>
          <w:rFonts w:ascii="Bookman Old Style" w:hAnsi="Bookman Old Style"/>
          <w:i/>
        </w:rPr>
        <w:t>BA -FAC : BC =AD :DB.</w:t>
      </w:r>
    </w:p>
    <w:p w14:paraId="38516A7F" w14:textId="77777777" w:rsidR="00000000" w:rsidRDefault="00000000">
      <w:pPr>
        <w:tabs>
          <w:tab w:val="left" w:pos="1872"/>
        </w:tabs>
        <w:kinsoku w:val="0"/>
        <w:overflowPunct w:val="0"/>
        <w:autoSpaceDE/>
        <w:autoSpaceDN/>
        <w:adjustRightInd/>
        <w:spacing w:before="4" w:line="217" w:lineRule="exact"/>
        <w:ind w:left="288"/>
        <w:textAlignment w:val="baseline"/>
        <w:rPr>
          <w:sz w:val="21"/>
        </w:rPr>
      </w:pPr>
      <w:r>
        <w:rPr>
          <w:sz w:val="21"/>
        </w:rPr>
        <w:t>[But</w:t>
      </w:r>
      <w:r>
        <w:rPr>
          <w:sz w:val="21"/>
        </w:rPr>
        <w:tab/>
      </w:r>
      <w:r>
        <w:rPr>
          <w:rFonts w:ascii="Bookman Old Style" w:hAnsi="Bookman Old Style"/>
          <w:i/>
        </w:rPr>
        <w:t xml:space="preserve">AC : CB &lt;1351 </w:t>
      </w:r>
      <w:r>
        <w:rPr>
          <w:sz w:val="21"/>
        </w:rPr>
        <w:t>: 780, from above,</w:t>
      </w:r>
    </w:p>
    <w:p w14:paraId="266F5CA2" w14:textId="77777777" w:rsidR="00000000" w:rsidRDefault="00000000">
      <w:pPr>
        <w:tabs>
          <w:tab w:val="left" w:pos="2304"/>
        </w:tabs>
        <w:kinsoku w:val="0"/>
        <w:overflowPunct w:val="0"/>
        <w:autoSpaceDE/>
        <w:autoSpaceDN/>
        <w:adjustRightInd/>
        <w:spacing w:line="215" w:lineRule="exact"/>
        <w:ind w:left="72"/>
        <w:textAlignment w:val="baseline"/>
        <w:rPr>
          <w:spacing w:val="-3"/>
          <w:sz w:val="21"/>
        </w:rPr>
      </w:pPr>
      <w:r>
        <w:rPr>
          <w:spacing w:val="-3"/>
          <w:sz w:val="21"/>
        </w:rPr>
        <w:t>while</w:t>
      </w:r>
      <w:r>
        <w:rPr>
          <w:spacing w:val="-3"/>
          <w:sz w:val="21"/>
        </w:rPr>
        <w:tab/>
      </w:r>
      <w:r>
        <w:rPr>
          <w:rFonts w:ascii="Bookman Old Style" w:hAnsi="Bookman Old Style"/>
          <w:i/>
          <w:spacing w:val="-3"/>
        </w:rPr>
        <w:t xml:space="preserve">BA : BC = </w:t>
      </w:r>
      <w:r>
        <w:rPr>
          <w:spacing w:val="-3"/>
          <w:sz w:val="21"/>
        </w:rPr>
        <w:t>2 : 1</w:t>
      </w:r>
    </w:p>
    <w:p w14:paraId="19418C2B" w14:textId="77777777" w:rsidR="00000000" w:rsidRDefault="00000000">
      <w:pPr>
        <w:kinsoku w:val="0"/>
        <w:overflowPunct w:val="0"/>
        <w:autoSpaceDE/>
        <w:autoSpaceDN/>
        <w:adjustRightInd/>
        <w:spacing w:before="8" w:line="217" w:lineRule="exact"/>
        <w:ind w:left="72"/>
        <w:jc w:val="center"/>
        <w:textAlignment w:val="baseline"/>
        <w:rPr>
          <w:spacing w:val="-1"/>
          <w:sz w:val="21"/>
        </w:rPr>
      </w:pPr>
      <w:r>
        <w:rPr>
          <w:spacing w:val="-1"/>
          <w:sz w:val="21"/>
        </w:rPr>
        <w:t>=1560 : 780.]</w:t>
      </w:r>
    </w:p>
    <w:p w14:paraId="02AB14E2" w14:textId="77777777" w:rsidR="00000000" w:rsidRDefault="00000000">
      <w:pPr>
        <w:tabs>
          <w:tab w:val="left" w:pos="2088"/>
          <w:tab w:val="right" w:pos="6768"/>
        </w:tabs>
        <w:kinsoku w:val="0"/>
        <w:overflowPunct w:val="0"/>
        <w:autoSpaceDE/>
        <w:autoSpaceDN/>
        <w:adjustRightInd/>
        <w:spacing w:before="5" w:line="217" w:lineRule="exact"/>
        <w:ind w:left="288"/>
        <w:textAlignment w:val="baseline"/>
        <w:rPr>
          <w:sz w:val="21"/>
        </w:rPr>
      </w:pPr>
      <w:r>
        <w:rPr>
          <w:sz w:val="21"/>
        </w:rPr>
        <w:t>Therefore</w:t>
      </w:r>
      <w:r>
        <w:rPr>
          <w:sz w:val="21"/>
        </w:rPr>
        <w:tab/>
      </w:r>
      <w:r>
        <w:rPr>
          <w:rFonts w:ascii="Bookman Old Style" w:hAnsi="Bookman Old Style"/>
          <w:i/>
        </w:rPr>
        <w:t xml:space="preserve">AD : DB </w:t>
      </w:r>
      <w:r>
        <w:rPr>
          <w:sz w:val="21"/>
        </w:rPr>
        <w:t>&lt;2911 : 780.</w:t>
      </w:r>
      <w:r>
        <w:rPr>
          <w:sz w:val="21"/>
        </w:rPr>
        <w:tab/>
        <w:t>(l)</w:t>
      </w:r>
    </w:p>
    <w:p w14:paraId="784CCB9C" w14:textId="77777777" w:rsidR="00000000" w:rsidRDefault="00000000">
      <w:pPr>
        <w:tabs>
          <w:tab w:val="left" w:pos="2016"/>
        </w:tabs>
        <w:kinsoku w:val="0"/>
        <w:overflowPunct w:val="0"/>
        <w:autoSpaceDE/>
        <w:autoSpaceDN/>
        <w:adjustRightInd/>
        <w:spacing w:before="1" w:line="217" w:lineRule="exact"/>
        <w:ind w:left="288"/>
        <w:textAlignment w:val="baseline"/>
        <w:rPr>
          <w:sz w:val="21"/>
        </w:rPr>
      </w:pPr>
      <w:r>
        <w:rPr>
          <w:sz w:val="21"/>
        </w:rPr>
        <w:t>[Hence</w:t>
      </w:r>
      <w:r>
        <w:rPr>
          <w:sz w:val="21"/>
        </w:rPr>
        <w:tab/>
        <w:t>AB</w:t>
      </w:r>
      <w:r>
        <w:rPr>
          <w:rFonts w:ascii="Bookman Old Style" w:hAnsi="Bookman Old Style"/>
          <w:sz w:val="21"/>
          <w:vertAlign w:val="superscript"/>
        </w:rPr>
        <w:t>2</w:t>
      </w:r>
      <w:r>
        <w:rPr>
          <w:sz w:val="21"/>
        </w:rPr>
        <w:t xml:space="preserve"> BD</w:t>
      </w:r>
      <w:r>
        <w:rPr>
          <w:rFonts w:ascii="Bookman Old Style" w:hAnsi="Bookman Old Style"/>
          <w:sz w:val="21"/>
          <w:vertAlign w:val="superscript"/>
        </w:rPr>
        <w:t>2</w:t>
      </w:r>
      <w:r>
        <w:rPr>
          <w:sz w:val="21"/>
        </w:rPr>
        <w:t>&lt;(2911</w:t>
      </w:r>
      <w:r>
        <w:rPr>
          <w:rFonts w:ascii="Bookman Old Style" w:hAnsi="Bookman Old Style"/>
          <w:sz w:val="21"/>
          <w:vertAlign w:val="superscript"/>
        </w:rPr>
        <w:t>2</w:t>
      </w:r>
      <w:r>
        <w:rPr>
          <w:sz w:val="21"/>
        </w:rPr>
        <w:t>+780</w:t>
      </w:r>
      <w:r>
        <w:rPr>
          <w:rFonts w:ascii="Bookman Old Style" w:hAnsi="Bookman Old Style"/>
          <w:sz w:val="21"/>
          <w:vertAlign w:val="superscript"/>
        </w:rPr>
        <w:t>2</w:t>
      </w:r>
      <w:r>
        <w:rPr>
          <w:sz w:val="21"/>
        </w:rPr>
        <w:t>) : 780'</w:t>
      </w:r>
    </w:p>
    <w:p w14:paraId="352C11A4" w14:textId="77777777" w:rsidR="00000000" w:rsidRDefault="00000000">
      <w:pPr>
        <w:kinsoku w:val="0"/>
        <w:overflowPunct w:val="0"/>
        <w:autoSpaceDE/>
        <w:autoSpaceDN/>
        <w:adjustRightInd/>
        <w:spacing w:before="7" w:line="217" w:lineRule="exact"/>
        <w:ind w:left="2952"/>
        <w:textAlignment w:val="baseline"/>
        <w:rPr>
          <w:spacing w:val="-3"/>
          <w:sz w:val="21"/>
        </w:rPr>
      </w:pPr>
      <w:r>
        <w:rPr>
          <w:spacing w:val="-3"/>
          <w:sz w:val="21"/>
        </w:rPr>
        <w:t>&lt;9082321 : 608400.]</w:t>
      </w:r>
    </w:p>
    <w:p w14:paraId="76AD959E" w14:textId="77777777" w:rsidR="00000000" w:rsidRDefault="00000000">
      <w:pPr>
        <w:tabs>
          <w:tab w:val="right" w:pos="4104"/>
          <w:tab w:val="right" w:pos="6768"/>
        </w:tabs>
        <w:kinsoku w:val="0"/>
        <w:overflowPunct w:val="0"/>
        <w:autoSpaceDE/>
        <w:autoSpaceDN/>
        <w:adjustRightInd/>
        <w:spacing w:before="1" w:line="217" w:lineRule="exact"/>
        <w:ind w:left="288"/>
        <w:textAlignment w:val="baseline"/>
        <w:rPr>
          <w:sz w:val="21"/>
        </w:rPr>
      </w:pPr>
      <w:r>
        <w:rPr>
          <w:sz w:val="21"/>
        </w:rPr>
        <w:t>Thus</w:t>
      </w:r>
      <w:r>
        <w:rPr>
          <w:sz w:val="21"/>
        </w:rPr>
        <w:tab/>
      </w:r>
      <w:r>
        <w:rPr>
          <w:rFonts w:ascii="Bookman Old Style" w:hAnsi="Bookman Old Style"/>
          <w:i/>
        </w:rPr>
        <w:t xml:space="preserve">AB : </w:t>
      </w:r>
      <w:r>
        <w:rPr>
          <w:sz w:val="21"/>
        </w:rPr>
        <w:t>BD&lt;30131 : 780.</w:t>
      </w:r>
      <w:r>
        <w:rPr>
          <w:sz w:val="21"/>
        </w:rPr>
        <w:tab/>
        <w:t>(2)</w:t>
      </w:r>
    </w:p>
    <w:p w14:paraId="7C51D4D1" w14:textId="77777777" w:rsidR="00000000" w:rsidRDefault="00000000">
      <w:pPr>
        <w:kinsoku w:val="0"/>
        <w:overflowPunct w:val="0"/>
        <w:autoSpaceDE/>
        <w:autoSpaceDN/>
        <w:adjustRightInd/>
        <w:spacing w:before="1" w:line="217" w:lineRule="exact"/>
        <w:ind w:left="288"/>
        <w:textAlignment w:val="baseline"/>
        <w:rPr>
          <w:rFonts w:ascii="Bookman Old Style" w:hAnsi="Bookman Old Style"/>
          <w:i/>
        </w:rPr>
      </w:pPr>
      <w:r>
        <w:rPr>
          <w:rFonts w:ascii="Bookman Old Style" w:hAnsi="Bookman Old Style"/>
          <w:i/>
        </w:rPr>
        <w:t xml:space="preserve">Secondly, </w:t>
      </w:r>
      <w:r>
        <w:rPr>
          <w:sz w:val="21"/>
        </w:rPr>
        <w:t xml:space="preserve">let </w:t>
      </w:r>
      <w:r>
        <w:rPr>
          <w:rFonts w:ascii="Bookman Old Style" w:hAnsi="Bookman Old Style"/>
          <w:i/>
        </w:rPr>
        <w:t xml:space="preserve">AE </w:t>
      </w:r>
      <w:r>
        <w:rPr>
          <w:sz w:val="21"/>
        </w:rPr>
        <w:t xml:space="preserve">bisect the angle </w:t>
      </w:r>
      <w:r>
        <w:rPr>
          <w:rFonts w:ascii="Bookman Old Style" w:hAnsi="Bookman Old Style"/>
          <w:i/>
        </w:rPr>
        <w:t xml:space="preserve">BAD, </w:t>
      </w:r>
      <w:r>
        <w:rPr>
          <w:sz w:val="21"/>
        </w:rPr>
        <w:t xml:space="preserve">meeting the circle in </w:t>
      </w:r>
      <w:r>
        <w:rPr>
          <w:rFonts w:ascii="Bookman Old Style" w:hAnsi="Bookman Old Style"/>
          <w:i/>
        </w:rPr>
        <w:t xml:space="preserve">E; </w:t>
      </w:r>
      <w:r>
        <w:rPr>
          <w:sz w:val="21"/>
        </w:rPr>
        <w:t xml:space="preserve">and let </w:t>
      </w:r>
      <w:r>
        <w:rPr>
          <w:rFonts w:ascii="Bookman Old Style" w:hAnsi="Bookman Old Style"/>
          <w:i/>
        </w:rPr>
        <w:t>BE</w:t>
      </w:r>
    </w:p>
    <w:p w14:paraId="6A5E5108" w14:textId="77777777" w:rsidR="00000000" w:rsidRDefault="00000000">
      <w:pPr>
        <w:kinsoku w:val="0"/>
        <w:overflowPunct w:val="0"/>
        <w:autoSpaceDE/>
        <w:autoSpaceDN/>
        <w:adjustRightInd/>
        <w:spacing w:line="213" w:lineRule="exact"/>
        <w:ind w:left="72"/>
        <w:textAlignment w:val="baseline"/>
        <w:rPr>
          <w:sz w:val="21"/>
        </w:rPr>
      </w:pPr>
      <w:r>
        <w:rPr>
          <w:sz w:val="21"/>
        </w:rPr>
        <w:t>be joined.</w:t>
      </w:r>
    </w:p>
    <w:p w14:paraId="3F578A88" w14:textId="77777777" w:rsidR="00000000" w:rsidRDefault="00000000">
      <w:pPr>
        <w:kinsoku w:val="0"/>
        <w:overflowPunct w:val="0"/>
        <w:autoSpaceDE/>
        <w:autoSpaceDN/>
        <w:adjustRightInd/>
        <w:spacing w:line="213" w:lineRule="exact"/>
        <w:ind w:left="288"/>
        <w:textAlignment w:val="baseline"/>
        <w:rPr>
          <w:spacing w:val="4"/>
          <w:sz w:val="21"/>
        </w:rPr>
      </w:pPr>
      <w:r>
        <w:rPr>
          <w:spacing w:val="4"/>
          <w:sz w:val="21"/>
        </w:rPr>
        <w:t>Then we prove, in the same way as before, that</w:t>
      </w:r>
    </w:p>
    <w:p w14:paraId="1C6A4918" w14:textId="77777777" w:rsidR="00000000" w:rsidRDefault="00000000">
      <w:pPr>
        <w:kinsoku w:val="0"/>
        <w:overflowPunct w:val="0"/>
        <w:autoSpaceDE/>
        <w:autoSpaceDN/>
        <w:adjustRightInd/>
        <w:spacing w:before="4" w:line="216" w:lineRule="exact"/>
        <w:ind w:left="1296"/>
        <w:textAlignment w:val="baseline"/>
        <w:rPr>
          <w:rFonts w:ascii="Bookman Old Style" w:hAnsi="Bookman Old Style"/>
          <w:i/>
          <w:spacing w:val="20"/>
        </w:rPr>
      </w:pPr>
      <w:r>
        <w:rPr>
          <w:rFonts w:ascii="Bookman Old Style" w:hAnsi="Bookman Old Style"/>
          <w:i/>
          <w:spacing w:val="20"/>
        </w:rPr>
        <w:t>AE :EB[=BA+AD :BD</w:t>
      </w:r>
    </w:p>
    <w:p w14:paraId="3482CE59" w14:textId="77777777" w:rsidR="00000000" w:rsidRDefault="00000000">
      <w:pPr>
        <w:kinsoku w:val="0"/>
        <w:overflowPunct w:val="0"/>
        <w:autoSpaceDE/>
        <w:autoSpaceDN/>
        <w:adjustRightInd/>
        <w:spacing w:before="6" w:line="217" w:lineRule="exact"/>
        <w:ind w:left="2160"/>
        <w:textAlignment w:val="baseline"/>
        <w:rPr>
          <w:spacing w:val="4"/>
          <w:sz w:val="21"/>
        </w:rPr>
      </w:pPr>
      <w:r>
        <w:rPr>
          <w:spacing w:val="4"/>
          <w:sz w:val="21"/>
        </w:rPr>
        <w:t>&lt;(30134+2911) : 780, by (1) and (2)]</w:t>
      </w:r>
    </w:p>
    <w:p w14:paraId="193301C1" w14:textId="77777777" w:rsidR="00000000" w:rsidRDefault="00000000">
      <w:pPr>
        <w:kinsoku w:val="0"/>
        <w:overflowPunct w:val="0"/>
        <w:autoSpaceDE/>
        <w:autoSpaceDN/>
        <w:adjustRightInd/>
        <w:spacing w:line="212" w:lineRule="exact"/>
        <w:ind w:left="2160"/>
        <w:textAlignment w:val="baseline"/>
        <w:rPr>
          <w:sz w:val="21"/>
        </w:rPr>
      </w:pPr>
      <w:r>
        <w:rPr>
          <w:sz w:val="21"/>
        </w:rPr>
        <w:t>&lt;59241 : 780</w:t>
      </w:r>
    </w:p>
    <w:p w14:paraId="54D6FF49" w14:textId="77777777" w:rsidR="00000000" w:rsidRDefault="00000000">
      <w:pPr>
        <w:kinsoku w:val="0"/>
        <w:overflowPunct w:val="0"/>
        <w:autoSpaceDE/>
        <w:autoSpaceDN/>
        <w:adjustRightInd/>
        <w:spacing w:line="215" w:lineRule="exact"/>
        <w:ind w:left="72"/>
        <w:jc w:val="center"/>
        <w:textAlignment w:val="baseline"/>
        <w:rPr>
          <w:spacing w:val="11"/>
          <w:sz w:val="21"/>
        </w:rPr>
      </w:pPr>
      <w:r>
        <w:rPr>
          <w:spacing w:val="11"/>
          <w:sz w:val="21"/>
        </w:rPr>
        <w:t>&lt;5924ixil</w:t>
      </w:r>
      <w:r>
        <w:rPr>
          <w:rFonts w:ascii="Bookman Old Style" w:hAnsi="Bookman Old Style"/>
          <w:spacing w:val="11"/>
          <w:sz w:val="21"/>
          <w:vertAlign w:val="subscript"/>
        </w:rPr>
        <w:t>g</w:t>
      </w:r>
      <w:r>
        <w:rPr>
          <w:spacing w:val="11"/>
          <w:sz w:val="21"/>
        </w:rPr>
        <w:t xml:space="preserve"> : 780XA</w:t>
      </w:r>
    </w:p>
    <w:p w14:paraId="570C79DF" w14:textId="77777777" w:rsidR="00000000" w:rsidRDefault="00000000">
      <w:pPr>
        <w:tabs>
          <w:tab w:val="right" w:pos="6768"/>
        </w:tabs>
        <w:kinsoku w:val="0"/>
        <w:overflowPunct w:val="0"/>
        <w:autoSpaceDE/>
        <w:autoSpaceDN/>
        <w:adjustRightInd/>
        <w:spacing w:before="8" w:line="217" w:lineRule="exact"/>
        <w:ind w:left="2160"/>
        <w:textAlignment w:val="baseline"/>
        <w:rPr>
          <w:sz w:val="21"/>
        </w:rPr>
      </w:pPr>
      <w:r>
        <w:rPr>
          <w:sz w:val="21"/>
        </w:rPr>
        <w:t>&lt;1823 : 240.</w:t>
      </w:r>
      <w:r>
        <w:rPr>
          <w:sz w:val="21"/>
        </w:rPr>
        <w:tab/>
        <w:t>(3)</w:t>
      </w:r>
    </w:p>
    <w:p w14:paraId="14AC3E80" w14:textId="77777777" w:rsidR="00000000" w:rsidRDefault="00000000">
      <w:pPr>
        <w:tabs>
          <w:tab w:val="left" w:pos="2016"/>
        </w:tabs>
        <w:kinsoku w:val="0"/>
        <w:overflowPunct w:val="0"/>
        <w:autoSpaceDE/>
        <w:autoSpaceDN/>
        <w:adjustRightInd/>
        <w:spacing w:before="2" w:line="217" w:lineRule="exact"/>
        <w:ind w:left="288"/>
        <w:textAlignment w:val="baseline"/>
        <w:rPr>
          <w:spacing w:val="-4"/>
          <w:sz w:val="21"/>
        </w:rPr>
      </w:pPr>
      <w:r>
        <w:rPr>
          <w:spacing w:val="-4"/>
          <w:sz w:val="21"/>
        </w:rPr>
        <w:t>[Hence</w:t>
      </w:r>
      <w:r>
        <w:rPr>
          <w:spacing w:val="-4"/>
          <w:sz w:val="21"/>
        </w:rPr>
        <w:tab/>
      </w:r>
      <w:r>
        <w:rPr>
          <w:rFonts w:ascii="Bookman Old Style" w:hAnsi="Bookman Old Style"/>
          <w:i/>
          <w:spacing w:val="-4"/>
        </w:rPr>
        <w:t>AB</w:t>
      </w:r>
      <w:r>
        <w:rPr>
          <w:rFonts w:ascii="Bookman Old Style" w:hAnsi="Bookman Old Style"/>
          <w:i/>
          <w:spacing w:val="-4"/>
          <w:vertAlign w:val="superscript"/>
        </w:rPr>
        <w:t>2</w:t>
      </w:r>
      <w:r>
        <w:rPr>
          <w:rFonts w:ascii="Bookman Old Style" w:hAnsi="Bookman Old Style"/>
          <w:i/>
          <w:spacing w:val="-4"/>
        </w:rPr>
        <w:t xml:space="preserve"> BE</w:t>
      </w:r>
      <w:r>
        <w:rPr>
          <w:rFonts w:ascii="Bookman Old Style" w:hAnsi="Bookman Old Style"/>
          <w:i/>
          <w:spacing w:val="-4"/>
          <w:vertAlign w:val="superscript"/>
        </w:rPr>
        <w:t>2</w:t>
      </w:r>
      <w:r>
        <w:rPr>
          <w:rFonts w:ascii="Bookman Old Style" w:hAnsi="Bookman Old Style"/>
          <w:i/>
          <w:spacing w:val="-4"/>
        </w:rPr>
        <w:t xml:space="preserve"> &lt; </w:t>
      </w:r>
      <w:r>
        <w:rPr>
          <w:spacing w:val="-4"/>
          <w:sz w:val="21"/>
        </w:rPr>
        <w:t>(1823</w:t>
      </w:r>
      <w:r>
        <w:rPr>
          <w:rFonts w:ascii="Bookman Old Style" w:hAnsi="Bookman Old Style"/>
          <w:spacing w:val="-4"/>
          <w:sz w:val="21"/>
          <w:vertAlign w:val="superscript"/>
        </w:rPr>
        <w:t>2</w:t>
      </w:r>
      <w:r>
        <w:rPr>
          <w:spacing w:val="-4"/>
          <w:sz w:val="21"/>
        </w:rPr>
        <w:t>+240</w:t>
      </w:r>
      <w:r>
        <w:rPr>
          <w:rFonts w:ascii="Bookman Old Style" w:hAnsi="Bookman Old Style"/>
          <w:spacing w:val="-4"/>
          <w:sz w:val="21"/>
          <w:vertAlign w:val="superscript"/>
        </w:rPr>
        <w:t>2</w:t>
      </w:r>
      <w:r>
        <w:rPr>
          <w:spacing w:val="-4"/>
          <w:sz w:val="21"/>
        </w:rPr>
        <w:t>) : 240</w:t>
      </w:r>
      <w:r>
        <w:rPr>
          <w:rFonts w:ascii="Bookman Old Style" w:hAnsi="Bookman Old Style"/>
          <w:spacing w:val="-4"/>
          <w:sz w:val="21"/>
          <w:vertAlign w:val="superscript"/>
        </w:rPr>
        <w:t>2</w:t>
      </w:r>
    </w:p>
    <w:p w14:paraId="2EE669DA" w14:textId="77777777" w:rsidR="00000000" w:rsidRDefault="00000000">
      <w:pPr>
        <w:kinsoku w:val="0"/>
        <w:overflowPunct w:val="0"/>
        <w:autoSpaceDE/>
        <w:autoSpaceDN/>
        <w:adjustRightInd/>
        <w:spacing w:line="213" w:lineRule="exact"/>
        <w:ind w:left="2952"/>
        <w:textAlignment w:val="baseline"/>
        <w:rPr>
          <w:spacing w:val="-3"/>
          <w:sz w:val="21"/>
        </w:rPr>
      </w:pPr>
      <w:r>
        <w:rPr>
          <w:spacing w:val="-3"/>
          <w:sz w:val="21"/>
        </w:rPr>
        <w:t>&lt;3380929 : 57600.]</w:t>
      </w:r>
    </w:p>
    <w:p w14:paraId="58779042" w14:textId="77777777" w:rsidR="00000000" w:rsidRDefault="00000000">
      <w:pPr>
        <w:tabs>
          <w:tab w:val="left" w:pos="2376"/>
          <w:tab w:val="right" w:pos="6768"/>
        </w:tabs>
        <w:kinsoku w:val="0"/>
        <w:overflowPunct w:val="0"/>
        <w:autoSpaceDE/>
        <w:autoSpaceDN/>
        <w:adjustRightInd/>
        <w:spacing w:before="2" w:line="211" w:lineRule="exact"/>
        <w:ind w:left="72" w:right="72" w:firstLine="216"/>
        <w:jc w:val="both"/>
        <w:textAlignment w:val="baseline"/>
        <w:rPr>
          <w:rFonts w:ascii="Bookman Old Style" w:hAnsi="Bookman Old Style"/>
          <w:i/>
        </w:rPr>
      </w:pPr>
      <w:r>
        <w:rPr>
          <w:sz w:val="21"/>
        </w:rPr>
        <w:t>Therefore</w:t>
      </w:r>
      <w:r>
        <w:rPr>
          <w:sz w:val="21"/>
        </w:rPr>
        <w:tab/>
      </w:r>
      <w:r>
        <w:rPr>
          <w:rFonts w:ascii="Bookman Old Style" w:hAnsi="Bookman Old Style"/>
          <w:i/>
        </w:rPr>
        <w:t xml:space="preserve">AB : BE &lt;1838A : </w:t>
      </w:r>
      <w:r>
        <w:rPr>
          <w:sz w:val="21"/>
        </w:rPr>
        <w:t>240.</w:t>
      </w:r>
      <w:r>
        <w:rPr>
          <w:sz w:val="21"/>
        </w:rPr>
        <w:tab/>
        <w:t>(4)</w:t>
      </w:r>
      <w:r>
        <w:rPr>
          <w:sz w:val="21"/>
        </w:rPr>
        <w:br/>
      </w:r>
      <w:r>
        <w:rPr>
          <w:rFonts w:ascii="Bookman Old Style" w:hAnsi="Bookman Old Style"/>
          <w:i/>
        </w:rPr>
        <w:t xml:space="preserve">Thirdly, </w:t>
      </w:r>
      <w:r>
        <w:rPr>
          <w:sz w:val="21"/>
        </w:rPr>
        <w:t xml:space="preserve">let </w:t>
      </w:r>
      <w:r>
        <w:rPr>
          <w:rFonts w:ascii="Bookman Old Style" w:hAnsi="Bookman Old Style"/>
          <w:i/>
        </w:rPr>
        <w:t xml:space="preserve">AF </w:t>
      </w:r>
      <w:r>
        <w:rPr>
          <w:sz w:val="21"/>
        </w:rPr>
        <w:t xml:space="preserve">bisect the angle </w:t>
      </w:r>
      <w:r>
        <w:rPr>
          <w:rFonts w:ascii="Bookman Old Style" w:hAnsi="Bookman Old Style"/>
          <w:i/>
        </w:rPr>
        <w:t xml:space="preserve">BAE, </w:t>
      </w:r>
      <w:r>
        <w:rPr>
          <w:sz w:val="21"/>
        </w:rPr>
        <w:t xml:space="preserve">meeting the circle in </w:t>
      </w:r>
      <w:r>
        <w:rPr>
          <w:rFonts w:ascii="Bookman Old Style" w:hAnsi="Bookman Old Style"/>
          <w:i/>
        </w:rPr>
        <w:t>F.</w:t>
      </w:r>
    </w:p>
    <w:p w14:paraId="7DE6196D" w14:textId="77777777" w:rsidR="00000000" w:rsidRDefault="00000000">
      <w:pPr>
        <w:widowControl/>
        <w:rPr>
          <w:sz w:val="24"/>
        </w:rPr>
        <w:sectPr w:rsidR="00000000">
          <w:pgSz w:w="8222" w:h="12946"/>
          <w:pgMar w:top="660" w:right="592" w:bottom="810" w:left="790" w:header="720" w:footer="720" w:gutter="0"/>
          <w:cols w:space="720"/>
          <w:noEndnote/>
        </w:sectPr>
      </w:pPr>
    </w:p>
    <w:p w14:paraId="7F6A688C" w14:textId="77777777" w:rsidR="00000000" w:rsidRDefault="00000000">
      <w:pPr>
        <w:tabs>
          <w:tab w:val="right" w:pos="6840"/>
        </w:tabs>
        <w:kinsoku w:val="0"/>
        <w:overflowPunct w:val="0"/>
        <w:autoSpaceDE/>
        <w:autoSpaceDN/>
        <w:adjustRightInd/>
        <w:spacing w:before="35" w:line="221" w:lineRule="exact"/>
        <w:ind w:left="1944"/>
        <w:textAlignment w:val="baseline"/>
        <w:rPr>
          <w:color w:val="1B1B1B"/>
          <w:sz w:val="21"/>
        </w:rPr>
      </w:pPr>
      <w:r>
        <w:rPr>
          <w:color w:val="1B1B1B"/>
          <w:sz w:val="21"/>
        </w:rPr>
        <w:lastRenderedPageBreak/>
        <w:t>MEASUREMENT OF A CIRCLE</w:t>
      </w:r>
      <w:r>
        <w:rPr>
          <w:color w:val="1B1B1B"/>
          <w:sz w:val="21"/>
        </w:rPr>
        <w:tab/>
        <w:t>49</w:t>
      </w:r>
    </w:p>
    <w:p w14:paraId="3039D01A" w14:textId="77777777" w:rsidR="00000000" w:rsidRDefault="00000000">
      <w:pPr>
        <w:tabs>
          <w:tab w:val="left" w:pos="1584"/>
        </w:tabs>
        <w:kinsoku w:val="0"/>
        <w:overflowPunct w:val="0"/>
        <w:autoSpaceDE/>
        <w:autoSpaceDN/>
        <w:adjustRightInd/>
        <w:spacing w:before="52" w:line="261" w:lineRule="exact"/>
        <w:ind w:left="288"/>
        <w:textAlignment w:val="baseline"/>
        <w:rPr>
          <w:i/>
          <w:color w:val="1B1B1B"/>
          <w:spacing w:val="12"/>
          <w:sz w:val="21"/>
        </w:rPr>
      </w:pPr>
      <w:r>
        <w:rPr>
          <w:color w:val="1B1B1B"/>
          <w:spacing w:val="12"/>
          <w:sz w:val="21"/>
        </w:rPr>
        <w:t>Thus</w:t>
      </w:r>
      <w:r>
        <w:rPr>
          <w:color w:val="1B1B1B"/>
          <w:spacing w:val="12"/>
          <w:sz w:val="21"/>
        </w:rPr>
        <w:tab/>
      </w:r>
      <w:r>
        <w:rPr>
          <w:i/>
          <w:color w:val="1B1B1B"/>
          <w:spacing w:val="12"/>
          <w:sz w:val="21"/>
        </w:rPr>
        <w:t>AF :FBC=BA+AE : BE</w:t>
      </w:r>
    </w:p>
    <w:p w14:paraId="34F1380F" w14:textId="77777777" w:rsidR="00000000" w:rsidRDefault="00000000">
      <w:pPr>
        <w:kinsoku w:val="0"/>
        <w:overflowPunct w:val="0"/>
        <w:autoSpaceDE/>
        <w:autoSpaceDN/>
        <w:adjustRightInd/>
        <w:spacing w:before="6" w:line="221" w:lineRule="exact"/>
        <w:ind w:left="2448"/>
        <w:textAlignment w:val="baseline"/>
        <w:rPr>
          <w:color w:val="1B1B1B"/>
          <w:spacing w:val="-1"/>
          <w:sz w:val="21"/>
        </w:rPr>
      </w:pPr>
      <w:r>
        <w:rPr>
          <w:i/>
          <w:color w:val="1B1B1B"/>
          <w:spacing w:val="-1"/>
          <w:sz w:val="21"/>
        </w:rPr>
        <w:t>&lt;3661</w:t>
      </w:r>
      <w:r>
        <w:rPr>
          <w:i/>
          <w:color w:val="1B1B1B"/>
          <w:spacing w:val="-1"/>
          <w:sz w:val="21"/>
          <w:vertAlign w:val="subscript"/>
        </w:rPr>
        <w:t>1</w:t>
      </w:r>
      <w:r>
        <w:rPr>
          <w:i/>
          <w:color w:val="1B1B1B"/>
          <w:spacing w:val="-1"/>
          <w:sz w:val="21"/>
          <w:vertAlign w:val="superscript"/>
        </w:rPr>
        <w:t>9</w:t>
      </w:r>
      <w:r>
        <w:rPr>
          <w:i/>
          <w:color w:val="1B1B1B"/>
          <w:spacing w:val="-1"/>
          <w:sz w:val="21"/>
        </w:rPr>
        <w:t xml:space="preserve">r : </w:t>
      </w:r>
      <w:r>
        <w:rPr>
          <w:color w:val="1B1B1B"/>
          <w:spacing w:val="-1"/>
          <w:sz w:val="21"/>
        </w:rPr>
        <w:t>240, by (3) and (4)]</w:t>
      </w:r>
    </w:p>
    <w:p w14:paraId="25005D49" w14:textId="77777777" w:rsidR="00000000" w:rsidRDefault="00000000">
      <w:pPr>
        <w:kinsoku w:val="0"/>
        <w:overflowPunct w:val="0"/>
        <w:autoSpaceDE/>
        <w:autoSpaceDN/>
        <w:adjustRightInd/>
        <w:spacing w:line="219" w:lineRule="exact"/>
        <w:ind w:left="2448"/>
        <w:textAlignment w:val="baseline"/>
        <w:rPr>
          <w:color w:val="1B1B1B"/>
          <w:sz w:val="21"/>
        </w:rPr>
      </w:pPr>
      <w:r>
        <w:rPr>
          <w:color w:val="1B1B1B"/>
          <w:sz w:val="21"/>
        </w:rPr>
        <w:t xml:space="preserve">&lt;3661AX-14 : 240X </w:t>
      </w:r>
      <w:r>
        <w:rPr>
          <w:color w:val="1B1B1B"/>
          <w:sz w:val="21"/>
          <w:vertAlign w:val="superscript"/>
        </w:rPr>
        <w:t>-</w:t>
      </w:r>
      <w:r>
        <w:rPr>
          <w:color w:val="1B1B1B"/>
          <w:sz w:val="21"/>
        </w:rPr>
        <w:t>H</w:t>
      </w:r>
    </w:p>
    <w:p w14:paraId="1A077816" w14:textId="77777777" w:rsidR="00000000" w:rsidRDefault="00000000">
      <w:pPr>
        <w:tabs>
          <w:tab w:val="right" w:pos="6840"/>
        </w:tabs>
        <w:kinsoku w:val="0"/>
        <w:overflowPunct w:val="0"/>
        <w:autoSpaceDE/>
        <w:autoSpaceDN/>
        <w:adjustRightInd/>
        <w:spacing w:after="198" w:line="215" w:lineRule="exact"/>
        <w:ind w:left="2448"/>
        <w:textAlignment w:val="baseline"/>
        <w:rPr>
          <w:color w:val="1B1B1B"/>
          <w:sz w:val="21"/>
        </w:rPr>
      </w:pPr>
      <w:r>
        <w:rPr>
          <w:color w:val="1B1B1B"/>
          <w:sz w:val="21"/>
        </w:rPr>
        <w:t>&lt;1007 : 66.</w:t>
      </w:r>
      <w:r>
        <w:rPr>
          <w:color w:val="1B1B1B"/>
          <w:sz w:val="21"/>
        </w:rPr>
        <w:tab/>
        <w:t>(5)</w:t>
      </w:r>
    </w:p>
    <w:p w14:paraId="2B96B12B" w14:textId="77777777" w:rsidR="00000000" w:rsidRDefault="00000000">
      <w:pPr>
        <w:kinsoku w:val="0"/>
        <w:overflowPunct w:val="0"/>
        <w:autoSpaceDE/>
        <w:autoSpaceDN/>
        <w:adjustRightInd/>
        <w:spacing w:after="305"/>
        <w:ind w:left="853" w:right="900"/>
        <w:textAlignment w:val="baseline"/>
        <w:rPr>
          <w:sz w:val="24"/>
        </w:rPr>
      </w:pPr>
      <w:r>
        <w:rPr>
          <w:sz w:val="24"/>
        </w:rPr>
        <w:pict w14:anchorId="09FD938A">
          <v:shape id="_x0000_i1103" type="#_x0000_t75" style="width:254.25pt;height:132.75pt" fillcolor="window">
            <v:imagedata r:id="rId60" o:title="_Pic135"/>
          </v:shape>
        </w:pict>
      </w:r>
    </w:p>
    <w:p w14:paraId="4F179BE8" w14:textId="77777777" w:rsidR="00000000" w:rsidRDefault="00000000">
      <w:pPr>
        <w:kinsoku w:val="0"/>
        <w:overflowPunct w:val="0"/>
        <w:autoSpaceDE/>
        <w:autoSpaceDN/>
        <w:adjustRightInd/>
        <w:spacing w:before="8" w:line="221" w:lineRule="exact"/>
        <w:ind w:left="72"/>
        <w:textAlignment w:val="baseline"/>
        <w:rPr>
          <w:color w:val="1B1B1B"/>
          <w:spacing w:val="3"/>
          <w:sz w:val="21"/>
        </w:rPr>
      </w:pPr>
      <w:r>
        <w:rPr>
          <w:color w:val="1B1B1B"/>
          <w:spacing w:val="3"/>
          <w:sz w:val="21"/>
        </w:rPr>
        <w:t>[It follows that</w:t>
      </w:r>
    </w:p>
    <w:p w14:paraId="57C4F297" w14:textId="77777777" w:rsidR="00000000" w:rsidRDefault="00000000">
      <w:pPr>
        <w:kinsoku w:val="0"/>
        <w:overflowPunct w:val="0"/>
        <w:autoSpaceDE/>
        <w:autoSpaceDN/>
        <w:adjustRightInd/>
        <w:spacing w:line="213" w:lineRule="exact"/>
        <w:ind w:left="72"/>
        <w:jc w:val="center"/>
        <w:textAlignment w:val="baseline"/>
        <w:rPr>
          <w:color w:val="1B1B1B"/>
          <w:sz w:val="21"/>
        </w:rPr>
      </w:pPr>
      <w:r>
        <w:rPr>
          <w:i/>
          <w:color w:val="1B1B1B"/>
          <w:sz w:val="21"/>
        </w:rPr>
        <w:t>AB</w:t>
      </w:r>
      <w:r>
        <w:rPr>
          <w:i/>
          <w:color w:val="1B1B1B"/>
          <w:sz w:val="21"/>
          <w:vertAlign w:val="superscript"/>
        </w:rPr>
        <w:t>2</w:t>
      </w:r>
      <w:r>
        <w:rPr>
          <w:i/>
          <w:color w:val="1B1B1B"/>
          <w:sz w:val="21"/>
        </w:rPr>
        <w:t xml:space="preserve"> : BF' &lt; </w:t>
      </w:r>
      <w:r>
        <w:rPr>
          <w:color w:val="1B1B1B"/>
          <w:sz w:val="21"/>
        </w:rPr>
        <w:t>(1007</w:t>
      </w:r>
      <w:r>
        <w:rPr>
          <w:color w:val="1B1B1B"/>
          <w:sz w:val="21"/>
          <w:vertAlign w:val="superscript"/>
        </w:rPr>
        <w:t>2</w:t>
      </w:r>
      <w:r>
        <w:rPr>
          <w:color w:val="1B1B1B"/>
          <w:sz w:val="21"/>
        </w:rPr>
        <w:t>+66') : 66</w:t>
      </w:r>
      <w:r>
        <w:rPr>
          <w:color w:val="1B1B1B"/>
          <w:sz w:val="21"/>
          <w:vertAlign w:val="superscript"/>
        </w:rPr>
        <w:t>2</w:t>
      </w:r>
    </w:p>
    <w:p w14:paraId="399B667E" w14:textId="77777777" w:rsidR="00000000" w:rsidRDefault="00000000">
      <w:pPr>
        <w:kinsoku w:val="0"/>
        <w:overflowPunct w:val="0"/>
        <w:autoSpaceDE/>
        <w:autoSpaceDN/>
        <w:adjustRightInd/>
        <w:spacing w:line="220" w:lineRule="exact"/>
        <w:ind w:left="3024"/>
        <w:textAlignment w:val="baseline"/>
        <w:rPr>
          <w:color w:val="1B1B1B"/>
          <w:sz w:val="21"/>
        </w:rPr>
      </w:pPr>
      <w:r>
        <w:rPr>
          <w:color w:val="1B1B1B"/>
          <w:sz w:val="21"/>
        </w:rPr>
        <w:t>&lt;1018405 : 4356]</w:t>
      </w:r>
    </w:p>
    <w:p w14:paraId="19B7CF3C" w14:textId="77777777" w:rsidR="00000000" w:rsidRDefault="00000000">
      <w:pPr>
        <w:tabs>
          <w:tab w:val="right" w:pos="4104"/>
          <w:tab w:val="left" w:pos="6408"/>
        </w:tabs>
        <w:kinsoku w:val="0"/>
        <w:overflowPunct w:val="0"/>
        <w:autoSpaceDE/>
        <w:autoSpaceDN/>
        <w:adjustRightInd/>
        <w:spacing w:before="4" w:line="221" w:lineRule="exact"/>
        <w:ind w:left="72" w:firstLine="216"/>
        <w:textAlignment w:val="baseline"/>
        <w:rPr>
          <w:i/>
          <w:color w:val="1B1B1B"/>
          <w:sz w:val="21"/>
        </w:rPr>
      </w:pPr>
      <w:r>
        <w:rPr>
          <w:color w:val="1B1B1B"/>
          <w:sz w:val="21"/>
        </w:rPr>
        <w:t>Therefore</w:t>
      </w:r>
      <w:r>
        <w:rPr>
          <w:color w:val="1B1B1B"/>
          <w:sz w:val="21"/>
        </w:rPr>
        <w:tab/>
      </w:r>
      <w:r>
        <w:rPr>
          <w:i/>
          <w:color w:val="1B1B1B"/>
          <w:sz w:val="21"/>
        </w:rPr>
        <w:t xml:space="preserve">AB : BF &lt;1009i </w:t>
      </w:r>
      <w:r>
        <w:rPr>
          <w:color w:val="1B1B1B"/>
          <w:sz w:val="21"/>
        </w:rPr>
        <w:t>: 66.</w:t>
      </w:r>
      <w:r>
        <w:rPr>
          <w:color w:val="1B1B1B"/>
          <w:sz w:val="21"/>
        </w:rPr>
        <w:tab/>
        <w:t>(6)</w:t>
      </w:r>
      <w:r>
        <w:rPr>
          <w:color w:val="1B1B1B"/>
          <w:sz w:val="21"/>
        </w:rPr>
        <w:br/>
      </w:r>
      <w:r>
        <w:rPr>
          <w:i/>
          <w:color w:val="1B1B1B"/>
          <w:sz w:val="21"/>
        </w:rPr>
        <w:t xml:space="preserve">Fourthly, </w:t>
      </w:r>
      <w:r>
        <w:rPr>
          <w:color w:val="1B1B1B"/>
          <w:sz w:val="21"/>
        </w:rPr>
        <w:t xml:space="preserve">let the angle </w:t>
      </w:r>
      <w:r>
        <w:rPr>
          <w:i/>
          <w:color w:val="1B1B1B"/>
          <w:sz w:val="21"/>
        </w:rPr>
        <w:t xml:space="preserve">BAF </w:t>
      </w:r>
      <w:r>
        <w:rPr>
          <w:color w:val="1B1B1B"/>
          <w:sz w:val="21"/>
        </w:rPr>
        <w:t xml:space="preserve">be bisected by </w:t>
      </w:r>
      <w:r>
        <w:rPr>
          <w:i/>
          <w:color w:val="1B1B1B"/>
          <w:sz w:val="21"/>
        </w:rPr>
        <w:t xml:space="preserve">AG </w:t>
      </w:r>
      <w:r>
        <w:rPr>
          <w:color w:val="1B1B1B"/>
          <w:sz w:val="21"/>
        </w:rPr>
        <w:t xml:space="preserve">meeting the circle in </w:t>
      </w:r>
      <w:r>
        <w:rPr>
          <w:i/>
          <w:color w:val="1B1B1B"/>
          <w:sz w:val="21"/>
        </w:rPr>
        <w:t>G.</w:t>
      </w:r>
    </w:p>
    <w:p w14:paraId="3B95F402" w14:textId="77777777" w:rsidR="00000000" w:rsidRDefault="00000000">
      <w:pPr>
        <w:tabs>
          <w:tab w:val="right" w:pos="4104"/>
        </w:tabs>
        <w:kinsoku w:val="0"/>
        <w:overflowPunct w:val="0"/>
        <w:autoSpaceDE/>
        <w:autoSpaceDN/>
        <w:adjustRightInd/>
        <w:spacing w:line="218" w:lineRule="exact"/>
        <w:ind w:left="288"/>
        <w:textAlignment w:val="baseline"/>
        <w:rPr>
          <w:i/>
          <w:color w:val="1B1B1B"/>
          <w:sz w:val="21"/>
        </w:rPr>
      </w:pPr>
      <w:r>
        <w:rPr>
          <w:color w:val="1B1B1B"/>
          <w:sz w:val="21"/>
        </w:rPr>
        <w:t>Then</w:t>
      </w:r>
      <w:r>
        <w:rPr>
          <w:color w:val="1B1B1B"/>
          <w:sz w:val="21"/>
        </w:rPr>
        <w:tab/>
      </w:r>
      <w:r>
        <w:rPr>
          <w:i/>
          <w:color w:val="1B1B1B"/>
          <w:sz w:val="21"/>
        </w:rPr>
        <w:t>AG :GB[=BA+AF : BF]</w:t>
      </w:r>
    </w:p>
    <w:p w14:paraId="02BEC7F2" w14:textId="77777777" w:rsidR="00000000" w:rsidRDefault="00000000">
      <w:pPr>
        <w:kinsoku w:val="0"/>
        <w:overflowPunct w:val="0"/>
        <w:autoSpaceDE/>
        <w:autoSpaceDN/>
        <w:adjustRightInd/>
        <w:spacing w:line="221" w:lineRule="exact"/>
        <w:ind w:left="2592"/>
        <w:textAlignment w:val="baseline"/>
        <w:rPr>
          <w:color w:val="1B1B1B"/>
          <w:spacing w:val="7"/>
          <w:sz w:val="21"/>
        </w:rPr>
      </w:pPr>
      <w:r>
        <w:rPr>
          <w:color w:val="1B1B1B"/>
          <w:spacing w:val="7"/>
          <w:sz w:val="21"/>
        </w:rPr>
        <w:t>&lt;2014 : 66, by (5) and (6).</w:t>
      </w:r>
    </w:p>
    <w:p w14:paraId="6C0952DF" w14:textId="77777777" w:rsidR="00000000" w:rsidRDefault="00000000">
      <w:pPr>
        <w:tabs>
          <w:tab w:val="left" w:pos="1944"/>
        </w:tabs>
        <w:kinsoku w:val="0"/>
        <w:overflowPunct w:val="0"/>
        <w:autoSpaceDE/>
        <w:autoSpaceDN/>
        <w:adjustRightInd/>
        <w:spacing w:before="1" w:line="221" w:lineRule="exact"/>
        <w:ind w:left="288"/>
        <w:textAlignment w:val="baseline"/>
        <w:rPr>
          <w:color w:val="1B1B1B"/>
          <w:spacing w:val="5"/>
          <w:sz w:val="21"/>
        </w:rPr>
      </w:pPr>
      <w:r>
        <w:rPr>
          <w:color w:val="1B1B1B"/>
          <w:spacing w:val="5"/>
          <w:sz w:val="21"/>
        </w:rPr>
        <w:t>[And</w:t>
      </w:r>
      <w:r>
        <w:rPr>
          <w:color w:val="1B1B1B"/>
          <w:spacing w:val="5"/>
          <w:sz w:val="21"/>
        </w:rPr>
        <w:tab/>
      </w:r>
      <w:r>
        <w:rPr>
          <w:i/>
          <w:color w:val="1B1B1B"/>
          <w:spacing w:val="5"/>
          <w:sz w:val="21"/>
        </w:rPr>
        <w:t>AB</w:t>
      </w:r>
      <w:r>
        <w:rPr>
          <w:i/>
          <w:color w:val="1B1B1B"/>
          <w:spacing w:val="5"/>
          <w:sz w:val="21"/>
          <w:vertAlign w:val="superscript"/>
        </w:rPr>
        <w:t>2</w:t>
      </w:r>
      <w:r>
        <w:rPr>
          <w:color w:val="1B1B1B"/>
          <w:spacing w:val="5"/>
          <w:sz w:val="21"/>
        </w:rPr>
        <w:t xml:space="preserve"> : </w:t>
      </w:r>
      <w:r>
        <w:rPr>
          <w:i/>
          <w:color w:val="1B1B1B"/>
          <w:spacing w:val="5"/>
          <w:sz w:val="21"/>
        </w:rPr>
        <w:t xml:space="preserve">BG'&lt; </w:t>
      </w:r>
      <w:r>
        <w:rPr>
          <w:color w:val="1B1B1B"/>
          <w:spacing w:val="5"/>
          <w:sz w:val="21"/>
        </w:rPr>
        <w:t>1(2014)</w:t>
      </w:r>
      <w:r>
        <w:rPr>
          <w:color w:val="1B1B1B"/>
          <w:spacing w:val="5"/>
          <w:sz w:val="21"/>
          <w:vertAlign w:val="superscript"/>
        </w:rPr>
        <w:t>2</w:t>
      </w:r>
      <w:r>
        <w:rPr>
          <w:color w:val="1B1B1B"/>
          <w:spacing w:val="5"/>
          <w:sz w:val="21"/>
        </w:rPr>
        <w:t>+661 : 66</w:t>
      </w:r>
      <w:r>
        <w:rPr>
          <w:color w:val="1B1B1B"/>
          <w:spacing w:val="5"/>
          <w:sz w:val="21"/>
          <w:vertAlign w:val="superscript"/>
        </w:rPr>
        <w:t>2</w:t>
      </w:r>
    </w:p>
    <w:p w14:paraId="3CBD2B8D" w14:textId="77777777" w:rsidR="00000000" w:rsidRDefault="00000000">
      <w:pPr>
        <w:kinsoku w:val="0"/>
        <w:overflowPunct w:val="0"/>
        <w:autoSpaceDE/>
        <w:autoSpaceDN/>
        <w:adjustRightInd/>
        <w:spacing w:line="218" w:lineRule="exact"/>
        <w:ind w:left="2880"/>
        <w:textAlignment w:val="baseline"/>
        <w:rPr>
          <w:color w:val="1B1B1B"/>
          <w:spacing w:val="3"/>
          <w:sz w:val="21"/>
        </w:rPr>
      </w:pPr>
      <w:r>
        <w:rPr>
          <w:color w:val="1B1B1B"/>
          <w:spacing w:val="3"/>
          <w:sz w:val="21"/>
        </w:rPr>
        <w:t>&lt;4069284k : 4356.]</w:t>
      </w:r>
    </w:p>
    <w:p w14:paraId="403C986A" w14:textId="77777777" w:rsidR="00000000" w:rsidRDefault="00000000">
      <w:pPr>
        <w:tabs>
          <w:tab w:val="left" w:pos="2088"/>
        </w:tabs>
        <w:kinsoku w:val="0"/>
        <w:overflowPunct w:val="0"/>
        <w:autoSpaceDE/>
        <w:autoSpaceDN/>
        <w:adjustRightInd/>
        <w:spacing w:before="3" w:line="221" w:lineRule="exact"/>
        <w:ind w:left="288"/>
        <w:textAlignment w:val="baseline"/>
        <w:rPr>
          <w:color w:val="1B1B1B"/>
          <w:sz w:val="21"/>
        </w:rPr>
      </w:pPr>
      <w:r>
        <w:rPr>
          <w:color w:val="1B1B1B"/>
          <w:sz w:val="21"/>
        </w:rPr>
        <w:t>Therefore</w:t>
      </w:r>
      <w:r>
        <w:rPr>
          <w:color w:val="1B1B1B"/>
          <w:sz w:val="21"/>
        </w:rPr>
        <w:tab/>
      </w:r>
      <w:r>
        <w:rPr>
          <w:i/>
          <w:color w:val="1B1B1B"/>
          <w:sz w:val="21"/>
        </w:rPr>
        <w:t xml:space="preserve">AB : BG </w:t>
      </w:r>
      <w:r>
        <w:rPr>
          <w:color w:val="1B1B1B"/>
          <w:sz w:val="21"/>
        </w:rPr>
        <w:t>&lt;20171 : 66,</w:t>
      </w:r>
    </w:p>
    <w:p w14:paraId="6FAFEC54" w14:textId="77777777" w:rsidR="00000000" w:rsidRDefault="00000000">
      <w:pPr>
        <w:tabs>
          <w:tab w:val="left" w:pos="2088"/>
          <w:tab w:val="left" w:pos="6408"/>
        </w:tabs>
        <w:kinsoku w:val="0"/>
        <w:overflowPunct w:val="0"/>
        <w:autoSpaceDE/>
        <w:autoSpaceDN/>
        <w:adjustRightInd/>
        <w:spacing w:before="1" w:line="221" w:lineRule="exact"/>
        <w:ind w:left="72"/>
        <w:textAlignment w:val="baseline"/>
        <w:rPr>
          <w:color w:val="1B1B1B"/>
          <w:spacing w:val="1"/>
          <w:sz w:val="21"/>
        </w:rPr>
      </w:pPr>
      <w:r>
        <w:rPr>
          <w:color w:val="1B1B1B"/>
          <w:spacing w:val="1"/>
          <w:sz w:val="21"/>
        </w:rPr>
        <w:t>whence</w:t>
      </w:r>
      <w:r>
        <w:rPr>
          <w:color w:val="1B1B1B"/>
          <w:spacing w:val="1"/>
          <w:sz w:val="21"/>
        </w:rPr>
        <w:tab/>
      </w:r>
      <w:r>
        <w:rPr>
          <w:i/>
          <w:color w:val="1B1B1B"/>
          <w:spacing w:val="1"/>
          <w:sz w:val="21"/>
        </w:rPr>
        <w:t xml:space="preserve">BG : AB&gt; </w:t>
      </w:r>
      <w:r>
        <w:rPr>
          <w:color w:val="1B1B1B"/>
          <w:spacing w:val="1"/>
          <w:sz w:val="21"/>
        </w:rPr>
        <w:t>66 : 20171.</w:t>
      </w:r>
      <w:r>
        <w:rPr>
          <w:color w:val="1B1B1B"/>
          <w:spacing w:val="1"/>
          <w:sz w:val="21"/>
        </w:rPr>
        <w:tab/>
        <w:t>(7)</w:t>
      </w:r>
    </w:p>
    <w:p w14:paraId="4B0A39D7" w14:textId="77777777" w:rsidR="00000000" w:rsidRDefault="00000000">
      <w:pPr>
        <w:kinsoku w:val="0"/>
        <w:overflowPunct w:val="0"/>
        <w:autoSpaceDE/>
        <w:autoSpaceDN/>
        <w:adjustRightInd/>
        <w:spacing w:line="217" w:lineRule="exact"/>
        <w:ind w:left="72"/>
        <w:textAlignment w:val="baseline"/>
        <w:rPr>
          <w:color w:val="1B1B1B"/>
          <w:spacing w:val="3"/>
          <w:sz w:val="21"/>
        </w:rPr>
      </w:pPr>
      <w:r>
        <w:rPr>
          <w:color w:val="1B1B1B"/>
          <w:spacing w:val="3"/>
          <w:sz w:val="21"/>
        </w:rPr>
        <w:t xml:space="preserve">[Now the angle </w:t>
      </w:r>
      <w:r>
        <w:rPr>
          <w:i/>
          <w:color w:val="1B1B1B"/>
          <w:spacing w:val="3"/>
          <w:sz w:val="21"/>
        </w:rPr>
        <w:t xml:space="preserve">BAG </w:t>
      </w:r>
      <w:r>
        <w:rPr>
          <w:color w:val="1B1B1B"/>
          <w:spacing w:val="3"/>
          <w:sz w:val="21"/>
        </w:rPr>
        <w:t>which is the result of the fourth bisection of the angle</w:t>
      </w:r>
    </w:p>
    <w:p w14:paraId="6259D986" w14:textId="77777777" w:rsidR="00000000" w:rsidRDefault="00000000">
      <w:pPr>
        <w:kinsoku w:val="0"/>
        <w:overflowPunct w:val="0"/>
        <w:autoSpaceDE/>
        <w:autoSpaceDN/>
        <w:adjustRightInd/>
        <w:spacing w:line="217" w:lineRule="exact"/>
        <w:ind w:left="72"/>
        <w:textAlignment w:val="baseline"/>
        <w:rPr>
          <w:color w:val="1B1B1B"/>
          <w:spacing w:val="5"/>
          <w:sz w:val="21"/>
        </w:rPr>
      </w:pPr>
      <w:r>
        <w:rPr>
          <w:i/>
          <w:color w:val="1B1B1B"/>
          <w:spacing w:val="5"/>
          <w:sz w:val="21"/>
        </w:rPr>
        <w:t xml:space="preserve">BAC, </w:t>
      </w:r>
      <w:r>
        <w:rPr>
          <w:color w:val="1B1B1B"/>
          <w:spacing w:val="5"/>
          <w:sz w:val="21"/>
        </w:rPr>
        <w:t>or of one-third of a right angle, is equal to one-fortyeighth of a right</w:t>
      </w:r>
    </w:p>
    <w:p w14:paraId="2BFAE384" w14:textId="77777777" w:rsidR="00000000" w:rsidRDefault="00000000">
      <w:pPr>
        <w:kinsoku w:val="0"/>
        <w:overflowPunct w:val="0"/>
        <w:autoSpaceDE/>
        <w:autoSpaceDN/>
        <w:adjustRightInd/>
        <w:spacing w:before="4" w:line="221" w:lineRule="exact"/>
        <w:ind w:left="72"/>
        <w:textAlignment w:val="baseline"/>
        <w:rPr>
          <w:color w:val="1B1B1B"/>
          <w:spacing w:val="-4"/>
          <w:sz w:val="21"/>
        </w:rPr>
      </w:pPr>
      <w:r>
        <w:rPr>
          <w:color w:val="1B1B1B"/>
          <w:spacing w:val="-4"/>
          <w:sz w:val="21"/>
        </w:rPr>
        <w:t>angle.</w:t>
      </w:r>
    </w:p>
    <w:p w14:paraId="52F6FFC4" w14:textId="77777777" w:rsidR="00000000" w:rsidRDefault="00000000">
      <w:pPr>
        <w:kinsoku w:val="0"/>
        <w:overflowPunct w:val="0"/>
        <w:autoSpaceDE/>
        <w:autoSpaceDN/>
        <w:adjustRightInd/>
        <w:spacing w:line="218" w:lineRule="exact"/>
        <w:ind w:left="288"/>
        <w:textAlignment w:val="baseline"/>
        <w:rPr>
          <w:color w:val="1B1B1B"/>
          <w:spacing w:val="5"/>
          <w:sz w:val="21"/>
        </w:rPr>
      </w:pPr>
      <w:r>
        <w:rPr>
          <w:color w:val="1B1B1B"/>
          <w:spacing w:val="5"/>
          <w:sz w:val="21"/>
        </w:rPr>
        <w:t xml:space="preserve">Thus the angle subtended by </w:t>
      </w:r>
      <w:r>
        <w:rPr>
          <w:i/>
          <w:color w:val="1B1B1B"/>
          <w:spacing w:val="5"/>
          <w:sz w:val="21"/>
        </w:rPr>
        <w:t xml:space="preserve">BG </w:t>
      </w:r>
      <w:r>
        <w:rPr>
          <w:color w:val="1B1B1B"/>
          <w:spacing w:val="5"/>
          <w:sz w:val="21"/>
        </w:rPr>
        <w:t>at the centre is</w:t>
      </w:r>
    </w:p>
    <w:p w14:paraId="68BEE09C" w14:textId="77777777" w:rsidR="00000000" w:rsidRDefault="00000000">
      <w:pPr>
        <w:kinsoku w:val="0"/>
        <w:overflowPunct w:val="0"/>
        <w:autoSpaceDE/>
        <w:autoSpaceDN/>
        <w:adjustRightInd/>
        <w:spacing w:line="217" w:lineRule="exact"/>
        <w:ind w:left="72"/>
        <w:jc w:val="center"/>
        <w:textAlignment w:val="baseline"/>
        <w:rPr>
          <w:color w:val="1B1B1B"/>
          <w:spacing w:val="2"/>
          <w:sz w:val="21"/>
        </w:rPr>
      </w:pPr>
      <w:r>
        <w:rPr>
          <w:color w:val="1B1B1B"/>
          <w:spacing w:val="2"/>
          <w:sz w:val="21"/>
        </w:rPr>
        <w:t>(a right angle).]</w:t>
      </w:r>
    </w:p>
    <w:p w14:paraId="7DBBBBC7" w14:textId="77777777" w:rsidR="00000000" w:rsidRDefault="00000000">
      <w:pPr>
        <w:kinsoku w:val="0"/>
        <w:overflowPunct w:val="0"/>
        <w:autoSpaceDE/>
        <w:autoSpaceDN/>
        <w:adjustRightInd/>
        <w:spacing w:line="219" w:lineRule="exact"/>
        <w:ind w:left="288"/>
        <w:textAlignment w:val="baseline"/>
        <w:rPr>
          <w:color w:val="1B1B1B"/>
          <w:spacing w:val="2"/>
          <w:sz w:val="21"/>
        </w:rPr>
      </w:pPr>
      <w:r>
        <w:rPr>
          <w:color w:val="1B1B1B"/>
          <w:spacing w:val="2"/>
          <w:sz w:val="21"/>
        </w:rPr>
        <w:t xml:space="preserve">Therefore </w:t>
      </w:r>
      <w:r>
        <w:rPr>
          <w:i/>
          <w:color w:val="1B1B1B"/>
          <w:spacing w:val="2"/>
          <w:sz w:val="21"/>
        </w:rPr>
        <w:t xml:space="preserve">BG </w:t>
      </w:r>
      <w:r>
        <w:rPr>
          <w:color w:val="1B1B1B"/>
          <w:spacing w:val="2"/>
          <w:sz w:val="21"/>
        </w:rPr>
        <w:t>is a side of a regular inscribed polygon of 96 sides.</w:t>
      </w:r>
    </w:p>
    <w:p w14:paraId="261FABD8" w14:textId="77777777" w:rsidR="00000000" w:rsidRDefault="00000000">
      <w:pPr>
        <w:kinsoku w:val="0"/>
        <w:overflowPunct w:val="0"/>
        <w:autoSpaceDE/>
        <w:autoSpaceDN/>
        <w:adjustRightInd/>
        <w:spacing w:line="220" w:lineRule="exact"/>
        <w:ind w:left="288"/>
        <w:textAlignment w:val="baseline"/>
        <w:rPr>
          <w:color w:val="1B1B1B"/>
          <w:spacing w:val="4"/>
          <w:sz w:val="21"/>
        </w:rPr>
      </w:pPr>
      <w:r>
        <w:rPr>
          <w:color w:val="1B1B1B"/>
          <w:spacing w:val="4"/>
          <w:sz w:val="21"/>
        </w:rPr>
        <w:t>It follows from (7) that</w:t>
      </w:r>
    </w:p>
    <w:p w14:paraId="28103C56" w14:textId="77777777" w:rsidR="00000000" w:rsidRDefault="00000000">
      <w:pPr>
        <w:kinsoku w:val="0"/>
        <w:overflowPunct w:val="0"/>
        <w:autoSpaceDE/>
        <w:autoSpaceDN/>
        <w:adjustRightInd/>
        <w:spacing w:line="221" w:lineRule="exact"/>
        <w:ind w:left="72"/>
        <w:jc w:val="center"/>
        <w:textAlignment w:val="baseline"/>
        <w:rPr>
          <w:color w:val="1B1B1B"/>
          <w:sz w:val="21"/>
        </w:rPr>
      </w:pPr>
      <w:r>
        <w:rPr>
          <w:color w:val="1B1B1B"/>
          <w:sz w:val="21"/>
        </w:rPr>
        <w:t>(perimeter of polygon) : AB [&gt; 96 X66 : 20171]</w:t>
      </w:r>
    </w:p>
    <w:p w14:paraId="11E771EE" w14:textId="77777777" w:rsidR="00000000" w:rsidRDefault="00000000">
      <w:pPr>
        <w:kinsoku w:val="0"/>
        <w:overflowPunct w:val="0"/>
        <w:autoSpaceDE/>
        <w:autoSpaceDN/>
        <w:adjustRightInd/>
        <w:spacing w:line="221" w:lineRule="exact"/>
        <w:ind w:left="3888"/>
        <w:textAlignment w:val="baseline"/>
        <w:rPr>
          <w:color w:val="1B1B1B"/>
          <w:sz w:val="21"/>
        </w:rPr>
      </w:pPr>
      <w:r>
        <w:rPr>
          <w:color w:val="1B1B1B"/>
          <w:sz w:val="21"/>
        </w:rPr>
        <w:t>&gt;6336 : 20174.</w:t>
      </w:r>
    </w:p>
    <w:p w14:paraId="770A8442" w14:textId="77777777" w:rsidR="00000000" w:rsidRDefault="00000000">
      <w:pPr>
        <w:kinsoku w:val="0"/>
        <w:overflowPunct w:val="0"/>
        <w:autoSpaceDE/>
        <w:autoSpaceDN/>
        <w:adjustRightInd/>
        <w:spacing w:before="126" w:line="166" w:lineRule="exact"/>
        <w:ind w:left="2952"/>
        <w:textAlignment w:val="baseline"/>
        <w:rPr>
          <w:color w:val="1B1B1B"/>
          <w:spacing w:val="-7"/>
          <w:sz w:val="21"/>
        </w:rPr>
      </w:pPr>
      <w:r>
        <w:rPr>
          <w:color w:val="1B1B1B"/>
          <w:spacing w:val="-7"/>
          <w:sz w:val="21"/>
        </w:rPr>
        <w:t>6336</w:t>
      </w:r>
    </w:p>
    <w:p w14:paraId="6980DF25" w14:textId="77777777" w:rsidR="00000000" w:rsidRDefault="00000000">
      <w:pPr>
        <w:kinsoku w:val="0"/>
        <w:overflowPunct w:val="0"/>
        <w:autoSpaceDE/>
        <w:autoSpaceDN/>
        <w:adjustRightInd/>
        <w:spacing w:line="70" w:lineRule="exact"/>
        <w:ind w:left="288"/>
        <w:textAlignment w:val="baseline"/>
        <w:rPr>
          <w:color w:val="1B1B1B"/>
          <w:spacing w:val="-5"/>
          <w:sz w:val="21"/>
        </w:rPr>
      </w:pPr>
      <w:r>
        <w:rPr>
          <w:color w:val="1B1B1B"/>
          <w:spacing w:val="-5"/>
          <w:sz w:val="21"/>
        </w:rPr>
        <w:t>And</w:t>
      </w:r>
    </w:p>
    <w:p w14:paraId="0FFD825C" w14:textId="77777777" w:rsidR="00000000" w:rsidRDefault="00000000">
      <w:pPr>
        <w:kinsoku w:val="0"/>
        <w:overflowPunct w:val="0"/>
        <w:autoSpaceDE/>
        <w:autoSpaceDN/>
        <w:adjustRightInd/>
        <w:spacing w:line="256" w:lineRule="exact"/>
        <w:ind w:left="72"/>
        <w:jc w:val="center"/>
        <w:textAlignment w:val="baseline"/>
        <w:rPr>
          <w:color w:val="1B1B1B"/>
          <w:spacing w:val="6"/>
          <w:sz w:val="21"/>
        </w:rPr>
      </w:pPr>
      <w:r>
        <w:rPr>
          <w:color w:val="1B1B1B"/>
          <w:spacing w:val="6"/>
          <w:sz w:val="21"/>
          <w:vertAlign w:val="subscript"/>
        </w:rPr>
        <w:t>20171</w:t>
      </w:r>
      <w:r>
        <w:rPr>
          <w:color w:val="1B1B1B"/>
          <w:spacing w:val="6"/>
          <w:sz w:val="21"/>
        </w:rPr>
        <w:t>&gt;31t.</w:t>
      </w:r>
    </w:p>
    <w:p w14:paraId="0B7EB6D4" w14:textId="77777777" w:rsidR="00000000" w:rsidRDefault="00000000">
      <w:pPr>
        <w:kinsoku w:val="0"/>
        <w:overflowPunct w:val="0"/>
        <w:autoSpaceDE/>
        <w:autoSpaceDN/>
        <w:adjustRightInd/>
        <w:spacing w:before="35" w:line="221" w:lineRule="exact"/>
        <w:ind w:left="72"/>
        <w:textAlignment w:val="baseline"/>
        <w:rPr>
          <w:color w:val="1B1B1B"/>
          <w:spacing w:val="2"/>
          <w:sz w:val="21"/>
        </w:rPr>
      </w:pPr>
      <w:r>
        <w:rPr>
          <w:color w:val="1B1B1B"/>
          <w:spacing w:val="2"/>
          <w:sz w:val="21"/>
        </w:rPr>
        <w:t>Much more then is the circumference of the circle greater than 344 times the</w:t>
      </w:r>
    </w:p>
    <w:p w14:paraId="1738875C" w14:textId="77777777" w:rsidR="00000000" w:rsidRDefault="00000000">
      <w:pPr>
        <w:kinsoku w:val="0"/>
        <w:overflowPunct w:val="0"/>
        <w:autoSpaceDE/>
        <w:autoSpaceDN/>
        <w:adjustRightInd/>
        <w:spacing w:line="210" w:lineRule="exact"/>
        <w:ind w:left="72"/>
        <w:textAlignment w:val="baseline"/>
        <w:rPr>
          <w:color w:val="1B1B1B"/>
          <w:sz w:val="21"/>
        </w:rPr>
      </w:pPr>
      <w:r>
        <w:rPr>
          <w:color w:val="1B1B1B"/>
          <w:sz w:val="21"/>
        </w:rPr>
        <w:t>diameter.</w:t>
      </w:r>
    </w:p>
    <w:p w14:paraId="6EAD8B91" w14:textId="77777777" w:rsidR="00000000" w:rsidRDefault="00000000">
      <w:pPr>
        <w:kinsoku w:val="0"/>
        <w:overflowPunct w:val="0"/>
        <w:autoSpaceDE/>
        <w:autoSpaceDN/>
        <w:adjustRightInd/>
        <w:spacing w:line="218" w:lineRule="exact"/>
        <w:ind w:left="288"/>
        <w:textAlignment w:val="baseline"/>
        <w:rPr>
          <w:color w:val="1B1B1B"/>
          <w:spacing w:val="4"/>
          <w:sz w:val="21"/>
        </w:rPr>
      </w:pPr>
      <w:r>
        <w:rPr>
          <w:color w:val="1B1B1B"/>
          <w:spacing w:val="4"/>
          <w:sz w:val="21"/>
        </w:rPr>
        <w:t>Thus the ratio of the circumference to the diameter</w:t>
      </w:r>
    </w:p>
    <w:p w14:paraId="12D02DE5" w14:textId="77777777" w:rsidR="00000000" w:rsidRDefault="00000000">
      <w:pPr>
        <w:kinsoku w:val="0"/>
        <w:overflowPunct w:val="0"/>
        <w:autoSpaceDE/>
        <w:autoSpaceDN/>
        <w:adjustRightInd/>
        <w:spacing w:line="216" w:lineRule="exact"/>
        <w:ind w:left="72"/>
        <w:jc w:val="center"/>
        <w:textAlignment w:val="baseline"/>
        <w:rPr>
          <w:color w:val="1B1B1B"/>
          <w:spacing w:val="9"/>
          <w:sz w:val="21"/>
        </w:rPr>
      </w:pPr>
      <w:r>
        <w:rPr>
          <w:color w:val="1B1B1B"/>
          <w:spacing w:val="9"/>
          <w:sz w:val="21"/>
        </w:rPr>
        <w:t>&lt;3+ but &gt;344.</w:t>
      </w:r>
    </w:p>
    <w:p w14:paraId="577D532D" w14:textId="77777777" w:rsidR="00000000" w:rsidRDefault="00000000">
      <w:pPr>
        <w:widowControl/>
        <w:rPr>
          <w:sz w:val="24"/>
        </w:rPr>
        <w:sectPr w:rsidR="00000000">
          <w:pgSz w:w="8208" w:h="12967"/>
          <w:pgMar w:top="660" w:right="713" w:bottom="1571" w:left="655" w:header="720" w:footer="720" w:gutter="0"/>
          <w:cols w:space="720"/>
          <w:noEndnote/>
        </w:sectPr>
      </w:pPr>
    </w:p>
    <w:p w14:paraId="7DECCCE5" w14:textId="77777777" w:rsidR="00000000" w:rsidRDefault="00000000">
      <w:pPr>
        <w:kinsoku w:val="0"/>
        <w:overflowPunct w:val="0"/>
        <w:autoSpaceDE/>
        <w:autoSpaceDN/>
        <w:adjustRightInd/>
        <w:spacing w:before="12" w:line="299" w:lineRule="exact"/>
        <w:ind w:left="72" w:right="72"/>
        <w:jc w:val="center"/>
        <w:textAlignment w:val="baseline"/>
        <w:rPr>
          <w:spacing w:val="8"/>
          <w:sz w:val="26"/>
        </w:rPr>
      </w:pPr>
      <w:r>
        <w:rPr>
          <w:spacing w:val="8"/>
          <w:sz w:val="26"/>
        </w:rPr>
        <w:lastRenderedPageBreak/>
        <w:t>ON CONOIDS AND SPHEROIDS</w:t>
      </w:r>
    </w:p>
    <w:p w14:paraId="007D6E72" w14:textId="77777777" w:rsidR="00000000" w:rsidRDefault="00000000">
      <w:pPr>
        <w:kinsoku w:val="0"/>
        <w:overflowPunct w:val="0"/>
        <w:autoSpaceDE/>
        <w:autoSpaceDN/>
        <w:adjustRightInd/>
        <w:spacing w:before="346" w:line="220" w:lineRule="exact"/>
        <w:ind w:left="72" w:right="72"/>
        <w:jc w:val="center"/>
        <w:textAlignment w:val="baseline"/>
        <w:rPr>
          <w:spacing w:val="9"/>
          <w:sz w:val="21"/>
        </w:rPr>
      </w:pPr>
      <w:r>
        <w:rPr>
          <w:spacing w:val="9"/>
          <w:sz w:val="21"/>
        </w:rPr>
        <w:t>INTRODUCTION'</w:t>
      </w:r>
    </w:p>
    <w:p w14:paraId="6702CBA0" w14:textId="77777777" w:rsidR="00000000" w:rsidRDefault="00000000">
      <w:pPr>
        <w:kinsoku w:val="0"/>
        <w:overflowPunct w:val="0"/>
        <w:autoSpaceDE/>
        <w:autoSpaceDN/>
        <w:adjustRightInd/>
        <w:spacing w:before="124" w:line="220" w:lineRule="exact"/>
        <w:ind w:left="72" w:right="72"/>
        <w:textAlignment w:val="baseline"/>
        <w:rPr>
          <w:spacing w:val="5"/>
          <w:sz w:val="21"/>
        </w:rPr>
      </w:pPr>
      <w:r>
        <w:rPr>
          <w:b/>
          <w:spacing w:val="5"/>
          <w:sz w:val="15"/>
        </w:rPr>
        <w:t xml:space="preserve">"ARCHIMEDES </w:t>
      </w:r>
      <w:r>
        <w:rPr>
          <w:spacing w:val="5"/>
          <w:sz w:val="21"/>
        </w:rPr>
        <w:t>to Dositheus greeting.</w:t>
      </w:r>
    </w:p>
    <w:p w14:paraId="714AAC83" w14:textId="77777777" w:rsidR="00000000" w:rsidRDefault="00000000">
      <w:pPr>
        <w:kinsoku w:val="0"/>
        <w:overflowPunct w:val="0"/>
        <w:autoSpaceDE/>
        <w:autoSpaceDN/>
        <w:adjustRightInd/>
        <w:spacing w:before="80" w:line="220" w:lineRule="exact"/>
        <w:ind w:left="72" w:right="72" w:firstLine="216"/>
        <w:jc w:val="both"/>
        <w:textAlignment w:val="baseline"/>
        <w:rPr>
          <w:sz w:val="21"/>
        </w:rPr>
      </w:pPr>
      <w:r>
        <w:rPr>
          <w:sz w:val="21"/>
        </w:rPr>
        <w:t>"In this book I have set forth and send you the proofs of the remaining t heorems not included in what I sent you before, and also of some others dis</w:t>
      </w:r>
      <w:r>
        <w:rPr>
          <w:sz w:val="21"/>
        </w:rPr>
        <w:softHyphen/>
        <w:t>covered later which, though I had often tried to investigate them previously, I had failed to arrive at because I found their discovery attended with some difficulty. And this is why even the propositions themselves were not published with the rest. But afterwards, when I had studied them with greater care, I discovered what I had failed in before.</w:t>
      </w:r>
    </w:p>
    <w:p w14:paraId="58C91EC4" w14:textId="77777777" w:rsidR="00000000" w:rsidRDefault="00000000">
      <w:pPr>
        <w:kinsoku w:val="0"/>
        <w:overflowPunct w:val="0"/>
        <w:autoSpaceDE/>
        <w:autoSpaceDN/>
        <w:adjustRightInd/>
        <w:spacing w:line="220" w:lineRule="exact"/>
        <w:ind w:left="72" w:right="72" w:firstLine="216"/>
        <w:jc w:val="both"/>
        <w:textAlignment w:val="baseline"/>
        <w:rPr>
          <w:i/>
          <w:sz w:val="21"/>
        </w:rPr>
      </w:pPr>
      <w:r>
        <w:rPr>
          <w:sz w:val="21"/>
        </w:rPr>
        <w:t xml:space="preserve">"Now the remainder of the earlier theorems were propositions concerning the right-angled conoid [paraboloid of revolution]; but the discoveries which I have now added relate to an obtuse-angled conoid [hyperboloid of revolution] and to spheroidal figures, some of which I call </w:t>
      </w:r>
      <w:r>
        <w:rPr>
          <w:i/>
          <w:sz w:val="21"/>
        </w:rPr>
        <w:t xml:space="preserve">oblong </w:t>
      </w:r>
      <w:r>
        <w:rPr>
          <w:sz w:val="21"/>
        </w:rPr>
        <w:t xml:space="preserve">and others </w:t>
      </w:r>
      <w:r>
        <w:rPr>
          <w:i/>
          <w:sz w:val="21"/>
        </w:rPr>
        <w:t>flat."</w:t>
      </w:r>
    </w:p>
    <w:p w14:paraId="36AE24BD" w14:textId="77777777" w:rsidR="00000000" w:rsidRDefault="00000000">
      <w:pPr>
        <w:kinsoku w:val="0"/>
        <w:overflowPunct w:val="0"/>
        <w:autoSpaceDE/>
        <w:autoSpaceDN/>
        <w:adjustRightInd/>
        <w:spacing w:before="6" w:line="220" w:lineRule="exact"/>
        <w:ind w:left="72" w:right="72" w:firstLine="216"/>
        <w:jc w:val="both"/>
        <w:textAlignment w:val="baseline"/>
        <w:rPr>
          <w:sz w:val="21"/>
        </w:rPr>
      </w:pPr>
      <w:r>
        <w:rPr>
          <w:sz w:val="21"/>
        </w:rPr>
        <w:t xml:space="preserve">I. "Concerning the </w:t>
      </w:r>
      <w:r>
        <w:rPr>
          <w:i/>
          <w:sz w:val="21"/>
        </w:rPr>
        <w:t xml:space="preserve">right-angled conoid </w:t>
      </w:r>
      <w:r>
        <w:rPr>
          <w:sz w:val="21"/>
        </w:rPr>
        <w:t xml:space="preserve">it was laid down that, if a section of a right-angled cone [a parabola] be made to revolve about the diameter [axis] which remains fixed and return to the position from which it started, the figure comprehended by the section of the right-angled cone is called a </w:t>
      </w:r>
      <w:r>
        <w:rPr>
          <w:i/>
          <w:sz w:val="21"/>
        </w:rPr>
        <w:t xml:space="preserve">right-angled conoid, </w:t>
      </w:r>
      <w:r>
        <w:rPr>
          <w:sz w:val="21"/>
        </w:rPr>
        <w:t xml:space="preserve">and the diameter which has remained fixed is called its </w:t>
      </w:r>
      <w:r>
        <w:rPr>
          <w:i/>
          <w:sz w:val="21"/>
        </w:rPr>
        <w:t xml:space="preserve">axis, </w:t>
      </w:r>
      <w:r>
        <w:rPr>
          <w:sz w:val="21"/>
        </w:rPr>
        <w:t xml:space="preserve">while its </w:t>
      </w:r>
      <w:r>
        <w:rPr>
          <w:i/>
          <w:sz w:val="21"/>
        </w:rPr>
        <w:t xml:space="preserve">vertex </w:t>
      </w:r>
      <w:r>
        <w:rPr>
          <w:sz w:val="21"/>
        </w:rPr>
        <w:t xml:space="preserve">is the point in which the axis meets the surface of the conoid. And if a plane touch the right-angled conoid, and another plane drawn parallel to the tangent plane cut off a segment of the conoid, the base of the segment cut off is defined as the portion intercepted by the section of the conoid on the cutting plane, the </w:t>
      </w:r>
      <w:r>
        <w:rPr>
          <w:i/>
          <w:sz w:val="21"/>
        </w:rPr>
        <w:t xml:space="preserve">vertex </w:t>
      </w:r>
      <w:r>
        <w:rPr>
          <w:sz w:val="21"/>
        </w:rPr>
        <w:t xml:space="preserve">[of the segment] as the point in which the first plane touches the conoid, and the </w:t>
      </w:r>
      <w:r>
        <w:rPr>
          <w:i/>
          <w:sz w:val="21"/>
        </w:rPr>
        <w:t xml:space="preserve">axis </w:t>
      </w:r>
      <w:r>
        <w:rPr>
          <w:sz w:val="21"/>
        </w:rPr>
        <w:t>[of the segment] as the portion cut off within the seg</w:t>
      </w:r>
      <w:r>
        <w:rPr>
          <w:sz w:val="21"/>
        </w:rPr>
        <w:softHyphen/>
        <w:t>ment from the line drawn through the vertex of the segment parallel to the axis of the conoid.</w:t>
      </w:r>
    </w:p>
    <w:p w14:paraId="51C430D7" w14:textId="77777777" w:rsidR="00000000" w:rsidRDefault="00000000">
      <w:pPr>
        <w:kinsoku w:val="0"/>
        <w:overflowPunct w:val="0"/>
        <w:autoSpaceDE/>
        <w:autoSpaceDN/>
        <w:adjustRightInd/>
        <w:spacing w:before="1" w:line="220" w:lineRule="exact"/>
        <w:ind w:left="288" w:right="72"/>
        <w:jc w:val="both"/>
        <w:textAlignment w:val="baseline"/>
        <w:rPr>
          <w:spacing w:val="3"/>
          <w:sz w:val="21"/>
        </w:rPr>
      </w:pPr>
      <w:r>
        <w:rPr>
          <w:spacing w:val="3"/>
          <w:sz w:val="21"/>
        </w:rPr>
        <w:t>"The questions propounded for consideration were"</w:t>
      </w:r>
    </w:p>
    <w:p w14:paraId="6E927B33" w14:textId="77777777" w:rsidR="00000000" w:rsidRDefault="00000000">
      <w:pPr>
        <w:numPr>
          <w:ilvl w:val="0"/>
          <w:numId w:val="21"/>
        </w:numPr>
        <w:kinsoku w:val="0"/>
        <w:overflowPunct w:val="0"/>
        <w:autoSpaceDE/>
        <w:autoSpaceDN/>
        <w:adjustRightInd/>
        <w:spacing w:line="219" w:lineRule="exact"/>
        <w:ind w:right="72"/>
        <w:jc w:val="both"/>
        <w:textAlignment w:val="baseline"/>
        <w:rPr>
          <w:sz w:val="21"/>
        </w:rPr>
      </w:pPr>
      <w:r>
        <w:rPr>
          <w:sz w:val="21"/>
        </w:rPr>
        <w:t>"why, if a segment of the right-angled conoid be cut off by a plane at right angles to the axis, will the segment so cut off be half as large again as the cone which has the same base as the segment and the same axis, and"</w:t>
      </w:r>
    </w:p>
    <w:p w14:paraId="048D3E3B" w14:textId="77777777" w:rsidR="00000000" w:rsidRDefault="00000000">
      <w:pPr>
        <w:numPr>
          <w:ilvl w:val="0"/>
          <w:numId w:val="21"/>
        </w:numPr>
        <w:kinsoku w:val="0"/>
        <w:overflowPunct w:val="0"/>
        <w:autoSpaceDE/>
        <w:autoSpaceDN/>
        <w:adjustRightInd/>
        <w:spacing w:before="7" w:line="220" w:lineRule="exact"/>
        <w:ind w:right="72"/>
        <w:jc w:val="both"/>
        <w:textAlignment w:val="baseline"/>
        <w:rPr>
          <w:sz w:val="21"/>
        </w:rPr>
      </w:pPr>
      <w:r>
        <w:rPr>
          <w:sz w:val="21"/>
        </w:rPr>
        <w:t>"why, if two segments be cut off from the right-angled conoid by planes drawn in any manner, will the segments so cut off have to one another the duplicate ratio of their axes."</w:t>
      </w:r>
    </w:p>
    <w:p w14:paraId="399903B9" w14:textId="77777777" w:rsidR="00000000" w:rsidRDefault="00000000">
      <w:pPr>
        <w:kinsoku w:val="0"/>
        <w:overflowPunct w:val="0"/>
        <w:autoSpaceDE/>
        <w:autoSpaceDN/>
        <w:adjustRightInd/>
        <w:spacing w:line="220" w:lineRule="exact"/>
        <w:ind w:left="72" w:right="72" w:firstLine="216"/>
        <w:jc w:val="both"/>
        <w:textAlignment w:val="baseline"/>
        <w:rPr>
          <w:spacing w:val="-1"/>
          <w:sz w:val="21"/>
        </w:rPr>
      </w:pPr>
      <w:r>
        <w:rPr>
          <w:spacing w:val="-1"/>
          <w:sz w:val="21"/>
        </w:rPr>
        <w:t xml:space="preserve">II. "Respecting the </w:t>
      </w:r>
      <w:r>
        <w:rPr>
          <w:i/>
          <w:spacing w:val="-1"/>
          <w:sz w:val="21"/>
        </w:rPr>
        <w:t xml:space="preserve">obtuse-angled conoid </w:t>
      </w:r>
      <w:r>
        <w:rPr>
          <w:spacing w:val="-1"/>
          <w:sz w:val="21"/>
        </w:rPr>
        <w:t>we lay down the following prem-isses. If there be in a plane a section of an obtuse-angled cone [a hyperbola], its</w:t>
      </w:r>
    </w:p>
    <w:p w14:paraId="3E30A314" w14:textId="77777777" w:rsidR="00000000" w:rsidRDefault="00000000">
      <w:pPr>
        <w:kinsoku w:val="0"/>
        <w:overflowPunct w:val="0"/>
        <w:autoSpaceDE/>
        <w:autoSpaceDN/>
        <w:adjustRightInd/>
        <w:spacing w:before="193" w:line="177" w:lineRule="exact"/>
        <w:ind w:left="72" w:right="72" w:firstLine="216"/>
        <w:jc w:val="both"/>
        <w:textAlignment w:val="baseline"/>
        <w:rPr>
          <w:spacing w:val="4"/>
          <w:sz w:val="17"/>
        </w:rPr>
      </w:pPr>
      <w:r>
        <w:rPr>
          <w:b/>
          <w:spacing w:val="4"/>
          <w:sz w:val="17"/>
        </w:rPr>
        <w:t xml:space="preserve">'The </w:t>
      </w:r>
      <w:r>
        <w:rPr>
          <w:spacing w:val="4"/>
          <w:sz w:val="17"/>
        </w:rPr>
        <w:t>whole of this introductory matter, including the definitions, is translated literally from the Greek text in order that the terminology of Archimedes may be faithfully repre</w:t>
      </w:r>
      <w:r>
        <w:rPr>
          <w:spacing w:val="4"/>
          <w:sz w:val="17"/>
        </w:rPr>
        <w:softHyphen/>
        <w:t>sented. When this has once been set out, nothing will be lost by returning to modern phrase</w:t>
      </w:r>
      <w:r>
        <w:rPr>
          <w:spacing w:val="4"/>
          <w:sz w:val="17"/>
        </w:rPr>
        <w:softHyphen/>
        <w:t>ology and notation. These will accordingly be employed, as usual, when we come to the actual propositions of the treatise.</w:t>
      </w:r>
    </w:p>
    <w:p w14:paraId="6AED0C0E" w14:textId="77777777" w:rsidR="00000000" w:rsidRDefault="00000000">
      <w:pPr>
        <w:kinsoku w:val="0"/>
        <w:overflowPunct w:val="0"/>
        <w:autoSpaceDE/>
        <w:autoSpaceDN/>
        <w:adjustRightInd/>
        <w:spacing w:before="84" w:line="174" w:lineRule="exact"/>
        <w:ind w:left="72" w:right="72"/>
        <w:jc w:val="center"/>
        <w:textAlignment w:val="baseline"/>
        <w:rPr>
          <w:spacing w:val="44"/>
          <w:sz w:val="17"/>
        </w:rPr>
      </w:pPr>
      <w:r>
        <w:rPr>
          <w:spacing w:val="44"/>
          <w:sz w:val="17"/>
        </w:rPr>
        <w:t>50</w:t>
      </w:r>
    </w:p>
    <w:p w14:paraId="22F47477" w14:textId="77777777" w:rsidR="00000000" w:rsidRDefault="00000000">
      <w:pPr>
        <w:widowControl/>
        <w:rPr>
          <w:sz w:val="24"/>
        </w:rPr>
        <w:sectPr w:rsidR="00000000">
          <w:pgSz w:w="8222" w:h="12946"/>
          <w:pgMar w:top="660" w:right="635" w:bottom="1970" w:left="747" w:header="720" w:footer="720" w:gutter="0"/>
          <w:cols w:space="720"/>
          <w:noEndnote/>
        </w:sectPr>
      </w:pPr>
    </w:p>
    <w:p w14:paraId="1724CAFB" w14:textId="77777777" w:rsidR="00000000" w:rsidRDefault="00000000">
      <w:pPr>
        <w:tabs>
          <w:tab w:val="right" w:pos="6768"/>
        </w:tabs>
        <w:kinsoku w:val="0"/>
        <w:overflowPunct w:val="0"/>
        <w:autoSpaceDE/>
        <w:autoSpaceDN/>
        <w:adjustRightInd/>
        <w:spacing w:before="6" w:line="283" w:lineRule="exact"/>
        <w:ind w:left="1872" w:right="72"/>
        <w:textAlignment w:val="baseline"/>
      </w:pPr>
      <w:r>
        <w:lastRenderedPageBreak/>
        <w:t>ON CONOIDS AND SPHEROIDS</w:t>
      </w:r>
      <w:r>
        <w:tab/>
        <w:t>51</w:t>
      </w:r>
    </w:p>
    <w:p w14:paraId="798BB92D" w14:textId="77777777" w:rsidR="00000000" w:rsidRDefault="00000000">
      <w:pPr>
        <w:kinsoku w:val="0"/>
        <w:overflowPunct w:val="0"/>
        <w:autoSpaceDE/>
        <w:autoSpaceDN/>
        <w:adjustRightInd/>
        <w:spacing w:before="5" w:line="276" w:lineRule="exact"/>
        <w:ind w:left="72" w:right="72"/>
        <w:textAlignment w:val="baseline"/>
        <w:rPr>
          <w:spacing w:val="4"/>
        </w:rPr>
      </w:pPr>
      <w:r>
        <w:rPr>
          <w:spacing w:val="4"/>
        </w:rPr>
        <w:t>diameter [axis], and the nearest lines to the section of the obtuse-angled cone</w:t>
      </w:r>
    </w:p>
    <w:p w14:paraId="004BE3D2" w14:textId="77777777" w:rsidR="00000000" w:rsidRDefault="00000000">
      <w:pPr>
        <w:kinsoku w:val="0"/>
        <w:overflowPunct w:val="0"/>
        <w:autoSpaceDE/>
        <w:autoSpaceDN/>
        <w:adjustRightInd/>
        <w:spacing w:line="220" w:lineRule="exact"/>
        <w:ind w:left="72" w:right="72"/>
        <w:jc w:val="both"/>
        <w:textAlignment w:val="baseline"/>
        <w:rPr>
          <w:i/>
          <w:spacing w:val="5"/>
        </w:rPr>
      </w:pPr>
      <w:r>
        <w:rPr>
          <w:i/>
          <w:spacing w:val="5"/>
        </w:rPr>
        <w:t xml:space="preserve">[i.e. </w:t>
      </w:r>
      <w:r>
        <w:rPr>
          <w:spacing w:val="5"/>
        </w:rPr>
        <w:t>the asymptotes of the hyperbola], and if</w:t>
      </w:r>
      <w:r>
        <w:rPr>
          <w:spacing w:val="5"/>
          <w:vertAlign w:val="superscript"/>
        </w:rPr>
        <w:t>,</w:t>
      </w:r>
      <w:r>
        <w:rPr>
          <w:spacing w:val="5"/>
        </w:rPr>
        <w:t xml:space="preserve"> the d</w:t>
      </w:r>
      <w:r>
        <w:rPr>
          <w:spacing w:val="5"/>
          <w:vertAlign w:val="superscript"/>
        </w:rPr>
        <w:t>iameter</w:t>
      </w:r>
      <w:r>
        <w:rPr>
          <w:spacing w:val="5"/>
        </w:rPr>
        <w:t xml:space="preserve"> [axis] remaining fixed, the plane containing the aforesaid lines be made to revolve about it and return to the position from which it started, the nearest lines to the section of the obtuse-angled cone [the asymptotes] will clearly comprehend an isosceles cone whose vertex will be the point of concourse of the nearest lines and whose axis will be the diameter [axis] which has remained fixed. The figure compre</w:t>
      </w:r>
      <w:r>
        <w:rPr>
          <w:spacing w:val="5"/>
        </w:rPr>
        <w:softHyphen/>
        <w:t xml:space="preserve">hended by the section of the obtuse-angled cone is called an </w:t>
      </w:r>
      <w:r>
        <w:rPr>
          <w:i/>
          <w:spacing w:val="5"/>
        </w:rPr>
        <w:t xml:space="preserve">obtuse-angled conoid </w:t>
      </w:r>
      <w:r>
        <w:rPr>
          <w:spacing w:val="5"/>
        </w:rPr>
        <w:t xml:space="preserve">[hyperboloid of revolution], its </w:t>
      </w:r>
      <w:r>
        <w:rPr>
          <w:i/>
          <w:spacing w:val="5"/>
        </w:rPr>
        <w:t xml:space="preserve">axis </w:t>
      </w:r>
      <w:r>
        <w:rPr>
          <w:spacing w:val="5"/>
        </w:rPr>
        <w:t xml:space="preserve">is the diameter which has remained fixed, and its </w:t>
      </w:r>
      <w:r>
        <w:rPr>
          <w:i/>
          <w:spacing w:val="5"/>
        </w:rPr>
        <w:t xml:space="preserve">vertex </w:t>
      </w:r>
      <w:r>
        <w:rPr>
          <w:spacing w:val="5"/>
        </w:rPr>
        <w:t xml:space="preserve">the point in which the axis meets the surface of the conoid. The cone comprehended by the nearest lines to the section of the obtuse-angled cone is called [the cone] </w:t>
      </w:r>
      <w:r>
        <w:rPr>
          <w:i/>
          <w:spacing w:val="5"/>
        </w:rPr>
        <w:t xml:space="preserve">enveloping the conoid, </w:t>
      </w:r>
      <w:r>
        <w:rPr>
          <w:spacing w:val="5"/>
        </w:rPr>
        <w:t xml:space="preserve">and the straight line between the vertex of the conoid and the vertex of the cone enveloping the conoid is called [the line] </w:t>
      </w:r>
      <w:r>
        <w:rPr>
          <w:i/>
          <w:spacing w:val="5"/>
        </w:rPr>
        <w:t xml:space="preserve">adjacent to the axis. </w:t>
      </w:r>
      <w:r>
        <w:rPr>
          <w:spacing w:val="5"/>
        </w:rPr>
        <w:t xml:space="preserve">And if a plane touch the obtuse-angled conoid, and another plane drawn parallel to the tangent plane cut off a segment of the conoid, the </w:t>
      </w:r>
      <w:r>
        <w:rPr>
          <w:i/>
          <w:spacing w:val="5"/>
        </w:rPr>
        <w:t xml:space="preserve">base </w:t>
      </w:r>
      <w:r>
        <w:rPr>
          <w:spacing w:val="5"/>
        </w:rPr>
        <w:t>of the segment so cut off is defined as the por</w:t>
      </w:r>
      <w:r>
        <w:rPr>
          <w:spacing w:val="5"/>
        </w:rPr>
        <w:softHyphen/>
        <w:t xml:space="preserve">tion intercepted by the section of the conoid on the cutting plane, the </w:t>
      </w:r>
      <w:r>
        <w:rPr>
          <w:i/>
          <w:spacing w:val="5"/>
        </w:rPr>
        <w:t xml:space="preserve">vertex </w:t>
      </w:r>
      <w:r>
        <w:rPr>
          <w:spacing w:val="5"/>
        </w:rPr>
        <w:t xml:space="preserve">[of the segment] as the point of contact of the plane which touches the conoid, the </w:t>
      </w:r>
      <w:r>
        <w:rPr>
          <w:i/>
          <w:spacing w:val="5"/>
        </w:rPr>
        <w:t xml:space="preserve">axis </w:t>
      </w:r>
      <w:r>
        <w:rPr>
          <w:spacing w:val="5"/>
        </w:rPr>
        <w:t xml:space="preserve">[of the segment] as the portion cut off within the segment from the line drawn through the vertex of the segment and the vertex of the cone enveloping the conoid; and the straight line between the said vertices is called </w:t>
      </w:r>
      <w:r>
        <w:rPr>
          <w:i/>
          <w:spacing w:val="5"/>
        </w:rPr>
        <w:t>adjacent to the axis.</w:t>
      </w:r>
    </w:p>
    <w:p w14:paraId="7A6F9520" w14:textId="77777777" w:rsidR="00000000" w:rsidRDefault="00000000">
      <w:pPr>
        <w:kinsoku w:val="0"/>
        <w:overflowPunct w:val="0"/>
        <w:autoSpaceDE/>
        <w:autoSpaceDN/>
        <w:adjustRightInd/>
        <w:spacing w:before="12" w:line="219" w:lineRule="exact"/>
        <w:ind w:left="72" w:right="72" w:firstLine="216"/>
        <w:jc w:val="both"/>
        <w:textAlignment w:val="baseline"/>
      </w:pPr>
      <w:r>
        <w:t>"Right-angled conoids are all similar; but of obtuse-angled conoids let those be called similar in which the cones enveloping the conoids are similar.</w:t>
      </w:r>
    </w:p>
    <w:p w14:paraId="25B8E26A" w14:textId="77777777" w:rsidR="00000000" w:rsidRDefault="00000000">
      <w:pPr>
        <w:kinsoku w:val="0"/>
        <w:overflowPunct w:val="0"/>
        <w:autoSpaceDE/>
        <w:autoSpaceDN/>
        <w:adjustRightInd/>
        <w:spacing w:line="218" w:lineRule="exact"/>
        <w:ind w:left="288" w:right="72"/>
        <w:jc w:val="both"/>
        <w:textAlignment w:val="baseline"/>
        <w:rPr>
          <w:spacing w:val="7"/>
        </w:rPr>
      </w:pPr>
      <w:r>
        <w:rPr>
          <w:spacing w:val="7"/>
        </w:rPr>
        <w:t>"The following questions are propounded for consideration":</w:t>
      </w:r>
    </w:p>
    <w:p w14:paraId="40D2D30D" w14:textId="77777777" w:rsidR="00000000" w:rsidRDefault="00000000">
      <w:pPr>
        <w:numPr>
          <w:ilvl w:val="0"/>
          <w:numId w:val="22"/>
        </w:numPr>
        <w:kinsoku w:val="0"/>
        <w:overflowPunct w:val="0"/>
        <w:autoSpaceDE/>
        <w:autoSpaceDN/>
        <w:adjustRightInd/>
        <w:spacing w:before="10" w:line="214" w:lineRule="exact"/>
        <w:ind w:right="72"/>
        <w:jc w:val="both"/>
        <w:textAlignment w:val="baseline"/>
        <w:rPr>
          <w:spacing w:val="5"/>
        </w:rPr>
      </w:pPr>
      <w:r>
        <w:rPr>
          <w:spacing w:val="5"/>
        </w:rPr>
        <w:t>"why, if a segment be cut off from the obtuse-angled conoid by a plane at right angles to the axis, the segment so cut off has to the cone which has the same base as the segment and the same axis the ratio which the line equal to the sum of the axis of the segment and three times the line adjacent to the axis bears to the line equal to the sum of the axis of the segment and twice the line adjacent to the axis, and"</w:t>
      </w:r>
    </w:p>
    <w:p w14:paraId="72F76BB1" w14:textId="77777777" w:rsidR="00000000" w:rsidRDefault="00000000">
      <w:pPr>
        <w:numPr>
          <w:ilvl w:val="0"/>
          <w:numId w:val="22"/>
        </w:numPr>
        <w:kinsoku w:val="0"/>
        <w:overflowPunct w:val="0"/>
        <w:autoSpaceDE/>
        <w:autoSpaceDN/>
        <w:adjustRightInd/>
        <w:spacing w:before="14" w:line="219" w:lineRule="exact"/>
        <w:ind w:right="72"/>
        <w:jc w:val="both"/>
        <w:textAlignment w:val="baseline"/>
        <w:rPr>
          <w:spacing w:val="4"/>
        </w:rPr>
      </w:pPr>
      <w:r>
        <w:rPr>
          <w:spacing w:val="4"/>
        </w:rPr>
        <w:t>"why, if a segment of the obtuse-angled conoid be cut off by a plane not at right angles to the axis, the segment so cut off will bear to the figure which has the same base as the segment and the same axis, being a segment of a cone, the ratio which the line equal to the sum of the axis of the segment and three times the line adjacent to the axis bears to the line equal to the sum of the axis of the segment and twice the line adjacent to the axis."</w:t>
      </w:r>
    </w:p>
    <w:p w14:paraId="18EB5A91" w14:textId="77777777" w:rsidR="00000000" w:rsidRDefault="00000000">
      <w:pPr>
        <w:kinsoku w:val="0"/>
        <w:overflowPunct w:val="0"/>
        <w:autoSpaceDE/>
        <w:autoSpaceDN/>
        <w:adjustRightInd/>
        <w:spacing w:before="12" w:line="217" w:lineRule="exact"/>
        <w:ind w:left="72" w:right="72" w:firstLine="216"/>
        <w:jc w:val="both"/>
        <w:textAlignment w:val="baseline"/>
        <w:rPr>
          <w:spacing w:val="3"/>
        </w:rPr>
      </w:pPr>
      <w:r>
        <w:rPr>
          <w:spacing w:val="3"/>
        </w:rPr>
        <w:t>III</w:t>
      </w:r>
      <w:r>
        <w:rPr>
          <w:spacing w:val="3"/>
          <w:vertAlign w:val="subscript"/>
        </w:rPr>
        <w:t>:</w:t>
      </w:r>
      <w:r>
        <w:rPr>
          <w:spacing w:val="3"/>
        </w:rPr>
        <w:t xml:space="preserve"> "Concerning spheroidal figures we lay down the following premisses. If a section of an acute-angled cone [ellipse] b</w:t>
      </w:r>
      <w:r>
        <w:rPr>
          <w:spacing w:val="3"/>
          <w:vertAlign w:val="subscript"/>
        </w:rPr>
        <w:t>e m</w:t>
      </w:r>
      <w:r>
        <w:rPr>
          <w:spacing w:val="3"/>
        </w:rPr>
        <w:t>ad</w:t>
      </w:r>
      <w:r>
        <w:rPr>
          <w:spacing w:val="3"/>
          <w:vertAlign w:val="subscript"/>
        </w:rPr>
        <w:t>e</w:t>
      </w:r>
      <w:r>
        <w:rPr>
          <w:spacing w:val="3"/>
        </w:rPr>
        <w:t xml:space="preserve"> t</w:t>
      </w:r>
      <w:r>
        <w:rPr>
          <w:spacing w:val="3"/>
          <w:vertAlign w:val="subscript"/>
        </w:rPr>
        <w:t>o revo</w:t>
      </w:r>
      <w:r>
        <w:rPr>
          <w:spacing w:val="3"/>
        </w:rPr>
        <w:t>l</w:t>
      </w:r>
      <w:r>
        <w:rPr>
          <w:spacing w:val="3"/>
          <w:vertAlign w:val="subscript"/>
        </w:rPr>
        <w:t>ve a</w:t>
      </w:r>
      <w:r>
        <w:rPr>
          <w:spacing w:val="3"/>
        </w:rPr>
        <w:t>b</w:t>
      </w:r>
      <w:r>
        <w:rPr>
          <w:spacing w:val="3"/>
          <w:vertAlign w:val="subscript"/>
        </w:rPr>
        <w:t>out t</w:t>
      </w:r>
      <w:r>
        <w:rPr>
          <w:spacing w:val="3"/>
        </w:rPr>
        <w:t>h</w:t>
      </w:r>
      <w:r>
        <w:rPr>
          <w:spacing w:val="3"/>
          <w:vertAlign w:val="subscript"/>
        </w:rPr>
        <w:t>e greater</w:t>
      </w:r>
      <w:r>
        <w:rPr>
          <w:spacing w:val="3"/>
        </w:rPr>
        <w:t xml:space="preserve"> diameter [major axis] which remains fixed and return to the position from which it started, the figure comprehended by the section of the acute-angled cone is called an </w:t>
      </w:r>
      <w:r>
        <w:rPr>
          <w:i/>
          <w:spacing w:val="3"/>
        </w:rPr>
        <w:t xml:space="preserve">oblong spheroid. </w:t>
      </w:r>
      <w:r>
        <w:rPr>
          <w:spacing w:val="3"/>
        </w:rPr>
        <w:t xml:space="preserve">But if the section of the acute-angled cone revolve about the lesser diameter [minor axis] which remains fixed and return to the position from which it started, the figure comprehended by the section of the acute-angled cone is called a </w:t>
      </w:r>
      <w:r>
        <w:rPr>
          <w:i/>
          <w:spacing w:val="3"/>
        </w:rPr>
        <w:t xml:space="preserve">flat spheroid. </w:t>
      </w:r>
      <w:r>
        <w:rPr>
          <w:spacing w:val="3"/>
        </w:rPr>
        <w:t>In either of the spheroids the</w:t>
      </w:r>
    </w:p>
    <w:p w14:paraId="17FE2A7F" w14:textId="77777777" w:rsidR="00000000" w:rsidRDefault="00000000">
      <w:pPr>
        <w:kinsoku w:val="0"/>
        <w:overflowPunct w:val="0"/>
        <w:autoSpaceDE/>
        <w:autoSpaceDN/>
        <w:adjustRightInd/>
        <w:spacing w:line="436" w:lineRule="exact"/>
        <w:ind w:left="72" w:right="72"/>
        <w:textAlignment w:val="baseline"/>
        <w:rPr>
          <w:spacing w:val="-36"/>
        </w:rPr>
      </w:pPr>
      <w:r>
        <w:rPr>
          <w:i/>
          <w:spacing w:val="-36"/>
        </w:rPr>
        <w:t xml:space="preserve">axis isdefined </w:t>
      </w:r>
      <w:r>
        <w:rPr>
          <w:spacing w:val="-36"/>
        </w:rPr>
        <w:t>as the diameter [axis] which has remai</w:t>
      </w:r>
      <w:r>
        <w:rPr>
          <w:spacing w:val="-36"/>
          <w:vertAlign w:val="subscript"/>
        </w:rPr>
        <w:t>ne</w:t>
      </w:r>
      <w:r>
        <w:rPr>
          <w:spacing w:val="-36"/>
        </w:rPr>
        <w:t>d fi</w:t>
      </w:r>
      <w:r>
        <w:rPr>
          <w:spacing w:val="-36"/>
          <w:vertAlign w:val="subscript"/>
        </w:rPr>
        <w:t>xe</w:t>
      </w:r>
      <w:r>
        <w:rPr>
          <w:spacing w:val="-36"/>
        </w:rPr>
        <w:t>d, th</w:t>
      </w:r>
      <w:r>
        <w:rPr>
          <w:spacing w:val="-36"/>
          <w:vertAlign w:val="subscript"/>
        </w:rPr>
        <w:t>e</w:t>
      </w:r>
      <w:r>
        <w:rPr>
          <w:i/>
          <w:spacing w:val="-36"/>
          <w:vertAlign w:val="subscript"/>
        </w:rPr>
        <w:t xml:space="preserve"> ver</w:t>
      </w:r>
      <w:r>
        <w:rPr>
          <w:i/>
          <w:spacing w:val="-36"/>
        </w:rPr>
        <w:t>t</w:t>
      </w:r>
      <w:r>
        <w:rPr>
          <w:i/>
          <w:spacing w:val="-36"/>
          <w:vertAlign w:val="subscript"/>
        </w:rPr>
        <w:t>ex</w:t>
      </w:r>
      <w:r>
        <w:rPr>
          <w:spacing w:val="-36"/>
          <w:vertAlign w:val="subscript"/>
        </w:rPr>
        <w:t xml:space="preserve"> as</w:t>
      </w:r>
      <w:r>
        <w:rPr>
          <w:spacing w:val="-36"/>
        </w:rPr>
        <w:t xml:space="preserve"> the  point </w:t>
      </w:r>
      <w:r>
        <w:rPr>
          <w:i/>
          <w:spacing w:val="-36"/>
        </w:rPr>
        <w:t>i</w:t>
      </w:r>
      <w:r>
        <w:rPr>
          <w:spacing w:val="-36"/>
        </w:rPr>
        <w:t xml:space="preserve">n which the axis meets the surface of the spheroid, the </w:t>
      </w:r>
      <w:r>
        <w:rPr>
          <w:i/>
          <w:spacing w:val="-36"/>
        </w:rPr>
        <w:t xml:space="preserve">centre </w:t>
      </w:r>
      <w:r>
        <w:rPr>
          <w:spacing w:val="-36"/>
        </w:rPr>
        <w:t>as the</w:t>
      </w:r>
    </w:p>
    <w:p w14:paraId="0CB0F7FF" w14:textId="77777777" w:rsidR="00000000" w:rsidRDefault="00000000">
      <w:pPr>
        <w:kinsoku w:val="0"/>
        <w:overflowPunct w:val="0"/>
        <w:autoSpaceDE/>
        <w:autoSpaceDN/>
        <w:adjustRightInd/>
        <w:spacing w:before="24" w:line="213" w:lineRule="exact"/>
        <w:ind w:left="72" w:right="72"/>
        <w:jc w:val="both"/>
        <w:textAlignment w:val="baseline"/>
      </w:pPr>
      <w:r>
        <w:t xml:space="preserve">middle point of the axis, and the </w:t>
      </w:r>
      <w:r>
        <w:rPr>
          <w:i/>
        </w:rPr>
        <w:t xml:space="preserve">diameter </w:t>
      </w:r>
      <w:r>
        <w:t>as the line drawn through the centre at right angles to the axis. And, if parallel planes touch, without cutting, either</w:t>
      </w:r>
    </w:p>
    <w:p w14:paraId="7C26AB67" w14:textId="77777777" w:rsidR="00000000" w:rsidRDefault="00000000">
      <w:pPr>
        <w:widowControl/>
        <w:rPr>
          <w:sz w:val="24"/>
        </w:rPr>
        <w:sectPr w:rsidR="00000000">
          <w:pgSz w:w="8222" w:h="13061"/>
          <w:pgMar w:top="620" w:right="1182" w:bottom="905" w:left="200" w:header="720" w:footer="720" w:gutter="0"/>
          <w:cols w:space="720"/>
          <w:noEndnote/>
        </w:sectPr>
      </w:pPr>
    </w:p>
    <w:p w14:paraId="728A9057" w14:textId="77777777" w:rsidR="00000000" w:rsidRDefault="00000000">
      <w:pPr>
        <w:tabs>
          <w:tab w:val="left" w:pos="2808"/>
        </w:tabs>
        <w:kinsoku w:val="0"/>
        <w:overflowPunct w:val="0"/>
        <w:autoSpaceDE/>
        <w:autoSpaceDN/>
        <w:adjustRightInd/>
        <w:spacing w:before="1" w:line="241" w:lineRule="exact"/>
        <w:ind w:left="72" w:right="72"/>
        <w:textAlignment w:val="baseline"/>
        <w:rPr>
          <w:spacing w:val="-1"/>
        </w:rPr>
      </w:pPr>
      <w:r>
        <w:rPr>
          <w:spacing w:val="-1"/>
        </w:rPr>
        <w:lastRenderedPageBreak/>
        <w:t>52</w:t>
      </w:r>
      <w:r>
        <w:rPr>
          <w:spacing w:val="-1"/>
        </w:rPr>
        <w:tab/>
        <w:t>ARCHIMEDES</w:t>
      </w:r>
    </w:p>
    <w:p w14:paraId="48D0589C" w14:textId="77777777" w:rsidR="00000000" w:rsidRDefault="00000000">
      <w:pPr>
        <w:kinsoku w:val="0"/>
        <w:overflowPunct w:val="0"/>
        <w:autoSpaceDE/>
        <w:autoSpaceDN/>
        <w:adjustRightInd/>
        <w:spacing w:before="124" w:line="201" w:lineRule="exact"/>
        <w:ind w:left="72" w:right="72"/>
        <w:jc w:val="both"/>
        <w:textAlignment w:val="baseline"/>
      </w:pPr>
      <w:r>
        <w:t xml:space="preserve">of the spheroidal figures, and if another plane be drawn parallel to the tangent planes and cutting the spheroid, the </w:t>
      </w:r>
      <w:r>
        <w:rPr>
          <w:i/>
        </w:rPr>
        <w:t xml:space="preserve">base </w:t>
      </w:r>
      <w:r>
        <w:t>of the resulting segments is defined as the portion intercepted by the section of the spheroid on the cutting plane,</w:t>
      </w:r>
    </w:p>
    <w:p w14:paraId="7BE42E03" w14:textId="77777777" w:rsidR="00000000" w:rsidRDefault="00000000">
      <w:pPr>
        <w:kinsoku w:val="0"/>
        <w:overflowPunct w:val="0"/>
        <w:autoSpaceDE/>
        <w:autoSpaceDN/>
        <w:adjustRightInd/>
        <w:spacing w:line="262" w:lineRule="exact"/>
        <w:ind w:left="72" w:right="72"/>
        <w:jc w:val="both"/>
        <w:textAlignment w:val="baseline"/>
        <w:rPr>
          <w:spacing w:val="3"/>
        </w:rPr>
      </w:pPr>
      <w:r>
        <w:rPr>
          <w:spacing w:val="3"/>
        </w:rPr>
        <w:t xml:space="preserve">their </w:t>
      </w:r>
      <w:r>
        <w:rPr>
          <w:i/>
          <w:spacing w:val="3"/>
        </w:rPr>
        <w:t xml:space="preserve">vertices </w:t>
      </w:r>
      <w:r>
        <w:rPr>
          <w:spacing w:val="3"/>
        </w:rPr>
        <w:t>as the p</w:t>
      </w:r>
      <w:r>
        <w:rPr>
          <w:spacing w:val="3"/>
          <w:vertAlign w:val="subscript"/>
        </w:rPr>
        <w:t>o</w:t>
      </w:r>
      <w:r>
        <w:rPr>
          <w:spacing w:val="3"/>
        </w:rPr>
        <w:t>i</w:t>
      </w:r>
      <w:r>
        <w:rPr>
          <w:spacing w:val="3"/>
          <w:vertAlign w:val="subscript"/>
        </w:rPr>
        <w:t>n</w:t>
      </w:r>
      <w:r>
        <w:rPr>
          <w:spacing w:val="3"/>
        </w:rPr>
        <w:t>t</w:t>
      </w:r>
      <w:r>
        <w:rPr>
          <w:spacing w:val="3"/>
          <w:vertAlign w:val="subscript"/>
        </w:rPr>
        <w:t>s</w:t>
      </w:r>
      <w:r>
        <w:rPr>
          <w:spacing w:val="3"/>
        </w:rPr>
        <w:t xml:space="preserve"> i</w:t>
      </w:r>
      <w:r>
        <w:rPr>
          <w:spacing w:val="3"/>
          <w:vertAlign w:val="subscript"/>
        </w:rPr>
        <w:t>n w</w:t>
      </w:r>
      <w:r>
        <w:rPr>
          <w:spacing w:val="3"/>
        </w:rPr>
        <w:t>hi</w:t>
      </w:r>
      <w:r>
        <w:rPr>
          <w:spacing w:val="3"/>
          <w:vertAlign w:val="subscript"/>
        </w:rPr>
        <w:t>c</w:t>
      </w:r>
      <w:r>
        <w:rPr>
          <w:spacing w:val="3"/>
        </w:rPr>
        <w:t xml:space="preserve">h </w:t>
      </w:r>
      <w:r>
        <w:rPr>
          <w:spacing w:val="3"/>
          <w:vertAlign w:val="subscript"/>
        </w:rPr>
        <w:t>t</w:t>
      </w:r>
      <w:r>
        <w:rPr>
          <w:spacing w:val="3"/>
        </w:rPr>
        <w:t>h</w:t>
      </w:r>
      <w:r>
        <w:rPr>
          <w:spacing w:val="3"/>
          <w:vertAlign w:val="subscript"/>
        </w:rPr>
        <w:t>e paral</w:t>
      </w:r>
      <w:r>
        <w:rPr>
          <w:spacing w:val="3"/>
        </w:rPr>
        <w:t>l</w:t>
      </w:r>
      <w:r>
        <w:rPr>
          <w:spacing w:val="3"/>
          <w:vertAlign w:val="subscript"/>
        </w:rPr>
        <w:t>el planes touch the spheroid, and</w:t>
      </w:r>
    </w:p>
    <w:p w14:paraId="7BC62505" w14:textId="77777777" w:rsidR="00000000" w:rsidRDefault="00000000">
      <w:pPr>
        <w:kinsoku w:val="0"/>
        <w:overflowPunct w:val="0"/>
        <w:autoSpaceDE/>
        <w:autoSpaceDN/>
        <w:adjustRightInd/>
        <w:spacing w:before="2" w:line="218" w:lineRule="exact"/>
        <w:ind w:left="72" w:right="72"/>
        <w:jc w:val="both"/>
        <w:textAlignment w:val="baseline"/>
        <w:rPr>
          <w:spacing w:val="5"/>
        </w:rPr>
      </w:pPr>
      <w:r>
        <w:rPr>
          <w:spacing w:val="5"/>
        </w:rPr>
        <w:t xml:space="preserve">their </w:t>
      </w:r>
      <w:r>
        <w:rPr>
          <w:i/>
          <w:spacing w:val="5"/>
        </w:rPr>
        <w:t xml:space="preserve">axes </w:t>
      </w:r>
      <w:r>
        <w:rPr>
          <w:spacing w:val="5"/>
        </w:rPr>
        <w:t>as the portions cut off within the segments from the straight line joining their vertices. And that the planes touching the spheroid meet its sur</w:t>
      </w:r>
      <w:r>
        <w:rPr>
          <w:spacing w:val="5"/>
        </w:rPr>
        <w:softHyphen/>
        <w:t xml:space="preserve">face at one point only, and that the straight line joining the points of contact passes through the centre of the spheroid, we shall prove. Those spheroidal figures are called </w:t>
      </w:r>
      <w:r>
        <w:rPr>
          <w:i/>
          <w:spacing w:val="5"/>
        </w:rPr>
        <w:t xml:space="preserve">similar </w:t>
      </w:r>
      <w:r>
        <w:rPr>
          <w:spacing w:val="5"/>
        </w:rPr>
        <w:t>in which the axes have the same ratio to the 'diam</w:t>
      </w:r>
      <w:r>
        <w:rPr>
          <w:spacing w:val="5"/>
        </w:rPr>
        <w:softHyphen/>
        <w:t xml:space="preserve">eters.' And let segments of spheroidal figures and conoids be called </w:t>
      </w:r>
      <w:r>
        <w:rPr>
          <w:i/>
          <w:spacing w:val="5"/>
        </w:rPr>
        <w:t xml:space="preserve">similar </w:t>
      </w:r>
      <w:r>
        <w:rPr>
          <w:spacing w:val="5"/>
        </w:rPr>
        <w:t>if they are cut off from similar figures and have their bases similar, while their axes, being either at right angles to the planes of the bases or making equal angles with the corresponding diameters [axes] of the bases, have the same ratio to one another as the corresponding diameters [axes] of the bases.</w:t>
      </w:r>
    </w:p>
    <w:p w14:paraId="7B871B70" w14:textId="77777777" w:rsidR="00000000" w:rsidRDefault="00000000">
      <w:pPr>
        <w:kinsoku w:val="0"/>
        <w:overflowPunct w:val="0"/>
        <w:autoSpaceDE/>
        <w:autoSpaceDN/>
        <w:adjustRightInd/>
        <w:spacing w:before="8" w:line="213" w:lineRule="exact"/>
        <w:ind w:left="72" w:right="72" w:firstLine="288"/>
        <w:jc w:val="both"/>
        <w:textAlignment w:val="baseline"/>
        <w:rPr>
          <w:spacing w:val="8"/>
        </w:rPr>
      </w:pPr>
      <w:r>
        <w:rPr>
          <w:spacing w:val="8"/>
        </w:rPr>
        <w:t>"The following questions about spheroids are propounded for considera</w:t>
      </w:r>
      <w:r>
        <w:rPr>
          <w:spacing w:val="8"/>
        </w:rPr>
        <w:softHyphen/>
        <w:t>tion,"</w:t>
      </w:r>
    </w:p>
    <w:p w14:paraId="093483D0" w14:textId="77777777" w:rsidR="00000000" w:rsidRDefault="00000000">
      <w:pPr>
        <w:numPr>
          <w:ilvl w:val="0"/>
          <w:numId w:val="23"/>
        </w:numPr>
        <w:kinsoku w:val="0"/>
        <w:overflowPunct w:val="0"/>
        <w:autoSpaceDE/>
        <w:autoSpaceDN/>
        <w:adjustRightInd/>
        <w:spacing w:before="48" w:line="216" w:lineRule="exact"/>
        <w:ind w:right="72"/>
        <w:jc w:val="both"/>
        <w:textAlignment w:val="baseline"/>
        <w:rPr>
          <w:spacing w:val="6"/>
        </w:rPr>
      </w:pPr>
      <w:r>
        <w:rPr>
          <w:spacing w:val="6"/>
        </w:rPr>
        <w:t xml:space="preserve">"why, if one of the spheroidal figures be cut by a plane through the centre at right angles to the axis, each of the resulting segments will be double of the cone having the same base as the segment and the same axis; while, if the plane of section be at right angles to the axis without passing through the centre, (a) the greater of the resulting segments will bear to the cone which has the same base as the segment and the same axis the ratio which the line equal to the sum of half the straight line which is the axis of the spheroid and the axis of the lesser segment bears to the axis of the lesser segment, and </w:t>
      </w:r>
      <w:r>
        <w:rPr>
          <w:i/>
          <w:spacing w:val="6"/>
        </w:rPr>
        <w:t xml:space="preserve">(b) </w:t>
      </w:r>
      <w:r>
        <w:rPr>
          <w:spacing w:val="6"/>
        </w:rPr>
        <w:t>the lesser segment bears to the cone which has the same base as the segment and the same axis the ratio which the line equal to the sum of half the straight line which is the axis of the spheroid and the axis of the greater segment bears to the axis of the greater segment";</w:t>
      </w:r>
    </w:p>
    <w:p w14:paraId="3EB17A3C" w14:textId="77777777" w:rsidR="00000000" w:rsidRDefault="00000000">
      <w:pPr>
        <w:numPr>
          <w:ilvl w:val="0"/>
          <w:numId w:val="23"/>
        </w:numPr>
        <w:kinsoku w:val="0"/>
        <w:overflowPunct w:val="0"/>
        <w:autoSpaceDE/>
        <w:autoSpaceDN/>
        <w:adjustRightInd/>
        <w:spacing w:line="219" w:lineRule="exact"/>
        <w:ind w:right="72"/>
        <w:jc w:val="both"/>
        <w:textAlignment w:val="baseline"/>
      </w:pPr>
      <w:r>
        <w:t xml:space="preserve">"why, if one of the spheroids be cut by </w:t>
      </w:r>
      <w:r>
        <w:rPr>
          <w:b/>
        </w:rPr>
        <w:t xml:space="preserve">a </w:t>
      </w:r>
      <w:r>
        <w:t xml:space="preserve">plane passing through the centre but not at right angles to the axis, each of the resulting segments will be double of the figure having the same base as the segment and the same axis and consisting of a segment of </w:t>
      </w:r>
      <w:r>
        <w:rPr>
          <w:b/>
        </w:rPr>
        <w:t xml:space="preserve">a </w:t>
      </w:r>
      <w:r>
        <w:t>cone.</w:t>
      </w:r>
    </w:p>
    <w:p w14:paraId="39AB2810" w14:textId="77777777" w:rsidR="00000000" w:rsidRDefault="00000000">
      <w:pPr>
        <w:numPr>
          <w:ilvl w:val="0"/>
          <w:numId w:val="23"/>
        </w:numPr>
        <w:kinsoku w:val="0"/>
        <w:overflowPunct w:val="0"/>
        <w:autoSpaceDE/>
        <w:autoSpaceDN/>
        <w:adjustRightInd/>
        <w:spacing w:line="217" w:lineRule="exact"/>
        <w:ind w:right="72"/>
        <w:jc w:val="both"/>
        <w:textAlignment w:val="baseline"/>
        <w:rPr>
          <w:spacing w:val="4"/>
        </w:rPr>
      </w:pPr>
      <w:r>
        <w:rPr>
          <w:spacing w:val="4"/>
        </w:rPr>
        <w:t>"But, if the plane cutting the spheroid be neither through the centre nor at right angles to the axis, (a) the greater of the resulting segments will have to the figure which has the same base as the segment and the same axis the ratio which the line equal to the sum of half the line joining the vertices of the seg</w:t>
      </w:r>
      <w:r>
        <w:rPr>
          <w:spacing w:val="4"/>
        </w:rPr>
        <w:softHyphen/>
        <w:t>ments and the axis of the lesser segment bears to the axis of the lesser segment, and (b) the lesser segment will have to the figure with the same base as the segment and the same axis the ratio which the line equal to the sum of half the line joining the vertices of the segments and the axis of the greater segment bears to the axis of the greater segment. And the figure referred to is in these cases also a segment of a cone.</w:t>
      </w:r>
    </w:p>
    <w:p w14:paraId="762CC699" w14:textId="77777777" w:rsidR="00000000" w:rsidRDefault="00000000">
      <w:pPr>
        <w:kinsoku w:val="0"/>
        <w:overflowPunct w:val="0"/>
        <w:autoSpaceDE/>
        <w:autoSpaceDN/>
        <w:adjustRightInd/>
        <w:spacing w:line="219" w:lineRule="exact"/>
        <w:ind w:left="72" w:right="72" w:firstLine="288"/>
        <w:jc w:val="both"/>
        <w:textAlignment w:val="baseline"/>
      </w:pPr>
      <w:r>
        <w:t>"When the aforesaid theorems are proved, there are discovered by means of them many theorems and problems.</w:t>
      </w:r>
    </w:p>
    <w:p w14:paraId="2ECBE527" w14:textId="77777777" w:rsidR="00000000" w:rsidRDefault="00000000">
      <w:pPr>
        <w:kinsoku w:val="0"/>
        <w:overflowPunct w:val="0"/>
        <w:autoSpaceDE/>
        <w:autoSpaceDN/>
        <w:adjustRightInd/>
        <w:spacing w:line="205" w:lineRule="exact"/>
        <w:ind w:left="360" w:right="72"/>
        <w:jc w:val="both"/>
        <w:textAlignment w:val="baseline"/>
        <w:rPr>
          <w:spacing w:val="6"/>
        </w:rPr>
      </w:pPr>
      <w:r>
        <w:rPr>
          <w:spacing w:val="6"/>
        </w:rPr>
        <w:t>"Such, for example, are the theorems":</w:t>
      </w:r>
    </w:p>
    <w:p w14:paraId="5F22CF86" w14:textId="77777777" w:rsidR="00000000" w:rsidRDefault="00000000">
      <w:pPr>
        <w:numPr>
          <w:ilvl w:val="0"/>
          <w:numId w:val="24"/>
        </w:numPr>
        <w:kinsoku w:val="0"/>
        <w:overflowPunct w:val="0"/>
        <w:autoSpaceDE/>
        <w:autoSpaceDN/>
        <w:adjustRightInd/>
        <w:spacing w:line="218" w:lineRule="exact"/>
        <w:ind w:right="72"/>
        <w:jc w:val="both"/>
        <w:textAlignment w:val="baseline"/>
      </w:pPr>
      <w:r>
        <w:t>"that similar spheroids and similar segments both of spheroidal figures and conoids have to one another the triplicate ratio of their axes, and"</w:t>
      </w:r>
    </w:p>
    <w:p w14:paraId="55803706" w14:textId="77777777" w:rsidR="00000000" w:rsidRDefault="00000000">
      <w:pPr>
        <w:numPr>
          <w:ilvl w:val="0"/>
          <w:numId w:val="24"/>
        </w:numPr>
        <w:kinsoku w:val="0"/>
        <w:overflowPunct w:val="0"/>
        <w:autoSpaceDE/>
        <w:autoSpaceDN/>
        <w:adjustRightInd/>
        <w:spacing w:before="13" w:line="218" w:lineRule="exact"/>
        <w:ind w:right="72"/>
        <w:jc w:val="both"/>
        <w:textAlignment w:val="baseline"/>
      </w:pPr>
      <w:r>
        <w:t>"that in equal spheroidal figures the squares on the `diameters' are re</w:t>
      </w:r>
      <w:r>
        <w:softHyphen/>
        <w:t>ciprocally proportional to the axes, and, if in spheroidal figures the squares on</w:t>
      </w:r>
    </w:p>
    <w:p w14:paraId="32CBB7DF" w14:textId="77777777" w:rsidR="00000000" w:rsidRDefault="00000000">
      <w:pPr>
        <w:widowControl/>
        <w:rPr>
          <w:sz w:val="24"/>
        </w:rPr>
        <w:sectPr w:rsidR="00000000">
          <w:pgSz w:w="8222" w:h="13025"/>
          <w:pgMar w:top="640" w:right="249" w:bottom="889" w:left="1133" w:header="720" w:footer="720" w:gutter="0"/>
          <w:cols w:space="720"/>
          <w:noEndnote/>
        </w:sectPr>
      </w:pPr>
    </w:p>
    <w:p w14:paraId="4C59C5EB" w14:textId="77777777" w:rsidR="00000000" w:rsidRDefault="00000000">
      <w:pPr>
        <w:tabs>
          <w:tab w:val="right" w:pos="6768"/>
        </w:tabs>
        <w:kinsoku w:val="0"/>
        <w:overflowPunct w:val="0"/>
        <w:autoSpaceDE/>
        <w:autoSpaceDN/>
        <w:adjustRightInd/>
        <w:spacing w:before="14" w:line="223" w:lineRule="exact"/>
        <w:ind w:left="1872"/>
        <w:textAlignment w:val="baseline"/>
        <w:rPr>
          <w:color w:val="191919"/>
          <w:sz w:val="21"/>
        </w:rPr>
      </w:pPr>
      <w:r>
        <w:rPr>
          <w:color w:val="191919"/>
          <w:sz w:val="21"/>
        </w:rPr>
        <w:lastRenderedPageBreak/>
        <w:t>ON CONOIDS AND SPHEROIDS</w:t>
      </w:r>
      <w:r>
        <w:rPr>
          <w:color w:val="191919"/>
          <w:sz w:val="21"/>
        </w:rPr>
        <w:tab/>
        <w:t>53</w:t>
      </w:r>
    </w:p>
    <w:p w14:paraId="2B0AB565" w14:textId="77777777" w:rsidR="00000000" w:rsidRDefault="00000000">
      <w:pPr>
        <w:kinsoku w:val="0"/>
        <w:overflowPunct w:val="0"/>
        <w:autoSpaceDE/>
        <w:autoSpaceDN/>
        <w:adjustRightInd/>
        <w:spacing w:before="98" w:line="187" w:lineRule="exact"/>
        <w:ind w:left="72" w:right="72"/>
        <w:jc w:val="both"/>
        <w:textAlignment w:val="baseline"/>
        <w:rPr>
          <w:color w:val="191919"/>
          <w:spacing w:val="1"/>
          <w:sz w:val="21"/>
        </w:rPr>
      </w:pPr>
      <w:r>
        <w:rPr>
          <w:color w:val="191919"/>
          <w:spacing w:val="1"/>
          <w:sz w:val="21"/>
        </w:rPr>
        <w:t>the `diameters' are reciprocally proportional to the axes, the spheroids are equal.</w:t>
      </w:r>
    </w:p>
    <w:p w14:paraId="54DDA22E" w14:textId="77777777" w:rsidR="00000000" w:rsidRDefault="00000000">
      <w:pPr>
        <w:kinsoku w:val="0"/>
        <w:overflowPunct w:val="0"/>
        <w:autoSpaceDE/>
        <w:autoSpaceDN/>
        <w:adjustRightInd/>
        <w:spacing w:before="41" w:line="223" w:lineRule="exact"/>
        <w:ind w:left="72" w:right="72" w:firstLine="216"/>
        <w:jc w:val="both"/>
        <w:textAlignment w:val="baseline"/>
        <w:rPr>
          <w:color w:val="191919"/>
          <w:sz w:val="21"/>
        </w:rPr>
      </w:pPr>
      <w:r>
        <w:rPr>
          <w:color w:val="191919"/>
          <w:sz w:val="21"/>
        </w:rPr>
        <w:t>"Such also is the problem, From a given spheroidal figure or conoid to cut off a segment by a plane drawn parallel to a given plane so that the segment cut off is equal to a given cone or cylinder or to a given sphere.</w:t>
      </w:r>
    </w:p>
    <w:p w14:paraId="55A3AB48" w14:textId="77777777" w:rsidR="00000000" w:rsidRDefault="00000000">
      <w:pPr>
        <w:kinsoku w:val="0"/>
        <w:overflowPunct w:val="0"/>
        <w:autoSpaceDE/>
        <w:autoSpaceDN/>
        <w:adjustRightInd/>
        <w:spacing w:line="219" w:lineRule="exact"/>
        <w:ind w:left="72" w:right="72" w:firstLine="216"/>
        <w:jc w:val="both"/>
        <w:textAlignment w:val="baseline"/>
        <w:rPr>
          <w:color w:val="191919"/>
          <w:sz w:val="21"/>
        </w:rPr>
      </w:pPr>
      <w:r>
        <w:rPr>
          <w:color w:val="191919"/>
          <w:sz w:val="21"/>
        </w:rPr>
        <w:t>"After prefixing therefore the theorems and directions which are necessary for the proof of them, I will then proceed to expound the propositions them</w:t>
      </w:r>
      <w:r>
        <w:rPr>
          <w:color w:val="191919"/>
          <w:sz w:val="21"/>
        </w:rPr>
        <w:softHyphen/>
        <w:t>selves to you. Farewell."</w:t>
      </w:r>
    </w:p>
    <w:p w14:paraId="02EECA91" w14:textId="77777777" w:rsidR="00000000" w:rsidRDefault="00000000">
      <w:pPr>
        <w:kinsoku w:val="0"/>
        <w:overflowPunct w:val="0"/>
        <w:autoSpaceDE/>
        <w:autoSpaceDN/>
        <w:adjustRightInd/>
        <w:spacing w:before="142" w:line="223" w:lineRule="exact"/>
        <w:ind w:left="72"/>
        <w:jc w:val="center"/>
        <w:textAlignment w:val="baseline"/>
        <w:rPr>
          <w:color w:val="191919"/>
          <w:spacing w:val="9"/>
          <w:sz w:val="21"/>
        </w:rPr>
      </w:pPr>
      <w:r>
        <w:rPr>
          <w:color w:val="191919"/>
          <w:spacing w:val="9"/>
          <w:sz w:val="21"/>
        </w:rPr>
        <w:t>DEFINITIONS</w:t>
      </w:r>
    </w:p>
    <w:p w14:paraId="1DDDD540" w14:textId="77777777" w:rsidR="00000000" w:rsidRDefault="00000000">
      <w:pPr>
        <w:kinsoku w:val="0"/>
        <w:overflowPunct w:val="0"/>
        <w:autoSpaceDE/>
        <w:autoSpaceDN/>
        <w:adjustRightInd/>
        <w:spacing w:before="56" w:line="223" w:lineRule="exact"/>
        <w:ind w:left="72" w:right="72" w:firstLine="216"/>
        <w:jc w:val="both"/>
        <w:textAlignment w:val="baseline"/>
        <w:rPr>
          <w:color w:val="191919"/>
          <w:sz w:val="21"/>
        </w:rPr>
      </w:pPr>
      <w:r>
        <w:rPr>
          <w:color w:val="191919"/>
          <w:sz w:val="21"/>
        </w:rPr>
        <w:t xml:space="preserve">"If a cone be cut by a plane meeting all the sides [generators] of the cone, the section will be either a circle or a section of an acute-angled cone [an ellipse]. If then the section be a circle, it is clear that the segment cut off from the cone towards the same parts as the vertex of the cone will be a cone. But, if the section be a section of an acute-angled cone [an ellipse], let the figure cut off from the cone towards the same parts as the vertex of the cone be called a </w:t>
      </w:r>
      <w:r>
        <w:rPr>
          <w:i/>
          <w:color w:val="191919"/>
          <w:sz w:val="21"/>
        </w:rPr>
        <w:t xml:space="preserve">segment of a cone. </w:t>
      </w:r>
      <w:r>
        <w:rPr>
          <w:color w:val="191919"/>
          <w:sz w:val="21"/>
        </w:rPr>
        <w:t xml:space="preserve">Let the </w:t>
      </w:r>
      <w:r>
        <w:rPr>
          <w:i/>
          <w:color w:val="191919"/>
          <w:sz w:val="21"/>
        </w:rPr>
        <w:t xml:space="preserve">base </w:t>
      </w:r>
      <w:r>
        <w:rPr>
          <w:color w:val="191919"/>
          <w:sz w:val="21"/>
        </w:rPr>
        <w:t>of the segment be defined as the plane compre</w:t>
      </w:r>
      <w:r>
        <w:rPr>
          <w:color w:val="191919"/>
          <w:sz w:val="21"/>
        </w:rPr>
        <w:softHyphen/>
        <w:t xml:space="preserve">hended by the section of the acute-angled cone, its </w:t>
      </w:r>
      <w:r>
        <w:rPr>
          <w:i/>
          <w:color w:val="191919"/>
          <w:sz w:val="21"/>
        </w:rPr>
        <w:t xml:space="preserve">vertex </w:t>
      </w:r>
      <w:r>
        <w:rPr>
          <w:color w:val="191919"/>
          <w:sz w:val="21"/>
        </w:rPr>
        <w:t xml:space="preserve">as the point which is also the vertex of the cone, and its </w:t>
      </w:r>
      <w:r>
        <w:rPr>
          <w:i/>
          <w:color w:val="191919"/>
          <w:sz w:val="21"/>
        </w:rPr>
        <w:t xml:space="preserve">axis </w:t>
      </w:r>
      <w:r>
        <w:rPr>
          <w:color w:val="191919"/>
          <w:sz w:val="21"/>
        </w:rPr>
        <w:t>as the straight line joining the vertex of the cone to the centre of the section of the acute-angled cone.</w:t>
      </w:r>
    </w:p>
    <w:p w14:paraId="624AB10C" w14:textId="77777777" w:rsidR="00000000" w:rsidRDefault="00000000">
      <w:pPr>
        <w:kinsoku w:val="0"/>
        <w:overflowPunct w:val="0"/>
        <w:autoSpaceDE/>
        <w:autoSpaceDN/>
        <w:adjustRightInd/>
        <w:spacing w:line="221" w:lineRule="exact"/>
        <w:ind w:left="72" w:right="72" w:firstLine="216"/>
        <w:jc w:val="both"/>
        <w:textAlignment w:val="baseline"/>
        <w:rPr>
          <w:color w:val="191919"/>
          <w:sz w:val="21"/>
        </w:rPr>
      </w:pPr>
      <w:r>
        <w:rPr>
          <w:color w:val="191919"/>
          <w:sz w:val="21"/>
        </w:rPr>
        <w:t>"And if a cylinder be cut by two parallel planes meeting all the sides [gen</w:t>
      </w:r>
      <w:r>
        <w:rPr>
          <w:color w:val="191919"/>
          <w:sz w:val="21"/>
        </w:rPr>
        <w:softHyphen/>
        <w:t xml:space="preserve">erators] of the cylinder, the sections will be either circles or sections of acute-angled cones [ellipses] equal and similar to one another. If then the sections be circles, it is clear that the figure cut off from the cylinder between the parallel planes will be a cylinder. But, if the sections be sections of acute-angled cones [ellipses], let the figure cut off from the cylinder between the parallel planes be called a </w:t>
      </w:r>
      <w:r>
        <w:rPr>
          <w:i/>
          <w:color w:val="191919"/>
          <w:sz w:val="21"/>
        </w:rPr>
        <w:t xml:space="preserve">frustum of a cylinder. </w:t>
      </w:r>
      <w:r>
        <w:rPr>
          <w:color w:val="191919"/>
          <w:sz w:val="21"/>
        </w:rPr>
        <w:t xml:space="preserve">And let the </w:t>
      </w:r>
      <w:r>
        <w:rPr>
          <w:i/>
          <w:color w:val="191919"/>
          <w:sz w:val="21"/>
        </w:rPr>
        <w:t xml:space="preserve">bases </w:t>
      </w:r>
      <w:r>
        <w:rPr>
          <w:color w:val="191919"/>
          <w:sz w:val="21"/>
        </w:rPr>
        <w:t xml:space="preserve">of the frustum be defined as the planes comprehended by the sections of the acute-angled cones [ellipses], and the </w:t>
      </w:r>
      <w:r>
        <w:rPr>
          <w:i/>
          <w:color w:val="191919"/>
          <w:sz w:val="21"/>
        </w:rPr>
        <w:t xml:space="preserve">axis </w:t>
      </w:r>
      <w:r>
        <w:rPr>
          <w:color w:val="191919"/>
          <w:sz w:val="21"/>
        </w:rPr>
        <w:t>as the straight line joining the centres of the sections of the acute-angled cones, so that the axis will be in the same straight line with the axis of the cylinder."</w:t>
      </w:r>
    </w:p>
    <w:p w14:paraId="6676FE10" w14:textId="77777777" w:rsidR="00000000" w:rsidRDefault="00000000">
      <w:pPr>
        <w:kinsoku w:val="0"/>
        <w:overflowPunct w:val="0"/>
        <w:autoSpaceDE/>
        <w:autoSpaceDN/>
        <w:adjustRightInd/>
        <w:spacing w:line="207" w:lineRule="exact"/>
        <w:ind w:left="72"/>
        <w:jc w:val="center"/>
        <w:textAlignment w:val="baseline"/>
        <w:rPr>
          <w:b/>
          <w:color w:val="191919"/>
          <w:spacing w:val="2"/>
          <w:sz w:val="15"/>
        </w:rPr>
      </w:pPr>
      <w:r>
        <w:rPr>
          <w:b/>
          <w:color w:val="191919"/>
          <w:spacing w:val="2"/>
          <w:sz w:val="15"/>
        </w:rPr>
        <w:t>LEMMA</w:t>
      </w:r>
    </w:p>
    <w:p w14:paraId="7DFD8A72" w14:textId="77777777" w:rsidR="00000000" w:rsidRDefault="00000000">
      <w:pPr>
        <w:kinsoku w:val="0"/>
        <w:overflowPunct w:val="0"/>
        <w:autoSpaceDE/>
        <w:autoSpaceDN/>
        <w:adjustRightInd/>
        <w:spacing w:line="226" w:lineRule="exact"/>
        <w:ind w:left="72"/>
        <w:textAlignment w:val="baseline"/>
        <w:rPr>
          <w:b/>
          <w:color w:val="191919"/>
          <w:spacing w:val="3"/>
          <w:sz w:val="15"/>
        </w:rPr>
      </w:pPr>
      <w:r>
        <w:rPr>
          <w:i/>
          <w:color w:val="191919"/>
          <w:spacing w:val="3"/>
          <w:sz w:val="21"/>
        </w:rPr>
        <w:t xml:space="preserve">If in an ascending arithmetical progression consisting of the magnitudes </w:t>
      </w:r>
      <w:r>
        <w:rPr>
          <w:b/>
          <w:color w:val="191919"/>
          <w:spacing w:val="3"/>
          <w:sz w:val="15"/>
        </w:rPr>
        <w:t>A1,</w:t>
      </w:r>
    </w:p>
    <w:p w14:paraId="02B52111" w14:textId="77777777" w:rsidR="00000000" w:rsidRDefault="00000000">
      <w:pPr>
        <w:kinsoku w:val="0"/>
        <w:overflowPunct w:val="0"/>
        <w:autoSpaceDE/>
        <w:autoSpaceDN/>
        <w:adjustRightInd/>
        <w:spacing w:line="234" w:lineRule="exact"/>
        <w:ind w:left="72"/>
        <w:textAlignment w:val="baseline"/>
        <w:rPr>
          <w:i/>
          <w:color w:val="191919"/>
          <w:sz w:val="21"/>
        </w:rPr>
      </w:pPr>
      <w:r>
        <w:rPr>
          <w:b/>
          <w:color w:val="191919"/>
          <w:sz w:val="15"/>
        </w:rPr>
        <w:t>A</w:t>
      </w:r>
      <w:r>
        <w:rPr>
          <w:b/>
          <w:color w:val="191919"/>
          <w:sz w:val="15"/>
          <w:vertAlign w:val="subscript"/>
        </w:rPr>
        <w:t>2</w:t>
      </w:r>
      <w:r>
        <w:rPr>
          <w:b/>
          <w:color w:val="191919"/>
          <w:sz w:val="15"/>
        </w:rPr>
        <w:t xml:space="preserve">, • • 'An </w:t>
      </w:r>
      <w:r>
        <w:rPr>
          <w:i/>
          <w:color w:val="191919"/>
          <w:sz w:val="21"/>
        </w:rPr>
        <w:t>the common difference be equal to the least term A</w:t>
      </w:r>
      <w:r>
        <w:rPr>
          <w:i/>
          <w:color w:val="191919"/>
          <w:sz w:val="21"/>
          <w:vertAlign w:val="subscript"/>
        </w:rPr>
        <w:t>1</w:t>
      </w:r>
      <w:r>
        <w:rPr>
          <w:i/>
          <w:color w:val="191919"/>
          <w:sz w:val="21"/>
        </w:rPr>
        <w:t>, then</w:t>
      </w:r>
    </w:p>
    <w:p w14:paraId="79C24125" w14:textId="77777777" w:rsidR="00000000" w:rsidRDefault="00000000">
      <w:pPr>
        <w:kinsoku w:val="0"/>
        <w:overflowPunct w:val="0"/>
        <w:autoSpaceDE/>
        <w:autoSpaceDN/>
        <w:adjustRightInd/>
        <w:spacing w:before="10" w:line="208" w:lineRule="exact"/>
        <w:ind w:left="72"/>
        <w:jc w:val="center"/>
        <w:textAlignment w:val="baseline"/>
        <w:rPr>
          <w:color w:val="191919"/>
          <w:spacing w:val="-1"/>
          <w:sz w:val="21"/>
        </w:rPr>
      </w:pPr>
      <w:r>
        <w:rPr>
          <w:i/>
          <w:color w:val="191919"/>
          <w:spacing w:val="-1"/>
          <w:sz w:val="21"/>
        </w:rPr>
        <w:t xml:space="preserve">n </w:t>
      </w:r>
      <w:r>
        <w:rPr>
          <w:color w:val="191919"/>
          <w:spacing w:val="-1"/>
          <w:sz w:val="21"/>
        </w:rPr>
        <w:t>-A</w:t>
      </w:r>
      <w:r>
        <w:rPr>
          <w:color w:val="191919"/>
          <w:spacing w:val="-1"/>
          <w:sz w:val="21"/>
          <w:vertAlign w:val="subscript"/>
        </w:rPr>
        <w:t>n</w:t>
      </w:r>
      <w:r>
        <w:rPr>
          <w:color w:val="191919"/>
          <w:spacing w:val="-1"/>
          <w:sz w:val="21"/>
        </w:rPr>
        <w:t xml:space="preserve"> &lt;2(ArfA2-1-• • • •±An),</w:t>
      </w:r>
    </w:p>
    <w:p w14:paraId="2C4A1C96" w14:textId="77777777" w:rsidR="00000000" w:rsidRDefault="00000000">
      <w:pPr>
        <w:tabs>
          <w:tab w:val="left" w:pos="2592"/>
        </w:tabs>
        <w:kinsoku w:val="0"/>
        <w:overflowPunct w:val="0"/>
        <w:autoSpaceDE/>
        <w:autoSpaceDN/>
        <w:adjustRightInd/>
        <w:spacing w:line="208" w:lineRule="exact"/>
        <w:ind w:left="72"/>
        <w:textAlignment w:val="baseline"/>
        <w:rPr>
          <w:i/>
          <w:color w:val="191919"/>
          <w:spacing w:val="-2"/>
          <w:sz w:val="21"/>
        </w:rPr>
      </w:pPr>
      <w:r>
        <w:rPr>
          <w:i/>
          <w:color w:val="191919"/>
          <w:spacing w:val="-2"/>
          <w:sz w:val="21"/>
        </w:rPr>
        <w:t>and</w:t>
      </w:r>
      <w:r>
        <w:rPr>
          <w:i/>
          <w:color w:val="191919"/>
          <w:spacing w:val="-2"/>
          <w:sz w:val="21"/>
        </w:rPr>
        <w:tab/>
        <w:t>&gt;2(Ai-F A 2+ • • •+An-1).</w:t>
      </w:r>
    </w:p>
    <w:p w14:paraId="32375F84" w14:textId="77777777" w:rsidR="00000000" w:rsidRDefault="00000000">
      <w:pPr>
        <w:kinsoku w:val="0"/>
        <w:overflowPunct w:val="0"/>
        <w:autoSpaceDE/>
        <w:autoSpaceDN/>
        <w:adjustRightInd/>
        <w:spacing w:line="223" w:lineRule="exact"/>
        <w:ind w:left="72" w:firstLine="216"/>
        <w:textAlignment w:val="baseline"/>
        <w:rPr>
          <w:color w:val="191919"/>
          <w:sz w:val="21"/>
        </w:rPr>
      </w:pPr>
      <w:r>
        <w:rPr>
          <w:color w:val="191919"/>
          <w:sz w:val="21"/>
        </w:rPr>
        <w:t xml:space="preserve">[The proof of this is given incidentally in the treatise </w:t>
      </w:r>
      <w:r>
        <w:rPr>
          <w:i/>
          <w:color w:val="191919"/>
          <w:sz w:val="21"/>
        </w:rPr>
        <w:t xml:space="preserve">On Spirals, </w:t>
      </w:r>
      <w:r>
        <w:rPr>
          <w:color w:val="191919"/>
          <w:sz w:val="21"/>
        </w:rPr>
        <w:t>Prop. 11. By placing lines side by side to represent the terms of the progression and then producing each so as to make it equal to the greatest term, Archimedes gives the equivalent of the following proof.</w:t>
      </w:r>
    </w:p>
    <w:p w14:paraId="11580733" w14:textId="77777777" w:rsidR="00000000" w:rsidRDefault="00000000">
      <w:pPr>
        <w:tabs>
          <w:tab w:val="left" w:pos="2016"/>
        </w:tabs>
        <w:kinsoku w:val="0"/>
        <w:overflowPunct w:val="0"/>
        <w:autoSpaceDE/>
        <w:autoSpaceDN/>
        <w:adjustRightInd/>
        <w:spacing w:before="1" w:line="223" w:lineRule="exact"/>
        <w:ind w:left="288"/>
        <w:textAlignment w:val="baseline"/>
        <w:rPr>
          <w:color w:val="191919"/>
          <w:sz w:val="21"/>
        </w:rPr>
      </w:pPr>
      <w:r>
        <w:rPr>
          <w:color w:val="191919"/>
          <w:sz w:val="21"/>
        </w:rPr>
        <w:t>If</w:t>
      </w:r>
      <w:r>
        <w:rPr>
          <w:color w:val="191919"/>
          <w:sz w:val="21"/>
        </w:rPr>
        <w:tab/>
        <w:t>Sn=Al+A2+ • • •-f-An-1-1-An,</w:t>
      </w:r>
    </w:p>
    <w:p w14:paraId="7918E480" w14:textId="77777777" w:rsidR="00000000" w:rsidRDefault="00000000">
      <w:pPr>
        <w:tabs>
          <w:tab w:val="left" w:pos="2016"/>
        </w:tabs>
        <w:kinsoku w:val="0"/>
        <w:overflowPunct w:val="0"/>
        <w:autoSpaceDE/>
        <w:autoSpaceDN/>
        <w:adjustRightInd/>
        <w:spacing w:line="219" w:lineRule="exact"/>
        <w:ind w:left="72"/>
        <w:textAlignment w:val="baseline"/>
        <w:rPr>
          <w:color w:val="191919"/>
          <w:spacing w:val="5"/>
          <w:sz w:val="21"/>
        </w:rPr>
      </w:pPr>
      <w:r>
        <w:rPr>
          <w:color w:val="191919"/>
          <w:spacing w:val="5"/>
          <w:sz w:val="21"/>
        </w:rPr>
        <w:t>we have also</w:t>
      </w:r>
      <w:r>
        <w:rPr>
          <w:color w:val="191919"/>
          <w:spacing w:val="5"/>
          <w:sz w:val="21"/>
        </w:rPr>
        <w:tab/>
        <w:t>Sn=An+An-i+An-2+ • •</w:t>
      </w:r>
    </w:p>
    <w:p w14:paraId="4B02EC73" w14:textId="77777777" w:rsidR="00000000" w:rsidRDefault="00000000">
      <w:pPr>
        <w:tabs>
          <w:tab w:val="left" w:pos="2016"/>
        </w:tabs>
        <w:kinsoku w:val="0"/>
        <w:overflowPunct w:val="0"/>
        <w:autoSpaceDE/>
        <w:autoSpaceDN/>
        <w:adjustRightInd/>
        <w:spacing w:before="29" w:line="192" w:lineRule="exact"/>
        <w:ind w:left="72"/>
        <w:textAlignment w:val="baseline"/>
        <w:rPr>
          <w:color w:val="191919"/>
          <w:sz w:val="21"/>
        </w:rPr>
      </w:pPr>
      <w:r>
        <w:rPr>
          <w:color w:val="191919"/>
          <w:sz w:val="21"/>
        </w:rPr>
        <w:t>And</w:t>
      </w:r>
      <w:r>
        <w:rPr>
          <w:color w:val="191919"/>
          <w:sz w:val="21"/>
        </w:rPr>
        <w:tab/>
        <w:t>Ai+A....4=A2+An-2=</w:t>
      </w:r>
      <w:r>
        <w:rPr>
          <w:color w:val="191919"/>
          <w:w w:val="80"/>
          <w:sz w:val="21"/>
          <w:vertAlign w:val="superscript"/>
        </w:rPr>
        <w:t>-</w:t>
      </w:r>
      <w:r>
        <w:rPr>
          <w:color w:val="191919"/>
          <w:sz w:val="21"/>
        </w:rPr>
        <w:t>- • • • =An.</w:t>
      </w:r>
    </w:p>
    <w:p w14:paraId="4A35CB9F" w14:textId="77777777" w:rsidR="00000000" w:rsidRDefault="00000000">
      <w:pPr>
        <w:tabs>
          <w:tab w:val="left" w:pos="2592"/>
        </w:tabs>
        <w:kinsoku w:val="0"/>
        <w:overflowPunct w:val="0"/>
        <w:autoSpaceDE/>
        <w:autoSpaceDN/>
        <w:adjustRightInd/>
        <w:spacing w:line="202" w:lineRule="exact"/>
        <w:ind w:left="288"/>
        <w:textAlignment w:val="baseline"/>
        <w:rPr>
          <w:color w:val="191919"/>
          <w:spacing w:val="-3"/>
          <w:sz w:val="21"/>
        </w:rPr>
      </w:pPr>
      <w:r>
        <w:rPr>
          <w:color w:val="191919"/>
          <w:spacing w:val="-3"/>
          <w:sz w:val="21"/>
        </w:rPr>
        <w:t>Therefore</w:t>
      </w:r>
      <w:r>
        <w:rPr>
          <w:color w:val="191919"/>
          <w:spacing w:val="-3"/>
          <w:sz w:val="21"/>
        </w:rPr>
        <w:tab/>
        <w:t>2S</w:t>
      </w:r>
      <w:r>
        <w:rPr>
          <w:color w:val="191919"/>
          <w:spacing w:val="-3"/>
          <w:sz w:val="21"/>
          <w:vertAlign w:val="subscript"/>
        </w:rPr>
        <w:t>n</w:t>
      </w:r>
      <w:r>
        <w:rPr>
          <w:color w:val="191919"/>
          <w:spacing w:val="-3"/>
          <w:sz w:val="21"/>
        </w:rPr>
        <w:t>= (n-1-1)An,</w:t>
      </w:r>
    </w:p>
    <w:p w14:paraId="0CD1766B" w14:textId="77777777" w:rsidR="00000000" w:rsidRDefault="00000000">
      <w:pPr>
        <w:tabs>
          <w:tab w:val="left" w:pos="2952"/>
        </w:tabs>
        <w:kinsoku w:val="0"/>
        <w:overflowPunct w:val="0"/>
        <w:autoSpaceDE/>
        <w:autoSpaceDN/>
        <w:adjustRightInd/>
        <w:spacing w:line="222" w:lineRule="exact"/>
        <w:ind w:left="72"/>
        <w:textAlignment w:val="baseline"/>
        <w:rPr>
          <w:i/>
          <w:color w:val="191919"/>
          <w:spacing w:val="-1"/>
          <w:sz w:val="21"/>
        </w:rPr>
      </w:pPr>
      <w:r>
        <w:rPr>
          <w:color w:val="191919"/>
          <w:spacing w:val="-1"/>
          <w:sz w:val="21"/>
        </w:rPr>
        <w:t>whence</w:t>
      </w:r>
      <w:r>
        <w:rPr>
          <w:color w:val="191919"/>
          <w:spacing w:val="-1"/>
          <w:sz w:val="21"/>
        </w:rPr>
        <w:tab/>
        <w:t xml:space="preserve">n </w:t>
      </w:r>
      <w:r>
        <w:rPr>
          <w:i/>
          <w:color w:val="191919"/>
          <w:spacing w:val="-1"/>
          <w:sz w:val="21"/>
        </w:rPr>
        <w:t>•An&lt;28„,</w:t>
      </w:r>
    </w:p>
    <w:p w14:paraId="5AB8B0AD" w14:textId="77777777" w:rsidR="00000000" w:rsidRDefault="00000000">
      <w:pPr>
        <w:tabs>
          <w:tab w:val="left" w:pos="2952"/>
        </w:tabs>
        <w:kinsoku w:val="0"/>
        <w:overflowPunct w:val="0"/>
        <w:autoSpaceDE/>
        <w:autoSpaceDN/>
        <w:adjustRightInd/>
        <w:spacing w:line="202" w:lineRule="exact"/>
        <w:ind w:left="72"/>
        <w:textAlignment w:val="baseline"/>
        <w:rPr>
          <w:i/>
          <w:color w:val="191919"/>
          <w:spacing w:val="3"/>
          <w:sz w:val="21"/>
        </w:rPr>
      </w:pPr>
      <w:r>
        <w:rPr>
          <w:color w:val="191919"/>
          <w:spacing w:val="3"/>
          <w:sz w:val="21"/>
        </w:rPr>
        <w:t>and</w:t>
      </w:r>
      <w:r>
        <w:rPr>
          <w:color w:val="191919"/>
          <w:spacing w:val="3"/>
          <w:sz w:val="21"/>
        </w:rPr>
        <w:tab/>
        <w:t xml:space="preserve">n </w:t>
      </w:r>
      <w:r>
        <w:rPr>
          <w:i/>
          <w:color w:val="191919"/>
          <w:spacing w:val="3"/>
          <w:sz w:val="21"/>
        </w:rPr>
        <w:t>•An&gt;2S.-i.</w:t>
      </w:r>
    </w:p>
    <w:p w14:paraId="7A5EB376" w14:textId="77777777" w:rsidR="00000000" w:rsidRDefault="00000000">
      <w:pPr>
        <w:kinsoku w:val="0"/>
        <w:overflowPunct w:val="0"/>
        <w:autoSpaceDE/>
        <w:autoSpaceDN/>
        <w:adjustRightInd/>
        <w:spacing w:line="225" w:lineRule="exact"/>
        <w:ind w:left="288"/>
        <w:textAlignment w:val="baseline"/>
        <w:rPr>
          <w:color w:val="191919"/>
          <w:sz w:val="21"/>
        </w:rPr>
      </w:pPr>
      <w:r>
        <w:rPr>
          <w:color w:val="191919"/>
          <w:sz w:val="21"/>
        </w:rPr>
        <w:t>Thus, if the progression is a, 2a, • • •na,</w:t>
      </w:r>
    </w:p>
    <w:p w14:paraId="1E17B52C" w14:textId="77777777" w:rsidR="00000000" w:rsidRDefault="00000000">
      <w:pPr>
        <w:kinsoku w:val="0"/>
        <w:overflowPunct w:val="0"/>
        <w:autoSpaceDE/>
        <w:autoSpaceDN/>
        <w:adjustRightInd/>
        <w:spacing w:before="43" w:line="173" w:lineRule="exact"/>
        <w:ind w:left="72"/>
        <w:jc w:val="center"/>
        <w:textAlignment w:val="baseline"/>
        <w:rPr>
          <w:color w:val="191919"/>
          <w:spacing w:val="36"/>
          <w:sz w:val="21"/>
        </w:rPr>
      </w:pPr>
      <w:r>
        <w:rPr>
          <w:color w:val="191919"/>
          <w:spacing w:val="36"/>
          <w:sz w:val="15"/>
          <w:vertAlign w:val="subscript"/>
        </w:rPr>
        <w:t>0</w:t>
      </w:r>
      <w:r>
        <w:rPr>
          <w:color w:val="191919"/>
          <w:spacing w:val="36"/>
          <w:sz w:val="21"/>
          <w:u w:val="single"/>
        </w:rPr>
        <w:t xml:space="preserve"> n(n+1) </w:t>
      </w:r>
    </w:p>
    <w:p w14:paraId="0E8E23D7" w14:textId="77777777" w:rsidR="00000000" w:rsidRDefault="00000000">
      <w:pPr>
        <w:kinsoku w:val="0"/>
        <w:overflowPunct w:val="0"/>
        <w:autoSpaceDE/>
        <w:autoSpaceDN/>
        <w:adjustRightInd/>
        <w:spacing w:line="232" w:lineRule="exact"/>
        <w:ind w:left="72"/>
        <w:jc w:val="center"/>
        <w:textAlignment w:val="baseline"/>
        <w:rPr>
          <w:color w:val="191919"/>
          <w:spacing w:val="61"/>
          <w:sz w:val="21"/>
        </w:rPr>
      </w:pPr>
      <w:r>
        <w:rPr>
          <w:b/>
          <w:color w:val="191919"/>
          <w:spacing w:val="61"/>
          <w:sz w:val="15"/>
        </w:rPr>
        <w:t xml:space="preserve">On— </w:t>
      </w:r>
      <w:r>
        <w:rPr>
          <w:color w:val="191919"/>
          <w:spacing w:val="61"/>
          <w:sz w:val="21"/>
        </w:rPr>
        <w:t>2 a,</w:t>
      </w:r>
    </w:p>
    <w:p w14:paraId="7E01B430" w14:textId="77777777" w:rsidR="00000000" w:rsidRDefault="00000000">
      <w:pPr>
        <w:widowControl/>
        <w:rPr>
          <w:sz w:val="24"/>
        </w:rPr>
        <w:sectPr w:rsidR="00000000">
          <w:pgSz w:w="8222" w:h="13054"/>
          <w:pgMar w:top="640" w:right="662" w:bottom="858" w:left="720" w:header="720" w:footer="720" w:gutter="0"/>
          <w:cols w:space="720"/>
          <w:noEndnote/>
        </w:sectPr>
      </w:pPr>
    </w:p>
    <w:p w14:paraId="226A8169" w14:textId="77777777" w:rsidR="00000000" w:rsidRDefault="00000000">
      <w:pPr>
        <w:tabs>
          <w:tab w:val="left" w:pos="2736"/>
        </w:tabs>
        <w:kinsoku w:val="0"/>
        <w:overflowPunct w:val="0"/>
        <w:autoSpaceDE/>
        <w:autoSpaceDN/>
        <w:adjustRightInd/>
        <w:spacing w:before="20" w:line="218" w:lineRule="exact"/>
        <w:ind w:left="72"/>
        <w:textAlignment w:val="baseline"/>
      </w:pPr>
      <w:r>
        <w:lastRenderedPageBreak/>
        <w:t>54</w:t>
      </w:r>
      <w:r>
        <w:tab/>
        <w:t>ARCHIMEDES</w:t>
      </w:r>
    </w:p>
    <w:p w14:paraId="6AF3693E" w14:textId="77777777" w:rsidR="00000000" w:rsidRDefault="00000000">
      <w:pPr>
        <w:tabs>
          <w:tab w:val="left" w:pos="2880"/>
        </w:tabs>
        <w:kinsoku w:val="0"/>
        <w:overflowPunct w:val="0"/>
        <w:autoSpaceDE/>
        <w:autoSpaceDN/>
        <w:adjustRightInd/>
        <w:spacing w:before="75" w:line="218" w:lineRule="exact"/>
        <w:ind w:left="72"/>
        <w:textAlignment w:val="baseline"/>
        <w:rPr>
          <w:spacing w:val="5"/>
        </w:rPr>
      </w:pPr>
      <w:r>
        <w:rPr>
          <w:spacing w:val="5"/>
        </w:rPr>
        <w:t>and</w:t>
      </w:r>
      <w:r>
        <w:rPr>
          <w:spacing w:val="5"/>
        </w:rPr>
        <w:tab/>
        <w:t>n</w:t>
      </w:r>
      <w:r>
        <w:rPr>
          <w:spacing w:val="5"/>
          <w:vertAlign w:val="superscript"/>
        </w:rPr>
        <w:t>2</w:t>
      </w:r>
      <w:r>
        <w:rPr>
          <w:spacing w:val="5"/>
        </w:rPr>
        <w:t>a&lt;2S,„</w:t>
      </w:r>
    </w:p>
    <w:p w14:paraId="17195009" w14:textId="77777777" w:rsidR="00000000" w:rsidRDefault="00000000">
      <w:pPr>
        <w:tabs>
          <w:tab w:val="left" w:pos="3168"/>
        </w:tabs>
        <w:kinsoku w:val="0"/>
        <w:overflowPunct w:val="0"/>
        <w:autoSpaceDE/>
        <w:autoSpaceDN/>
        <w:adjustRightInd/>
        <w:spacing w:before="10" w:line="218" w:lineRule="exact"/>
        <w:ind w:left="72"/>
        <w:textAlignment w:val="baseline"/>
        <w:rPr>
          <w:spacing w:val="2"/>
        </w:rPr>
      </w:pPr>
      <w:r>
        <w:rPr>
          <w:spacing w:val="2"/>
        </w:rPr>
        <w:t>but</w:t>
      </w:r>
      <w:r>
        <w:rPr>
          <w:spacing w:val="2"/>
        </w:rPr>
        <w:tab/>
        <w:t>&gt;2Sn-1.]</w:t>
      </w:r>
    </w:p>
    <w:p w14:paraId="41201AF2" w14:textId="77777777" w:rsidR="00000000" w:rsidRDefault="00000000">
      <w:pPr>
        <w:kinsoku w:val="0"/>
        <w:overflowPunct w:val="0"/>
        <w:autoSpaceDE/>
        <w:autoSpaceDN/>
        <w:adjustRightInd/>
        <w:spacing w:before="132" w:line="211" w:lineRule="exact"/>
        <w:ind w:left="72"/>
        <w:jc w:val="center"/>
        <w:textAlignment w:val="baseline"/>
        <w:rPr>
          <w:b/>
          <w:spacing w:val="-8"/>
          <w:sz w:val="18"/>
        </w:rPr>
      </w:pPr>
      <w:r>
        <w:rPr>
          <w:b/>
          <w:spacing w:val="-8"/>
          <w:sz w:val="18"/>
        </w:rPr>
        <w:t>PROPOSITION I</w:t>
      </w:r>
    </w:p>
    <w:p w14:paraId="07B6A02B" w14:textId="77777777" w:rsidR="00000000" w:rsidRDefault="00000000">
      <w:pPr>
        <w:kinsoku w:val="0"/>
        <w:overflowPunct w:val="0"/>
        <w:autoSpaceDE/>
        <w:autoSpaceDN/>
        <w:adjustRightInd/>
        <w:spacing w:before="92" w:line="218" w:lineRule="exact"/>
        <w:ind w:left="72"/>
        <w:textAlignment w:val="baseline"/>
        <w:rPr>
          <w:rFonts w:ascii="Garamond" w:hAnsi="Garamond"/>
          <w:i/>
          <w:spacing w:val="5"/>
          <w:sz w:val="21"/>
        </w:rPr>
      </w:pPr>
      <w:r>
        <w:rPr>
          <w:rFonts w:ascii="Garamond" w:hAnsi="Garamond"/>
          <w:i/>
          <w:spacing w:val="5"/>
          <w:sz w:val="21"/>
        </w:rPr>
        <w:t>If A</w:t>
      </w:r>
      <w:r>
        <w:rPr>
          <w:i/>
          <w:spacing w:val="5"/>
          <w:sz w:val="21"/>
          <w:vertAlign w:val="subscript"/>
        </w:rPr>
        <w:t>1</w:t>
      </w:r>
      <w:r>
        <w:rPr>
          <w:rFonts w:ascii="Garamond" w:hAnsi="Garamond"/>
          <w:i/>
          <w:spacing w:val="5"/>
          <w:sz w:val="21"/>
        </w:rPr>
        <w:t>, B</w:t>
      </w:r>
      <w:r>
        <w:rPr>
          <w:i/>
          <w:spacing w:val="5"/>
          <w:sz w:val="21"/>
          <w:vertAlign w:val="subscript"/>
        </w:rPr>
        <w:t>1</w:t>
      </w:r>
      <w:r>
        <w:rPr>
          <w:rFonts w:ascii="Garamond" w:hAnsi="Garamond"/>
          <w:i/>
          <w:spacing w:val="5"/>
          <w:sz w:val="21"/>
        </w:rPr>
        <w:t>, C</w:t>
      </w:r>
      <w:r>
        <w:rPr>
          <w:i/>
          <w:spacing w:val="5"/>
          <w:sz w:val="21"/>
          <w:vertAlign w:val="subscript"/>
        </w:rPr>
        <w:t>1</w:t>
      </w:r>
      <w:r>
        <w:rPr>
          <w:rFonts w:ascii="Garamond" w:hAnsi="Garamond"/>
          <w:i/>
          <w:spacing w:val="5"/>
          <w:sz w:val="21"/>
        </w:rPr>
        <w:t xml:space="preserve">, • • •K1 </w:t>
      </w:r>
      <w:r>
        <w:rPr>
          <w:spacing w:val="5"/>
        </w:rPr>
        <w:t xml:space="preserve">and </w:t>
      </w:r>
      <w:r>
        <w:rPr>
          <w:rFonts w:ascii="Garamond" w:hAnsi="Garamond"/>
          <w:i/>
          <w:spacing w:val="5"/>
          <w:sz w:val="21"/>
        </w:rPr>
        <w:t>A</w:t>
      </w:r>
      <w:r>
        <w:rPr>
          <w:i/>
          <w:spacing w:val="5"/>
          <w:sz w:val="21"/>
          <w:vertAlign w:val="subscript"/>
        </w:rPr>
        <w:t>2</w:t>
      </w:r>
      <w:r>
        <w:rPr>
          <w:rFonts w:ascii="Garamond" w:hAnsi="Garamond"/>
          <w:i/>
          <w:spacing w:val="5"/>
          <w:sz w:val="21"/>
        </w:rPr>
        <w:t xml:space="preserve">, </w:t>
      </w:r>
      <w:r>
        <w:rPr>
          <w:b/>
          <w:spacing w:val="5"/>
          <w:sz w:val="18"/>
        </w:rPr>
        <w:t xml:space="preserve">B2, C2, • • </w:t>
      </w:r>
      <w:r>
        <w:rPr>
          <w:b/>
          <w:i/>
          <w:spacing w:val="5"/>
          <w:sz w:val="18"/>
        </w:rPr>
        <w:t>•K</w:t>
      </w:r>
      <w:r>
        <w:rPr>
          <w:b/>
          <w:i/>
          <w:spacing w:val="5"/>
          <w:sz w:val="18"/>
          <w:vertAlign w:val="subscript"/>
        </w:rPr>
        <w:t>2</w:t>
      </w:r>
      <w:r>
        <w:rPr>
          <w:rFonts w:ascii="Garamond" w:hAnsi="Garamond"/>
          <w:i/>
          <w:spacing w:val="5"/>
          <w:sz w:val="21"/>
        </w:rPr>
        <w:t xml:space="preserve"> be two series of magnitudes such that</w:t>
      </w:r>
    </w:p>
    <w:p w14:paraId="042B3477" w14:textId="77777777" w:rsidR="00000000" w:rsidRDefault="00000000">
      <w:pPr>
        <w:tabs>
          <w:tab w:val="right" w:pos="6768"/>
        </w:tabs>
        <w:kinsoku w:val="0"/>
        <w:overflowPunct w:val="0"/>
        <w:autoSpaceDE/>
        <w:autoSpaceDN/>
        <w:adjustRightInd/>
        <w:spacing w:before="6" w:line="230" w:lineRule="exact"/>
        <w:ind w:left="2160"/>
        <w:textAlignment w:val="baseline"/>
        <w:rPr>
          <w:b/>
          <w:sz w:val="18"/>
        </w:rPr>
      </w:pPr>
      <w:r>
        <w:rPr>
          <w:rFonts w:ascii="Garamond" w:hAnsi="Garamond"/>
          <w:i/>
          <w:sz w:val="21"/>
        </w:rPr>
        <w:t xml:space="preserve">AI:Bi=A2: </w:t>
      </w:r>
      <w:r>
        <w:rPr>
          <w:b/>
          <w:sz w:val="18"/>
        </w:rPr>
        <w:t>B2,</w:t>
      </w:r>
      <w:r>
        <w:rPr>
          <w:b/>
          <w:sz w:val="18"/>
        </w:rPr>
        <w:tab/>
        <w:t>(°)</w:t>
      </w:r>
    </w:p>
    <w:p w14:paraId="08887E78" w14:textId="77777777" w:rsidR="00000000" w:rsidRDefault="00000000">
      <w:pPr>
        <w:kinsoku w:val="0"/>
        <w:overflowPunct w:val="0"/>
        <w:autoSpaceDE/>
        <w:autoSpaceDN/>
        <w:adjustRightInd/>
        <w:spacing w:line="192" w:lineRule="exact"/>
        <w:ind w:left="72"/>
        <w:jc w:val="center"/>
        <w:textAlignment w:val="baseline"/>
        <w:rPr>
          <w:rFonts w:ascii="Garamond" w:hAnsi="Garamond"/>
          <w:i/>
          <w:spacing w:val="9"/>
          <w:sz w:val="21"/>
        </w:rPr>
      </w:pPr>
      <w:r>
        <w:rPr>
          <w:rFonts w:ascii="Garamond" w:hAnsi="Garamond"/>
          <w:i/>
          <w:spacing w:val="9"/>
          <w:sz w:val="21"/>
        </w:rPr>
        <w:t>B</w:t>
      </w:r>
      <w:r>
        <w:rPr>
          <w:i/>
          <w:spacing w:val="9"/>
          <w:sz w:val="21"/>
          <w:vertAlign w:val="subscript"/>
        </w:rPr>
        <w:t>1</w:t>
      </w:r>
      <w:r>
        <w:rPr>
          <w:b/>
          <w:spacing w:val="9"/>
          <w:sz w:val="18"/>
        </w:rPr>
        <w:t xml:space="preserve"> : C</w:t>
      </w:r>
      <w:r>
        <w:rPr>
          <w:b/>
          <w:spacing w:val="9"/>
          <w:sz w:val="18"/>
          <w:vertAlign w:val="subscript"/>
        </w:rPr>
        <w:t>I</w:t>
      </w:r>
      <w:r>
        <w:rPr>
          <w:b/>
          <w:spacing w:val="9"/>
          <w:sz w:val="18"/>
        </w:rPr>
        <w:t xml:space="preserve"> =B2 : C</w:t>
      </w:r>
      <w:r>
        <w:rPr>
          <w:b/>
          <w:spacing w:val="9"/>
          <w:sz w:val="18"/>
          <w:vertAlign w:val="subscript"/>
        </w:rPr>
        <w:t>2</w:t>
      </w:r>
      <w:r>
        <w:rPr>
          <w:b/>
          <w:spacing w:val="9"/>
          <w:sz w:val="18"/>
        </w:rPr>
        <w:t xml:space="preserve">, </w:t>
      </w:r>
      <w:r>
        <w:rPr>
          <w:rFonts w:ascii="Garamond" w:hAnsi="Garamond"/>
          <w:i/>
          <w:spacing w:val="9"/>
          <w:sz w:val="21"/>
        </w:rPr>
        <w:t>and so on,</w:t>
      </w:r>
    </w:p>
    <w:p w14:paraId="77686EC6" w14:textId="77777777" w:rsidR="00000000" w:rsidRDefault="00000000">
      <w:pPr>
        <w:kinsoku w:val="0"/>
        <w:overflowPunct w:val="0"/>
        <w:autoSpaceDE/>
        <w:autoSpaceDN/>
        <w:adjustRightInd/>
        <w:spacing w:before="20" w:line="218" w:lineRule="exact"/>
        <w:ind w:left="72"/>
        <w:textAlignment w:val="baseline"/>
        <w:rPr>
          <w:rFonts w:ascii="Garamond" w:hAnsi="Garamond"/>
          <w:i/>
          <w:spacing w:val="7"/>
          <w:sz w:val="21"/>
        </w:rPr>
      </w:pPr>
      <w:r>
        <w:rPr>
          <w:rFonts w:ascii="Garamond" w:hAnsi="Garamond"/>
          <w:i/>
          <w:spacing w:val="7"/>
          <w:sz w:val="21"/>
        </w:rPr>
        <w:t xml:space="preserve">and if </w:t>
      </w:r>
      <w:r>
        <w:rPr>
          <w:b/>
          <w:spacing w:val="7"/>
          <w:sz w:val="18"/>
        </w:rPr>
        <w:t>A</w:t>
      </w:r>
      <w:r>
        <w:rPr>
          <w:b/>
          <w:spacing w:val="7"/>
          <w:sz w:val="18"/>
          <w:vertAlign w:val="subscript"/>
        </w:rPr>
        <w:t>3</w:t>
      </w:r>
      <w:r>
        <w:rPr>
          <w:b/>
          <w:spacing w:val="7"/>
          <w:sz w:val="18"/>
        </w:rPr>
        <w:t>, B</w:t>
      </w:r>
      <w:r>
        <w:rPr>
          <w:b/>
          <w:spacing w:val="7"/>
          <w:sz w:val="18"/>
          <w:vertAlign w:val="subscript"/>
        </w:rPr>
        <w:t>3</w:t>
      </w:r>
      <w:r>
        <w:rPr>
          <w:b/>
          <w:spacing w:val="7"/>
          <w:sz w:val="18"/>
        </w:rPr>
        <w:t>, C</w:t>
      </w:r>
      <w:r>
        <w:rPr>
          <w:b/>
          <w:spacing w:val="7"/>
          <w:sz w:val="18"/>
          <w:vertAlign w:val="subscript"/>
        </w:rPr>
        <w:t>3</w:t>
      </w:r>
      <w:r>
        <w:rPr>
          <w:b/>
          <w:spacing w:val="7"/>
          <w:sz w:val="18"/>
        </w:rPr>
        <w:t>, • • •K</w:t>
      </w:r>
      <w:r>
        <w:rPr>
          <w:b/>
          <w:spacing w:val="7"/>
          <w:sz w:val="18"/>
          <w:vertAlign w:val="subscript"/>
        </w:rPr>
        <w:t>3</w:t>
      </w:r>
      <w:r>
        <w:rPr>
          <w:rFonts w:ascii="Garamond" w:hAnsi="Garamond"/>
          <w:i/>
          <w:spacing w:val="7"/>
          <w:sz w:val="21"/>
        </w:rPr>
        <w:t xml:space="preserve"> and A1, B4, </w:t>
      </w:r>
      <w:r>
        <w:rPr>
          <w:spacing w:val="7"/>
        </w:rPr>
        <w:t xml:space="preserve">C4, • • •K4 </w:t>
      </w:r>
      <w:r>
        <w:rPr>
          <w:rFonts w:ascii="Garamond" w:hAnsi="Garamond"/>
          <w:i/>
          <w:spacing w:val="7"/>
          <w:sz w:val="21"/>
        </w:rPr>
        <w:t>be two other series such that</w:t>
      </w:r>
    </w:p>
    <w:p w14:paraId="7C6E9012" w14:textId="77777777" w:rsidR="00000000" w:rsidRDefault="00000000">
      <w:pPr>
        <w:tabs>
          <w:tab w:val="left" w:pos="4536"/>
          <w:tab w:val="right" w:pos="6768"/>
        </w:tabs>
        <w:kinsoku w:val="0"/>
        <w:overflowPunct w:val="0"/>
        <w:autoSpaceDE/>
        <w:autoSpaceDN/>
        <w:adjustRightInd/>
        <w:spacing w:before="39" w:line="194" w:lineRule="exact"/>
        <w:ind w:left="2088"/>
        <w:textAlignment w:val="baseline"/>
      </w:pPr>
      <w:r>
        <w:rPr>
          <w:rFonts w:ascii="Garamond" w:hAnsi="Garamond"/>
          <w:i/>
          <w:sz w:val="21"/>
        </w:rPr>
        <w:t>A</w:t>
      </w:r>
      <w:r>
        <w:rPr>
          <w:i/>
          <w:sz w:val="21"/>
          <w:vertAlign w:val="subscript"/>
        </w:rPr>
        <w:t>I</w:t>
      </w:r>
      <w:r>
        <w:rPr>
          <w:rFonts w:ascii="Garamond" w:hAnsi="Garamond"/>
          <w:i/>
          <w:sz w:val="21"/>
        </w:rPr>
        <w:t>: A</w:t>
      </w:r>
      <w:r>
        <w:rPr>
          <w:i/>
          <w:sz w:val="21"/>
          <w:vertAlign w:val="subscript"/>
        </w:rPr>
        <w:t>3</w:t>
      </w:r>
      <w:r>
        <w:rPr>
          <w:rFonts w:ascii="Garamond" w:hAnsi="Garamond"/>
          <w:i/>
          <w:sz w:val="21"/>
        </w:rPr>
        <w:t xml:space="preserve">= A2 : </w:t>
      </w:r>
      <w:r>
        <w:rPr>
          <w:b/>
          <w:sz w:val="18"/>
        </w:rPr>
        <w:t>A4,</w:t>
      </w:r>
      <w:r>
        <w:rPr>
          <w:b/>
          <w:sz w:val="18"/>
        </w:rPr>
        <w:tab/>
        <w:t>1</w:t>
      </w:r>
      <w:r>
        <w:rPr>
          <w:b/>
          <w:sz w:val="18"/>
        </w:rPr>
        <w:tab/>
        <w:t>(3)</w:t>
      </w:r>
      <w:r>
        <w:rPr>
          <w:b/>
          <w:sz w:val="18"/>
        </w:rPr>
        <w:br/>
      </w:r>
      <w:r>
        <w:t>B</w:t>
      </w:r>
      <w:r>
        <w:rPr>
          <w:vertAlign w:val="subscript"/>
        </w:rPr>
        <w:t>1</w:t>
      </w:r>
      <w:r>
        <w:rPr>
          <w:b/>
          <w:sz w:val="18"/>
        </w:rPr>
        <w:t xml:space="preserve"> : B</w:t>
      </w:r>
      <w:r>
        <w:rPr>
          <w:b/>
          <w:sz w:val="18"/>
          <w:vertAlign w:val="subscript"/>
        </w:rPr>
        <w:t>3</w:t>
      </w:r>
      <w:r>
        <w:rPr>
          <w:b/>
          <w:sz w:val="18"/>
        </w:rPr>
        <w:t>= B</w:t>
      </w:r>
      <w:r>
        <w:rPr>
          <w:b/>
          <w:sz w:val="18"/>
          <w:vertAlign w:val="subscript"/>
        </w:rPr>
        <w:t>2</w:t>
      </w:r>
      <w:r>
        <w:rPr>
          <w:b/>
          <w:sz w:val="18"/>
        </w:rPr>
        <w:t xml:space="preserve"> : </w:t>
      </w:r>
      <w:r>
        <w:rPr>
          <w:rFonts w:ascii="Garamond" w:hAnsi="Garamond"/>
          <w:i/>
          <w:sz w:val="21"/>
        </w:rPr>
        <w:t xml:space="preserve">B4, </w:t>
      </w:r>
      <w:r>
        <w:t xml:space="preserve">and </w:t>
      </w:r>
      <w:r>
        <w:rPr>
          <w:rFonts w:ascii="Garamond" w:hAnsi="Garamond"/>
          <w:i/>
          <w:sz w:val="21"/>
        </w:rPr>
        <w:t xml:space="preserve">so on, </w:t>
      </w:r>
      <w:r>
        <w:t>j</w:t>
      </w:r>
    </w:p>
    <w:p w14:paraId="389A0357" w14:textId="77777777" w:rsidR="00000000" w:rsidRDefault="00000000">
      <w:pPr>
        <w:tabs>
          <w:tab w:val="left" w:pos="1296"/>
        </w:tabs>
        <w:kinsoku w:val="0"/>
        <w:overflowPunct w:val="0"/>
        <w:autoSpaceDE/>
        <w:autoSpaceDN/>
        <w:adjustRightInd/>
        <w:spacing w:before="6" w:line="227" w:lineRule="exact"/>
        <w:ind w:left="72"/>
        <w:textAlignment w:val="baseline"/>
        <w:rPr>
          <w:rFonts w:ascii="Garamond" w:hAnsi="Garamond"/>
          <w:i/>
          <w:spacing w:val="3"/>
          <w:sz w:val="21"/>
        </w:rPr>
      </w:pPr>
      <w:r>
        <w:rPr>
          <w:rFonts w:ascii="Garamond" w:hAnsi="Garamond"/>
          <w:i/>
          <w:spacing w:val="3"/>
          <w:sz w:val="21"/>
        </w:rPr>
        <w:t>then</w:t>
      </w:r>
      <w:r>
        <w:rPr>
          <w:rFonts w:ascii="Garamond" w:hAnsi="Garamond"/>
          <w:i/>
          <w:spacing w:val="3"/>
          <w:sz w:val="21"/>
        </w:rPr>
        <w:tab/>
        <w:t>(Ai+Bi+CI</w:t>
      </w:r>
      <w:r>
        <w:rPr>
          <w:i/>
          <w:spacing w:val="3"/>
          <w:sz w:val="21"/>
          <w:vertAlign w:val="superscript"/>
        </w:rPr>
        <w:t>-</w:t>
      </w:r>
      <w:r>
        <w:rPr>
          <w:rFonts w:ascii="Garamond" w:hAnsi="Garamond"/>
          <w:i/>
          <w:spacing w:val="3"/>
          <w:sz w:val="21"/>
        </w:rPr>
        <w:t>1</w:t>
      </w:r>
      <w:r>
        <w:rPr>
          <w:i/>
          <w:spacing w:val="3"/>
          <w:sz w:val="21"/>
          <w:vertAlign w:val="superscript"/>
        </w:rPr>
        <w:t>-</w:t>
      </w:r>
      <w:r>
        <w:rPr>
          <w:rFonts w:ascii="Garamond" w:hAnsi="Garamond"/>
          <w:i/>
          <w:spacing w:val="3"/>
          <w:sz w:val="21"/>
        </w:rPr>
        <w:t>• • • .+Ki) :(A3-1-1334-Ca+ • • .+K3)</w:t>
      </w:r>
    </w:p>
    <w:p w14:paraId="077F03BD" w14:textId="77777777" w:rsidR="00000000" w:rsidRDefault="00000000">
      <w:pPr>
        <w:kinsoku w:val="0"/>
        <w:overflowPunct w:val="0"/>
        <w:autoSpaceDE/>
        <w:autoSpaceDN/>
        <w:adjustRightInd/>
        <w:spacing w:line="219" w:lineRule="exact"/>
        <w:ind w:left="288" w:right="1296" w:firstLine="1080"/>
        <w:textAlignment w:val="baseline"/>
      </w:pPr>
      <w:r>
        <w:rPr>
          <w:rFonts w:ascii="Garamond" w:hAnsi="Garamond"/>
          <w:i/>
          <w:sz w:val="21"/>
        </w:rPr>
        <w:t xml:space="preserve">=(A2-1-B2-FC2+ • • •+K2) :(A.4-1-B4-1- • • </w:t>
      </w:r>
      <w:r>
        <w:t>•+K4). The proof is as follows.</w:t>
      </w:r>
    </w:p>
    <w:p w14:paraId="2EBF290D" w14:textId="77777777" w:rsidR="00000000" w:rsidRDefault="00000000">
      <w:pPr>
        <w:tabs>
          <w:tab w:val="left" w:pos="2232"/>
        </w:tabs>
        <w:kinsoku w:val="0"/>
        <w:overflowPunct w:val="0"/>
        <w:autoSpaceDE/>
        <w:autoSpaceDN/>
        <w:adjustRightInd/>
        <w:spacing w:line="217" w:lineRule="exact"/>
        <w:ind w:left="288"/>
        <w:textAlignment w:val="baseline"/>
        <w:rPr>
          <w:b/>
          <w:spacing w:val="8"/>
          <w:sz w:val="18"/>
        </w:rPr>
      </w:pPr>
      <w:r>
        <w:rPr>
          <w:spacing w:val="8"/>
        </w:rPr>
        <w:t>Since</w:t>
      </w:r>
      <w:r>
        <w:rPr>
          <w:spacing w:val="8"/>
        </w:rPr>
        <w:tab/>
      </w:r>
      <w:r>
        <w:rPr>
          <w:b/>
          <w:spacing w:val="8"/>
          <w:sz w:val="18"/>
        </w:rPr>
        <w:t>A</w:t>
      </w:r>
      <w:r>
        <w:rPr>
          <w:b/>
          <w:spacing w:val="8"/>
          <w:sz w:val="18"/>
          <w:vertAlign w:val="subscript"/>
        </w:rPr>
        <w:t>3</w:t>
      </w:r>
      <w:r>
        <w:rPr>
          <w:b/>
          <w:spacing w:val="8"/>
          <w:sz w:val="18"/>
        </w:rPr>
        <w:t xml:space="preserve"> :A</w:t>
      </w:r>
      <w:r>
        <w:rPr>
          <w:b/>
          <w:spacing w:val="8"/>
          <w:sz w:val="18"/>
          <w:vertAlign w:val="subscript"/>
        </w:rPr>
        <w:t>/</w:t>
      </w:r>
      <w:r>
        <w:rPr>
          <w:b/>
          <w:spacing w:val="8"/>
          <w:sz w:val="18"/>
        </w:rPr>
        <w:t>=A4 : A</w:t>
      </w:r>
      <w:r>
        <w:rPr>
          <w:b/>
          <w:spacing w:val="8"/>
          <w:sz w:val="18"/>
          <w:vertAlign w:val="subscript"/>
        </w:rPr>
        <w:t>2</w:t>
      </w:r>
      <w:r>
        <w:rPr>
          <w:b/>
          <w:spacing w:val="8"/>
          <w:sz w:val="18"/>
        </w:rPr>
        <w:t>,</w:t>
      </w:r>
    </w:p>
    <w:p w14:paraId="7696A4D2" w14:textId="77777777" w:rsidR="00000000" w:rsidRDefault="00000000">
      <w:pPr>
        <w:tabs>
          <w:tab w:val="left" w:pos="2232"/>
        </w:tabs>
        <w:kinsoku w:val="0"/>
        <w:overflowPunct w:val="0"/>
        <w:autoSpaceDE/>
        <w:autoSpaceDN/>
        <w:adjustRightInd/>
        <w:spacing w:before="9" w:line="218" w:lineRule="exact"/>
        <w:ind w:left="72"/>
        <w:textAlignment w:val="baseline"/>
        <w:rPr>
          <w:spacing w:val="5"/>
        </w:rPr>
      </w:pPr>
      <w:r>
        <w:rPr>
          <w:spacing w:val="5"/>
        </w:rPr>
        <w:t>and</w:t>
      </w:r>
      <w:r>
        <w:rPr>
          <w:spacing w:val="5"/>
        </w:rPr>
        <w:tab/>
        <w:t>A</w:t>
      </w:r>
      <w:r>
        <w:rPr>
          <w:spacing w:val="5"/>
          <w:vertAlign w:val="subscript"/>
        </w:rPr>
        <w:t>I</w:t>
      </w:r>
      <w:r>
        <w:rPr>
          <w:spacing w:val="5"/>
        </w:rPr>
        <w:t xml:space="preserve"> :B1=A2 :B2</w:t>
      </w:r>
    </w:p>
    <w:p w14:paraId="0C3E08F9" w14:textId="77777777" w:rsidR="00000000" w:rsidRDefault="00000000">
      <w:pPr>
        <w:tabs>
          <w:tab w:val="left" w:pos="2232"/>
        </w:tabs>
        <w:kinsoku w:val="0"/>
        <w:overflowPunct w:val="0"/>
        <w:autoSpaceDE/>
        <w:autoSpaceDN/>
        <w:adjustRightInd/>
        <w:spacing w:line="196" w:lineRule="exact"/>
        <w:ind w:left="72"/>
        <w:textAlignment w:val="baseline"/>
        <w:rPr>
          <w:rFonts w:ascii="Garamond" w:hAnsi="Garamond"/>
          <w:i/>
          <w:spacing w:val="-1"/>
          <w:sz w:val="21"/>
        </w:rPr>
      </w:pPr>
      <w:r>
        <w:rPr>
          <w:spacing w:val="-1"/>
        </w:rPr>
        <w:t>while</w:t>
      </w:r>
      <w:r>
        <w:rPr>
          <w:spacing w:val="-1"/>
        </w:rPr>
        <w:tab/>
        <w:t>B</w:t>
      </w:r>
      <w:r>
        <w:rPr>
          <w:spacing w:val="-1"/>
          <w:vertAlign w:val="subscript"/>
        </w:rPr>
        <w:t>1</w:t>
      </w:r>
      <w:r>
        <w:rPr>
          <w:spacing w:val="-1"/>
        </w:rPr>
        <w:t xml:space="preserve"> : </w:t>
      </w:r>
      <w:r>
        <w:rPr>
          <w:b/>
          <w:spacing w:val="-1"/>
          <w:sz w:val="18"/>
        </w:rPr>
        <w:t>B</w:t>
      </w:r>
      <w:r>
        <w:rPr>
          <w:b/>
          <w:spacing w:val="-1"/>
          <w:sz w:val="18"/>
          <w:vertAlign w:val="subscript"/>
        </w:rPr>
        <w:t>3</w:t>
      </w:r>
      <w:r>
        <w:rPr>
          <w:b/>
          <w:spacing w:val="-1"/>
          <w:sz w:val="18"/>
        </w:rPr>
        <w:t xml:space="preserve"> = B2 : </w:t>
      </w:r>
      <w:r>
        <w:rPr>
          <w:rFonts w:ascii="Garamond" w:hAnsi="Garamond"/>
          <w:i/>
          <w:spacing w:val="-1"/>
          <w:sz w:val="21"/>
        </w:rPr>
        <w:t>B4,</w:t>
      </w:r>
    </w:p>
    <w:p w14:paraId="42EAF586" w14:textId="77777777" w:rsidR="00000000" w:rsidRDefault="00000000">
      <w:pPr>
        <w:tabs>
          <w:tab w:val="left" w:pos="2232"/>
          <w:tab w:val="right" w:pos="6768"/>
        </w:tabs>
        <w:kinsoku w:val="0"/>
        <w:overflowPunct w:val="0"/>
        <w:autoSpaceDE/>
        <w:autoSpaceDN/>
        <w:adjustRightInd/>
        <w:spacing w:line="274" w:lineRule="exact"/>
        <w:ind w:left="72"/>
        <w:textAlignment w:val="baseline"/>
      </w:pPr>
      <w:r>
        <w:t xml:space="preserve">we have, </w:t>
      </w:r>
      <w:r>
        <w:rPr>
          <w:rFonts w:ascii="Garamond" w:hAnsi="Garamond"/>
          <w:i/>
          <w:sz w:val="21"/>
        </w:rPr>
        <w:t>ex aequali,</w:t>
      </w:r>
      <w:r>
        <w:rPr>
          <w:rFonts w:ascii="Garamond" w:hAnsi="Garamond"/>
          <w:i/>
          <w:sz w:val="21"/>
        </w:rPr>
        <w:tab/>
      </w:r>
      <w:r>
        <w:rPr>
          <w:b/>
          <w:sz w:val="18"/>
        </w:rPr>
        <w:t>A</w:t>
      </w:r>
      <w:r>
        <w:rPr>
          <w:b/>
          <w:sz w:val="18"/>
          <w:vertAlign w:val="subscript"/>
        </w:rPr>
        <w:t>3</w:t>
      </w:r>
      <w:r>
        <w:rPr>
          <w:b/>
          <w:sz w:val="18"/>
        </w:rPr>
        <w:t xml:space="preserve"> : B</w:t>
      </w:r>
      <w:r>
        <w:rPr>
          <w:b/>
          <w:sz w:val="18"/>
          <w:vertAlign w:val="subscript"/>
        </w:rPr>
        <w:t>3</w:t>
      </w:r>
      <w:r>
        <w:rPr>
          <w:b/>
          <w:sz w:val="18"/>
        </w:rPr>
        <w:t xml:space="preserve">= </w:t>
      </w:r>
      <w:r>
        <w:rPr>
          <w:rFonts w:ascii="Garamond" w:hAnsi="Garamond"/>
          <w:i/>
          <w:sz w:val="21"/>
        </w:rPr>
        <w:t xml:space="preserve">A4 : </w:t>
      </w:r>
      <w:r>
        <w:rPr>
          <w:b/>
          <w:sz w:val="18"/>
        </w:rPr>
        <w:t>B4.</w:t>
      </w:r>
      <w:r>
        <w:rPr>
          <w:b/>
          <w:sz w:val="18"/>
        </w:rPr>
        <w:tab/>
      </w:r>
      <w:r>
        <w:t>(7)</w:t>
      </w:r>
    </w:p>
    <w:p w14:paraId="4AD9F0F1" w14:textId="77777777" w:rsidR="00000000" w:rsidRDefault="00000000">
      <w:pPr>
        <w:tabs>
          <w:tab w:val="left" w:pos="2232"/>
        </w:tabs>
        <w:kinsoku w:val="0"/>
        <w:overflowPunct w:val="0"/>
        <w:autoSpaceDE/>
        <w:autoSpaceDN/>
        <w:adjustRightInd/>
        <w:spacing w:line="184" w:lineRule="exact"/>
        <w:ind w:left="288"/>
        <w:textAlignment w:val="baseline"/>
        <w:rPr>
          <w:spacing w:val="5"/>
        </w:rPr>
      </w:pPr>
      <w:r>
        <w:rPr>
          <w:spacing w:val="5"/>
        </w:rPr>
        <w:t>Similarly</w:t>
      </w:r>
      <w:r>
        <w:rPr>
          <w:spacing w:val="5"/>
        </w:rPr>
        <w:tab/>
      </w:r>
      <w:r>
        <w:rPr>
          <w:b/>
          <w:spacing w:val="5"/>
          <w:sz w:val="18"/>
        </w:rPr>
        <w:t>B</w:t>
      </w:r>
      <w:r>
        <w:rPr>
          <w:b/>
          <w:spacing w:val="5"/>
          <w:sz w:val="18"/>
          <w:vertAlign w:val="subscript"/>
        </w:rPr>
        <w:t>3</w:t>
      </w:r>
      <w:r>
        <w:rPr>
          <w:b/>
          <w:spacing w:val="5"/>
          <w:sz w:val="18"/>
        </w:rPr>
        <w:t xml:space="preserve"> : C3 =B4 : C4, </w:t>
      </w:r>
      <w:r>
        <w:rPr>
          <w:spacing w:val="5"/>
        </w:rPr>
        <w:t>and so on.</w:t>
      </w:r>
    </w:p>
    <w:p w14:paraId="25FD3088" w14:textId="77777777" w:rsidR="00000000" w:rsidRDefault="00000000">
      <w:pPr>
        <w:kinsoku w:val="0"/>
        <w:overflowPunct w:val="0"/>
        <w:autoSpaceDE/>
        <w:autoSpaceDN/>
        <w:adjustRightInd/>
        <w:spacing w:before="4" w:line="218" w:lineRule="exact"/>
        <w:ind w:left="288"/>
        <w:textAlignment w:val="baseline"/>
        <w:rPr>
          <w:spacing w:val="8"/>
        </w:rPr>
      </w:pPr>
      <w:r>
        <w:rPr>
          <w:spacing w:val="8"/>
        </w:rPr>
        <w:t xml:space="preserve">Again, it follows from equations </w:t>
      </w:r>
      <w:r>
        <w:rPr>
          <w:b/>
          <w:spacing w:val="8"/>
          <w:sz w:val="18"/>
        </w:rPr>
        <w:t xml:space="preserve">(a) </w:t>
      </w:r>
      <w:r>
        <w:rPr>
          <w:spacing w:val="8"/>
        </w:rPr>
        <w:t>that</w:t>
      </w:r>
    </w:p>
    <w:p w14:paraId="7D3BA938" w14:textId="77777777" w:rsidR="00000000" w:rsidRDefault="00000000">
      <w:pPr>
        <w:kinsoku w:val="0"/>
        <w:overflowPunct w:val="0"/>
        <w:autoSpaceDE/>
        <w:autoSpaceDN/>
        <w:adjustRightInd/>
        <w:spacing w:before="5" w:line="218" w:lineRule="exact"/>
        <w:ind w:left="72"/>
        <w:jc w:val="center"/>
        <w:textAlignment w:val="baseline"/>
        <w:rPr>
          <w:b/>
          <w:spacing w:val="2"/>
          <w:sz w:val="18"/>
        </w:rPr>
      </w:pPr>
      <w:r>
        <w:rPr>
          <w:spacing w:val="2"/>
        </w:rPr>
        <w:t>441:A2=131:B2=GL : C</w:t>
      </w:r>
      <w:r>
        <w:rPr>
          <w:spacing w:val="2"/>
          <w:vertAlign w:val="subscript"/>
        </w:rPr>
        <w:t>2</w:t>
      </w:r>
      <w:r>
        <w:rPr>
          <w:spacing w:val="2"/>
        </w:rPr>
        <w:t xml:space="preserve">= </w:t>
      </w:r>
      <w:r>
        <w:rPr>
          <w:b/>
          <w:spacing w:val="2"/>
          <w:sz w:val="18"/>
        </w:rPr>
        <w:t>• • •</w:t>
      </w:r>
    </w:p>
    <w:p w14:paraId="74D7C50C" w14:textId="77777777" w:rsidR="00000000" w:rsidRDefault="00000000">
      <w:pPr>
        <w:kinsoku w:val="0"/>
        <w:overflowPunct w:val="0"/>
        <w:autoSpaceDE/>
        <w:autoSpaceDN/>
        <w:adjustRightInd/>
        <w:spacing w:before="5" w:line="218" w:lineRule="exact"/>
        <w:ind w:left="288"/>
        <w:textAlignment w:val="baseline"/>
        <w:rPr>
          <w:spacing w:val="4"/>
        </w:rPr>
      </w:pPr>
      <w:r>
        <w:rPr>
          <w:spacing w:val="4"/>
        </w:rPr>
        <w:t>Therefore</w:t>
      </w:r>
    </w:p>
    <w:p w14:paraId="14AF595E" w14:textId="77777777" w:rsidR="00000000" w:rsidRDefault="00000000">
      <w:pPr>
        <w:kinsoku w:val="0"/>
        <w:overflowPunct w:val="0"/>
        <w:autoSpaceDE/>
        <w:autoSpaceDN/>
        <w:adjustRightInd/>
        <w:spacing w:before="8" w:line="218" w:lineRule="exact"/>
        <w:ind w:left="72"/>
        <w:jc w:val="center"/>
        <w:textAlignment w:val="baseline"/>
        <w:rPr>
          <w:spacing w:val="28"/>
        </w:rPr>
      </w:pPr>
      <w:r>
        <w:rPr>
          <w:spacing w:val="28"/>
        </w:rPr>
        <w:t>A</w:t>
      </w:r>
      <w:r>
        <w:rPr>
          <w:spacing w:val="28"/>
          <w:vertAlign w:val="subscript"/>
        </w:rPr>
        <w:t>l</w:t>
      </w:r>
      <w:r>
        <w:rPr>
          <w:spacing w:val="28"/>
        </w:rPr>
        <w:t xml:space="preserve"> : </w:t>
      </w:r>
      <w:r>
        <w:rPr>
          <w:b/>
          <w:spacing w:val="28"/>
          <w:sz w:val="18"/>
        </w:rPr>
        <w:t>A2= (A</w:t>
      </w:r>
      <w:r>
        <w:rPr>
          <w:b/>
          <w:spacing w:val="28"/>
          <w:sz w:val="18"/>
          <w:vertAlign w:val="subscript"/>
        </w:rPr>
        <w:t>l</w:t>
      </w:r>
      <w:r>
        <w:rPr>
          <w:b/>
          <w:spacing w:val="28"/>
          <w:sz w:val="18"/>
        </w:rPr>
        <w:t>+B</w:t>
      </w:r>
      <w:r>
        <w:rPr>
          <w:b/>
          <w:spacing w:val="28"/>
          <w:sz w:val="18"/>
          <w:vertAlign w:val="subscript"/>
        </w:rPr>
        <w:t>l</w:t>
      </w:r>
      <w:r>
        <w:rPr>
          <w:b/>
          <w:spacing w:val="28"/>
          <w:sz w:val="18"/>
        </w:rPr>
        <w:t xml:space="preserve">+Cl+ •+Kl) (212+B2+ • </w:t>
      </w:r>
      <w:r>
        <w:rPr>
          <w:spacing w:val="28"/>
        </w:rPr>
        <w:t>.+K2),</w:t>
      </w:r>
    </w:p>
    <w:p w14:paraId="2604364E" w14:textId="77777777" w:rsidR="00000000" w:rsidRDefault="00000000">
      <w:pPr>
        <w:tabs>
          <w:tab w:val="left" w:pos="864"/>
        </w:tabs>
        <w:kinsoku w:val="0"/>
        <w:overflowPunct w:val="0"/>
        <w:autoSpaceDE/>
        <w:autoSpaceDN/>
        <w:adjustRightInd/>
        <w:spacing w:before="2" w:line="218" w:lineRule="exact"/>
        <w:ind w:left="72"/>
        <w:textAlignment w:val="baseline"/>
        <w:rPr>
          <w:spacing w:val="-4"/>
        </w:rPr>
      </w:pPr>
      <w:r>
        <w:rPr>
          <w:spacing w:val="-4"/>
        </w:rPr>
        <w:t>or</w:t>
      </w:r>
      <w:r>
        <w:rPr>
          <w:spacing w:val="-4"/>
        </w:rPr>
        <w:tab/>
        <w:t xml:space="preserve">(A1-1-.81-1-C1-1- • • •-FKI) : Ai= (A2-1-B2+C2-1- • • </w:t>
      </w:r>
      <w:r>
        <w:rPr>
          <w:rFonts w:ascii="Garamond" w:hAnsi="Garamond"/>
          <w:i/>
          <w:spacing w:val="-4"/>
          <w:sz w:val="21"/>
        </w:rPr>
        <w:t xml:space="preserve">•+K2) </w:t>
      </w:r>
      <w:r>
        <w:rPr>
          <w:spacing w:val="-4"/>
        </w:rPr>
        <w:t xml:space="preserve">: </w:t>
      </w:r>
      <w:r>
        <w:rPr>
          <w:rFonts w:ascii="Garamond" w:hAnsi="Garamond"/>
          <w:i/>
          <w:spacing w:val="-4"/>
          <w:sz w:val="21"/>
        </w:rPr>
        <w:t xml:space="preserve">A </w:t>
      </w:r>
      <w:r>
        <w:rPr>
          <w:spacing w:val="-4"/>
        </w:rPr>
        <w:t>2;</w:t>
      </w:r>
    </w:p>
    <w:p w14:paraId="0AA408EF" w14:textId="77777777" w:rsidR="00000000" w:rsidRDefault="00000000">
      <w:pPr>
        <w:tabs>
          <w:tab w:val="left" w:pos="2736"/>
        </w:tabs>
        <w:kinsoku w:val="0"/>
        <w:overflowPunct w:val="0"/>
        <w:autoSpaceDE/>
        <w:autoSpaceDN/>
        <w:adjustRightInd/>
        <w:spacing w:line="211" w:lineRule="exact"/>
        <w:ind w:left="72"/>
        <w:textAlignment w:val="baseline"/>
        <w:rPr>
          <w:rFonts w:ascii="Garamond" w:hAnsi="Garamond"/>
          <w:i/>
          <w:spacing w:val="2"/>
          <w:sz w:val="21"/>
        </w:rPr>
      </w:pPr>
      <w:r>
        <w:rPr>
          <w:spacing w:val="2"/>
        </w:rPr>
        <w:t>and</w:t>
      </w:r>
      <w:r>
        <w:rPr>
          <w:spacing w:val="2"/>
        </w:rPr>
        <w:tab/>
        <w:t>A</w:t>
      </w:r>
      <w:r>
        <w:rPr>
          <w:spacing w:val="2"/>
          <w:vertAlign w:val="subscript"/>
        </w:rPr>
        <w:t>i</w:t>
      </w:r>
      <w:r>
        <w:rPr>
          <w:rFonts w:ascii="Garamond" w:hAnsi="Garamond"/>
          <w:i/>
          <w:spacing w:val="2"/>
          <w:sz w:val="21"/>
        </w:rPr>
        <w:t xml:space="preserve"> :A</w:t>
      </w:r>
      <w:r>
        <w:rPr>
          <w:i/>
          <w:spacing w:val="2"/>
          <w:sz w:val="21"/>
          <w:vertAlign w:val="subscript"/>
        </w:rPr>
        <w:t>3</w:t>
      </w:r>
      <w:r>
        <w:rPr>
          <w:rFonts w:ascii="Garamond" w:hAnsi="Garamond"/>
          <w:i/>
          <w:spacing w:val="2"/>
          <w:sz w:val="21"/>
        </w:rPr>
        <w:t>=A</w:t>
      </w:r>
      <w:r>
        <w:rPr>
          <w:i/>
          <w:spacing w:val="2"/>
          <w:sz w:val="21"/>
          <w:vertAlign w:val="subscript"/>
        </w:rPr>
        <w:t>2</w:t>
      </w:r>
      <w:r>
        <w:rPr>
          <w:rFonts w:ascii="Garamond" w:hAnsi="Garamond"/>
          <w:i/>
          <w:spacing w:val="2"/>
          <w:sz w:val="21"/>
        </w:rPr>
        <w:t>:A4,</w:t>
      </w:r>
    </w:p>
    <w:p w14:paraId="51F76DF3" w14:textId="77777777" w:rsidR="00000000" w:rsidRDefault="00000000">
      <w:pPr>
        <w:kinsoku w:val="0"/>
        <w:overflowPunct w:val="0"/>
        <w:autoSpaceDE/>
        <w:autoSpaceDN/>
        <w:adjustRightInd/>
        <w:spacing w:before="5" w:line="218" w:lineRule="exact"/>
        <w:ind w:left="72"/>
        <w:textAlignment w:val="baseline"/>
        <w:rPr>
          <w:spacing w:val="7"/>
        </w:rPr>
      </w:pPr>
      <w:r>
        <w:rPr>
          <w:spacing w:val="7"/>
        </w:rPr>
        <w:t>while from equations (7) it follows in like manner that</w:t>
      </w:r>
    </w:p>
    <w:p w14:paraId="1C41D4CD" w14:textId="77777777" w:rsidR="00000000" w:rsidRDefault="00000000">
      <w:pPr>
        <w:kinsoku w:val="0"/>
        <w:overflowPunct w:val="0"/>
        <w:autoSpaceDE/>
        <w:autoSpaceDN/>
        <w:adjustRightInd/>
        <w:spacing w:before="14" w:line="218" w:lineRule="exact"/>
        <w:ind w:left="72"/>
        <w:jc w:val="center"/>
        <w:textAlignment w:val="baseline"/>
        <w:rPr>
          <w:spacing w:val="1"/>
        </w:rPr>
      </w:pPr>
      <w:r>
        <w:rPr>
          <w:spacing w:val="1"/>
        </w:rPr>
        <w:t>A3 : (A3+B3-FC3+ • • •+K3) =A4 : (A4+1344-C4+ • • •A-K4).</w:t>
      </w:r>
    </w:p>
    <w:p w14:paraId="248D87ED" w14:textId="77777777" w:rsidR="00000000" w:rsidRDefault="00000000">
      <w:pPr>
        <w:kinsoku w:val="0"/>
        <w:overflowPunct w:val="0"/>
        <w:autoSpaceDE/>
        <w:autoSpaceDN/>
        <w:adjustRightInd/>
        <w:spacing w:line="207" w:lineRule="exact"/>
        <w:ind w:left="288"/>
        <w:textAlignment w:val="baseline"/>
        <w:rPr>
          <w:rFonts w:ascii="Garamond" w:hAnsi="Garamond"/>
          <w:i/>
          <w:spacing w:val="9"/>
          <w:sz w:val="21"/>
        </w:rPr>
      </w:pPr>
      <w:r>
        <w:rPr>
          <w:spacing w:val="9"/>
        </w:rPr>
        <w:t xml:space="preserve">By the last three equations, </w:t>
      </w:r>
      <w:r>
        <w:rPr>
          <w:rFonts w:ascii="Garamond" w:hAnsi="Garamond"/>
          <w:i/>
          <w:spacing w:val="9"/>
          <w:sz w:val="21"/>
        </w:rPr>
        <w:t>ex aequali,</w:t>
      </w:r>
    </w:p>
    <w:p w14:paraId="64A46590" w14:textId="77777777" w:rsidR="00000000" w:rsidRDefault="00000000">
      <w:pPr>
        <w:kinsoku w:val="0"/>
        <w:overflowPunct w:val="0"/>
        <w:autoSpaceDE/>
        <w:autoSpaceDN/>
        <w:adjustRightInd/>
        <w:spacing w:line="229" w:lineRule="exact"/>
        <w:ind w:left="72"/>
        <w:jc w:val="center"/>
        <w:textAlignment w:val="baseline"/>
        <w:rPr>
          <w:rFonts w:ascii="Garamond" w:hAnsi="Garamond"/>
          <w:i/>
          <w:spacing w:val="5"/>
          <w:sz w:val="21"/>
        </w:rPr>
      </w:pPr>
      <w:r>
        <w:rPr>
          <w:rFonts w:ascii="Verdana" w:hAnsi="Verdana"/>
          <w:spacing w:val="5"/>
          <w:sz w:val="17"/>
        </w:rPr>
        <w:t>(</w:t>
      </w:r>
      <w:r>
        <w:rPr>
          <w:rFonts w:ascii="Verdana" w:hAnsi="Verdana"/>
          <w:spacing w:val="5"/>
          <w:sz w:val="19"/>
        </w:rPr>
        <w:t>A</w:t>
      </w:r>
      <w:r>
        <w:rPr>
          <w:rFonts w:ascii="Verdana" w:hAnsi="Verdana"/>
          <w:spacing w:val="5"/>
          <w:sz w:val="17"/>
        </w:rPr>
        <w:t>1+B1</w:t>
      </w:r>
      <w:r>
        <w:rPr>
          <w:rFonts w:ascii="Verdana" w:hAnsi="Verdana"/>
          <w:spacing w:val="5"/>
          <w:sz w:val="19"/>
        </w:rPr>
        <w:t xml:space="preserve">+C1+ </w:t>
      </w:r>
      <w:r>
        <w:rPr>
          <w:rFonts w:ascii="Garamond" w:hAnsi="Garamond"/>
          <w:i/>
          <w:spacing w:val="5"/>
          <w:sz w:val="21"/>
        </w:rPr>
        <w:t>- • •+I(1) :(A3+B3i-C</w:t>
      </w:r>
      <w:r>
        <w:rPr>
          <w:i/>
          <w:spacing w:val="5"/>
          <w:sz w:val="21"/>
          <w:vertAlign w:val="subscript"/>
        </w:rPr>
        <w:t>3</w:t>
      </w:r>
      <w:r>
        <w:rPr>
          <w:rFonts w:ascii="Garamond" w:hAnsi="Garamond"/>
          <w:i/>
          <w:spacing w:val="5"/>
          <w:sz w:val="21"/>
        </w:rPr>
        <w:t>+ • • •+K</w:t>
      </w:r>
      <w:r>
        <w:rPr>
          <w:i/>
          <w:spacing w:val="5"/>
          <w:sz w:val="21"/>
          <w:vertAlign w:val="subscript"/>
        </w:rPr>
        <w:t>3</w:t>
      </w:r>
      <w:r>
        <w:rPr>
          <w:rFonts w:ascii="Garamond" w:hAnsi="Garamond"/>
          <w:i/>
          <w:spacing w:val="5"/>
          <w:sz w:val="21"/>
        </w:rPr>
        <w:t>)</w:t>
      </w:r>
    </w:p>
    <w:p w14:paraId="11D936AF" w14:textId="77777777" w:rsidR="00000000" w:rsidRDefault="00000000">
      <w:pPr>
        <w:kinsoku w:val="0"/>
        <w:overflowPunct w:val="0"/>
        <w:autoSpaceDE/>
        <w:autoSpaceDN/>
        <w:adjustRightInd/>
        <w:spacing w:line="214" w:lineRule="exact"/>
        <w:ind w:left="72"/>
        <w:jc w:val="center"/>
        <w:textAlignment w:val="baseline"/>
        <w:rPr>
          <w:b/>
          <w:spacing w:val="6"/>
          <w:sz w:val="15"/>
        </w:rPr>
      </w:pPr>
      <w:r>
        <w:rPr>
          <w:rFonts w:ascii="Garamond" w:hAnsi="Garamond"/>
          <w:i/>
          <w:spacing w:val="6"/>
          <w:sz w:val="21"/>
        </w:rPr>
        <w:t xml:space="preserve">=(A24-B2i-C2+ • "-FK2) :(A4-1-B4-4-C44- • • </w:t>
      </w:r>
      <w:r>
        <w:rPr>
          <w:b/>
          <w:spacing w:val="6"/>
          <w:sz w:val="15"/>
        </w:rPr>
        <w:t>•4</w:t>
      </w:r>
      <w:r>
        <w:rPr>
          <w:b/>
          <w:spacing w:val="6"/>
          <w:sz w:val="15"/>
          <w:vertAlign w:val="superscript"/>
        </w:rPr>
        <w:t>-</w:t>
      </w:r>
      <w:r>
        <w:rPr>
          <w:b/>
          <w:spacing w:val="6"/>
          <w:sz w:val="15"/>
        </w:rPr>
        <w:t>K4)•</w:t>
      </w:r>
    </w:p>
    <w:p w14:paraId="5513843B" w14:textId="77777777" w:rsidR="00000000" w:rsidRDefault="00000000">
      <w:pPr>
        <w:kinsoku w:val="0"/>
        <w:overflowPunct w:val="0"/>
        <w:autoSpaceDE/>
        <w:autoSpaceDN/>
        <w:adjustRightInd/>
        <w:spacing w:line="226" w:lineRule="exact"/>
        <w:ind w:left="288"/>
        <w:textAlignment w:val="baseline"/>
        <w:rPr>
          <w:spacing w:val="6"/>
        </w:rPr>
      </w:pPr>
      <w:r>
        <w:rPr>
          <w:b/>
          <w:spacing w:val="6"/>
          <w:sz w:val="18"/>
        </w:rPr>
        <w:t xml:space="preserve">COR. </w:t>
      </w:r>
      <w:r>
        <w:rPr>
          <w:spacing w:val="6"/>
        </w:rPr>
        <w:t>If any terms in the third and fourth series corresponding to terms in</w:t>
      </w:r>
    </w:p>
    <w:p w14:paraId="68C4AF29" w14:textId="77777777" w:rsidR="00000000" w:rsidRDefault="00000000">
      <w:pPr>
        <w:kinsoku w:val="0"/>
        <w:overflowPunct w:val="0"/>
        <w:autoSpaceDE/>
        <w:autoSpaceDN/>
        <w:adjustRightInd/>
        <w:spacing w:line="217" w:lineRule="exact"/>
        <w:ind w:left="72"/>
        <w:textAlignment w:val="baseline"/>
        <w:rPr>
          <w:spacing w:val="5"/>
        </w:rPr>
      </w:pPr>
      <w:r>
        <w:rPr>
          <w:spacing w:val="5"/>
        </w:rPr>
        <w:t>the first and second be left out, the result is the same. For example, if the last</w:t>
      </w:r>
    </w:p>
    <w:p w14:paraId="5C80AF07" w14:textId="77777777" w:rsidR="00000000" w:rsidRDefault="00000000">
      <w:pPr>
        <w:kinsoku w:val="0"/>
        <w:overflowPunct w:val="0"/>
        <w:autoSpaceDE/>
        <w:autoSpaceDN/>
        <w:adjustRightInd/>
        <w:spacing w:line="218" w:lineRule="exact"/>
        <w:ind w:left="72"/>
        <w:textAlignment w:val="baseline"/>
        <w:rPr>
          <w:spacing w:val="7"/>
        </w:rPr>
      </w:pPr>
      <w:r>
        <w:rPr>
          <w:spacing w:val="7"/>
        </w:rPr>
        <w:t xml:space="preserve">terms </w:t>
      </w:r>
      <w:r>
        <w:rPr>
          <w:b/>
          <w:spacing w:val="7"/>
          <w:sz w:val="18"/>
        </w:rPr>
        <w:t>K</w:t>
      </w:r>
      <w:r>
        <w:rPr>
          <w:b/>
          <w:spacing w:val="7"/>
          <w:sz w:val="18"/>
          <w:vertAlign w:val="subscript"/>
        </w:rPr>
        <w:t>3</w:t>
      </w:r>
      <w:r>
        <w:rPr>
          <w:b/>
          <w:spacing w:val="7"/>
          <w:sz w:val="18"/>
        </w:rPr>
        <w:t xml:space="preserve">, K4 </w:t>
      </w:r>
      <w:r>
        <w:rPr>
          <w:spacing w:val="7"/>
        </w:rPr>
        <w:t>are absent,</w:t>
      </w:r>
    </w:p>
    <w:p w14:paraId="4FC79867" w14:textId="77777777" w:rsidR="00000000" w:rsidRDefault="00000000">
      <w:pPr>
        <w:kinsoku w:val="0"/>
        <w:overflowPunct w:val="0"/>
        <w:autoSpaceDE/>
        <w:autoSpaceDN/>
        <w:adjustRightInd/>
        <w:spacing w:before="20" w:line="218" w:lineRule="exact"/>
        <w:ind w:left="72"/>
        <w:jc w:val="center"/>
        <w:textAlignment w:val="baseline"/>
        <w:rPr>
          <w:spacing w:val="6"/>
        </w:rPr>
      </w:pPr>
      <w:r>
        <w:rPr>
          <w:spacing w:val="6"/>
        </w:rPr>
        <w:t>(A1+B1+C1+ • • •+Ki) : (A3-f-B3+C3+ • • •+./3)</w:t>
      </w:r>
    </w:p>
    <w:p w14:paraId="372E80BC" w14:textId="77777777" w:rsidR="00000000" w:rsidRDefault="00000000">
      <w:pPr>
        <w:kinsoku w:val="0"/>
        <w:overflowPunct w:val="0"/>
        <w:autoSpaceDE/>
        <w:autoSpaceDN/>
        <w:adjustRightInd/>
        <w:spacing w:line="217" w:lineRule="exact"/>
        <w:ind w:left="72"/>
        <w:jc w:val="center"/>
        <w:textAlignment w:val="baseline"/>
        <w:rPr>
          <w:spacing w:val="-6"/>
        </w:rPr>
      </w:pPr>
      <w:r>
        <w:rPr>
          <w:spacing w:val="-6"/>
        </w:rPr>
        <w:t>= (A2+B2-+-C24- • • --FK2) : (A4-+-B44-C4-1-- • • •.4-I41,</w:t>
      </w:r>
    </w:p>
    <w:p w14:paraId="0E0D738F" w14:textId="77777777" w:rsidR="00000000" w:rsidRDefault="00000000">
      <w:pPr>
        <w:kinsoku w:val="0"/>
        <w:overflowPunct w:val="0"/>
        <w:autoSpaceDE/>
        <w:autoSpaceDN/>
        <w:adjustRightInd/>
        <w:spacing w:line="208" w:lineRule="exact"/>
        <w:ind w:left="72"/>
        <w:textAlignment w:val="baseline"/>
        <w:rPr>
          <w:spacing w:val="7"/>
        </w:rPr>
      </w:pPr>
      <w:r>
        <w:rPr>
          <w:spacing w:val="7"/>
        </w:rPr>
        <w:t xml:space="preserve">where </w:t>
      </w:r>
      <w:r>
        <w:rPr>
          <w:rFonts w:ascii="Garamond" w:hAnsi="Garamond"/>
          <w:i/>
          <w:spacing w:val="7"/>
          <w:sz w:val="21"/>
        </w:rPr>
        <w:t xml:space="preserve">I </w:t>
      </w:r>
      <w:r>
        <w:rPr>
          <w:spacing w:val="7"/>
        </w:rPr>
        <w:t xml:space="preserve">immediately precedes </w:t>
      </w:r>
      <w:r>
        <w:rPr>
          <w:rFonts w:ascii="Garamond" w:hAnsi="Garamond"/>
          <w:i/>
          <w:spacing w:val="7"/>
          <w:sz w:val="21"/>
        </w:rPr>
        <w:t xml:space="preserve">K </w:t>
      </w:r>
      <w:r>
        <w:rPr>
          <w:spacing w:val="7"/>
        </w:rPr>
        <w:t>in each series.</w:t>
      </w:r>
    </w:p>
    <w:p w14:paraId="3516DE76" w14:textId="77777777" w:rsidR="00000000" w:rsidRDefault="00000000">
      <w:pPr>
        <w:kinsoku w:val="0"/>
        <w:overflowPunct w:val="0"/>
        <w:autoSpaceDE/>
        <w:autoSpaceDN/>
        <w:adjustRightInd/>
        <w:spacing w:before="190" w:line="304" w:lineRule="exact"/>
        <w:ind w:left="72"/>
        <w:jc w:val="center"/>
        <w:textAlignment w:val="baseline"/>
      </w:pPr>
      <w:r>
        <w:rPr>
          <w:b/>
          <w:sz w:val="18"/>
        </w:rPr>
        <w:t xml:space="preserve">LEMMA TO PROPOSITION </w:t>
      </w:r>
      <w:r>
        <w:t>2</w:t>
      </w:r>
      <w:r>
        <w:br/>
      </w:r>
      <w:r>
        <w:rPr>
          <w:rFonts w:ascii="Garamond" w:hAnsi="Garamond"/>
          <w:i/>
          <w:sz w:val="21"/>
        </w:rPr>
        <w:t xml:space="preserve">[On Spirals, </w:t>
      </w:r>
      <w:r>
        <w:t>Prop. 10.]</w:t>
      </w:r>
    </w:p>
    <w:p w14:paraId="49612078" w14:textId="77777777" w:rsidR="00000000" w:rsidRDefault="00000000">
      <w:pPr>
        <w:kinsoku w:val="0"/>
        <w:overflowPunct w:val="0"/>
        <w:autoSpaceDE/>
        <w:autoSpaceDN/>
        <w:adjustRightInd/>
        <w:spacing w:before="78" w:line="209" w:lineRule="exact"/>
        <w:ind w:left="72"/>
        <w:textAlignment w:val="baseline"/>
        <w:rPr>
          <w:rFonts w:ascii="Garamond" w:hAnsi="Garamond"/>
          <w:i/>
          <w:spacing w:val="6"/>
          <w:sz w:val="21"/>
        </w:rPr>
      </w:pPr>
      <w:r>
        <w:rPr>
          <w:rFonts w:ascii="Garamond" w:hAnsi="Garamond"/>
          <w:i/>
          <w:spacing w:val="6"/>
          <w:sz w:val="21"/>
        </w:rPr>
        <w:t>If A</w:t>
      </w:r>
      <w:r>
        <w:rPr>
          <w:i/>
          <w:spacing w:val="6"/>
          <w:sz w:val="21"/>
          <w:vertAlign w:val="subscript"/>
        </w:rPr>
        <w:t>1</w:t>
      </w:r>
      <w:r>
        <w:rPr>
          <w:rFonts w:ascii="Garamond" w:hAnsi="Garamond"/>
          <w:i/>
          <w:spacing w:val="6"/>
          <w:sz w:val="21"/>
        </w:rPr>
        <w:t xml:space="preserve">, A </w:t>
      </w:r>
      <w:r>
        <w:rPr>
          <w:spacing w:val="6"/>
          <w:sz w:val="21"/>
          <w:vertAlign w:val="subscript"/>
        </w:rPr>
        <w:t>2</w:t>
      </w:r>
      <w:r>
        <w:rPr>
          <w:spacing w:val="6"/>
        </w:rPr>
        <w:t xml:space="preserve">, </w:t>
      </w:r>
      <w:r>
        <w:rPr>
          <w:rFonts w:ascii="Garamond" w:hAnsi="Garamond"/>
          <w:i/>
          <w:spacing w:val="6"/>
          <w:sz w:val="21"/>
        </w:rPr>
        <w:t xml:space="preserve">A3, • • • A </w:t>
      </w:r>
      <w:r>
        <w:rPr>
          <w:i/>
          <w:spacing w:val="6"/>
          <w:sz w:val="21"/>
          <w:vertAlign w:val="subscript"/>
        </w:rPr>
        <w:t>n</w:t>
      </w:r>
      <w:r>
        <w:rPr>
          <w:rFonts w:ascii="Garamond" w:hAnsi="Garamond"/>
          <w:i/>
          <w:spacing w:val="6"/>
          <w:sz w:val="21"/>
        </w:rPr>
        <w:t xml:space="preserve"> be n lines forming an ascending arithmetical progression in</w:t>
      </w:r>
    </w:p>
    <w:p w14:paraId="2E278000" w14:textId="77777777" w:rsidR="00000000" w:rsidRDefault="00000000">
      <w:pPr>
        <w:kinsoku w:val="0"/>
        <w:overflowPunct w:val="0"/>
        <w:autoSpaceDE/>
        <w:autoSpaceDN/>
        <w:adjustRightInd/>
        <w:spacing w:line="225" w:lineRule="exact"/>
        <w:ind w:left="72"/>
        <w:textAlignment w:val="baseline"/>
        <w:rPr>
          <w:rFonts w:ascii="Garamond" w:hAnsi="Garamond"/>
          <w:i/>
          <w:spacing w:val="12"/>
          <w:sz w:val="21"/>
        </w:rPr>
      </w:pPr>
      <w:r>
        <w:rPr>
          <w:rFonts w:ascii="Garamond" w:hAnsi="Garamond"/>
          <w:i/>
          <w:spacing w:val="12"/>
          <w:sz w:val="21"/>
        </w:rPr>
        <w:t>which the common difference is equal to the least term A</w:t>
      </w:r>
      <w:r>
        <w:rPr>
          <w:i/>
          <w:spacing w:val="12"/>
          <w:sz w:val="21"/>
          <w:vertAlign w:val="subscript"/>
        </w:rPr>
        <w:t>1</w:t>
      </w:r>
      <w:r>
        <w:rPr>
          <w:rFonts w:ascii="Garamond" w:hAnsi="Garamond"/>
          <w:i/>
          <w:spacing w:val="12"/>
          <w:sz w:val="21"/>
        </w:rPr>
        <w:t>, then</w:t>
      </w:r>
    </w:p>
    <w:p w14:paraId="3C6642C3" w14:textId="77777777" w:rsidR="00000000" w:rsidRDefault="00000000">
      <w:pPr>
        <w:kinsoku w:val="0"/>
        <w:overflowPunct w:val="0"/>
        <w:autoSpaceDE/>
        <w:autoSpaceDN/>
        <w:adjustRightInd/>
        <w:spacing w:before="20" w:line="203" w:lineRule="exact"/>
        <w:ind w:left="72"/>
        <w:jc w:val="center"/>
        <w:textAlignment w:val="baseline"/>
        <w:rPr>
          <w:b/>
          <w:spacing w:val="8"/>
          <w:sz w:val="18"/>
        </w:rPr>
      </w:pPr>
      <w:r>
        <w:rPr>
          <w:rFonts w:ascii="Garamond" w:hAnsi="Garamond"/>
          <w:i/>
          <w:spacing w:val="8"/>
          <w:sz w:val="21"/>
        </w:rPr>
        <w:t>(n+1)A„</w:t>
      </w:r>
      <w:r>
        <w:rPr>
          <w:i/>
          <w:spacing w:val="8"/>
          <w:sz w:val="21"/>
          <w:vertAlign w:val="superscript"/>
        </w:rPr>
        <w:t>2</w:t>
      </w:r>
      <w:r>
        <w:rPr>
          <w:rFonts w:ascii="Garamond" w:hAnsi="Garamond"/>
          <w:i/>
          <w:spacing w:val="8"/>
          <w:sz w:val="21"/>
        </w:rPr>
        <w:t xml:space="preserve">-FAi(Ai+A2+A3+ • • • </w:t>
      </w:r>
      <w:r>
        <w:rPr>
          <w:spacing w:val="8"/>
        </w:rPr>
        <w:t xml:space="preserve">+An) </w:t>
      </w:r>
      <w:r>
        <w:rPr>
          <w:b/>
          <w:spacing w:val="8"/>
          <w:sz w:val="18"/>
        </w:rPr>
        <w:t>=3(Al</w:t>
      </w:r>
      <w:r>
        <w:rPr>
          <w:b/>
          <w:spacing w:val="8"/>
          <w:sz w:val="18"/>
          <w:vertAlign w:val="superscript"/>
        </w:rPr>
        <w:t>2</w:t>
      </w:r>
      <w:r>
        <w:rPr>
          <w:b/>
          <w:spacing w:val="8"/>
          <w:sz w:val="18"/>
        </w:rPr>
        <w:t>+A2</w:t>
      </w:r>
      <w:r>
        <w:rPr>
          <w:b/>
          <w:spacing w:val="8"/>
          <w:sz w:val="18"/>
          <w:vertAlign w:val="superscript"/>
        </w:rPr>
        <w:t>2</w:t>
      </w:r>
      <w:r>
        <w:rPr>
          <w:b/>
          <w:spacing w:val="8"/>
          <w:sz w:val="18"/>
        </w:rPr>
        <w:t>+A3</w:t>
      </w:r>
      <w:r>
        <w:rPr>
          <w:b/>
          <w:spacing w:val="8"/>
          <w:sz w:val="18"/>
          <w:vertAlign w:val="superscript"/>
        </w:rPr>
        <w:t>2</w:t>
      </w:r>
      <w:r>
        <w:rPr>
          <w:b/>
          <w:spacing w:val="8"/>
          <w:sz w:val="18"/>
        </w:rPr>
        <w:t>+ • • •+An</w:t>
      </w:r>
      <w:r>
        <w:rPr>
          <w:b/>
          <w:spacing w:val="8"/>
          <w:sz w:val="18"/>
          <w:vertAlign w:val="superscript"/>
        </w:rPr>
        <w:t>2</w:t>
      </w:r>
      <w:r>
        <w:rPr>
          <w:b/>
          <w:spacing w:val="8"/>
          <w:sz w:val="18"/>
        </w:rPr>
        <w:t>).</w:t>
      </w:r>
    </w:p>
    <w:p w14:paraId="3A1C069C" w14:textId="77777777" w:rsidR="00000000" w:rsidRDefault="00000000">
      <w:pPr>
        <w:kinsoku w:val="0"/>
        <w:overflowPunct w:val="0"/>
        <w:autoSpaceDE/>
        <w:autoSpaceDN/>
        <w:adjustRightInd/>
        <w:spacing w:line="216" w:lineRule="exact"/>
        <w:ind w:left="288"/>
        <w:textAlignment w:val="baseline"/>
        <w:rPr>
          <w:spacing w:val="9"/>
        </w:rPr>
      </w:pPr>
      <w:r>
        <w:rPr>
          <w:spacing w:val="9"/>
        </w:rPr>
        <w:t>Let the lines A., An_1, An-2, ...Ai be placed in a row from left to right.</w:t>
      </w:r>
    </w:p>
    <w:p w14:paraId="60366B5B" w14:textId="77777777" w:rsidR="00000000" w:rsidRDefault="00000000">
      <w:pPr>
        <w:kinsoku w:val="0"/>
        <w:overflowPunct w:val="0"/>
        <w:autoSpaceDE/>
        <w:autoSpaceDN/>
        <w:adjustRightInd/>
        <w:spacing w:line="216" w:lineRule="exact"/>
        <w:ind w:left="72"/>
        <w:textAlignment w:val="baseline"/>
        <w:rPr>
          <w:spacing w:val="6"/>
        </w:rPr>
      </w:pPr>
      <w:r>
        <w:rPr>
          <w:spacing w:val="6"/>
        </w:rPr>
        <w:t xml:space="preserve">Produce An...1, An_2, ...AI until they are each equal to </w:t>
      </w:r>
      <w:r>
        <w:rPr>
          <w:rFonts w:ascii="Garamond" w:hAnsi="Garamond"/>
          <w:i/>
          <w:spacing w:val="6"/>
          <w:sz w:val="21"/>
        </w:rPr>
        <w:t>A</w:t>
      </w:r>
      <w:r>
        <w:rPr>
          <w:i/>
          <w:spacing w:val="6"/>
          <w:sz w:val="21"/>
          <w:vertAlign w:val="subscript"/>
        </w:rPr>
        <w:t>n</w:t>
      </w:r>
      <w:r>
        <w:rPr>
          <w:rFonts w:ascii="Garamond" w:hAnsi="Garamond"/>
          <w:i/>
          <w:spacing w:val="6"/>
          <w:sz w:val="21"/>
        </w:rPr>
        <w:t xml:space="preserve">, </w:t>
      </w:r>
      <w:r>
        <w:rPr>
          <w:spacing w:val="6"/>
        </w:rPr>
        <w:t>so that the parts</w:t>
      </w:r>
    </w:p>
    <w:p w14:paraId="22C17659" w14:textId="77777777" w:rsidR="00000000" w:rsidRDefault="00000000">
      <w:pPr>
        <w:kinsoku w:val="0"/>
        <w:overflowPunct w:val="0"/>
        <w:autoSpaceDE/>
        <w:autoSpaceDN/>
        <w:adjustRightInd/>
        <w:spacing w:line="214" w:lineRule="exact"/>
        <w:ind w:left="72"/>
        <w:textAlignment w:val="baseline"/>
        <w:rPr>
          <w:spacing w:val="11"/>
        </w:rPr>
      </w:pPr>
      <w:r>
        <w:rPr>
          <w:spacing w:val="11"/>
        </w:rPr>
        <w:t xml:space="preserve">produced are respectively equal to A1, </w:t>
      </w:r>
      <w:r>
        <w:rPr>
          <w:rFonts w:ascii="Garamond" w:hAnsi="Garamond"/>
          <w:i/>
          <w:spacing w:val="11"/>
          <w:sz w:val="21"/>
        </w:rPr>
        <w:t>A2....</w:t>
      </w:r>
      <w:r>
        <w:rPr>
          <w:spacing w:val="11"/>
        </w:rPr>
        <w:t>.n-i.</w:t>
      </w:r>
    </w:p>
    <w:p w14:paraId="72E60A92" w14:textId="77777777" w:rsidR="00000000" w:rsidRDefault="00000000">
      <w:pPr>
        <w:kinsoku w:val="0"/>
        <w:overflowPunct w:val="0"/>
        <w:autoSpaceDE/>
        <w:autoSpaceDN/>
        <w:adjustRightInd/>
        <w:spacing w:line="214" w:lineRule="exact"/>
        <w:ind w:left="288"/>
        <w:textAlignment w:val="baseline"/>
        <w:rPr>
          <w:spacing w:val="5"/>
        </w:rPr>
      </w:pPr>
      <w:r>
        <w:rPr>
          <w:spacing w:val="5"/>
        </w:rPr>
        <w:t>Taking each line successively, we have</w:t>
      </w:r>
    </w:p>
    <w:p w14:paraId="7E3085DC" w14:textId="77777777" w:rsidR="00000000" w:rsidRDefault="00000000">
      <w:pPr>
        <w:kinsoku w:val="0"/>
        <w:overflowPunct w:val="0"/>
        <w:autoSpaceDE/>
        <w:autoSpaceDN/>
        <w:adjustRightInd/>
        <w:spacing w:line="218" w:lineRule="exact"/>
        <w:ind w:left="2448"/>
        <w:textAlignment w:val="baseline"/>
        <w:rPr>
          <w:b/>
          <w:spacing w:val="-8"/>
          <w:sz w:val="18"/>
        </w:rPr>
      </w:pPr>
      <w:r>
        <w:rPr>
          <w:spacing w:val="-8"/>
        </w:rPr>
        <w:t xml:space="preserve">2A </w:t>
      </w:r>
      <w:r>
        <w:rPr>
          <w:b/>
          <w:spacing w:val="-8"/>
          <w:vertAlign w:val="subscript"/>
        </w:rPr>
        <w:t>n</w:t>
      </w:r>
      <w:r>
        <w:rPr>
          <w:b/>
          <w:spacing w:val="-8"/>
          <w:vertAlign w:val="superscript"/>
        </w:rPr>
        <w:t>2</w:t>
      </w:r>
      <w:r>
        <w:rPr>
          <w:b/>
          <w:spacing w:val="-8"/>
          <w:sz w:val="18"/>
        </w:rPr>
        <w:t xml:space="preserve"> = 2A</w:t>
      </w:r>
      <w:r>
        <w:rPr>
          <w:b/>
          <w:spacing w:val="-8"/>
          <w:sz w:val="18"/>
          <w:vertAlign w:val="subscript"/>
        </w:rPr>
        <w:t>n</w:t>
      </w:r>
      <w:r>
        <w:rPr>
          <w:b/>
          <w:spacing w:val="-8"/>
          <w:sz w:val="18"/>
          <w:vertAlign w:val="superscript"/>
        </w:rPr>
        <w:t>2</w:t>
      </w:r>
      <w:r>
        <w:rPr>
          <w:b/>
          <w:spacing w:val="-8"/>
          <w:sz w:val="18"/>
        </w:rPr>
        <w:t>,</w:t>
      </w:r>
    </w:p>
    <w:p w14:paraId="268C4ED2" w14:textId="77777777" w:rsidR="00000000" w:rsidRDefault="00000000">
      <w:pPr>
        <w:kinsoku w:val="0"/>
        <w:overflowPunct w:val="0"/>
        <w:autoSpaceDE/>
        <w:autoSpaceDN/>
        <w:adjustRightInd/>
        <w:spacing w:before="13" w:line="211" w:lineRule="exact"/>
        <w:ind w:left="72"/>
        <w:jc w:val="center"/>
        <w:textAlignment w:val="baseline"/>
        <w:rPr>
          <w:b/>
          <w:spacing w:val="7"/>
          <w:sz w:val="18"/>
        </w:rPr>
      </w:pPr>
      <w:r>
        <w:rPr>
          <w:b/>
          <w:spacing w:val="7"/>
          <w:sz w:val="18"/>
        </w:rPr>
        <w:t>(Zii-FAn-1)</w:t>
      </w:r>
      <w:r>
        <w:rPr>
          <w:b/>
          <w:spacing w:val="7"/>
          <w:sz w:val="18"/>
          <w:vertAlign w:val="superscript"/>
        </w:rPr>
        <w:t>2</w:t>
      </w:r>
      <w:r>
        <w:rPr>
          <w:b/>
          <w:spacing w:val="7"/>
          <w:sz w:val="18"/>
        </w:rPr>
        <w:t>=A/</w:t>
      </w:r>
      <w:r>
        <w:rPr>
          <w:b/>
          <w:spacing w:val="7"/>
          <w:sz w:val="18"/>
          <w:vertAlign w:val="superscript"/>
        </w:rPr>
        <w:t>2</w:t>
      </w:r>
      <w:r>
        <w:rPr>
          <w:b/>
          <w:spacing w:val="7"/>
          <w:sz w:val="18"/>
        </w:rPr>
        <w:t>+A</w:t>
      </w:r>
      <w:r>
        <w:rPr>
          <w:b/>
          <w:spacing w:val="7"/>
          <w:sz w:val="18"/>
          <w:vertAlign w:val="superscript"/>
        </w:rPr>
        <w:t>2</w:t>
      </w:r>
      <w:r>
        <w:rPr>
          <w:b/>
          <w:spacing w:val="7"/>
          <w:sz w:val="18"/>
        </w:rPr>
        <w:t>n-1+2A1 *An-1,</w:t>
      </w:r>
    </w:p>
    <w:p w14:paraId="6FB8988A" w14:textId="77777777" w:rsidR="00000000" w:rsidRDefault="00000000">
      <w:pPr>
        <w:kinsoku w:val="0"/>
        <w:overflowPunct w:val="0"/>
        <w:autoSpaceDE/>
        <w:autoSpaceDN/>
        <w:adjustRightInd/>
        <w:spacing w:before="13" w:line="211" w:lineRule="exact"/>
        <w:ind w:left="72"/>
        <w:jc w:val="center"/>
        <w:textAlignment w:val="baseline"/>
        <w:rPr>
          <w:b/>
          <w:sz w:val="18"/>
        </w:rPr>
      </w:pPr>
      <w:r>
        <w:rPr>
          <w:b/>
          <w:sz w:val="18"/>
        </w:rPr>
        <w:t>(112+A n-2)</w:t>
      </w:r>
      <w:r>
        <w:rPr>
          <w:b/>
          <w:sz w:val="18"/>
          <w:vertAlign w:val="superscript"/>
        </w:rPr>
        <w:t>2</w:t>
      </w:r>
      <w:r>
        <w:rPr>
          <w:b/>
          <w:sz w:val="18"/>
        </w:rPr>
        <w:t xml:space="preserve">= </w:t>
      </w:r>
      <w:r>
        <w:rPr>
          <w:b/>
          <w:i/>
          <w:sz w:val="18"/>
        </w:rPr>
        <w:t xml:space="preserve">A </w:t>
      </w:r>
      <w:r>
        <w:rPr>
          <w:b/>
          <w:sz w:val="18"/>
        </w:rPr>
        <w:t>2</w:t>
      </w:r>
      <w:r>
        <w:rPr>
          <w:b/>
          <w:sz w:val="18"/>
          <w:vertAlign w:val="superscript"/>
        </w:rPr>
        <w:t>2</w:t>
      </w:r>
      <w:r>
        <w:rPr>
          <w:b/>
          <w:sz w:val="18"/>
        </w:rPr>
        <w:t xml:space="preserve">+ </w:t>
      </w:r>
      <w:r>
        <w:rPr>
          <w:b/>
          <w:i/>
          <w:sz w:val="18"/>
        </w:rPr>
        <w:t xml:space="preserve">A </w:t>
      </w:r>
      <w:r>
        <w:rPr>
          <w:b/>
          <w:sz w:val="18"/>
          <w:vertAlign w:val="superscript"/>
        </w:rPr>
        <w:t>2</w:t>
      </w:r>
      <w:r>
        <w:rPr>
          <w:b/>
          <w:sz w:val="18"/>
        </w:rPr>
        <w:t>n-2+2A 2 'An--2,</w:t>
      </w:r>
    </w:p>
    <w:p w14:paraId="17C0E690" w14:textId="77777777" w:rsidR="00000000" w:rsidRDefault="00000000">
      <w:pPr>
        <w:widowControl/>
        <w:rPr>
          <w:sz w:val="24"/>
        </w:rPr>
        <w:sectPr w:rsidR="00000000">
          <w:pgSz w:w="8208" w:h="13010"/>
          <w:pgMar w:top="640" w:right="680" w:bottom="794" w:left="688" w:header="720" w:footer="720" w:gutter="0"/>
          <w:cols w:space="720"/>
          <w:noEndnote/>
        </w:sectPr>
      </w:pPr>
    </w:p>
    <w:p w14:paraId="5E59E2AD" w14:textId="77777777" w:rsidR="00000000" w:rsidRDefault="00000000">
      <w:pPr>
        <w:kinsoku w:val="0"/>
        <w:overflowPunct w:val="0"/>
        <w:autoSpaceDE/>
        <w:autoSpaceDN/>
        <w:adjustRightInd/>
        <w:textAlignment w:val="baseline"/>
        <w:rPr>
          <w:sz w:val="24"/>
        </w:rPr>
      </w:pPr>
      <w:r>
        <w:rPr>
          <w:noProof/>
        </w:rPr>
        <w:lastRenderedPageBreak/>
        <w:pict w14:anchorId="6011C037">
          <v:shape id="_x0000_s1107" type="#_x0000_t202" style="position:absolute;margin-left:128.5pt;margin-top:32pt;width:240pt;height:20.3pt;z-index:8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E44192" w14:textId="77777777" w:rsidR="00000000" w:rsidRDefault="00000000">
                  <w:pPr>
                    <w:tabs>
                      <w:tab w:val="right" w:pos="4824"/>
                    </w:tabs>
                    <w:kinsoku w:val="0"/>
                    <w:overflowPunct w:val="0"/>
                    <w:autoSpaceDE/>
                    <w:autoSpaceDN/>
                    <w:adjustRightInd/>
                    <w:spacing w:before="13" w:after="164" w:line="219" w:lineRule="exact"/>
                    <w:textAlignment w:val="baseline"/>
                    <w:rPr>
                      <w:color w:val="0B0B0B"/>
                    </w:rPr>
                  </w:pPr>
                  <w:r>
                    <w:rPr>
                      <w:color w:val="0B0B0B"/>
                    </w:rPr>
                    <w:t>ON CONOIDS AND SPHEROIDS</w:t>
                  </w:r>
                  <w:r>
                    <w:rPr>
                      <w:color w:val="0B0B0B"/>
                    </w:rPr>
                    <w:tab/>
                    <w:t>56</w:t>
                  </w:r>
                </w:p>
              </w:txbxContent>
            </v:textbox>
            <w10:wrap type="square" anchorx="page" anchory="page"/>
          </v:shape>
        </w:pict>
      </w:r>
      <w:r>
        <w:rPr>
          <w:noProof/>
        </w:rPr>
        <w:pict w14:anchorId="2407E8D5">
          <v:shape id="_x0000_s1108" type="#_x0000_t202" style="position:absolute;margin-left:24.15pt;margin-top:52.3pt;width:342pt;height:40.6pt;z-index: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F2EE953" w14:textId="77777777" w:rsidR="00000000" w:rsidRDefault="00000000">
                  <w:pPr>
                    <w:numPr>
                      <w:ilvl w:val="0"/>
                      <w:numId w:val="25"/>
                    </w:numPr>
                    <w:kinsoku w:val="0"/>
                    <w:overflowPunct w:val="0"/>
                    <w:autoSpaceDE/>
                    <w:autoSpaceDN/>
                    <w:adjustRightInd/>
                    <w:spacing w:before="143" w:line="213" w:lineRule="exact"/>
                    <w:textAlignment w:val="baseline"/>
                    <w:rPr>
                      <w:color w:val="0B0B0B"/>
                    </w:rPr>
                  </w:pPr>
                  <w:r>
                    <w:rPr>
                      <w:color w:val="0B0B0B"/>
                    </w:rPr>
                    <w:t>A</w:t>
                  </w:r>
                  <w:r>
                    <w:rPr>
                      <w:color w:val="0B0B0B"/>
                      <w:vertAlign w:val="subscript"/>
                    </w:rPr>
                    <w:t>1</w:t>
                  </w:r>
                  <w:r>
                    <w:rPr>
                      <w:color w:val="0B0B0B"/>
                    </w:rPr>
                    <w:t>.</w:t>
                  </w:r>
                  <w:r>
                    <w:rPr>
                      <w:color w:val="0B0B0B"/>
                    </w:rPr>
                    <w:br/>
                    <w:t>And, by addition,</w:t>
                  </w:r>
                </w:p>
                <w:p w14:paraId="25B9F1B1" w14:textId="77777777" w:rsidR="00000000" w:rsidRDefault="00000000">
                  <w:pPr>
                    <w:kinsoku w:val="0"/>
                    <w:overflowPunct w:val="0"/>
                    <w:autoSpaceDE/>
                    <w:autoSpaceDN/>
                    <w:adjustRightInd/>
                    <w:spacing w:before="1" w:line="129" w:lineRule="exact"/>
                    <w:ind w:left="3528"/>
                    <w:textAlignment w:val="baseline"/>
                    <w:rPr>
                      <w:color w:val="0B0B0B"/>
                      <w:spacing w:val="-7"/>
                    </w:rPr>
                  </w:pPr>
                  <w:r>
                    <w:rPr>
                      <w:color w:val="0B0B0B"/>
                      <w:spacing w:val="-7"/>
                    </w:rPr>
                    <w:t>(n+ 1)21,,</w:t>
                  </w:r>
                  <w:r>
                    <w:rPr>
                      <w:color w:val="0B0B0B"/>
                      <w:spacing w:val="-7"/>
                      <w:vertAlign w:val="superscript"/>
                    </w:rPr>
                    <w:t>2</w:t>
                  </w:r>
                  <w:r>
                    <w:rPr>
                      <w:color w:val="0B0B0B"/>
                      <w:spacing w:val="-7"/>
                    </w:rPr>
                    <w:t xml:space="preserve"> = 2(Ai</w:t>
                  </w:r>
                  <w:r>
                    <w:rPr>
                      <w:color w:val="0B0B0B"/>
                      <w:spacing w:val="-7"/>
                      <w:vertAlign w:val="superscript"/>
                    </w:rPr>
                    <w:t>2</w:t>
                  </w:r>
                  <w:r>
                    <w:rPr>
                      <w:color w:val="0B0B0B"/>
                      <w:spacing w:val="-7"/>
                    </w:rPr>
                    <w:t xml:space="preserve"> +A </w:t>
                  </w:r>
                  <w:r>
                    <w:rPr>
                      <w:color w:val="0B0B0B"/>
                      <w:spacing w:val="-7"/>
                      <w:vertAlign w:val="subscript"/>
                    </w:rPr>
                    <w:t>2</w:t>
                  </w:r>
                  <w:r>
                    <w:rPr>
                      <w:color w:val="0B0B0B"/>
                      <w:spacing w:val="-7"/>
                      <w:vertAlign w:val="superscript"/>
                    </w:rPr>
                    <w:t>2</w:t>
                  </w:r>
                  <w:r>
                    <w:rPr>
                      <w:color w:val="0B0B0B"/>
                      <w:spacing w:val="-7"/>
                    </w:rPr>
                    <w:t>+ • • • -1-21„</w:t>
                  </w:r>
                  <w:r>
                    <w:rPr>
                      <w:color w:val="0B0B0B"/>
                      <w:spacing w:val="-7"/>
                      <w:vertAlign w:val="superscript"/>
                    </w:rPr>
                    <w:t>2</w:t>
                  </w:r>
                  <w:r>
                    <w:rPr>
                      <w:color w:val="0B0B0B"/>
                      <w:spacing w:val="-7"/>
                    </w:rPr>
                    <w:t>)</w:t>
                  </w:r>
                </w:p>
                <w:p w14:paraId="6979D34A" w14:textId="77777777" w:rsidR="00000000" w:rsidRDefault="00000000">
                  <w:pPr>
                    <w:tabs>
                      <w:tab w:val="left" w:leader="underscore" w:pos="2952"/>
                    </w:tabs>
                    <w:kinsoku w:val="0"/>
                    <w:overflowPunct w:val="0"/>
                    <w:autoSpaceDE/>
                    <w:autoSpaceDN/>
                    <w:adjustRightInd/>
                    <w:spacing w:line="112" w:lineRule="exact"/>
                    <w:ind w:left="216"/>
                    <w:textAlignment w:val="baseline"/>
                    <w:rPr>
                      <w:color w:val="0B0B0B"/>
                      <w:spacing w:val="-4"/>
                    </w:rPr>
                  </w:pPr>
                  <w:r>
                    <w:rPr>
                      <w:color w:val="0B0B0B"/>
                      <w:spacing w:val="-4"/>
                    </w:rPr>
                    <w:t xml:space="preserve">/•"  </w:t>
                  </w:r>
                  <w:r>
                    <w:rPr>
                      <w:color w:val="0B0B0B"/>
                      <w:spacing w:val="-4"/>
                    </w:rPr>
                    <w:tab/>
                    <w:t>-N</w:t>
                  </w:r>
                </w:p>
              </w:txbxContent>
            </v:textbox>
            <w10:wrap type="square" anchorx="page" anchory="page"/>
          </v:shape>
        </w:pict>
      </w:r>
      <w:r>
        <w:rPr>
          <w:noProof/>
        </w:rPr>
        <w:pict w14:anchorId="5E7BE79A">
          <v:shape id="_x0000_s1109" type="#_x0000_t202" style="position:absolute;margin-left:189pt;margin-top:92.9pt;width:180pt;height:102.7pt;z-index:8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9A9DDD" w14:textId="77777777" w:rsidR="00000000" w:rsidRDefault="00000000">
                  <w:pPr>
                    <w:kinsoku w:val="0"/>
                    <w:overflowPunct w:val="0"/>
                    <w:autoSpaceDE/>
                    <w:autoSpaceDN/>
                    <w:adjustRightInd/>
                    <w:spacing w:line="214" w:lineRule="exact"/>
                    <w:ind w:left="216" w:hanging="216"/>
                    <w:textAlignment w:val="baseline"/>
                    <w:rPr>
                      <w:i/>
                      <w:color w:val="0B0B0B"/>
                    </w:rPr>
                  </w:pPr>
                  <w:r>
                    <w:rPr>
                      <w:color w:val="0B0B0B"/>
                    </w:rPr>
                    <w:t>-1-2A</w:t>
                  </w:r>
                  <w:r>
                    <w:rPr>
                      <w:color w:val="0B0B0B"/>
                      <w:vertAlign w:val="subscript"/>
                    </w:rPr>
                    <w:t>1</w:t>
                  </w:r>
                  <w:r>
                    <w:rPr>
                      <w:color w:val="0B0B0B"/>
                    </w:rPr>
                    <w:t xml:space="preserve"> .A.,-</w:t>
                  </w:r>
                  <w:r>
                    <w:rPr>
                      <w:color w:val="0B0B0B"/>
                      <w:vertAlign w:val="subscript"/>
                    </w:rPr>
                    <w:t>1</w:t>
                  </w:r>
                  <w:r>
                    <w:rPr>
                      <w:color w:val="0B0B0B"/>
                    </w:rPr>
                    <w:t>+2A2 •A,,-.2-1- • • • -1--2An-1 •A</w:t>
                  </w:r>
                  <w:r>
                    <w:rPr>
                      <w:color w:val="0B0B0B"/>
                      <w:vertAlign w:val="subscript"/>
                    </w:rPr>
                    <w:t>1</w:t>
                  </w:r>
                  <w:r>
                    <w:rPr>
                      <w:color w:val="0B0B0B"/>
                    </w:rPr>
                    <w:t>. Therefore, in order to obtain the re</w:t>
                  </w:r>
                  <w:r>
                    <w:rPr>
                      <w:color w:val="0B0B0B"/>
                    </w:rPr>
                    <w:softHyphen/>
                    <w:t>quired result, we have to prove that 2(A</w:t>
                  </w:r>
                  <w:r>
                    <w:rPr>
                      <w:color w:val="0B0B0B"/>
                      <w:vertAlign w:val="subscript"/>
                    </w:rPr>
                    <w:t>1</w:t>
                  </w:r>
                  <w:r>
                    <w:rPr>
                      <w:color w:val="0B0B0B"/>
                    </w:rPr>
                    <w:t xml:space="preserve"> •A</w:t>
                  </w:r>
                  <w:r>
                    <w:rPr>
                      <w:color w:val="0B0B0B"/>
                      <w:vertAlign w:val="subscript"/>
                    </w:rPr>
                    <w:t>h</w:t>
                  </w:r>
                  <w:r>
                    <w:rPr>
                      <w:color w:val="0B0B0B"/>
                    </w:rPr>
                    <w:t xml:space="preserve">_H-A2 v1,2+ • • •-f-An_i •A1)+ Al(441-i-A2-1--A3+ • • </w:t>
                  </w:r>
                  <w:r>
                    <w:rPr>
                      <w:i/>
                      <w:color w:val="0B0B0B"/>
                    </w:rPr>
                    <w:t>•</w:t>
                  </w:r>
                  <w:r>
                    <w:rPr>
                      <w:i/>
                      <w:color w:val="0B0B0B"/>
                      <w:vertAlign w:val="superscript"/>
                    </w:rPr>
                    <w:t>-</w:t>
                  </w:r>
                  <w:r>
                    <w:rPr>
                      <w:i/>
                      <w:color w:val="0B0B0B"/>
                    </w:rPr>
                    <w:t>E-An)</w:t>
                  </w:r>
                </w:p>
                <w:p w14:paraId="59A6E75A" w14:textId="77777777" w:rsidR="00000000" w:rsidRDefault="00000000">
                  <w:pPr>
                    <w:tabs>
                      <w:tab w:val="right" w:pos="3600"/>
                    </w:tabs>
                    <w:kinsoku w:val="0"/>
                    <w:overflowPunct w:val="0"/>
                    <w:autoSpaceDE/>
                    <w:autoSpaceDN/>
                    <w:adjustRightInd/>
                    <w:spacing w:line="218" w:lineRule="exact"/>
                    <w:ind w:left="144" w:firstLine="648"/>
                    <w:textAlignment w:val="baseline"/>
                    <w:rPr>
                      <w:color w:val="0B0B0B"/>
                    </w:rPr>
                  </w:pPr>
                  <w:r>
                    <w:rPr>
                      <w:i/>
                      <w:color w:val="0B0B0B"/>
                    </w:rPr>
                    <w:t>=A</w:t>
                  </w:r>
                  <w:r>
                    <w:rPr>
                      <w:i/>
                      <w:color w:val="0B0B0B"/>
                      <w:vertAlign w:val="subscript"/>
                    </w:rPr>
                    <w:t>l</w:t>
                  </w:r>
                  <w:r>
                    <w:rPr>
                      <w:i/>
                      <w:color w:val="0B0B0B"/>
                      <w:vertAlign w:val="superscript"/>
                    </w:rPr>
                    <w:t>2</w:t>
                  </w:r>
                  <w:r>
                    <w:rPr>
                      <w:i/>
                      <w:color w:val="0B0B0B"/>
                    </w:rPr>
                    <w:t>-1-A</w:t>
                  </w:r>
                  <w:r>
                    <w:rPr>
                      <w:i/>
                      <w:color w:val="0B0B0B"/>
                      <w:vertAlign w:val="subscript"/>
                    </w:rPr>
                    <w:t>2</w:t>
                  </w:r>
                  <w:r>
                    <w:rPr>
                      <w:i/>
                      <w:color w:val="0B0B0B"/>
                      <w:vertAlign w:val="superscript"/>
                    </w:rPr>
                    <w:t>2</w:t>
                  </w:r>
                  <w:r>
                    <w:rPr>
                      <w:i/>
                      <w:color w:val="0B0B0B"/>
                    </w:rPr>
                    <w:t>+ - • •+A„</w:t>
                  </w:r>
                  <w:r>
                    <w:rPr>
                      <w:i/>
                      <w:color w:val="0B0B0B"/>
                      <w:vertAlign w:val="superscript"/>
                    </w:rPr>
                    <w:t>2</w:t>
                  </w:r>
                  <w:r>
                    <w:rPr>
                      <w:i/>
                      <w:color w:val="0B0B0B"/>
                    </w:rPr>
                    <w:t>.</w:t>
                  </w:r>
                  <w:r>
                    <w:rPr>
                      <w:i/>
                      <w:color w:val="0B0B0B"/>
                    </w:rPr>
                    <w:tab/>
                  </w:r>
                  <w:r>
                    <w:rPr>
                      <w:color w:val="0B0B0B"/>
                    </w:rPr>
                    <w:t>(a)</w:t>
                  </w:r>
                  <w:r>
                    <w:rPr>
                      <w:color w:val="0B0B0B"/>
                    </w:rPr>
                    <w:br/>
                    <w:t>Now</w:t>
                  </w:r>
                </w:p>
                <w:p w14:paraId="73063DC9" w14:textId="77777777" w:rsidR="00000000" w:rsidRDefault="00000000">
                  <w:pPr>
                    <w:kinsoku w:val="0"/>
                    <w:overflowPunct w:val="0"/>
                    <w:autoSpaceDE/>
                    <w:autoSpaceDN/>
                    <w:adjustRightInd/>
                    <w:spacing w:before="26" w:after="84" w:line="212" w:lineRule="exact"/>
                    <w:ind w:left="72"/>
                    <w:textAlignment w:val="baseline"/>
                    <w:rPr>
                      <w:color w:val="0B0B0B"/>
                    </w:rPr>
                  </w:pPr>
                  <w:r>
                    <w:rPr>
                      <w:color w:val="0B0B0B"/>
                    </w:rPr>
                    <w:t>2A2.An-2-</w:t>
                  </w:r>
                  <w:r>
                    <w:rPr>
                      <w:color w:val="0B0B0B"/>
                      <w:vertAlign w:val="superscript"/>
                    </w:rPr>
                    <w:t>-</w:t>
                  </w:r>
                  <w:r>
                    <w:rPr>
                      <w:color w:val="0B0B0B"/>
                    </w:rPr>
                    <w:t>-</w:t>
                  </w:r>
                  <w:r>
                    <w:rPr>
                      <w:color w:val="0B0B0B"/>
                      <w:vertAlign w:val="superscript"/>
                    </w:rPr>
                    <w:t>-</w:t>
                  </w:r>
                  <w:r>
                    <w:rPr>
                      <w:color w:val="0B0B0B"/>
                    </w:rPr>
                    <w:t xml:space="preserve">-AI-4A,,t, because </w:t>
                  </w:r>
                  <w:r>
                    <w:rPr>
                      <w:i/>
                      <w:color w:val="0B0B0B"/>
                    </w:rPr>
                    <w:t>A2=2</w:t>
                  </w:r>
                  <w:r>
                    <w:rPr>
                      <w:i/>
                      <w:color w:val="0B0B0B"/>
                      <w:vertAlign w:val="superscript"/>
                    </w:rPr>
                    <w:t>,</w:t>
                  </w:r>
                  <w:r>
                    <w:rPr>
                      <w:i/>
                      <w:color w:val="0B0B0B"/>
                    </w:rPr>
                    <w:t xml:space="preserve">41, 2A </w:t>
                  </w:r>
                  <w:r>
                    <w:rPr>
                      <w:b/>
                      <w:color w:val="0B0B0B"/>
                      <w:sz w:val="16"/>
                    </w:rPr>
                    <w:t xml:space="preserve">3 •A*-3 = </w:t>
                  </w:r>
                  <w:r>
                    <w:rPr>
                      <w:i/>
                      <w:color w:val="0B0B0B"/>
                    </w:rPr>
                    <w:t xml:space="preserve">Al </w:t>
                  </w:r>
                  <w:r>
                    <w:rPr>
                      <w:color w:val="0B0B0B"/>
                    </w:rPr>
                    <w:t xml:space="preserve">•6A,3, because </w:t>
                  </w:r>
                  <w:r>
                    <w:rPr>
                      <w:i/>
                      <w:color w:val="0B0B0B"/>
                    </w:rPr>
                    <w:t xml:space="preserve">A8= </w:t>
                  </w:r>
                  <w:r>
                    <w:rPr>
                      <w:color w:val="0B0B0B"/>
                    </w:rPr>
                    <w:t>3A 1,</w:t>
                  </w:r>
                </w:p>
              </w:txbxContent>
            </v:textbox>
            <w10:wrap type="square" anchorx="page" anchory="page"/>
          </v:shape>
        </w:pict>
      </w:r>
      <w:r>
        <w:rPr>
          <w:noProof/>
        </w:rPr>
        <w:pict w14:anchorId="5270EFF0">
          <v:shape id="_x0000_s1110" type="#_x0000_t202" style="position:absolute;margin-left:131.4pt;margin-top:106.3pt;width:57.6pt;height:9.4pt;z-index:85;mso-wrap-edited:f;mso-wrap-distance-left:48.4pt;mso-wrap-distance-top:0;mso-wrap-distance-right:0;mso-wrap-distance-bottom:86.6pt;mso-position-horizontal-relative:page;mso-position-vertical-relative:page" wrapcoords="-62 0 -62 21600 21662 21600 21662 0 -62 0" o:allowincell="f" stroked="f">
            <v:fill opacity="0"/>
            <v:textbox inset="0,0,0,0">
              <w:txbxContent>
                <w:p w14:paraId="4C9677E8" w14:textId="77777777" w:rsidR="00000000" w:rsidRDefault="00000000">
                  <w:pPr>
                    <w:kinsoku w:val="0"/>
                    <w:overflowPunct w:val="0"/>
                    <w:autoSpaceDE/>
                    <w:autoSpaceDN/>
                    <w:adjustRightInd/>
                    <w:spacing w:before="23" w:line="155" w:lineRule="exact"/>
                    <w:textAlignment w:val="baseline"/>
                    <w:rPr>
                      <w:rFonts w:ascii="Arial" w:hAnsi="Arial"/>
                      <w:b/>
                      <w:color w:val="0B0B0B"/>
                      <w:spacing w:val="3"/>
                      <w:sz w:val="9"/>
                    </w:rPr>
                  </w:pPr>
                  <w:r>
                    <w:rPr>
                      <w:b/>
                      <w:color w:val="0B0B0B"/>
                      <w:spacing w:val="3"/>
                      <w:sz w:val="16"/>
                    </w:rPr>
                    <w:t xml:space="preserve">A..3An-2 </w:t>
                  </w:r>
                  <w:r>
                    <w:rPr>
                      <w:rFonts w:ascii="Arial" w:hAnsi="Arial"/>
                      <w:b/>
                      <w:color w:val="0B0B0B"/>
                      <w:spacing w:val="3"/>
                      <w:sz w:val="9"/>
                    </w:rPr>
                    <w:t>A14.1</w:t>
                  </w:r>
                </w:p>
              </w:txbxContent>
            </v:textbox>
            <w10:wrap type="square" anchorx="page" anchory="page"/>
          </v:shape>
        </w:pict>
      </w:r>
      <w:r>
        <w:rPr>
          <w:noProof/>
        </w:rPr>
        <w:pict w14:anchorId="51B1A0BB">
          <v:shape id="_x0000_s1111" type="#_x0000_t202" style="position:absolute;margin-left:33.3pt;margin-top:107.15pt;width:49.7pt;height:150.6pt;z-index: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F03DE19" w14:textId="77777777" w:rsidR="00000000" w:rsidRDefault="00000000">
                  <w:pPr>
                    <w:kinsoku w:val="0"/>
                    <w:overflowPunct w:val="0"/>
                    <w:autoSpaceDE/>
                    <w:autoSpaceDN/>
                    <w:adjustRightInd/>
                    <w:spacing w:before="10" w:line="139" w:lineRule="exact"/>
                    <w:jc w:val="right"/>
                    <w:textAlignment w:val="baseline"/>
                    <w:rPr>
                      <w:rFonts w:ascii="Arial" w:hAnsi="Arial"/>
                      <w:b/>
                      <w:color w:val="0B0B0B"/>
                      <w:spacing w:val="52"/>
                      <w:sz w:val="12"/>
                    </w:rPr>
                  </w:pPr>
                  <w:r>
                    <w:rPr>
                      <w:rFonts w:ascii="Arial" w:hAnsi="Arial"/>
                      <w:b/>
                      <w:color w:val="0B0B0B"/>
                      <w:spacing w:val="52"/>
                      <w:sz w:val="12"/>
                    </w:rPr>
                    <w:t>Al A:</w:t>
                  </w:r>
                </w:p>
                <w:p w14:paraId="226C2B84" w14:textId="77777777" w:rsidR="00000000" w:rsidRDefault="00000000">
                  <w:pPr>
                    <w:tabs>
                      <w:tab w:val="right" w:pos="1008"/>
                    </w:tabs>
                    <w:kinsoku w:val="0"/>
                    <w:overflowPunct w:val="0"/>
                    <w:autoSpaceDE/>
                    <w:autoSpaceDN/>
                    <w:adjustRightInd/>
                    <w:spacing w:before="2481" w:after="202" w:line="165" w:lineRule="exact"/>
                    <w:ind w:left="72"/>
                    <w:textAlignment w:val="baseline"/>
                    <w:rPr>
                      <w:b/>
                      <w:color w:val="0B0B0B"/>
                      <w:sz w:val="16"/>
                    </w:rPr>
                  </w:pPr>
                  <w:r>
                    <w:rPr>
                      <w:rFonts w:ascii="Arial" w:hAnsi="Arial"/>
                      <w:b/>
                      <w:color w:val="0B0B0B"/>
                      <w:sz w:val="10"/>
                    </w:rPr>
                    <w:t>A</w:t>
                  </w:r>
                  <w:r>
                    <w:rPr>
                      <w:rFonts w:ascii="Arial" w:hAnsi="Arial"/>
                      <w:b/>
                      <w:color w:val="0B0B0B"/>
                      <w:sz w:val="10"/>
                      <w:vertAlign w:val="subscript"/>
                    </w:rPr>
                    <w:t>n</w:t>
                  </w:r>
                  <w:r>
                    <w:rPr>
                      <w:rFonts w:ascii="Arial" w:hAnsi="Arial"/>
                      <w:b/>
                      <w:color w:val="0B0B0B"/>
                      <w:sz w:val="10"/>
                    </w:rPr>
                    <w:t>,</w:t>
                  </w:r>
                  <w:r>
                    <w:rPr>
                      <w:rFonts w:ascii="Arial" w:hAnsi="Arial"/>
                      <w:b/>
                      <w:color w:val="0B0B0B"/>
                      <w:sz w:val="10"/>
                    </w:rPr>
                    <w:tab/>
                  </w:r>
                  <w:r>
                    <w:rPr>
                      <w:b/>
                      <w:color w:val="0B0B0B"/>
                      <w:sz w:val="16"/>
                    </w:rPr>
                    <w:t>A</w:t>
                  </w:r>
                  <w:r>
                    <w:rPr>
                      <w:b/>
                      <w:color w:val="0B0B0B"/>
                      <w:sz w:val="16"/>
                      <w:vertAlign w:val="subscript"/>
                    </w:rPr>
                    <w:t>ft</w:t>
                  </w:r>
                  <w:r>
                    <w:rPr>
                      <w:b/>
                      <w:color w:val="0B0B0B"/>
                      <w:sz w:val="16"/>
                    </w:rPr>
                    <w:t>_2</w:t>
                  </w:r>
                </w:p>
              </w:txbxContent>
            </v:textbox>
            <w10:wrap type="square" anchorx="page" anchory="page"/>
          </v:shape>
        </w:pict>
      </w:r>
      <w:r>
        <w:rPr>
          <w:noProof/>
        </w:rPr>
        <w:pict w14:anchorId="266FF7E8">
          <v:shape id="_x0000_s1112" type="#_x0000_t202" style="position:absolute;margin-left:189pt;margin-top:195.6pt;width:186.3pt;height:6.7pt;z-index:8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1D0E7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30864E2F">
          <v:shape id="_x0000_s1113" type="#_x0000_t202" style="position:absolute;margin-left:105.3pt;margin-top:202.3pt;width:270pt;height:55.45pt;z-index: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CABCCE" w14:textId="77777777" w:rsidR="00000000" w:rsidRDefault="00000000">
                  <w:pPr>
                    <w:kinsoku w:val="0"/>
                    <w:overflowPunct w:val="0"/>
                    <w:autoSpaceDE/>
                    <w:autoSpaceDN/>
                    <w:adjustRightInd/>
                    <w:spacing w:line="219" w:lineRule="exact"/>
                    <w:ind w:left="2376"/>
                    <w:textAlignment w:val="baseline"/>
                    <w:rPr>
                      <w:color w:val="0B0B0B"/>
                      <w:spacing w:val="2"/>
                    </w:rPr>
                  </w:pPr>
                  <w:r>
                    <w:rPr>
                      <w:i/>
                      <w:color w:val="0B0B0B"/>
                      <w:spacing w:val="2"/>
                    </w:rPr>
                    <w:t>2A„._</w:t>
                  </w:r>
                  <w:r>
                    <w:rPr>
                      <w:i/>
                      <w:color w:val="0B0B0B"/>
                      <w:spacing w:val="2"/>
                      <w:vertAlign w:val="subscript"/>
                    </w:rPr>
                    <w:t>1</w:t>
                  </w:r>
                  <w:r>
                    <w:rPr>
                      <w:i/>
                      <w:color w:val="0B0B0B"/>
                      <w:spacing w:val="2"/>
                    </w:rPr>
                    <w:t xml:space="preserve"> •A = </w:t>
                  </w:r>
                  <w:r>
                    <w:rPr>
                      <w:color w:val="0B0B0B"/>
                      <w:spacing w:val="2"/>
                    </w:rPr>
                    <w:t>A</w:t>
                  </w:r>
                  <w:r>
                    <w:rPr>
                      <w:color w:val="0B0B0B"/>
                      <w:spacing w:val="2"/>
                      <w:vertAlign w:val="subscript"/>
                    </w:rPr>
                    <w:t>i</w:t>
                  </w:r>
                  <w:r>
                    <w:rPr>
                      <w:color w:val="0B0B0B"/>
                      <w:spacing w:val="2"/>
                    </w:rPr>
                    <w:t xml:space="preserve"> .2(n-1)A</w:t>
                  </w:r>
                  <w:r>
                    <w:rPr>
                      <w:color w:val="0B0B0B"/>
                      <w:spacing w:val="2"/>
                      <w:vertAlign w:val="subscript"/>
                    </w:rPr>
                    <w:t>1</w:t>
                  </w:r>
                  <w:r>
                    <w:rPr>
                      <w:color w:val="0B0B0B"/>
                      <w:spacing w:val="2"/>
                    </w:rPr>
                    <w:t>.</w:t>
                  </w:r>
                </w:p>
                <w:p w14:paraId="2AB9D4B9" w14:textId="77777777" w:rsidR="00000000" w:rsidRDefault="00000000">
                  <w:pPr>
                    <w:kinsoku w:val="0"/>
                    <w:overflowPunct w:val="0"/>
                    <w:autoSpaceDE/>
                    <w:autoSpaceDN/>
                    <w:adjustRightInd/>
                    <w:spacing w:before="7" w:line="219" w:lineRule="exact"/>
                    <w:ind w:left="1944"/>
                    <w:textAlignment w:val="baseline"/>
                    <w:rPr>
                      <w:color w:val="0B0B0B"/>
                      <w:spacing w:val="5"/>
                    </w:rPr>
                  </w:pPr>
                  <w:r>
                    <w:rPr>
                      <w:color w:val="0B0B0B"/>
                      <w:spacing w:val="5"/>
                    </w:rPr>
                    <w:t>It follows that</w:t>
                  </w:r>
                </w:p>
                <w:p w14:paraId="3622854A" w14:textId="77777777" w:rsidR="00000000" w:rsidRDefault="00000000">
                  <w:pPr>
                    <w:kinsoku w:val="0"/>
                    <w:overflowPunct w:val="0"/>
                    <w:autoSpaceDE/>
                    <w:autoSpaceDN/>
                    <w:adjustRightInd/>
                    <w:spacing w:before="11" w:line="219" w:lineRule="exact"/>
                    <w:ind w:left="72" w:right="144"/>
                    <w:jc w:val="right"/>
                    <w:textAlignment w:val="baseline"/>
                    <w:rPr>
                      <w:color w:val="0B0B0B"/>
                      <w:spacing w:val="-1"/>
                    </w:rPr>
                  </w:pPr>
                  <w:r>
                    <w:rPr>
                      <w:color w:val="0B0B0B"/>
                      <w:spacing w:val="-1"/>
                    </w:rPr>
                    <w:t>2(A</w:t>
                  </w:r>
                  <w:r>
                    <w:rPr>
                      <w:color w:val="0B0B0B"/>
                      <w:spacing w:val="-1"/>
                      <w:vertAlign w:val="subscript"/>
                    </w:rPr>
                    <w:t>1</w:t>
                  </w:r>
                  <w:r>
                    <w:rPr>
                      <w:color w:val="0B0B0B"/>
                      <w:spacing w:val="-1"/>
                    </w:rPr>
                    <w:t xml:space="preserve"> •A</w:t>
                  </w:r>
                  <w:r>
                    <w:rPr>
                      <w:color w:val="0B0B0B"/>
                      <w:spacing w:val="-1"/>
                      <w:vertAlign w:val="subscript"/>
                    </w:rPr>
                    <w:t>n</w:t>
                  </w:r>
                  <w:r>
                    <w:rPr>
                      <w:color w:val="0B0B0B"/>
                      <w:spacing w:val="-1"/>
                    </w:rPr>
                    <w:t>_i+A2 •An_2+ • • • A-An-i •A1)+</w:t>
                  </w:r>
                </w:p>
                <w:p w14:paraId="656037AE" w14:textId="77777777" w:rsidR="00000000" w:rsidRDefault="00000000">
                  <w:pPr>
                    <w:tabs>
                      <w:tab w:val="left" w:pos="1656"/>
                    </w:tabs>
                    <w:kinsoku w:val="0"/>
                    <w:overflowPunct w:val="0"/>
                    <w:autoSpaceDE/>
                    <w:autoSpaceDN/>
                    <w:adjustRightInd/>
                    <w:spacing w:before="5" w:line="219" w:lineRule="exact"/>
                    <w:ind w:left="576"/>
                    <w:textAlignment w:val="baseline"/>
                    <w:rPr>
                      <w:color w:val="0B0B0B"/>
                      <w:spacing w:val="2"/>
                    </w:rPr>
                  </w:pPr>
                  <w:r>
                    <w:rPr>
                      <w:b/>
                      <w:color w:val="0B0B0B"/>
                      <w:spacing w:val="2"/>
                      <w:sz w:val="16"/>
                    </w:rPr>
                    <w:t>A3 A3 Al</w:t>
                  </w:r>
                  <w:r>
                    <w:rPr>
                      <w:b/>
                      <w:color w:val="0B0B0B"/>
                      <w:spacing w:val="2"/>
                      <w:sz w:val="16"/>
                    </w:rPr>
                    <w:tab/>
                    <w:t>A1(A1+A2+ • • •</w:t>
                  </w:r>
                  <w:r>
                    <w:rPr>
                      <w:rFonts w:ascii="Bookman Old Style" w:hAnsi="Bookman Old Style"/>
                      <w:b/>
                      <w:color w:val="0B0B0B"/>
                      <w:spacing w:val="2"/>
                      <w:sz w:val="16"/>
                      <w:vertAlign w:val="superscript"/>
                    </w:rPr>
                    <w:t>—</w:t>
                  </w:r>
                  <w:r>
                    <w:rPr>
                      <w:b/>
                      <w:color w:val="0B0B0B"/>
                      <w:spacing w:val="2"/>
                      <w:sz w:val="16"/>
                    </w:rPr>
                    <w:t xml:space="preserve">FA„) </w:t>
                  </w:r>
                  <w:r>
                    <w:rPr>
                      <w:i/>
                      <w:color w:val="0B0B0B"/>
                      <w:spacing w:val="2"/>
                    </w:rPr>
                    <w:t xml:space="preserve">= A1 </w:t>
                  </w:r>
                  <w:r>
                    <w:rPr>
                      <w:color w:val="0B0B0B"/>
                      <w:spacing w:val="2"/>
                    </w:rPr>
                    <w:t>{ A n+ 3A „_.</w:t>
                  </w:r>
                  <w:r>
                    <w:rPr>
                      <w:color w:val="0B0B0B"/>
                      <w:spacing w:val="2"/>
                      <w:vertAlign w:val="subscript"/>
                    </w:rPr>
                    <w:t>1</w:t>
                  </w:r>
                  <w:r>
                    <w:rPr>
                      <w:color w:val="0B0B0B"/>
                      <w:spacing w:val="2"/>
                    </w:rPr>
                    <w:t>+</w:t>
                  </w:r>
                </w:p>
                <w:p w14:paraId="3744F936" w14:textId="77777777" w:rsidR="00000000" w:rsidRDefault="00000000">
                  <w:pPr>
                    <w:kinsoku w:val="0"/>
                    <w:overflowPunct w:val="0"/>
                    <w:autoSpaceDE/>
                    <w:autoSpaceDN/>
                    <w:adjustRightInd/>
                    <w:spacing w:line="212" w:lineRule="exact"/>
                    <w:ind w:left="2376"/>
                    <w:textAlignment w:val="baseline"/>
                    <w:rPr>
                      <w:color w:val="0B0B0B"/>
                      <w:spacing w:val="-6"/>
                    </w:rPr>
                  </w:pPr>
                  <w:r>
                    <w:rPr>
                      <w:color w:val="0B0B0B"/>
                      <w:spacing w:val="-6"/>
                    </w:rPr>
                    <w:t>5A „...t+ • • • + (2n — 1)A</w:t>
                  </w:r>
                </w:p>
              </w:txbxContent>
            </v:textbox>
            <w10:wrap type="square" anchorx="page" anchory="page"/>
          </v:shape>
        </w:pict>
      </w:r>
      <w:r>
        <w:rPr>
          <w:noProof/>
        </w:rPr>
        <w:pict w14:anchorId="2B721ED1">
          <v:shape id="_x0000_s1114" type="#_x0000_t202" style="position:absolute;margin-left:33.3pt;margin-top:257.75pt;width:342pt;height:80.9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1F0110B" w14:textId="77777777" w:rsidR="00000000" w:rsidRDefault="00000000">
                  <w:pPr>
                    <w:kinsoku w:val="0"/>
                    <w:overflowPunct w:val="0"/>
                    <w:autoSpaceDE/>
                    <w:autoSpaceDN/>
                    <w:adjustRightInd/>
                    <w:spacing w:line="216" w:lineRule="exact"/>
                    <w:ind w:left="288"/>
                    <w:textAlignment w:val="baseline"/>
                    <w:rPr>
                      <w:color w:val="0B0B0B"/>
                      <w:spacing w:val="7"/>
                    </w:rPr>
                  </w:pPr>
                  <w:r>
                    <w:rPr>
                      <w:color w:val="0B0B0B"/>
                      <w:spacing w:val="7"/>
                    </w:rPr>
                    <w:t>And this last expression can be proved to be equal to</w:t>
                  </w:r>
                </w:p>
                <w:p w14:paraId="11CAAA71" w14:textId="77777777" w:rsidR="00000000" w:rsidRDefault="00000000">
                  <w:pPr>
                    <w:kinsoku w:val="0"/>
                    <w:overflowPunct w:val="0"/>
                    <w:autoSpaceDE/>
                    <w:autoSpaceDN/>
                    <w:adjustRightInd/>
                    <w:spacing w:before="1" w:line="219" w:lineRule="exact"/>
                    <w:ind w:left="72"/>
                    <w:jc w:val="center"/>
                    <w:textAlignment w:val="baseline"/>
                    <w:rPr>
                      <w:color w:val="0B0B0B"/>
                      <w:spacing w:val="-4"/>
                    </w:rPr>
                  </w:pPr>
                  <w:r>
                    <w:rPr>
                      <w:color w:val="0B0B0B"/>
                      <w:spacing w:val="-4"/>
                    </w:rPr>
                    <w:t>21</w:t>
                  </w:r>
                  <w:r>
                    <w:rPr>
                      <w:color w:val="0B0B0B"/>
                      <w:spacing w:val="-4"/>
                      <w:vertAlign w:val="subscript"/>
                    </w:rPr>
                    <w:t>1</w:t>
                  </w:r>
                  <w:r>
                    <w:rPr>
                      <w:color w:val="0B0B0B"/>
                      <w:spacing w:val="-4"/>
                      <w:vertAlign w:val="superscript"/>
                    </w:rPr>
                    <w:t>2</w:t>
                  </w:r>
                  <w:r>
                    <w:rPr>
                      <w:color w:val="0B0B0B"/>
                      <w:spacing w:val="-4"/>
                    </w:rPr>
                    <w:t>-FA</w:t>
                  </w:r>
                  <w:r>
                    <w:rPr>
                      <w:color w:val="0B0B0B"/>
                      <w:spacing w:val="-4"/>
                      <w:vertAlign w:val="subscript"/>
                    </w:rPr>
                    <w:t>2</w:t>
                  </w:r>
                  <w:r>
                    <w:rPr>
                      <w:color w:val="0B0B0B"/>
                      <w:spacing w:val="-4"/>
                      <w:vertAlign w:val="superscript"/>
                    </w:rPr>
                    <w:t>2</w:t>
                  </w:r>
                  <w:r>
                    <w:rPr>
                      <w:color w:val="0B0B0B"/>
                      <w:spacing w:val="-4"/>
                    </w:rPr>
                    <w:t>+ • • •+A„</w:t>
                  </w:r>
                  <w:r>
                    <w:rPr>
                      <w:color w:val="0B0B0B"/>
                      <w:spacing w:val="-4"/>
                      <w:vertAlign w:val="superscript"/>
                    </w:rPr>
                    <w:t>2</w:t>
                  </w:r>
                  <w:r>
                    <w:rPr>
                      <w:color w:val="0B0B0B"/>
                      <w:spacing w:val="-4"/>
                    </w:rPr>
                    <w:t>.</w:t>
                  </w:r>
                </w:p>
                <w:p w14:paraId="26F9638E" w14:textId="77777777" w:rsidR="00000000" w:rsidRDefault="00000000">
                  <w:pPr>
                    <w:tabs>
                      <w:tab w:val="left" w:pos="1584"/>
                    </w:tabs>
                    <w:kinsoku w:val="0"/>
                    <w:overflowPunct w:val="0"/>
                    <w:autoSpaceDE/>
                    <w:autoSpaceDN/>
                    <w:adjustRightInd/>
                    <w:spacing w:line="213" w:lineRule="exact"/>
                    <w:ind w:left="72"/>
                    <w:textAlignment w:val="baseline"/>
                    <w:rPr>
                      <w:color w:val="0B0B0B"/>
                      <w:spacing w:val="-12"/>
                    </w:rPr>
                  </w:pPr>
                  <w:r>
                    <w:rPr>
                      <w:color w:val="0B0B0B"/>
                      <w:spacing w:val="-12"/>
                    </w:rPr>
                    <w:t>For</w:t>
                  </w:r>
                  <w:r>
                    <w:rPr>
                      <w:color w:val="0B0B0B"/>
                      <w:spacing w:val="-12"/>
                    </w:rPr>
                    <w:tab/>
                    <w:t>A</w:t>
                  </w:r>
                  <w:r>
                    <w:rPr>
                      <w:color w:val="0B0B0B"/>
                      <w:spacing w:val="-12"/>
                      <w:vertAlign w:val="subscript"/>
                    </w:rPr>
                    <w:t>n</w:t>
                  </w:r>
                  <w:r>
                    <w:rPr>
                      <w:color w:val="0B0B0B"/>
                      <w:spacing w:val="-12"/>
                      <w:vertAlign w:val="superscript"/>
                    </w:rPr>
                    <w:t>2</w:t>
                  </w:r>
                  <w:r>
                    <w:rPr>
                      <w:color w:val="0B0B0B"/>
                      <w:spacing w:val="-12"/>
                    </w:rPr>
                    <w:t>--=-Ai(n •An)</w:t>
                  </w:r>
                </w:p>
                <w:p w14:paraId="486D0265" w14:textId="77777777" w:rsidR="00000000" w:rsidRDefault="00000000">
                  <w:pPr>
                    <w:kinsoku w:val="0"/>
                    <w:overflowPunct w:val="0"/>
                    <w:autoSpaceDE/>
                    <w:autoSpaceDN/>
                    <w:adjustRightInd/>
                    <w:spacing w:line="231" w:lineRule="exact"/>
                    <w:ind w:left="1944"/>
                    <w:textAlignment w:val="baseline"/>
                    <w:rPr>
                      <w:i/>
                      <w:color w:val="0B0B0B"/>
                      <w:spacing w:val="19"/>
                    </w:rPr>
                  </w:pPr>
                  <w:r>
                    <w:rPr>
                      <w:i/>
                      <w:color w:val="0B0B0B"/>
                      <w:spacing w:val="19"/>
                    </w:rPr>
                    <w:t>=A</w:t>
                  </w:r>
                  <w:r>
                    <w:rPr>
                      <w:i/>
                      <w:color w:val="0B0B0B"/>
                      <w:spacing w:val="19"/>
                      <w:vertAlign w:val="subscript"/>
                    </w:rPr>
                    <w:t>i</w:t>
                  </w:r>
                  <w:r>
                    <w:rPr>
                      <w:i/>
                      <w:color w:val="0B0B0B"/>
                      <w:spacing w:val="19"/>
                    </w:rPr>
                    <w:t>{An+(n-1)A</w:t>
                  </w:r>
                  <w:r>
                    <w:rPr>
                      <w:i/>
                      <w:color w:val="0B0B0B"/>
                      <w:spacing w:val="19"/>
                      <w:vertAlign w:val="subscript"/>
                    </w:rPr>
                    <w:t>n</w:t>
                  </w:r>
                  <w:r>
                    <w:rPr>
                      <w:i/>
                      <w:color w:val="0B0B0B"/>
                      <w:spacing w:val="19"/>
                    </w:rPr>
                    <w:t>}</w:t>
                  </w:r>
                </w:p>
                <w:p w14:paraId="1901C54B" w14:textId="77777777" w:rsidR="00000000" w:rsidRDefault="00000000">
                  <w:pPr>
                    <w:kinsoku w:val="0"/>
                    <w:overflowPunct w:val="0"/>
                    <w:autoSpaceDE/>
                    <w:autoSpaceDN/>
                    <w:adjustRightInd/>
                    <w:spacing w:before="8" w:line="219" w:lineRule="exact"/>
                    <w:ind w:left="1944"/>
                    <w:textAlignment w:val="baseline"/>
                    <w:rPr>
                      <w:color w:val="0B0B0B"/>
                      <w:spacing w:val="4"/>
                    </w:rPr>
                  </w:pPr>
                  <w:r>
                    <w:rPr>
                      <w:color w:val="0B0B0B"/>
                      <w:spacing w:val="4"/>
                    </w:rPr>
                    <w:t>=1411A,,-F2(A,,_14-A2+ • • •-f•Ai)),</w:t>
                  </w:r>
                </w:p>
                <w:p w14:paraId="73FA9799" w14:textId="77777777" w:rsidR="00000000" w:rsidRDefault="00000000">
                  <w:pPr>
                    <w:kinsoku w:val="0"/>
                    <w:overflowPunct w:val="0"/>
                    <w:autoSpaceDE/>
                    <w:autoSpaceDN/>
                    <w:adjustRightInd/>
                    <w:spacing w:line="208" w:lineRule="exact"/>
                    <w:ind w:left="2088"/>
                    <w:textAlignment w:val="baseline"/>
                    <w:rPr>
                      <w:i/>
                      <w:color w:val="0B0B0B"/>
                      <w:spacing w:val="4"/>
                    </w:rPr>
                  </w:pPr>
                  <w:r>
                    <w:rPr>
                      <w:color w:val="0B0B0B"/>
                      <w:spacing w:val="4"/>
                    </w:rPr>
                    <w:t xml:space="preserve">because (n —1 </w:t>
                  </w:r>
                  <w:r>
                    <w:rPr>
                      <w:i/>
                      <w:color w:val="0B0B0B"/>
                      <w:spacing w:val="4"/>
                    </w:rPr>
                    <w:t>)A„.</w:t>
                  </w:r>
                </w:p>
                <w:p w14:paraId="6F96C21D" w14:textId="77777777" w:rsidR="00000000" w:rsidRDefault="00000000">
                  <w:pPr>
                    <w:kinsoku w:val="0"/>
                    <w:overflowPunct w:val="0"/>
                    <w:autoSpaceDE/>
                    <w:autoSpaceDN/>
                    <w:adjustRightInd/>
                    <w:spacing w:before="29" w:after="97" w:line="187" w:lineRule="exact"/>
                    <w:ind w:left="3888"/>
                    <w:textAlignment w:val="baseline"/>
                    <w:rPr>
                      <w:color w:val="0B0B0B"/>
                      <w:spacing w:val="40"/>
                      <w:sz w:val="14"/>
                    </w:rPr>
                  </w:pPr>
                  <w:r>
                    <w:rPr>
                      <w:color w:val="0B0B0B"/>
                      <w:spacing w:val="40"/>
                      <w:sz w:val="14"/>
                    </w:rPr>
                    <w:t>+An-2+A2</w:t>
                  </w:r>
                </w:p>
              </w:txbxContent>
            </v:textbox>
            <w10:wrap type="square" anchorx="page" anchory="page"/>
          </v:shape>
        </w:pict>
      </w:r>
      <w:r>
        <w:rPr>
          <w:noProof/>
        </w:rPr>
        <w:pict w14:anchorId="5415052D">
          <v:shape id="_x0000_s1115" type="#_x0000_t202" style="position:absolute;margin-left:33.3pt;margin-top:338.65pt;width:342pt;height:33.35pt;z-index: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9F6873D" w14:textId="77777777" w:rsidR="00000000" w:rsidRDefault="00000000">
                  <w:pPr>
                    <w:tabs>
                      <w:tab w:val="left" w:pos="1512"/>
                    </w:tabs>
                    <w:kinsoku w:val="0"/>
                    <w:overflowPunct w:val="0"/>
                    <w:autoSpaceDE/>
                    <w:autoSpaceDN/>
                    <w:adjustRightInd/>
                    <w:spacing w:before="351" w:after="87" w:line="219" w:lineRule="exact"/>
                    <w:ind w:left="288"/>
                    <w:textAlignment w:val="baseline"/>
                    <w:rPr>
                      <w:color w:val="0B0B0B"/>
                      <w:spacing w:val="-1"/>
                    </w:rPr>
                  </w:pPr>
                  <w:r>
                    <w:rPr>
                      <w:color w:val="0B0B0B"/>
                      <w:spacing w:val="-1"/>
                    </w:rPr>
                    <w:t>Similarly</w:t>
                  </w:r>
                  <w:r>
                    <w:rPr>
                      <w:color w:val="0B0B0B"/>
                      <w:spacing w:val="-1"/>
                    </w:rPr>
                    <w:tab/>
                    <w:t>A</w:t>
                  </w:r>
                  <w:r>
                    <w:rPr>
                      <w:color w:val="0B0B0B"/>
                      <w:spacing w:val="-1"/>
                      <w:vertAlign w:val="superscript"/>
                    </w:rPr>
                    <w:t>2</w:t>
                  </w:r>
                  <w:r>
                    <w:rPr>
                      <w:color w:val="0B0B0B"/>
                      <w:spacing w:val="-1"/>
                    </w:rPr>
                    <w:t>,</w:t>
                  </w:r>
                  <w:r>
                    <w:rPr>
                      <w:color w:val="0B0B0B"/>
                      <w:spacing w:val="-1"/>
                      <w:vertAlign w:val="subscript"/>
                    </w:rPr>
                    <w:t>;</w:t>
                  </w:r>
                  <w:r>
                    <w:rPr>
                      <w:color w:val="0B0B0B"/>
                      <w:spacing w:val="-1"/>
                    </w:rPr>
                    <w:t>_</w:t>
                  </w:r>
                  <w:r>
                    <w:rPr>
                      <w:color w:val="0B0B0B"/>
                      <w:spacing w:val="-1"/>
                      <w:vertAlign w:val="subscript"/>
                    </w:rPr>
                    <w:t>i</w:t>
                  </w:r>
                  <w:r>
                    <w:rPr>
                      <w:color w:val="0B0B0B"/>
                      <w:spacing w:val="-1"/>
                    </w:rPr>
                    <w:t>=i11{An_</w:t>
                  </w:r>
                  <w:r>
                    <w:rPr>
                      <w:color w:val="0B0B0B"/>
                      <w:spacing w:val="-1"/>
                      <w:vertAlign w:val="subscript"/>
                    </w:rPr>
                    <w:t>I</w:t>
                  </w:r>
                  <w:r>
                    <w:rPr>
                      <w:color w:val="0B0B0B"/>
                      <w:spacing w:val="-1"/>
                    </w:rPr>
                    <w:t>-1-2(A„_2-FAn_3+ • • •-f•Ai)},</w:t>
                  </w:r>
                </w:p>
              </w:txbxContent>
            </v:textbox>
            <w10:wrap type="square" anchorx="page" anchory="page"/>
          </v:shape>
        </w:pict>
      </w:r>
      <w:r>
        <w:rPr>
          <w:noProof/>
        </w:rPr>
        <w:pict w14:anchorId="4574739A">
          <v:shape id="_x0000_s1116" type="#_x0000_t202" style="position:absolute;margin-left:33.3pt;margin-top:372pt;width:342pt;height:182pt;z-index: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CB4440" w14:textId="77777777" w:rsidR="00000000" w:rsidRDefault="00000000">
                  <w:pPr>
                    <w:kinsoku w:val="0"/>
                    <w:overflowPunct w:val="0"/>
                    <w:autoSpaceDE/>
                    <w:autoSpaceDN/>
                    <w:adjustRightInd/>
                    <w:spacing w:before="129" w:line="219" w:lineRule="exact"/>
                    <w:ind w:left="1656"/>
                    <w:textAlignment w:val="baseline"/>
                    <w:rPr>
                      <w:color w:val="0B0B0B"/>
                      <w:spacing w:val="3"/>
                    </w:rPr>
                  </w:pPr>
                  <w:r>
                    <w:rPr>
                      <w:color w:val="0B0B0B"/>
                      <w:spacing w:val="3"/>
                    </w:rPr>
                    <w:t>At</w:t>
                  </w:r>
                  <w:r>
                    <w:rPr>
                      <w:color w:val="0B0B0B"/>
                      <w:spacing w:val="3"/>
                      <w:vertAlign w:val="superscript"/>
                    </w:rPr>
                    <w:t>2</w:t>
                  </w:r>
                  <w:r>
                    <w:rPr>
                      <w:color w:val="0B0B0B"/>
                      <w:spacing w:val="3"/>
                    </w:rPr>
                    <w:t>=Ai(A2+2211),</w:t>
                  </w:r>
                </w:p>
                <w:p w14:paraId="4E062F6E" w14:textId="77777777" w:rsidR="00000000" w:rsidRDefault="00000000">
                  <w:pPr>
                    <w:tabs>
                      <w:tab w:val="left" w:pos="2376"/>
                    </w:tabs>
                    <w:kinsoku w:val="0"/>
                    <w:overflowPunct w:val="0"/>
                    <w:autoSpaceDE/>
                    <w:autoSpaceDN/>
                    <w:adjustRightInd/>
                    <w:spacing w:before="7" w:line="219" w:lineRule="exact"/>
                    <w:ind w:left="1656"/>
                    <w:textAlignment w:val="baseline"/>
                    <w:rPr>
                      <w:color w:val="0B0B0B"/>
                      <w:spacing w:val="-4"/>
                    </w:rPr>
                  </w:pPr>
                  <w:r>
                    <w:rPr>
                      <w:color w:val="0B0B0B"/>
                      <w:spacing w:val="-4"/>
                    </w:rPr>
                    <w:t>Ai'</w:t>
                  </w:r>
                  <w:r>
                    <w:rPr>
                      <w:color w:val="0B0B0B"/>
                      <w:spacing w:val="-4"/>
                    </w:rPr>
                    <w:tab/>
                    <w:t>•A1;</w:t>
                  </w:r>
                </w:p>
                <w:p w14:paraId="5E56632E" w14:textId="77777777" w:rsidR="00000000" w:rsidRDefault="00000000">
                  <w:pPr>
                    <w:kinsoku w:val="0"/>
                    <w:overflowPunct w:val="0"/>
                    <w:autoSpaceDE/>
                    <w:autoSpaceDN/>
                    <w:adjustRightInd/>
                    <w:spacing w:line="212" w:lineRule="exact"/>
                    <w:ind w:left="72"/>
                    <w:textAlignment w:val="baseline"/>
                    <w:rPr>
                      <w:color w:val="0B0B0B"/>
                      <w:spacing w:val="4"/>
                    </w:rPr>
                  </w:pPr>
                  <w:r>
                    <w:rPr>
                      <w:color w:val="0B0B0B"/>
                      <w:spacing w:val="4"/>
                    </w:rPr>
                    <w:t>whence, by addition,</w:t>
                  </w:r>
                </w:p>
                <w:p w14:paraId="3327BBD8" w14:textId="77777777" w:rsidR="00000000" w:rsidRDefault="00000000">
                  <w:pPr>
                    <w:kinsoku w:val="0"/>
                    <w:overflowPunct w:val="0"/>
                    <w:autoSpaceDE/>
                    <w:autoSpaceDN/>
                    <w:adjustRightInd/>
                    <w:spacing w:before="28" w:line="209" w:lineRule="exact"/>
                    <w:ind w:left="288" w:right="360"/>
                    <w:textAlignment w:val="baseline"/>
                    <w:rPr>
                      <w:color w:val="0B0B0B"/>
                    </w:rPr>
                  </w:pPr>
                  <w:r>
                    <w:rPr>
                      <w:color w:val="0B0B0B"/>
                    </w:rPr>
                    <w:t>Al</w:t>
                  </w:r>
                  <w:r>
                    <w:rPr>
                      <w:color w:val="0B0B0B"/>
                      <w:vertAlign w:val="superscript"/>
                    </w:rPr>
                    <w:t>2</w:t>
                  </w:r>
                  <w:r>
                    <w:rPr>
                      <w:color w:val="0B0B0B"/>
                    </w:rPr>
                    <w:t>-FA2</w:t>
                  </w:r>
                  <w:r>
                    <w:rPr>
                      <w:color w:val="0B0B0B"/>
                      <w:vertAlign w:val="superscript"/>
                    </w:rPr>
                    <w:t>2</w:t>
                  </w:r>
                  <w:r>
                    <w:rPr>
                      <w:color w:val="0B0B0B"/>
                    </w:rPr>
                    <w:t>-FA3</w:t>
                  </w:r>
                  <w:r>
                    <w:rPr>
                      <w:color w:val="0B0B0B"/>
                      <w:vertAlign w:val="superscript"/>
                    </w:rPr>
                    <w:t>2</w:t>
                  </w:r>
                  <w:r>
                    <w:rPr>
                      <w:color w:val="0B0B0B"/>
                    </w:rPr>
                    <w:t>+ • • •+44,</w:t>
                  </w:r>
                  <w:r>
                    <w:rPr>
                      <w:color w:val="0B0B0B"/>
                      <w:vertAlign w:val="superscript"/>
                    </w:rPr>
                    <w:t>2</w:t>
                  </w:r>
                  <w:r>
                    <w:rPr>
                      <w:color w:val="0B0B0B"/>
                    </w:rPr>
                    <w:t xml:space="preserve">=AdAn+3A7,-1-1-5A.-2-1- • • •+(2n—I)Ail• Thus the equation marked (a) above </w:t>
                  </w:r>
                  <w:r>
                    <w:rPr>
                      <w:b/>
                      <w:color w:val="0B0B0B"/>
                    </w:rPr>
                    <w:t xml:space="preserve">is </w:t>
                  </w:r>
                  <w:r>
                    <w:rPr>
                      <w:color w:val="0B0B0B"/>
                    </w:rPr>
                    <w:t>true; and it follows that</w:t>
                  </w:r>
                </w:p>
                <w:p w14:paraId="165E2909" w14:textId="77777777" w:rsidR="00000000" w:rsidRDefault="00000000">
                  <w:pPr>
                    <w:kinsoku w:val="0"/>
                    <w:overflowPunct w:val="0"/>
                    <w:autoSpaceDE/>
                    <w:autoSpaceDN/>
                    <w:adjustRightInd/>
                    <w:spacing w:before="12" w:line="210" w:lineRule="exact"/>
                    <w:ind w:left="288" w:right="576" w:firstLine="288"/>
                    <w:textAlignment w:val="baseline"/>
                    <w:rPr>
                      <w:i/>
                      <w:color w:val="0B0B0B"/>
                    </w:rPr>
                  </w:pPr>
                  <w:r>
                    <w:rPr>
                      <w:color w:val="0B0B0B"/>
                    </w:rPr>
                    <w:t>(n-1-1)A„</w:t>
                  </w:r>
                  <w:r>
                    <w:rPr>
                      <w:color w:val="0B0B0B"/>
                      <w:vertAlign w:val="superscript"/>
                    </w:rPr>
                    <w:t>2</w:t>
                  </w:r>
                  <w:r>
                    <w:rPr>
                      <w:color w:val="0B0B0B"/>
                    </w:rPr>
                    <w:t xml:space="preserve">-FAI(A1-1-A2-i-A3-1- • • • </w:t>
                  </w:r>
                  <w:r>
                    <w:rPr>
                      <w:i/>
                      <w:color w:val="0B0B0B"/>
                    </w:rPr>
                    <w:t>-FA.)=3(Al</w:t>
                  </w:r>
                  <w:r>
                    <w:rPr>
                      <w:i/>
                      <w:color w:val="0B0B0B"/>
                      <w:vertAlign w:val="superscript"/>
                    </w:rPr>
                    <w:t>2</w:t>
                  </w:r>
                  <w:r>
                    <w:rPr>
                      <w:i/>
                      <w:color w:val="0B0B0B"/>
                    </w:rPr>
                    <w:t>-1-A2</w:t>
                  </w:r>
                  <w:r>
                    <w:rPr>
                      <w:i/>
                      <w:color w:val="0B0B0B"/>
                      <w:vertAlign w:val="superscript"/>
                    </w:rPr>
                    <w:t>2</w:t>
                  </w:r>
                  <w:r>
                    <w:rPr>
                      <w:i/>
                      <w:color w:val="0B0B0B"/>
                    </w:rPr>
                    <w:t>-1- • • •+An</w:t>
                  </w:r>
                  <w:r>
                    <w:rPr>
                      <w:i/>
                      <w:color w:val="0B0B0B"/>
                      <w:vertAlign w:val="superscript"/>
                    </w:rPr>
                    <w:t>2</w:t>
                  </w:r>
                  <w:r>
                    <w:rPr>
                      <w:i/>
                      <w:color w:val="0B0B0B"/>
                    </w:rPr>
                    <w:t xml:space="preserve">). </w:t>
                  </w:r>
                  <w:r>
                    <w:rPr>
                      <w:b/>
                      <w:color w:val="0B0B0B"/>
                      <w:sz w:val="16"/>
                    </w:rPr>
                    <w:t xml:space="preserve">COR. </w:t>
                  </w:r>
                  <w:r>
                    <w:rPr>
                      <w:i/>
                      <w:color w:val="0B0B0B"/>
                    </w:rPr>
                    <w:t>1. From this it is evident that</w:t>
                  </w:r>
                </w:p>
                <w:p w14:paraId="3558F066" w14:textId="77777777" w:rsidR="00000000" w:rsidRDefault="00000000">
                  <w:pPr>
                    <w:tabs>
                      <w:tab w:val="right" w:pos="6768"/>
                    </w:tabs>
                    <w:kinsoku w:val="0"/>
                    <w:overflowPunct w:val="0"/>
                    <w:autoSpaceDE/>
                    <w:autoSpaceDN/>
                    <w:adjustRightInd/>
                    <w:spacing w:before="5" w:line="219" w:lineRule="exact"/>
                    <w:ind w:left="1944"/>
                    <w:textAlignment w:val="baseline"/>
                    <w:rPr>
                      <w:i/>
                      <w:color w:val="0B0B0B"/>
                    </w:rPr>
                  </w:pPr>
                  <w:r>
                    <w:rPr>
                      <w:color w:val="0B0B0B"/>
                    </w:rPr>
                    <w:t xml:space="preserve">n </w:t>
                  </w:r>
                  <w:r>
                    <w:rPr>
                      <w:b/>
                      <w:i/>
                      <w:color w:val="0B0B0B"/>
                    </w:rPr>
                    <w:t>•An'&lt;3(A</w:t>
                  </w:r>
                  <w:r>
                    <w:rPr>
                      <w:b/>
                      <w:i/>
                      <w:color w:val="0B0B0B"/>
                      <w:vertAlign w:val="subscript"/>
                    </w:rPr>
                    <w:t>l</w:t>
                  </w:r>
                  <w:r>
                    <w:rPr>
                      <w:b/>
                      <w:i/>
                      <w:color w:val="0B0B0B"/>
                      <w:vertAlign w:val="superscript"/>
                    </w:rPr>
                    <w:t>2</w:t>
                  </w:r>
                  <w:r>
                    <w:rPr>
                      <w:b/>
                      <w:i/>
                      <w:color w:val="0B0B0B"/>
                    </w:rPr>
                    <w:t>+A</w:t>
                  </w:r>
                  <w:r>
                    <w:rPr>
                      <w:b/>
                      <w:i/>
                      <w:color w:val="0B0B0B"/>
                      <w:vertAlign w:val="subscript"/>
                    </w:rPr>
                    <w:t>2</w:t>
                  </w:r>
                  <w:r>
                    <w:rPr>
                      <w:b/>
                      <w:i/>
                      <w:color w:val="0B0B0B"/>
                      <w:vertAlign w:val="superscript"/>
                    </w:rPr>
                    <w:t>2</w:t>
                  </w:r>
                  <w:r>
                    <w:rPr>
                      <w:b/>
                      <w:i/>
                      <w:color w:val="0B0B0B"/>
                    </w:rPr>
                    <w:t xml:space="preserve">-1- • • </w:t>
                  </w:r>
                  <w:r>
                    <w:rPr>
                      <w:i/>
                      <w:color w:val="0B0B0B"/>
                    </w:rPr>
                    <w:t>•-•f-An</w:t>
                  </w:r>
                  <w:r>
                    <w:rPr>
                      <w:i/>
                      <w:color w:val="0B0B0B"/>
                      <w:vertAlign w:val="superscript"/>
                    </w:rPr>
                    <w:t>2</w:t>
                  </w:r>
                  <w:r>
                    <w:rPr>
                      <w:i/>
                      <w:color w:val="0B0B0B"/>
                    </w:rPr>
                    <w:t>).</w:t>
                  </w:r>
                  <w:r>
                    <w:rPr>
                      <w:i/>
                      <w:color w:val="0B0B0B"/>
                    </w:rPr>
                    <w:tab/>
                    <w:t>(1)</w:t>
                  </w:r>
                </w:p>
                <w:p w14:paraId="300B4063" w14:textId="77777777" w:rsidR="00000000" w:rsidRDefault="00000000">
                  <w:pPr>
                    <w:tabs>
                      <w:tab w:val="right" w:pos="648"/>
                      <w:tab w:val="left" w:pos="1224"/>
                    </w:tabs>
                    <w:kinsoku w:val="0"/>
                    <w:overflowPunct w:val="0"/>
                    <w:autoSpaceDE/>
                    <w:autoSpaceDN/>
                    <w:adjustRightInd/>
                    <w:spacing w:before="4" w:line="219" w:lineRule="exact"/>
                    <w:ind w:left="288"/>
                    <w:textAlignment w:val="baseline"/>
                    <w:rPr>
                      <w:color w:val="0B0B0B"/>
                    </w:rPr>
                  </w:pPr>
                  <w:r>
                    <w:rPr>
                      <w:color w:val="0B0B0B"/>
                    </w:rPr>
                    <w:tab/>
                    <w:t>Also</w:t>
                  </w:r>
                  <w:r>
                    <w:rPr>
                      <w:color w:val="0B0B0B"/>
                    </w:rPr>
                    <w:tab/>
                    <w:t>An</w:t>
                  </w:r>
                  <w:r>
                    <w:rPr>
                      <w:color w:val="0B0B0B"/>
                      <w:vertAlign w:val="superscript"/>
                    </w:rPr>
                    <w:t>2</w:t>
                  </w:r>
                  <w:r>
                    <w:rPr>
                      <w:color w:val="0B0B0B"/>
                    </w:rPr>
                    <w:t>=At{A,.+2(An-i+An-2+ • • H-A1)}, as above.</w:t>
                  </w:r>
                </w:p>
                <w:p w14:paraId="3AB1ECCF" w14:textId="77777777" w:rsidR="00000000" w:rsidRDefault="00000000">
                  <w:pPr>
                    <w:tabs>
                      <w:tab w:val="right" w:pos="648"/>
                      <w:tab w:val="left" w:pos="1224"/>
                    </w:tabs>
                    <w:kinsoku w:val="0"/>
                    <w:overflowPunct w:val="0"/>
                    <w:autoSpaceDE/>
                    <w:autoSpaceDN/>
                    <w:adjustRightInd/>
                    <w:spacing w:line="217" w:lineRule="exact"/>
                    <w:ind w:left="72"/>
                    <w:textAlignment w:val="baseline"/>
                    <w:rPr>
                      <w:color w:val="0B0B0B"/>
                    </w:rPr>
                  </w:pPr>
                  <w:r>
                    <w:rPr>
                      <w:color w:val="0B0B0B"/>
                    </w:rPr>
                    <w:tab/>
                    <w:t>so that</w:t>
                  </w:r>
                  <w:r>
                    <w:rPr>
                      <w:color w:val="0B0B0B"/>
                    </w:rPr>
                    <w:tab/>
                    <w:t>An</w:t>
                  </w:r>
                  <w:r>
                    <w:rPr>
                      <w:color w:val="0B0B0B"/>
                      <w:vertAlign w:val="superscript"/>
                    </w:rPr>
                    <w:t>2</w:t>
                  </w:r>
                  <w:r>
                    <w:rPr>
                      <w:color w:val="0B0B0B"/>
                    </w:rPr>
                    <w:t>&gt;A1(An+A.-1+ • • •-kAi),</w:t>
                  </w:r>
                </w:p>
                <w:p w14:paraId="56D688AE" w14:textId="77777777" w:rsidR="00000000" w:rsidRDefault="00000000">
                  <w:pPr>
                    <w:kinsoku w:val="0"/>
                    <w:overflowPunct w:val="0"/>
                    <w:autoSpaceDE/>
                    <w:autoSpaceDN/>
                    <w:adjustRightInd/>
                    <w:spacing w:line="214" w:lineRule="exact"/>
                    <w:ind w:left="72"/>
                    <w:textAlignment w:val="baseline"/>
                    <w:rPr>
                      <w:color w:val="0B0B0B"/>
                      <w:spacing w:val="5"/>
                    </w:rPr>
                  </w:pPr>
                  <w:r>
                    <w:rPr>
                      <w:color w:val="0B0B0B"/>
                      <w:spacing w:val="5"/>
                    </w:rPr>
                    <w:t>and therefore</w:t>
                  </w:r>
                </w:p>
                <w:p w14:paraId="7F465FFC" w14:textId="77777777" w:rsidR="00000000" w:rsidRDefault="00000000">
                  <w:pPr>
                    <w:numPr>
                      <w:ilvl w:val="0"/>
                      <w:numId w:val="26"/>
                    </w:numPr>
                    <w:kinsoku w:val="0"/>
                    <w:overflowPunct w:val="0"/>
                    <w:autoSpaceDE/>
                    <w:autoSpaceDN/>
                    <w:adjustRightInd/>
                    <w:spacing w:before="13" w:line="214" w:lineRule="exact"/>
                    <w:textAlignment w:val="baseline"/>
                    <w:rPr>
                      <w:i/>
                      <w:color w:val="0B0B0B"/>
                    </w:rPr>
                  </w:pPr>
                  <w:r>
                    <w:rPr>
                      <w:color w:val="0B0B0B"/>
                    </w:rPr>
                    <w:t>A,,</w:t>
                  </w:r>
                  <w:r>
                    <w:rPr>
                      <w:color w:val="0B0B0B"/>
                      <w:vertAlign w:val="superscript"/>
                    </w:rPr>
                    <w:t>2</w:t>
                  </w:r>
                  <w:r>
                    <w:rPr>
                      <w:color w:val="0B0B0B"/>
                    </w:rPr>
                    <w:t xml:space="preserve">+.111(Ari-A24- • • </w:t>
                  </w:r>
                  <w:r>
                    <w:rPr>
                      <w:i/>
                      <w:color w:val="0B0B0B"/>
                    </w:rPr>
                    <w:t>• FA.) &lt;2A,,</w:t>
                  </w:r>
                  <w:r>
                    <w:rPr>
                      <w:i/>
                      <w:color w:val="0B0B0B"/>
                      <w:vertAlign w:val="superscript"/>
                    </w:rPr>
                    <w:t>2</w:t>
                  </w:r>
                  <w:r>
                    <w:rPr>
                      <w:i/>
                      <w:color w:val="0B0B0B"/>
                    </w:rPr>
                    <w:t xml:space="preserve"> .</w:t>
                  </w:r>
                  <w:r>
                    <w:rPr>
                      <w:i/>
                      <w:color w:val="0B0B0B"/>
                    </w:rPr>
                    <w:br/>
                    <w:t>It follows from the proposition that</w:t>
                  </w:r>
                </w:p>
                <w:p w14:paraId="49DD5283" w14:textId="77777777" w:rsidR="00000000" w:rsidRDefault="00000000">
                  <w:pPr>
                    <w:tabs>
                      <w:tab w:val="right" w:pos="6768"/>
                    </w:tabs>
                    <w:kinsoku w:val="0"/>
                    <w:overflowPunct w:val="0"/>
                    <w:autoSpaceDE/>
                    <w:autoSpaceDN/>
                    <w:adjustRightInd/>
                    <w:spacing w:before="28" w:after="10" w:line="204" w:lineRule="exact"/>
                    <w:ind w:left="72" w:right="72" w:firstLine="936"/>
                    <w:textAlignment w:val="baseline"/>
                    <w:rPr>
                      <w:color w:val="0B0B0B"/>
                    </w:rPr>
                  </w:pPr>
                  <w:r>
                    <w:rPr>
                      <w:i/>
                      <w:color w:val="0B0B0B"/>
                    </w:rPr>
                    <w:t>n•An</w:t>
                  </w:r>
                  <w:r>
                    <w:rPr>
                      <w:i/>
                      <w:color w:val="0B0B0B"/>
                      <w:vertAlign w:val="superscript"/>
                    </w:rPr>
                    <w:t>2</w:t>
                  </w:r>
                  <w:r>
                    <w:rPr>
                      <w:i/>
                      <w:color w:val="0B0B0B"/>
                    </w:rPr>
                    <w:t>&gt;3(Al</w:t>
                  </w:r>
                  <w:r>
                    <w:rPr>
                      <w:i/>
                      <w:color w:val="0B0B0B"/>
                      <w:vertAlign w:val="superscript"/>
                    </w:rPr>
                    <w:t>2</w:t>
                  </w:r>
                  <w:r>
                    <w:rPr>
                      <w:i/>
                      <w:color w:val="0B0B0B"/>
                    </w:rPr>
                    <w:t>-i-A2</w:t>
                  </w:r>
                  <w:r>
                    <w:rPr>
                      <w:i/>
                      <w:color w:val="0B0B0B"/>
                      <w:vertAlign w:val="superscript"/>
                    </w:rPr>
                    <w:t>2</w:t>
                  </w:r>
                  <w:r>
                    <w:rPr>
                      <w:i/>
                      <w:color w:val="0B0B0B"/>
                    </w:rPr>
                    <w:t xml:space="preserve">4- • • </w:t>
                  </w:r>
                  <w:r>
                    <w:rPr>
                      <w:color w:val="0B0B0B"/>
                    </w:rPr>
                    <w:t>•-f-A</w:t>
                  </w:r>
                  <w:r>
                    <w:rPr>
                      <w:color w:val="0B0B0B"/>
                      <w:vertAlign w:val="superscript"/>
                    </w:rPr>
                    <w:t>2</w:t>
                  </w:r>
                  <w:r>
                    <w:rPr>
                      <w:color w:val="0B0B0B"/>
                    </w:rPr>
                    <w:t>.-1).</w:t>
                  </w:r>
                  <w:r>
                    <w:rPr>
                      <w:color w:val="0B0B0B"/>
                    </w:rPr>
                    <w:tab/>
                    <w:t>(2)</w:t>
                  </w:r>
                  <w:r>
                    <w:rPr>
                      <w:color w:val="0B0B0B"/>
                    </w:rPr>
                    <w:br/>
                  </w:r>
                  <w:r>
                    <w:rPr>
                      <w:b/>
                      <w:color w:val="0B0B0B"/>
                      <w:sz w:val="16"/>
                    </w:rPr>
                    <w:t xml:space="preserve">COR. </w:t>
                  </w:r>
                  <w:r>
                    <w:rPr>
                      <w:color w:val="0B0B0B"/>
                    </w:rPr>
                    <w:t xml:space="preserve">2. All these results will hold if we substitute </w:t>
                  </w:r>
                  <w:r>
                    <w:rPr>
                      <w:i/>
                      <w:color w:val="0B0B0B"/>
                    </w:rPr>
                    <w:t xml:space="preserve">similar figures </w:t>
                  </w:r>
                  <w:r>
                    <w:rPr>
                      <w:color w:val="0B0B0B"/>
                    </w:rPr>
                    <w:t>for squares on all the lines; for similar figures are in the duplicate ratio of their sides.</w:t>
                  </w:r>
                </w:p>
              </w:txbxContent>
            </v:textbox>
            <w10:wrap type="square" anchorx="page" anchory="page"/>
          </v:shape>
        </w:pict>
      </w:r>
      <w:r>
        <w:rPr>
          <w:noProof/>
        </w:rPr>
        <w:pict w14:anchorId="1F83B623">
          <v:line id="_x0000_s1117" style="position:absolute;z-index:92;mso-wrap-distance-left:0;mso-wrap-distance-right:0;mso-position-horizontal-relative:page;mso-position-vertical-relative:page" from="123.85pt,53.1pt" to="283.55pt,53.1pt" o:allowincell="f" strokeweight="1.45pt">
            <v:stroke dashstyle="1 1"/>
            <w10:wrap type="square" anchorx="page" anchory="page"/>
          </v:line>
        </w:pict>
      </w:r>
      <w:r>
        <w:rPr>
          <w:noProof/>
        </w:rPr>
        <w:pict w14:anchorId="1AEF125E">
          <v:line id="_x0000_s1118" style="position:absolute;z-index:93;mso-wrap-distance-left:0;mso-wrap-distance-right:0;mso-position-horizontal-relative:page;mso-position-vertical-relative:page" from="41.05pt,114.1pt" to="41.05pt,237.85pt" o:allowincell="f" strokecolor="#161616" strokeweight="1.1pt">
            <w10:wrap type="square" anchorx="page" anchory="page"/>
          </v:line>
        </w:pict>
      </w:r>
      <w:r>
        <w:rPr>
          <w:noProof/>
        </w:rPr>
        <w:pict w14:anchorId="60A055B8">
          <v:line id="_x0000_s1119" style="position:absolute;z-index:94;mso-wrap-distance-left:0;mso-wrap-distance-right:0;mso-position-horizontal-relative:page;mso-position-vertical-relative:page" from="74.15pt,114.5pt" to="74.15pt,236.75pt" o:allowincell="f" strokecolor="#181818" strokeweight=".9pt">
            <w10:wrap type="square" anchorx="page" anchory="page"/>
          </v:line>
        </w:pict>
      </w:r>
      <w:r>
        <w:rPr>
          <w:noProof/>
        </w:rPr>
        <w:pict w14:anchorId="02056F2E">
          <v:line id="_x0000_s1120" style="position:absolute;z-index:95;mso-wrap-distance-left:0;mso-wrap-distance-right:0;mso-position-horizontal-relative:page;mso-position-vertical-relative:page" from="57.4pt,114.5pt" to="57.4pt,238.35pt" o:allowincell="f" strokecolor="#141414" strokeweight="1.1pt">
            <w10:wrap type="square" anchorx="page" anchory="page"/>
          </v:line>
        </w:pict>
      </w:r>
      <w:r>
        <w:rPr>
          <w:noProof/>
        </w:rPr>
        <w:pict w14:anchorId="2586EA70">
          <v:line id="_x0000_s1121" style="position:absolute;z-index:96;mso-wrap-distance-left:0;mso-wrap-distance-right:0;mso-position-horizontal-relative:page;mso-position-vertical-relative:page" from="152.8pt,115pt" to="152.8pt,202.35pt" o:allowincell="f" strokecolor="#141414" strokeweight=".9pt">
            <w10:wrap type="square" anchorx="page" anchory="page"/>
          </v:line>
        </w:pict>
      </w:r>
      <w:r>
        <w:rPr>
          <w:noProof/>
        </w:rPr>
        <w:pict w14:anchorId="43DCA368">
          <v:line id="_x0000_s1122" style="position:absolute;z-index:97;mso-wrap-distance-left:0;mso-wrap-distance-right:0;mso-position-horizontal-relative:page;mso-position-vertical-relative:page" from="167.6pt,116.1pt" to="167.6pt,202.35pt" o:allowincell="f" strokecolor="#191919" strokeweight=".7pt">
            <w10:wrap type="square" anchorx="page" anchory="page"/>
          </v:line>
        </w:pict>
      </w:r>
      <w:r>
        <w:rPr>
          <w:noProof/>
        </w:rPr>
        <w:pict w14:anchorId="027599A9">
          <v:line id="_x0000_s1123" style="position:absolute;z-index:98;mso-wrap-distance-left:0;mso-wrap-distance-right:0;mso-position-horizontal-relative:page;mso-position-vertical-relative:page" from="138.25pt,116.45pt" to="138.25pt,202.35pt" o:allowincell="f" strokecolor="#121212" strokeweight="1.1pt">
            <w10:wrap type="square" anchorx="page" anchory="page"/>
          </v:line>
        </w:pict>
      </w:r>
      <w:r>
        <w:rPr>
          <w:noProof/>
        </w:rPr>
        <w:pict w14:anchorId="7494A9CE">
          <v:line id="_x0000_s1124" style="position:absolute;z-index:99;mso-wrap-distance-left:0;mso-wrap-distance-right:0;mso-position-horizontal-relative:page;mso-position-vertical-relative:page" from="83pt,175.15pt" to="124.8pt,175.15pt" o:allowincell="f" strokeweight="1.6pt">
            <v:stroke dashstyle="1 1"/>
            <w10:wrap type="square" anchorx="page" anchory="page"/>
          </v:line>
        </w:pict>
      </w:r>
      <w:r>
        <w:rPr>
          <w:noProof/>
        </w:rPr>
        <w:pict w14:anchorId="064333A3">
          <v:line id="_x0000_s1125" style="position:absolute;z-index:100;mso-wrap-distance-left:0;mso-wrap-distance-right:0;mso-position-horizontal-relative:page;mso-position-vertical-relative:page" from="240.65pt,196.4pt" to="326.95pt,196.4pt" o:allowincell="f" strokeweight="1.45pt">
            <v:stroke dashstyle="1 1"/>
            <w10:wrap type="square" anchorx="page" anchory="page"/>
          </v:line>
        </w:pict>
      </w:r>
      <w:r>
        <w:rPr>
          <w:noProof/>
        </w:rPr>
        <w:pict w14:anchorId="5B2098B4">
          <v:line id="_x0000_s1126" style="position:absolute;z-index:101;mso-wrap-distance-left:0;mso-wrap-distance-right:0;mso-position-horizontal-relative:page;mso-position-vertical-relative:page" from="238.85pt,339.5pt" to="275.25pt,339.5pt" o:allowincell="f" strokeweight="1.6pt">
            <v:stroke dashstyle="1 1"/>
            <w10:wrap type="square" anchorx="page" anchory="page"/>
          </v:line>
        </w:pict>
      </w:r>
      <w:r>
        <w:rPr>
          <w:noProof/>
        </w:rPr>
        <w:pict w14:anchorId="0C8F1CD7">
          <v:line id="_x0000_s1127" style="position:absolute;z-index:102;mso-wrap-distance-left:0;mso-wrap-distance-right:0;mso-position-horizontal-relative:page;mso-position-vertical-relative:page" from="110.15pt,372.8pt" to="195.55pt,372.8pt" o:allowincell="f" strokeweight="1.45pt">
            <v:stroke dashstyle="1 1"/>
            <w10:wrap type="square" anchorx="page" anchory="page"/>
          </v:line>
        </w:pict>
      </w:r>
    </w:p>
    <w:p w14:paraId="3959E1D0" w14:textId="77777777" w:rsidR="00000000" w:rsidRDefault="00000000">
      <w:pPr>
        <w:widowControl/>
        <w:rPr>
          <w:sz w:val="24"/>
        </w:rPr>
        <w:sectPr w:rsidR="00000000">
          <w:pgSz w:w="8215" w:h="12967"/>
          <w:pgMar w:top="640" w:right="709" w:bottom="324" w:left="483" w:header="720" w:footer="720" w:gutter="0"/>
          <w:cols w:space="720"/>
          <w:noEndnote/>
        </w:sectPr>
      </w:pPr>
    </w:p>
    <w:p w14:paraId="4838AFAB" w14:textId="77777777" w:rsidR="00000000" w:rsidRDefault="00000000">
      <w:pPr>
        <w:tabs>
          <w:tab w:val="left" w:pos="2736"/>
        </w:tabs>
        <w:kinsoku w:val="0"/>
        <w:overflowPunct w:val="0"/>
        <w:autoSpaceDE/>
        <w:autoSpaceDN/>
        <w:adjustRightInd/>
        <w:spacing w:before="8" w:line="234" w:lineRule="exact"/>
        <w:ind w:left="72"/>
        <w:textAlignment w:val="baseline"/>
        <w:rPr>
          <w:spacing w:val="-2"/>
          <w:sz w:val="21"/>
        </w:rPr>
      </w:pPr>
      <w:r>
        <w:rPr>
          <w:spacing w:val="-2"/>
          <w:sz w:val="21"/>
        </w:rPr>
        <w:lastRenderedPageBreak/>
        <w:t>56</w:t>
      </w:r>
      <w:r>
        <w:rPr>
          <w:spacing w:val="-2"/>
          <w:sz w:val="21"/>
        </w:rPr>
        <w:tab/>
        <w:t>ARCHIMEDES</w:t>
      </w:r>
    </w:p>
    <w:p w14:paraId="41B81B6C" w14:textId="77777777" w:rsidR="00000000" w:rsidRDefault="00000000">
      <w:pPr>
        <w:kinsoku w:val="0"/>
        <w:overflowPunct w:val="0"/>
        <w:autoSpaceDE/>
        <w:autoSpaceDN/>
        <w:adjustRightInd/>
        <w:spacing w:before="193" w:line="234" w:lineRule="exact"/>
        <w:ind w:left="2664"/>
        <w:textAlignment w:val="baseline"/>
        <w:rPr>
          <w:sz w:val="21"/>
        </w:rPr>
      </w:pPr>
      <w:r>
        <w:rPr>
          <w:b/>
          <w:sz w:val="16"/>
        </w:rPr>
        <w:t xml:space="preserve">PROPOSITION </w:t>
      </w:r>
      <w:r>
        <w:rPr>
          <w:sz w:val="21"/>
        </w:rPr>
        <w:t>2</w:t>
      </w:r>
    </w:p>
    <w:p w14:paraId="4F00D214" w14:textId="77777777" w:rsidR="00000000" w:rsidRDefault="00000000">
      <w:pPr>
        <w:kinsoku w:val="0"/>
        <w:overflowPunct w:val="0"/>
        <w:autoSpaceDE/>
        <w:autoSpaceDN/>
        <w:adjustRightInd/>
        <w:spacing w:before="67" w:line="225" w:lineRule="exact"/>
        <w:ind w:left="72"/>
        <w:textAlignment w:val="baseline"/>
        <w:rPr>
          <w:i/>
          <w:spacing w:val="-1"/>
          <w:sz w:val="21"/>
        </w:rPr>
      </w:pPr>
      <w:r>
        <w:rPr>
          <w:i/>
          <w:spacing w:val="-1"/>
          <w:sz w:val="21"/>
        </w:rPr>
        <w:t>If A</w:t>
      </w:r>
      <w:r>
        <w:rPr>
          <w:i/>
          <w:spacing w:val="-1"/>
          <w:sz w:val="21"/>
          <w:vertAlign w:val="subscript"/>
        </w:rPr>
        <w:t>i</w:t>
      </w:r>
      <w:r>
        <w:rPr>
          <w:i/>
          <w:spacing w:val="-1"/>
          <w:sz w:val="21"/>
        </w:rPr>
        <w:t xml:space="preserve">, </w:t>
      </w:r>
      <w:r>
        <w:rPr>
          <w:b/>
          <w:spacing w:val="-1"/>
          <w:sz w:val="16"/>
        </w:rPr>
        <w:t xml:space="preserve">A2 • • </w:t>
      </w:r>
      <w:r>
        <w:rPr>
          <w:i/>
          <w:spacing w:val="-1"/>
          <w:sz w:val="21"/>
        </w:rPr>
        <w:t>•A T, be any number of areas such that</w:t>
      </w:r>
    </w:p>
    <w:p w14:paraId="6D882CEB" w14:textId="77777777" w:rsidR="00000000" w:rsidRDefault="00000000">
      <w:pPr>
        <w:kinsoku w:val="0"/>
        <w:overflowPunct w:val="0"/>
        <w:autoSpaceDE/>
        <w:autoSpaceDN/>
        <w:adjustRightInd/>
        <w:spacing w:line="226" w:lineRule="exact"/>
        <w:ind w:left="2664"/>
        <w:textAlignment w:val="baseline"/>
        <w:rPr>
          <w:i/>
          <w:spacing w:val="9"/>
          <w:sz w:val="21"/>
        </w:rPr>
      </w:pPr>
      <w:r>
        <w:rPr>
          <w:i/>
          <w:spacing w:val="9"/>
          <w:sz w:val="21"/>
        </w:rPr>
        <w:t>A</w:t>
      </w:r>
      <w:r>
        <w:rPr>
          <w:i/>
          <w:spacing w:val="9"/>
          <w:sz w:val="21"/>
          <w:vertAlign w:val="subscript"/>
        </w:rPr>
        <w:t>l</w:t>
      </w:r>
      <w:r>
        <w:rPr>
          <w:i/>
          <w:spacing w:val="9"/>
          <w:sz w:val="21"/>
        </w:rPr>
        <w:t>=ax+x</w:t>
      </w:r>
      <w:r>
        <w:rPr>
          <w:i/>
          <w:spacing w:val="9"/>
          <w:sz w:val="21"/>
          <w:vertAlign w:val="superscript"/>
        </w:rPr>
        <w:t>2</w:t>
      </w:r>
      <w:r>
        <w:rPr>
          <w:i/>
          <w:spacing w:val="9"/>
          <w:sz w:val="21"/>
        </w:rPr>
        <w:t>,</w:t>
      </w:r>
    </w:p>
    <w:p w14:paraId="1C30238B" w14:textId="77777777" w:rsidR="00000000" w:rsidRDefault="00000000">
      <w:pPr>
        <w:kinsoku w:val="0"/>
        <w:overflowPunct w:val="0"/>
        <w:autoSpaceDE/>
        <w:autoSpaceDN/>
        <w:adjustRightInd/>
        <w:spacing w:after="92" w:line="221" w:lineRule="exact"/>
        <w:ind w:left="2664"/>
        <w:textAlignment w:val="baseline"/>
        <w:rPr>
          <w:i/>
          <w:sz w:val="21"/>
        </w:rPr>
      </w:pPr>
      <w:r>
        <w:rPr>
          <w:i/>
          <w:sz w:val="21"/>
        </w:rPr>
        <w:t>A2=a .2x+(2x)</w:t>
      </w:r>
      <w:r>
        <w:rPr>
          <w:i/>
          <w:sz w:val="21"/>
          <w:vertAlign w:val="superscript"/>
        </w:rPr>
        <w:t>2</w:t>
      </w:r>
      <w:r>
        <w:rPr>
          <w:i/>
          <w:sz w:val="21"/>
        </w:rPr>
        <w:t>,</w:t>
      </w:r>
      <w:r>
        <w:rPr>
          <w:i/>
          <w:sz w:val="21"/>
        </w:rPr>
        <w:br/>
        <w:t>A</w:t>
      </w:r>
      <w:r>
        <w:rPr>
          <w:i/>
          <w:sz w:val="21"/>
          <w:vertAlign w:val="subscript"/>
        </w:rPr>
        <w:t>s</w:t>
      </w:r>
      <w:r>
        <w:rPr>
          <w:i/>
          <w:sz w:val="21"/>
        </w:rPr>
        <w:t>= a .3x+ (3x)</w:t>
      </w:r>
      <w:r>
        <w:rPr>
          <w:i/>
          <w:sz w:val="21"/>
          <w:vertAlign w:val="superscript"/>
        </w:rPr>
        <w:t>2</w:t>
      </w:r>
      <w:r>
        <w:rPr>
          <w:i/>
          <w:sz w:val="21"/>
        </w:rPr>
        <w:t xml:space="preserve"> ,</w:t>
      </w:r>
    </w:p>
    <w:p w14:paraId="7DD03BD2" w14:textId="77777777" w:rsidR="00000000" w:rsidRDefault="00000000">
      <w:pPr>
        <w:kinsoku w:val="0"/>
        <w:overflowPunct w:val="0"/>
        <w:autoSpaceDE/>
        <w:autoSpaceDN/>
        <w:adjustRightInd/>
        <w:spacing w:before="132" w:line="233" w:lineRule="exact"/>
        <w:ind w:left="72"/>
        <w:jc w:val="center"/>
        <w:textAlignment w:val="baseline"/>
        <w:rPr>
          <w:i/>
          <w:spacing w:val="-6"/>
          <w:sz w:val="21"/>
        </w:rPr>
      </w:pPr>
      <w:r>
        <w:rPr>
          <w:noProof/>
        </w:rPr>
        <w:pict w14:anchorId="695229B6">
          <v:line id="_x0000_s1128" style="position:absolute;left:0;text-align:left;z-index:103;mso-wrap-distance-left:0;mso-wrap-distance-right:0;mso-position-horizontal-relative:page;mso-position-vertical-relative:page" from="174.4pt,119pt" to="244.65pt,119pt" o:allowincell="f" strokeweight="1.45pt">
            <v:stroke dashstyle="1 1"/>
            <w10:wrap type="square" anchorx="page" anchory="page"/>
          </v:line>
        </w:pict>
      </w:r>
      <w:r>
        <w:rPr>
          <w:i/>
          <w:spacing w:val="-6"/>
          <w:sz w:val="21"/>
        </w:rPr>
        <w:t>A n= a •ns</w:t>
      </w:r>
      <w:r>
        <w:rPr>
          <w:i/>
          <w:spacing w:val="-6"/>
          <w:sz w:val="21"/>
          <w:vertAlign w:val="superscript"/>
        </w:rPr>
        <w:t>-</w:t>
      </w:r>
      <w:r>
        <w:rPr>
          <w:i/>
          <w:spacing w:val="-6"/>
          <w:sz w:val="21"/>
        </w:rPr>
        <w:t>1</w:t>
      </w:r>
      <w:r>
        <w:rPr>
          <w:i/>
          <w:spacing w:val="-6"/>
          <w:sz w:val="21"/>
          <w:vertAlign w:val="superscript"/>
        </w:rPr>
        <w:t>-</w:t>
      </w:r>
      <w:r>
        <w:rPr>
          <w:i/>
          <w:spacing w:val="-6"/>
          <w:sz w:val="21"/>
        </w:rPr>
        <w:t>(nx)</w:t>
      </w:r>
      <w:r>
        <w:rPr>
          <w:i/>
          <w:spacing w:val="-6"/>
          <w:sz w:val="21"/>
          <w:vertAlign w:val="superscript"/>
        </w:rPr>
        <w:t>2</w:t>
      </w:r>
      <w:r>
        <w:rPr>
          <w:i/>
          <w:spacing w:val="-6"/>
          <w:sz w:val="21"/>
        </w:rPr>
        <w:t>,</w:t>
      </w:r>
    </w:p>
    <w:p w14:paraId="3893ED90" w14:textId="77777777" w:rsidR="00000000" w:rsidRDefault="00000000">
      <w:pPr>
        <w:tabs>
          <w:tab w:val="left" w:pos="1296"/>
        </w:tabs>
        <w:kinsoku w:val="0"/>
        <w:overflowPunct w:val="0"/>
        <w:autoSpaceDE/>
        <w:autoSpaceDN/>
        <w:adjustRightInd/>
        <w:spacing w:before="101" w:line="352" w:lineRule="exact"/>
        <w:ind w:left="72"/>
        <w:textAlignment w:val="baseline"/>
        <w:rPr>
          <w:i/>
          <w:spacing w:val="1"/>
          <w:sz w:val="21"/>
        </w:rPr>
      </w:pPr>
      <w:r>
        <w:rPr>
          <w:i/>
          <w:spacing w:val="1"/>
          <w:sz w:val="21"/>
        </w:rPr>
        <w:t>then</w:t>
      </w:r>
      <w:r>
        <w:rPr>
          <w:i/>
          <w:spacing w:val="1"/>
          <w:sz w:val="21"/>
        </w:rPr>
        <w:tab/>
        <w:t>n .A„ : (Ai+ A2+ • • •- A.) &lt;(a+nx) (</w:t>
      </w:r>
      <w:r>
        <w:rPr>
          <w:i/>
          <w:spacing w:val="1"/>
          <w:sz w:val="21"/>
          <w:vertAlign w:val="superscript"/>
        </w:rPr>
        <w:t>c1-</w:t>
      </w:r>
      <w:r>
        <w:rPr>
          <w:i/>
          <w:spacing w:val="1"/>
          <w:sz w:val="21"/>
        </w:rPr>
        <w:t>1</w:t>
      </w:r>
      <w:r>
        <w:rPr>
          <w:i/>
          <w:spacing w:val="1"/>
          <w:sz w:val="21"/>
          <w:vertAlign w:val="superscript"/>
        </w:rPr>
        <w:t>-11-</w:t>
      </w:r>
      <w:r>
        <w:rPr>
          <w:i/>
          <w:spacing w:val="1"/>
          <w:sz w:val="21"/>
        </w:rPr>
        <w:t>D •</w:t>
      </w:r>
    </w:p>
    <w:p w14:paraId="1E0D73F9" w14:textId="77777777" w:rsidR="00000000" w:rsidRDefault="00000000">
      <w:pPr>
        <w:tabs>
          <w:tab w:val="left" w:pos="1296"/>
        </w:tabs>
        <w:kinsoku w:val="0"/>
        <w:overflowPunct w:val="0"/>
        <w:autoSpaceDE/>
        <w:autoSpaceDN/>
        <w:adjustRightInd/>
        <w:spacing w:before="126" w:line="357" w:lineRule="exact"/>
        <w:ind w:left="72"/>
        <w:textAlignment w:val="baseline"/>
        <w:rPr>
          <w:i/>
          <w:spacing w:val="21"/>
          <w:sz w:val="21"/>
        </w:rPr>
      </w:pPr>
      <w:r>
        <w:rPr>
          <w:i/>
          <w:spacing w:val="21"/>
          <w:sz w:val="21"/>
        </w:rPr>
        <w:t>and</w:t>
      </w:r>
      <w:r>
        <w:rPr>
          <w:i/>
          <w:spacing w:val="21"/>
          <w:sz w:val="21"/>
        </w:rPr>
        <w:tab/>
        <w:t>n•A</w:t>
      </w:r>
      <w:r>
        <w:rPr>
          <w:i/>
          <w:spacing w:val="21"/>
          <w:sz w:val="21"/>
          <w:vertAlign w:val="subscript"/>
        </w:rPr>
        <w:t>n</w:t>
      </w:r>
      <w:r>
        <w:rPr>
          <w:i/>
          <w:spacing w:val="21"/>
          <w:sz w:val="21"/>
        </w:rPr>
        <w:t>:(A</w:t>
      </w:r>
      <w:r>
        <w:rPr>
          <w:i/>
          <w:spacing w:val="21"/>
          <w:sz w:val="21"/>
          <w:vertAlign w:val="subscript"/>
        </w:rPr>
        <w:t>i</w:t>
      </w:r>
      <w:r>
        <w:rPr>
          <w:i/>
          <w:spacing w:val="21"/>
          <w:sz w:val="21"/>
        </w:rPr>
        <w:t>+A</w:t>
      </w:r>
      <w:r>
        <w:rPr>
          <w:i/>
          <w:spacing w:val="21"/>
          <w:sz w:val="21"/>
          <w:vertAlign w:val="subscript"/>
        </w:rPr>
        <w:t>2</w:t>
      </w:r>
      <w:r>
        <w:rPr>
          <w:i/>
          <w:spacing w:val="21"/>
          <w:sz w:val="21"/>
        </w:rPr>
        <w:t>+ • • .+A,1)&gt;(a+nx) 6+7).</w:t>
      </w:r>
    </w:p>
    <w:p w14:paraId="0526D5F3" w14:textId="77777777" w:rsidR="00000000" w:rsidRDefault="00000000">
      <w:pPr>
        <w:kinsoku w:val="0"/>
        <w:overflowPunct w:val="0"/>
        <w:autoSpaceDE/>
        <w:autoSpaceDN/>
        <w:adjustRightInd/>
        <w:spacing w:before="9" w:line="226" w:lineRule="exact"/>
        <w:ind w:left="288"/>
        <w:textAlignment w:val="baseline"/>
        <w:rPr>
          <w:spacing w:val="3"/>
          <w:sz w:val="21"/>
        </w:rPr>
      </w:pPr>
      <w:r>
        <w:rPr>
          <w:spacing w:val="3"/>
          <w:sz w:val="21"/>
        </w:rPr>
        <w:t>For, by the Lemma immediately preceding Prop. 1,</w:t>
      </w:r>
    </w:p>
    <w:p w14:paraId="3DEA917C" w14:textId="77777777" w:rsidR="00000000" w:rsidRDefault="00000000">
      <w:pPr>
        <w:kinsoku w:val="0"/>
        <w:overflowPunct w:val="0"/>
        <w:autoSpaceDE/>
        <w:autoSpaceDN/>
        <w:adjustRightInd/>
        <w:spacing w:line="227" w:lineRule="exact"/>
        <w:ind w:left="72"/>
        <w:jc w:val="center"/>
        <w:textAlignment w:val="baseline"/>
        <w:rPr>
          <w:i/>
          <w:spacing w:val="2"/>
          <w:sz w:val="21"/>
        </w:rPr>
      </w:pPr>
      <w:r>
        <w:rPr>
          <w:spacing w:val="2"/>
          <w:sz w:val="21"/>
        </w:rPr>
        <w:t xml:space="preserve">n </w:t>
      </w:r>
      <w:r>
        <w:rPr>
          <w:i/>
          <w:spacing w:val="2"/>
          <w:sz w:val="21"/>
        </w:rPr>
        <w:t>•anx&lt;(ax+a .2x+ • • • +a .nx),</w:t>
      </w:r>
    </w:p>
    <w:p w14:paraId="6ADC2374" w14:textId="77777777" w:rsidR="00000000" w:rsidRDefault="00000000">
      <w:pPr>
        <w:tabs>
          <w:tab w:val="left" w:pos="2376"/>
        </w:tabs>
        <w:kinsoku w:val="0"/>
        <w:overflowPunct w:val="0"/>
        <w:autoSpaceDE/>
        <w:autoSpaceDN/>
        <w:adjustRightInd/>
        <w:spacing w:before="67" w:line="406" w:lineRule="exact"/>
        <w:ind w:left="72"/>
        <w:textAlignment w:val="baseline"/>
        <w:rPr>
          <w:spacing w:val="-46"/>
          <w:sz w:val="21"/>
        </w:rPr>
      </w:pPr>
      <w:r>
        <w:rPr>
          <w:spacing w:val="-46"/>
          <w:sz w:val="21"/>
        </w:rPr>
        <w:t>and</w:t>
      </w:r>
      <w:r>
        <w:rPr>
          <w:spacing w:val="-46"/>
          <w:sz w:val="21"/>
        </w:rPr>
        <w:tab/>
        <w:t>&gt;2(ax-1-a .2x-1- • • • +a •n—</w:t>
      </w:r>
      <w:r>
        <w:rPr>
          <w:rFonts w:ascii="Tahoma" w:hAnsi="Tahoma"/>
          <w:i/>
          <w:spacing w:val="-46"/>
          <w:sz w:val="19"/>
        </w:rPr>
        <w:t xml:space="preserve">lx). </w:t>
      </w:r>
      <w:r>
        <w:rPr>
          <w:spacing w:val="-46"/>
          <w:sz w:val="21"/>
        </w:rPr>
        <w:t>by the Lemma preceding this proposition,</w:t>
      </w:r>
    </w:p>
    <w:p w14:paraId="1A48F814" w14:textId="77777777" w:rsidR="00000000" w:rsidRDefault="00000000">
      <w:pPr>
        <w:kinsoku w:val="0"/>
        <w:overflowPunct w:val="0"/>
        <w:autoSpaceDE/>
        <w:autoSpaceDN/>
        <w:adjustRightInd/>
        <w:spacing w:line="231" w:lineRule="exact"/>
        <w:ind w:left="72"/>
        <w:jc w:val="center"/>
        <w:textAlignment w:val="baseline"/>
        <w:rPr>
          <w:i/>
          <w:spacing w:val="-5"/>
          <w:sz w:val="21"/>
        </w:rPr>
      </w:pPr>
      <w:r>
        <w:rPr>
          <w:i/>
          <w:spacing w:val="-5"/>
          <w:sz w:val="21"/>
        </w:rPr>
        <w:t>n .(n:c)</w:t>
      </w:r>
      <w:r>
        <w:rPr>
          <w:i/>
          <w:spacing w:val="-5"/>
          <w:sz w:val="21"/>
          <w:vertAlign w:val="superscript"/>
        </w:rPr>
        <w:t>2</w:t>
      </w:r>
      <w:r>
        <w:rPr>
          <w:spacing w:val="-5"/>
          <w:sz w:val="21"/>
        </w:rPr>
        <w:t xml:space="preserve"> &lt;3 { x</w:t>
      </w:r>
      <w:r>
        <w:rPr>
          <w:spacing w:val="-5"/>
          <w:sz w:val="21"/>
          <w:vertAlign w:val="superscript"/>
        </w:rPr>
        <w:t>2</w:t>
      </w:r>
      <w:r>
        <w:rPr>
          <w:spacing w:val="-5"/>
          <w:sz w:val="21"/>
        </w:rPr>
        <w:t>+ (2x)</w:t>
      </w:r>
      <w:r>
        <w:rPr>
          <w:spacing w:val="-5"/>
          <w:sz w:val="21"/>
          <w:vertAlign w:val="superscript"/>
        </w:rPr>
        <w:t>2</w:t>
      </w:r>
      <w:r>
        <w:rPr>
          <w:spacing w:val="-5"/>
          <w:sz w:val="21"/>
        </w:rPr>
        <w:t>+(3x)</w:t>
      </w:r>
      <w:r>
        <w:rPr>
          <w:spacing w:val="-5"/>
          <w:sz w:val="21"/>
          <w:vertAlign w:val="superscript"/>
        </w:rPr>
        <w:t>2</w:t>
      </w:r>
      <w:r>
        <w:rPr>
          <w:spacing w:val="-5"/>
          <w:sz w:val="21"/>
        </w:rPr>
        <w:t xml:space="preserve">+ • • • ± </w:t>
      </w:r>
      <w:r>
        <w:rPr>
          <w:i/>
          <w:spacing w:val="-5"/>
          <w:sz w:val="21"/>
        </w:rPr>
        <w:t>(nx)</w:t>
      </w:r>
      <w:r>
        <w:rPr>
          <w:i/>
          <w:spacing w:val="-5"/>
          <w:sz w:val="21"/>
          <w:vertAlign w:val="superscript"/>
        </w:rPr>
        <w:t>2</w:t>
      </w:r>
      <w:r>
        <w:rPr>
          <w:i/>
          <w:spacing w:val="-5"/>
          <w:sz w:val="21"/>
        </w:rPr>
        <w:t>1</w:t>
      </w:r>
    </w:p>
    <w:p w14:paraId="7C61D022" w14:textId="77777777" w:rsidR="00000000" w:rsidRDefault="00000000">
      <w:pPr>
        <w:tabs>
          <w:tab w:val="left" w:pos="2232"/>
        </w:tabs>
        <w:kinsoku w:val="0"/>
        <w:overflowPunct w:val="0"/>
        <w:autoSpaceDE/>
        <w:autoSpaceDN/>
        <w:adjustRightInd/>
        <w:spacing w:before="26" w:line="231" w:lineRule="exact"/>
        <w:ind w:left="72"/>
        <w:textAlignment w:val="baseline"/>
        <w:rPr>
          <w:spacing w:val="-7"/>
          <w:sz w:val="21"/>
        </w:rPr>
      </w:pPr>
      <w:r>
        <w:rPr>
          <w:spacing w:val="-7"/>
          <w:sz w:val="21"/>
        </w:rPr>
        <w:t>and</w:t>
      </w:r>
      <w:r>
        <w:rPr>
          <w:spacing w:val="-7"/>
          <w:sz w:val="21"/>
        </w:rPr>
        <w:tab/>
        <w:t>&gt; 3{ x</w:t>
      </w:r>
      <w:r>
        <w:rPr>
          <w:spacing w:val="-7"/>
          <w:sz w:val="21"/>
          <w:vertAlign w:val="superscript"/>
        </w:rPr>
        <w:t>2</w:t>
      </w:r>
      <w:r>
        <w:rPr>
          <w:spacing w:val="-7"/>
          <w:sz w:val="21"/>
        </w:rPr>
        <w:t>-1- (2:0</w:t>
      </w:r>
      <w:r>
        <w:rPr>
          <w:spacing w:val="-7"/>
          <w:sz w:val="21"/>
          <w:vertAlign w:val="superscript"/>
        </w:rPr>
        <w:t>2</w:t>
      </w:r>
      <w:r>
        <w:rPr>
          <w:spacing w:val="-7"/>
          <w:sz w:val="21"/>
        </w:rPr>
        <w:t>+ • • • (n — 1 x)</w:t>
      </w:r>
      <w:r>
        <w:rPr>
          <w:spacing w:val="-7"/>
          <w:sz w:val="21"/>
          <w:vertAlign w:val="superscript"/>
        </w:rPr>
        <w:t>2</w:t>
      </w:r>
      <w:r>
        <w:rPr>
          <w:spacing w:val="-7"/>
          <w:sz w:val="21"/>
        </w:rPr>
        <w:t>}</w:t>
      </w:r>
    </w:p>
    <w:p w14:paraId="4F7AA362" w14:textId="77777777" w:rsidR="00000000" w:rsidRDefault="00000000">
      <w:pPr>
        <w:kinsoku w:val="0"/>
        <w:overflowPunct w:val="0"/>
        <w:autoSpaceDE/>
        <w:autoSpaceDN/>
        <w:adjustRightInd/>
        <w:spacing w:line="231" w:lineRule="exact"/>
        <w:ind w:left="72"/>
        <w:textAlignment w:val="baseline"/>
        <w:rPr>
          <w:spacing w:val="-1"/>
          <w:sz w:val="21"/>
        </w:rPr>
      </w:pPr>
      <w:r>
        <w:rPr>
          <w:spacing w:val="-1"/>
          <w:sz w:val="21"/>
        </w:rPr>
        <w:t>Hence</w:t>
      </w:r>
    </w:p>
    <w:p w14:paraId="2EDACA55" w14:textId="77777777" w:rsidR="00000000" w:rsidRDefault="00000000">
      <w:pPr>
        <w:kinsoku w:val="0"/>
        <w:overflowPunct w:val="0"/>
        <w:autoSpaceDE/>
        <w:autoSpaceDN/>
        <w:adjustRightInd/>
        <w:spacing w:before="41" w:line="255" w:lineRule="exact"/>
        <w:ind w:left="648"/>
        <w:textAlignment w:val="baseline"/>
        <w:rPr>
          <w:i/>
          <w:spacing w:val="3"/>
          <w:sz w:val="21"/>
        </w:rPr>
      </w:pPr>
      <w:r>
        <w:rPr>
          <w:i/>
          <w:spacing w:val="3"/>
          <w:sz w:val="21"/>
        </w:rPr>
        <w:t>an</w:t>
      </w:r>
      <w:r>
        <w:rPr>
          <w:spacing w:val="3"/>
          <w:sz w:val="21"/>
          <w:vertAlign w:val="subscript"/>
        </w:rPr>
        <w:t>2</w:t>
      </w:r>
      <w:r>
        <w:rPr>
          <w:i/>
          <w:spacing w:val="3"/>
          <w:sz w:val="21"/>
          <w:vertAlign w:val="superscript"/>
        </w:rPr>
        <w:t>2</w:t>
      </w:r>
      <w:r>
        <w:rPr>
          <w:i/>
          <w:spacing w:val="3"/>
          <w:sz w:val="21"/>
        </w:rPr>
        <w:t xml:space="preserve">x </w:t>
      </w:r>
      <w:r>
        <w:rPr>
          <w:i/>
          <w:spacing w:val="3"/>
          <w:sz w:val="21"/>
          <w:u w:val="single"/>
        </w:rPr>
        <w:t>n(nx)</w:t>
      </w:r>
      <w:r>
        <w:rPr>
          <w:i/>
          <w:spacing w:val="3"/>
          <w:sz w:val="21"/>
          <w:u w:val="single"/>
          <w:vertAlign w:val="superscript"/>
        </w:rPr>
        <w:t xml:space="preserve">2 </w:t>
      </w:r>
    </w:p>
    <w:p w14:paraId="1A90EFA7" w14:textId="77777777" w:rsidR="00000000" w:rsidRDefault="00000000">
      <w:pPr>
        <w:kinsoku w:val="0"/>
        <w:overflowPunct w:val="0"/>
        <w:autoSpaceDE/>
        <w:autoSpaceDN/>
        <w:adjustRightInd/>
        <w:spacing w:line="26" w:lineRule="exact"/>
        <w:ind w:left="1800"/>
        <w:textAlignment w:val="baseline"/>
        <w:rPr>
          <w:i/>
          <w:sz w:val="21"/>
        </w:rPr>
      </w:pPr>
      <w:r>
        <w:rPr>
          <w:i/>
          <w:sz w:val="21"/>
        </w:rPr>
        <w:t>&lt;[(ax+x</w:t>
      </w:r>
      <w:r>
        <w:rPr>
          <w:i/>
          <w:sz w:val="21"/>
          <w:vertAlign w:val="superscript"/>
        </w:rPr>
        <w:t>2</w:t>
      </w:r>
      <w:r>
        <w:rPr>
          <w:i/>
          <w:sz w:val="21"/>
        </w:rPr>
        <w:t xml:space="preserve">)+ </w:t>
      </w:r>
      <w:r>
        <w:rPr>
          <w:sz w:val="21"/>
        </w:rPr>
        <w:t>fa .2x+ (2x)</w:t>
      </w:r>
      <w:r>
        <w:rPr>
          <w:sz w:val="21"/>
          <w:vertAlign w:val="superscript"/>
        </w:rPr>
        <w:t>2</w:t>
      </w:r>
      <w:r>
        <w:rPr>
          <w:sz w:val="21"/>
        </w:rPr>
        <w:t xml:space="preserve">1 + • • • + </w:t>
      </w:r>
      <w:r>
        <w:rPr>
          <w:rFonts w:ascii="Tahoma" w:hAnsi="Tahoma"/>
          <w:i/>
          <w:sz w:val="19"/>
        </w:rPr>
        <w:t xml:space="preserve">{a </w:t>
      </w:r>
      <w:r>
        <w:rPr>
          <w:b/>
          <w:sz w:val="16"/>
        </w:rPr>
        <w:t xml:space="preserve">•itx-f- </w:t>
      </w:r>
      <w:r>
        <w:rPr>
          <w:i/>
          <w:sz w:val="21"/>
        </w:rPr>
        <w:t>(nx)</w:t>
      </w:r>
      <w:r>
        <w:rPr>
          <w:i/>
          <w:sz w:val="21"/>
          <w:vertAlign w:val="superscript"/>
        </w:rPr>
        <w:t>2</w:t>
      </w:r>
      <w:r>
        <w:rPr>
          <w:i/>
          <w:sz w:val="21"/>
        </w:rPr>
        <w:t>}j,</w:t>
      </w:r>
    </w:p>
    <w:p w14:paraId="4546AC2A" w14:textId="77777777" w:rsidR="00000000" w:rsidRDefault="00000000">
      <w:pPr>
        <w:kinsoku w:val="0"/>
        <w:overflowPunct w:val="0"/>
        <w:autoSpaceDE/>
        <w:autoSpaceDN/>
        <w:adjustRightInd/>
        <w:spacing w:line="159" w:lineRule="exact"/>
        <w:ind w:left="1440"/>
        <w:textAlignment w:val="baseline"/>
        <w:rPr>
          <w:sz w:val="21"/>
        </w:rPr>
      </w:pPr>
      <w:r>
        <w:rPr>
          <w:sz w:val="21"/>
        </w:rPr>
        <w:t>3</w:t>
      </w:r>
    </w:p>
    <w:p w14:paraId="4347A093" w14:textId="77777777" w:rsidR="00000000" w:rsidRDefault="00000000">
      <w:pPr>
        <w:kinsoku w:val="0"/>
        <w:overflowPunct w:val="0"/>
        <w:autoSpaceDE/>
        <w:autoSpaceDN/>
        <w:adjustRightInd/>
        <w:spacing w:line="216" w:lineRule="exact"/>
        <w:ind w:left="72"/>
        <w:textAlignment w:val="baseline"/>
        <w:rPr>
          <w:spacing w:val="1"/>
          <w:sz w:val="21"/>
        </w:rPr>
      </w:pPr>
      <w:r>
        <w:rPr>
          <w:spacing w:val="1"/>
          <w:sz w:val="21"/>
        </w:rPr>
        <w:t>and</w:t>
      </w:r>
    </w:p>
    <w:p w14:paraId="2DE7EEA9" w14:textId="77777777" w:rsidR="00000000" w:rsidRDefault="00000000">
      <w:pPr>
        <w:kinsoku w:val="0"/>
        <w:overflowPunct w:val="0"/>
        <w:autoSpaceDE/>
        <w:autoSpaceDN/>
        <w:adjustRightInd/>
        <w:spacing w:before="18" w:line="234" w:lineRule="exact"/>
        <w:ind w:left="72"/>
        <w:jc w:val="center"/>
        <w:textAlignment w:val="baseline"/>
        <w:rPr>
          <w:i/>
          <w:spacing w:val="-1"/>
          <w:sz w:val="21"/>
        </w:rPr>
      </w:pPr>
      <w:r>
        <w:rPr>
          <w:i/>
          <w:spacing w:val="-1"/>
          <w:sz w:val="21"/>
        </w:rPr>
        <w:t>&gt;[(ax+ x</w:t>
      </w:r>
      <w:r>
        <w:rPr>
          <w:i/>
          <w:spacing w:val="-1"/>
          <w:sz w:val="21"/>
          <w:vertAlign w:val="superscript"/>
        </w:rPr>
        <w:t>2</w:t>
      </w:r>
      <w:r>
        <w:rPr>
          <w:i/>
          <w:spacing w:val="-1"/>
          <w:sz w:val="21"/>
        </w:rPr>
        <w:t>) +{</w:t>
      </w:r>
      <w:r>
        <w:rPr>
          <w:spacing w:val="-1"/>
          <w:sz w:val="21"/>
        </w:rPr>
        <w:t>a -2x+ (2x)</w:t>
      </w:r>
      <w:r>
        <w:rPr>
          <w:spacing w:val="-1"/>
          <w:sz w:val="21"/>
          <w:vertAlign w:val="superscript"/>
        </w:rPr>
        <w:t>2</w:t>
      </w:r>
      <w:r>
        <w:rPr>
          <w:spacing w:val="-1"/>
          <w:sz w:val="21"/>
        </w:rPr>
        <w:t xml:space="preserve">} + • • • ± { a •n— </w:t>
      </w:r>
      <w:r>
        <w:rPr>
          <w:i/>
          <w:spacing w:val="-1"/>
          <w:sz w:val="21"/>
        </w:rPr>
        <w:t>lx (n — lx)</w:t>
      </w:r>
      <w:r>
        <w:rPr>
          <w:i/>
          <w:spacing w:val="-1"/>
          <w:sz w:val="21"/>
          <w:vertAlign w:val="superscript"/>
        </w:rPr>
        <w:t>2</w:t>
      </w:r>
      <w:r>
        <w:rPr>
          <w:i/>
          <w:spacing w:val="-1"/>
          <w:sz w:val="21"/>
        </w:rPr>
        <w:t>}],</w:t>
      </w:r>
    </w:p>
    <w:p w14:paraId="35BB9945" w14:textId="77777777" w:rsidR="00000000" w:rsidRDefault="00000000">
      <w:pPr>
        <w:tabs>
          <w:tab w:val="left" w:pos="2016"/>
          <w:tab w:val="left" w:pos="2736"/>
        </w:tabs>
        <w:kinsoku w:val="0"/>
        <w:overflowPunct w:val="0"/>
        <w:autoSpaceDE/>
        <w:autoSpaceDN/>
        <w:adjustRightInd/>
        <w:spacing w:line="149" w:lineRule="exact"/>
        <w:ind w:left="72"/>
        <w:textAlignment w:val="baseline"/>
        <w:rPr>
          <w:spacing w:val="-5"/>
          <w:sz w:val="21"/>
        </w:rPr>
      </w:pPr>
      <w:r>
        <w:rPr>
          <w:spacing w:val="-5"/>
          <w:sz w:val="21"/>
        </w:rPr>
        <w:t>or</w:t>
      </w:r>
      <w:r>
        <w:rPr>
          <w:spacing w:val="-5"/>
          <w:sz w:val="21"/>
        </w:rPr>
        <w:tab/>
        <w:t>2</w:t>
      </w:r>
      <w:r>
        <w:rPr>
          <w:spacing w:val="-5"/>
          <w:sz w:val="21"/>
        </w:rPr>
        <w:tab/>
        <w:t>3</w:t>
      </w:r>
    </w:p>
    <w:p w14:paraId="78F3B7AA" w14:textId="77777777" w:rsidR="00000000" w:rsidRDefault="00000000">
      <w:pPr>
        <w:kinsoku w:val="0"/>
        <w:overflowPunct w:val="0"/>
        <w:autoSpaceDE/>
        <w:autoSpaceDN/>
        <w:adjustRightInd/>
        <w:spacing w:before="68" w:line="247" w:lineRule="exact"/>
        <w:ind w:left="72"/>
        <w:jc w:val="center"/>
        <w:textAlignment w:val="baseline"/>
        <w:rPr>
          <w:spacing w:val="5"/>
          <w:sz w:val="21"/>
          <w:vertAlign w:val="subscript"/>
        </w:rPr>
      </w:pPr>
      <w:r>
        <w:rPr>
          <w:i/>
          <w:spacing w:val="5"/>
          <w:sz w:val="21"/>
          <w:u w:val="single"/>
        </w:rPr>
        <w:t>an</w:t>
      </w:r>
      <w:r>
        <w:rPr>
          <w:i/>
          <w:spacing w:val="5"/>
          <w:sz w:val="21"/>
          <w:u w:val="single"/>
          <w:vertAlign w:val="superscript"/>
        </w:rPr>
        <w:t>2</w:t>
      </w:r>
      <w:r>
        <w:rPr>
          <w:i/>
          <w:spacing w:val="5"/>
          <w:sz w:val="21"/>
          <w:u w:val="single"/>
        </w:rPr>
        <w:t>x n(nx)2</w:t>
      </w:r>
      <w:r>
        <w:rPr>
          <w:b/>
          <w:spacing w:val="5"/>
          <w:sz w:val="21"/>
          <w:vertAlign w:val="subscript"/>
        </w:rPr>
        <w:t xml:space="preserve"> &lt;A14-A2+ • • • </w:t>
      </w:r>
      <w:r>
        <w:rPr>
          <w:spacing w:val="5"/>
          <w:sz w:val="21"/>
          <w:vertAlign w:val="subscript"/>
        </w:rPr>
        <w:t>+A.,</w:t>
      </w:r>
    </w:p>
    <w:p w14:paraId="38D9FF87" w14:textId="77777777" w:rsidR="00000000" w:rsidRDefault="00000000">
      <w:pPr>
        <w:tabs>
          <w:tab w:val="left" w:pos="3096"/>
        </w:tabs>
        <w:kinsoku w:val="0"/>
        <w:overflowPunct w:val="0"/>
        <w:autoSpaceDE/>
        <w:autoSpaceDN/>
        <w:adjustRightInd/>
        <w:spacing w:before="62" w:line="209" w:lineRule="exact"/>
        <w:ind w:left="72"/>
        <w:textAlignment w:val="baseline"/>
        <w:rPr>
          <w:spacing w:val="-1"/>
          <w:sz w:val="21"/>
        </w:rPr>
      </w:pPr>
      <w:r>
        <w:rPr>
          <w:spacing w:val="-1"/>
          <w:sz w:val="21"/>
        </w:rPr>
        <w:t>and</w:t>
      </w:r>
      <w:r>
        <w:rPr>
          <w:spacing w:val="-1"/>
          <w:sz w:val="21"/>
        </w:rPr>
        <w:tab/>
        <w:t>&gt;A1-1-A2+ • • •+A.--i.</w:t>
      </w:r>
    </w:p>
    <w:p w14:paraId="1E2CA0CE" w14:textId="77777777" w:rsidR="00000000" w:rsidRDefault="00000000">
      <w:pPr>
        <w:kinsoku w:val="0"/>
        <w:overflowPunct w:val="0"/>
        <w:autoSpaceDE/>
        <w:autoSpaceDN/>
        <w:adjustRightInd/>
        <w:spacing w:line="210" w:lineRule="exact"/>
        <w:ind w:left="288"/>
        <w:textAlignment w:val="baseline"/>
        <w:rPr>
          <w:spacing w:val="3"/>
          <w:sz w:val="21"/>
        </w:rPr>
      </w:pPr>
      <w:r>
        <w:rPr>
          <w:spacing w:val="3"/>
          <w:sz w:val="21"/>
        </w:rPr>
        <w:t>It follows that</w:t>
      </w:r>
    </w:p>
    <w:p w14:paraId="3121D29B" w14:textId="77777777" w:rsidR="00000000" w:rsidRDefault="00000000">
      <w:pPr>
        <w:kinsoku w:val="0"/>
        <w:overflowPunct w:val="0"/>
        <w:autoSpaceDE/>
        <w:autoSpaceDN/>
        <w:adjustRightInd/>
        <w:spacing w:before="66" w:line="414" w:lineRule="exact"/>
        <w:ind w:left="72"/>
        <w:jc w:val="center"/>
        <w:textAlignment w:val="baseline"/>
        <w:rPr>
          <w:spacing w:val="2"/>
          <w:sz w:val="21"/>
        </w:rPr>
      </w:pPr>
      <w:r>
        <w:rPr>
          <w:i/>
          <w:spacing w:val="2"/>
          <w:sz w:val="21"/>
        </w:rPr>
        <w:t>n •A„ : (A</w:t>
      </w:r>
      <w:r>
        <w:rPr>
          <w:i/>
          <w:spacing w:val="2"/>
          <w:sz w:val="21"/>
          <w:vertAlign w:val="subscript"/>
        </w:rPr>
        <w:t>l</w:t>
      </w:r>
      <w:r>
        <w:rPr>
          <w:i/>
          <w:spacing w:val="2"/>
          <w:sz w:val="21"/>
        </w:rPr>
        <w:t>+ A</w:t>
      </w:r>
      <w:r>
        <w:rPr>
          <w:i/>
          <w:spacing w:val="2"/>
          <w:sz w:val="21"/>
          <w:vertAlign w:val="subscript"/>
        </w:rPr>
        <w:t>2</w:t>
      </w:r>
      <w:r>
        <w:rPr>
          <w:i/>
          <w:spacing w:val="2"/>
          <w:sz w:val="21"/>
        </w:rPr>
        <w:t xml:space="preserve">+ • • • </w:t>
      </w:r>
      <w:r>
        <w:rPr>
          <w:spacing w:val="2"/>
          <w:sz w:val="21"/>
        </w:rPr>
        <w:t xml:space="preserve">+A.)&lt;n{a •nx+ </w:t>
      </w:r>
      <w:r>
        <w:rPr>
          <w:i/>
          <w:spacing w:val="2"/>
          <w:sz w:val="21"/>
        </w:rPr>
        <w:t>(nx)</w:t>
      </w:r>
      <w:r>
        <w:rPr>
          <w:i/>
          <w:spacing w:val="2"/>
          <w:sz w:val="21"/>
          <w:vertAlign w:val="superscript"/>
        </w:rPr>
        <w:t>2</w:t>
      </w:r>
      <w:r>
        <w:rPr>
          <w:i/>
          <w:spacing w:val="2"/>
          <w:sz w:val="21"/>
        </w:rPr>
        <w:t>} Icc+11(7</w:t>
      </w:r>
      <w:r>
        <w:rPr>
          <w:i/>
          <w:spacing w:val="2"/>
          <w:sz w:val="21"/>
          <w:u w:val="single"/>
          <w:vertAlign w:val="subscript"/>
        </w:rPr>
        <w:t xml:space="preserve"> 3</w:t>
      </w:r>
      <w:r>
        <w:rPr>
          <w:i/>
          <w:spacing w:val="2"/>
          <w:sz w:val="21"/>
          <w:u w:val="single"/>
        </w:rPr>
        <w:t>1.4</w:t>
      </w:r>
      <w:r>
        <w:rPr>
          <w:i/>
          <w:spacing w:val="2"/>
          <w:sz w:val="21"/>
          <w:u w:val="single"/>
          <w:vertAlign w:val="superscript"/>
        </w:rPr>
        <w:t>2</w:t>
      </w:r>
      <w:r>
        <w:rPr>
          <w:i/>
          <w:spacing w:val="2"/>
          <w:sz w:val="21"/>
        </w:rPr>
        <w:t xml:space="preserve">  </w:t>
      </w:r>
      <w:r>
        <w:rPr>
          <w:spacing w:val="2"/>
          <w:sz w:val="21"/>
        </w:rPr>
        <w:t>},</w:t>
      </w:r>
    </w:p>
    <w:p w14:paraId="799960FE" w14:textId="77777777" w:rsidR="00000000" w:rsidRDefault="00000000">
      <w:pPr>
        <w:tabs>
          <w:tab w:val="left" w:pos="1296"/>
        </w:tabs>
        <w:kinsoku w:val="0"/>
        <w:overflowPunct w:val="0"/>
        <w:autoSpaceDE/>
        <w:autoSpaceDN/>
        <w:adjustRightInd/>
        <w:spacing w:before="119" w:line="353" w:lineRule="exact"/>
        <w:ind w:left="72"/>
        <w:textAlignment w:val="baseline"/>
        <w:rPr>
          <w:spacing w:val="-1"/>
          <w:sz w:val="21"/>
        </w:rPr>
      </w:pPr>
      <w:r>
        <w:rPr>
          <w:spacing w:val="-1"/>
          <w:sz w:val="21"/>
        </w:rPr>
        <w:t>or</w:t>
      </w:r>
      <w:r>
        <w:rPr>
          <w:spacing w:val="-1"/>
          <w:sz w:val="21"/>
        </w:rPr>
        <w:tab/>
      </w:r>
      <w:r>
        <w:rPr>
          <w:i/>
          <w:spacing w:val="-1"/>
          <w:sz w:val="21"/>
        </w:rPr>
        <w:t xml:space="preserve">n </w:t>
      </w:r>
      <w:r>
        <w:rPr>
          <w:spacing w:val="-1"/>
          <w:sz w:val="21"/>
        </w:rPr>
        <w:t xml:space="preserve">•A„ : (A1-1-A2+ • • </w:t>
      </w:r>
      <w:r>
        <w:rPr>
          <w:i/>
          <w:spacing w:val="-1"/>
          <w:sz w:val="21"/>
        </w:rPr>
        <w:t xml:space="preserve">•-f-An)&lt;(a-Enx) : </w:t>
      </w:r>
      <w:r>
        <w:rPr>
          <w:spacing w:val="-1"/>
          <w:sz w:val="21"/>
        </w:rPr>
        <w:t>(</w:t>
      </w:r>
      <w:r>
        <w:rPr>
          <w:spacing w:val="-1"/>
          <w:sz w:val="21"/>
          <w:vertAlign w:val="subscript"/>
        </w:rPr>
        <w:t>2</w:t>
      </w:r>
      <w:r>
        <w:rPr>
          <w:spacing w:val="-1"/>
          <w:sz w:val="21"/>
        </w:rPr>
        <w:t>+</w:t>
      </w:r>
      <w:r>
        <w:rPr>
          <w:spacing w:val="-1"/>
          <w:sz w:val="21"/>
          <w:vertAlign w:val="subscript"/>
        </w:rPr>
        <w:t>3</w:t>
      </w:r>
      <w:r>
        <w:rPr>
          <w:spacing w:val="-1"/>
          <w:sz w:val="21"/>
          <w:vertAlign w:val="superscript"/>
        </w:rPr>
        <w:t>-:-T</w:t>
      </w:r>
      <w:r>
        <w:rPr>
          <w:spacing w:val="-1"/>
          <w:sz w:val="21"/>
        </w:rPr>
        <w:t>);</w:t>
      </w:r>
    </w:p>
    <w:p w14:paraId="0C2AE491" w14:textId="77777777" w:rsidR="00000000" w:rsidRDefault="00000000">
      <w:pPr>
        <w:tabs>
          <w:tab w:val="left" w:pos="1296"/>
        </w:tabs>
        <w:kinsoku w:val="0"/>
        <w:overflowPunct w:val="0"/>
        <w:autoSpaceDE/>
        <w:autoSpaceDN/>
        <w:adjustRightInd/>
        <w:spacing w:before="119" w:line="360" w:lineRule="exact"/>
        <w:ind w:left="72"/>
        <w:textAlignment w:val="baseline"/>
        <w:rPr>
          <w:b/>
          <w:spacing w:val="11"/>
          <w:sz w:val="16"/>
        </w:rPr>
      </w:pPr>
      <w:r>
        <w:rPr>
          <w:spacing w:val="11"/>
          <w:sz w:val="21"/>
        </w:rPr>
        <w:t>also</w:t>
      </w:r>
      <w:r>
        <w:rPr>
          <w:spacing w:val="11"/>
          <w:sz w:val="21"/>
        </w:rPr>
        <w:tab/>
      </w:r>
      <w:r>
        <w:rPr>
          <w:i/>
          <w:spacing w:val="11"/>
          <w:sz w:val="21"/>
        </w:rPr>
        <w:t xml:space="preserve">n.A„: (A1+A2+ • • • +An-i)&gt; (a+nx) : </w:t>
      </w:r>
      <w:r>
        <w:rPr>
          <w:b/>
          <w:spacing w:val="11"/>
          <w:sz w:val="16"/>
        </w:rPr>
        <w:t>6+</w:t>
      </w:r>
      <w:r>
        <w:rPr>
          <w:b/>
          <w:spacing w:val="11"/>
          <w:sz w:val="16"/>
          <w:vertAlign w:val="superscript"/>
        </w:rPr>
        <w:t>1</w:t>
      </w:r>
      <w:r>
        <w:rPr>
          <w:b/>
          <w:spacing w:val="11"/>
          <w:sz w:val="16"/>
        </w:rPr>
        <w:t>f).</w:t>
      </w:r>
    </w:p>
    <w:p w14:paraId="648F3E8E" w14:textId="77777777" w:rsidR="00000000" w:rsidRDefault="00000000">
      <w:pPr>
        <w:kinsoku w:val="0"/>
        <w:overflowPunct w:val="0"/>
        <w:autoSpaceDE/>
        <w:autoSpaceDN/>
        <w:adjustRightInd/>
        <w:spacing w:before="123" w:line="234" w:lineRule="exact"/>
        <w:ind w:left="72"/>
        <w:jc w:val="center"/>
        <w:textAlignment w:val="baseline"/>
        <w:rPr>
          <w:sz w:val="21"/>
        </w:rPr>
      </w:pPr>
      <w:r>
        <w:rPr>
          <w:b/>
          <w:sz w:val="16"/>
        </w:rPr>
        <w:t xml:space="preserve">PROPOSITION </w:t>
      </w:r>
      <w:r>
        <w:rPr>
          <w:sz w:val="21"/>
        </w:rPr>
        <w:t>3</w:t>
      </w:r>
    </w:p>
    <w:p w14:paraId="665FAA0C" w14:textId="77777777" w:rsidR="00000000" w:rsidRDefault="00000000">
      <w:pPr>
        <w:kinsoku w:val="0"/>
        <w:overflowPunct w:val="0"/>
        <w:autoSpaceDE/>
        <w:autoSpaceDN/>
        <w:adjustRightInd/>
        <w:spacing w:before="64" w:line="227" w:lineRule="exact"/>
        <w:ind w:left="72"/>
        <w:textAlignment w:val="baseline"/>
        <w:rPr>
          <w:sz w:val="21"/>
        </w:rPr>
      </w:pPr>
      <w:r>
        <w:rPr>
          <w:sz w:val="21"/>
        </w:rPr>
        <w:t xml:space="preserve">(1) </w:t>
      </w:r>
      <w:r>
        <w:rPr>
          <w:i/>
          <w:sz w:val="21"/>
        </w:rPr>
        <w:t xml:space="preserve">If TP, TP' be two tangents to any conic meeting in T, and if Qq, Q'q' be </w:t>
      </w:r>
      <w:r>
        <w:rPr>
          <w:sz w:val="21"/>
        </w:rPr>
        <w:t>any</w:t>
      </w:r>
    </w:p>
    <w:p w14:paraId="7F0B6DBD" w14:textId="77777777" w:rsidR="00000000" w:rsidRDefault="00000000">
      <w:pPr>
        <w:kinsoku w:val="0"/>
        <w:overflowPunct w:val="0"/>
        <w:autoSpaceDE/>
        <w:autoSpaceDN/>
        <w:adjustRightInd/>
        <w:spacing w:line="221" w:lineRule="exact"/>
        <w:ind w:left="72"/>
        <w:textAlignment w:val="baseline"/>
        <w:rPr>
          <w:i/>
          <w:sz w:val="21"/>
        </w:rPr>
      </w:pPr>
      <w:r>
        <w:rPr>
          <w:i/>
          <w:sz w:val="21"/>
        </w:rPr>
        <w:t>two chords parallel respectively to TP, TP' and meeting in 0, then</w:t>
      </w:r>
    </w:p>
    <w:p w14:paraId="747DF4A0" w14:textId="77777777" w:rsidR="00000000" w:rsidRDefault="00000000">
      <w:pPr>
        <w:kinsoku w:val="0"/>
        <w:overflowPunct w:val="0"/>
        <w:autoSpaceDE/>
        <w:autoSpaceDN/>
        <w:adjustRightInd/>
        <w:spacing w:line="215" w:lineRule="exact"/>
        <w:ind w:left="72"/>
        <w:jc w:val="center"/>
        <w:textAlignment w:val="baseline"/>
        <w:rPr>
          <w:i/>
          <w:spacing w:val="-2"/>
          <w:sz w:val="21"/>
        </w:rPr>
      </w:pPr>
      <w:r>
        <w:rPr>
          <w:i/>
          <w:spacing w:val="-2"/>
          <w:sz w:val="21"/>
        </w:rPr>
        <w:t>QO .0q : Q/0 •Oq' = TP</w:t>
      </w:r>
      <w:r>
        <w:rPr>
          <w:i/>
          <w:spacing w:val="-2"/>
          <w:sz w:val="21"/>
          <w:vertAlign w:val="superscript"/>
        </w:rPr>
        <w:t>2</w:t>
      </w:r>
      <w:r>
        <w:rPr>
          <w:i/>
          <w:spacing w:val="-2"/>
          <w:sz w:val="21"/>
        </w:rPr>
        <w:t xml:space="preserve"> : TP".</w:t>
      </w:r>
    </w:p>
    <w:p w14:paraId="1F1E9FD4" w14:textId="77777777" w:rsidR="00000000" w:rsidRDefault="00000000">
      <w:pPr>
        <w:kinsoku w:val="0"/>
        <w:overflowPunct w:val="0"/>
        <w:autoSpaceDE/>
        <w:autoSpaceDN/>
        <w:adjustRightInd/>
        <w:spacing w:line="213" w:lineRule="exact"/>
        <w:ind w:left="288"/>
        <w:textAlignment w:val="baseline"/>
        <w:rPr>
          <w:spacing w:val="3"/>
          <w:sz w:val="21"/>
        </w:rPr>
      </w:pPr>
      <w:r>
        <w:rPr>
          <w:spacing w:val="3"/>
          <w:sz w:val="21"/>
        </w:rPr>
        <w:t>"And this is proved in the elements of conics."'</w:t>
      </w:r>
    </w:p>
    <w:p w14:paraId="74E64BAC" w14:textId="77777777" w:rsidR="00000000" w:rsidRDefault="00000000">
      <w:pPr>
        <w:kinsoku w:val="0"/>
        <w:overflowPunct w:val="0"/>
        <w:autoSpaceDE/>
        <w:autoSpaceDN/>
        <w:adjustRightInd/>
        <w:spacing w:line="219" w:lineRule="exact"/>
        <w:ind w:left="288"/>
        <w:textAlignment w:val="baseline"/>
        <w:rPr>
          <w:i/>
          <w:spacing w:val="-3"/>
          <w:sz w:val="21"/>
        </w:rPr>
      </w:pPr>
      <w:r>
        <w:rPr>
          <w:spacing w:val="-3"/>
          <w:sz w:val="21"/>
        </w:rPr>
        <w:t xml:space="preserve">(2) </w:t>
      </w:r>
      <w:r>
        <w:rPr>
          <w:i/>
          <w:spacing w:val="-3"/>
          <w:sz w:val="21"/>
        </w:rPr>
        <w:t>If QQ' be a chord of a parabola bisected in V by the diameter PV, and if P</w:t>
      </w:r>
    </w:p>
    <w:p w14:paraId="41F20683" w14:textId="77777777" w:rsidR="00000000" w:rsidRDefault="00000000">
      <w:pPr>
        <w:kinsoku w:val="0"/>
        <w:overflowPunct w:val="0"/>
        <w:autoSpaceDE/>
        <w:autoSpaceDN/>
        <w:adjustRightInd/>
        <w:spacing w:line="216" w:lineRule="exact"/>
        <w:ind w:left="72"/>
        <w:textAlignment w:val="baseline"/>
        <w:rPr>
          <w:i/>
          <w:spacing w:val="-4"/>
          <w:sz w:val="21"/>
        </w:rPr>
      </w:pPr>
      <w:r>
        <w:rPr>
          <w:i/>
          <w:spacing w:val="-4"/>
          <w:sz w:val="21"/>
        </w:rPr>
        <w:t>be of constant length, then the areas of the triangle PQQ' and of the segment PQQ'</w:t>
      </w:r>
    </w:p>
    <w:p w14:paraId="7CF0A155" w14:textId="77777777" w:rsidR="00000000" w:rsidRDefault="00000000">
      <w:pPr>
        <w:kinsoku w:val="0"/>
        <w:overflowPunct w:val="0"/>
        <w:autoSpaceDE/>
        <w:autoSpaceDN/>
        <w:adjustRightInd/>
        <w:spacing w:line="218" w:lineRule="exact"/>
        <w:ind w:left="72"/>
        <w:textAlignment w:val="baseline"/>
        <w:rPr>
          <w:i/>
          <w:spacing w:val="-4"/>
          <w:sz w:val="21"/>
        </w:rPr>
      </w:pPr>
      <w:r>
        <w:rPr>
          <w:i/>
          <w:spacing w:val="-4"/>
          <w:sz w:val="21"/>
        </w:rPr>
        <w:t>are both constant whatever be the direction of QQ'.</w:t>
      </w:r>
    </w:p>
    <w:p w14:paraId="366A409A" w14:textId="77777777" w:rsidR="00000000" w:rsidRDefault="00000000">
      <w:pPr>
        <w:kinsoku w:val="0"/>
        <w:overflowPunct w:val="0"/>
        <w:autoSpaceDE/>
        <w:autoSpaceDN/>
        <w:adjustRightInd/>
        <w:spacing w:line="218" w:lineRule="exact"/>
        <w:ind w:left="288"/>
        <w:textAlignment w:val="baseline"/>
        <w:rPr>
          <w:spacing w:val="3"/>
          <w:sz w:val="21"/>
        </w:rPr>
      </w:pPr>
      <w:r>
        <w:rPr>
          <w:spacing w:val="3"/>
          <w:sz w:val="21"/>
        </w:rPr>
        <w:t xml:space="preserve">Let </w:t>
      </w:r>
      <w:r>
        <w:rPr>
          <w:i/>
          <w:spacing w:val="3"/>
          <w:sz w:val="21"/>
        </w:rPr>
        <w:t xml:space="preserve">ABB' </w:t>
      </w:r>
      <w:r>
        <w:rPr>
          <w:spacing w:val="3"/>
          <w:sz w:val="21"/>
        </w:rPr>
        <w:t>be the particular segment of the parabola whose vertex is A, so</w:t>
      </w:r>
    </w:p>
    <w:p w14:paraId="253D1E34" w14:textId="77777777" w:rsidR="00000000" w:rsidRDefault="00000000">
      <w:pPr>
        <w:kinsoku w:val="0"/>
        <w:overflowPunct w:val="0"/>
        <w:autoSpaceDE/>
        <w:autoSpaceDN/>
        <w:adjustRightInd/>
        <w:spacing w:line="215" w:lineRule="exact"/>
        <w:ind w:left="72"/>
        <w:textAlignment w:val="baseline"/>
        <w:rPr>
          <w:i/>
          <w:sz w:val="21"/>
        </w:rPr>
      </w:pPr>
      <w:r>
        <w:rPr>
          <w:sz w:val="21"/>
        </w:rPr>
        <w:t xml:space="preserve">that </w:t>
      </w:r>
      <w:r>
        <w:rPr>
          <w:i/>
          <w:sz w:val="21"/>
        </w:rPr>
        <w:t xml:space="preserve">BB' is </w:t>
      </w:r>
      <w:r>
        <w:rPr>
          <w:sz w:val="21"/>
        </w:rPr>
        <w:t xml:space="preserve">bisected perpendicularly by the axis at the point </w:t>
      </w:r>
      <w:r>
        <w:rPr>
          <w:i/>
          <w:sz w:val="21"/>
        </w:rPr>
        <w:t xml:space="preserve">H, </w:t>
      </w:r>
      <w:r>
        <w:rPr>
          <w:sz w:val="21"/>
        </w:rPr>
        <w:t xml:space="preserve">where AH </w:t>
      </w:r>
      <w:r>
        <w:rPr>
          <w:i/>
          <w:sz w:val="21"/>
        </w:rPr>
        <w:t>= PV.</w:t>
      </w:r>
    </w:p>
    <w:p w14:paraId="34BC6498" w14:textId="77777777" w:rsidR="00000000" w:rsidRDefault="00000000">
      <w:pPr>
        <w:kinsoku w:val="0"/>
        <w:overflowPunct w:val="0"/>
        <w:autoSpaceDE/>
        <w:autoSpaceDN/>
        <w:adjustRightInd/>
        <w:spacing w:line="225" w:lineRule="exact"/>
        <w:ind w:left="288"/>
        <w:textAlignment w:val="baseline"/>
        <w:rPr>
          <w:spacing w:val="2"/>
          <w:sz w:val="21"/>
        </w:rPr>
      </w:pPr>
      <w:r>
        <w:rPr>
          <w:spacing w:val="2"/>
          <w:sz w:val="21"/>
        </w:rPr>
        <w:t xml:space="preserve">Draw </w:t>
      </w:r>
      <w:r>
        <w:rPr>
          <w:i/>
          <w:spacing w:val="2"/>
          <w:sz w:val="21"/>
        </w:rPr>
        <w:t xml:space="preserve">QD </w:t>
      </w:r>
      <w:r>
        <w:rPr>
          <w:spacing w:val="2"/>
          <w:sz w:val="21"/>
        </w:rPr>
        <w:t>perpendicular to PV.</w:t>
      </w:r>
    </w:p>
    <w:p w14:paraId="3A6BDB6F" w14:textId="77777777" w:rsidR="00000000" w:rsidRDefault="00000000">
      <w:pPr>
        <w:kinsoku w:val="0"/>
        <w:overflowPunct w:val="0"/>
        <w:autoSpaceDE/>
        <w:autoSpaceDN/>
        <w:adjustRightInd/>
        <w:spacing w:before="240" w:line="199" w:lineRule="exact"/>
        <w:ind w:left="288"/>
        <w:textAlignment w:val="baseline"/>
        <w:rPr>
          <w:spacing w:val="2"/>
          <w:sz w:val="18"/>
        </w:rPr>
      </w:pPr>
      <w:r>
        <w:rPr>
          <w:b/>
          <w:spacing w:val="2"/>
          <w:sz w:val="12"/>
          <w:vertAlign w:val="superscript"/>
        </w:rPr>
        <w:t>1</w:t>
      </w:r>
      <w:r>
        <w:rPr>
          <w:b/>
          <w:spacing w:val="2"/>
          <w:sz w:val="16"/>
        </w:rPr>
        <w:t xml:space="preserve">In </w:t>
      </w:r>
      <w:r>
        <w:rPr>
          <w:spacing w:val="2"/>
          <w:sz w:val="18"/>
        </w:rPr>
        <w:t>the treatises on conics by Aristaeus and Euclid.</w:t>
      </w:r>
    </w:p>
    <w:p w14:paraId="56CDFE59" w14:textId="77777777" w:rsidR="00000000" w:rsidRDefault="00000000">
      <w:pPr>
        <w:widowControl/>
        <w:rPr>
          <w:sz w:val="24"/>
        </w:rPr>
        <w:sectPr w:rsidR="00000000">
          <w:pgSz w:w="8222" w:h="12938"/>
          <w:pgMar w:top="640" w:right="644" w:bottom="782" w:left="738" w:header="720" w:footer="720" w:gutter="0"/>
          <w:cols w:space="720"/>
          <w:noEndnote/>
        </w:sectPr>
      </w:pPr>
    </w:p>
    <w:p w14:paraId="37A3920C" w14:textId="77777777" w:rsidR="00000000" w:rsidRDefault="00000000">
      <w:pPr>
        <w:tabs>
          <w:tab w:val="right" w:pos="6768"/>
        </w:tabs>
        <w:kinsoku w:val="0"/>
        <w:overflowPunct w:val="0"/>
        <w:autoSpaceDE/>
        <w:autoSpaceDN/>
        <w:adjustRightInd/>
        <w:spacing w:before="11" w:line="220" w:lineRule="exact"/>
        <w:ind w:left="1872"/>
        <w:textAlignment w:val="baseline"/>
        <w:rPr>
          <w:b/>
          <w:color w:val="191919"/>
        </w:rPr>
      </w:pPr>
      <w:r>
        <w:rPr>
          <w:b/>
          <w:color w:val="191919"/>
        </w:rPr>
        <w:lastRenderedPageBreak/>
        <w:t>ON CONOIDS AND SPHEROIDS</w:t>
      </w:r>
      <w:r>
        <w:rPr>
          <w:b/>
          <w:color w:val="191919"/>
        </w:rPr>
        <w:tab/>
        <w:t>57</w:t>
      </w:r>
    </w:p>
    <w:p w14:paraId="1926978D" w14:textId="77777777" w:rsidR="00000000" w:rsidRDefault="00000000">
      <w:pPr>
        <w:kinsoku w:val="0"/>
        <w:overflowPunct w:val="0"/>
        <w:autoSpaceDE/>
        <w:autoSpaceDN/>
        <w:adjustRightInd/>
        <w:spacing w:before="79" w:line="220" w:lineRule="exact"/>
        <w:ind w:left="216"/>
        <w:textAlignment w:val="baseline"/>
        <w:rPr>
          <w:b/>
          <w:color w:val="191919"/>
        </w:rPr>
      </w:pPr>
      <w:r>
        <w:rPr>
          <w:b/>
          <w:color w:val="191919"/>
        </w:rPr>
        <w:t>Let p</w:t>
      </w:r>
      <w:r>
        <w:rPr>
          <w:b/>
          <w:color w:val="191919"/>
          <w:vertAlign w:val="subscript"/>
        </w:rPr>
        <w:t>a</w:t>
      </w:r>
      <w:r>
        <w:rPr>
          <w:b/>
          <w:color w:val="191919"/>
        </w:rPr>
        <w:t xml:space="preserve"> be the parameter of the principal ordinates, and let p be another line</w:t>
      </w:r>
    </w:p>
    <w:p w14:paraId="7890B0BF" w14:textId="77777777" w:rsidR="00000000" w:rsidRDefault="00000000">
      <w:pPr>
        <w:kinsoku w:val="0"/>
        <w:overflowPunct w:val="0"/>
        <w:autoSpaceDE/>
        <w:autoSpaceDN/>
        <w:adjustRightInd/>
        <w:spacing w:line="218" w:lineRule="exact"/>
        <w:ind w:left="72"/>
        <w:textAlignment w:val="baseline"/>
        <w:rPr>
          <w:b/>
          <w:color w:val="191919"/>
          <w:spacing w:val="2"/>
        </w:rPr>
      </w:pPr>
      <w:r>
        <w:rPr>
          <w:b/>
          <w:color w:val="191919"/>
          <w:spacing w:val="2"/>
        </w:rPr>
        <w:t>of such length that</w:t>
      </w:r>
    </w:p>
    <w:p w14:paraId="61D975E3" w14:textId="77777777" w:rsidR="00000000" w:rsidRDefault="00000000">
      <w:pPr>
        <w:kinsoku w:val="0"/>
        <w:overflowPunct w:val="0"/>
        <w:autoSpaceDE/>
        <w:autoSpaceDN/>
        <w:adjustRightInd/>
        <w:spacing w:before="26" w:line="201" w:lineRule="exact"/>
        <w:ind w:left="72"/>
        <w:textAlignment w:val="baseline"/>
        <w:rPr>
          <w:i/>
          <w:color w:val="191919"/>
          <w:spacing w:val="2"/>
          <w:sz w:val="23"/>
        </w:rPr>
      </w:pPr>
      <w:r>
        <w:rPr>
          <w:b/>
          <w:i/>
          <w:color w:val="191919"/>
          <w:spacing w:val="2"/>
        </w:rPr>
        <w:t xml:space="preserve">QV' </w:t>
      </w:r>
      <w:r>
        <w:rPr>
          <w:b/>
          <w:color w:val="191919"/>
          <w:spacing w:val="2"/>
        </w:rPr>
        <w:t>: QD</w:t>
      </w:r>
      <w:r>
        <w:rPr>
          <w:b/>
          <w:color w:val="191919"/>
          <w:spacing w:val="2"/>
          <w:vertAlign w:val="superscript"/>
        </w:rPr>
        <w:t>2</w:t>
      </w:r>
      <w:r>
        <w:rPr>
          <w:b/>
          <w:color w:val="191919"/>
          <w:spacing w:val="2"/>
        </w:rPr>
        <w:t xml:space="preserve">=p : </w:t>
      </w:r>
      <w:r>
        <w:rPr>
          <w:i/>
          <w:color w:val="191919"/>
          <w:spacing w:val="2"/>
          <w:sz w:val="23"/>
        </w:rPr>
        <w:t>p.;</w:t>
      </w:r>
    </w:p>
    <w:p w14:paraId="6E8C71E2" w14:textId="77777777" w:rsidR="00000000" w:rsidRDefault="00000000">
      <w:pPr>
        <w:kinsoku w:val="0"/>
        <w:overflowPunct w:val="0"/>
        <w:autoSpaceDE/>
        <w:autoSpaceDN/>
        <w:adjustRightInd/>
        <w:spacing w:line="217" w:lineRule="exact"/>
        <w:ind w:left="216"/>
        <w:textAlignment w:val="baseline"/>
        <w:rPr>
          <w:sz w:val="24"/>
        </w:rPr>
      </w:pPr>
      <w:r>
        <w:rPr>
          <w:b/>
          <w:color w:val="191919"/>
          <w:spacing w:val="5"/>
        </w:rPr>
        <w:t>it will then follow that p is equal to the par-</w:t>
      </w:r>
    </w:p>
    <w:p w14:paraId="1CF9E4F0" w14:textId="77777777" w:rsidR="00000000" w:rsidRDefault="00000000">
      <w:pPr>
        <w:kinsoku w:val="0"/>
        <w:overflowPunct w:val="0"/>
        <w:autoSpaceDE/>
        <w:autoSpaceDN/>
        <w:adjustRightInd/>
        <w:spacing w:line="220" w:lineRule="exact"/>
        <w:ind w:left="216"/>
        <w:textAlignment w:val="baseline"/>
        <w:rPr>
          <w:b/>
          <w:i/>
          <w:color w:val="191919"/>
          <w:spacing w:val="6"/>
        </w:rPr>
      </w:pPr>
      <w:r>
        <w:rPr>
          <w:noProof/>
        </w:rPr>
        <w:pict w14:anchorId="10172182">
          <v:shape id="_x0000_s1129" type="#_x0000_t202" style="position:absolute;left:0;text-align:left;margin-left:36.55pt;margin-top:88.2pt;width:95pt;height:70.2pt;z-index:104;mso-wrap-edited:f;mso-wrap-distance-left:13.7pt;mso-wrap-distance-top:18.7pt;mso-wrap-distance-right:1.1pt;mso-wrap-distance-bottom:0;mso-position-horizontal-relative:page;mso-position-vertical-relative:page" wrapcoords="-62 0 -62 21600 21662 21600 21662 0 -62 0" o:allowincell="f" stroked="f">
            <v:fill opacity="0"/>
            <v:textbox inset="0,0,0,0">
              <w:txbxContent>
                <w:p w14:paraId="5C3BCA75" w14:textId="77777777" w:rsidR="00000000" w:rsidRDefault="00000000">
                  <w:pPr>
                    <w:kinsoku w:val="0"/>
                    <w:overflowPunct w:val="0"/>
                    <w:autoSpaceDE/>
                    <w:autoSpaceDN/>
                    <w:adjustRightInd/>
                    <w:textAlignment w:val="baseline"/>
                    <w:rPr>
                      <w:sz w:val="24"/>
                    </w:rPr>
                  </w:pPr>
                  <w:r>
                    <w:rPr>
                      <w:sz w:val="24"/>
                    </w:rPr>
                    <w:pict w14:anchorId="0224271F">
                      <v:shape id="_x0000_i1105" type="#_x0000_t75" style="width:95.25pt;height:70.5pt" fillcolor="window">
                        <v:imagedata r:id="rId61" o:title="_Pic159"/>
                      </v:shape>
                    </w:pict>
                  </w:r>
                </w:p>
              </w:txbxContent>
            </v:textbox>
            <w10:wrap type="square" anchorx="page" anchory="page"/>
          </v:shape>
        </w:pict>
      </w:r>
      <w:r>
        <w:rPr>
          <w:b/>
          <w:color w:val="191919"/>
          <w:spacing w:val="6"/>
        </w:rPr>
        <w:t xml:space="preserve">ameter of the ordinates to the diameter </w:t>
      </w:r>
      <w:r>
        <w:rPr>
          <w:b/>
          <w:i/>
          <w:color w:val="191919"/>
          <w:spacing w:val="6"/>
        </w:rPr>
        <w:t>PV,</w:t>
      </w:r>
    </w:p>
    <w:p w14:paraId="39D08C27" w14:textId="77777777" w:rsidR="00000000" w:rsidRDefault="00000000">
      <w:pPr>
        <w:kinsoku w:val="0"/>
        <w:overflowPunct w:val="0"/>
        <w:autoSpaceDE/>
        <w:autoSpaceDN/>
        <w:adjustRightInd/>
        <w:spacing w:line="218" w:lineRule="exact"/>
        <w:ind w:left="216"/>
        <w:textAlignment w:val="baseline"/>
        <w:rPr>
          <w:b/>
          <w:i/>
          <w:color w:val="191919"/>
          <w:spacing w:val="2"/>
        </w:rPr>
      </w:pPr>
      <w:r>
        <w:rPr>
          <w:b/>
          <w:color w:val="191919"/>
          <w:spacing w:val="2"/>
        </w:rPr>
        <w:t xml:space="preserve">i.e. those which are parallel to </w:t>
      </w:r>
      <w:r>
        <w:rPr>
          <w:b/>
          <w:i/>
          <w:color w:val="191919"/>
          <w:spacing w:val="2"/>
        </w:rPr>
        <w:t>QV.</w:t>
      </w:r>
    </w:p>
    <w:p w14:paraId="109D7A27" w14:textId="77777777" w:rsidR="00000000" w:rsidRDefault="00000000">
      <w:pPr>
        <w:kinsoku w:val="0"/>
        <w:overflowPunct w:val="0"/>
        <w:autoSpaceDE/>
        <w:autoSpaceDN/>
        <w:adjustRightInd/>
        <w:spacing w:line="219" w:lineRule="exact"/>
        <w:ind w:left="432"/>
        <w:textAlignment w:val="baseline"/>
        <w:rPr>
          <w:b/>
          <w:color w:val="191919"/>
          <w:spacing w:val="2"/>
        </w:rPr>
      </w:pPr>
      <w:r>
        <w:rPr>
          <w:b/>
          <w:color w:val="191919"/>
          <w:spacing w:val="2"/>
        </w:rPr>
        <w:t>"For this is proved in the conics."'</w:t>
      </w:r>
    </w:p>
    <w:p w14:paraId="0463F6AC" w14:textId="77777777" w:rsidR="00000000" w:rsidRDefault="00000000">
      <w:pPr>
        <w:tabs>
          <w:tab w:val="left" w:pos="4176"/>
        </w:tabs>
        <w:kinsoku w:val="0"/>
        <w:overflowPunct w:val="0"/>
        <w:autoSpaceDE/>
        <w:autoSpaceDN/>
        <w:adjustRightInd/>
        <w:spacing w:line="217" w:lineRule="exact"/>
        <w:ind w:left="432"/>
        <w:textAlignment w:val="baseline"/>
        <w:rPr>
          <w:b/>
          <w:i/>
          <w:color w:val="191919"/>
          <w:spacing w:val="12"/>
        </w:rPr>
      </w:pPr>
      <w:r>
        <w:rPr>
          <w:noProof/>
        </w:rPr>
        <w:pict w14:anchorId="626D2B67">
          <v:line id="_x0000_s1130" style="position:absolute;left:0;text-align:left;z-index:105;mso-wrap-distance-left:0;mso-wrap-distance-right:0;mso-position-horizontal-relative:page;mso-position-vertical-relative:page" from="143.65pt,123.85pt" to="143.65pt,151.95pt" o:allowincell="f" strokecolor="#171717" strokeweight=".9pt">
            <w10:wrap type="square" anchorx="page" anchory="page"/>
          </v:line>
        </w:pict>
      </w:r>
      <w:r>
        <w:rPr>
          <w:b/>
          <w:color w:val="191919"/>
          <w:spacing w:val="12"/>
        </w:rPr>
        <w:t>Thus</w:t>
      </w:r>
      <w:r>
        <w:rPr>
          <w:b/>
          <w:color w:val="191919"/>
          <w:spacing w:val="12"/>
        </w:rPr>
        <w:tab/>
      </w:r>
      <w:r>
        <w:rPr>
          <w:b/>
          <w:i/>
          <w:color w:val="191919"/>
          <w:spacing w:val="12"/>
        </w:rPr>
        <w:t>QV</w:t>
      </w:r>
      <w:r>
        <w:rPr>
          <w:b/>
          <w:i/>
          <w:color w:val="191919"/>
          <w:spacing w:val="12"/>
          <w:vertAlign w:val="superscript"/>
        </w:rPr>
        <w:t>2</w:t>
      </w:r>
      <w:r>
        <w:rPr>
          <w:b/>
          <w:i/>
          <w:color w:val="191919"/>
          <w:spacing w:val="12"/>
        </w:rPr>
        <w:t>=p•PV.</w:t>
      </w:r>
    </w:p>
    <w:p w14:paraId="09FAE96C" w14:textId="77777777" w:rsidR="00000000" w:rsidRDefault="00000000">
      <w:pPr>
        <w:tabs>
          <w:tab w:val="left" w:pos="3456"/>
        </w:tabs>
        <w:kinsoku w:val="0"/>
        <w:overflowPunct w:val="0"/>
        <w:autoSpaceDE/>
        <w:autoSpaceDN/>
        <w:adjustRightInd/>
        <w:spacing w:line="220" w:lineRule="exact"/>
        <w:ind w:left="432"/>
        <w:textAlignment w:val="baseline"/>
        <w:rPr>
          <w:b/>
          <w:i/>
          <w:color w:val="191919"/>
          <w:spacing w:val="6"/>
        </w:rPr>
      </w:pPr>
      <w:r>
        <w:rPr>
          <w:b/>
          <w:color w:val="191919"/>
          <w:spacing w:val="6"/>
        </w:rPr>
        <w:t>And</w:t>
      </w:r>
      <w:r>
        <w:rPr>
          <w:b/>
          <w:color w:val="191919"/>
          <w:spacing w:val="6"/>
        </w:rPr>
        <w:tab/>
      </w:r>
      <w:r>
        <w:rPr>
          <w:b/>
          <w:i/>
          <w:color w:val="191919"/>
          <w:spacing w:val="6"/>
        </w:rPr>
        <w:t>BH</w:t>
      </w:r>
      <w:r>
        <w:rPr>
          <w:b/>
          <w:i/>
          <w:color w:val="191919"/>
          <w:spacing w:val="6"/>
          <w:vertAlign w:val="superscript"/>
        </w:rPr>
        <w:t>2</w:t>
      </w:r>
      <w:r>
        <w:rPr>
          <w:b/>
          <w:i/>
          <w:color w:val="191919"/>
          <w:spacing w:val="6"/>
        </w:rPr>
        <w:t xml:space="preserve">= </w:t>
      </w:r>
      <w:r>
        <w:rPr>
          <w:b/>
          <w:color w:val="191919"/>
          <w:spacing w:val="6"/>
        </w:rPr>
        <w:t>p</w:t>
      </w:r>
      <w:r>
        <w:rPr>
          <w:b/>
          <w:color w:val="191919"/>
          <w:spacing w:val="6"/>
          <w:vertAlign w:val="subscript"/>
        </w:rPr>
        <w:t>a</w:t>
      </w:r>
      <w:r>
        <w:rPr>
          <w:b/>
          <w:i/>
          <w:color w:val="191919"/>
          <w:spacing w:val="6"/>
        </w:rPr>
        <w:t xml:space="preserve"> -A H, </w:t>
      </w:r>
      <w:r>
        <w:rPr>
          <w:b/>
          <w:color w:val="191919"/>
          <w:spacing w:val="6"/>
        </w:rPr>
        <w:t xml:space="preserve">while </w:t>
      </w:r>
      <w:r>
        <w:rPr>
          <w:b/>
          <w:i/>
          <w:color w:val="191919"/>
          <w:spacing w:val="6"/>
        </w:rPr>
        <w:t>AH =PV.</w:t>
      </w:r>
    </w:p>
    <w:p w14:paraId="79D98BE7" w14:textId="77777777" w:rsidR="00000000" w:rsidRDefault="00000000">
      <w:pPr>
        <w:tabs>
          <w:tab w:val="left" w:pos="2808"/>
          <w:tab w:val="left" w:pos="3888"/>
        </w:tabs>
        <w:kinsoku w:val="0"/>
        <w:overflowPunct w:val="0"/>
        <w:autoSpaceDE/>
        <w:autoSpaceDN/>
        <w:adjustRightInd/>
        <w:spacing w:before="72" w:line="175" w:lineRule="exact"/>
        <w:ind w:left="72"/>
        <w:textAlignment w:val="baseline"/>
        <w:rPr>
          <w:b/>
          <w:color w:val="191919"/>
          <w:spacing w:val="-59"/>
        </w:rPr>
      </w:pPr>
      <w:r>
        <w:rPr>
          <w:b/>
          <w:i/>
          <w:color w:val="191919"/>
          <w:spacing w:val="-59"/>
          <w:sz w:val="15"/>
          <w:vertAlign w:val="subscript"/>
        </w:rPr>
        <w:t>Pap</w:t>
      </w:r>
      <w:r>
        <w:rPr>
          <w:b/>
          <w:color w:val="191919"/>
          <w:spacing w:val="-59"/>
        </w:rPr>
        <w:tab/>
        <w:t>Therefore</w:t>
      </w:r>
      <w:r>
        <w:rPr>
          <w:b/>
          <w:color w:val="191919"/>
          <w:spacing w:val="-59"/>
        </w:rPr>
        <w:tab/>
      </w:r>
      <w:r>
        <w:rPr>
          <w:b/>
          <w:i/>
          <w:color w:val="191919"/>
          <w:spacing w:val="-59"/>
        </w:rPr>
        <w:t>QV</w:t>
      </w:r>
      <w:r>
        <w:rPr>
          <w:b/>
          <w:i/>
          <w:color w:val="191919"/>
          <w:spacing w:val="-59"/>
          <w:vertAlign w:val="superscript"/>
        </w:rPr>
        <w:t>2</w:t>
      </w:r>
      <w:r>
        <w:rPr>
          <w:b/>
          <w:color w:val="191919"/>
          <w:spacing w:val="-59"/>
        </w:rPr>
        <w:t xml:space="preserve"> : </w:t>
      </w:r>
      <w:r>
        <w:rPr>
          <w:b/>
          <w:i/>
          <w:color w:val="191919"/>
          <w:spacing w:val="-59"/>
        </w:rPr>
        <w:t>BH</w:t>
      </w:r>
      <w:r>
        <w:rPr>
          <w:b/>
          <w:i/>
          <w:color w:val="191919"/>
          <w:spacing w:val="-59"/>
          <w:vertAlign w:val="superscript"/>
        </w:rPr>
        <w:t>2</w:t>
      </w:r>
      <w:r>
        <w:rPr>
          <w:b/>
          <w:i/>
          <w:color w:val="191919"/>
          <w:spacing w:val="-59"/>
        </w:rPr>
        <w:t xml:space="preserve"> = </w:t>
      </w:r>
      <w:r>
        <w:rPr>
          <w:b/>
          <w:color w:val="191919"/>
          <w:spacing w:val="-59"/>
        </w:rPr>
        <w:t>p : p</w:t>
      </w:r>
      <w:r>
        <w:rPr>
          <w:b/>
          <w:color w:val="191919"/>
          <w:spacing w:val="-59"/>
          <w:vertAlign w:val="subscript"/>
        </w:rPr>
        <w:t>a</w:t>
      </w:r>
      <w:r>
        <w:rPr>
          <w:b/>
          <w:color w:val="191919"/>
          <w:spacing w:val="-59"/>
        </w:rPr>
        <w:t>.</w:t>
      </w:r>
    </w:p>
    <w:p w14:paraId="29D91B8C" w14:textId="77777777" w:rsidR="00000000" w:rsidRDefault="00000000">
      <w:pPr>
        <w:tabs>
          <w:tab w:val="left" w:pos="3024"/>
          <w:tab w:val="left" w:pos="4032"/>
        </w:tabs>
        <w:kinsoku w:val="0"/>
        <w:overflowPunct w:val="0"/>
        <w:autoSpaceDE/>
        <w:autoSpaceDN/>
        <w:adjustRightInd/>
        <w:spacing w:line="193" w:lineRule="exact"/>
        <w:ind w:left="72"/>
        <w:textAlignment w:val="baseline"/>
        <w:rPr>
          <w:b/>
          <w:color w:val="191919"/>
          <w:spacing w:val="-2"/>
        </w:rPr>
      </w:pPr>
      <w:r>
        <w:rPr>
          <w:b/>
          <w:color w:val="191919"/>
          <w:spacing w:val="-2"/>
          <w:sz w:val="12"/>
        </w:rPr>
        <w:t>TA</w:t>
      </w:r>
      <w:r>
        <w:rPr>
          <w:b/>
          <w:color w:val="191919"/>
          <w:spacing w:val="-2"/>
          <w:sz w:val="12"/>
        </w:rPr>
        <w:tab/>
      </w:r>
      <w:r>
        <w:rPr>
          <w:b/>
          <w:color w:val="191919"/>
          <w:spacing w:val="-2"/>
        </w:rPr>
        <w:t>But</w:t>
      </w:r>
      <w:r>
        <w:rPr>
          <w:b/>
          <w:color w:val="191919"/>
          <w:spacing w:val="-2"/>
        </w:rPr>
        <w:tab/>
        <w:t>QV</w:t>
      </w:r>
      <w:r>
        <w:rPr>
          <w:b/>
          <w:color w:val="191919"/>
          <w:spacing w:val="-2"/>
          <w:vertAlign w:val="superscript"/>
        </w:rPr>
        <w:t>2</w:t>
      </w:r>
      <w:r>
        <w:rPr>
          <w:b/>
          <w:color w:val="191919"/>
          <w:spacing w:val="-2"/>
        </w:rPr>
        <w:t xml:space="preserve"> : </w:t>
      </w:r>
      <w:r>
        <w:rPr>
          <w:b/>
          <w:i/>
          <w:color w:val="191919"/>
          <w:spacing w:val="-2"/>
        </w:rPr>
        <w:t>QD</w:t>
      </w:r>
      <w:r>
        <w:rPr>
          <w:b/>
          <w:i/>
          <w:color w:val="191919"/>
          <w:spacing w:val="-2"/>
          <w:vertAlign w:val="superscript"/>
        </w:rPr>
        <w:t>2</w:t>
      </w:r>
      <w:r>
        <w:rPr>
          <w:b/>
          <w:i/>
          <w:color w:val="191919"/>
          <w:spacing w:val="-2"/>
        </w:rPr>
        <w:t xml:space="preserve"> =p </w:t>
      </w:r>
      <w:r>
        <w:rPr>
          <w:b/>
          <w:color w:val="191919"/>
          <w:spacing w:val="-2"/>
        </w:rPr>
        <w:t>: p</w:t>
      </w:r>
      <w:r>
        <w:rPr>
          <w:b/>
          <w:color w:val="191919"/>
          <w:spacing w:val="-2"/>
          <w:vertAlign w:val="subscript"/>
        </w:rPr>
        <w:t>a</w:t>
      </w:r>
      <w:r>
        <w:rPr>
          <w:b/>
          <w:color w:val="191919"/>
          <w:spacing w:val="-2"/>
        </w:rPr>
        <w:t>;</w:t>
      </w:r>
    </w:p>
    <w:p w14:paraId="0902A2CE" w14:textId="77777777" w:rsidR="00000000" w:rsidRDefault="00000000">
      <w:pPr>
        <w:tabs>
          <w:tab w:val="left" w:pos="4536"/>
        </w:tabs>
        <w:kinsoku w:val="0"/>
        <w:overflowPunct w:val="0"/>
        <w:autoSpaceDE/>
        <w:autoSpaceDN/>
        <w:adjustRightInd/>
        <w:spacing w:line="219" w:lineRule="exact"/>
        <w:ind w:left="72"/>
        <w:textAlignment w:val="baseline"/>
        <w:rPr>
          <w:b/>
          <w:i/>
          <w:color w:val="191919"/>
          <w:spacing w:val="4"/>
        </w:rPr>
      </w:pPr>
      <w:r>
        <w:rPr>
          <w:noProof/>
        </w:rPr>
        <w:pict w14:anchorId="1126EA95">
          <v:shape id="_x0000_s1131" type="#_x0000_t75" style="position:absolute;left:0;text-align:left;margin-left:22.85pt;margin-top:168.5pt;width:43.2pt;height:46.05pt;z-index:-331;mso-wrap-distance-left:0;mso-wrap-distance-top:0;mso-wrap-distance-right:0;mso-wrap-distance-bottom:0;mso-position-horizontal-relative:page;mso-position-vertical-relative:page" wrapcoords="0 0 0 21585 16025 21585 16025 19828 21600 19828 21600 0 0 0" o:allowincell="f">
            <v:imagedata r:id="rId62" o:title=""/>
            <w10:wrap type="through" anchorx="page" anchory="page"/>
          </v:shape>
        </w:pict>
      </w:r>
      <w:r>
        <w:rPr>
          <w:noProof/>
        </w:rPr>
        <w:pict w14:anchorId="1D0219A4">
          <v:line id="_x0000_s1132" style="position:absolute;left:0;text-align:left;z-index:107;mso-wrap-distance-left:0;mso-wrap-distance-right:0;mso-position-horizontal-relative:page;mso-position-vertical-relative:page" from="143.65pt,168.5pt" to="143.65pt,196.05pt" o:allowincell="f" strokecolor="#171717" strokeweight=".9pt">
            <w10:wrap type="square" anchorx="page" anchory="page"/>
          </v:line>
        </w:pict>
      </w:r>
      <w:r>
        <w:rPr>
          <w:noProof/>
        </w:rPr>
        <w:pict w14:anchorId="749E754D">
          <v:line id="_x0000_s1133" style="position:absolute;left:0;text-align:left;z-index:108;mso-wrap-distance-left:0;mso-wrap-distance-right:0;mso-position-horizontal-relative:page;mso-position-vertical-relative:page" from="131.05pt,168.5pt" to="131.05pt,191.55pt" o:allowincell="f" strokecolor="#131313" strokeweight=".9pt">
            <w10:wrap type="square" anchorx="page" anchory="page"/>
          </v:line>
        </w:pict>
      </w:r>
      <w:r>
        <w:rPr>
          <w:b/>
          <w:color w:val="191919"/>
          <w:spacing w:val="4"/>
        </w:rPr>
        <w:t>hence</w:t>
      </w:r>
      <w:r>
        <w:rPr>
          <w:b/>
          <w:color w:val="191919"/>
          <w:spacing w:val="4"/>
        </w:rPr>
        <w:tab/>
      </w:r>
      <w:r>
        <w:rPr>
          <w:b/>
          <w:i/>
          <w:color w:val="191919"/>
          <w:spacing w:val="4"/>
        </w:rPr>
        <w:t>BH = QD.</w:t>
      </w:r>
    </w:p>
    <w:p w14:paraId="452C5D40" w14:textId="77777777" w:rsidR="00000000" w:rsidRDefault="00000000">
      <w:pPr>
        <w:tabs>
          <w:tab w:val="left" w:pos="4032"/>
        </w:tabs>
        <w:kinsoku w:val="0"/>
        <w:overflowPunct w:val="0"/>
        <w:autoSpaceDE/>
        <w:autoSpaceDN/>
        <w:adjustRightInd/>
        <w:spacing w:before="1" w:line="220" w:lineRule="exact"/>
        <w:ind w:left="216"/>
        <w:textAlignment w:val="baseline"/>
        <w:rPr>
          <w:b/>
          <w:i/>
          <w:color w:val="191919"/>
          <w:spacing w:val="18"/>
        </w:rPr>
      </w:pPr>
      <w:r>
        <w:rPr>
          <w:b/>
          <w:color w:val="191919"/>
          <w:spacing w:val="18"/>
        </w:rPr>
        <w:t>Thus</w:t>
      </w:r>
      <w:r>
        <w:rPr>
          <w:b/>
          <w:color w:val="191919"/>
          <w:spacing w:val="18"/>
        </w:rPr>
        <w:tab/>
      </w:r>
      <w:r>
        <w:rPr>
          <w:b/>
          <w:i/>
          <w:color w:val="191919"/>
          <w:spacing w:val="18"/>
        </w:rPr>
        <w:t>BH•AH=QD •PV,</w:t>
      </w:r>
    </w:p>
    <w:p w14:paraId="520244BA" w14:textId="77777777" w:rsidR="00000000" w:rsidRDefault="00000000">
      <w:pPr>
        <w:kinsoku w:val="0"/>
        <w:overflowPunct w:val="0"/>
        <w:autoSpaceDE/>
        <w:autoSpaceDN/>
        <w:adjustRightInd/>
        <w:spacing w:before="2" w:line="220" w:lineRule="exact"/>
        <w:ind w:left="72"/>
        <w:textAlignment w:val="baseline"/>
        <w:rPr>
          <w:b/>
          <w:i/>
          <w:color w:val="191919"/>
          <w:spacing w:val="11"/>
        </w:rPr>
      </w:pPr>
      <w:r>
        <w:rPr>
          <w:b/>
          <w:color w:val="191919"/>
          <w:spacing w:val="11"/>
        </w:rPr>
        <w:t xml:space="preserve">and therefore </w:t>
      </w:r>
      <w:r>
        <w:rPr>
          <w:b/>
          <w:i/>
          <w:color w:val="191919"/>
          <w:spacing w:val="11"/>
        </w:rPr>
        <w:t>LABB' = LPQQ';</w:t>
      </w:r>
    </w:p>
    <w:p w14:paraId="3C1383AA" w14:textId="77777777" w:rsidR="00000000" w:rsidRDefault="00000000">
      <w:pPr>
        <w:kinsoku w:val="0"/>
        <w:overflowPunct w:val="0"/>
        <w:autoSpaceDE/>
        <w:autoSpaceDN/>
        <w:adjustRightInd/>
        <w:spacing w:line="219" w:lineRule="exact"/>
        <w:ind w:left="72"/>
        <w:textAlignment w:val="baseline"/>
        <w:rPr>
          <w:sz w:val="24"/>
        </w:rPr>
      </w:pPr>
      <w:r>
        <w:rPr>
          <w:b/>
          <w:color w:val="191919"/>
          <w:spacing w:val="4"/>
        </w:rPr>
        <w:t xml:space="preserve">that is, the area of the triangle </w:t>
      </w:r>
      <w:r>
        <w:rPr>
          <w:b/>
          <w:i/>
          <w:color w:val="191919"/>
          <w:spacing w:val="4"/>
        </w:rPr>
        <w:t xml:space="preserve">PQQ' </w:t>
      </w:r>
      <w:r>
        <w:rPr>
          <w:b/>
          <w:color w:val="191919"/>
          <w:spacing w:val="4"/>
        </w:rPr>
        <w:t>is con-</w:t>
      </w:r>
    </w:p>
    <w:p w14:paraId="53AEE068" w14:textId="77777777" w:rsidR="00000000" w:rsidRDefault="00000000">
      <w:pPr>
        <w:tabs>
          <w:tab w:val="left" w:pos="2808"/>
        </w:tabs>
        <w:kinsoku w:val="0"/>
        <w:overflowPunct w:val="0"/>
        <w:autoSpaceDE/>
        <w:autoSpaceDN/>
        <w:adjustRightInd/>
        <w:spacing w:line="218" w:lineRule="exact"/>
        <w:ind w:left="72" w:right="72" w:firstLine="864"/>
        <w:textAlignment w:val="baseline"/>
        <w:rPr>
          <w:b/>
          <w:color w:val="191919"/>
          <w:spacing w:val="2"/>
        </w:rPr>
      </w:pPr>
      <w:r>
        <w:rPr>
          <w:b/>
          <w:color w:val="191919"/>
          <w:spacing w:val="2"/>
        </w:rPr>
        <w:t>s</w:t>
      </w:r>
      <w:r>
        <w:rPr>
          <w:b/>
          <w:color w:val="191919"/>
          <w:spacing w:val="2"/>
          <w:vertAlign w:val="superscript"/>
        </w:rPr>
        <w:t>,</w:t>
      </w:r>
      <w:r>
        <w:rPr>
          <w:b/>
          <w:color w:val="191919"/>
          <w:spacing w:val="2"/>
        </w:rPr>
        <w:tab/>
        <w:t xml:space="preserve">stant so long </w:t>
      </w:r>
      <w:r>
        <w:rPr>
          <w:b/>
          <w:i/>
          <w:color w:val="191919"/>
          <w:spacing w:val="2"/>
        </w:rPr>
        <w:t xml:space="preserve">as PV </w:t>
      </w:r>
      <w:r>
        <w:rPr>
          <w:b/>
          <w:color w:val="191919"/>
          <w:spacing w:val="2"/>
        </w:rPr>
        <w:t xml:space="preserve">is of constant length. Hence also the area of the segment </w:t>
      </w:r>
      <w:r>
        <w:rPr>
          <w:b/>
          <w:i/>
          <w:color w:val="191919"/>
          <w:spacing w:val="2"/>
        </w:rPr>
        <w:t xml:space="preserve">PQQ' </w:t>
      </w:r>
      <w:r>
        <w:rPr>
          <w:b/>
          <w:color w:val="191919"/>
          <w:spacing w:val="2"/>
        </w:rPr>
        <w:t>is constant under the same condi</w:t>
      </w:r>
      <w:r>
        <w:rPr>
          <w:b/>
          <w:color w:val="191919"/>
          <w:spacing w:val="2"/>
        </w:rPr>
        <w:softHyphen/>
        <w:t xml:space="preserve">tions; for the segment is equal to </w:t>
      </w:r>
      <w:r>
        <w:rPr>
          <w:b/>
          <w:i/>
          <w:color w:val="191919"/>
          <w:spacing w:val="2"/>
        </w:rPr>
        <w:t xml:space="preserve">4/PQQ'. [Quadrature of the Parabola, </w:t>
      </w:r>
      <w:r>
        <w:rPr>
          <w:b/>
          <w:color w:val="191919"/>
          <w:spacing w:val="2"/>
        </w:rPr>
        <w:t>Prop. 17 or 24.]</w:t>
      </w:r>
    </w:p>
    <w:p w14:paraId="76E3D2D7" w14:textId="77777777" w:rsidR="00000000" w:rsidRDefault="00000000">
      <w:pPr>
        <w:kinsoku w:val="0"/>
        <w:overflowPunct w:val="0"/>
        <w:autoSpaceDE/>
        <w:autoSpaceDN/>
        <w:adjustRightInd/>
        <w:spacing w:before="149" w:line="220" w:lineRule="exact"/>
        <w:ind w:left="72"/>
        <w:jc w:val="center"/>
        <w:textAlignment w:val="baseline"/>
        <w:rPr>
          <w:b/>
          <w:i/>
          <w:color w:val="191919"/>
          <w:spacing w:val="-19"/>
        </w:rPr>
      </w:pPr>
      <w:r>
        <w:rPr>
          <w:b/>
          <w:color w:val="191919"/>
          <w:spacing w:val="-19"/>
        </w:rPr>
        <w:t xml:space="preserve">PROPOSITION </w:t>
      </w:r>
      <w:r>
        <w:rPr>
          <w:b/>
          <w:i/>
          <w:color w:val="191919"/>
          <w:spacing w:val="-19"/>
        </w:rPr>
        <w:t>4</w:t>
      </w:r>
    </w:p>
    <w:p w14:paraId="1D1C72E0" w14:textId="77777777" w:rsidR="00000000" w:rsidRDefault="00000000">
      <w:pPr>
        <w:kinsoku w:val="0"/>
        <w:overflowPunct w:val="0"/>
        <w:autoSpaceDE/>
        <w:autoSpaceDN/>
        <w:adjustRightInd/>
        <w:spacing w:before="62" w:line="227" w:lineRule="exact"/>
        <w:ind w:left="72"/>
        <w:textAlignment w:val="baseline"/>
        <w:rPr>
          <w:b/>
          <w:i/>
          <w:color w:val="191919"/>
          <w:spacing w:val="1"/>
        </w:rPr>
      </w:pPr>
      <w:r>
        <w:rPr>
          <w:b/>
          <w:i/>
          <w:color w:val="191919"/>
          <w:spacing w:val="1"/>
        </w:rPr>
        <w:t>The area of any ellipse is to that of the auxiliary circle as the minor axis to the</w:t>
      </w:r>
    </w:p>
    <w:p w14:paraId="676FBD16" w14:textId="77777777" w:rsidR="00000000" w:rsidRDefault="00000000">
      <w:pPr>
        <w:kinsoku w:val="0"/>
        <w:overflowPunct w:val="0"/>
        <w:autoSpaceDE/>
        <w:autoSpaceDN/>
        <w:adjustRightInd/>
        <w:spacing w:line="219" w:lineRule="exact"/>
        <w:ind w:left="72"/>
        <w:textAlignment w:val="baseline"/>
        <w:rPr>
          <w:b/>
          <w:i/>
          <w:color w:val="191919"/>
          <w:spacing w:val="-2"/>
        </w:rPr>
      </w:pPr>
      <w:r>
        <w:rPr>
          <w:b/>
          <w:i/>
          <w:color w:val="191919"/>
          <w:spacing w:val="-2"/>
        </w:rPr>
        <w:t>major.</w:t>
      </w:r>
    </w:p>
    <w:p w14:paraId="44B5DA4C" w14:textId="77777777" w:rsidR="00000000" w:rsidRDefault="00000000">
      <w:pPr>
        <w:kinsoku w:val="0"/>
        <w:overflowPunct w:val="0"/>
        <w:autoSpaceDE/>
        <w:autoSpaceDN/>
        <w:adjustRightInd/>
        <w:spacing w:line="227" w:lineRule="exact"/>
        <w:ind w:left="216"/>
        <w:textAlignment w:val="baseline"/>
        <w:rPr>
          <w:b/>
          <w:i/>
          <w:color w:val="191919"/>
          <w:spacing w:val="6"/>
        </w:rPr>
      </w:pPr>
      <w:r>
        <w:rPr>
          <w:b/>
          <w:color w:val="191919"/>
          <w:spacing w:val="6"/>
        </w:rPr>
        <w:t xml:space="preserve">Let </w:t>
      </w:r>
      <w:r>
        <w:rPr>
          <w:b/>
          <w:i/>
          <w:color w:val="191919"/>
          <w:spacing w:val="6"/>
        </w:rPr>
        <w:t xml:space="preserve">AA' </w:t>
      </w:r>
      <w:r>
        <w:rPr>
          <w:b/>
          <w:color w:val="191919"/>
          <w:spacing w:val="6"/>
        </w:rPr>
        <w:t xml:space="preserve">be the major and </w:t>
      </w:r>
      <w:r>
        <w:rPr>
          <w:b/>
          <w:i/>
          <w:color w:val="191919"/>
          <w:spacing w:val="6"/>
        </w:rPr>
        <w:t xml:space="preserve">BB' </w:t>
      </w:r>
      <w:r>
        <w:rPr>
          <w:b/>
          <w:color w:val="191919"/>
          <w:spacing w:val="6"/>
        </w:rPr>
        <w:t xml:space="preserve">the minor axis of the ellipse, and let </w:t>
      </w:r>
      <w:r>
        <w:rPr>
          <w:b/>
          <w:i/>
          <w:color w:val="191919"/>
          <w:spacing w:val="6"/>
        </w:rPr>
        <w:t>BB'</w:t>
      </w:r>
    </w:p>
    <w:p w14:paraId="0F845F44" w14:textId="77777777" w:rsidR="00000000" w:rsidRDefault="00000000">
      <w:pPr>
        <w:kinsoku w:val="0"/>
        <w:overflowPunct w:val="0"/>
        <w:autoSpaceDE/>
        <w:autoSpaceDN/>
        <w:adjustRightInd/>
        <w:spacing w:line="217" w:lineRule="exact"/>
        <w:ind w:left="72"/>
        <w:textAlignment w:val="baseline"/>
        <w:rPr>
          <w:b/>
          <w:color w:val="191919"/>
          <w:spacing w:val="1"/>
        </w:rPr>
      </w:pPr>
      <w:r>
        <w:rPr>
          <w:b/>
          <w:color w:val="191919"/>
          <w:spacing w:val="1"/>
        </w:rPr>
        <w:t xml:space="preserve">meet the auxiliary circle in </w:t>
      </w:r>
      <w:r>
        <w:rPr>
          <w:b/>
          <w:i/>
          <w:color w:val="191919"/>
          <w:spacing w:val="1"/>
        </w:rPr>
        <w:t xml:space="preserve">b, </w:t>
      </w:r>
      <w:r>
        <w:rPr>
          <w:b/>
          <w:color w:val="191919"/>
          <w:spacing w:val="1"/>
        </w:rPr>
        <w:t>b'.</w:t>
      </w:r>
    </w:p>
    <w:p w14:paraId="64477C62" w14:textId="77777777" w:rsidR="00000000" w:rsidRDefault="00000000">
      <w:pPr>
        <w:kinsoku w:val="0"/>
        <w:overflowPunct w:val="0"/>
        <w:autoSpaceDE/>
        <w:autoSpaceDN/>
        <w:adjustRightInd/>
        <w:spacing w:before="3" w:line="220" w:lineRule="exact"/>
        <w:ind w:left="216"/>
        <w:textAlignment w:val="baseline"/>
        <w:rPr>
          <w:b/>
          <w:color w:val="191919"/>
          <w:spacing w:val="4"/>
        </w:rPr>
      </w:pPr>
      <w:r>
        <w:rPr>
          <w:b/>
          <w:color w:val="191919"/>
          <w:spacing w:val="4"/>
        </w:rPr>
        <w:t xml:space="preserve">Suppose </w:t>
      </w:r>
      <w:r>
        <w:rPr>
          <w:b/>
          <w:i/>
          <w:color w:val="191919"/>
          <w:spacing w:val="4"/>
        </w:rPr>
        <w:t xml:space="preserve">0 </w:t>
      </w:r>
      <w:r>
        <w:rPr>
          <w:b/>
          <w:color w:val="191919"/>
          <w:spacing w:val="4"/>
        </w:rPr>
        <w:t>to be such a circle that</w:t>
      </w:r>
    </w:p>
    <w:p w14:paraId="257B9CC9" w14:textId="77777777" w:rsidR="00000000" w:rsidRDefault="00000000">
      <w:pPr>
        <w:kinsoku w:val="0"/>
        <w:overflowPunct w:val="0"/>
        <w:autoSpaceDE/>
        <w:autoSpaceDN/>
        <w:adjustRightInd/>
        <w:spacing w:before="3" w:line="220" w:lineRule="exact"/>
        <w:ind w:left="72"/>
        <w:jc w:val="center"/>
        <w:textAlignment w:val="baseline"/>
        <w:rPr>
          <w:b/>
          <w:i/>
          <w:color w:val="191919"/>
          <w:spacing w:val="2"/>
        </w:rPr>
      </w:pPr>
      <w:r>
        <w:rPr>
          <w:b/>
          <w:color w:val="191919"/>
          <w:spacing w:val="2"/>
        </w:rPr>
        <w:t xml:space="preserve">(circle </w:t>
      </w:r>
      <w:r>
        <w:rPr>
          <w:b/>
          <w:i/>
          <w:color w:val="191919"/>
          <w:spacing w:val="2"/>
        </w:rPr>
        <w:t>AbA'b') : 0 = CA : CB.</w:t>
      </w:r>
    </w:p>
    <w:p w14:paraId="123A950D" w14:textId="77777777" w:rsidR="00000000" w:rsidRDefault="00000000">
      <w:pPr>
        <w:kinsoku w:val="0"/>
        <w:overflowPunct w:val="0"/>
        <w:autoSpaceDE/>
        <w:autoSpaceDN/>
        <w:adjustRightInd/>
        <w:spacing w:before="2" w:after="19" w:line="220" w:lineRule="exact"/>
        <w:ind w:left="216"/>
        <w:textAlignment w:val="baseline"/>
        <w:rPr>
          <w:b/>
          <w:color w:val="191919"/>
          <w:spacing w:val="4"/>
        </w:rPr>
      </w:pPr>
      <w:r>
        <w:rPr>
          <w:b/>
          <w:color w:val="191919"/>
          <w:spacing w:val="4"/>
        </w:rPr>
        <w:t xml:space="preserve">Then shall </w:t>
      </w:r>
      <w:r>
        <w:rPr>
          <w:b/>
          <w:i/>
          <w:color w:val="191919"/>
          <w:spacing w:val="4"/>
        </w:rPr>
        <w:t xml:space="preserve">0 </w:t>
      </w:r>
      <w:r>
        <w:rPr>
          <w:b/>
          <w:color w:val="191919"/>
          <w:spacing w:val="4"/>
        </w:rPr>
        <w:t>be equal to the area of the ellipse.</w:t>
      </w:r>
    </w:p>
    <w:p w14:paraId="6C74D8E1" w14:textId="77777777" w:rsidR="00000000" w:rsidRDefault="00000000">
      <w:pPr>
        <w:kinsoku w:val="0"/>
        <w:overflowPunct w:val="0"/>
        <w:autoSpaceDE/>
        <w:autoSpaceDN/>
        <w:adjustRightInd/>
        <w:spacing w:before="3" w:line="220" w:lineRule="exact"/>
        <w:ind w:left="288"/>
        <w:textAlignment w:val="baseline"/>
        <w:rPr>
          <w:b/>
          <w:color w:val="191919"/>
          <w:spacing w:val="3"/>
        </w:rPr>
      </w:pPr>
      <w:r>
        <w:rPr>
          <w:noProof/>
        </w:rPr>
        <w:pict w14:anchorId="7E070B2C">
          <v:shape id="_x0000_s1134" type="#_x0000_t202" style="position:absolute;left:0;text-align:left;margin-left:22.85pt;margin-top:357.1pt;width:342pt;height:151.8pt;z-index:-3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E166661"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F448F18">
          <v:shape id="_x0000_s1135" type="#_x0000_t202" style="position:absolute;left:0;text-align:left;margin-left:56.9pt;margin-top:357.1pt;width:275.2pt;height:145.65pt;z-index:1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64C93E" w14:textId="77777777" w:rsidR="00000000" w:rsidRDefault="00000000">
                  <w:pPr>
                    <w:kinsoku w:val="0"/>
                    <w:overflowPunct w:val="0"/>
                    <w:autoSpaceDE/>
                    <w:autoSpaceDN/>
                    <w:adjustRightInd/>
                    <w:textAlignment w:val="baseline"/>
                    <w:rPr>
                      <w:sz w:val="24"/>
                    </w:rPr>
                  </w:pPr>
                  <w:r>
                    <w:rPr>
                      <w:sz w:val="24"/>
                    </w:rPr>
                    <w:pict w14:anchorId="3FFD8E4D">
                      <v:shape id="_x0000_i1107" type="#_x0000_t75" style="width:275.25pt;height:145.5pt" fillcolor="window">
                        <v:imagedata r:id="rId63" o:title="_Pic167"/>
                      </v:shape>
                    </w:pict>
                  </w:r>
                </w:p>
              </w:txbxContent>
            </v:textbox>
            <w10:wrap type="square" anchorx="page" anchory="page"/>
          </v:shape>
        </w:pict>
      </w:r>
      <w:r>
        <w:rPr>
          <w:noProof/>
        </w:rPr>
        <w:pict w14:anchorId="34326C27">
          <v:shape id="_x0000_s1136" type="#_x0000_t202" style="position:absolute;left:0;text-align:left;margin-left:129.25pt;margin-top:496.6pt;width:5.4pt;height:6.15pt;z-index:111;mso-wrap-edited:f;mso-wrap-distance-left:0;mso-wrap-distance-top:0;mso-wrap-distance-right:0;mso-wrap-distance-bottom:0;mso-position-horizontal-relative:page;mso-position-vertical-relative:page" wrapcoords="-62 0 -62 21600 21662 21600 21662 0 -62 0" o:allowincell="f" stroked="f">
            <v:textbox inset="0,0,0,0">
              <w:txbxContent>
                <w:p w14:paraId="5FA4F12C" w14:textId="77777777" w:rsidR="00000000" w:rsidRDefault="00000000">
                  <w:pPr>
                    <w:kinsoku w:val="0"/>
                    <w:overflowPunct w:val="0"/>
                    <w:autoSpaceDE/>
                    <w:autoSpaceDN/>
                    <w:adjustRightInd/>
                    <w:spacing w:line="119" w:lineRule="exact"/>
                    <w:textAlignment w:val="baseline"/>
                    <w:rPr>
                      <w:b/>
                      <w:i/>
                      <w:color w:val="191919"/>
                      <w:spacing w:val="-38"/>
                      <w:sz w:val="15"/>
                    </w:rPr>
                  </w:pPr>
                  <w:r>
                    <w:rPr>
                      <w:b/>
                      <w:i/>
                      <w:color w:val="191919"/>
                      <w:spacing w:val="-38"/>
                      <w:sz w:val="15"/>
                    </w:rPr>
                    <w:t>b'</w:t>
                  </w:r>
                </w:p>
              </w:txbxContent>
            </v:textbox>
            <w10:wrap type="square" anchorx="page" anchory="page"/>
          </v:shape>
        </w:pict>
      </w:r>
      <w:r>
        <w:rPr>
          <w:noProof/>
        </w:rPr>
        <w:pict w14:anchorId="0D6BE552">
          <v:shape id="_x0000_s1137" type="#_x0000_t202" style="position:absolute;left:0;text-align:left;margin-left:94.3pt;margin-top:364.7pt;width:4.9pt;height:7.55pt;z-index:112;mso-wrap-edited:f;mso-wrap-distance-left:0;mso-wrap-distance-top:0;mso-wrap-distance-right:0;mso-wrap-distance-bottom:0;mso-position-horizontal-relative:page;mso-position-vertical-relative:page" wrapcoords="-62 0 -62 21600 21662 21600 21662 0 -62 0" o:allowincell="f" stroked="f">
            <v:textbox inset="0,0,0,0">
              <w:txbxContent>
                <w:p w14:paraId="05A3C5F6" w14:textId="77777777" w:rsidR="00000000" w:rsidRDefault="00000000">
                  <w:pPr>
                    <w:kinsoku w:val="0"/>
                    <w:overflowPunct w:val="0"/>
                    <w:autoSpaceDE/>
                    <w:autoSpaceDN/>
                    <w:adjustRightInd/>
                    <w:spacing w:line="150" w:lineRule="exact"/>
                    <w:textAlignment w:val="baseline"/>
                    <w:rPr>
                      <w:rFonts w:ascii="Verdana" w:hAnsi="Verdana"/>
                      <w:color w:val="191919"/>
                      <w:sz w:val="18"/>
                    </w:rPr>
                  </w:pPr>
                  <w:r>
                    <w:rPr>
                      <w:rFonts w:ascii="Verdana" w:hAnsi="Verdana"/>
                      <w:color w:val="191919"/>
                      <w:sz w:val="18"/>
                    </w:rPr>
                    <w:t>f</w:t>
                  </w:r>
                </w:p>
              </w:txbxContent>
            </v:textbox>
            <w10:wrap type="square" anchorx="page" anchory="page"/>
          </v:shape>
        </w:pict>
      </w:r>
      <w:r>
        <w:rPr>
          <w:noProof/>
        </w:rPr>
        <w:pict w14:anchorId="7F492366">
          <v:shape id="_x0000_s1138" type="#_x0000_t202" style="position:absolute;left:0;text-align:left;margin-left:128pt;margin-top:357.1pt;width:3.6pt;height:6.15pt;z-index:113;mso-wrap-edited:f;mso-wrap-distance-left:0;mso-wrap-distance-top:0;mso-wrap-distance-right:0;mso-wrap-distance-bottom:0;mso-position-horizontal-relative:page;mso-position-vertical-relative:page" wrapcoords="-62 0 -62 21600 21662 21600 21662 0 -62 0" o:allowincell="f" stroked="f">
            <v:textbox inset="0,0,0,0">
              <w:txbxContent>
                <w:p w14:paraId="2781398F" w14:textId="77777777" w:rsidR="00000000" w:rsidRDefault="00000000">
                  <w:pPr>
                    <w:kinsoku w:val="0"/>
                    <w:overflowPunct w:val="0"/>
                    <w:autoSpaceDE/>
                    <w:autoSpaceDN/>
                    <w:adjustRightInd/>
                    <w:spacing w:line="115" w:lineRule="exact"/>
                    <w:textAlignment w:val="baseline"/>
                    <w:rPr>
                      <w:rFonts w:ascii="Verdana" w:hAnsi="Verdana"/>
                      <w:color w:val="191919"/>
                      <w:sz w:val="18"/>
                    </w:rPr>
                  </w:pPr>
                  <w:r>
                    <w:rPr>
                      <w:rFonts w:ascii="Verdana" w:hAnsi="Verdana"/>
                      <w:color w:val="191919"/>
                      <w:sz w:val="18"/>
                    </w:rPr>
                    <w:t>b</w:t>
                  </w:r>
                </w:p>
              </w:txbxContent>
            </v:textbox>
            <w10:wrap type="square" anchorx="page" anchory="page"/>
          </v:shape>
        </w:pict>
      </w:r>
      <w:r>
        <w:rPr>
          <w:b/>
          <w:color w:val="191919"/>
          <w:spacing w:val="3"/>
        </w:rPr>
        <w:t xml:space="preserve">For, if not, </w:t>
      </w:r>
      <w:r>
        <w:rPr>
          <w:b/>
          <w:i/>
          <w:color w:val="191919"/>
          <w:spacing w:val="3"/>
        </w:rPr>
        <w:t xml:space="preserve">0 </w:t>
      </w:r>
      <w:r>
        <w:rPr>
          <w:b/>
          <w:color w:val="191919"/>
          <w:spacing w:val="3"/>
        </w:rPr>
        <w:t>must be either greater or less than the ellipse.</w:t>
      </w:r>
    </w:p>
    <w:p w14:paraId="59B122AD" w14:textId="77777777" w:rsidR="00000000" w:rsidRDefault="00000000">
      <w:pPr>
        <w:kinsoku w:val="0"/>
        <w:overflowPunct w:val="0"/>
        <w:autoSpaceDE/>
        <w:autoSpaceDN/>
        <w:adjustRightInd/>
        <w:spacing w:line="217" w:lineRule="exact"/>
        <w:ind w:left="288"/>
        <w:textAlignment w:val="baseline"/>
        <w:rPr>
          <w:b/>
          <w:color w:val="191919"/>
          <w:spacing w:val="4"/>
        </w:rPr>
      </w:pPr>
      <w:r>
        <w:rPr>
          <w:b/>
          <w:color w:val="191919"/>
          <w:spacing w:val="4"/>
        </w:rPr>
        <w:t xml:space="preserve">I. If possible, let </w:t>
      </w:r>
      <w:r>
        <w:rPr>
          <w:b/>
          <w:i/>
          <w:color w:val="191919"/>
          <w:spacing w:val="4"/>
        </w:rPr>
        <w:t xml:space="preserve">0 </w:t>
      </w:r>
      <w:r>
        <w:rPr>
          <w:b/>
          <w:color w:val="191919"/>
          <w:spacing w:val="4"/>
        </w:rPr>
        <w:t>be greater than the ellipse.</w:t>
      </w:r>
    </w:p>
    <w:p w14:paraId="7B8C3943" w14:textId="77777777" w:rsidR="00000000" w:rsidRDefault="00000000">
      <w:pPr>
        <w:kinsoku w:val="0"/>
        <w:overflowPunct w:val="0"/>
        <w:autoSpaceDE/>
        <w:autoSpaceDN/>
        <w:adjustRightInd/>
        <w:spacing w:line="210" w:lineRule="exact"/>
        <w:ind w:left="288"/>
        <w:textAlignment w:val="baseline"/>
        <w:rPr>
          <w:b/>
          <w:color w:val="191919"/>
        </w:rPr>
      </w:pPr>
      <w:r>
        <w:rPr>
          <w:b/>
          <w:color w:val="191919"/>
        </w:rPr>
        <w:t xml:space="preserve">We can then inscribe in the circle </w:t>
      </w:r>
      <w:r>
        <w:rPr>
          <w:b/>
          <w:i/>
          <w:color w:val="191919"/>
        </w:rPr>
        <w:t xml:space="preserve">0 </w:t>
      </w:r>
      <w:r>
        <w:rPr>
          <w:b/>
          <w:color w:val="191919"/>
        </w:rPr>
        <w:t>an equilateral polygon of 4n sides such</w:t>
      </w:r>
    </w:p>
    <w:p w14:paraId="4D7DA731" w14:textId="77777777" w:rsidR="00000000" w:rsidRDefault="00000000">
      <w:pPr>
        <w:kinsoku w:val="0"/>
        <w:overflowPunct w:val="0"/>
        <w:autoSpaceDE/>
        <w:autoSpaceDN/>
        <w:adjustRightInd/>
        <w:spacing w:line="218" w:lineRule="exact"/>
        <w:ind w:left="72"/>
        <w:textAlignment w:val="baseline"/>
        <w:rPr>
          <w:b/>
          <w:i/>
          <w:color w:val="191919"/>
        </w:rPr>
      </w:pPr>
      <w:r>
        <w:rPr>
          <w:b/>
          <w:color w:val="191919"/>
        </w:rPr>
        <w:t xml:space="preserve">that its area is greater than that of the ellipse. [cf. </w:t>
      </w:r>
      <w:r>
        <w:rPr>
          <w:b/>
          <w:i/>
          <w:color w:val="191919"/>
        </w:rPr>
        <w:t>On the Sphere and Cylinder,</w:t>
      </w:r>
    </w:p>
    <w:p w14:paraId="6883D359" w14:textId="77777777" w:rsidR="00000000" w:rsidRDefault="00000000">
      <w:pPr>
        <w:kinsoku w:val="0"/>
        <w:overflowPunct w:val="0"/>
        <w:autoSpaceDE/>
        <w:autoSpaceDN/>
        <w:adjustRightInd/>
        <w:spacing w:before="8" w:line="220" w:lineRule="exact"/>
        <w:ind w:left="72"/>
        <w:textAlignment w:val="baseline"/>
        <w:rPr>
          <w:b/>
          <w:color w:val="191919"/>
          <w:spacing w:val="6"/>
        </w:rPr>
      </w:pPr>
      <w:r>
        <w:rPr>
          <w:b/>
          <w:color w:val="191919"/>
          <w:spacing w:val="6"/>
        </w:rPr>
        <w:t>I.6.]</w:t>
      </w:r>
    </w:p>
    <w:p w14:paraId="244FE14A" w14:textId="77777777" w:rsidR="00000000" w:rsidRDefault="00000000">
      <w:pPr>
        <w:kinsoku w:val="0"/>
        <w:overflowPunct w:val="0"/>
        <w:autoSpaceDE/>
        <w:autoSpaceDN/>
        <w:adjustRightInd/>
        <w:spacing w:before="33" w:line="208" w:lineRule="exact"/>
        <w:ind w:left="288"/>
        <w:textAlignment w:val="baseline"/>
        <w:rPr>
          <w:b/>
          <w:color w:val="191919"/>
          <w:spacing w:val="-4"/>
          <w:sz w:val="18"/>
        </w:rPr>
      </w:pPr>
      <w:r>
        <w:rPr>
          <w:b/>
          <w:color w:val="191919"/>
          <w:spacing w:val="-4"/>
        </w:rPr>
        <w:lastRenderedPageBreak/>
        <w:t xml:space="preserve">'The </w:t>
      </w:r>
      <w:r>
        <w:rPr>
          <w:b/>
          <w:color w:val="191919"/>
          <w:spacing w:val="-4"/>
          <w:sz w:val="18"/>
        </w:rPr>
        <w:t>theorem which is here assumed by Archimedes as known ... is easily deduced from</w:t>
      </w:r>
    </w:p>
    <w:p w14:paraId="27829333" w14:textId="77777777" w:rsidR="00000000" w:rsidRDefault="00000000">
      <w:pPr>
        <w:kinsoku w:val="0"/>
        <w:overflowPunct w:val="0"/>
        <w:autoSpaceDE/>
        <w:autoSpaceDN/>
        <w:adjustRightInd/>
        <w:spacing w:line="187" w:lineRule="exact"/>
        <w:ind w:left="72"/>
        <w:textAlignment w:val="baseline"/>
        <w:rPr>
          <w:b/>
          <w:color w:val="191919"/>
          <w:spacing w:val="3"/>
          <w:sz w:val="18"/>
        </w:rPr>
      </w:pPr>
      <w:r>
        <w:rPr>
          <w:b/>
          <w:color w:val="191919"/>
          <w:spacing w:val="3"/>
          <w:sz w:val="18"/>
        </w:rPr>
        <w:t>Apollonius I. 49....</w:t>
      </w:r>
    </w:p>
    <w:p w14:paraId="5755D1A9" w14:textId="77777777" w:rsidR="00000000" w:rsidRDefault="00000000">
      <w:pPr>
        <w:widowControl/>
        <w:rPr>
          <w:sz w:val="24"/>
        </w:rPr>
        <w:sectPr w:rsidR="00000000">
          <w:pgSz w:w="8215" w:h="12917"/>
          <w:pgMar w:top="640" w:right="918" w:bottom="801" w:left="457" w:header="720" w:footer="720" w:gutter="0"/>
          <w:cols w:space="720"/>
          <w:noEndnote/>
        </w:sectPr>
      </w:pPr>
    </w:p>
    <w:p w14:paraId="12591AD6" w14:textId="77777777" w:rsidR="00000000" w:rsidRDefault="00000000">
      <w:pPr>
        <w:tabs>
          <w:tab w:val="left" w:pos="2736"/>
        </w:tabs>
        <w:kinsoku w:val="0"/>
        <w:overflowPunct w:val="0"/>
        <w:autoSpaceDE/>
        <w:autoSpaceDN/>
        <w:adjustRightInd/>
        <w:spacing w:before="21" w:line="220" w:lineRule="exact"/>
        <w:ind w:left="72"/>
        <w:textAlignment w:val="baseline"/>
        <w:rPr>
          <w:b/>
          <w:color w:val="191919"/>
        </w:rPr>
      </w:pPr>
      <w:r>
        <w:rPr>
          <w:b/>
          <w:color w:val="191919"/>
        </w:rPr>
        <w:lastRenderedPageBreak/>
        <w:t>58</w:t>
      </w:r>
      <w:r>
        <w:rPr>
          <w:b/>
          <w:color w:val="191919"/>
        </w:rPr>
        <w:tab/>
        <w:t>ARCHIW.1%6</w:t>
      </w:r>
    </w:p>
    <w:p w14:paraId="7F67406E" w14:textId="77777777" w:rsidR="00000000" w:rsidRDefault="00000000">
      <w:pPr>
        <w:kinsoku w:val="0"/>
        <w:overflowPunct w:val="0"/>
        <w:autoSpaceDE/>
        <w:autoSpaceDN/>
        <w:adjustRightInd/>
        <w:spacing w:before="76" w:line="214" w:lineRule="exact"/>
        <w:ind w:left="72" w:right="72" w:firstLine="216"/>
        <w:textAlignment w:val="baseline"/>
        <w:rPr>
          <w:b/>
          <w:i/>
          <w:color w:val="191919"/>
        </w:rPr>
      </w:pPr>
      <w:r>
        <w:rPr>
          <w:b/>
          <w:color w:val="191919"/>
        </w:rPr>
        <w:t xml:space="preserve">Let this be done, and inscribe in the auxiliary circle of the ellipse the polygon </w:t>
      </w:r>
      <w:r>
        <w:rPr>
          <w:b/>
          <w:i/>
          <w:color w:val="191919"/>
        </w:rPr>
        <w:t xml:space="preserve">AefbghA' . </w:t>
      </w:r>
      <w:r>
        <w:rPr>
          <w:b/>
          <w:color w:val="191919"/>
        </w:rPr>
        <w:t xml:space="preserve">similar to that inscribed in </w:t>
      </w:r>
      <w:r>
        <w:rPr>
          <w:b/>
          <w:i/>
          <w:color w:val="191919"/>
        </w:rPr>
        <w:t xml:space="preserve">0. </w:t>
      </w:r>
      <w:r>
        <w:rPr>
          <w:b/>
          <w:color w:val="191919"/>
        </w:rPr>
        <w:t xml:space="preserve">Let the perpendiculars eM, </w:t>
      </w:r>
      <w:r>
        <w:rPr>
          <w:b/>
          <w:i/>
          <w:color w:val="191919"/>
        </w:rPr>
        <w:t xml:space="preserve">IN,. </w:t>
      </w:r>
      <w:r>
        <w:rPr>
          <w:b/>
          <w:color w:val="191919"/>
        </w:rPr>
        <w:t xml:space="preserve">on </w:t>
      </w:r>
      <w:r>
        <w:rPr>
          <w:b/>
          <w:i/>
          <w:color w:val="191919"/>
        </w:rPr>
        <w:t xml:space="preserve">AA' </w:t>
      </w:r>
      <w:r>
        <w:rPr>
          <w:b/>
          <w:color w:val="191919"/>
        </w:rPr>
        <w:t xml:space="preserve">meet the ellipse in </w:t>
      </w:r>
      <w:r>
        <w:rPr>
          <w:b/>
          <w:i/>
          <w:color w:val="191919"/>
        </w:rPr>
        <w:t xml:space="preserve">E, F,... </w:t>
      </w:r>
      <w:r>
        <w:rPr>
          <w:b/>
          <w:color w:val="191919"/>
        </w:rPr>
        <w:t xml:space="preserve">respectively. Join </w:t>
      </w:r>
      <w:r>
        <w:rPr>
          <w:b/>
          <w:i/>
          <w:color w:val="191919"/>
        </w:rPr>
        <w:t>AE, EF, FB,....</w:t>
      </w:r>
    </w:p>
    <w:p w14:paraId="371FC11C" w14:textId="77777777" w:rsidR="00000000" w:rsidRDefault="00000000">
      <w:pPr>
        <w:kinsoku w:val="0"/>
        <w:overflowPunct w:val="0"/>
        <w:autoSpaceDE/>
        <w:autoSpaceDN/>
        <w:adjustRightInd/>
        <w:spacing w:before="4" w:line="215" w:lineRule="exact"/>
        <w:ind w:left="72" w:right="72" w:firstLine="216"/>
        <w:jc w:val="both"/>
        <w:textAlignment w:val="baseline"/>
        <w:rPr>
          <w:b/>
          <w:color w:val="191919"/>
        </w:rPr>
      </w:pPr>
      <w:r>
        <w:rPr>
          <w:b/>
          <w:color w:val="191919"/>
        </w:rPr>
        <w:t xml:space="preserve">Suppose that </w:t>
      </w:r>
      <w:r>
        <w:rPr>
          <w:b/>
          <w:i/>
          <w:color w:val="191919"/>
        </w:rPr>
        <w:t xml:space="preserve">P' </w:t>
      </w:r>
      <w:r>
        <w:rPr>
          <w:b/>
          <w:color w:val="191919"/>
        </w:rPr>
        <w:t xml:space="preserve">denotes the area of the polygon inscribed in the auxiliary circle, and </w:t>
      </w:r>
      <w:r>
        <w:rPr>
          <w:b/>
          <w:i/>
          <w:color w:val="191919"/>
        </w:rPr>
        <w:t xml:space="preserve">P </w:t>
      </w:r>
      <w:r>
        <w:rPr>
          <w:b/>
          <w:color w:val="191919"/>
        </w:rPr>
        <w:t>that of the polygon inscribed in the ellipse.</w:t>
      </w:r>
    </w:p>
    <w:p w14:paraId="58402078" w14:textId="77777777" w:rsidR="00000000" w:rsidRDefault="00000000">
      <w:pPr>
        <w:kinsoku w:val="0"/>
        <w:overflowPunct w:val="0"/>
        <w:autoSpaceDE/>
        <w:autoSpaceDN/>
        <w:adjustRightInd/>
        <w:spacing w:line="227" w:lineRule="exact"/>
        <w:ind w:left="288"/>
        <w:jc w:val="both"/>
        <w:textAlignment w:val="baseline"/>
        <w:rPr>
          <w:b/>
          <w:i/>
          <w:color w:val="191919"/>
          <w:spacing w:val="4"/>
        </w:rPr>
      </w:pPr>
      <w:r>
        <w:rPr>
          <w:b/>
          <w:color w:val="191919"/>
          <w:spacing w:val="4"/>
        </w:rPr>
        <w:t xml:space="preserve">Then, since all the lines elf </w:t>
      </w:r>
      <w:r>
        <w:rPr>
          <w:b/>
          <w:i/>
          <w:color w:val="191919"/>
          <w:spacing w:val="4"/>
        </w:rPr>
        <w:t xml:space="preserve">fN,• • • </w:t>
      </w:r>
      <w:r>
        <w:rPr>
          <w:b/>
          <w:color w:val="191919"/>
          <w:spacing w:val="4"/>
        </w:rPr>
        <w:t xml:space="preserve">are cut in the same proportions at </w:t>
      </w:r>
      <w:r>
        <w:rPr>
          <w:b/>
          <w:i/>
          <w:color w:val="191919"/>
          <w:spacing w:val="4"/>
        </w:rPr>
        <w:t>E,</w:t>
      </w:r>
    </w:p>
    <w:p w14:paraId="2F2A7882" w14:textId="77777777" w:rsidR="00000000" w:rsidRDefault="00000000">
      <w:pPr>
        <w:kinsoku w:val="0"/>
        <w:overflowPunct w:val="0"/>
        <w:autoSpaceDE/>
        <w:autoSpaceDN/>
        <w:adjustRightInd/>
        <w:spacing w:before="34" w:line="197" w:lineRule="exact"/>
        <w:ind w:left="72"/>
        <w:textAlignment w:val="baseline"/>
        <w:rPr>
          <w:b/>
          <w:i/>
          <w:color w:val="191919"/>
          <w:spacing w:val="-12"/>
        </w:rPr>
      </w:pPr>
      <w:r>
        <w:rPr>
          <w:b/>
          <w:i/>
          <w:color w:val="191919"/>
          <w:spacing w:val="-12"/>
        </w:rPr>
        <w:t>F, • • •</w:t>
      </w:r>
    </w:p>
    <w:p w14:paraId="0B5DCFB2" w14:textId="77777777" w:rsidR="00000000" w:rsidRDefault="00000000">
      <w:pPr>
        <w:tabs>
          <w:tab w:val="left" w:pos="1872"/>
        </w:tabs>
        <w:kinsoku w:val="0"/>
        <w:overflowPunct w:val="0"/>
        <w:autoSpaceDE/>
        <w:autoSpaceDN/>
        <w:adjustRightInd/>
        <w:spacing w:line="207" w:lineRule="exact"/>
        <w:ind w:left="72"/>
        <w:textAlignment w:val="baseline"/>
        <w:rPr>
          <w:b/>
          <w:i/>
          <w:color w:val="191919"/>
          <w:spacing w:val="5"/>
        </w:rPr>
      </w:pPr>
      <w:r>
        <w:rPr>
          <w:b/>
          <w:color w:val="191919"/>
          <w:spacing w:val="5"/>
        </w:rPr>
        <w:t>i.e.</w:t>
      </w:r>
      <w:r>
        <w:rPr>
          <w:b/>
          <w:color w:val="191919"/>
          <w:spacing w:val="5"/>
        </w:rPr>
        <w:tab/>
      </w:r>
      <w:r>
        <w:rPr>
          <w:b/>
          <w:i/>
          <w:color w:val="191919"/>
          <w:spacing w:val="5"/>
        </w:rPr>
        <w:t>eM : EM =fN FN = • • • =bC : BC,</w:t>
      </w:r>
    </w:p>
    <w:p w14:paraId="28F5A98C" w14:textId="77777777" w:rsidR="00000000" w:rsidRDefault="00000000">
      <w:pPr>
        <w:kinsoku w:val="0"/>
        <w:overflowPunct w:val="0"/>
        <w:autoSpaceDE/>
        <w:autoSpaceDN/>
        <w:adjustRightInd/>
        <w:spacing w:line="224" w:lineRule="exact"/>
        <w:ind w:left="72"/>
        <w:textAlignment w:val="baseline"/>
        <w:rPr>
          <w:b/>
          <w:i/>
          <w:color w:val="191919"/>
          <w:spacing w:val="3"/>
        </w:rPr>
      </w:pPr>
      <w:r>
        <w:rPr>
          <w:b/>
          <w:color w:val="191919"/>
          <w:spacing w:val="3"/>
        </w:rPr>
        <w:t xml:space="preserve">the pairs of triangles, as </w:t>
      </w:r>
      <w:r>
        <w:rPr>
          <w:b/>
          <w:i/>
          <w:color w:val="191919"/>
          <w:spacing w:val="3"/>
        </w:rPr>
        <w:t xml:space="preserve">eAM, EAM, </w:t>
      </w:r>
      <w:r>
        <w:rPr>
          <w:b/>
          <w:color w:val="191919"/>
          <w:spacing w:val="3"/>
        </w:rPr>
        <w:t xml:space="preserve">and the pairs of trapeziums, as </w:t>
      </w:r>
      <w:r>
        <w:rPr>
          <w:b/>
          <w:i/>
          <w:color w:val="191919"/>
          <w:spacing w:val="3"/>
        </w:rPr>
        <w:t>eMNf,</w:t>
      </w:r>
    </w:p>
    <w:p w14:paraId="73761714" w14:textId="77777777" w:rsidR="00000000" w:rsidRDefault="00000000">
      <w:pPr>
        <w:kinsoku w:val="0"/>
        <w:overflowPunct w:val="0"/>
        <w:autoSpaceDE/>
        <w:autoSpaceDN/>
        <w:adjustRightInd/>
        <w:spacing w:line="219" w:lineRule="exact"/>
        <w:ind w:left="72"/>
        <w:textAlignment w:val="baseline"/>
        <w:rPr>
          <w:b/>
          <w:i/>
          <w:color w:val="191919"/>
          <w:spacing w:val="1"/>
        </w:rPr>
      </w:pPr>
      <w:r>
        <w:rPr>
          <w:b/>
          <w:i/>
          <w:color w:val="191919"/>
          <w:spacing w:val="1"/>
        </w:rPr>
        <w:t xml:space="preserve">EMNF, </w:t>
      </w:r>
      <w:r>
        <w:rPr>
          <w:b/>
          <w:color w:val="191919"/>
          <w:spacing w:val="1"/>
        </w:rPr>
        <w:t xml:space="preserve">are all in the same ratio to one another as </w:t>
      </w:r>
      <w:r>
        <w:rPr>
          <w:b/>
          <w:i/>
          <w:color w:val="191919"/>
          <w:spacing w:val="1"/>
        </w:rPr>
        <w:t xml:space="preserve">bC </w:t>
      </w:r>
      <w:r>
        <w:rPr>
          <w:b/>
          <w:color w:val="191919"/>
          <w:spacing w:val="1"/>
        </w:rPr>
        <w:t xml:space="preserve">to </w:t>
      </w:r>
      <w:r>
        <w:rPr>
          <w:b/>
          <w:i/>
          <w:color w:val="191919"/>
          <w:spacing w:val="1"/>
        </w:rPr>
        <w:t xml:space="preserve">BC, </w:t>
      </w:r>
      <w:r>
        <w:rPr>
          <w:b/>
          <w:color w:val="191919"/>
          <w:spacing w:val="1"/>
        </w:rPr>
        <w:t xml:space="preserve">or as </w:t>
      </w:r>
      <w:r>
        <w:rPr>
          <w:b/>
          <w:i/>
          <w:color w:val="191919"/>
          <w:spacing w:val="1"/>
        </w:rPr>
        <w:t xml:space="preserve">CA </w:t>
      </w:r>
      <w:r>
        <w:rPr>
          <w:b/>
          <w:color w:val="191919"/>
          <w:spacing w:val="1"/>
        </w:rPr>
        <w:t xml:space="preserve">to </w:t>
      </w:r>
      <w:r>
        <w:rPr>
          <w:b/>
          <w:i/>
          <w:color w:val="191919"/>
          <w:spacing w:val="1"/>
        </w:rPr>
        <w:t>CB.</w:t>
      </w:r>
    </w:p>
    <w:p w14:paraId="14605573" w14:textId="77777777" w:rsidR="00000000" w:rsidRDefault="00000000">
      <w:pPr>
        <w:kinsoku w:val="0"/>
        <w:overflowPunct w:val="0"/>
        <w:autoSpaceDE/>
        <w:autoSpaceDN/>
        <w:adjustRightInd/>
        <w:spacing w:before="7" w:line="208" w:lineRule="exact"/>
        <w:ind w:left="288"/>
        <w:textAlignment w:val="baseline"/>
        <w:rPr>
          <w:b/>
          <w:color w:val="191919"/>
          <w:spacing w:val="1"/>
        </w:rPr>
      </w:pPr>
      <w:r>
        <w:rPr>
          <w:b/>
          <w:color w:val="191919"/>
          <w:spacing w:val="1"/>
        </w:rPr>
        <w:t>Therefore, by addition,</w:t>
      </w:r>
    </w:p>
    <w:p w14:paraId="4EBAE7EE" w14:textId="77777777" w:rsidR="00000000" w:rsidRDefault="00000000">
      <w:pPr>
        <w:kinsoku w:val="0"/>
        <w:overflowPunct w:val="0"/>
        <w:autoSpaceDE/>
        <w:autoSpaceDN/>
        <w:adjustRightInd/>
        <w:spacing w:line="227" w:lineRule="exact"/>
        <w:ind w:left="2088"/>
        <w:textAlignment w:val="baseline"/>
        <w:rPr>
          <w:b/>
          <w:i/>
          <w:color w:val="191919"/>
          <w:spacing w:val="12"/>
        </w:rPr>
      </w:pPr>
      <w:r>
        <w:rPr>
          <w:b/>
          <w:i/>
          <w:color w:val="191919"/>
          <w:spacing w:val="12"/>
        </w:rPr>
        <w:t>P' :P=CA :CB.</w:t>
      </w:r>
    </w:p>
    <w:p w14:paraId="7360766A" w14:textId="77777777" w:rsidR="00000000" w:rsidRDefault="00000000">
      <w:pPr>
        <w:kinsoku w:val="0"/>
        <w:overflowPunct w:val="0"/>
        <w:autoSpaceDE/>
        <w:autoSpaceDN/>
        <w:adjustRightInd/>
        <w:spacing w:line="216" w:lineRule="exact"/>
        <w:ind w:left="288"/>
        <w:textAlignment w:val="baseline"/>
        <w:rPr>
          <w:b/>
          <w:i/>
          <w:color w:val="191919"/>
          <w:spacing w:val="3"/>
        </w:rPr>
      </w:pPr>
      <w:r>
        <w:rPr>
          <w:b/>
          <w:color w:val="191919"/>
          <w:spacing w:val="3"/>
        </w:rPr>
        <w:t xml:space="preserve">Now </w:t>
      </w:r>
      <w:r>
        <w:rPr>
          <w:b/>
          <w:i/>
          <w:color w:val="191919"/>
          <w:spacing w:val="3"/>
        </w:rPr>
        <w:t xml:space="preserve">P' ; </w:t>
      </w:r>
      <w:r>
        <w:rPr>
          <w:b/>
          <w:color w:val="191919"/>
          <w:spacing w:val="3"/>
        </w:rPr>
        <w:t xml:space="preserve">(polygon inscribed in </w:t>
      </w:r>
      <w:r>
        <w:rPr>
          <w:b/>
          <w:i/>
          <w:color w:val="191919"/>
          <w:spacing w:val="3"/>
        </w:rPr>
        <w:t>0)</w:t>
      </w:r>
    </w:p>
    <w:p w14:paraId="56ABC25C" w14:textId="77777777" w:rsidR="00000000" w:rsidRDefault="00000000">
      <w:pPr>
        <w:kinsoku w:val="0"/>
        <w:overflowPunct w:val="0"/>
        <w:autoSpaceDE/>
        <w:autoSpaceDN/>
        <w:adjustRightInd/>
        <w:spacing w:line="222" w:lineRule="exact"/>
        <w:ind w:left="72"/>
        <w:jc w:val="center"/>
        <w:textAlignment w:val="baseline"/>
        <w:rPr>
          <w:b/>
          <w:i/>
          <w:color w:val="191919"/>
          <w:spacing w:val="5"/>
        </w:rPr>
      </w:pPr>
      <w:r>
        <w:rPr>
          <w:b/>
          <w:color w:val="191919"/>
          <w:spacing w:val="5"/>
        </w:rPr>
        <w:t xml:space="preserve">= (circle </w:t>
      </w:r>
      <w:r>
        <w:rPr>
          <w:b/>
          <w:i/>
          <w:color w:val="191919"/>
          <w:spacing w:val="5"/>
        </w:rPr>
        <w:t>AbA'6') :0</w:t>
      </w:r>
    </w:p>
    <w:p w14:paraId="164C1506" w14:textId="77777777" w:rsidR="00000000" w:rsidRDefault="00000000">
      <w:pPr>
        <w:kinsoku w:val="0"/>
        <w:overflowPunct w:val="0"/>
        <w:autoSpaceDE/>
        <w:autoSpaceDN/>
        <w:adjustRightInd/>
        <w:spacing w:line="222" w:lineRule="exact"/>
        <w:ind w:left="2520"/>
        <w:textAlignment w:val="baseline"/>
        <w:rPr>
          <w:b/>
          <w:color w:val="191919"/>
          <w:spacing w:val="3"/>
        </w:rPr>
      </w:pPr>
      <w:r>
        <w:rPr>
          <w:b/>
          <w:i/>
          <w:color w:val="191919"/>
          <w:spacing w:val="3"/>
        </w:rPr>
        <w:t xml:space="preserve">= CA : CB, </w:t>
      </w:r>
      <w:r>
        <w:rPr>
          <w:b/>
          <w:color w:val="191919"/>
          <w:spacing w:val="3"/>
        </w:rPr>
        <w:t>by hypothesis.</w:t>
      </w:r>
    </w:p>
    <w:p w14:paraId="7FCF333C" w14:textId="77777777" w:rsidR="00000000" w:rsidRDefault="00000000">
      <w:pPr>
        <w:kinsoku w:val="0"/>
        <w:overflowPunct w:val="0"/>
        <w:autoSpaceDE/>
        <w:autoSpaceDN/>
        <w:adjustRightInd/>
        <w:spacing w:line="222" w:lineRule="exact"/>
        <w:ind w:left="288"/>
        <w:textAlignment w:val="baseline"/>
        <w:rPr>
          <w:b/>
          <w:i/>
          <w:color w:val="191919"/>
          <w:spacing w:val="3"/>
        </w:rPr>
      </w:pPr>
      <w:r>
        <w:rPr>
          <w:b/>
          <w:color w:val="191919"/>
          <w:spacing w:val="3"/>
        </w:rPr>
        <w:t xml:space="preserve">Therefore </w:t>
      </w:r>
      <w:r>
        <w:rPr>
          <w:b/>
          <w:i/>
          <w:color w:val="191919"/>
          <w:spacing w:val="3"/>
        </w:rPr>
        <w:t xml:space="preserve">P </w:t>
      </w:r>
      <w:r>
        <w:rPr>
          <w:b/>
          <w:color w:val="191919"/>
          <w:spacing w:val="3"/>
        </w:rPr>
        <w:t xml:space="preserve">is equal to the polygon inscribed in </w:t>
      </w:r>
      <w:r>
        <w:rPr>
          <w:b/>
          <w:i/>
          <w:color w:val="191919"/>
          <w:spacing w:val="3"/>
        </w:rPr>
        <w:t>0.</w:t>
      </w:r>
    </w:p>
    <w:p w14:paraId="4AED7D82" w14:textId="77777777" w:rsidR="00000000" w:rsidRDefault="00000000">
      <w:pPr>
        <w:kinsoku w:val="0"/>
        <w:overflowPunct w:val="0"/>
        <w:autoSpaceDE/>
        <w:autoSpaceDN/>
        <w:adjustRightInd/>
        <w:spacing w:before="7" w:line="207" w:lineRule="exact"/>
        <w:ind w:left="288"/>
        <w:textAlignment w:val="baseline"/>
        <w:rPr>
          <w:b/>
          <w:color w:val="191919"/>
          <w:spacing w:val="2"/>
        </w:rPr>
      </w:pPr>
      <w:r>
        <w:rPr>
          <w:b/>
          <w:color w:val="191919"/>
          <w:spacing w:val="2"/>
        </w:rPr>
        <w:t>But this is impossible, because the latter polygon is by hypothesis greater</w:t>
      </w:r>
    </w:p>
    <w:p w14:paraId="13F4AFAF" w14:textId="77777777" w:rsidR="00000000" w:rsidRDefault="00000000">
      <w:pPr>
        <w:kinsoku w:val="0"/>
        <w:overflowPunct w:val="0"/>
        <w:autoSpaceDE/>
        <w:autoSpaceDN/>
        <w:adjustRightInd/>
        <w:spacing w:line="226" w:lineRule="exact"/>
        <w:ind w:left="72"/>
        <w:textAlignment w:val="baseline"/>
        <w:rPr>
          <w:b/>
          <w:i/>
          <w:color w:val="191919"/>
          <w:spacing w:val="3"/>
        </w:rPr>
      </w:pPr>
      <w:r>
        <w:rPr>
          <w:b/>
          <w:color w:val="191919"/>
          <w:spacing w:val="3"/>
        </w:rPr>
        <w:t xml:space="preserve">than the ellipse, and a </w:t>
      </w:r>
      <w:r>
        <w:rPr>
          <w:b/>
          <w:i/>
          <w:color w:val="191919"/>
          <w:spacing w:val="3"/>
        </w:rPr>
        <w:t xml:space="preserve">fortiori </w:t>
      </w:r>
      <w:r>
        <w:rPr>
          <w:b/>
          <w:color w:val="191919"/>
          <w:spacing w:val="3"/>
        </w:rPr>
        <w:t xml:space="preserve">greater than </w:t>
      </w:r>
      <w:r>
        <w:rPr>
          <w:b/>
          <w:i/>
          <w:color w:val="191919"/>
          <w:spacing w:val="3"/>
        </w:rPr>
        <w:t>P.</w:t>
      </w:r>
    </w:p>
    <w:p w14:paraId="2D047CAE" w14:textId="77777777" w:rsidR="00000000" w:rsidRDefault="00000000">
      <w:pPr>
        <w:kinsoku w:val="0"/>
        <w:overflowPunct w:val="0"/>
        <w:autoSpaceDE/>
        <w:autoSpaceDN/>
        <w:adjustRightInd/>
        <w:spacing w:line="215" w:lineRule="exact"/>
        <w:ind w:left="288"/>
        <w:textAlignment w:val="baseline"/>
        <w:rPr>
          <w:b/>
          <w:color w:val="191919"/>
          <w:spacing w:val="3"/>
        </w:rPr>
      </w:pPr>
      <w:r>
        <w:rPr>
          <w:b/>
          <w:color w:val="191919"/>
          <w:spacing w:val="3"/>
        </w:rPr>
        <w:t xml:space="preserve">Hence </w:t>
      </w:r>
      <w:r>
        <w:rPr>
          <w:b/>
          <w:i/>
          <w:color w:val="191919"/>
          <w:spacing w:val="3"/>
        </w:rPr>
        <w:t xml:space="preserve">0 </w:t>
      </w:r>
      <w:r>
        <w:rPr>
          <w:b/>
          <w:color w:val="191919"/>
          <w:spacing w:val="3"/>
        </w:rPr>
        <w:t>is not greater than the ellipse.</w:t>
      </w:r>
    </w:p>
    <w:p w14:paraId="202FEA37" w14:textId="77777777" w:rsidR="00000000" w:rsidRDefault="00000000">
      <w:pPr>
        <w:kinsoku w:val="0"/>
        <w:overflowPunct w:val="0"/>
        <w:autoSpaceDE/>
        <w:autoSpaceDN/>
        <w:adjustRightInd/>
        <w:spacing w:before="24" w:line="199" w:lineRule="exact"/>
        <w:ind w:left="288"/>
        <w:textAlignment w:val="baseline"/>
        <w:rPr>
          <w:b/>
          <w:color w:val="191919"/>
          <w:spacing w:val="4"/>
        </w:rPr>
      </w:pPr>
      <w:r>
        <w:rPr>
          <w:b/>
          <w:color w:val="191919"/>
          <w:spacing w:val="4"/>
        </w:rPr>
        <w:t>II. If possible, let 0 be less than the ellipse.</w:t>
      </w:r>
    </w:p>
    <w:p w14:paraId="69391300" w14:textId="77777777" w:rsidR="00000000" w:rsidRDefault="00000000">
      <w:pPr>
        <w:kinsoku w:val="0"/>
        <w:overflowPunct w:val="0"/>
        <w:autoSpaceDE/>
        <w:autoSpaceDN/>
        <w:adjustRightInd/>
        <w:spacing w:line="222" w:lineRule="exact"/>
        <w:ind w:left="288"/>
        <w:textAlignment w:val="baseline"/>
        <w:rPr>
          <w:b/>
          <w:color w:val="191919"/>
          <w:spacing w:val="2"/>
        </w:rPr>
      </w:pPr>
      <w:r>
        <w:rPr>
          <w:b/>
          <w:color w:val="191919"/>
          <w:spacing w:val="2"/>
        </w:rPr>
        <w:t xml:space="preserve">In this case we inscribe in the </w:t>
      </w:r>
      <w:r>
        <w:rPr>
          <w:b/>
          <w:i/>
          <w:color w:val="191919"/>
          <w:spacing w:val="2"/>
        </w:rPr>
        <w:t xml:space="preserve">ellipse </w:t>
      </w:r>
      <w:r>
        <w:rPr>
          <w:b/>
          <w:color w:val="191919"/>
          <w:spacing w:val="2"/>
        </w:rPr>
        <w:t xml:space="preserve">a polygon </w:t>
      </w:r>
      <w:r>
        <w:rPr>
          <w:b/>
          <w:i/>
          <w:color w:val="191919"/>
          <w:spacing w:val="2"/>
        </w:rPr>
        <w:t xml:space="preserve">P </w:t>
      </w:r>
      <w:r>
        <w:rPr>
          <w:b/>
          <w:color w:val="191919"/>
          <w:spacing w:val="2"/>
        </w:rPr>
        <w:t>with 4n equal sides such</w:t>
      </w:r>
    </w:p>
    <w:p w14:paraId="4D9ACABB" w14:textId="77777777" w:rsidR="00000000" w:rsidRDefault="00000000">
      <w:pPr>
        <w:kinsoku w:val="0"/>
        <w:overflowPunct w:val="0"/>
        <w:autoSpaceDE/>
        <w:autoSpaceDN/>
        <w:adjustRightInd/>
        <w:spacing w:line="213" w:lineRule="exact"/>
        <w:ind w:left="72"/>
        <w:textAlignment w:val="baseline"/>
        <w:rPr>
          <w:b/>
          <w:i/>
          <w:color w:val="191919"/>
          <w:spacing w:val="16"/>
        </w:rPr>
      </w:pPr>
      <w:r>
        <w:rPr>
          <w:b/>
          <w:color w:val="191919"/>
          <w:spacing w:val="16"/>
        </w:rPr>
        <w:t xml:space="preserve">that </w:t>
      </w:r>
      <w:r>
        <w:rPr>
          <w:b/>
          <w:i/>
          <w:color w:val="191919"/>
          <w:spacing w:val="16"/>
        </w:rPr>
        <w:t>P&gt;0.</w:t>
      </w:r>
    </w:p>
    <w:p w14:paraId="466038B5" w14:textId="77777777" w:rsidR="00000000" w:rsidRDefault="00000000">
      <w:pPr>
        <w:kinsoku w:val="0"/>
        <w:overflowPunct w:val="0"/>
        <w:autoSpaceDE/>
        <w:autoSpaceDN/>
        <w:adjustRightInd/>
        <w:spacing w:before="5" w:line="224" w:lineRule="exact"/>
        <w:ind w:left="288"/>
        <w:textAlignment w:val="baseline"/>
        <w:rPr>
          <w:b/>
          <w:color w:val="191919"/>
          <w:spacing w:val="-1"/>
        </w:rPr>
      </w:pPr>
      <w:r>
        <w:rPr>
          <w:b/>
          <w:color w:val="191919"/>
          <w:spacing w:val="-1"/>
        </w:rPr>
        <w:t xml:space="preserve">Let the perpendiculars from the angular points on the axis </w:t>
      </w:r>
      <w:r>
        <w:rPr>
          <w:b/>
          <w:i/>
          <w:color w:val="191919"/>
          <w:spacing w:val="-1"/>
        </w:rPr>
        <w:t xml:space="preserve">AA' </w:t>
      </w:r>
      <w:r>
        <w:rPr>
          <w:b/>
          <w:color w:val="191919"/>
          <w:spacing w:val="-1"/>
        </w:rPr>
        <w:t>be produced</w:t>
      </w:r>
    </w:p>
    <w:p w14:paraId="746C4A3F" w14:textId="77777777" w:rsidR="00000000" w:rsidRDefault="00000000">
      <w:pPr>
        <w:kinsoku w:val="0"/>
        <w:overflowPunct w:val="0"/>
        <w:autoSpaceDE/>
        <w:autoSpaceDN/>
        <w:adjustRightInd/>
        <w:spacing w:line="206" w:lineRule="exact"/>
        <w:ind w:left="72"/>
        <w:textAlignment w:val="baseline"/>
        <w:rPr>
          <w:b/>
          <w:color w:val="191919"/>
          <w:spacing w:val="5"/>
        </w:rPr>
      </w:pPr>
      <w:r>
        <w:rPr>
          <w:b/>
          <w:color w:val="191919"/>
          <w:spacing w:val="5"/>
        </w:rPr>
        <w:t xml:space="preserve">to meet the auxiliary circle, and let the corresponding polygon </w:t>
      </w:r>
      <w:r>
        <w:rPr>
          <w:b/>
          <w:i/>
          <w:color w:val="191919"/>
          <w:spacing w:val="5"/>
        </w:rPr>
        <w:t xml:space="preserve">(P') </w:t>
      </w:r>
      <w:r>
        <w:rPr>
          <w:b/>
          <w:color w:val="191919"/>
          <w:spacing w:val="5"/>
        </w:rPr>
        <w:t>in the</w:t>
      </w:r>
    </w:p>
    <w:p w14:paraId="79695290" w14:textId="77777777" w:rsidR="00000000" w:rsidRDefault="00000000">
      <w:pPr>
        <w:kinsoku w:val="0"/>
        <w:overflowPunct w:val="0"/>
        <w:autoSpaceDE/>
        <w:autoSpaceDN/>
        <w:adjustRightInd/>
        <w:spacing w:line="220" w:lineRule="exact"/>
        <w:ind w:left="72"/>
        <w:textAlignment w:val="baseline"/>
        <w:rPr>
          <w:b/>
          <w:color w:val="191919"/>
        </w:rPr>
      </w:pPr>
      <w:r>
        <w:rPr>
          <w:b/>
          <w:color w:val="191919"/>
        </w:rPr>
        <w:t>circle be formed.</w:t>
      </w:r>
    </w:p>
    <w:p w14:paraId="58914BEE" w14:textId="77777777" w:rsidR="00000000" w:rsidRDefault="00000000">
      <w:pPr>
        <w:kinsoku w:val="0"/>
        <w:overflowPunct w:val="0"/>
        <w:autoSpaceDE/>
        <w:autoSpaceDN/>
        <w:adjustRightInd/>
        <w:spacing w:line="224" w:lineRule="exact"/>
        <w:ind w:left="288"/>
        <w:textAlignment w:val="baseline"/>
        <w:rPr>
          <w:b/>
          <w:i/>
          <w:color w:val="191919"/>
          <w:spacing w:val="4"/>
        </w:rPr>
      </w:pPr>
      <w:r>
        <w:rPr>
          <w:b/>
          <w:color w:val="191919"/>
          <w:spacing w:val="4"/>
        </w:rPr>
        <w:t xml:space="preserve">Inscribe in 0 a polygon similar to </w:t>
      </w:r>
      <w:r>
        <w:rPr>
          <w:b/>
          <w:i/>
          <w:color w:val="191919"/>
          <w:spacing w:val="4"/>
        </w:rPr>
        <w:t>P'.</w:t>
      </w:r>
    </w:p>
    <w:p w14:paraId="591ADFC6" w14:textId="77777777" w:rsidR="00000000" w:rsidRDefault="00000000">
      <w:pPr>
        <w:tabs>
          <w:tab w:val="left" w:pos="1872"/>
        </w:tabs>
        <w:kinsoku w:val="0"/>
        <w:overflowPunct w:val="0"/>
        <w:autoSpaceDE/>
        <w:autoSpaceDN/>
        <w:adjustRightInd/>
        <w:spacing w:before="3" w:line="224" w:lineRule="exact"/>
        <w:ind w:left="288"/>
        <w:textAlignment w:val="baseline"/>
        <w:rPr>
          <w:b/>
          <w:i/>
          <w:color w:val="191919"/>
        </w:rPr>
      </w:pPr>
      <w:r>
        <w:rPr>
          <w:b/>
          <w:color w:val="191919"/>
        </w:rPr>
        <w:t>Then</w:t>
      </w:r>
      <w:r>
        <w:rPr>
          <w:b/>
          <w:color w:val="191919"/>
        </w:rPr>
        <w:tab/>
      </w:r>
      <w:r>
        <w:rPr>
          <w:b/>
          <w:i/>
          <w:color w:val="191919"/>
        </w:rPr>
        <w:t>: P = CA : CB</w:t>
      </w:r>
    </w:p>
    <w:p w14:paraId="7707817F" w14:textId="77777777" w:rsidR="00000000" w:rsidRDefault="00000000">
      <w:pPr>
        <w:kinsoku w:val="0"/>
        <w:overflowPunct w:val="0"/>
        <w:autoSpaceDE/>
        <w:autoSpaceDN/>
        <w:adjustRightInd/>
        <w:spacing w:before="7" w:line="224" w:lineRule="exact"/>
        <w:ind w:left="2088"/>
        <w:textAlignment w:val="baseline"/>
        <w:rPr>
          <w:b/>
          <w:color w:val="191919"/>
          <w:spacing w:val="5"/>
        </w:rPr>
      </w:pPr>
      <w:r>
        <w:rPr>
          <w:b/>
          <w:i/>
          <w:color w:val="191919"/>
          <w:spacing w:val="5"/>
        </w:rPr>
        <w:t xml:space="preserve">= </w:t>
      </w:r>
      <w:r>
        <w:rPr>
          <w:b/>
          <w:color w:val="191919"/>
          <w:spacing w:val="5"/>
        </w:rPr>
        <w:t xml:space="preserve">(circle </w:t>
      </w:r>
      <w:r>
        <w:rPr>
          <w:b/>
          <w:i/>
          <w:color w:val="191919"/>
          <w:spacing w:val="5"/>
        </w:rPr>
        <w:t xml:space="preserve">AbA'b') :0, </w:t>
      </w:r>
      <w:r>
        <w:rPr>
          <w:b/>
          <w:color w:val="191919"/>
          <w:spacing w:val="5"/>
        </w:rPr>
        <w:t>by hypothesis,</w:t>
      </w:r>
    </w:p>
    <w:p w14:paraId="75FFEBC8" w14:textId="77777777" w:rsidR="00000000" w:rsidRDefault="00000000">
      <w:pPr>
        <w:kinsoku w:val="0"/>
        <w:overflowPunct w:val="0"/>
        <w:autoSpaceDE/>
        <w:autoSpaceDN/>
        <w:adjustRightInd/>
        <w:spacing w:line="210" w:lineRule="exact"/>
        <w:ind w:left="2088"/>
        <w:textAlignment w:val="baseline"/>
        <w:rPr>
          <w:b/>
          <w:color w:val="191919"/>
        </w:rPr>
      </w:pPr>
      <w:r>
        <w:rPr>
          <w:b/>
          <w:i/>
          <w:color w:val="191919"/>
        </w:rPr>
        <w:t xml:space="preserve">=--P' : </w:t>
      </w:r>
      <w:r>
        <w:rPr>
          <w:b/>
          <w:color w:val="191919"/>
        </w:rPr>
        <w:t>(polygon inscribed in 0).</w:t>
      </w:r>
    </w:p>
    <w:p w14:paraId="7605413A" w14:textId="77777777" w:rsidR="00000000" w:rsidRDefault="00000000">
      <w:pPr>
        <w:kinsoku w:val="0"/>
        <w:overflowPunct w:val="0"/>
        <w:autoSpaceDE/>
        <w:autoSpaceDN/>
        <w:adjustRightInd/>
        <w:spacing w:before="3" w:line="209" w:lineRule="exact"/>
        <w:ind w:left="288"/>
        <w:textAlignment w:val="baseline"/>
        <w:rPr>
          <w:b/>
          <w:color w:val="191919"/>
          <w:spacing w:val="4"/>
        </w:rPr>
      </w:pPr>
      <w:r>
        <w:rPr>
          <w:b/>
          <w:color w:val="191919"/>
          <w:spacing w:val="4"/>
        </w:rPr>
        <w:t xml:space="preserve">Therefore the polygon inscribed in 0 is equal to the polygon </w:t>
      </w:r>
      <w:r>
        <w:rPr>
          <w:b/>
          <w:i/>
          <w:color w:val="191919"/>
          <w:spacing w:val="4"/>
        </w:rPr>
        <w:t xml:space="preserve">P; </w:t>
      </w:r>
      <w:r>
        <w:rPr>
          <w:b/>
          <w:color w:val="191919"/>
          <w:spacing w:val="4"/>
        </w:rPr>
        <w:t>which is</w:t>
      </w:r>
    </w:p>
    <w:p w14:paraId="42A44BBA" w14:textId="77777777" w:rsidR="00000000" w:rsidRDefault="00000000">
      <w:pPr>
        <w:kinsoku w:val="0"/>
        <w:overflowPunct w:val="0"/>
        <w:autoSpaceDE/>
        <w:autoSpaceDN/>
        <w:adjustRightInd/>
        <w:spacing w:line="219" w:lineRule="exact"/>
        <w:ind w:left="72"/>
        <w:textAlignment w:val="baseline"/>
        <w:rPr>
          <w:b/>
          <w:i/>
          <w:color w:val="191919"/>
          <w:spacing w:val="2"/>
        </w:rPr>
      </w:pPr>
      <w:r>
        <w:rPr>
          <w:b/>
          <w:color w:val="191919"/>
          <w:spacing w:val="2"/>
        </w:rPr>
        <w:t xml:space="preserve">impossible, because </w:t>
      </w:r>
      <w:r>
        <w:rPr>
          <w:b/>
          <w:i/>
          <w:color w:val="191919"/>
          <w:spacing w:val="2"/>
        </w:rPr>
        <w:t>P&gt; O.</w:t>
      </w:r>
    </w:p>
    <w:p w14:paraId="33F9E993" w14:textId="77777777" w:rsidR="00000000" w:rsidRDefault="00000000">
      <w:pPr>
        <w:kinsoku w:val="0"/>
        <w:overflowPunct w:val="0"/>
        <w:autoSpaceDE/>
        <w:autoSpaceDN/>
        <w:adjustRightInd/>
        <w:spacing w:before="16" w:line="215" w:lineRule="exact"/>
        <w:ind w:left="288"/>
        <w:textAlignment w:val="baseline"/>
        <w:rPr>
          <w:b/>
          <w:color w:val="191919"/>
          <w:spacing w:val="2"/>
        </w:rPr>
      </w:pPr>
      <w:r>
        <w:rPr>
          <w:b/>
          <w:color w:val="191919"/>
          <w:spacing w:val="2"/>
        </w:rPr>
        <w:t>Hence 0, being neither greater nor less than the ellipse, is equal to it; and</w:t>
      </w:r>
    </w:p>
    <w:p w14:paraId="15827F6D" w14:textId="77777777" w:rsidR="00000000" w:rsidRDefault="00000000">
      <w:pPr>
        <w:kinsoku w:val="0"/>
        <w:overflowPunct w:val="0"/>
        <w:autoSpaceDE/>
        <w:autoSpaceDN/>
        <w:adjustRightInd/>
        <w:spacing w:line="212" w:lineRule="exact"/>
        <w:ind w:left="72"/>
        <w:textAlignment w:val="baseline"/>
        <w:rPr>
          <w:b/>
          <w:color w:val="191919"/>
        </w:rPr>
      </w:pPr>
      <w:r>
        <w:rPr>
          <w:b/>
          <w:color w:val="191919"/>
        </w:rPr>
        <w:t>the required result follows.</w:t>
      </w:r>
    </w:p>
    <w:p w14:paraId="4A5F35F7" w14:textId="77777777" w:rsidR="00000000" w:rsidRDefault="00000000">
      <w:pPr>
        <w:kinsoku w:val="0"/>
        <w:overflowPunct w:val="0"/>
        <w:autoSpaceDE/>
        <w:autoSpaceDN/>
        <w:adjustRightInd/>
        <w:spacing w:before="146" w:line="220" w:lineRule="exact"/>
        <w:ind w:left="72"/>
        <w:jc w:val="center"/>
        <w:textAlignment w:val="baseline"/>
        <w:rPr>
          <w:b/>
          <w:color w:val="191919"/>
          <w:spacing w:val="-20"/>
        </w:rPr>
      </w:pPr>
      <w:r>
        <w:rPr>
          <w:b/>
          <w:color w:val="191919"/>
          <w:spacing w:val="-20"/>
        </w:rPr>
        <w:t>PROPOSITION 5</w:t>
      </w:r>
    </w:p>
    <w:p w14:paraId="41A61581" w14:textId="77777777" w:rsidR="00000000" w:rsidRDefault="00000000">
      <w:pPr>
        <w:kinsoku w:val="0"/>
        <w:overflowPunct w:val="0"/>
        <w:autoSpaceDE/>
        <w:autoSpaceDN/>
        <w:adjustRightInd/>
        <w:spacing w:before="95" w:line="201" w:lineRule="exact"/>
        <w:ind w:left="72"/>
        <w:textAlignment w:val="baseline"/>
        <w:rPr>
          <w:b/>
          <w:i/>
          <w:color w:val="191919"/>
        </w:rPr>
      </w:pPr>
      <w:r>
        <w:rPr>
          <w:b/>
          <w:i/>
          <w:color w:val="191919"/>
        </w:rPr>
        <w:t xml:space="preserve">If AA', BB' be the major and minor axis of an ellipse respectively, </w:t>
      </w:r>
      <w:r>
        <w:rPr>
          <w:b/>
          <w:color w:val="191919"/>
        </w:rPr>
        <w:t xml:space="preserve">and </w:t>
      </w:r>
      <w:r>
        <w:rPr>
          <w:b/>
          <w:i/>
          <w:color w:val="191919"/>
        </w:rPr>
        <w:t>if d be the</w:t>
      </w:r>
    </w:p>
    <w:p w14:paraId="1B93C85D" w14:textId="77777777" w:rsidR="00000000" w:rsidRDefault="00000000">
      <w:pPr>
        <w:kinsoku w:val="0"/>
        <w:overflowPunct w:val="0"/>
        <w:autoSpaceDE/>
        <w:autoSpaceDN/>
        <w:adjustRightInd/>
        <w:spacing w:line="211" w:lineRule="exact"/>
        <w:ind w:left="72"/>
        <w:textAlignment w:val="baseline"/>
        <w:rPr>
          <w:b/>
          <w:i/>
          <w:color w:val="191919"/>
        </w:rPr>
      </w:pPr>
      <w:r>
        <w:rPr>
          <w:b/>
          <w:i/>
          <w:color w:val="191919"/>
        </w:rPr>
        <w:t xml:space="preserve">diameter of </w:t>
      </w:r>
      <w:r>
        <w:rPr>
          <w:b/>
          <w:color w:val="191919"/>
        </w:rPr>
        <w:t xml:space="preserve">any </w:t>
      </w:r>
      <w:r>
        <w:rPr>
          <w:b/>
          <w:i/>
          <w:color w:val="191919"/>
        </w:rPr>
        <w:t>circle, then</w:t>
      </w:r>
    </w:p>
    <w:p w14:paraId="0F7A4ABD" w14:textId="77777777" w:rsidR="00000000" w:rsidRDefault="00000000">
      <w:pPr>
        <w:kinsoku w:val="0"/>
        <w:overflowPunct w:val="0"/>
        <w:autoSpaceDE/>
        <w:autoSpaceDN/>
        <w:adjustRightInd/>
        <w:spacing w:before="4" w:line="217" w:lineRule="exact"/>
        <w:ind w:left="1944"/>
        <w:textAlignment w:val="baseline"/>
        <w:rPr>
          <w:b/>
          <w:i/>
          <w:color w:val="191919"/>
          <w:spacing w:val="1"/>
        </w:rPr>
      </w:pPr>
      <w:r>
        <w:rPr>
          <w:b/>
          <w:i/>
          <w:color w:val="191919"/>
          <w:spacing w:val="1"/>
        </w:rPr>
        <w:t>(area of ellipse) : (area of circle) =AA' • BB' :</w:t>
      </w:r>
    </w:p>
    <w:p w14:paraId="6191FBEA" w14:textId="77777777" w:rsidR="00000000" w:rsidRDefault="00000000">
      <w:pPr>
        <w:kinsoku w:val="0"/>
        <w:overflowPunct w:val="0"/>
        <w:autoSpaceDE/>
        <w:autoSpaceDN/>
        <w:adjustRightInd/>
        <w:spacing w:line="214" w:lineRule="exact"/>
        <w:ind w:left="72"/>
        <w:textAlignment w:val="baseline"/>
        <w:rPr>
          <w:b/>
          <w:color w:val="191919"/>
          <w:spacing w:val="16"/>
        </w:rPr>
      </w:pPr>
      <w:r>
        <w:rPr>
          <w:b/>
          <w:color w:val="191919"/>
          <w:spacing w:val="16"/>
        </w:rPr>
        <w:t>For</w:t>
      </w:r>
    </w:p>
    <w:p w14:paraId="387A363F" w14:textId="77777777" w:rsidR="00000000" w:rsidRDefault="00000000">
      <w:pPr>
        <w:tabs>
          <w:tab w:val="right" w:pos="6768"/>
        </w:tabs>
        <w:kinsoku w:val="0"/>
        <w:overflowPunct w:val="0"/>
        <w:autoSpaceDE/>
        <w:autoSpaceDN/>
        <w:adjustRightInd/>
        <w:spacing w:before="20" w:line="224" w:lineRule="exact"/>
        <w:ind w:left="792"/>
        <w:textAlignment w:val="baseline"/>
        <w:rPr>
          <w:b/>
          <w:color w:val="191919"/>
        </w:rPr>
      </w:pPr>
      <w:r>
        <w:rPr>
          <w:b/>
          <w:color w:val="191919"/>
        </w:rPr>
        <w:t xml:space="preserve">(area of ellipse) : (area of auxiliary circle) </w:t>
      </w:r>
      <w:r>
        <w:rPr>
          <w:b/>
          <w:i/>
          <w:color w:val="191919"/>
        </w:rPr>
        <w:t>=iBB' : AA'</w:t>
      </w:r>
      <w:r>
        <w:rPr>
          <w:b/>
          <w:i/>
          <w:color w:val="191919"/>
        </w:rPr>
        <w:tab/>
      </w:r>
      <w:r>
        <w:rPr>
          <w:b/>
          <w:color w:val="191919"/>
        </w:rPr>
        <w:t>[Prop. 4]</w:t>
      </w:r>
    </w:p>
    <w:p w14:paraId="437FDA7D" w14:textId="77777777" w:rsidR="00000000" w:rsidRDefault="00000000">
      <w:pPr>
        <w:kinsoku w:val="0"/>
        <w:overflowPunct w:val="0"/>
        <w:autoSpaceDE/>
        <w:autoSpaceDN/>
        <w:adjustRightInd/>
        <w:spacing w:line="196" w:lineRule="exact"/>
        <w:ind w:left="4392"/>
        <w:textAlignment w:val="baseline"/>
        <w:rPr>
          <w:b/>
          <w:i/>
          <w:color w:val="191919"/>
          <w:spacing w:val="9"/>
        </w:rPr>
      </w:pPr>
      <w:r>
        <w:rPr>
          <w:b/>
          <w:i/>
          <w:color w:val="191919"/>
          <w:spacing w:val="9"/>
        </w:rPr>
        <w:t xml:space="preserve">.AA' • BB' </w:t>
      </w:r>
      <w:r>
        <w:rPr>
          <w:b/>
          <w:i/>
          <w:color w:val="191919"/>
          <w:spacing w:val="9"/>
          <w:sz w:val="15"/>
        </w:rPr>
        <w:t xml:space="preserve">: </w:t>
      </w:r>
      <w:r>
        <w:rPr>
          <w:b/>
          <w:i/>
          <w:color w:val="191919"/>
          <w:spacing w:val="9"/>
        </w:rPr>
        <w:t>AA'</w:t>
      </w:r>
      <w:r>
        <w:rPr>
          <w:b/>
          <w:i/>
          <w:color w:val="191919"/>
          <w:spacing w:val="9"/>
          <w:vertAlign w:val="superscript"/>
        </w:rPr>
        <w:t>2</w:t>
      </w:r>
      <w:r>
        <w:rPr>
          <w:b/>
          <w:i/>
          <w:color w:val="191919"/>
          <w:spacing w:val="9"/>
        </w:rPr>
        <w:t>.</w:t>
      </w:r>
    </w:p>
    <w:p w14:paraId="1AEDD1D1" w14:textId="77777777" w:rsidR="00000000" w:rsidRDefault="00000000">
      <w:pPr>
        <w:kinsoku w:val="0"/>
        <w:overflowPunct w:val="0"/>
        <w:autoSpaceDE/>
        <w:autoSpaceDN/>
        <w:adjustRightInd/>
        <w:spacing w:line="207" w:lineRule="exact"/>
        <w:ind w:left="288"/>
        <w:textAlignment w:val="baseline"/>
        <w:rPr>
          <w:b/>
          <w:color w:val="191919"/>
          <w:spacing w:val="-5"/>
        </w:rPr>
      </w:pPr>
      <w:r>
        <w:rPr>
          <w:b/>
          <w:color w:val="191919"/>
          <w:spacing w:val="-5"/>
        </w:rPr>
        <w:t>And</w:t>
      </w:r>
    </w:p>
    <w:p w14:paraId="309701B0" w14:textId="77777777" w:rsidR="00000000" w:rsidRDefault="00000000">
      <w:pPr>
        <w:kinsoku w:val="0"/>
        <w:overflowPunct w:val="0"/>
        <w:autoSpaceDE/>
        <w:autoSpaceDN/>
        <w:adjustRightInd/>
        <w:spacing w:before="9" w:line="224" w:lineRule="exact"/>
        <w:ind w:left="72"/>
        <w:jc w:val="center"/>
        <w:textAlignment w:val="baseline"/>
        <w:rPr>
          <w:b/>
          <w:color w:val="191919"/>
          <w:spacing w:val="2"/>
        </w:rPr>
      </w:pPr>
      <w:r>
        <w:rPr>
          <w:b/>
          <w:color w:val="191919"/>
          <w:spacing w:val="2"/>
        </w:rPr>
        <w:t xml:space="preserve">(area of aux. circle) : (area of circle with diam. d) </w:t>
      </w:r>
      <w:r>
        <w:rPr>
          <w:b/>
          <w:i/>
          <w:color w:val="191919"/>
          <w:spacing w:val="2"/>
        </w:rPr>
        <w:t xml:space="preserve">=AA": </w:t>
      </w:r>
      <w:r>
        <w:rPr>
          <w:b/>
          <w:color w:val="191919"/>
          <w:spacing w:val="2"/>
        </w:rPr>
        <w:t>d</w:t>
      </w:r>
      <w:r>
        <w:rPr>
          <w:b/>
          <w:color w:val="191919"/>
          <w:spacing w:val="2"/>
          <w:vertAlign w:val="superscript"/>
        </w:rPr>
        <w:t>2</w:t>
      </w:r>
      <w:r>
        <w:rPr>
          <w:b/>
          <w:color w:val="191919"/>
          <w:spacing w:val="2"/>
        </w:rPr>
        <w:t>.</w:t>
      </w:r>
    </w:p>
    <w:p w14:paraId="2C2890B5" w14:textId="77777777" w:rsidR="00000000" w:rsidRDefault="00000000">
      <w:pPr>
        <w:kinsoku w:val="0"/>
        <w:overflowPunct w:val="0"/>
        <w:autoSpaceDE/>
        <w:autoSpaceDN/>
        <w:adjustRightInd/>
        <w:spacing w:line="214" w:lineRule="exact"/>
        <w:ind w:left="288"/>
        <w:textAlignment w:val="baseline"/>
        <w:rPr>
          <w:b/>
          <w:i/>
          <w:color w:val="191919"/>
        </w:rPr>
      </w:pPr>
      <w:r>
        <w:rPr>
          <w:b/>
          <w:color w:val="191919"/>
        </w:rPr>
        <w:t xml:space="preserve">Therefore the required result follows </w:t>
      </w:r>
      <w:r>
        <w:rPr>
          <w:b/>
          <w:i/>
          <w:color w:val="191919"/>
        </w:rPr>
        <w:t>ex aequali.</w:t>
      </w:r>
    </w:p>
    <w:p w14:paraId="2B444C71" w14:textId="77777777" w:rsidR="00000000" w:rsidRDefault="00000000">
      <w:pPr>
        <w:kinsoku w:val="0"/>
        <w:overflowPunct w:val="0"/>
        <w:autoSpaceDE/>
        <w:autoSpaceDN/>
        <w:adjustRightInd/>
        <w:spacing w:before="143" w:line="215" w:lineRule="exact"/>
        <w:ind w:left="72"/>
        <w:jc w:val="center"/>
        <w:textAlignment w:val="baseline"/>
        <w:rPr>
          <w:b/>
          <w:color w:val="191919"/>
          <w:spacing w:val="-18"/>
        </w:rPr>
      </w:pPr>
      <w:r>
        <w:rPr>
          <w:b/>
          <w:color w:val="191919"/>
          <w:spacing w:val="-18"/>
        </w:rPr>
        <w:t>PROPoSI'TION 6</w:t>
      </w:r>
    </w:p>
    <w:p w14:paraId="763558F9" w14:textId="77777777" w:rsidR="00000000" w:rsidRDefault="00000000">
      <w:pPr>
        <w:kinsoku w:val="0"/>
        <w:overflowPunct w:val="0"/>
        <w:autoSpaceDE/>
        <w:autoSpaceDN/>
        <w:adjustRightInd/>
        <w:spacing w:before="65" w:line="224" w:lineRule="exact"/>
        <w:ind w:left="72"/>
        <w:textAlignment w:val="baseline"/>
        <w:rPr>
          <w:b/>
          <w:i/>
          <w:color w:val="191919"/>
        </w:rPr>
      </w:pPr>
      <w:r>
        <w:rPr>
          <w:b/>
          <w:i/>
          <w:color w:val="191919"/>
        </w:rPr>
        <w:t>The areas of ellipses are as the rectangles under their axes.</w:t>
      </w:r>
    </w:p>
    <w:p w14:paraId="77A3450F" w14:textId="77777777" w:rsidR="00000000" w:rsidRDefault="00000000">
      <w:pPr>
        <w:kinsoku w:val="0"/>
        <w:overflowPunct w:val="0"/>
        <w:autoSpaceDE/>
        <w:autoSpaceDN/>
        <w:adjustRightInd/>
        <w:spacing w:before="11" w:line="207" w:lineRule="exact"/>
        <w:ind w:left="288"/>
        <w:textAlignment w:val="baseline"/>
        <w:rPr>
          <w:b/>
          <w:i/>
          <w:color w:val="191919"/>
          <w:spacing w:val="8"/>
        </w:rPr>
      </w:pPr>
      <w:r>
        <w:rPr>
          <w:b/>
          <w:color w:val="191919"/>
          <w:spacing w:val="8"/>
        </w:rPr>
        <w:t xml:space="preserve">This follows at once from Props. </w:t>
      </w:r>
      <w:r>
        <w:rPr>
          <w:b/>
          <w:i/>
          <w:color w:val="191919"/>
          <w:spacing w:val="8"/>
        </w:rPr>
        <w:t>5.</w:t>
      </w:r>
    </w:p>
    <w:p w14:paraId="4D9D5359" w14:textId="77777777" w:rsidR="00000000" w:rsidRDefault="00000000">
      <w:pPr>
        <w:kinsoku w:val="0"/>
        <w:overflowPunct w:val="0"/>
        <w:autoSpaceDE/>
        <w:autoSpaceDN/>
        <w:adjustRightInd/>
        <w:spacing w:line="226" w:lineRule="exact"/>
        <w:ind w:left="288"/>
        <w:textAlignment w:val="baseline"/>
        <w:rPr>
          <w:b/>
          <w:color w:val="191919"/>
        </w:rPr>
      </w:pPr>
      <w:r>
        <w:rPr>
          <w:b/>
          <w:color w:val="191919"/>
        </w:rPr>
        <w:t xml:space="preserve">Cox. </w:t>
      </w:r>
      <w:r>
        <w:rPr>
          <w:b/>
          <w:i/>
          <w:color w:val="191919"/>
        </w:rPr>
        <w:t xml:space="preserve">The areas of similar ellipses are as the squares of corresponding </w:t>
      </w:r>
      <w:r>
        <w:rPr>
          <w:b/>
          <w:color w:val="191919"/>
        </w:rPr>
        <w:t>oases,</w:t>
      </w:r>
    </w:p>
    <w:p w14:paraId="279363C3" w14:textId="77777777" w:rsidR="00000000" w:rsidRDefault="00000000">
      <w:pPr>
        <w:widowControl/>
        <w:rPr>
          <w:sz w:val="24"/>
        </w:rPr>
        <w:sectPr w:rsidR="00000000">
          <w:pgSz w:w="8208" w:h="12895"/>
          <w:pgMar w:top="640" w:right="453" w:bottom="759" w:left="915" w:header="720" w:footer="720" w:gutter="0"/>
          <w:cols w:space="720"/>
          <w:noEndnote/>
        </w:sectPr>
      </w:pPr>
    </w:p>
    <w:p w14:paraId="5C66EEEE" w14:textId="77777777" w:rsidR="00000000" w:rsidRDefault="00000000">
      <w:pPr>
        <w:tabs>
          <w:tab w:val="right" w:pos="6768"/>
        </w:tabs>
        <w:kinsoku w:val="0"/>
        <w:overflowPunct w:val="0"/>
        <w:autoSpaceDE/>
        <w:autoSpaceDN/>
        <w:adjustRightInd/>
        <w:spacing w:before="24" w:line="220" w:lineRule="exact"/>
        <w:ind w:left="1944"/>
        <w:textAlignment w:val="baseline"/>
      </w:pPr>
      <w:r>
        <w:lastRenderedPageBreak/>
        <w:t>ON CONOIDS AND SPHEROIDS</w:t>
      </w:r>
      <w:r>
        <w:tab/>
        <w:t>59</w:t>
      </w:r>
    </w:p>
    <w:p w14:paraId="73E8F80D" w14:textId="77777777" w:rsidR="00000000" w:rsidRDefault="00000000">
      <w:pPr>
        <w:kinsoku w:val="0"/>
        <w:overflowPunct w:val="0"/>
        <w:autoSpaceDE/>
        <w:autoSpaceDN/>
        <w:adjustRightInd/>
        <w:spacing w:before="227" w:line="220" w:lineRule="exact"/>
        <w:jc w:val="center"/>
        <w:textAlignment w:val="baseline"/>
        <w:rPr>
          <w:i/>
          <w:spacing w:val="5"/>
        </w:rPr>
      </w:pPr>
      <w:r>
        <w:rPr>
          <w:b/>
          <w:spacing w:val="5"/>
          <w:sz w:val="15"/>
        </w:rPr>
        <w:t xml:space="preserve">PROPOSITION </w:t>
      </w:r>
      <w:r>
        <w:rPr>
          <w:i/>
          <w:spacing w:val="5"/>
        </w:rPr>
        <w:t>7</w:t>
      </w:r>
    </w:p>
    <w:p w14:paraId="4B80F186" w14:textId="77777777" w:rsidR="00000000" w:rsidRDefault="00000000">
      <w:pPr>
        <w:kinsoku w:val="0"/>
        <w:overflowPunct w:val="0"/>
        <w:autoSpaceDE/>
        <w:autoSpaceDN/>
        <w:adjustRightInd/>
        <w:spacing w:before="87" w:line="220" w:lineRule="exact"/>
        <w:ind w:right="72"/>
        <w:jc w:val="both"/>
        <w:textAlignment w:val="baseline"/>
        <w:rPr>
          <w:i/>
        </w:rPr>
      </w:pPr>
      <w:r>
        <w:rPr>
          <w:i/>
        </w:rPr>
        <w:t xml:space="preserve">Given an ellipse with centre C, and a line CO drawn perpendicular to its plane, it is possible to find a circular cone with vertex 0 and such that the given ellipse is a section of it[or, in other words, to find the circular sections of the cone with vertex </w:t>
      </w:r>
      <w:r>
        <w:rPr>
          <w:b/>
          <w:i/>
        </w:rPr>
        <w:t xml:space="preserve">0 </w:t>
      </w:r>
      <w:r>
        <w:rPr>
          <w:i/>
        </w:rPr>
        <w:t>passing through the circumference of the ellipse].</w:t>
      </w:r>
    </w:p>
    <w:p w14:paraId="2CBE839D" w14:textId="77777777" w:rsidR="00000000" w:rsidRDefault="00000000">
      <w:pPr>
        <w:kinsoku w:val="0"/>
        <w:overflowPunct w:val="0"/>
        <w:autoSpaceDE/>
        <w:autoSpaceDN/>
        <w:adjustRightInd/>
        <w:spacing w:before="8" w:line="220" w:lineRule="exact"/>
        <w:ind w:right="72" w:firstLine="216"/>
        <w:jc w:val="both"/>
        <w:textAlignment w:val="baseline"/>
        <w:rPr>
          <w:spacing w:val="5"/>
        </w:rPr>
      </w:pPr>
      <w:r>
        <w:rPr>
          <w:spacing w:val="5"/>
        </w:rPr>
        <w:t xml:space="preserve">Conceive an ellipse with </w:t>
      </w:r>
      <w:r>
        <w:rPr>
          <w:b/>
          <w:i/>
          <w:spacing w:val="5"/>
        </w:rPr>
        <w:t xml:space="preserve">BB' </w:t>
      </w:r>
      <w:r>
        <w:rPr>
          <w:spacing w:val="5"/>
        </w:rPr>
        <w:t>as its minor axis and lying in a plane perpen</w:t>
      </w:r>
      <w:r>
        <w:rPr>
          <w:spacing w:val="5"/>
        </w:rPr>
        <w:softHyphen/>
        <w:t xml:space="preserve">dicular to that of the paper. Let, </w:t>
      </w:r>
      <w:r>
        <w:rPr>
          <w:i/>
          <w:spacing w:val="5"/>
        </w:rPr>
        <w:t xml:space="preserve">CO </w:t>
      </w:r>
      <w:r>
        <w:rPr>
          <w:spacing w:val="5"/>
        </w:rPr>
        <w:t xml:space="preserve">be drawn perpendicular to the plane of the ellipse, and let </w:t>
      </w:r>
      <w:r>
        <w:rPr>
          <w:i/>
          <w:spacing w:val="5"/>
        </w:rPr>
        <w:t xml:space="preserve">0 </w:t>
      </w:r>
      <w:r>
        <w:rPr>
          <w:spacing w:val="5"/>
        </w:rPr>
        <w:t xml:space="preserve">be the vertex of the required cone. Produce </w:t>
      </w:r>
      <w:r>
        <w:rPr>
          <w:i/>
          <w:spacing w:val="5"/>
        </w:rPr>
        <w:t xml:space="preserve">OB, OC, OB', </w:t>
      </w:r>
      <w:r>
        <w:rPr>
          <w:spacing w:val="5"/>
        </w:rPr>
        <w:t xml:space="preserve">and in the same plane with them draw </w:t>
      </w:r>
      <w:r>
        <w:rPr>
          <w:i/>
          <w:spacing w:val="5"/>
        </w:rPr>
        <w:t xml:space="preserve">BED </w:t>
      </w:r>
      <w:r>
        <w:rPr>
          <w:spacing w:val="5"/>
        </w:rPr>
        <w:t xml:space="preserve">meeting </w:t>
      </w:r>
      <w:r>
        <w:rPr>
          <w:i/>
          <w:spacing w:val="5"/>
        </w:rPr>
        <w:t xml:space="preserve">OC, OR' </w:t>
      </w:r>
      <w:r>
        <w:rPr>
          <w:spacing w:val="5"/>
        </w:rPr>
        <w:t xml:space="preserve">produced in </w:t>
      </w:r>
      <w:r>
        <w:rPr>
          <w:i/>
          <w:spacing w:val="5"/>
        </w:rPr>
        <w:t xml:space="preserve">E, D </w:t>
      </w:r>
      <w:r>
        <w:rPr>
          <w:spacing w:val="5"/>
        </w:rPr>
        <w:t>respectively and in such a direction that</w:t>
      </w:r>
    </w:p>
    <w:p w14:paraId="23CBE106" w14:textId="77777777" w:rsidR="00000000" w:rsidRDefault="00000000">
      <w:pPr>
        <w:kinsoku w:val="0"/>
        <w:overflowPunct w:val="0"/>
        <w:autoSpaceDE/>
        <w:autoSpaceDN/>
        <w:adjustRightInd/>
        <w:spacing w:line="214" w:lineRule="exact"/>
        <w:jc w:val="center"/>
        <w:textAlignment w:val="baseline"/>
        <w:rPr>
          <w:spacing w:val="1"/>
        </w:rPr>
      </w:pPr>
      <w:r>
        <w:rPr>
          <w:i/>
          <w:spacing w:val="1"/>
        </w:rPr>
        <w:t>BE • ED : E0</w:t>
      </w:r>
      <w:r>
        <w:rPr>
          <w:i/>
          <w:spacing w:val="1"/>
          <w:vertAlign w:val="superscript"/>
        </w:rPr>
        <w:t>2</w:t>
      </w:r>
      <w:r>
        <w:rPr>
          <w:i/>
          <w:spacing w:val="1"/>
        </w:rPr>
        <w:t xml:space="preserve"> =CA" : </w:t>
      </w:r>
      <w:r>
        <w:rPr>
          <w:spacing w:val="1"/>
        </w:rPr>
        <w:t>CO</w:t>
      </w:r>
      <w:r>
        <w:rPr>
          <w:spacing w:val="1"/>
          <w:vertAlign w:val="superscript"/>
        </w:rPr>
        <w:t>2</w:t>
      </w:r>
      <w:r>
        <w:rPr>
          <w:spacing w:val="1"/>
        </w:rPr>
        <w:t>,</w:t>
      </w:r>
    </w:p>
    <w:p w14:paraId="5F84657D" w14:textId="77777777" w:rsidR="00000000" w:rsidRDefault="00000000">
      <w:pPr>
        <w:kinsoku w:val="0"/>
        <w:overflowPunct w:val="0"/>
        <w:autoSpaceDE/>
        <w:autoSpaceDN/>
        <w:adjustRightInd/>
        <w:spacing w:before="5" w:line="220" w:lineRule="exact"/>
        <w:textAlignment w:val="baseline"/>
        <w:rPr>
          <w:spacing w:val="6"/>
        </w:rPr>
      </w:pPr>
      <w:r>
        <w:rPr>
          <w:spacing w:val="6"/>
        </w:rPr>
        <w:t xml:space="preserve">where </w:t>
      </w:r>
      <w:r>
        <w:rPr>
          <w:i/>
          <w:spacing w:val="6"/>
        </w:rPr>
        <w:t xml:space="preserve">CA </w:t>
      </w:r>
      <w:r>
        <w:rPr>
          <w:spacing w:val="6"/>
        </w:rPr>
        <w:t>is half the major axis of the ellipse.</w:t>
      </w:r>
    </w:p>
    <w:p w14:paraId="75366318" w14:textId="77777777" w:rsidR="00000000" w:rsidRDefault="00000000">
      <w:pPr>
        <w:kinsoku w:val="0"/>
        <w:overflowPunct w:val="0"/>
        <w:autoSpaceDE/>
        <w:autoSpaceDN/>
        <w:adjustRightInd/>
        <w:spacing w:before="3" w:line="220" w:lineRule="exact"/>
        <w:ind w:left="216"/>
        <w:textAlignment w:val="baseline"/>
        <w:rPr>
          <w:spacing w:val="5"/>
        </w:rPr>
      </w:pPr>
      <w:r>
        <w:rPr>
          <w:spacing w:val="5"/>
        </w:rPr>
        <w:t>"And this is possible, since</w:t>
      </w:r>
    </w:p>
    <w:p w14:paraId="42848522" w14:textId="77777777" w:rsidR="00000000" w:rsidRDefault="00000000">
      <w:pPr>
        <w:kinsoku w:val="0"/>
        <w:overflowPunct w:val="0"/>
        <w:autoSpaceDE/>
        <w:autoSpaceDN/>
        <w:adjustRightInd/>
        <w:spacing w:line="216" w:lineRule="exact"/>
        <w:jc w:val="center"/>
        <w:textAlignment w:val="baseline"/>
        <w:rPr>
          <w:spacing w:val="8"/>
        </w:rPr>
      </w:pPr>
      <w:r>
        <w:rPr>
          <w:i/>
          <w:spacing w:val="8"/>
        </w:rPr>
        <w:t>BE • ED E0</w:t>
      </w:r>
      <w:r>
        <w:rPr>
          <w:i/>
          <w:spacing w:val="8"/>
          <w:vertAlign w:val="superscript"/>
        </w:rPr>
        <w:t>2</w:t>
      </w:r>
      <w:r>
        <w:rPr>
          <w:i/>
          <w:spacing w:val="8"/>
        </w:rPr>
        <w:t>&gt; BC • CB' :</w:t>
      </w:r>
      <w:r>
        <w:rPr>
          <w:spacing w:val="8"/>
        </w:rPr>
        <w:t>CO</w:t>
      </w:r>
      <w:r>
        <w:rPr>
          <w:spacing w:val="8"/>
          <w:vertAlign w:val="superscript"/>
        </w:rPr>
        <w:t>2</w:t>
      </w:r>
      <w:r>
        <w:rPr>
          <w:spacing w:val="8"/>
        </w:rPr>
        <w:t>."</w:t>
      </w:r>
    </w:p>
    <w:p w14:paraId="70F4351A" w14:textId="77777777" w:rsidR="00000000" w:rsidRDefault="00000000">
      <w:pPr>
        <w:kinsoku w:val="0"/>
        <w:overflowPunct w:val="0"/>
        <w:autoSpaceDE/>
        <w:autoSpaceDN/>
        <w:adjustRightInd/>
        <w:spacing w:before="1" w:line="220" w:lineRule="exact"/>
        <w:textAlignment w:val="baseline"/>
        <w:rPr>
          <w:spacing w:val="7"/>
        </w:rPr>
      </w:pPr>
      <w:r>
        <w:rPr>
          <w:spacing w:val="7"/>
        </w:rPr>
        <w:t>[Both the construction and this proposition are assumed as known.]</w:t>
      </w:r>
    </w:p>
    <w:p w14:paraId="63A618C9" w14:textId="77777777" w:rsidR="00000000" w:rsidRDefault="00000000">
      <w:pPr>
        <w:kinsoku w:val="0"/>
        <w:overflowPunct w:val="0"/>
        <w:autoSpaceDE/>
        <w:autoSpaceDN/>
        <w:adjustRightInd/>
        <w:spacing w:line="219" w:lineRule="exact"/>
        <w:ind w:right="72" w:firstLine="216"/>
        <w:jc w:val="both"/>
        <w:textAlignment w:val="baseline"/>
      </w:pPr>
      <w:r>
        <w:rPr>
          <w:noProof/>
        </w:rPr>
        <w:pict w14:anchorId="33DFEB21">
          <v:shape id="_x0000_s1139" type="#_x0000_t202" style="position:absolute;left:0;text-align:left;margin-left:27.75pt;margin-top:225.35pt;width:157.3pt;height:77.75pt;z-index:1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BB45117" w14:textId="77777777" w:rsidR="00000000" w:rsidRDefault="00000000">
                  <w:pPr>
                    <w:kinsoku w:val="0"/>
                    <w:overflowPunct w:val="0"/>
                    <w:autoSpaceDE/>
                    <w:autoSpaceDN/>
                    <w:adjustRightInd/>
                    <w:spacing w:before="249"/>
                    <w:ind w:left="568" w:right="1080"/>
                    <w:textAlignment w:val="baseline"/>
                    <w:rPr>
                      <w:sz w:val="24"/>
                    </w:rPr>
                  </w:pPr>
                  <w:r>
                    <w:rPr>
                      <w:sz w:val="24"/>
                    </w:rPr>
                    <w:pict w14:anchorId="7D490919">
                      <v:shape id="_x0000_i1109" type="#_x0000_t75" style="width:75pt;height:65.25pt" fillcolor="window">
                        <v:imagedata r:id="rId64" o:title="_Pic172"/>
                      </v:shape>
                    </w:pict>
                  </w:r>
                </w:p>
              </w:txbxContent>
            </v:textbox>
            <w10:wrap type="square" anchorx="page" anchory="page"/>
          </v:shape>
        </w:pict>
      </w:r>
      <w:r>
        <w:t xml:space="preserve">Now conceive a circle with </w:t>
      </w:r>
      <w:r>
        <w:rPr>
          <w:i/>
        </w:rPr>
        <w:t xml:space="preserve">BD </w:t>
      </w:r>
      <w:r>
        <w:t>as diam</w:t>
      </w:r>
      <w:r>
        <w:softHyphen/>
        <w:t>eter lying in a plane at right angles to that of the paper, and describe a cone with this circle for its base and with vertex 0.</w:t>
      </w:r>
    </w:p>
    <w:p w14:paraId="7611B80C" w14:textId="77777777" w:rsidR="00000000" w:rsidRDefault="00000000">
      <w:pPr>
        <w:kinsoku w:val="0"/>
        <w:overflowPunct w:val="0"/>
        <w:autoSpaceDE/>
        <w:autoSpaceDN/>
        <w:adjustRightInd/>
        <w:spacing w:line="220" w:lineRule="exact"/>
        <w:ind w:right="72" w:firstLine="216"/>
        <w:jc w:val="both"/>
        <w:textAlignment w:val="baseline"/>
        <w:rPr>
          <w:spacing w:val="5"/>
        </w:rPr>
      </w:pPr>
      <w:r>
        <w:rPr>
          <w:spacing w:val="5"/>
        </w:rPr>
        <w:t xml:space="preserve">We have therefore to prove that the given ellipse is a section of the cone, or, if </w:t>
      </w:r>
      <w:r>
        <w:rPr>
          <w:i/>
          <w:spacing w:val="5"/>
        </w:rPr>
        <w:t xml:space="preserve">P </w:t>
      </w:r>
      <w:r>
        <w:rPr>
          <w:spacing w:val="5"/>
        </w:rPr>
        <w:t xml:space="preserve">be any point on the ellipse, that </w:t>
      </w:r>
      <w:r>
        <w:rPr>
          <w:i/>
          <w:spacing w:val="5"/>
        </w:rPr>
        <w:t xml:space="preserve">P </w:t>
      </w:r>
      <w:r>
        <w:rPr>
          <w:spacing w:val="5"/>
        </w:rPr>
        <w:t>lies</w:t>
      </w:r>
    </w:p>
    <w:p w14:paraId="20CEAD2E" w14:textId="77777777" w:rsidR="00000000" w:rsidRDefault="00000000">
      <w:pPr>
        <w:tabs>
          <w:tab w:val="left" w:pos="3168"/>
        </w:tabs>
        <w:kinsoku w:val="0"/>
        <w:overflowPunct w:val="0"/>
        <w:autoSpaceDE/>
        <w:autoSpaceDN/>
        <w:adjustRightInd/>
        <w:spacing w:line="220" w:lineRule="exact"/>
        <w:jc w:val="both"/>
        <w:textAlignment w:val="baseline"/>
        <w:rPr>
          <w:spacing w:val="6"/>
        </w:rPr>
      </w:pPr>
      <w:r>
        <w:rPr>
          <w:rFonts w:ascii="Bookman Old Style" w:hAnsi="Bookman Old Style"/>
          <w:b/>
          <w:spacing w:val="6"/>
          <w:sz w:val="13"/>
          <w:vertAlign w:val="superscript"/>
        </w:rPr>
        <w:t>8</w:t>
      </w:r>
      <w:r>
        <w:rPr>
          <w:spacing w:val="6"/>
        </w:rPr>
        <w:tab/>
        <w:t>on the surface of the cone.</w:t>
      </w:r>
    </w:p>
    <w:p w14:paraId="33D68B43" w14:textId="77777777" w:rsidR="00000000" w:rsidRDefault="00000000">
      <w:pPr>
        <w:kinsoku w:val="0"/>
        <w:overflowPunct w:val="0"/>
        <w:autoSpaceDE/>
        <w:autoSpaceDN/>
        <w:adjustRightInd/>
        <w:spacing w:before="1" w:after="14" w:line="220" w:lineRule="exact"/>
        <w:ind w:right="72" w:firstLine="216"/>
        <w:jc w:val="both"/>
        <w:textAlignment w:val="baseline"/>
        <w:rPr>
          <w:i/>
          <w:spacing w:val="6"/>
        </w:rPr>
      </w:pPr>
      <w:r>
        <w:rPr>
          <w:noProof/>
        </w:rPr>
        <w:pict w14:anchorId="304C1A32">
          <v:shape id="_x0000_s1140" type="#_x0000_t202" style="position:absolute;left:0;text-align:left;margin-left:27.75pt;margin-top:311.4pt;width:157.3pt;height:79.75pt;z-index:1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BB7370" w14:textId="77777777" w:rsidR="00000000" w:rsidRDefault="00000000">
                  <w:pPr>
                    <w:kinsoku w:val="0"/>
                    <w:overflowPunct w:val="0"/>
                    <w:autoSpaceDE/>
                    <w:autoSpaceDN/>
                    <w:adjustRightInd/>
                    <w:spacing w:after="335"/>
                    <w:ind w:left="125" w:right="360"/>
                    <w:textAlignment w:val="baseline"/>
                    <w:rPr>
                      <w:sz w:val="24"/>
                    </w:rPr>
                  </w:pPr>
                  <w:r>
                    <w:rPr>
                      <w:sz w:val="24"/>
                    </w:rPr>
                    <w:pict w14:anchorId="75EEEEDA">
                      <v:shape id="_x0000_i1111" type="#_x0000_t75" style="width:132.75pt;height:63pt" fillcolor="window">
                        <v:imagedata r:id="rId65" o:title="_Pic174"/>
                      </v:shape>
                    </w:pict>
                  </w:r>
                </w:p>
              </w:txbxContent>
            </v:textbox>
            <w10:wrap type="square" anchorx="page" anchory="page"/>
          </v:shape>
        </w:pict>
      </w:r>
      <w:r>
        <w:rPr>
          <w:spacing w:val="6"/>
        </w:rPr>
        <w:t xml:space="preserve">Draw </w:t>
      </w:r>
      <w:r>
        <w:rPr>
          <w:i/>
          <w:spacing w:val="6"/>
        </w:rPr>
        <w:t xml:space="preserve">PN </w:t>
      </w:r>
      <w:r>
        <w:rPr>
          <w:spacing w:val="6"/>
        </w:rPr>
        <w:t xml:space="preserve">perpendicular to </w:t>
      </w:r>
      <w:r>
        <w:rPr>
          <w:i/>
          <w:spacing w:val="6"/>
        </w:rPr>
        <w:t xml:space="preserve">BB'. </w:t>
      </w:r>
      <w:r>
        <w:rPr>
          <w:spacing w:val="6"/>
        </w:rPr>
        <w:t xml:space="preserve">Join </w:t>
      </w:r>
      <w:r>
        <w:rPr>
          <w:i/>
          <w:spacing w:val="6"/>
        </w:rPr>
        <w:t xml:space="preserve">ON </w:t>
      </w:r>
      <w:r>
        <w:rPr>
          <w:spacing w:val="6"/>
        </w:rPr>
        <w:t xml:space="preserve">and produce it to meet </w:t>
      </w:r>
      <w:r>
        <w:rPr>
          <w:i/>
          <w:spacing w:val="6"/>
        </w:rPr>
        <w:t xml:space="preserve">BD </w:t>
      </w:r>
      <w:r>
        <w:rPr>
          <w:spacing w:val="6"/>
        </w:rPr>
        <w:t xml:space="preserve">in </w:t>
      </w:r>
      <w:r>
        <w:rPr>
          <w:i/>
          <w:spacing w:val="6"/>
        </w:rPr>
        <w:t xml:space="preserve">M, </w:t>
      </w:r>
      <w:r>
        <w:rPr>
          <w:spacing w:val="6"/>
        </w:rPr>
        <w:t xml:space="preserve">and let </w:t>
      </w:r>
      <w:r>
        <w:rPr>
          <w:i/>
          <w:spacing w:val="6"/>
        </w:rPr>
        <w:t xml:space="preserve">MQ </w:t>
      </w:r>
      <w:r>
        <w:rPr>
          <w:spacing w:val="6"/>
        </w:rPr>
        <w:t xml:space="preserve">be drawn in the plane of the circle on </w:t>
      </w:r>
      <w:r>
        <w:rPr>
          <w:i/>
          <w:spacing w:val="6"/>
        </w:rPr>
        <w:t xml:space="preserve">BD </w:t>
      </w:r>
      <w:r>
        <w:rPr>
          <w:spacing w:val="6"/>
        </w:rPr>
        <w:t xml:space="preserve">as diameter perpendicular to </w:t>
      </w:r>
      <w:r>
        <w:rPr>
          <w:i/>
          <w:spacing w:val="6"/>
        </w:rPr>
        <w:t xml:space="preserve">BD </w:t>
      </w:r>
      <w:r>
        <w:rPr>
          <w:spacing w:val="6"/>
        </w:rPr>
        <w:t xml:space="preserve">and meeting the circle in Q. Also let </w:t>
      </w:r>
      <w:r>
        <w:rPr>
          <w:i/>
          <w:spacing w:val="6"/>
        </w:rPr>
        <w:t xml:space="preserve">FG, HK </w:t>
      </w:r>
      <w:r>
        <w:rPr>
          <w:spacing w:val="6"/>
        </w:rPr>
        <w:t xml:space="preserve">be drawn through </w:t>
      </w:r>
      <w:r>
        <w:rPr>
          <w:i/>
          <w:spacing w:val="6"/>
        </w:rPr>
        <w:t xml:space="preserve">E, M </w:t>
      </w:r>
      <w:r>
        <w:rPr>
          <w:spacing w:val="6"/>
        </w:rPr>
        <w:t xml:space="preserve">respectively parallel to </w:t>
      </w:r>
      <w:r>
        <w:rPr>
          <w:i/>
          <w:spacing w:val="6"/>
        </w:rPr>
        <w:t>BB'.</w:t>
      </w:r>
    </w:p>
    <w:p w14:paraId="48A9631B" w14:textId="77777777" w:rsidR="00000000" w:rsidRDefault="00000000">
      <w:pPr>
        <w:kinsoku w:val="0"/>
        <w:overflowPunct w:val="0"/>
        <w:autoSpaceDE/>
        <w:autoSpaceDN/>
        <w:adjustRightInd/>
        <w:spacing w:line="194" w:lineRule="exact"/>
        <w:ind w:left="216"/>
        <w:textAlignment w:val="baseline"/>
        <w:rPr>
          <w:spacing w:val="7"/>
        </w:rPr>
      </w:pPr>
      <w:r>
        <w:rPr>
          <w:spacing w:val="7"/>
        </w:rPr>
        <w:t>We have then</w:t>
      </w:r>
    </w:p>
    <w:p w14:paraId="254BCD84" w14:textId="77777777" w:rsidR="00000000" w:rsidRDefault="00000000">
      <w:pPr>
        <w:kinsoku w:val="0"/>
        <w:overflowPunct w:val="0"/>
        <w:autoSpaceDE/>
        <w:autoSpaceDN/>
        <w:adjustRightInd/>
        <w:spacing w:before="3" w:line="220" w:lineRule="exact"/>
        <w:ind w:left="1152"/>
        <w:textAlignment w:val="baseline"/>
        <w:rPr>
          <w:i/>
          <w:spacing w:val="17"/>
        </w:rPr>
      </w:pPr>
      <w:r>
        <w:rPr>
          <w:i/>
          <w:spacing w:val="17"/>
        </w:rPr>
        <w:t>QM</w:t>
      </w:r>
      <w:r>
        <w:rPr>
          <w:i/>
          <w:spacing w:val="17"/>
          <w:vertAlign w:val="superscript"/>
        </w:rPr>
        <w:t>2</w:t>
      </w:r>
      <w:r>
        <w:rPr>
          <w:i/>
          <w:spacing w:val="17"/>
        </w:rPr>
        <w:t>:HM MK = BM • MD :HM • MK</w:t>
      </w:r>
    </w:p>
    <w:p w14:paraId="6817F819" w14:textId="77777777" w:rsidR="00000000" w:rsidRDefault="00000000">
      <w:pPr>
        <w:kinsoku w:val="0"/>
        <w:overflowPunct w:val="0"/>
        <w:autoSpaceDE/>
        <w:autoSpaceDN/>
        <w:adjustRightInd/>
        <w:spacing w:before="1" w:line="220" w:lineRule="exact"/>
        <w:ind w:left="2664"/>
        <w:textAlignment w:val="baseline"/>
        <w:rPr>
          <w:i/>
          <w:spacing w:val="4"/>
        </w:rPr>
      </w:pPr>
      <w:r>
        <w:rPr>
          <w:i/>
          <w:spacing w:val="4"/>
        </w:rPr>
        <w:t>=BE • ED : FE • EG</w:t>
      </w:r>
    </w:p>
    <w:p w14:paraId="7A95CB4B" w14:textId="77777777" w:rsidR="00000000" w:rsidRDefault="00000000">
      <w:pPr>
        <w:kinsoku w:val="0"/>
        <w:overflowPunct w:val="0"/>
        <w:autoSpaceDE/>
        <w:autoSpaceDN/>
        <w:adjustRightInd/>
        <w:spacing w:line="220" w:lineRule="exact"/>
        <w:ind w:left="2664"/>
        <w:textAlignment w:val="baseline"/>
        <w:rPr>
          <w:i/>
          <w:spacing w:val="3"/>
        </w:rPr>
      </w:pPr>
      <w:r>
        <w:rPr>
          <w:i/>
          <w:spacing w:val="3"/>
        </w:rPr>
        <w:t>= (BE • ED : E0</w:t>
      </w:r>
      <w:r>
        <w:rPr>
          <w:i/>
          <w:spacing w:val="3"/>
          <w:vertAlign w:val="superscript"/>
        </w:rPr>
        <w:t>2</w:t>
      </w:r>
      <w:r>
        <w:rPr>
          <w:i/>
          <w:spacing w:val="3"/>
        </w:rPr>
        <w:t>) • (E0</w:t>
      </w:r>
      <w:r>
        <w:rPr>
          <w:i/>
          <w:spacing w:val="3"/>
          <w:vertAlign w:val="superscript"/>
        </w:rPr>
        <w:t>2</w:t>
      </w:r>
      <w:r>
        <w:rPr>
          <w:i/>
          <w:spacing w:val="3"/>
        </w:rPr>
        <w:t xml:space="preserve"> : FE • EC)</w:t>
      </w:r>
    </w:p>
    <w:p w14:paraId="5FA4F1E2" w14:textId="77777777" w:rsidR="00000000" w:rsidRDefault="00000000">
      <w:pPr>
        <w:kinsoku w:val="0"/>
        <w:overflowPunct w:val="0"/>
        <w:autoSpaceDE/>
        <w:autoSpaceDN/>
        <w:adjustRightInd/>
        <w:spacing w:before="5" w:line="220" w:lineRule="exact"/>
        <w:ind w:left="2664"/>
        <w:textAlignment w:val="baseline"/>
        <w:rPr>
          <w:i/>
        </w:rPr>
      </w:pPr>
      <w:r>
        <w:rPr>
          <w:i/>
        </w:rPr>
        <w:t>=(CA</w:t>
      </w:r>
      <w:r>
        <w:rPr>
          <w:i/>
          <w:vertAlign w:val="superscript"/>
        </w:rPr>
        <w:t>2</w:t>
      </w:r>
      <w:r>
        <w:rPr>
          <w:i/>
        </w:rPr>
        <w:t xml:space="preserve"> : CO</w:t>
      </w:r>
      <w:r>
        <w:rPr>
          <w:i/>
          <w:vertAlign w:val="superscript"/>
        </w:rPr>
        <w:t>2</w:t>
      </w:r>
      <w:r>
        <w:rPr>
          <w:i/>
        </w:rPr>
        <w:t xml:space="preserve">) • </w:t>
      </w:r>
      <w:r>
        <w:t xml:space="preserve">(CO' : </w:t>
      </w:r>
      <w:r>
        <w:rPr>
          <w:i/>
        </w:rPr>
        <w:t>BC • CB')</w:t>
      </w:r>
    </w:p>
    <w:p w14:paraId="55E04BD5" w14:textId="77777777" w:rsidR="00000000" w:rsidRDefault="00000000">
      <w:pPr>
        <w:kinsoku w:val="0"/>
        <w:overflowPunct w:val="0"/>
        <w:autoSpaceDE/>
        <w:autoSpaceDN/>
        <w:adjustRightInd/>
        <w:spacing w:line="218" w:lineRule="exact"/>
        <w:ind w:left="2664"/>
        <w:textAlignment w:val="baseline"/>
        <w:rPr>
          <w:i/>
          <w:spacing w:val="11"/>
        </w:rPr>
      </w:pPr>
      <w:r>
        <w:rPr>
          <w:i/>
          <w:spacing w:val="11"/>
        </w:rPr>
        <w:t>=CA' : CB'</w:t>
      </w:r>
    </w:p>
    <w:p w14:paraId="18CA1754" w14:textId="77777777" w:rsidR="00000000" w:rsidRDefault="00000000">
      <w:pPr>
        <w:kinsoku w:val="0"/>
        <w:overflowPunct w:val="0"/>
        <w:autoSpaceDE/>
        <w:autoSpaceDN/>
        <w:adjustRightInd/>
        <w:spacing w:before="1" w:line="220" w:lineRule="exact"/>
        <w:ind w:left="2664"/>
        <w:textAlignment w:val="baseline"/>
        <w:rPr>
          <w:i/>
          <w:spacing w:val="10"/>
        </w:rPr>
      </w:pPr>
      <w:r>
        <w:rPr>
          <w:i/>
          <w:spacing w:val="10"/>
        </w:rPr>
        <w:t>=PN</w:t>
      </w:r>
      <w:r>
        <w:rPr>
          <w:i/>
          <w:spacing w:val="10"/>
          <w:vertAlign w:val="superscript"/>
        </w:rPr>
        <w:t>2</w:t>
      </w:r>
      <w:r>
        <w:rPr>
          <w:i/>
          <w:spacing w:val="10"/>
        </w:rPr>
        <w:t xml:space="preserve"> : BN • NB'.</w:t>
      </w:r>
    </w:p>
    <w:p w14:paraId="1BEDA90A" w14:textId="77777777" w:rsidR="00000000" w:rsidRDefault="00000000">
      <w:pPr>
        <w:tabs>
          <w:tab w:val="left" w:pos="1728"/>
        </w:tabs>
        <w:kinsoku w:val="0"/>
        <w:overflowPunct w:val="0"/>
        <w:autoSpaceDE/>
        <w:autoSpaceDN/>
        <w:adjustRightInd/>
        <w:spacing w:before="2" w:line="220" w:lineRule="exact"/>
        <w:ind w:left="216"/>
        <w:textAlignment w:val="baseline"/>
        <w:rPr>
          <w:i/>
          <w:spacing w:val="5"/>
        </w:rPr>
      </w:pPr>
      <w:r>
        <w:rPr>
          <w:spacing w:val="5"/>
        </w:rPr>
        <w:t>Therefore</w:t>
      </w:r>
      <w:r>
        <w:rPr>
          <w:spacing w:val="5"/>
        </w:rPr>
        <w:tab/>
      </w:r>
      <w:r>
        <w:rPr>
          <w:i/>
          <w:spacing w:val="5"/>
        </w:rPr>
        <w:t>QM</w:t>
      </w:r>
      <w:r>
        <w:rPr>
          <w:i/>
          <w:spacing w:val="5"/>
          <w:vertAlign w:val="superscript"/>
        </w:rPr>
        <w:t>2</w:t>
      </w:r>
      <w:r>
        <w:rPr>
          <w:spacing w:val="5"/>
        </w:rPr>
        <w:t xml:space="preserve"> : </w:t>
      </w:r>
      <w:r>
        <w:rPr>
          <w:i/>
          <w:spacing w:val="5"/>
        </w:rPr>
        <w:t>PN</w:t>
      </w:r>
      <w:r>
        <w:rPr>
          <w:i/>
          <w:spacing w:val="5"/>
          <w:vertAlign w:val="superscript"/>
        </w:rPr>
        <w:t>2</w:t>
      </w:r>
      <w:r>
        <w:rPr>
          <w:i/>
          <w:spacing w:val="5"/>
        </w:rPr>
        <w:t>=HM •MK : BN • NB'</w:t>
      </w:r>
    </w:p>
    <w:p w14:paraId="077AAEF7" w14:textId="77777777" w:rsidR="00000000" w:rsidRDefault="00000000">
      <w:pPr>
        <w:kinsoku w:val="0"/>
        <w:overflowPunct w:val="0"/>
        <w:autoSpaceDE/>
        <w:autoSpaceDN/>
        <w:adjustRightInd/>
        <w:spacing w:line="220" w:lineRule="exact"/>
        <w:ind w:left="2664"/>
        <w:textAlignment w:val="baseline"/>
        <w:rPr>
          <w:i/>
          <w:spacing w:val="14"/>
        </w:rPr>
      </w:pPr>
      <w:r>
        <w:rPr>
          <w:i/>
          <w:spacing w:val="14"/>
        </w:rPr>
        <w:t>=0M</w:t>
      </w:r>
      <w:r>
        <w:rPr>
          <w:i/>
          <w:spacing w:val="14"/>
          <w:vertAlign w:val="superscript"/>
        </w:rPr>
        <w:t>2</w:t>
      </w:r>
      <w:r>
        <w:rPr>
          <w:i/>
          <w:spacing w:val="14"/>
        </w:rPr>
        <w:t xml:space="preserve"> :ON';</w:t>
      </w:r>
    </w:p>
    <w:p w14:paraId="0896F467" w14:textId="77777777" w:rsidR="00000000" w:rsidRDefault="00000000">
      <w:pPr>
        <w:kinsoku w:val="0"/>
        <w:overflowPunct w:val="0"/>
        <w:autoSpaceDE/>
        <w:autoSpaceDN/>
        <w:adjustRightInd/>
        <w:spacing w:line="218" w:lineRule="exact"/>
        <w:textAlignment w:val="baseline"/>
        <w:rPr>
          <w:spacing w:val="6"/>
        </w:rPr>
      </w:pPr>
      <w:r>
        <w:rPr>
          <w:spacing w:val="6"/>
        </w:rPr>
        <w:t xml:space="preserve">whence, since </w:t>
      </w:r>
      <w:r>
        <w:rPr>
          <w:i/>
          <w:spacing w:val="6"/>
        </w:rPr>
        <w:t xml:space="preserve">PN, QM </w:t>
      </w:r>
      <w:r>
        <w:rPr>
          <w:spacing w:val="6"/>
        </w:rPr>
        <w:t xml:space="preserve">are parallel, </w:t>
      </w:r>
      <w:r>
        <w:rPr>
          <w:i/>
          <w:spacing w:val="6"/>
        </w:rPr>
        <w:t xml:space="preserve">OPQ is a </w:t>
      </w:r>
      <w:r>
        <w:rPr>
          <w:spacing w:val="6"/>
        </w:rPr>
        <w:t>straight line.</w:t>
      </w:r>
    </w:p>
    <w:p w14:paraId="222ACF83" w14:textId="77777777" w:rsidR="00000000" w:rsidRDefault="00000000">
      <w:pPr>
        <w:kinsoku w:val="0"/>
        <w:overflowPunct w:val="0"/>
        <w:autoSpaceDE/>
        <w:autoSpaceDN/>
        <w:adjustRightInd/>
        <w:spacing w:line="219" w:lineRule="exact"/>
        <w:jc w:val="right"/>
        <w:textAlignment w:val="baseline"/>
        <w:rPr>
          <w:i/>
          <w:spacing w:val="4"/>
        </w:rPr>
      </w:pPr>
      <w:r>
        <w:rPr>
          <w:spacing w:val="4"/>
        </w:rPr>
        <w:t xml:space="preserve">But </w:t>
      </w:r>
      <w:r>
        <w:rPr>
          <w:i/>
          <w:spacing w:val="4"/>
        </w:rPr>
        <w:t xml:space="preserve">Q </w:t>
      </w:r>
      <w:r>
        <w:rPr>
          <w:spacing w:val="4"/>
        </w:rPr>
        <w:t xml:space="preserve">is on the circumference of the circle on </w:t>
      </w:r>
      <w:r>
        <w:rPr>
          <w:i/>
          <w:spacing w:val="4"/>
        </w:rPr>
        <w:t xml:space="preserve">BD </w:t>
      </w:r>
      <w:r>
        <w:rPr>
          <w:spacing w:val="4"/>
        </w:rPr>
        <w:t xml:space="preserve">as diameter; therefore </w:t>
      </w:r>
      <w:r>
        <w:rPr>
          <w:i/>
          <w:spacing w:val="4"/>
        </w:rPr>
        <w:t>OQ</w:t>
      </w:r>
    </w:p>
    <w:p w14:paraId="5F67A1FD" w14:textId="77777777" w:rsidR="00000000" w:rsidRDefault="00000000">
      <w:pPr>
        <w:kinsoku w:val="0"/>
        <w:overflowPunct w:val="0"/>
        <w:autoSpaceDE/>
        <w:autoSpaceDN/>
        <w:adjustRightInd/>
        <w:spacing w:before="1" w:line="220" w:lineRule="exact"/>
        <w:textAlignment w:val="baseline"/>
        <w:rPr>
          <w:spacing w:val="6"/>
        </w:rPr>
      </w:pPr>
      <w:r>
        <w:rPr>
          <w:spacing w:val="6"/>
        </w:rPr>
        <w:t xml:space="preserve">is a generator of the cone, and hence </w:t>
      </w:r>
      <w:r>
        <w:rPr>
          <w:i/>
          <w:spacing w:val="6"/>
        </w:rPr>
        <w:t xml:space="preserve">P </w:t>
      </w:r>
      <w:r>
        <w:rPr>
          <w:spacing w:val="6"/>
        </w:rPr>
        <w:t>lies on the cone.</w:t>
      </w:r>
    </w:p>
    <w:p w14:paraId="25BE591A" w14:textId="77777777" w:rsidR="00000000" w:rsidRDefault="00000000">
      <w:pPr>
        <w:kinsoku w:val="0"/>
        <w:overflowPunct w:val="0"/>
        <w:autoSpaceDE/>
        <w:autoSpaceDN/>
        <w:adjustRightInd/>
        <w:spacing w:line="216" w:lineRule="exact"/>
        <w:ind w:left="216"/>
        <w:textAlignment w:val="baseline"/>
        <w:rPr>
          <w:spacing w:val="7"/>
        </w:rPr>
      </w:pPr>
      <w:r>
        <w:rPr>
          <w:spacing w:val="7"/>
        </w:rPr>
        <w:t>Thus the cone passes through all points on the ellipse.</w:t>
      </w:r>
    </w:p>
    <w:p w14:paraId="126D0D65" w14:textId="77777777" w:rsidR="00000000" w:rsidRDefault="00000000">
      <w:pPr>
        <w:kinsoku w:val="0"/>
        <w:overflowPunct w:val="0"/>
        <w:autoSpaceDE/>
        <w:autoSpaceDN/>
        <w:adjustRightInd/>
        <w:spacing w:before="131" w:line="220" w:lineRule="exact"/>
        <w:jc w:val="center"/>
        <w:textAlignment w:val="baseline"/>
        <w:rPr>
          <w:spacing w:val="6"/>
        </w:rPr>
      </w:pPr>
      <w:r>
        <w:rPr>
          <w:b/>
          <w:spacing w:val="6"/>
          <w:sz w:val="15"/>
        </w:rPr>
        <w:t xml:space="preserve">PROPOSITION </w:t>
      </w:r>
      <w:r>
        <w:rPr>
          <w:spacing w:val="6"/>
        </w:rPr>
        <w:t>8</w:t>
      </w:r>
    </w:p>
    <w:p w14:paraId="7CA79216" w14:textId="77777777" w:rsidR="00000000" w:rsidRDefault="00000000">
      <w:pPr>
        <w:kinsoku w:val="0"/>
        <w:overflowPunct w:val="0"/>
        <w:autoSpaceDE/>
        <w:autoSpaceDN/>
        <w:adjustRightInd/>
        <w:spacing w:before="65" w:line="220" w:lineRule="exact"/>
        <w:jc w:val="both"/>
        <w:textAlignment w:val="baseline"/>
        <w:rPr>
          <w:i/>
        </w:rPr>
      </w:pPr>
      <w:r>
        <w:rPr>
          <w:i/>
        </w:rPr>
        <w:t>Given an ellipse, a plane through one of its axes AA' and perpendicular to the plane of the ellipse, and a line CO drawn from C, the centre, in the given plane through AA' but not perpendicular to AA', it is possible to find a cone with vertex</w:t>
      </w:r>
    </w:p>
    <w:p w14:paraId="439C5140" w14:textId="77777777" w:rsidR="00000000" w:rsidRDefault="00000000">
      <w:pPr>
        <w:widowControl/>
        <w:rPr>
          <w:sz w:val="24"/>
        </w:rPr>
        <w:sectPr w:rsidR="00000000">
          <w:pgSz w:w="8208" w:h="12946"/>
          <w:pgMar w:top="640" w:right="813" w:bottom="790" w:left="555" w:header="720" w:footer="720" w:gutter="0"/>
          <w:cols w:space="720"/>
          <w:noEndnote/>
        </w:sectPr>
      </w:pPr>
    </w:p>
    <w:p w14:paraId="5EE5D672" w14:textId="77777777" w:rsidR="00000000" w:rsidRDefault="00000000">
      <w:pPr>
        <w:tabs>
          <w:tab w:val="left" w:pos="2736"/>
        </w:tabs>
        <w:kinsoku w:val="0"/>
        <w:overflowPunct w:val="0"/>
        <w:autoSpaceDE/>
        <w:autoSpaceDN/>
        <w:adjustRightInd/>
        <w:spacing w:before="24" w:line="218" w:lineRule="exact"/>
        <w:ind w:left="72"/>
        <w:textAlignment w:val="baseline"/>
        <w:rPr>
          <w:spacing w:val="-4"/>
          <w:sz w:val="21"/>
        </w:rPr>
      </w:pPr>
      <w:r>
        <w:rPr>
          <w:spacing w:val="-4"/>
          <w:sz w:val="21"/>
        </w:rPr>
        <w:lastRenderedPageBreak/>
        <w:t>60</w:t>
      </w:r>
      <w:r>
        <w:rPr>
          <w:spacing w:val="-4"/>
          <w:sz w:val="21"/>
        </w:rPr>
        <w:tab/>
        <w:t>ARCHIMEDES</w:t>
      </w:r>
    </w:p>
    <w:p w14:paraId="3260B738" w14:textId="77777777" w:rsidR="00000000" w:rsidRDefault="00000000">
      <w:pPr>
        <w:kinsoku w:val="0"/>
        <w:overflowPunct w:val="0"/>
        <w:autoSpaceDE/>
        <w:autoSpaceDN/>
        <w:adjustRightInd/>
        <w:spacing w:before="67" w:line="222" w:lineRule="exact"/>
        <w:ind w:left="72" w:right="72"/>
        <w:jc w:val="both"/>
        <w:textAlignment w:val="baseline"/>
        <w:rPr>
          <w:i/>
        </w:rPr>
      </w:pPr>
      <w:r>
        <w:rPr>
          <w:i/>
        </w:rPr>
        <w:t>0 such that the given ellipse is a section of it [or, in other words, to find the circular sections of the cone with vertex 0 whose surface passes through the circumference of the ellipse].</w:t>
      </w:r>
    </w:p>
    <w:p w14:paraId="4361B716" w14:textId="77777777" w:rsidR="00000000" w:rsidRDefault="00000000">
      <w:pPr>
        <w:kinsoku w:val="0"/>
        <w:overflowPunct w:val="0"/>
        <w:autoSpaceDE/>
        <w:autoSpaceDN/>
        <w:adjustRightInd/>
        <w:spacing w:before="2" w:line="217" w:lineRule="exact"/>
        <w:ind w:left="72" w:right="72" w:firstLine="216"/>
        <w:jc w:val="both"/>
        <w:textAlignment w:val="baseline"/>
        <w:rPr>
          <w:sz w:val="21"/>
        </w:rPr>
      </w:pPr>
      <w:r>
        <w:rPr>
          <w:i/>
        </w:rPr>
        <w:t xml:space="preserve">By </w:t>
      </w:r>
      <w:r>
        <w:rPr>
          <w:sz w:val="21"/>
        </w:rPr>
        <w:t xml:space="preserve">hypothesis, </w:t>
      </w:r>
      <w:r>
        <w:rPr>
          <w:i/>
        </w:rPr>
        <w:t xml:space="preserve">OA, OA' </w:t>
      </w:r>
      <w:r>
        <w:rPr>
          <w:sz w:val="21"/>
        </w:rPr>
        <w:t xml:space="preserve">are unequal. Produce </w:t>
      </w:r>
      <w:r>
        <w:rPr>
          <w:b/>
          <w:i/>
        </w:rPr>
        <w:t xml:space="preserve">OA' </w:t>
      </w:r>
      <w:r>
        <w:rPr>
          <w:sz w:val="21"/>
        </w:rPr>
        <w:t xml:space="preserve">to </w:t>
      </w:r>
      <w:r>
        <w:rPr>
          <w:b/>
          <w:i/>
        </w:rPr>
        <w:t xml:space="preserve">D so </w:t>
      </w:r>
      <w:r>
        <w:rPr>
          <w:sz w:val="21"/>
        </w:rPr>
        <w:t xml:space="preserve">that </w:t>
      </w:r>
      <w:r>
        <w:rPr>
          <w:b/>
          <w:i/>
        </w:rPr>
        <w:t xml:space="preserve">OA =OD. </w:t>
      </w:r>
      <w:r>
        <w:rPr>
          <w:sz w:val="21"/>
        </w:rPr>
        <w:t xml:space="preserve">Join </w:t>
      </w:r>
      <w:r>
        <w:rPr>
          <w:i/>
        </w:rPr>
        <w:t xml:space="preserve">AD, </w:t>
      </w:r>
      <w:r>
        <w:rPr>
          <w:sz w:val="21"/>
        </w:rPr>
        <w:t xml:space="preserve">and draw </w:t>
      </w:r>
      <w:r>
        <w:rPr>
          <w:i/>
        </w:rPr>
        <w:t xml:space="preserve">FG </w:t>
      </w:r>
      <w:r>
        <w:rPr>
          <w:sz w:val="21"/>
        </w:rPr>
        <w:t xml:space="preserve">through </w:t>
      </w:r>
      <w:r>
        <w:rPr>
          <w:i/>
        </w:rPr>
        <w:t xml:space="preserve">C </w:t>
      </w:r>
      <w:r>
        <w:rPr>
          <w:sz w:val="21"/>
        </w:rPr>
        <w:t>parallel to it.</w:t>
      </w:r>
    </w:p>
    <w:p w14:paraId="16B9955F" w14:textId="77777777" w:rsidR="00000000" w:rsidRDefault="00000000">
      <w:pPr>
        <w:kinsoku w:val="0"/>
        <w:overflowPunct w:val="0"/>
        <w:autoSpaceDE/>
        <w:autoSpaceDN/>
        <w:adjustRightInd/>
        <w:spacing w:line="219" w:lineRule="exact"/>
        <w:ind w:left="72" w:right="72" w:firstLine="216"/>
        <w:jc w:val="both"/>
        <w:textAlignment w:val="baseline"/>
        <w:rPr>
          <w:sz w:val="21"/>
        </w:rPr>
      </w:pPr>
      <w:r>
        <w:rPr>
          <w:sz w:val="21"/>
        </w:rPr>
        <w:t xml:space="preserve">The given ellipse is to be supposed to lie in a plane perpendicular </w:t>
      </w:r>
      <w:r>
        <w:rPr>
          <w:b/>
          <w:sz w:val="18"/>
        </w:rPr>
        <w:t xml:space="preserve">to the </w:t>
      </w:r>
      <w:r>
        <w:rPr>
          <w:sz w:val="21"/>
        </w:rPr>
        <w:t xml:space="preserve">plane of the paper. Let </w:t>
      </w:r>
      <w:r>
        <w:rPr>
          <w:i/>
        </w:rPr>
        <w:t xml:space="preserve">BB' </w:t>
      </w:r>
      <w:r>
        <w:rPr>
          <w:sz w:val="21"/>
        </w:rPr>
        <w:t>be the other axis of the ellipse.</w:t>
      </w:r>
    </w:p>
    <w:p w14:paraId="68A410D6" w14:textId="77777777" w:rsidR="00000000" w:rsidRDefault="00000000">
      <w:pPr>
        <w:kinsoku w:val="0"/>
        <w:overflowPunct w:val="0"/>
        <w:autoSpaceDE/>
        <w:autoSpaceDN/>
        <w:adjustRightInd/>
        <w:spacing w:line="223" w:lineRule="exact"/>
        <w:ind w:left="72" w:right="72" w:firstLine="216"/>
        <w:jc w:val="both"/>
        <w:textAlignment w:val="baseline"/>
        <w:rPr>
          <w:sz w:val="21"/>
        </w:rPr>
      </w:pPr>
      <w:r>
        <w:rPr>
          <w:sz w:val="21"/>
        </w:rPr>
        <w:t xml:space="preserve">Conceive a plane through </w:t>
      </w:r>
      <w:r>
        <w:rPr>
          <w:i/>
        </w:rPr>
        <w:t xml:space="preserve">AD </w:t>
      </w:r>
      <w:r>
        <w:rPr>
          <w:sz w:val="21"/>
        </w:rPr>
        <w:t xml:space="preserve">perpendicular to the plane of the paper, and in it describe either (a), if </w:t>
      </w:r>
      <w:r>
        <w:rPr>
          <w:i/>
        </w:rPr>
        <w:t>CB</w:t>
      </w:r>
      <w:r>
        <w:rPr>
          <w:i/>
          <w:vertAlign w:val="superscript"/>
        </w:rPr>
        <w:t>2</w:t>
      </w:r>
      <w:r>
        <w:rPr>
          <w:i/>
        </w:rPr>
        <w:t xml:space="preserve">=FC • CG, </w:t>
      </w:r>
      <w:r>
        <w:rPr>
          <w:sz w:val="21"/>
        </w:rPr>
        <w:t xml:space="preserve">a circle with diameter </w:t>
      </w:r>
      <w:r>
        <w:rPr>
          <w:i/>
        </w:rPr>
        <w:t xml:space="preserve">AD, </w:t>
      </w:r>
      <w:r>
        <w:rPr>
          <w:sz w:val="21"/>
        </w:rPr>
        <w:t xml:space="preserve">or </w:t>
      </w:r>
      <w:r>
        <w:rPr>
          <w:i/>
        </w:rPr>
        <w:t xml:space="preserve">(b), </w:t>
      </w:r>
      <w:r>
        <w:rPr>
          <w:sz w:val="21"/>
        </w:rPr>
        <w:t xml:space="preserve">if not, an ellipse on </w:t>
      </w:r>
      <w:r>
        <w:rPr>
          <w:i/>
        </w:rPr>
        <w:t xml:space="preserve">AD </w:t>
      </w:r>
      <w:r>
        <w:rPr>
          <w:sz w:val="21"/>
        </w:rPr>
        <w:t xml:space="preserve">as axis such that, if </w:t>
      </w:r>
      <w:r>
        <w:rPr>
          <w:i/>
        </w:rPr>
        <w:t xml:space="preserve">d </w:t>
      </w:r>
      <w:r>
        <w:rPr>
          <w:sz w:val="21"/>
        </w:rPr>
        <w:t>be the other axis,</w:t>
      </w:r>
    </w:p>
    <w:p w14:paraId="7926CBD6" w14:textId="77777777" w:rsidR="00000000" w:rsidRDefault="00000000">
      <w:pPr>
        <w:kinsoku w:val="0"/>
        <w:overflowPunct w:val="0"/>
        <w:autoSpaceDE/>
        <w:autoSpaceDN/>
        <w:adjustRightInd/>
        <w:spacing w:line="219" w:lineRule="exact"/>
        <w:ind w:left="72"/>
        <w:jc w:val="center"/>
        <w:textAlignment w:val="baseline"/>
        <w:rPr>
          <w:i/>
        </w:rPr>
      </w:pPr>
      <w:r>
        <w:rPr>
          <w:i/>
        </w:rPr>
        <w:t>d</w:t>
      </w:r>
      <w:r>
        <w:rPr>
          <w:i/>
          <w:vertAlign w:val="superscript"/>
        </w:rPr>
        <w:t>2</w:t>
      </w:r>
      <w:r>
        <w:rPr>
          <w:i/>
        </w:rPr>
        <w:t xml:space="preserve"> : AD</w:t>
      </w:r>
      <w:r>
        <w:rPr>
          <w:i/>
          <w:vertAlign w:val="superscript"/>
        </w:rPr>
        <w:t>2</w:t>
      </w:r>
      <w:r>
        <w:rPr>
          <w:i/>
        </w:rPr>
        <w:t xml:space="preserve"> =CB' : FC • CG.</w:t>
      </w:r>
    </w:p>
    <w:p w14:paraId="6066D8BC" w14:textId="77777777" w:rsidR="00000000" w:rsidRDefault="00000000">
      <w:pPr>
        <w:kinsoku w:val="0"/>
        <w:overflowPunct w:val="0"/>
        <w:autoSpaceDE/>
        <w:autoSpaceDN/>
        <w:adjustRightInd/>
        <w:spacing w:before="25" w:line="218" w:lineRule="exact"/>
        <w:ind w:left="72" w:firstLine="216"/>
        <w:jc w:val="both"/>
        <w:textAlignment w:val="baseline"/>
        <w:rPr>
          <w:spacing w:val="2"/>
          <w:sz w:val="21"/>
        </w:rPr>
      </w:pPr>
      <w:r>
        <w:rPr>
          <w:noProof/>
        </w:rPr>
        <w:pict w14:anchorId="7295B565">
          <v:shape id="_x0000_s1141" type="#_x0000_t202" style="position:absolute;left:0;text-align:left;margin-left:220.3pt;margin-top:167.4pt;width:163.2pt;height:211.85pt;z-index:1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1CB335" w14:textId="77777777" w:rsidR="00000000" w:rsidRDefault="00000000">
                  <w:pPr>
                    <w:kinsoku w:val="0"/>
                    <w:overflowPunct w:val="0"/>
                    <w:autoSpaceDE/>
                    <w:autoSpaceDN/>
                    <w:adjustRightInd/>
                    <w:spacing w:before="335" w:after="299"/>
                    <w:ind w:left="206" w:right="38"/>
                    <w:textAlignment w:val="baseline"/>
                    <w:rPr>
                      <w:sz w:val="24"/>
                    </w:rPr>
                  </w:pPr>
                  <w:r>
                    <w:rPr>
                      <w:sz w:val="24"/>
                    </w:rPr>
                    <w:pict w14:anchorId="6A4E1B40">
                      <v:shape id="_x0000_i1113" type="#_x0000_t75" style="width:150.75pt;height:180pt" fillcolor="window">
                        <v:imagedata r:id="rId66" o:title="_Pic176"/>
                      </v:shape>
                    </w:pict>
                  </w:r>
                </w:p>
              </w:txbxContent>
            </v:textbox>
            <w10:wrap type="square" anchorx="page" anchory="page"/>
          </v:shape>
        </w:pict>
      </w:r>
      <w:r>
        <w:rPr>
          <w:spacing w:val="2"/>
          <w:sz w:val="21"/>
        </w:rPr>
        <w:t>Take a cone with vertex 0 whose sur</w:t>
      </w:r>
      <w:r>
        <w:rPr>
          <w:spacing w:val="2"/>
          <w:sz w:val="21"/>
        </w:rPr>
        <w:softHyphen/>
        <w:t xml:space="preserve">face passes through the circle or ellipse just drawn. This is possible even when the curve is an ellipse, because the line from </w:t>
      </w:r>
      <w:r>
        <w:rPr>
          <w:i/>
          <w:spacing w:val="2"/>
        </w:rPr>
        <w:t xml:space="preserve">0 </w:t>
      </w:r>
      <w:r>
        <w:rPr>
          <w:spacing w:val="2"/>
          <w:sz w:val="21"/>
        </w:rPr>
        <w:t xml:space="preserve">to the middle point of </w:t>
      </w:r>
      <w:r>
        <w:rPr>
          <w:i/>
          <w:spacing w:val="2"/>
        </w:rPr>
        <w:t xml:space="preserve">AD </w:t>
      </w:r>
      <w:r>
        <w:rPr>
          <w:spacing w:val="2"/>
          <w:sz w:val="21"/>
        </w:rPr>
        <w:t>is per</w:t>
      </w:r>
      <w:r>
        <w:rPr>
          <w:spacing w:val="2"/>
          <w:sz w:val="21"/>
        </w:rPr>
        <w:softHyphen/>
        <w:t>pendicular to the plane of the ellipse, and the construction is effected by means of Prop. 7.</w:t>
      </w:r>
    </w:p>
    <w:p w14:paraId="64959836" w14:textId="77777777" w:rsidR="00000000" w:rsidRDefault="00000000">
      <w:pPr>
        <w:kinsoku w:val="0"/>
        <w:overflowPunct w:val="0"/>
        <w:autoSpaceDE/>
        <w:autoSpaceDN/>
        <w:adjustRightInd/>
        <w:spacing w:before="8" w:line="217" w:lineRule="exact"/>
        <w:ind w:left="72" w:firstLine="216"/>
        <w:jc w:val="both"/>
        <w:textAlignment w:val="baseline"/>
        <w:rPr>
          <w:spacing w:val="1"/>
          <w:sz w:val="21"/>
        </w:rPr>
      </w:pPr>
      <w:r>
        <w:rPr>
          <w:spacing w:val="1"/>
          <w:sz w:val="21"/>
        </w:rPr>
        <w:t xml:space="preserve">Let </w:t>
      </w:r>
      <w:r>
        <w:rPr>
          <w:i/>
          <w:spacing w:val="1"/>
        </w:rPr>
        <w:t xml:space="preserve">P </w:t>
      </w:r>
      <w:r>
        <w:rPr>
          <w:spacing w:val="1"/>
          <w:sz w:val="21"/>
        </w:rPr>
        <w:t>be any point on the given el</w:t>
      </w:r>
      <w:r>
        <w:rPr>
          <w:spacing w:val="1"/>
          <w:sz w:val="21"/>
        </w:rPr>
        <w:softHyphen/>
        <w:t xml:space="preserve">lipse, and we have only to prove that </w:t>
      </w:r>
      <w:r>
        <w:rPr>
          <w:b/>
          <w:i/>
          <w:spacing w:val="1"/>
        </w:rPr>
        <w:t xml:space="preserve">P </w:t>
      </w:r>
      <w:r>
        <w:rPr>
          <w:spacing w:val="1"/>
          <w:sz w:val="21"/>
        </w:rPr>
        <w:t>lies on the surface of the cone so de</w:t>
      </w:r>
      <w:r>
        <w:rPr>
          <w:spacing w:val="1"/>
          <w:sz w:val="21"/>
        </w:rPr>
        <w:softHyphen/>
        <w:t>scribed.</w:t>
      </w:r>
    </w:p>
    <w:p w14:paraId="59FD2961" w14:textId="77777777" w:rsidR="00000000" w:rsidRDefault="00000000">
      <w:pPr>
        <w:kinsoku w:val="0"/>
        <w:overflowPunct w:val="0"/>
        <w:autoSpaceDE/>
        <w:autoSpaceDN/>
        <w:adjustRightInd/>
        <w:spacing w:line="223" w:lineRule="exact"/>
        <w:ind w:left="72" w:firstLine="216"/>
        <w:jc w:val="both"/>
        <w:textAlignment w:val="baseline"/>
        <w:rPr>
          <w:i/>
        </w:rPr>
      </w:pPr>
      <w:r>
        <w:rPr>
          <w:sz w:val="21"/>
        </w:rPr>
        <w:t xml:space="preserve">Draw </w:t>
      </w:r>
      <w:r>
        <w:rPr>
          <w:i/>
        </w:rPr>
        <w:t xml:space="preserve">PN </w:t>
      </w:r>
      <w:r>
        <w:rPr>
          <w:sz w:val="21"/>
        </w:rPr>
        <w:t xml:space="preserve">perpendicular to </w:t>
      </w:r>
      <w:r>
        <w:rPr>
          <w:b/>
          <w:i/>
        </w:rPr>
        <w:t xml:space="preserve">AA'. </w:t>
      </w:r>
      <w:r>
        <w:rPr>
          <w:sz w:val="21"/>
        </w:rPr>
        <w:t xml:space="preserve">Join </w:t>
      </w:r>
      <w:r>
        <w:rPr>
          <w:i/>
        </w:rPr>
        <w:t xml:space="preserve">ON, </w:t>
      </w:r>
      <w:r>
        <w:rPr>
          <w:sz w:val="21"/>
        </w:rPr>
        <w:t xml:space="preserve">and produce it to meet </w:t>
      </w:r>
      <w:r>
        <w:rPr>
          <w:i/>
        </w:rPr>
        <w:t xml:space="preserve">AD </w:t>
      </w:r>
      <w:r>
        <w:rPr>
          <w:sz w:val="21"/>
        </w:rPr>
        <w:t xml:space="preserve">in </w:t>
      </w:r>
      <w:r>
        <w:rPr>
          <w:i/>
        </w:rPr>
        <w:t xml:space="preserve">M. </w:t>
      </w:r>
      <w:r>
        <w:rPr>
          <w:sz w:val="21"/>
        </w:rPr>
        <w:t xml:space="preserve">Through </w:t>
      </w:r>
      <w:r>
        <w:rPr>
          <w:i/>
        </w:rPr>
        <w:t xml:space="preserve">M </w:t>
      </w:r>
      <w:r>
        <w:rPr>
          <w:sz w:val="21"/>
        </w:rPr>
        <w:t xml:space="preserve">draw </w:t>
      </w:r>
      <w:r>
        <w:rPr>
          <w:i/>
        </w:rPr>
        <w:t xml:space="preserve">HK </w:t>
      </w:r>
      <w:r>
        <w:rPr>
          <w:sz w:val="21"/>
        </w:rPr>
        <w:t xml:space="preserve">parallel to </w:t>
      </w:r>
      <w:r>
        <w:rPr>
          <w:i/>
        </w:rPr>
        <w:t>A'A.</w:t>
      </w:r>
    </w:p>
    <w:p w14:paraId="60295F4E" w14:textId="77777777" w:rsidR="00000000" w:rsidRDefault="00000000">
      <w:pPr>
        <w:kinsoku w:val="0"/>
        <w:overflowPunct w:val="0"/>
        <w:autoSpaceDE/>
        <w:autoSpaceDN/>
        <w:adjustRightInd/>
        <w:spacing w:line="220" w:lineRule="exact"/>
        <w:ind w:left="72" w:firstLine="216"/>
        <w:jc w:val="both"/>
        <w:textAlignment w:val="baseline"/>
        <w:rPr>
          <w:i/>
        </w:rPr>
      </w:pPr>
      <w:r>
        <w:rPr>
          <w:sz w:val="21"/>
        </w:rPr>
        <w:t xml:space="preserve">Lastly, draw </w:t>
      </w:r>
      <w:r>
        <w:rPr>
          <w:i/>
        </w:rPr>
        <w:t xml:space="preserve">MQ </w:t>
      </w:r>
      <w:r>
        <w:rPr>
          <w:sz w:val="21"/>
        </w:rPr>
        <w:t xml:space="preserve">perpendicular to the plane of the paper (and therefore perpendicular to both </w:t>
      </w:r>
      <w:r>
        <w:rPr>
          <w:i/>
        </w:rPr>
        <w:t xml:space="preserve">HK </w:t>
      </w:r>
      <w:r>
        <w:rPr>
          <w:sz w:val="21"/>
        </w:rPr>
        <w:t xml:space="preserve">and </w:t>
      </w:r>
      <w:r>
        <w:rPr>
          <w:b/>
          <w:i/>
        </w:rPr>
        <w:t xml:space="preserve">AD) </w:t>
      </w:r>
      <w:r>
        <w:rPr>
          <w:sz w:val="21"/>
        </w:rPr>
        <w:t xml:space="preserve">meeting the ellipse or circle about </w:t>
      </w:r>
      <w:r>
        <w:rPr>
          <w:b/>
          <w:i/>
        </w:rPr>
        <w:t xml:space="preserve">AD </w:t>
      </w:r>
      <w:r>
        <w:rPr>
          <w:sz w:val="21"/>
        </w:rPr>
        <w:t xml:space="preserve">(and therefore the surface of the cone) in </w:t>
      </w:r>
      <w:r>
        <w:rPr>
          <w:i/>
        </w:rPr>
        <w:t>Q.</w:t>
      </w:r>
    </w:p>
    <w:p w14:paraId="2E3A10D9" w14:textId="77777777" w:rsidR="00000000" w:rsidRDefault="00000000">
      <w:pPr>
        <w:kinsoku w:val="0"/>
        <w:overflowPunct w:val="0"/>
        <w:autoSpaceDE/>
        <w:autoSpaceDN/>
        <w:adjustRightInd/>
        <w:spacing w:before="1" w:line="208" w:lineRule="exact"/>
        <w:ind w:left="288"/>
        <w:textAlignment w:val="baseline"/>
        <w:rPr>
          <w:spacing w:val="-1"/>
          <w:sz w:val="21"/>
        </w:rPr>
      </w:pPr>
      <w:r>
        <w:rPr>
          <w:spacing w:val="-1"/>
          <w:sz w:val="21"/>
        </w:rPr>
        <w:t>Then</w:t>
      </w:r>
    </w:p>
    <w:p w14:paraId="04A522B0" w14:textId="77777777" w:rsidR="00000000" w:rsidRDefault="00000000">
      <w:pPr>
        <w:kinsoku w:val="0"/>
        <w:overflowPunct w:val="0"/>
        <w:autoSpaceDE/>
        <w:autoSpaceDN/>
        <w:adjustRightInd/>
        <w:spacing w:line="229" w:lineRule="exact"/>
        <w:ind w:left="72"/>
        <w:jc w:val="center"/>
        <w:textAlignment w:val="baseline"/>
        <w:rPr>
          <w:i/>
          <w:spacing w:val="6"/>
        </w:rPr>
      </w:pPr>
      <w:r>
        <w:rPr>
          <w:i/>
          <w:spacing w:val="6"/>
        </w:rPr>
        <w:t>QM</w:t>
      </w:r>
      <w:r>
        <w:rPr>
          <w:i/>
          <w:spacing w:val="6"/>
          <w:vertAlign w:val="superscript"/>
        </w:rPr>
        <w:t>2</w:t>
      </w:r>
      <w:r>
        <w:rPr>
          <w:spacing w:val="6"/>
          <w:sz w:val="21"/>
        </w:rPr>
        <w:t xml:space="preserve"> : </w:t>
      </w:r>
      <w:r>
        <w:rPr>
          <w:b/>
          <w:i/>
          <w:spacing w:val="6"/>
        </w:rPr>
        <w:t xml:space="preserve">HM • MK = (QM' :DM • MA) • (DM • MA :HM • </w:t>
      </w:r>
      <w:r>
        <w:rPr>
          <w:i/>
          <w:spacing w:val="6"/>
        </w:rPr>
        <w:t>MK)</w:t>
      </w:r>
    </w:p>
    <w:p w14:paraId="4E3062D9" w14:textId="77777777" w:rsidR="00000000" w:rsidRDefault="00000000">
      <w:pPr>
        <w:kinsoku w:val="0"/>
        <w:overflowPunct w:val="0"/>
        <w:autoSpaceDE/>
        <w:autoSpaceDN/>
        <w:adjustRightInd/>
        <w:spacing w:line="219" w:lineRule="exact"/>
        <w:ind w:left="2232" w:right="1152"/>
        <w:textAlignment w:val="baseline"/>
        <w:rPr>
          <w:i/>
          <w:vertAlign w:val="superscript"/>
        </w:rPr>
      </w:pPr>
      <w:r>
        <w:rPr>
          <w:i/>
        </w:rPr>
        <w:t>= (d</w:t>
      </w:r>
      <w:r>
        <w:rPr>
          <w:i/>
          <w:vertAlign w:val="superscript"/>
        </w:rPr>
        <w:t>2</w:t>
      </w:r>
      <w:r>
        <w:rPr>
          <w:sz w:val="21"/>
        </w:rPr>
        <w:t xml:space="preserve"> : </w:t>
      </w:r>
      <w:r>
        <w:rPr>
          <w:i/>
        </w:rPr>
        <w:t>AD</w:t>
      </w:r>
      <w:r>
        <w:rPr>
          <w:i/>
          <w:vertAlign w:val="superscript"/>
        </w:rPr>
        <w:t>2</w:t>
      </w:r>
      <w:r>
        <w:rPr>
          <w:i/>
        </w:rPr>
        <w:t xml:space="preserve">) </w:t>
      </w:r>
      <w:r>
        <w:rPr>
          <w:sz w:val="21"/>
        </w:rPr>
        <w:t xml:space="preserve">• </w:t>
      </w:r>
      <w:r>
        <w:rPr>
          <w:i/>
        </w:rPr>
        <w:t>(FC • CG : A'C • CA) =(CB</w:t>
      </w:r>
      <w:r>
        <w:rPr>
          <w:i/>
          <w:vertAlign w:val="superscript"/>
        </w:rPr>
        <w:t>2</w:t>
      </w:r>
      <w:r>
        <w:rPr>
          <w:i/>
        </w:rPr>
        <w:t xml:space="preserve"> : FC • CG) • (FC • CG : A'C • CA) =CB</w:t>
      </w:r>
      <w:r>
        <w:rPr>
          <w:i/>
          <w:vertAlign w:val="superscript"/>
        </w:rPr>
        <w:t>2</w:t>
      </w:r>
      <w:r>
        <w:rPr>
          <w:i/>
        </w:rPr>
        <w:t xml:space="preserve"> :CA</w:t>
      </w:r>
      <w:r>
        <w:rPr>
          <w:i/>
          <w:vertAlign w:val="superscript"/>
        </w:rPr>
        <w:t>2</w:t>
      </w:r>
    </w:p>
    <w:p w14:paraId="314CFF6A" w14:textId="77777777" w:rsidR="00000000" w:rsidRDefault="00000000">
      <w:pPr>
        <w:kinsoku w:val="0"/>
        <w:overflowPunct w:val="0"/>
        <w:autoSpaceDE/>
        <w:autoSpaceDN/>
        <w:adjustRightInd/>
        <w:spacing w:before="11" w:line="209" w:lineRule="exact"/>
        <w:ind w:left="72"/>
        <w:jc w:val="center"/>
        <w:textAlignment w:val="baseline"/>
        <w:rPr>
          <w:i/>
          <w:spacing w:val="4"/>
        </w:rPr>
      </w:pPr>
      <w:r>
        <w:rPr>
          <w:b/>
          <w:spacing w:val="4"/>
        </w:rPr>
        <w:t xml:space="preserve">= </w:t>
      </w:r>
      <w:r>
        <w:rPr>
          <w:b/>
          <w:i/>
          <w:spacing w:val="4"/>
        </w:rPr>
        <w:t>PN</w:t>
      </w:r>
      <w:r>
        <w:rPr>
          <w:b/>
          <w:i/>
          <w:spacing w:val="4"/>
          <w:vertAlign w:val="superscript"/>
        </w:rPr>
        <w:t>2</w:t>
      </w:r>
      <w:r>
        <w:rPr>
          <w:b/>
          <w:spacing w:val="4"/>
        </w:rPr>
        <w:t xml:space="preserve"> : </w:t>
      </w:r>
      <w:r>
        <w:rPr>
          <w:i/>
          <w:spacing w:val="4"/>
        </w:rPr>
        <w:t>A 'N • NA.</w:t>
      </w:r>
    </w:p>
    <w:p w14:paraId="71EF6484" w14:textId="77777777" w:rsidR="00000000" w:rsidRDefault="00000000">
      <w:pPr>
        <w:kinsoku w:val="0"/>
        <w:overflowPunct w:val="0"/>
        <w:autoSpaceDE/>
        <w:autoSpaceDN/>
        <w:adjustRightInd/>
        <w:spacing w:line="216" w:lineRule="exact"/>
        <w:ind w:left="288"/>
        <w:textAlignment w:val="baseline"/>
        <w:rPr>
          <w:spacing w:val="2"/>
          <w:sz w:val="21"/>
        </w:rPr>
      </w:pPr>
      <w:r>
        <w:rPr>
          <w:spacing w:val="2"/>
          <w:sz w:val="21"/>
        </w:rPr>
        <w:t>Therefore, alternately,</w:t>
      </w:r>
    </w:p>
    <w:p w14:paraId="07F00216" w14:textId="77777777" w:rsidR="00000000" w:rsidRDefault="00000000">
      <w:pPr>
        <w:kinsoku w:val="0"/>
        <w:overflowPunct w:val="0"/>
        <w:autoSpaceDE/>
        <w:autoSpaceDN/>
        <w:adjustRightInd/>
        <w:spacing w:line="230" w:lineRule="exact"/>
        <w:ind w:left="72"/>
        <w:jc w:val="center"/>
        <w:textAlignment w:val="baseline"/>
        <w:rPr>
          <w:b/>
          <w:i/>
          <w:spacing w:val="8"/>
        </w:rPr>
      </w:pPr>
      <w:r>
        <w:rPr>
          <w:i/>
          <w:spacing w:val="8"/>
        </w:rPr>
        <w:t>QM</w:t>
      </w:r>
      <w:r>
        <w:rPr>
          <w:i/>
          <w:spacing w:val="8"/>
          <w:vertAlign w:val="superscript"/>
        </w:rPr>
        <w:t>2</w:t>
      </w:r>
      <w:r>
        <w:rPr>
          <w:spacing w:val="8"/>
          <w:sz w:val="21"/>
        </w:rPr>
        <w:t xml:space="preserve"> : </w:t>
      </w:r>
      <w:r>
        <w:rPr>
          <w:i/>
          <w:spacing w:val="8"/>
        </w:rPr>
        <w:t>PN</w:t>
      </w:r>
      <w:r>
        <w:rPr>
          <w:i/>
          <w:spacing w:val="8"/>
          <w:vertAlign w:val="superscript"/>
        </w:rPr>
        <w:t>2</w:t>
      </w:r>
      <w:r>
        <w:rPr>
          <w:i/>
          <w:spacing w:val="8"/>
        </w:rPr>
        <w:t xml:space="preserve">=HM • MK : </w:t>
      </w:r>
      <w:r>
        <w:rPr>
          <w:b/>
          <w:i/>
          <w:spacing w:val="8"/>
        </w:rPr>
        <w:t>A'N • NA</w:t>
      </w:r>
    </w:p>
    <w:p w14:paraId="1D8CA949" w14:textId="77777777" w:rsidR="00000000" w:rsidRDefault="00000000">
      <w:pPr>
        <w:kinsoku w:val="0"/>
        <w:overflowPunct w:val="0"/>
        <w:autoSpaceDE/>
        <w:autoSpaceDN/>
        <w:adjustRightInd/>
        <w:spacing w:line="216" w:lineRule="exact"/>
        <w:ind w:left="72"/>
        <w:jc w:val="center"/>
        <w:textAlignment w:val="baseline"/>
        <w:rPr>
          <w:spacing w:val="1"/>
          <w:sz w:val="21"/>
        </w:rPr>
      </w:pPr>
      <w:r>
        <w:rPr>
          <w:b/>
          <w:i/>
          <w:spacing w:val="1"/>
        </w:rPr>
        <w:t>=0M</w:t>
      </w:r>
      <w:r>
        <w:rPr>
          <w:b/>
          <w:i/>
          <w:spacing w:val="1"/>
          <w:vertAlign w:val="superscript"/>
        </w:rPr>
        <w:t>2</w:t>
      </w:r>
      <w:r>
        <w:rPr>
          <w:i/>
          <w:spacing w:val="1"/>
        </w:rPr>
        <w:t xml:space="preserve"> : </w:t>
      </w:r>
      <w:r>
        <w:rPr>
          <w:spacing w:val="1"/>
          <w:sz w:val="21"/>
        </w:rPr>
        <w:t>ON</w:t>
      </w:r>
      <w:r>
        <w:rPr>
          <w:spacing w:val="1"/>
          <w:sz w:val="21"/>
          <w:vertAlign w:val="superscript"/>
        </w:rPr>
        <w:t>2</w:t>
      </w:r>
      <w:r>
        <w:rPr>
          <w:spacing w:val="1"/>
          <w:sz w:val="21"/>
        </w:rPr>
        <w:t>.</w:t>
      </w:r>
    </w:p>
    <w:p w14:paraId="38471E33" w14:textId="77777777" w:rsidR="00000000" w:rsidRDefault="00000000">
      <w:pPr>
        <w:kinsoku w:val="0"/>
        <w:overflowPunct w:val="0"/>
        <w:autoSpaceDE/>
        <w:autoSpaceDN/>
        <w:adjustRightInd/>
        <w:spacing w:line="206" w:lineRule="exact"/>
        <w:ind w:left="288"/>
        <w:textAlignment w:val="baseline"/>
        <w:rPr>
          <w:sz w:val="21"/>
        </w:rPr>
      </w:pPr>
      <w:r>
        <w:rPr>
          <w:sz w:val="21"/>
        </w:rPr>
        <w:t xml:space="preserve">Thus, since </w:t>
      </w:r>
      <w:r>
        <w:rPr>
          <w:i/>
        </w:rPr>
        <w:t xml:space="preserve">PN, QM </w:t>
      </w:r>
      <w:r>
        <w:rPr>
          <w:sz w:val="21"/>
        </w:rPr>
        <w:t xml:space="preserve">are parallel, </w:t>
      </w:r>
      <w:r>
        <w:rPr>
          <w:i/>
        </w:rPr>
        <w:t xml:space="preserve">OPQ </w:t>
      </w:r>
      <w:r>
        <w:rPr>
          <w:sz w:val="21"/>
        </w:rPr>
        <w:t>is a straight line; and, Q being on the</w:t>
      </w:r>
    </w:p>
    <w:p w14:paraId="1B5E6BB6" w14:textId="77777777" w:rsidR="00000000" w:rsidRDefault="00000000">
      <w:pPr>
        <w:kinsoku w:val="0"/>
        <w:overflowPunct w:val="0"/>
        <w:autoSpaceDE/>
        <w:autoSpaceDN/>
        <w:adjustRightInd/>
        <w:spacing w:line="227" w:lineRule="exact"/>
        <w:ind w:left="72"/>
        <w:textAlignment w:val="baseline"/>
        <w:rPr>
          <w:spacing w:val="2"/>
          <w:sz w:val="21"/>
        </w:rPr>
      </w:pPr>
      <w:r>
        <w:rPr>
          <w:spacing w:val="2"/>
          <w:sz w:val="21"/>
        </w:rPr>
        <w:t xml:space="preserve">surface of the cone, it follows that </w:t>
      </w:r>
      <w:r>
        <w:rPr>
          <w:b/>
          <w:i/>
          <w:spacing w:val="2"/>
        </w:rPr>
        <w:t xml:space="preserve">P </w:t>
      </w:r>
      <w:r>
        <w:rPr>
          <w:spacing w:val="2"/>
          <w:sz w:val="21"/>
        </w:rPr>
        <w:t>is also on the surface of the cone.</w:t>
      </w:r>
    </w:p>
    <w:p w14:paraId="1056EF26" w14:textId="77777777" w:rsidR="00000000" w:rsidRDefault="00000000">
      <w:pPr>
        <w:kinsoku w:val="0"/>
        <w:overflowPunct w:val="0"/>
        <w:autoSpaceDE/>
        <w:autoSpaceDN/>
        <w:adjustRightInd/>
        <w:spacing w:line="217" w:lineRule="exact"/>
        <w:ind w:left="288"/>
        <w:textAlignment w:val="baseline"/>
        <w:rPr>
          <w:spacing w:val="4"/>
          <w:sz w:val="21"/>
        </w:rPr>
      </w:pPr>
      <w:r>
        <w:rPr>
          <w:spacing w:val="4"/>
          <w:sz w:val="21"/>
        </w:rPr>
        <w:t>Similarly all points on the ellipse are also on the cone, and the ellipse is</w:t>
      </w:r>
    </w:p>
    <w:p w14:paraId="722149F6" w14:textId="77777777" w:rsidR="00000000" w:rsidRDefault="00000000">
      <w:pPr>
        <w:kinsoku w:val="0"/>
        <w:overflowPunct w:val="0"/>
        <w:autoSpaceDE/>
        <w:autoSpaceDN/>
        <w:adjustRightInd/>
        <w:spacing w:line="214" w:lineRule="exact"/>
        <w:ind w:left="72"/>
        <w:textAlignment w:val="baseline"/>
        <w:rPr>
          <w:spacing w:val="1"/>
          <w:sz w:val="21"/>
        </w:rPr>
      </w:pPr>
      <w:r>
        <w:rPr>
          <w:spacing w:val="1"/>
          <w:sz w:val="21"/>
        </w:rPr>
        <w:t>therefore a section of the cone.</w:t>
      </w:r>
    </w:p>
    <w:p w14:paraId="021F5550" w14:textId="77777777" w:rsidR="00000000" w:rsidRDefault="00000000">
      <w:pPr>
        <w:kinsoku w:val="0"/>
        <w:overflowPunct w:val="0"/>
        <w:autoSpaceDE/>
        <w:autoSpaceDN/>
        <w:adjustRightInd/>
        <w:spacing w:before="147" w:line="218" w:lineRule="exact"/>
        <w:ind w:left="72"/>
        <w:jc w:val="center"/>
        <w:textAlignment w:val="baseline"/>
        <w:rPr>
          <w:spacing w:val="-9"/>
          <w:sz w:val="21"/>
        </w:rPr>
      </w:pPr>
      <w:r>
        <w:rPr>
          <w:b/>
          <w:spacing w:val="-9"/>
          <w:sz w:val="18"/>
        </w:rPr>
        <w:t xml:space="preserve">PROPOSITION </w:t>
      </w:r>
      <w:r>
        <w:rPr>
          <w:spacing w:val="-9"/>
          <w:sz w:val="21"/>
        </w:rPr>
        <w:t>9</w:t>
      </w:r>
    </w:p>
    <w:p w14:paraId="071883C1" w14:textId="77777777" w:rsidR="00000000" w:rsidRDefault="00000000">
      <w:pPr>
        <w:kinsoku w:val="0"/>
        <w:overflowPunct w:val="0"/>
        <w:autoSpaceDE/>
        <w:autoSpaceDN/>
        <w:adjustRightInd/>
        <w:spacing w:before="73" w:line="215" w:lineRule="exact"/>
        <w:ind w:left="72" w:right="72"/>
        <w:jc w:val="both"/>
        <w:textAlignment w:val="baseline"/>
        <w:rPr>
          <w:sz w:val="21"/>
        </w:rPr>
      </w:pPr>
      <w:r>
        <w:rPr>
          <w:i/>
        </w:rPr>
        <w:t xml:space="preserve">Given an ellipse, a plane through one of its axes and perpendicular to that of the ellipse, and a straight line CO drawn from the centre C of the ellipse in the given plane through the axis but not perpendicular to that </w:t>
      </w:r>
      <w:r>
        <w:rPr>
          <w:sz w:val="21"/>
        </w:rPr>
        <w:t xml:space="preserve">axis, it </w:t>
      </w:r>
      <w:r>
        <w:rPr>
          <w:i/>
        </w:rPr>
        <w:t xml:space="preserve">is possible to </w:t>
      </w:r>
      <w:r>
        <w:rPr>
          <w:sz w:val="21"/>
        </w:rPr>
        <w:t>find a</w:t>
      </w:r>
    </w:p>
    <w:p w14:paraId="5283449A" w14:textId="77777777" w:rsidR="00000000" w:rsidRDefault="00000000">
      <w:pPr>
        <w:widowControl/>
        <w:rPr>
          <w:sz w:val="24"/>
        </w:rPr>
        <w:sectPr w:rsidR="00000000">
          <w:pgSz w:w="8215" w:h="12917"/>
          <w:pgMar w:top="640" w:right="545" w:bottom="781" w:left="830" w:header="720" w:footer="720" w:gutter="0"/>
          <w:cols w:space="720"/>
          <w:noEndnote/>
        </w:sectPr>
      </w:pPr>
    </w:p>
    <w:p w14:paraId="10EBAF57" w14:textId="77777777" w:rsidR="00000000" w:rsidRDefault="00000000">
      <w:pPr>
        <w:tabs>
          <w:tab w:val="right" w:pos="6768"/>
        </w:tabs>
        <w:kinsoku w:val="0"/>
        <w:overflowPunct w:val="0"/>
        <w:autoSpaceDE/>
        <w:autoSpaceDN/>
        <w:adjustRightInd/>
        <w:spacing w:line="227" w:lineRule="exact"/>
        <w:ind w:left="1872"/>
        <w:textAlignment w:val="baseline"/>
      </w:pPr>
      <w:r>
        <w:lastRenderedPageBreak/>
        <w:t>ON CONOIDS AND SPHEROIDS</w:t>
      </w:r>
      <w:r>
        <w:tab/>
        <w:t>61</w:t>
      </w:r>
    </w:p>
    <w:p w14:paraId="3CB25A46" w14:textId="77777777" w:rsidR="00000000" w:rsidRDefault="00000000">
      <w:pPr>
        <w:kinsoku w:val="0"/>
        <w:overflowPunct w:val="0"/>
        <w:autoSpaceDE/>
        <w:autoSpaceDN/>
        <w:adjustRightInd/>
        <w:spacing w:before="70" w:line="223" w:lineRule="exact"/>
        <w:ind w:right="72"/>
        <w:jc w:val="both"/>
        <w:textAlignment w:val="baseline"/>
        <w:rPr>
          <w:i/>
          <w:sz w:val="21"/>
        </w:rPr>
      </w:pPr>
      <w:r>
        <w:rPr>
          <w:i/>
          <w:sz w:val="21"/>
        </w:rPr>
        <w:t xml:space="preserve">cylinder with axis OC such that the ellipse is </w:t>
      </w:r>
      <w:r>
        <w:t xml:space="preserve">a </w:t>
      </w:r>
      <w:r>
        <w:rPr>
          <w:i/>
          <w:sz w:val="21"/>
        </w:rPr>
        <w:t>section of it [or, in other words, to find the circular sections of the cylinder with axis OC whose surface passes through the circumference of the given ellipse].</w:t>
      </w:r>
    </w:p>
    <w:p w14:paraId="213DF5B7" w14:textId="77777777" w:rsidR="00000000" w:rsidRDefault="00000000">
      <w:pPr>
        <w:kinsoku w:val="0"/>
        <w:overflowPunct w:val="0"/>
        <w:autoSpaceDE/>
        <w:autoSpaceDN/>
        <w:adjustRightInd/>
        <w:spacing w:before="7" w:line="218" w:lineRule="exact"/>
        <w:jc w:val="right"/>
        <w:textAlignment w:val="baseline"/>
        <w:rPr>
          <w:spacing w:val="18"/>
        </w:rPr>
      </w:pPr>
      <w:r>
        <w:rPr>
          <w:noProof/>
        </w:rPr>
        <w:pict w14:anchorId="745CDD99">
          <v:shape id="_x0000_s1142" type="#_x0000_t75" style="position:absolute;left:0;text-align:left;margin-left:30.4pt;margin-top:124pt;width:131.25pt;height:86.4pt;z-index:-320;mso-wrap-distance-left:0;mso-wrap-distance-top:0;mso-wrap-distance-right:0;mso-wrap-distance-bottom:0;mso-position-horizontal-relative:page;mso-position-vertical-relative:page" wrapcoords="0 0 0 21600 21634 21600 21634 9550 21041 9550 21041 6712 18782 6712 18782 5000 18519 5000 18519 4825 13442 4825 13442 2887 7096 2887 7096 0 0 0" o:allowincell="f">
            <v:imagedata r:id="rId67" o:title=""/>
            <w10:wrap type="through" anchorx="page" anchory="page"/>
          </v:shape>
        </w:pict>
      </w:r>
      <w:r>
        <w:rPr>
          <w:spacing w:val="18"/>
        </w:rPr>
        <w:t xml:space="preserve">Let </w:t>
      </w:r>
      <w:r>
        <w:rPr>
          <w:i/>
          <w:spacing w:val="18"/>
          <w:sz w:val="21"/>
        </w:rPr>
        <w:t xml:space="preserve">AA' </w:t>
      </w:r>
      <w:r>
        <w:rPr>
          <w:spacing w:val="18"/>
        </w:rPr>
        <w:t xml:space="preserve">be an axis of the ellipse, and suppose the plane of the ellipse to be perpendicular to that of the paper, so that </w:t>
      </w:r>
      <w:r>
        <w:rPr>
          <w:i/>
          <w:spacing w:val="18"/>
          <w:sz w:val="21"/>
        </w:rPr>
        <w:t xml:space="preserve">OC </w:t>
      </w:r>
      <w:r>
        <w:rPr>
          <w:spacing w:val="18"/>
        </w:rPr>
        <w:t xml:space="preserve">lies in the plane of the paper. Draw </w:t>
      </w:r>
      <w:r>
        <w:rPr>
          <w:i/>
          <w:spacing w:val="18"/>
          <w:sz w:val="21"/>
        </w:rPr>
        <w:t xml:space="preserve">AD, A'E </w:t>
      </w:r>
      <w:r>
        <w:rPr>
          <w:spacing w:val="18"/>
        </w:rPr>
        <w:t xml:space="preserve">parallel to </w:t>
      </w:r>
      <w:r>
        <w:rPr>
          <w:i/>
          <w:spacing w:val="18"/>
          <w:sz w:val="21"/>
        </w:rPr>
        <w:t xml:space="preserve">CO, </w:t>
      </w:r>
      <w:r>
        <w:rPr>
          <w:spacing w:val="18"/>
        </w:rPr>
        <w:t xml:space="preserve">and let </w:t>
      </w:r>
      <w:r>
        <w:rPr>
          <w:i/>
          <w:spacing w:val="18"/>
          <w:sz w:val="21"/>
        </w:rPr>
        <w:t xml:space="preserve">DE </w:t>
      </w:r>
      <w:r>
        <w:rPr>
          <w:spacing w:val="18"/>
        </w:rPr>
        <w:t xml:space="preserve">be the line through </w:t>
      </w:r>
      <w:r>
        <w:rPr>
          <w:i/>
          <w:spacing w:val="18"/>
          <w:sz w:val="21"/>
        </w:rPr>
        <w:t xml:space="preserve">0 </w:t>
      </w:r>
      <w:r>
        <w:rPr>
          <w:spacing w:val="18"/>
        </w:rPr>
        <w:t>perpendicular</w:t>
      </w:r>
    </w:p>
    <w:p w14:paraId="61082F7E" w14:textId="77777777" w:rsidR="00000000" w:rsidRDefault="00000000">
      <w:pPr>
        <w:tabs>
          <w:tab w:val="left" w:pos="3240"/>
        </w:tabs>
        <w:kinsoku w:val="0"/>
        <w:overflowPunct w:val="0"/>
        <w:autoSpaceDE/>
        <w:autoSpaceDN/>
        <w:adjustRightInd/>
        <w:spacing w:before="229"/>
        <w:ind w:firstLine="216"/>
        <w:textAlignment w:val="baseline"/>
        <w:rPr>
          <w:i/>
          <w:sz w:val="21"/>
        </w:rPr>
      </w:pPr>
      <w:r>
        <w:rPr>
          <w:i/>
          <w:sz w:val="21"/>
        </w:rPr>
        <w:t>.</w:t>
      </w:r>
      <w:r>
        <w:rPr>
          <w:i/>
          <w:sz w:val="21"/>
        </w:rPr>
        <w:tab/>
      </w:r>
      <w:r>
        <w:t xml:space="preserve">to both </w:t>
      </w:r>
      <w:r>
        <w:rPr>
          <w:i/>
          <w:sz w:val="21"/>
        </w:rPr>
        <w:t xml:space="preserve">AD </w:t>
      </w:r>
      <w:r>
        <w:t xml:space="preserve">and </w:t>
      </w:r>
      <w:r>
        <w:rPr>
          <w:i/>
          <w:sz w:val="21"/>
        </w:rPr>
        <w:t>A'E.</w:t>
      </w:r>
      <w:r>
        <w:rPr>
          <w:i/>
          <w:sz w:val="21"/>
        </w:rPr>
        <w:br/>
        <w:t>......... • •</w:t>
      </w:r>
    </w:p>
    <w:p w14:paraId="1212CF97" w14:textId="77777777" w:rsidR="00000000" w:rsidRDefault="00000000">
      <w:pPr>
        <w:numPr>
          <w:ilvl w:val="0"/>
          <w:numId w:val="27"/>
        </w:numPr>
        <w:tabs>
          <w:tab w:val="clear" w:pos="0"/>
          <w:tab w:val="num" w:pos="144"/>
        </w:tabs>
        <w:kinsoku w:val="0"/>
        <w:overflowPunct w:val="0"/>
        <w:autoSpaceDE/>
        <w:autoSpaceDN/>
        <w:adjustRightInd/>
        <w:spacing w:line="149" w:lineRule="exact"/>
        <w:textAlignment w:val="baseline"/>
        <w:rPr>
          <w:spacing w:val="24"/>
        </w:rPr>
      </w:pPr>
      <w:r>
        <w:rPr>
          <w:spacing w:val="24"/>
        </w:rPr>
        <w:t>...,</w:t>
      </w:r>
      <w:r>
        <w:rPr>
          <w:spacing w:val="24"/>
          <w:vertAlign w:val="subscript"/>
        </w:rPr>
        <w:t>E</w:t>
      </w:r>
      <w:r>
        <w:rPr>
          <w:spacing w:val="24"/>
        </w:rPr>
        <w:t>'</w:t>
      </w:r>
      <w:r>
        <w:rPr>
          <w:spacing w:val="24"/>
        </w:rPr>
        <w:tab/>
        <w:t>We have now three different cases</w:t>
      </w:r>
    </w:p>
    <w:p w14:paraId="76B28D06" w14:textId="77777777" w:rsidR="00000000" w:rsidRDefault="00000000">
      <w:pPr>
        <w:kinsoku w:val="0"/>
        <w:overflowPunct w:val="0"/>
        <w:autoSpaceDE/>
        <w:autoSpaceDN/>
        <w:adjustRightInd/>
        <w:spacing w:line="100" w:lineRule="exact"/>
        <w:ind w:left="216"/>
        <w:textAlignment w:val="baseline"/>
      </w:pPr>
      <w:r>
        <w:t>,</w:t>
      </w:r>
    </w:p>
    <w:p w14:paraId="3AD90FB9" w14:textId="77777777" w:rsidR="00000000" w:rsidRDefault="00000000">
      <w:pPr>
        <w:kinsoku w:val="0"/>
        <w:overflowPunct w:val="0"/>
        <w:autoSpaceDE/>
        <w:autoSpaceDN/>
        <w:adjustRightInd/>
        <w:spacing w:line="178" w:lineRule="exact"/>
        <w:jc w:val="right"/>
        <w:textAlignment w:val="baseline"/>
        <w:rPr>
          <w:spacing w:val="12"/>
        </w:rPr>
      </w:pPr>
      <w:r>
        <w:rPr>
          <w:spacing w:val="12"/>
        </w:rPr>
        <w:t xml:space="preserve">according as the other axis </w:t>
      </w:r>
      <w:r>
        <w:rPr>
          <w:i/>
          <w:spacing w:val="12"/>
          <w:sz w:val="21"/>
        </w:rPr>
        <w:t xml:space="preserve">BB' </w:t>
      </w:r>
      <w:r>
        <w:rPr>
          <w:spacing w:val="12"/>
        </w:rPr>
        <w:t>of the</w:t>
      </w:r>
    </w:p>
    <w:p w14:paraId="343CFF74" w14:textId="77777777" w:rsidR="00000000" w:rsidRDefault="00000000">
      <w:pPr>
        <w:numPr>
          <w:ilvl w:val="0"/>
          <w:numId w:val="28"/>
        </w:numPr>
        <w:tabs>
          <w:tab w:val="clear" w:pos="0"/>
          <w:tab w:val="num" w:pos="144"/>
        </w:tabs>
        <w:kinsoku w:val="0"/>
        <w:overflowPunct w:val="0"/>
        <w:autoSpaceDE/>
        <w:autoSpaceDN/>
        <w:adjustRightInd/>
        <w:spacing w:line="115" w:lineRule="exact"/>
        <w:ind w:right="72"/>
        <w:jc w:val="both"/>
        <w:textAlignment w:val="baseline"/>
        <w:rPr>
          <w:spacing w:val="22"/>
        </w:rPr>
      </w:pPr>
      <w:r>
        <w:rPr>
          <w:spacing w:val="22"/>
        </w:rPr>
        <w:t>ellipse is (1) equal to, (2) greater than, •</w:t>
      </w:r>
    </w:p>
    <w:p w14:paraId="2320D76A" w14:textId="77777777" w:rsidR="00000000" w:rsidRDefault="00000000">
      <w:pPr>
        <w:kinsoku w:val="0"/>
        <w:overflowPunct w:val="0"/>
        <w:autoSpaceDE/>
        <w:autoSpaceDN/>
        <w:adjustRightInd/>
        <w:spacing w:line="230" w:lineRule="exact"/>
        <w:textAlignment w:val="baseline"/>
        <w:rPr>
          <w:i/>
          <w:spacing w:val="6"/>
          <w:sz w:val="21"/>
        </w:rPr>
      </w:pPr>
      <w:r>
        <w:rPr>
          <w:b/>
          <w:spacing w:val="6"/>
        </w:rPr>
        <w:t xml:space="preserve">or </w:t>
      </w:r>
      <w:r>
        <w:rPr>
          <w:spacing w:val="6"/>
        </w:rPr>
        <w:t xml:space="preserve">(3) less than, </w:t>
      </w:r>
      <w:r>
        <w:rPr>
          <w:i/>
          <w:spacing w:val="6"/>
          <w:sz w:val="21"/>
        </w:rPr>
        <w:t>DE.</w:t>
      </w:r>
    </w:p>
    <w:p w14:paraId="3DF4C1EB" w14:textId="77777777" w:rsidR="00000000" w:rsidRDefault="00000000">
      <w:pPr>
        <w:kinsoku w:val="0"/>
        <w:overflowPunct w:val="0"/>
        <w:autoSpaceDE/>
        <w:autoSpaceDN/>
        <w:adjustRightInd/>
        <w:spacing w:line="209" w:lineRule="exact"/>
        <w:ind w:left="216"/>
        <w:textAlignment w:val="baseline"/>
        <w:rPr>
          <w:i/>
          <w:spacing w:val="2"/>
          <w:sz w:val="21"/>
        </w:rPr>
      </w:pPr>
      <w:r>
        <w:rPr>
          <w:b/>
          <w:spacing w:val="2"/>
        </w:rPr>
        <w:t xml:space="preserve">(1) </w:t>
      </w:r>
      <w:r>
        <w:rPr>
          <w:spacing w:val="2"/>
        </w:rPr>
        <w:t xml:space="preserve">Suppose </w:t>
      </w:r>
      <w:r>
        <w:rPr>
          <w:i/>
          <w:spacing w:val="2"/>
          <w:sz w:val="21"/>
        </w:rPr>
        <w:t>BB' = DE.</w:t>
      </w:r>
    </w:p>
    <w:p w14:paraId="71C027FD" w14:textId="77777777" w:rsidR="00000000" w:rsidRDefault="00000000">
      <w:pPr>
        <w:kinsoku w:val="0"/>
        <w:overflowPunct w:val="0"/>
        <w:autoSpaceDE/>
        <w:autoSpaceDN/>
        <w:adjustRightInd/>
        <w:spacing w:line="222" w:lineRule="exact"/>
        <w:ind w:right="72" w:firstLine="72"/>
        <w:jc w:val="both"/>
        <w:textAlignment w:val="baseline"/>
        <w:rPr>
          <w:i/>
          <w:sz w:val="21"/>
        </w:rPr>
      </w:pPr>
      <w:r>
        <w:t xml:space="preserve">Draw a plane through </w:t>
      </w:r>
      <w:r>
        <w:rPr>
          <w:i/>
          <w:sz w:val="21"/>
        </w:rPr>
        <w:t xml:space="preserve">DE </w:t>
      </w:r>
      <w:r>
        <w:t xml:space="preserve">at right angles to </w:t>
      </w:r>
      <w:r>
        <w:rPr>
          <w:i/>
          <w:sz w:val="21"/>
        </w:rPr>
        <w:t xml:space="preserve">OC, </w:t>
      </w:r>
      <w:r>
        <w:t xml:space="preserve">and in this plane describe a circle on </w:t>
      </w:r>
      <w:r>
        <w:rPr>
          <w:i/>
          <w:sz w:val="21"/>
        </w:rPr>
        <w:t xml:space="preserve">DE as </w:t>
      </w:r>
      <w:r>
        <w:t xml:space="preserve">diameter. Through this circle describe a cylinder with axis </w:t>
      </w:r>
      <w:r>
        <w:rPr>
          <w:i/>
          <w:sz w:val="21"/>
        </w:rPr>
        <w:t>OC.</w:t>
      </w:r>
    </w:p>
    <w:p w14:paraId="73CB0A05" w14:textId="77777777" w:rsidR="00000000" w:rsidRDefault="00000000">
      <w:pPr>
        <w:kinsoku w:val="0"/>
        <w:overflowPunct w:val="0"/>
        <w:autoSpaceDE/>
        <w:autoSpaceDN/>
        <w:adjustRightInd/>
        <w:spacing w:line="221" w:lineRule="exact"/>
        <w:ind w:right="72" w:firstLine="216"/>
        <w:jc w:val="both"/>
        <w:textAlignment w:val="baseline"/>
      </w:pPr>
      <w:r>
        <w:t xml:space="preserve">This cylinder shall be the cylinder required, or its surface shall pass through every point </w:t>
      </w:r>
      <w:r>
        <w:rPr>
          <w:i/>
          <w:sz w:val="21"/>
        </w:rPr>
        <w:t xml:space="preserve">P </w:t>
      </w:r>
      <w:r>
        <w:t>of the ellipse.</w:t>
      </w:r>
    </w:p>
    <w:p w14:paraId="4F4C5E6C" w14:textId="77777777" w:rsidR="00000000" w:rsidRDefault="00000000">
      <w:pPr>
        <w:kinsoku w:val="0"/>
        <w:overflowPunct w:val="0"/>
        <w:autoSpaceDE/>
        <w:autoSpaceDN/>
        <w:adjustRightInd/>
        <w:spacing w:line="221" w:lineRule="exact"/>
        <w:ind w:right="72" w:firstLine="216"/>
        <w:jc w:val="both"/>
        <w:textAlignment w:val="baseline"/>
        <w:rPr>
          <w:spacing w:val="6"/>
        </w:rPr>
      </w:pPr>
      <w:r>
        <w:rPr>
          <w:spacing w:val="6"/>
        </w:rPr>
        <w:t xml:space="preserve">For, if </w:t>
      </w:r>
      <w:r>
        <w:rPr>
          <w:i/>
          <w:spacing w:val="6"/>
          <w:sz w:val="21"/>
        </w:rPr>
        <w:t xml:space="preserve">P </w:t>
      </w:r>
      <w:r>
        <w:rPr>
          <w:spacing w:val="6"/>
        </w:rPr>
        <w:t xml:space="preserve">be any point on the ellipse, draw </w:t>
      </w:r>
      <w:r>
        <w:rPr>
          <w:i/>
          <w:spacing w:val="6"/>
          <w:sz w:val="21"/>
        </w:rPr>
        <w:t xml:space="preserve">PN </w:t>
      </w:r>
      <w:r>
        <w:rPr>
          <w:spacing w:val="6"/>
        </w:rPr>
        <w:t xml:space="preserve">perpendicular to </w:t>
      </w:r>
      <w:r>
        <w:rPr>
          <w:i/>
          <w:spacing w:val="6"/>
          <w:sz w:val="21"/>
        </w:rPr>
        <w:t xml:space="preserve">AA'; </w:t>
      </w:r>
      <w:r>
        <w:rPr>
          <w:spacing w:val="6"/>
        </w:rPr>
        <w:t xml:space="preserve">through </w:t>
      </w:r>
      <w:r>
        <w:rPr>
          <w:i/>
          <w:spacing w:val="6"/>
          <w:sz w:val="21"/>
        </w:rPr>
        <w:t xml:space="preserve">N </w:t>
      </w:r>
      <w:r>
        <w:rPr>
          <w:spacing w:val="6"/>
        </w:rPr>
        <w:t xml:space="preserve">draw </w:t>
      </w:r>
      <w:r>
        <w:rPr>
          <w:i/>
          <w:spacing w:val="6"/>
          <w:sz w:val="21"/>
        </w:rPr>
        <w:t xml:space="preserve">NM </w:t>
      </w:r>
      <w:r>
        <w:rPr>
          <w:spacing w:val="6"/>
        </w:rPr>
        <w:t xml:space="preserve">parallel to </w:t>
      </w:r>
      <w:r>
        <w:rPr>
          <w:i/>
          <w:spacing w:val="6"/>
          <w:sz w:val="21"/>
        </w:rPr>
        <w:t xml:space="preserve">CO </w:t>
      </w:r>
      <w:r>
        <w:rPr>
          <w:spacing w:val="6"/>
        </w:rPr>
        <w:t xml:space="preserve">meeting </w:t>
      </w:r>
      <w:r>
        <w:rPr>
          <w:i/>
          <w:spacing w:val="6"/>
          <w:sz w:val="21"/>
        </w:rPr>
        <w:t xml:space="preserve">DE </w:t>
      </w:r>
      <w:r>
        <w:rPr>
          <w:spacing w:val="6"/>
        </w:rPr>
        <w:t xml:space="preserve">in </w:t>
      </w:r>
      <w:r>
        <w:rPr>
          <w:i/>
          <w:spacing w:val="6"/>
          <w:sz w:val="21"/>
        </w:rPr>
        <w:t xml:space="preserve">M, </w:t>
      </w:r>
      <w:r>
        <w:rPr>
          <w:spacing w:val="6"/>
        </w:rPr>
        <w:t xml:space="preserve">and through </w:t>
      </w:r>
      <w:r>
        <w:rPr>
          <w:i/>
          <w:spacing w:val="6"/>
          <w:sz w:val="21"/>
        </w:rPr>
        <w:t xml:space="preserve">M, </w:t>
      </w:r>
      <w:r>
        <w:rPr>
          <w:spacing w:val="6"/>
        </w:rPr>
        <w:t xml:space="preserve">in the plane of the circle on </w:t>
      </w:r>
      <w:r>
        <w:rPr>
          <w:i/>
          <w:spacing w:val="6"/>
          <w:sz w:val="21"/>
        </w:rPr>
        <w:t xml:space="preserve">DE </w:t>
      </w:r>
      <w:r>
        <w:rPr>
          <w:spacing w:val="6"/>
        </w:rPr>
        <w:t xml:space="preserve">as diameter, draw </w:t>
      </w:r>
      <w:r>
        <w:rPr>
          <w:i/>
          <w:spacing w:val="6"/>
          <w:sz w:val="21"/>
        </w:rPr>
        <w:t xml:space="preserve">MQ </w:t>
      </w:r>
      <w:r>
        <w:rPr>
          <w:spacing w:val="6"/>
        </w:rPr>
        <w:t xml:space="preserve">perpendicular to </w:t>
      </w:r>
      <w:r>
        <w:rPr>
          <w:i/>
          <w:spacing w:val="6"/>
          <w:sz w:val="21"/>
        </w:rPr>
        <w:t xml:space="preserve">DE, </w:t>
      </w:r>
      <w:r>
        <w:rPr>
          <w:spacing w:val="6"/>
        </w:rPr>
        <w:t>meeting the circle in Q.</w:t>
      </w:r>
    </w:p>
    <w:p w14:paraId="3FCF31C5" w14:textId="77777777" w:rsidR="00000000" w:rsidRDefault="00000000">
      <w:pPr>
        <w:tabs>
          <w:tab w:val="left" w:pos="3240"/>
        </w:tabs>
        <w:kinsoku w:val="0"/>
        <w:overflowPunct w:val="0"/>
        <w:autoSpaceDE/>
        <w:autoSpaceDN/>
        <w:adjustRightInd/>
        <w:spacing w:line="228" w:lineRule="exact"/>
        <w:ind w:left="216"/>
        <w:textAlignment w:val="baseline"/>
        <w:rPr>
          <w:i/>
          <w:spacing w:val="-2"/>
          <w:sz w:val="21"/>
        </w:rPr>
      </w:pPr>
      <w:r>
        <w:rPr>
          <w:spacing w:val="-2"/>
        </w:rPr>
        <w:t>Then, since</w:t>
      </w:r>
      <w:r>
        <w:rPr>
          <w:spacing w:val="-2"/>
        </w:rPr>
        <w:tab/>
      </w:r>
      <w:r>
        <w:rPr>
          <w:i/>
          <w:spacing w:val="-2"/>
          <w:sz w:val="21"/>
        </w:rPr>
        <w:t>DE = BB',</w:t>
      </w:r>
    </w:p>
    <w:p w14:paraId="0AB538EC" w14:textId="77777777" w:rsidR="00000000" w:rsidRDefault="00000000">
      <w:pPr>
        <w:kinsoku w:val="0"/>
        <w:overflowPunct w:val="0"/>
        <w:autoSpaceDE/>
        <w:autoSpaceDN/>
        <w:adjustRightInd/>
        <w:spacing w:line="214" w:lineRule="exact"/>
        <w:jc w:val="center"/>
        <w:textAlignment w:val="baseline"/>
        <w:rPr>
          <w:i/>
          <w:spacing w:val="2"/>
          <w:sz w:val="21"/>
        </w:rPr>
      </w:pPr>
      <w:r>
        <w:rPr>
          <w:i/>
          <w:spacing w:val="2"/>
          <w:sz w:val="21"/>
        </w:rPr>
        <w:t>PN</w:t>
      </w:r>
      <w:r>
        <w:rPr>
          <w:i/>
          <w:spacing w:val="2"/>
          <w:sz w:val="21"/>
          <w:vertAlign w:val="superscript"/>
        </w:rPr>
        <w:t>2</w:t>
      </w:r>
      <w:r>
        <w:rPr>
          <w:i/>
          <w:spacing w:val="2"/>
          <w:sz w:val="21"/>
        </w:rPr>
        <w:t xml:space="preserve"> : AN • NA' =D0</w:t>
      </w:r>
      <w:r>
        <w:rPr>
          <w:i/>
          <w:spacing w:val="2"/>
          <w:sz w:val="21"/>
          <w:vertAlign w:val="superscript"/>
        </w:rPr>
        <w:t>2</w:t>
      </w:r>
      <w:r>
        <w:rPr>
          <w:i/>
          <w:spacing w:val="2"/>
          <w:sz w:val="21"/>
        </w:rPr>
        <w:t xml:space="preserve"> : AC • CA'.</w:t>
      </w:r>
    </w:p>
    <w:p w14:paraId="65556DDB" w14:textId="77777777" w:rsidR="00000000" w:rsidRDefault="00000000">
      <w:pPr>
        <w:tabs>
          <w:tab w:val="left" w:pos="1800"/>
        </w:tabs>
        <w:kinsoku w:val="0"/>
        <w:overflowPunct w:val="0"/>
        <w:autoSpaceDE/>
        <w:autoSpaceDN/>
        <w:adjustRightInd/>
        <w:spacing w:before="4" w:line="218" w:lineRule="exact"/>
        <w:ind w:firstLine="288"/>
        <w:textAlignment w:val="baseline"/>
      </w:pPr>
      <w:r>
        <w:t>And</w:t>
      </w:r>
      <w:r>
        <w:tab/>
      </w:r>
      <w:r>
        <w:rPr>
          <w:i/>
          <w:sz w:val="21"/>
        </w:rPr>
        <w:t>DM • ME : AN • NA' =DO' • AC</w:t>
      </w:r>
      <w:r>
        <w:rPr>
          <w:i/>
          <w:sz w:val="21"/>
          <w:vertAlign w:val="superscript"/>
        </w:rPr>
        <w:t>2</w:t>
      </w:r>
      <w:r>
        <w:rPr>
          <w:i/>
          <w:sz w:val="21"/>
        </w:rPr>
        <w:t>,</w:t>
      </w:r>
      <w:r>
        <w:rPr>
          <w:i/>
          <w:sz w:val="21"/>
        </w:rPr>
        <w:br/>
      </w:r>
      <w:r>
        <w:t xml:space="preserve">since </w:t>
      </w:r>
      <w:r>
        <w:rPr>
          <w:i/>
          <w:sz w:val="21"/>
        </w:rPr>
        <w:t xml:space="preserve">AD, NM, CO, A'E </w:t>
      </w:r>
      <w:r>
        <w:t>are parallel.</w:t>
      </w:r>
    </w:p>
    <w:p w14:paraId="19644646" w14:textId="77777777" w:rsidR="00000000" w:rsidRDefault="00000000">
      <w:pPr>
        <w:tabs>
          <w:tab w:val="left" w:pos="3168"/>
        </w:tabs>
        <w:kinsoku w:val="0"/>
        <w:overflowPunct w:val="0"/>
        <w:autoSpaceDE/>
        <w:autoSpaceDN/>
        <w:adjustRightInd/>
        <w:spacing w:line="196" w:lineRule="exact"/>
        <w:ind w:left="216"/>
        <w:jc w:val="both"/>
        <w:textAlignment w:val="baseline"/>
        <w:rPr>
          <w:i/>
          <w:spacing w:val="-2"/>
          <w:sz w:val="21"/>
        </w:rPr>
      </w:pPr>
      <w:r>
        <w:rPr>
          <w:spacing w:val="-2"/>
        </w:rPr>
        <w:t>Therefore</w:t>
      </w:r>
      <w:r>
        <w:rPr>
          <w:spacing w:val="-2"/>
        </w:rPr>
        <w:tab/>
      </w:r>
      <w:r>
        <w:rPr>
          <w:i/>
          <w:spacing w:val="-2"/>
          <w:sz w:val="21"/>
        </w:rPr>
        <w:t>PN</w:t>
      </w:r>
      <w:r>
        <w:rPr>
          <w:i/>
          <w:spacing w:val="-2"/>
          <w:sz w:val="21"/>
          <w:vertAlign w:val="superscript"/>
        </w:rPr>
        <w:t>2</w:t>
      </w:r>
      <w:r>
        <w:rPr>
          <w:i/>
          <w:spacing w:val="-2"/>
          <w:sz w:val="21"/>
        </w:rPr>
        <w:t xml:space="preserve"> = DM • ME</w:t>
      </w:r>
    </w:p>
    <w:p w14:paraId="36E8AB7F" w14:textId="77777777" w:rsidR="00000000" w:rsidRDefault="00000000">
      <w:pPr>
        <w:kinsoku w:val="0"/>
        <w:overflowPunct w:val="0"/>
        <w:autoSpaceDE/>
        <w:autoSpaceDN/>
        <w:adjustRightInd/>
        <w:spacing w:line="239" w:lineRule="exact"/>
        <w:ind w:left="3600"/>
        <w:jc w:val="both"/>
        <w:textAlignment w:val="baseline"/>
        <w:rPr>
          <w:i/>
          <w:spacing w:val="16"/>
          <w:sz w:val="21"/>
        </w:rPr>
      </w:pPr>
      <w:r>
        <w:rPr>
          <w:rFonts w:ascii="Garamond" w:hAnsi="Garamond"/>
          <w:i/>
          <w:spacing w:val="16"/>
          <w:sz w:val="21"/>
          <w:vertAlign w:val="subscript"/>
        </w:rPr>
        <w:t>=</w:t>
      </w:r>
      <w:r>
        <w:rPr>
          <w:i/>
          <w:spacing w:val="16"/>
          <w:sz w:val="21"/>
        </w:rPr>
        <w:t>012</w:t>
      </w:r>
      <w:r>
        <w:rPr>
          <w:rFonts w:ascii="Garamond" w:hAnsi="Garamond"/>
          <w:i/>
          <w:spacing w:val="16"/>
          <w:sz w:val="21"/>
          <w:vertAlign w:val="subscript"/>
        </w:rPr>
        <w:t>,</w:t>
      </w:r>
    </w:p>
    <w:p w14:paraId="1707E63B" w14:textId="77777777" w:rsidR="00000000" w:rsidRDefault="00000000">
      <w:pPr>
        <w:kinsoku w:val="0"/>
        <w:overflowPunct w:val="0"/>
        <w:autoSpaceDE/>
        <w:autoSpaceDN/>
        <w:adjustRightInd/>
        <w:spacing w:before="8" w:line="214" w:lineRule="exact"/>
        <w:jc w:val="both"/>
        <w:textAlignment w:val="baseline"/>
        <w:rPr>
          <w:spacing w:val="6"/>
        </w:rPr>
      </w:pPr>
      <w:r>
        <w:rPr>
          <w:spacing w:val="6"/>
        </w:rPr>
        <w:t>by the property of the circle.</w:t>
      </w:r>
    </w:p>
    <w:p w14:paraId="251816AA" w14:textId="77777777" w:rsidR="00000000" w:rsidRDefault="00000000">
      <w:pPr>
        <w:kinsoku w:val="0"/>
        <w:overflowPunct w:val="0"/>
        <w:autoSpaceDE/>
        <w:autoSpaceDN/>
        <w:adjustRightInd/>
        <w:spacing w:line="220" w:lineRule="exact"/>
        <w:ind w:right="72" w:firstLine="288"/>
        <w:jc w:val="both"/>
        <w:textAlignment w:val="baseline"/>
        <w:rPr>
          <w:i/>
          <w:sz w:val="21"/>
        </w:rPr>
      </w:pPr>
      <w:r>
        <w:t xml:space="preserve">Hence, since </w:t>
      </w:r>
      <w:r>
        <w:rPr>
          <w:i/>
          <w:sz w:val="21"/>
        </w:rPr>
        <w:t xml:space="preserve">PN, QM </w:t>
      </w:r>
      <w:r>
        <w:t xml:space="preserve">are equal as </w:t>
      </w:r>
      <w:r>
        <w:rPr>
          <w:b/>
          <w:sz w:val="17"/>
        </w:rPr>
        <w:t xml:space="preserve">Nvell </w:t>
      </w:r>
      <w:r>
        <w:t xml:space="preserve">as parallel, </w:t>
      </w:r>
      <w:r>
        <w:rPr>
          <w:i/>
          <w:sz w:val="21"/>
        </w:rPr>
        <w:t xml:space="preserve">PQ </w:t>
      </w:r>
      <w:r>
        <w:t xml:space="preserve">is parallel to MN and therefore to </w:t>
      </w:r>
      <w:r>
        <w:rPr>
          <w:i/>
          <w:sz w:val="21"/>
        </w:rPr>
        <w:t xml:space="preserve">CO. </w:t>
      </w:r>
      <w:r>
        <w:t xml:space="preserve">It follows that PQ a generator of the cylinder, whose surface accordingly passes through </w:t>
      </w:r>
      <w:r>
        <w:rPr>
          <w:i/>
          <w:sz w:val="21"/>
        </w:rPr>
        <w:t>P.</w:t>
      </w:r>
    </w:p>
    <w:p w14:paraId="282A3833" w14:textId="77777777" w:rsidR="00000000" w:rsidRDefault="00000000">
      <w:pPr>
        <w:kinsoku w:val="0"/>
        <w:overflowPunct w:val="0"/>
        <w:autoSpaceDE/>
        <w:autoSpaceDN/>
        <w:adjustRightInd/>
        <w:spacing w:line="219" w:lineRule="exact"/>
        <w:ind w:right="72" w:firstLine="288"/>
        <w:jc w:val="both"/>
        <w:textAlignment w:val="baseline"/>
      </w:pPr>
      <w:r>
        <w:t xml:space="preserve">(2) If </w:t>
      </w:r>
      <w:r>
        <w:rPr>
          <w:i/>
          <w:sz w:val="21"/>
        </w:rPr>
        <w:t xml:space="preserve">BB' &gt; DE, </w:t>
      </w:r>
      <w:r>
        <w:t xml:space="preserve">we take </w:t>
      </w:r>
      <w:r>
        <w:rPr>
          <w:i/>
          <w:sz w:val="21"/>
        </w:rPr>
        <w:t xml:space="preserve">E' </w:t>
      </w:r>
      <w:r>
        <w:t xml:space="preserve">on </w:t>
      </w:r>
      <w:r>
        <w:rPr>
          <w:i/>
          <w:sz w:val="21"/>
        </w:rPr>
        <w:t xml:space="preserve">A'E </w:t>
      </w:r>
      <w:r>
        <w:t xml:space="preserve">such that </w:t>
      </w:r>
      <w:r>
        <w:rPr>
          <w:i/>
          <w:sz w:val="21"/>
        </w:rPr>
        <w:t xml:space="preserve">DE' =BB' </w:t>
      </w:r>
      <w:r>
        <w:t xml:space="preserve">and describe a circle on </w:t>
      </w:r>
      <w:r>
        <w:rPr>
          <w:i/>
          <w:sz w:val="21"/>
        </w:rPr>
        <w:t xml:space="preserve">DE' </w:t>
      </w:r>
      <w:r>
        <w:t>as diameter in a plane perpendicular to that of the paper; and the rest of the construction and proof is exactly similar to those given for case (1).</w:t>
      </w:r>
    </w:p>
    <w:p w14:paraId="76BAB818" w14:textId="77777777" w:rsidR="00000000" w:rsidRDefault="00000000">
      <w:pPr>
        <w:tabs>
          <w:tab w:val="left" w:pos="3456"/>
        </w:tabs>
        <w:kinsoku w:val="0"/>
        <w:overflowPunct w:val="0"/>
        <w:autoSpaceDE/>
        <w:autoSpaceDN/>
        <w:adjustRightInd/>
        <w:spacing w:line="158" w:lineRule="exact"/>
        <w:ind w:left="1872"/>
        <w:textAlignment w:val="baseline"/>
        <w:rPr>
          <w:i/>
          <w:spacing w:val="7"/>
          <w:sz w:val="21"/>
        </w:rPr>
      </w:pPr>
      <w:r>
        <w:rPr>
          <w:spacing w:val="7"/>
        </w:rPr>
        <w:t>R</w:t>
      </w:r>
      <w:r>
        <w:rPr>
          <w:spacing w:val="7"/>
        </w:rPr>
        <w:tab/>
        <w:t xml:space="preserve">(3) Suppose </w:t>
      </w:r>
      <w:r>
        <w:rPr>
          <w:i/>
          <w:spacing w:val="7"/>
          <w:sz w:val="21"/>
        </w:rPr>
        <w:t>BB' &lt;DE.</w:t>
      </w:r>
    </w:p>
    <w:p w14:paraId="74355A11" w14:textId="77777777" w:rsidR="00000000" w:rsidRDefault="00000000">
      <w:pPr>
        <w:kinsoku w:val="0"/>
        <w:overflowPunct w:val="0"/>
        <w:autoSpaceDE/>
        <w:autoSpaceDN/>
        <w:adjustRightInd/>
        <w:spacing w:line="122" w:lineRule="exact"/>
        <w:jc w:val="right"/>
        <w:textAlignment w:val="baseline"/>
        <w:rPr>
          <w:spacing w:val="7"/>
        </w:rPr>
      </w:pPr>
      <w:r>
        <w:rPr>
          <w:spacing w:val="7"/>
        </w:rPr>
        <w:t xml:space="preserve">Take a point </w:t>
      </w:r>
      <w:r>
        <w:rPr>
          <w:i/>
          <w:spacing w:val="7"/>
          <w:sz w:val="21"/>
        </w:rPr>
        <w:t xml:space="preserve">K </w:t>
      </w:r>
      <w:r>
        <w:rPr>
          <w:spacing w:val="7"/>
        </w:rPr>
        <w:t xml:space="preserve">on </w:t>
      </w:r>
      <w:r>
        <w:rPr>
          <w:i/>
          <w:spacing w:val="7"/>
          <w:sz w:val="21"/>
        </w:rPr>
        <w:t xml:space="preserve">CO </w:t>
      </w:r>
      <w:r>
        <w:rPr>
          <w:spacing w:val="7"/>
        </w:rPr>
        <w:t>produced such</w:t>
      </w:r>
    </w:p>
    <w:p w14:paraId="3DCD2700" w14:textId="77777777" w:rsidR="00000000" w:rsidRDefault="00000000">
      <w:pPr>
        <w:kinsoku w:val="0"/>
        <w:overflowPunct w:val="0"/>
        <w:autoSpaceDE/>
        <w:autoSpaceDN/>
        <w:adjustRightInd/>
        <w:spacing w:line="105" w:lineRule="exact"/>
        <w:ind w:left="1584"/>
        <w:textAlignment w:val="baseline"/>
      </w:pPr>
      <w:r>
        <w:t>......</w:t>
      </w:r>
    </w:p>
    <w:p w14:paraId="025E0957" w14:textId="77777777" w:rsidR="00000000" w:rsidRDefault="00000000">
      <w:pPr>
        <w:kinsoku w:val="0"/>
        <w:overflowPunct w:val="0"/>
        <w:autoSpaceDE/>
        <w:autoSpaceDN/>
        <w:adjustRightInd/>
        <w:spacing w:line="114" w:lineRule="exact"/>
        <w:ind w:left="1152"/>
        <w:textAlignment w:val="baseline"/>
        <w:rPr>
          <w:spacing w:val="-22"/>
        </w:rPr>
      </w:pPr>
      <w:r>
        <w:rPr>
          <w:spacing w:val="-22"/>
        </w:rPr>
        <w:t>.••</w:t>
      </w:r>
    </w:p>
    <w:p w14:paraId="6C98F604" w14:textId="77777777" w:rsidR="00000000" w:rsidRDefault="00000000">
      <w:pPr>
        <w:kinsoku w:val="0"/>
        <w:overflowPunct w:val="0"/>
        <w:autoSpaceDE/>
        <w:autoSpaceDN/>
        <w:adjustRightInd/>
        <w:spacing w:line="172" w:lineRule="exact"/>
        <w:jc w:val="center"/>
        <w:textAlignment w:val="baseline"/>
        <w:rPr>
          <w:spacing w:val="12"/>
        </w:rPr>
      </w:pPr>
      <w:r>
        <w:rPr>
          <w:noProof/>
        </w:rPr>
        <w:pict w14:anchorId="29AE24CE">
          <v:shape id="_x0000_s1143" type="#_x0000_t75" style="position:absolute;left:0;text-align:left;margin-left:30.4pt;margin-top:470pt;width:147.95pt;height:97.2pt;z-index:-319;mso-wrap-distance-left:0;mso-wrap-distance-top:0;mso-wrap-distance-right:0;mso-wrap-distance-bottom:0;mso-position-horizontal-relative:page;mso-position-vertical-relative:page" wrapcoords="0 0 0 21546 18883 21546 18883 18354 21616 18354 21616 1429 6260 1429 6260 0 0 0" o:allowincell="f">
            <v:imagedata r:id="rId68" o:title=""/>
            <w10:wrap type="through" anchorx="page" anchory="page"/>
          </v:shape>
        </w:pict>
      </w:r>
      <w:r>
        <w:rPr>
          <w:spacing w:val="12"/>
        </w:rPr>
        <w:t>that</w:t>
      </w:r>
    </w:p>
    <w:p w14:paraId="4322E620" w14:textId="77777777" w:rsidR="00000000" w:rsidRDefault="00000000">
      <w:pPr>
        <w:kinsoku w:val="0"/>
        <w:overflowPunct w:val="0"/>
        <w:autoSpaceDE/>
        <w:autoSpaceDN/>
        <w:adjustRightInd/>
        <w:spacing w:line="200" w:lineRule="exact"/>
        <w:ind w:left="1008"/>
        <w:textAlignment w:val="baseline"/>
        <w:rPr>
          <w:i/>
          <w:spacing w:val="-1"/>
          <w:sz w:val="21"/>
        </w:rPr>
      </w:pPr>
      <w:r>
        <w:rPr>
          <w:i/>
          <w:spacing w:val="-1"/>
          <w:sz w:val="21"/>
        </w:rPr>
        <w:t>DO' — CB' =OK'.</w:t>
      </w:r>
    </w:p>
    <w:p w14:paraId="2CE32EF8" w14:textId="77777777" w:rsidR="00000000" w:rsidRDefault="00000000">
      <w:pPr>
        <w:kinsoku w:val="0"/>
        <w:overflowPunct w:val="0"/>
        <w:autoSpaceDE/>
        <w:autoSpaceDN/>
        <w:adjustRightInd/>
        <w:spacing w:line="217" w:lineRule="exact"/>
        <w:ind w:firstLine="144"/>
        <w:textAlignment w:val="baseline"/>
        <w:rPr>
          <w:i/>
          <w:sz w:val="21"/>
        </w:rPr>
      </w:pPr>
      <w:r>
        <w:t xml:space="preserve">From </w:t>
      </w:r>
      <w:r>
        <w:rPr>
          <w:i/>
          <w:sz w:val="21"/>
        </w:rPr>
        <w:t xml:space="preserve">K </w:t>
      </w:r>
      <w:r>
        <w:t xml:space="preserve">draw </w:t>
      </w:r>
      <w:r>
        <w:rPr>
          <w:i/>
          <w:sz w:val="21"/>
        </w:rPr>
        <w:t xml:space="preserve">KR </w:t>
      </w:r>
      <w:r>
        <w:t xml:space="preserve">perpendicular to the plane of the paper and equal to </w:t>
      </w:r>
      <w:r>
        <w:rPr>
          <w:i/>
          <w:sz w:val="21"/>
        </w:rPr>
        <w:t>CB. Thus OR</w:t>
      </w:r>
      <w:r>
        <w:rPr>
          <w:i/>
          <w:sz w:val="21"/>
          <w:vertAlign w:val="superscript"/>
        </w:rPr>
        <w:t>2</w:t>
      </w:r>
      <w:r>
        <w:rPr>
          <w:i/>
          <w:sz w:val="21"/>
        </w:rPr>
        <w:t>=0K</w:t>
      </w:r>
      <w:r>
        <w:rPr>
          <w:i/>
          <w:sz w:val="21"/>
          <w:vertAlign w:val="superscript"/>
        </w:rPr>
        <w:t>2</w:t>
      </w:r>
      <w:r>
        <w:rPr>
          <w:i/>
          <w:sz w:val="21"/>
        </w:rPr>
        <w:t>+CB</w:t>
      </w:r>
      <w:r>
        <w:rPr>
          <w:i/>
          <w:sz w:val="21"/>
          <w:vertAlign w:val="superscript"/>
        </w:rPr>
        <w:t>2</w:t>
      </w:r>
      <w:r>
        <w:rPr>
          <w:i/>
          <w:sz w:val="21"/>
        </w:rPr>
        <w:t>=0D</w:t>
      </w:r>
      <w:r>
        <w:rPr>
          <w:i/>
          <w:sz w:val="21"/>
          <w:vertAlign w:val="superscript"/>
        </w:rPr>
        <w:t>2</w:t>
      </w:r>
      <w:r>
        <w:rPr>
          <w:i/>
          <w:sz w:val="21"/>
        </w:rPr>
        <w:t>.</w:t>
      </w:r>
    </w:p>
    <w:p w14:paraId="228DB5AA" w14:textId="77777777" w:rsidR="00000000" w:rsidRDefault="00000000">
      <w:pPr>
        <w:kinsoku w:val="0"/>
        <w:overflowPunct w:val="0"/>
        <w:autoSpaceDE/>
        <w:autoSpaceDN/>
        <w:adjustRightInd/>
        <w:spacing w:line="214" w:lineRule="exact"/>
        <w:ind w:firstLine="216"/>
        <w:textAlignment w:val="baseline"/>
        <w:rPr>
          <w:i/>
          <w:spacing w:val="3"/>
          <w:sz w:val="21"/>
        </w:rPr>
      </w:pPr>
      <w:r>
        <w:rPr>
          <w:spacing w:val="3"/>
        </w:rPr>
        <w:t xml:space="preserve">In the plane containing </w:t>
      </w:r>
      <w:r>
        <w:rPr>
          <w:i/>
          <w:spacing w:val="3"/>
          <w:sz w:val="21"/>
        </w:rPr>
        <w:t xml:space="preserve">DE, OR </w:t>
      </w:r>
      <w:r>
        <w:rPr>
          <w:spacing w:val="3"/>
        </w:rPr>
        <w:t>de</w:t>
      </w:r>
      <w:r>
        <w:rPr>
          <w:spacing w:val="3"/>
        </w:rPr>
        <w:softHyphen/>
        <w:t xml:space="preserve">scribe a circle on </w:t>
      </w:r>
      <w:r>
        <w:rPr>
          <w:i/>
          <w:spacing w:val="3"/>
          <w:sz w:val="21"/>
        </w:rPr>
        <w:t xml:space="preserve">DE </w:t>
      </w:r>
      <w:r>
        <w:rPr>
          <w:spacing w:val="3"/>
        </w:rPr>
        <w:t xml:space="preserve">as diameter. Through this circle (which must pass through </w:t>
      </w:r>
      <w:r>
        <w:rPr>
          <w:i/>
          <w:spacing w:val="3"/>
          <w:sz w:val="21"/>
        </w:rPr>
        <w:t xml:space="preserve">R) </w:t>
      </w:r>
      <w:r>
        <w:rPr>
          <w:spacing w:val="3"/>
        </w:rPr>
        <w:t xml:space="preserve">draw a cylinder with axis </w:t>
      </w:r>
      <w:r>
        <w:rPr>
          <w:i/>
          <w:spacing w:val="3"/>
          <w:sz w:val="21"/>
        </w:rPr>
        <w:t>OC.</w:t>
      </w:r>
    </w:p>
    <w:p w14:paraId="317EFEDE" w14:textId="77777777" w:rsidR="00000000" w:rsidRDefault="00000000">
      <w:pPr>
        <w:kinsoku w:val="0"/>
        <w:overflowPunct w:val="0"/>
        <w:autoSpaceDE/>
        <w:autoSpaceDN/>
        <w:adjustRightInd/>
        <w:spacing w:line="228" w:lineRule="exact"/>
        <w:jc w:val="right"/>
        <w:textAlignment w:val="baseline"/>
        <w:rPr>
          <w:spacing w:val="13"/>
        </w:rPr>
      </w:pPr>
      <w:r>
        <w:rPr>
          <w:spacing w:val="13"/>
        </w:rPr>
        <w:t xml:space="preserve">We have then to prove that, if </w:t>
      </w:r>
      <w:r>
        <w:rPr>
          <w:i/>
          <w:spacing w:val="13"/>
          <w:sz w:val="21"/>
        </w:rPr>
        <w:t xml:space="preserve">P </w:t>
      </w:r>
      <w:r>
        <w:rPr>
          <w:spacing w:val="13"/>
        </w:rPr>
        <w:t>be</w:t>
      </w:r>
    </w:p>
    <w:p w14:paraId="700468C1" w14:textId="77777777" w:rsidR="00000000" w:rsidRDefault="00000000">
      <w:pPr>
        <w:kinsoku w:val="0"/>
        <w:overflowPunct w:val="0"/>
        <w:autoSpaceDE/>
        <w:autoSpaceDN/>
        <w:adjustRightInd/>
        <w:spacing w:before="12" w:line="229" w:lineRule="exact"/>
        <w:ind w:left="72"/>
        <w:textAlignment w:val="baseline"/>
        <w:rPr>
          <w:spacing w:val="5"/>
        </w:rPr>
      </w:pPr>
      <w:r>
        <w:rPr>
          <w:spacing w:val="5"/>
        </w:rPr>
        <w:t xml:space="preserve">any point on t lie given ellipse, </w:t>
      </w:r>
      <w:r>
        <w:rPr>
          <w:i/>
          <w:spacing w:val="5"/>
          <w:sz w:val="21"/>
        </w:rPr>
        <w:t xml:space="preserve">P lice </w:t>
      </w:r>
      <w:r>
        <w:rPr>
          <w:spacing w:val="5"/>
        </w:rPr>
        <w:t>on the cylinder so described.</w:t>
      </w:r>
    </w:p>
    <w:p w14:paraId="7433B9B5" w14:textId="77777777" w:rsidR="00000000" w:rsidRDefault="00000000">
      <w:pPr>
        <w:widowControl/>
        <w:rPr>
          <w:sz w:val="24"/>
        </w:rPr>
        <w:sectPr w:rsidR="00000000">
          <w:pgSz w:w="8208" w:h="12938"/>
          <w:pgMar w:top="640" w:right="760" w:bottom="762" w:left="608" w:header="720" w:footer="720" w:gutter="0"/>
          <w:cols w:space="720"/>
          <w:noEndnote/>
        </w:sectPr>
      </w:pPr>
    </w:p>
    <w:p w14:paraId="7F684FDC" w14:textId="77777777" w:rsidR="00000000" w:rsidRDefault="00000000">
      <w:pPr>
        <w:tabs>
          <w:tab w:val="left" w:pos="2736"/>
        </w:tabs>
        <w:kinsoku w:val="0"/>
        <w:overflowPunct w:val="0"/>
        <w:autoSpaceDE/>
        <w:autoSpaceDN/>
        <w:adjustRightInd/>
        <w:spacing w:before="4" w:line="224" w:lineRule="exact"/>
        <w:ind w:left="72"/>
        <w:textAlignment w:val="baseline"/>
        <w:rPr>
          <w:spacing w:val="1"/>
        </w:rPr>
      </w:pPr>
      <w:r>
        <w:rPr>
          <w:spacing w:val="1"/>
        </w:rPr>
        <w:lastRenderedPageBreak/>
        <w:t>62</w:t>
      </w:r>
      <w:r>
        <w:rPr>
          <w:spacing w:val="1"/>
        </w:rPr>
        <w:tab/>
        <w:t>ARCHIMEDES</w:t>
      </w:r>
    </w:p>
    <w:p w14:paraId="5FCC958B" w14:textId="77777777" w:rsidR="00000000" w:rsidRDefault="00000000">
      <w:pPr>
        <w:kinsoku w:val="0"/>
        <w:overflowPunct w:val="0"/>
        <w:autoSpaceDE/>
        <w:autoSpaceDN/>
        <w:adjustRightInd/>
        <w:spacing w:before="62" w:line="224" w:lineRule="exact"/>
        <w:ind w:left="72" w:right="72" w:firstLine="216"/>
        <w:jc w:val="both"/>
        <w:textAlignment w:val="baseline"/>
        <w:rPr>
          <w:spacing w:val="8"/>
        </w:rPr>
      </w:pPr>
      <w:r>
        <w:rPr>
          <w:spacing w:val="8"/>
        </w:rPr>
        <w:t xml:space="preserve">Draw </w:t>
      </w:r>
      <w:r>
        <w:rPr>
          <w:i/>
          <w:spacing w:val="8"/>
          <w:sz w:val="19"/>
        </w:rPr>
        <w:t xml:space="preserve">PN </w:t>
      </w:r>
      <w:r>
        <w:rPr>
          <w:spacing w:val="8"/>
        </w:rPr>
        <w:t xml:space="preserve">perpendicular to </w:t>
      </w:r>
      <w:r>
        <w:rPr>
          <w:i/>
          <w:spacing w:val="8"/>
          <w:sz w:val="19"/>
        </w:rPr>
        <w:t xml:space="preserve">AA', </w:t>
      </w:r>
      <w:r>
        <w:rPr>
          <w:spacing w:val="8"/>
        </w:rPr>
        <w:t xml:space="preserve">and through N draw </w:t>
      </w:r>
      <w:r>
        <w:rPr>
          <w:i/>
          <w:spacing w:val="8"/>
          <w:sz w:val="19"/>
        </w:rPr>
        <w:t xml:space="preserve">NM </w:t>
      </w:r>
      <w:r>
        <w:rPr>
          <w:spacing w:val="8"/>
        </w:rPr>
        <w:t xml:space="preserve">parallel to </w:t>
      </w:r>
      <w:r>
        <w:rPr>
          <w:i/>
          <w:spacing w:val="8"/>
          <w:sz w:val="19"/>
        </w:rPr>
        <w:t xml:space="preserve">CO </w:t>
      </w:r>
      <w:r>
        <w:rPr>
          <w:spacing w:val="8"/>
        </w:rPr>
        <w:t xml:space="preserve">meeting </w:t>
      </w:r>
      <w:r>
        <w:rPr>
          <w:i/>
          <w:spacing w:val="8"/>
          <w:sz w:val="19"/>
        </w:rPr>
        <w:t xml:space="preserve">DE </w:t>
      </w:r>
      <w:r>
        <w:rPr>
          <w:spacing w:val="8"/>
        </w:rPr>
        <w:t xml:space="preserve">in M. In the plane of the circle on </w:t>
      </w:r>
      <w:r>
        <w:rPr>
          <w:i/>
          <w:spacing w:val="8"/>
          <w:sz w:val="19"/>
        </w:rPr>
        <w:t xml:space="preserve">DE </w:t>
      </w:r>
      <w:r>
        <w:rPr>
          <w:spacing w:val="8"/>
        </w:rPr>
        <w:t xml:space="preserve">as diameter draw </w:t>
      </w:r>
      <w:r>
        <w:rPr>
          <w:i/>
          <w:spacing w:val="8"/>
          <w:sz w:val="19"/>
        </w:rPr>
        <w:t xml:space="preserve">MQ </w:t>
      </w:r>
      <w:r>
        <w:rPr>
          <w:spacing w:val="8"/>
        </w:rPr>
        <w:t xml:space="preserve">perpendicular to </w:t>
      </w:r>
      <w:r>
        <w:rPr>
          <w:i/>
          <w:spacing w:val="8"/>
          <w:sz w:val="19"/>
        </w:rPr>
        <w:t xml:space="preserve">DE </w:t>
      </w:r>
      <w:r>
        <w:rPr>
          <w:spacing w:val="8"/>
        </w:rPr>
        <w:t>and meeting the circle in Q.</w:t>
      </w:r>
    </w:p>
    <w:p w14:paraId="4691E19E" w14:textId="77777777" w:rsidR="00000000" w:rsidRDefault="00000000">
      <w:pPr>
        <w:kinsoku w:val="0"/>
        <w:overflowPunct w:val="0"/>
        <w:autoSpaceDE/>
        <w:autoSpaceDN/>
        <w:adjustRightInd/>
        <w:spacing w:line="221" w:lineRule="exact"/>
        <w:ind w:left="72" w:right="72" w:firstLine="216"/>
        <w:jc w:val="both"/>
        <w:textAlignment w:val="baseline"/>
      </w:pPr>
      <w:r>
        <w:t xml:space="preserve">Lastly, draw </w:t>
      </w:r>
      <w:r>
        <w:rPr>
          <w:i/>
          <w:sz w:val="19"/>
        </w:rPr>
        <w:t xml:space="preserve">QII </w:t>
      </w:r>
      <w:r>
        <w:t xml:space="preserve">perpendicular to </w:t>
      </w:r>
      <w:r>
        <w:rPr>
          <w:i/>
          <w:sz w:val="19"/>
        </w:rPr>
        <w:t xml:space="preserve">NM </w:t>
      </w:r>
      <w:r>
        <w:t xml:space="preserve">produced. </w:t>
      </w:r>
      <w:r>
        <w:rPr>
          <w:i/>
          <w:sz w:val="19"/>
        </w:rPr>
        <w:t xml:space="preserve">QH </w:t>
      </w:r>
      <w:r>
        <w:t>will then be perpen</w:t>
      </w:r>
      <w:r>
        <w:softHyphen/>
        <w:t xml:space="preserve">dicular to the plane containing </w:t>
      </w:r>
      <w:r>
        <w:rPr>
          <w:i/>
          <w:sz w:val="19"/>
        </w:rPr>
        <w:t xml:space="preserve">AC, DE, </w:t>
      </w:r>
      <w:r>
        <w:t>i.e. the plane of the paper.</w:t>
      </w:r>
    </w:p>
    <w:p w14:paraId="6589485B" w14:textId="77777777" w:rsidR="00000000" w:rsidRDefault="00000000">
      <w:pPr>
        <w:tabs>
          <w:tab w:val="left" w:pos="1728"/>
        </w:tabs>
        <w:kinsoku w:val="0"/>
        <w:overflowPunct w:val="0"/>
        <w:autoSpaceDE/>
        <w:autoSpaceDN/>
        <w:adjustRightInd/>
        <w:spacing w:line="220" w:lineRule="exact"/>
        <w:ind w:left="288"/>
        <w:textAlignment w:val="baseline"/>
        <w:rPr>
          <w:spacing w:val="11"/>
        </w:rPr>
      </w:pPr>
      <w:r>
        <w:rPr>
          <w:spacing w:val="11"/>
        </w:rPr>
        <w:t>Now</w:t>
      </w:r>
      <w:r>
        <w:rPr>
          <w:spacing w:val="11"/>
        </w:rPr>
        <w:tab/>
      </w:r>
      <w:r>
        <w:rPr>
          <w:i/>
          <w:spacing w:val="11"/>
          <w:sz w:val="19"/>
        </w:rPr>
        <w:t>QH</w:t>
      </w:r>
      <w:r>
        <w:rPr>
          <w:i/>
          <w:spacing w:val="11"/>
          <w:sz w:val="19"/>
          <w:vertAlign w:val="superscript"/>
        </w:rPr>
        <w:t>2</w:t>
      </w:r>
      <w:r>
        <w:rPr>
          <w:i/>
          <w:spacing w:val="11"/>
          <w:sz w:val="19"/>
        </w:rPr>
        <w:t xml:space="preserve"> : Q' = KR</w:t>
      </w:r>
      <w:r>
        <w:rPr>
          <w:i/>
          <w:spacing w:val="11"/>
          <w:sz w:val="19"/>
          <w:vertAlign w:val="superscript"/>
        </w:rPr>
        <w:t>2</w:t>
      </w:r>
      <w:r>
        <w:rPr>
          <w:i/>
          <w:spacing w:val="11"/>
          <w:sz w:val="19"/>
        </w:rPr>
        <w:t xml:space="preserve"> :OR', by </w:t>
      </w:r>
      <w:r>
        <w:rPr>
          <w:spacing w:val="11"/>
        </w:rPr>
        <w:t>similar triangles.</w:t>
      </w:r>
    </w:p>
    <w:p w14:paraId="5EA9C2B8" w14:textId="77777777" w:rsidR="00000000" w:rsidRDefault="00000000">
      <w:pPr>
        <w:tabs>
          <w:tab w:val="left" w:pos="1296"/>
        </w:tabs>
        <w:kinsoku w:val="0"/>
        <w:overflowPunct w:val="0"/>
        <w:autoSpaceDE/>
        <w:autoSpaceDN/>
        <w:adjustRightInd/>
        <w:spacing w:line="220" w:lineRule="exact"/>
        <w:ind w:left="288"/>
        <w:textAlignment w:val="baseline"/>
        <w:rPr>
          <w:i/>
          <w:spacing w:val="17"/>
          <w:sz w:val="19"/>
        </w:rPr>
      </w:pPr>
      <w:r>
        <w:rPr>
          <w:spacing w:val="17"/>
        </w:rPr>
        <w:t>And</w:t>
      </w:r>
      <w:r>
        <w:rPr>
          <w:spacing w:val="17"/>
        </w:rPr>
        <w:tab/>
        <w:t xml:space="preserve">QM' : </w:t>
      </w:r>
      <w:r>
        <w:rPr>
          <w:i/>
          <w:spacing w:val="17"/>
          <w:sz w:val="19"/>
        </w:rPr>
        <w:t>AN NA' =DM • ME : AN • NA'</w:t>
      </w:r>
    </w:p>
    <w:p w14:paraId="319FE9C2" w14:textId="77777777" w:rsidR="00000000" w:rsidRDefault="00000000">
      <w:pPr>
        <w:kinsoku w:val="0"/>
        <w:overflowPunct w:val="0"/>
        <w:autoSpaceDE/>
        <w:autoSpaceDN/>
        <w:adjustRightInd/>
        <w:spacing w:before="4" w:line="212" w:lineRule="exact"/>
        <w:ind w:left="72"/>
        <w:jc w:val="center"/>
        <w:textAlignment w:val="baseline"/>
        <w:rPr>
          <w:i/>
          <w:spacing w:val="6"/>
          <w:sz w:val="19"/>
        </w:rPr>
      </w:pPr>
      <w:r>
        <w:rPr>
          <w:i/>
          <w:spacing w:val="6"/>
          <w:sz w:val="19"/>
        </w:rPr>
        <w:t>=0D</w:t>
      </w:r>
      <w:r>
        <w:rPr>
          <w:i/>
          <w:spacing w:val="6"/>
          <w:sz w:val="19"/>
          <w:vertAlign w:val="superscript"/>
        </w:rPr>
        <w:t>2</w:t>
      </w:r>
      <w:r>
        <w:rPr>
          <w:i/>
          <w:spacing w:val="6"/>
          <w:sz w:val="19"/>
        </w:rPr>
        <w:t xml:space="preserve"> : CA</w:t>
      </w:r>
      <w:r>
        <w:rPr>
          <w:i/>
          <w:spacing w:val="6"/>
          <w:sz w:val="19"/>
          <w:vertAlign w:val="superscript"/>
        </w:rPr>
        <w:t>2</w:t>
      </w:r>
      <w:r>
        <w:rPr>
          <w:i/>
          <w:spacing w:val="6"/>
          <w:sz w:val="19"/>
        </w:rPr>
        <w:t>.</w:t>
      </w:r>
    </w:p>
    <w:p w14:paraId="5ED773F1" w14:textId="77777777" w:rsidR="00000000" w:rsidRDefault="00000000">
      <w:pPr>
        <w:tabs>
          <w:tab w:val="left" w:pos="3024"/>
        </w:tabs>
        <w:kinsoku w:val="0"/>
        <w:overflowPunct w:val="0"/>
        <w:autoSpaceDE/>
        <w:autoSpaceDN/>
        <w:adjustRightInd/>
        <w:spacing w:line="219" w:lineRule="exact"/>
        <w:ind w:left="288"/>
        <w:textAlignment w:val="baseline"/>
        <w:rPr>
          <w:i/>
          <w:sz w:val="19"/>
        </w:rPr>
      </w:pPr>
      <w:r>
        <w:t xml:space="preserve">Hence, </w:t>
      </w:r>
      <w:r>
        <w:rPr>
          <w:i/>
          <w:sz w:val="19"/>
        </w:rPr>
        <w:t xml:space="preserve">ex aequali, </w:t>
      </w:r>
      <w:r>
        <w:t>since</w:t>
      </w:r>
      <w:r>
        <w:tab/>
      </w:r>
      <w:r>
        <w:rPr>
          <w:i/>
          <w:sz w:val="19"/>
        </w:rPr>
        <w:t>OR = OD,</w:t>
      </w:r>
    </w:p>
    <w:p w14:paraId="0A87D4CC" w14:textId="77777777" w:rsidR="00000000" w:rsidRDefault="00000000">
      <w:pPr>
        <w:kinsoku w:val="0"/>
        <w:overflowPunct w:val="0"/>
        <w:autoSpaceDE/>
        <w:autoSpaceDN/>
        <w:adjustRightInd/>
        <w:spacing w:line="222" w:lineRule="exact"/>
        <w:ind w:left="72"/>
        <w:jc w:val="center"/>
        <w:textAlignment w:val="baseline"/>
        <w:rPr>
          <w:i/>
          <w:spacing w:val="10"/>
          <w:sz w:val="19"/>
        </w:rPr>
      </w:pPr>
      <w:r>
        <w:rPr>
          <w:i/>
          <w:spacing w:val="10"/>
          <w:sz w:val="19"/>
        </w:rPr>
        <w:t>QII</w:t>
      </w:r>
      <w:r>
        <w:rPr>
          <w:i/>
          <w:spacing w:val="10"/>
          <w:sz w:val="19"/>
          <w:vertAlign w:val="superscript"/>
        </w:rPr>
        <w:t>2</w:t>
      </w:r>
      <w:r>
        <w:rPr>
          <w:i/>
          <w:spacing w:val="10"/>
          <w:sz w:val="19"/>
        </w:rPr>
        <w:t xml:space="preserve"> : AN • NA' = KR</w:t>
      </w:r>
      <w:r>
        <w:rPr>
          <w:i/>
          <w:spacing w:val="10"/>
          <w:sz w:val="19"/>
          <w:vertAlign w:val="superscript"/>
        </w:rPr>
        <w:t>2</w:t>
      </w:r>
      <w:r>
        <w:rPr>
          <w:i/>
          <w:spacing w:val="10"/>
          <w:sz w:val="19"/>
        </w:rPr>
        <w:t xml:space="preserve"> :CA'</w:t>
      </w:r>
    </w:p>
    <w:p w14:paraId="17FB4D56" w14:textId="77777777" w:rsidR="00000000" w:rsidRDefault="00000000">
      <w:pPr>
        <w:kinsoku w:val="0"/>
        <w:overflowPunct w:val="0"/>
        <w:autoSpaceDE/>
        <w:autoSpaceDN/>
        <w:adjustRightInd/>
        <w:spacing w:before="6" w:line="218" w:lineRule="exact"/>
        <w:ind w:left="3312"/>
        <w:textAlignment w:val="baseline"/>
        <w:rPr>
          <w:i/>
          <w:spacing w:val="11"/>
          <w:sz w:val="19"/>
        </w:rPr>
      </w:pPr>
      <w:r>
        <w:rPr>
          <w:i/>
          <w:spacing w:val="11"/>
          <w:sz w:val="19"/>
        </w:rPr>
        <w:t>=CB</w:t>
      </w:r>
      <w:r>
        <w:rPr>
          <w:i/>
          <w:spacing w:val="11"/>
          <w:sz w:val="19"/>
          <w:vertAlign w:val="superscript"/>
        </w:rPr>
        <w:t>2</w:t>
      </w:r>
      <w:r>
        <w:rPr>
          <w:i/>
          <w:spacing w:val="11"/>
          <w:sz w:val="19"/>
        </w:rPr>
        <w:t xml:space="preserve"> :CA</w:t>
      </w:r>
      <w:r>
        <w:rPr>
          <w:i/>
          <w:spacing w:val="11"/>
          <w:sz w:val="19"/>
          <w:vertAlign w:val="superscript"/>
        </w:rPr>
        <w:t>2</w:t>
      </w:r>
    </w:p>
    <w:p w14:paraId="1ED28AB3" w14:textId="77777777" w:rsidR="00000000" w:rsidRDefault="00000000">
      <w:pPr>
        <w:kinsoku w:val="0"/>
        <w:overflowPunct w:val="0"/>
        <w:autoSpaceDE/>
        <w:autoSpaceDN/>
        <w:adjustRightInd/>
        <w:spacing w:line="213" w:lineRule="exact"/>
        <w:ind w:left="3312"/>
        <w:textAlignment w:val="baseline"/>
        <w:rPr>
          <w:i/>
          <w:spacing w:val="14"/>
          <w:sz w:val="19"/>
        </w:rPr>
      </w:pPr>
      <w:r>
        <w:rPr>
          <w:i/>
          <w:spacing w:val="14"/>
          <w:sz w:val="19"/>
        </w:rPr>
        <w:t>=PN</w:t>
      </w:r>
      <w:r>
        <w:rPr>
          <w:i/>
          <w:spacing w:val="14"/>
          <w:sz w:val="19"/>
          <w:vertAlign w:val="superscript"/>
        </w:rPr>
        <w:t>2</w:t>
      </w:r>
      <w:r>
        <w:rPr>
          <w:i/>
          <w:spacing w:val="14"/>
          <w:sz w:val="19"/>
        </w:rPr>
        <w:t xml:space="preserve"> : AN • NA'.</w:t>
      </w:r>
    </w:p>
    <w:p w14:paraId="0E1FC02F" w14:textId="77777777" w:rsidR="00000000" w:rsidRDefault="00000000">
      <w:pPr>
        <w:kinsoku w:val="0"/>
        <w:overflowPunct w:val="0"/>
        <w:autoSpaceDE/>
        <w:autoSpaceDN/>
        <w:adjustRightInd/>
        <w:spacing w:line="227" w:lineRule="exact"/>
        <w:ind w:left="72"/>
        <w:textAlignment w:val="baseline"/>
        <w:rPr>
          <w:spacing w:val="8"/>
        </w:rPr>
      </w:pPr>
      <w:r>
        <w:rPr>
          <w:spacing w:val="8"/>
        </w:rPr>
        <w:t xml:space="preserve">Thus </w:t>
      </w:r>
      <w:r>
        <w:rPr>
          <w:i/>
          <w:spacing w:val="8"/>
          <w:sz w:val="19"/>
        </w:rPr>
        <w:t xml:space="preserve">QII =PN. </w:t>
      </w:r>
      <w:r>
        <w:rPr>
          <w:spacing w:val="8"/>
        </w:rPr>
        <w:t xml:space="preserve">And </w:t>
      </w:r>
      <w:r>
        <w:rPr>
          <w:i/>
          <w:spacing w:val="8"/>
          <w:sz w:val="19"/>
        </w:rPr>
        <w:t xml:space="preserve">QII, PN </w:t>
      </w:r>
      <w:r>
        <w:rPr>
          <w:spacing w:val="8"/>
        </w:rPr>
        <w:t xml:space="preserve">are also parallel. Accordingly </w:t>
      </w:r>
      <w:r>
        <w:rPr>
          <w:i/>
          <w:spacing w:val="8"/>
          <w:sz w:val="19"/>
        </w:rPr>
        <w:t xml:space="preserve">PQ </w:t>
      </w:r>
      <w:r>
        <w:rPr>
          <w:spacing w:val="8"/>
        </w:rPr>
        <w:t>is parallel to</w:t>
      </w:r>
    </w:p>
    <w:p w14:paraId="731C85AA" w14:textId="77777777" w:rsidR="00000000" w:rsidRDefault="00000000">
      <w:pPr>
        <w:kinsoku w:val="0"/>
        <w:overflowPunct w:val="0"/>
        <w:autoSpaceDE/>
        <w:autoSpaceDN/>
        <w:adjustRightInd/>
        <w:spacing w:line="221" w:lineRule="exact"/>
        <w:ind w:left="72"/>
        <w:textAlignment w:val="baseline"/>
        <w:rPr>
          <w:spacing w:val="8"/>
        </w:rPr>
      </w:pPr>
      <w:r>
        <w:rPr>
          <w:i/>
          <w:spacing w:val="8"/>
          <w:sz w:val="19"/>
        </w:rPr>
        <w:t xml:space="preserve">MN, </w:t>
      </w:r>
      <w:r>
        <w:rPr>
          <w:spacing w:val="8"/>
        </w:rPr>
        <w:t xml:space="preserve">and therefore to </w:t>
      </w:r>
      <w:r>
        <w:rPr>
          <w:i/>
          <w:spacing w:val="8"/>
          <w:sz w:val="19"/>
        </w:rPr>
        <w:t xml:space="preserve">CO, </w:t>
      </w:r>
      <w:r>
        <w:rPr>
          <w:spacing w:val="8"/>
        </w:rPr>
        <w:t xml:space="preserve">so that </w:t>
      </w:r>
      <w:r>
        <w:rPr>
          <w:i/>
          <w:spacing w:val="8"/>
          <w:sz w:val="19"/>
        </w:rPr>
        <w:t xml:space="preserve">PQ </w:t>
      </w:r>
      <w:r>
        <w:rPr>
          <w:spacing w:val="8"/>
        </w:rPr>
        <w:t>is a generator, and the cylinder passes</w:t>
      </w:r>
    </w:p>
    <w:p w14:paraId="2840CC9C" w14:textId="77777777" w:rsidR="00000000" w:rsidRDefault="00000000">
      <w:pPr>
        <w:kinsoku w:val="0"/>
        <w:overflowPunct w:val="0"/>
        <w:autoSpaceDE/>
        <w:autoSpaceDN/>
        <w:adjustRightInd/>
        <w:spacing w:line="214" w:lineRule="exact"/>
        <w:ind w:left="72"/>
        <w:textAlignment w:val="baseline"/>
        <w:rPr>
          <w:i/>
          <w:spacing w:val="8"/>
          <w:sz w:val="19"/>
        </w:rPr>
      </w:pPr>
      <w:r>
        <w:rPr>
          <w:spacing w:val="8"/>
        </w:rPr>
        <w:t xml:space="preserve">through </w:t>
      </w:r>
      <w:r>
        <w:rPr>
          <w:i/>
          <w:spacing w:val="8"/>
          <w:sz w:val="19"/>
        </w:rPr>
        <w:t>P.</w:t>
      </w:r>
    </w:p>
    <w:p w14:paraId="58F64E45" w14:textId="77777777" w:rsidR="00000000" w:rsidRDefault="00000000">
      <w:pPr>
        <w:kinsoku w:val="0"/>
        <w:overflowPunct w:val="0"/>
        <w:autoSpaceDE/>
        <w:autoSpaceDN/>
        <w:adjustRightInd/>
        <w:spacing w:before="143" w:line="225" w:lineRule="exact"/>
        <w:ind w:left="72"/>
        <w:jc w:val="center"/>
        <w:textAlignment w:val="baseline"/>
        <w:rPr>
          <w:spacing w:val="3"/>
          <w:sz w:val="17"/>
        </w:rPr>
      </w:pPr>
      <w:r>
        <w:rPr>
          <w:spacing w:val="3"/>
          <w:sz w:val="17"/>
        </w:rPr>
        <w:t>PROPOSITION 10</w:t>
      </w:r>
    </w:p>
    <w:p w14:paraId="7C257F7C" w14:textId="77777777" w:rsidR="00000000" w:rsidRDefault="00000000">
      <w:pPr>
        <w:kinsoku w:val="0"/>
        <w:overflowPunct w:val="0"/>
        <w:autoSpaceDE/>
        <w:autoSpaceDN/>
        <w:adjustRightInd/>
        <w:spacing w:before="67" w:line="222" w:lineRule="exact"/>
        <w:ind w:left="72" w:right="72"/>
        <w:jc w:val="both"/>
        <w:textAlignment w:val="baseline"/>
        <w:rPr>
          <w:i/>
          <w:sz w:val="19"/>
        </w:rPr>
      </w:pPr>
      <w:r>
        <w:t xml:space="preserve">It was proved by the earlier geometers that any </w:t>
      </w:r>
      <w:r>
        <w:rPr>
          <w:i/>
          <w:sz w:val="19"/>
        </w:rPr>
        <w:t xml:space="preserve">two cones have to one another the ratio compounded of the ratios of their bases and of their heights.' </w:t>
      </w:r>
      <w:r>
        <w:t xml:space="preserve">The same method of proof will show that </w:t>
      </w:r>
      <w:r>
        <w:rPr>
          <w:i/>
          <w:sz w:val="19"/>
        </w:rPr>
        <w:t>any segments of cones have to one another the ratio compounded of the ratios of their bases and of their heights.</w:t>
      </w:r>
    </w:p>
    <w:p w14:paraId="4598B0C2" w14:textId="77777777" w:rsidR="00000000" w:rsidRDefault="00000000">
      <w:pPr>
        <w:kinsoku w:val="0"/>
        <w:overflowPunct w:val="0"/>
        <w:autoSpaceDE/>
        <w:autoSpaceDN/>
        <w:adjustRightInd/>
        <w:spacing w:line="220" w:lineRule="exact"/>
        <w:ind w:left="72" w:right="72" w:firstLine="216"/>
        <w:jc w:val="both"/>
        <w:textAlignment w:val="baseline"/>
        <w:rPr>
          <w:i/>
          <w:sz w:val="19"/>
        </w:rPr>
      </w:pPr>
      <w:r>
        <w:t xml:space="preserve">The proposition that </w:t>
      </w:r>
      <w:r>
        <w:rPr>
          <w:i/>
          <w:sz w:val="19"/>
        </w:rPr>
        <w:t xml:space="preserve">any `frustum' of a cylinder is triple of the conical segment which has the same base as the frustum and equal height </w:t>
      </w:r>
      <w:r>
        <w:t xml:space="preserve">is also proved in the same manner as the proposition that </w:t>
      </w:r>
      <w:r>
        <w:rPr>
          <w:i/>
          <w:sz w:val="19"/>
        </w:rPr>
        <w:t>the cylinder is triple of the cone which has the same base as the cylinder and equal height.'</w:t>
      </w:r>
    </w:p>
    <w:p w14:paraId="0DC1CDEF" w14:textId="77777777" w:rsidR="00000000" w:rsidRDefault="00000000">
      <w:pPr>
        <w:kinsoku w:val="0"/>
        <w:overflowPunct w:val="0"/>
        <w:autoSpaceDE/>
        <w:autoSpaceDN/>
        <w:adjustRightInd/>
        <w:spacing w:before="152" w:line="201" w:lineRule="exact"/>
        <w:ind w:left="72"/>
        <w:jc w:val="center"/>
        <w:textAlignment w:val="baseline"/>
        <w:rPr>
          <w:spacing w:val="-7"/>
          <w:sz w:val="19"/>
        </w:rPr>
      </w:pPr>
      <w:r>
        <w:rPr>
          <w:spacing w:val="-7"/>
          <w:sz w:val="19"/>
        </w:rPr>
        <w:t>PROPOSITION 11</w:t>
      </w:r>
    </w:p>
    <w:p w14:paraId="5F05F9ED" w14:textId="77777777" w:rsidR="00000000" w:rsidRDefault="00000000">
      <w:pPr>
        <w:kinsoku w:val="0"/>
        <w:overflowPunct w:val="0"/>
        <w:autoSpaceDE/>
        <w:autoSpaceDN/>
        <w:adjustRightInd/>
        <w:spacing w:before="96" w:line="217" w:lineRule="exact"/>
        <w:ind w:left="72" w:right="72"/>
        <w:jc w:val="both"/>
        <w:textAlignment w:val="baseline"/>
        <w:rPr>
          <w:i/>
          <w:sz w:val="19"/>
        </w:rPr>
      </w:pPr>
      <w:r>
        <w:rPr>
          <w:sz w:val="19"/>
        </w:rPr>
        <w:t xml:space="preserve">(1) </w:t>
      </w:r>
      <w:r>
        <w:rPr>
          <w:i/>
          <w:sz w:val="19"/>
        </w:rPr>
        <w:t>If a paraboloid of revolution be cut by a plane through, or parallel to, the axis, the section will be a parabola equal to the original parabola which by its revolution generates the paraboloid. And the axis of the section will be the intersection between the cutting plane and the plane through the axis of the paraboloid at right angles to the cutting plane.</w:t>
      </w:r>
    </w:p>
    <w:p w14:paraId="0351EA78" w14:textId="77777777" w:rsidR="00000000" w:rsidRDefault="00000000">
      <w:pPr>
        <w:kinsoku w:val="0"/>
        <w:overflowPunct w:val="0"/>
        <w:autoSpaceDE/>
        <w:autoSpaceDN/>
        <w:adjustRightInd/>
        <w:spacing w:line="225" w:lineRule="exact"/>
        <w:ind w:left="72" w:right="72" w:firstLine="216"/>
        <w:jc w:val="both"/>
        <w:textAlignment w:val="baseline"/>
        <w:rPr>
          <w:i/>
          <w:sz w:val="19"/>
        </w:rPr>
      </w:pPr>
      <w:r>
        <w:rPr>
          <w:i/>
          <w:sz w:val="19"/>
        </w:rPr>
        <w:t>If the paraboloid be cut by a plane at right angles to its axis, the section will be a circle whose centre is on the axis.</w:t>
      </w:r>
    </w:p>
    <w:p w14:paraId="789CAA3F" w14:textId="77777777" w:rsidR="00000000" w:rsidRDefault="00000000">
      <w:pPr>
        <w:numPr>
          <w:ilvl w:val="0"/>
          <w:numId w:val="29"/>
        </w:numPr>
        <w:kinsoku w:val="0"/>
        <w:overflowPunct w:val="0"/>
        <w:autoSpaceDE/>
        <w:autoSpaceDN/>
        <w:adjustRightInd/>
        <w:spacing w:before="11" w:line="218" w:lineRule="exact"/>
        <w:ind w:right="72"/>
        <w:jc w:val="both"/>
        <w:textAlignment w:val="baseline"/>
        <w:rPr>
          <w:i/>
          <w:spacing w:val="3"/>
          <w:sz w:val="19"/>
        </w:rPr>
      </w:pPr>
      <w:r>
        <w:rPr>
          <w:i/>
          <w:spacing w:val="3"/>
          <w:sz w:val="19"/>
        </w:rPr>
        <w:t>If a hyperboloid of revolution be cut by a plane through the axis, parallel to the axis, or through the centre, the section will be a hyperbola, (a) if the section be through the axis, equal, (b) if parallel to the axis, similar, (c) if through the centre, not similar, to the original hyperbola which by its revolution generates the hyper-boloid. And the axis of the section will be the intersection of the cutting plane and the plane through the axis of the hyperboloid at right angles to the cutting plane.</w:t>
      </w:r>
    </w:p>
    <w:p w14:paraId="2D3C3CFC" w14:textId="77777777" w:rsidR="00000000" w:rsidRDefault="00000000">
      <w:pPr>
        <w:kinsoku w:val="0"/>
        <w:overflowPunct w:val="0"/>
        <w:autoSpaceDE/>
        <w:autoSpaceDN/>
        <w:adjustRightInd/>
        <w:spacing w:before="1" w:line="209" w:lineRule="exact"/>
        <w:ind w:left="72" w:right="72" w:firstLine="216"/>
        <w:jc w:val="both"/>
        <w:textAlignment w:val="baseline"/>
        <w:rPr>
          <w:i/>
          <w:sz w:val="19"/>
        </w:rPr>
      </w:pPr>
      <w:r>
        <w:rPr>
          <w:i/>
          <w:sz w:val="19"/>
        </w:rPr>
        <w:t>Any section of the hyperboloid by a plane at right angles to the axis will be a circle whose centre is on the axis.</w:t>
      </w:r>
    </w:p>
    <w:p w14:paraId="7AFC50F5" w14:textId="77777777" w:rsidR="00000000" w:rsidRDefault="00000000">
      <w:pPr>
        <w:numPr>
          <w:ilvl w:val="0"/>
          <w:numId w:val="29"/>
        </w:numPr>
        <w:kinsoku w:val="0"/>
        <w:overflowPunct w:val="0"/>
        <w:autoSpaceDE/>
        <w:autoSpaceDN/>
        <w:adjustRightInd/>
        <w:spacing w:line="220" w:lineRule="exact"/>
        <w:ind w:right="72"/>
        <w:jc w:val="both"/>
        <w:textAlignment w:val="baseline"/>
        <w:rPr>
          <w:sz w:val="24"/>
        </w:rPr>
      </w:pPr>
      <w:r>
        <w:rPr>
          <w:i/>
          <w:spacing w:val="3"/>
          <w:sz w:val="19"/>
        </w:rPr>
        <w:t xml:space="preserve">If any of the spheroidal figures be cut by a plane through the axis or parallel to the axis, the section will be an ellipse, (a) if the section be through the axis, equal, </w:t>
      </w:r>
      <w:r>
        <w:rPr>
          <w:spacing w:val="3"/>
        </w:rPr>
        <w:t xml:space="preserve">(b) </w:t>
      </w:r>
      <w:r>
        <w:rPr>
          <w:i/>
          <w:spacing w:val="3"/>
          <w:sz w:val="19"/>
        </w:rPr>
        <w:t>if parallel to the axis, similar, to the ellipse which by its revolution gen-</w:t>
      </w:r>
    </w:p>
    <w:p w14:paraId="3CBAB6CC" w14:textId="77777777" w:rsidR="00000000" w:rsidRDefault="00000000">
      <w:pPr>
        <w:kinsoku w:val="0"/>
        <w:overflowPunct w:val="0"/>
        <w:autoSpaceDE/>
        <w:autoSpaceDN/>
        <w:adjustRightInd/>
        <w:spacing w:before="168" w:line="170" w:lineRule="exact"/>
        <w:ind w:left="72" w:right="72" w:firstLine="216"/>
        <w:jc w:val="both"/>
        <w:textAlignment w:val="baseline"/>
        <w:rPr>
          <w:sz w:val="19"/>
        </w:rPr>
      </w:pPr>
      <w:r>
        <w:rPr>
          <w:sz w:val="12"/>
          <w:vertAlign w:val="superscript"/>
        </w:rPr>
        <w:t>1</w:t>
      </w:r>
      <w:r>
        <w:rPr>
          <w:sz w:val="19"/>
        </w:rPr>
        <w:t xml:space="preserve">This follows from Eucl. xII. 11 and 14 taken together. Cf. </w:t>
      </w:r>
      <w:r>
        <w:rPr>
          <w:i/>
          <w:sz w:val="19"/>
        </w:rPr>
        <w:t xml:space="preserve">On the Sphere and Cylinder z, </w:t>
      </w:r>
      <w:r>
        <w:rPr>
          <w:sz w:val="19"/>
        </w:rPr>
        <w:t>Lemma 1.</w:t>
      </w:r>
    </w:p>
    <w:p w14:paraId="62038A3F" w14:textId="77777777" w:rsidR="00000000" w:rsidRDefault="00000000">
      <w:pPr>
        <w:kinsoku w:val="0"/>
        <w:overflowPunct w:val="0"/>
        <w:autoSpaceDE/>
        <w:autoSpaceDN/>
        <w:adjustRightInd/>
        <w:spacing w:before="14" w:line="170" w:lineRule="exact"/>
        <w:ind w:left="72" w:right="72" w:firstLine="216"/>
        <w:jc w:val="both"/>
        <w:textAlignment w:val="baseline"/>
        <w:rPr>
          <w:sz w:val="19"/>
        </w:rPr>
      </w:pPr>
      <w:r>
        <w:rPr>
          <w:sz w:val="19"/>
        </w:rPr>
        <w:t xml:space="preserve">'This proposition was proved by Eudoxus, as stated in the preface to </w:t>
      </w:r>
      <w:r>
        <w:rPr>
          <w:i/>
          <w:sz w:val="19"/>
        </w:rPr>
        <w:t xml:space="preserve">On the Sphere </w:t>
      </w:r>
      <w:r>
        <w:rPr>
          <w:sz w:val="19"/>
        </w:rPr>
        <w:t xml:space="preserve">and </w:t>
      </w:r>
      <w:r>
        <w:rPr>
          <w:i/>
          <w:sz w:val="19"/>
        </w:rPr>
        <w:t xml:space="preserve">Cylinder </w:t>
      </w:r>
      <w:r>
        <w:rPr>
          <w:sz w:val="19"/>
        </w:rPr>
        <w:t>I. Cf. Eucl. xii. 10.</w:t>
      </w:r>
    </w:p>
    <w:p w14:paraId="3CDB806F" w14:textId="77777777" w:rsidR="00000000" w:rsidRDefault="00000000">
      <w:pPr>
        <w:widowControl/>
        <w:rPr>
          <w:sz w:val="24"/>
        </w:rPr>
        <w:sectPr w:rsidR="00000000">
          <w:pgSz w:w="8215" w:h="12910"/>
          <w:pgMar w:top="640" w:right="590" w:bottom="774" w:left="785" w:header="720" w:footer="720" w:gutter="0"/>
          <w:cols w:space="720"/>
          <w:noEndnote/>
        </w:sectPr>
      </w:pPr>
    </w:p>
    <w:p w14:paraId="4BDAEB3B" w14:textId="77777777" w:rsidR="00000000" w:rsidRDefault="00000000">
      <w:pPr>
        <w:tabs>
          <w:tab w:val="right" w:pos="6768"/>
        </w:tabs>
        <w:kinsoku w:val="0"/>
        <w:overflowPunct w:val="0"/>
        <w:autoSpaceDE/>
        <w:autoSpaceDN/>
        <w:adjustRightInd/>
        <w:spacing w:before="24" w:line="216" w:lineRule="exact"/>
        <w:ind w:left="1944"/>
        <w:textAlignment w:val="baseline"/>
        <w:rPr>
          <w:color w:val="0B0B0B"/>
        </w:rPr>
      </w:pPr>
      <w:r>
        <w:rPr>
          <w:color w:val="0B0B0B"/>
        </w:rPr>
        <w:lastRenderedPageBreak/>
        <w:t>ON CONOIDS AND SPHEROIDS</w:t>
      </w:r>
      <w:r>
        <w:rPr>
          <w:color w:val="0B0B0B"/>
        </w:rPr>
        <w:tab/>
        <w:t>63</w:t>
      </w:r>
    </w:p>
    <w:p w14:paraId="287F0629" w14:textId="77777777" w:rsidR="00000000" w:rsidRDefault="00000000">
      <w:pPr>
        <w:kinsoku w:val="0"/>
        <w:overflowPunct w:val="0"/>
        <w:autoSpaceDE/>
        <w:autoSpaceDN/>
        <w:adjustRightInd/>
        <w:spacing w:before="70" w:line="218" w:lineRule="exact"/>
        <w:ind w:left="72" w:right="72"/>
        <w:jc w:val="both"/>
        <w:textAlignment w:val="baseline"/>
        <w:rPr>
          <w:i/>
          <w:color w:val="0B0B0B"/>
          <w:spacing w:val="2"/>
          <w:sz w:val="19"/>
        </w:rPr>
      </w:pPr>
      <w:r>
        <w:rPr>
          <w:i/>
          <w:color w:val="0B0B0B"/>
          <w:spacing w:val="2"/>
          <w:sz w:val="19"/>
        </w:rPr>
        <w:t>erates the figure. And the axis of the section will be the intersection of the cutting plane and the plane through the axis of the spheroid at right angles to the culling plane.</w:t>
      </w:r>
    </w:p>
    <w:p w14:paraId="2C1C1090" w14:textId="77777777" w:rsidR="00000000" w:rsidRDefault="00000000">
      <w:pPr>
        <w:kinsoku w:val="0"/>
        <w:overflowPunct w:val="0"/>
        <w:autoSpaceDE/>
        <w:autoSpaceDN/>
        <w:adjustRightInd/>
        <w:spacing w:before="7" w:line="218" w:lineRule="exact"/>
        <w:ind w:left="72" w:right="72" w:firstLine="216"/>
        <w:jc w:val="both"/>
        <w:textAlignment w:val="baseline"/>
        <w:rPr>
          <w:i/>
          <w:color w:val="0B0B0B"/>
          <w:sz w:val="19"/>
        </w:rPr>
      </w:pPr>
      <w:r>
        <w:rPr>
          <w:i/>
          <w:color w:val="0B0B0B"/>
          <w:sz w:val="19"/>
        </w:rPr>
        <w:t>If the section be by a plane at right angles to the axis of the spheroid, it will be a circle whose centre is on the axis,</w:t>
      </w:r>
    </w:p>
    <w:p w14:paraId="4BB42A98" w14:textId="77777777" w:rsidR="00000000" w:rsidRDefault="00000000">
      <w:pPr>
        <w:kinsoku w:val="0"/>
        <w:overflowPunct w:val="0"/>
        <w:autoSpaceDE/>
        <w:autoSpaceDN/>
        <w:adjustRightInd/>
        <w:spacing w:before="9" w:line="218" w:lineRule="exact"/>
        <w:ind w:left="72" w:right="72" w:firstLine="216"/>
        <w:jc w:val="both"/>
        <w:textAlignment w:val="baseline"/>
        <w:rPr>
          <w:i/>
          <w:color w:val="0B0B0B"/>
          <w:sz w:val="19"/>
        </w:rPr>
      </w:pPr>
      <w:r>
        <w:rPr>
          <w:color w:val="0B0B0B"/>
        </w:rPr>
        <w:t xml:space="preserve">(4) </w:t>
      </w:r>
      <w:r>
        <w:rPr>
          <w:i/>
          <w:color w:val="0B0B0B"/>
          <w:sz w:val="19"/>
        </w:rPr>
        <w:t>If any of the said figures be cut by a plane through the axis, and if a per</w:t>
      </w:r>
      <w:r>
        <w:rPr>
          <w:i/>
          <w:color w:val="0B0B0B"/>
          <w:sz w:val="19"/>
        </w:rPr>
        <w:softHyphen/>
        <w:t>pendicular be drawn to the plane of section from any point on the surface of the figure but not on the section, that perpendicular will fall within the section.</w:t>
      </w:r>
    </w:p>
    <w:p w14:paraId="59D2F198" w14:textId="77777777" w:rsidR="00000000" w:rsidRDefault="00000000">
      <w:pPr>
        <w:kinsoku w:val="0"/>
        <w:overflowPunct w:val="0"/>
        <w:autoSpaceDE/>
        <w:autoSpaceDN/>
        <w:adjustRightInd/>
        <w:spacing w:before="5" w:line="216" w:lineRule="exact"/>
        <w:ind w:left="288"/>
        <w:jc w:val="both"/>
        <w:textAlignment w:val="baseline"/>
        <w:rPr>
          <w:color w:val="0B0B0B"/>
          <w:spacing w:val="7"/>
        </w:rPr>
      </w:pPr>
      <w:r>
        <w:rPr>
          <w:color w:val="0B0B0B"/>
          <w:spacing w:val="7"/>
        </w:rPr>
        <w:t>"And the proofs of all these propositions are evident."</w:t>
      </w:r>
    </w:p>
    <w:p w14:paraId="0C8B2F09" w14:textId="77777777" w:rsidR="00000000" w:rsidRDefault="00000000">
      <w:pPr>
        <w:kinsoku w:val="0"/>
        <w:overflowPunct w:val="0"/>
        <w:autoSpaceDE/>
        <w:autoSpaceDN/>
        <w:adjustRightInd/>
        <w:spacing w:before="374" w:line="216" w:lineRule="exact"/>
        <w:ind w:left="72"/>
        <w:jc w:val="center"/>
        <w:textAlignment w:val="baseline"/>
        <w:rPr>
          <w:color w:val="0B0B0B"/>
          <w:spacing w:val="5"/>
        </w:rPr>
      </w:pPr>
      <w:r>
        <w:rPr>
          <w:b/>
          <w:color w:val="0B0B0B"/>
          <w:spacing w:val="5"/>
          <w:sz w:val="15"/>
        </w:rPr>
        <w:t xml:space="preserve">PROPOSITION </w:t>
      </w:r>
      <w:r>
        <w:rPr>
          <w:color w:val="0B0B0B"/>
          <w:spacing w:val="5"/>
        </w:rPr>
        <w:t>12</w:t>
      </w:r>
    </w:p>
    <w:p w14:paraId="52982570" w14:textId="77777777" w:rsidR="00000000" w:rsidRDefault="00000000">
      <w:pPr>
        <w:kinsoku w:val="0"/>
        <w:overflowPunct w:val="0"/>
        <w:autoSpaceDE/>
        <w:autoSpaceDN/>
        <w:adjustRightInd/>
        <w:spacing w:before="85" w:line="218" w:lineRule="exact"/>
        <w:ind w:left="72" w:right="72"/>
        <w:jc w:val="both"/>
        <w:textAlignment w:val="baseline"/>
        <w:rPr>
          <w:i/>
          <w:color w:val="0B0B0B"/>
          <w:spacing w:val="4"/>
          <w:sz w:val="19"/>
        </w:rPr>
      </w:pPr>
      <w:r>
        <w:rPr>
          <w:i/>
          <w:color w:val="0B0B0B"/>
          <w:spacing w:val="4"/>
          <w:sz w:val="19"/>
        </w:rPr>
        <w:t>If a paraboloid of revolution be cut by a plane neither parallel nor pendicular to the axis, and if the plane through the axis perpendicular to the cutting plane inter</w:t>
      </w:r>
      <w:r>
        <w:rPr>
          <w:i/>
          <w:color w:val="0B0B0B"/>
          <w:spacing w:val="4"/>
          <w:sz w:val="19"/>
        </w:rPr>
        <w:softHyphen/>
        <w:t>sect it in a straight line of which the portion intercepted within the paraboloid is RR', the section of the paraboloid will be an ellipse whose major axis is RR' and whose minor axis is equal to the perpendicular distance between the lines through I?, I?' parallel to the axis of the paraboloid.</w:t>
      </w:r>
    </w:p>
    <w:p w14:paraId="31E12A3B" w14:textId="77777777" w:rsidR="00000000" w:rsidRDefault="00000000">
      <w:pPr>
        <w:kinsoku w:val="0"/>
        <w:overflowPunct w:val="0"/>
        <w:autoSpaceDE/>
        <w:autoSpaceDN/>
        <w:adjustRightInd/>
        <w:spacing w:before="14" w:line="217" w:lineRule="exact"/>
        <w:ind w:left="72" w:right="72" w:firstLine="216"/>
        <w:jc w:val="both"/>
        <w:textAlignment w:val="baseline"/>
        <w:rPr>
          <w:i/>
          <w:color w:val="0B0B0B"/>
          <w:spacing w:val="5"/>
          <w:sz w:val="19"/>
        </w:rPr>
      </w:pPr>
      <w:r>
        <w:rPr>
          <w:color w:val="0B0B0B"/>
          <w:spacing w:val="5"/>
        </w:rPr>
        <w:t xml:space="preserve">Suppose the cutting plane to be perpendicular to the plane of the paper, and let the latter be the plane through the axis </w:t>
      </w:r>
      <w:r>
        <w:rPr>
          <w:i/>
          <w:color w:val="0B0B0B"/>
          <w:spacing w:val="5"/>
          <w:sz w:val="19"/>
        </w:rPr>
        <w:t xml:space="preserve">ANF </w:t>
      </w:r>
      <w:r>
        <w:rPr>
          <w:color w:val="0B0B0B"/>
          <w:spacing w:val="5"/>
        </w:rPr>
        <w:t>of the paraboloid which inter</w:t>
      </w:r>
      <w:r>
        <w:rPr>
          <w:color w:val="0B0B0B"/>
          <w:spacing w:val="5"/>
        </w:rPr>
        <w:softHyphen/>
        <w:t xml:space="preserve">sects the cutting plane at right angles in </w:t>
      </w:r>
      <w:r>
        <w:rPr>
          <w:i/>
          <w:color w:val="0B0B0B"/>
          <w:spacing w:val="5"/>
          <w:sz w:val="19"/>
        </w:rPr>
        <w:t xml:space="preserve">RR'. </w:t>
      </w:r>
      <w:r>
        <w:rPr>
          <w:color w:val="0B0B0B"/>
          <w:spacing w:val="5"/>
        </w:rPr>
        <w:t xml:space="preserve">Let </w:t>
      </w:r>
      <w:r>
        <w:rPr>
          <w:i/>
          <w:color w:val="0B0B0B"/>
          <w:spacing w:val="5"/>
          <w:sz w:val="19"/>
        </w:rPr>
        <w:t xml:space="preserve">RH </w:t>
      </w:r>
      <w:r>
        <w:rPr>
          <w:color w:val="0B0B0B"/>
          <w:spacing w:val="5"/>
        </w:rPr>
        <w:t xml:space="preserve">be parallel to the axis of the paraboloid, and </w:t>
      </w:r>
      <w:r>
        <w:rPr>
          <w:i/>
          <w:color w:val="0B0B0B"/>
          <w:spacing w:val="5"/>
          <w:sz w:val="19"/>
        </w:rPr>
        <w:t xml:space="preserve">R'H </w:t>
      </w:r>
      <w:r>
        <w:rPr>
          <w:color w:val="0B0B0B"/>
          <w:spacing w:val="5"/>
        </w:rPr>
        <w:t xml:space="preserve">perpendicular to </w:t>
      </w:r>
      <w:r>
        <w:rPr>
          <w:i/>
          <w:color w:val="0B0B0B"/>
          <w:spacing w:val="5"/>
          <w:sz w:val="19"/>
        </w:rPr>
        <w:t>RH.</w:t>
      </w:r>
    </w:p>
    <w:p w14:paraId="261DEC88" w14:textId="77777777" w:rsidR="00000000" w:rsidRDefault="00000000">
      <w:pPr>
        <w:kinsoku w:val="0"/>
        <w:overflowPunct w:val="0"/>
        <w:autoSpaceDE/>
        <w:autoSpaceDN/>
        <w:adjustRightInd/>
        <w:spacing w:before="10" w:line="217" w:lineRule="exact"/>
        <w:ind w:left="72" w:right="72" w:firstLine="216"/>
        <w:jc w:val="both"/>
        <w:textAlignment w:val="baseline"/>
        <w:rPr>
          <w:color w:val="0B0B0B"/>
        </w:rPr>
      </w:pPr>
      <w:r>
        <w:rPr>
          <w:color w:val="0B0B0B"/>
        </w:rPr>
        <w:t xml:space="preserve">Let </w:t>
      </w:r>
      <w:r>
        <w:rPr>
          <w:i/>
          <w:color w:val="0B0B0B"/>
          <w:sz w:val="19"/>
        </w:rPr>
        <w:t xml:space="preserve">Q </w:t>
      </w:r>
      <w:r>
        <w:rPr>
          <w:color w:val="0B0B0B"/>
        </w:rPr>
        <w:t xml:space="preserve">be any point on the section made by the cutting plane, and from </w:t>
      </w:r>
      <w:r>
        <w:rPr>
          <w:i/>
          <w:color w:val="0B0B0B"/>
          <w:sz w:val="19"/>
        </w:rPr>
        <w:t xml:space="preserve">Q </w:t>
      </w:r>
      <w:r>
        <w:rPr>
          <w:color w:val="0B0B0B"/>
        </w:rPr>
        <w:t xml:space="preserve">draw QM perpendicular to </w:t>
      </w:r>
      <w:r>
        <w:rPr>
          <w:i/>
          <w:color w:val="0B0B0B"/>
          <w:sz w:val="19"/>
        </w:rPr>
        <w:t xml:space="preserve">RR'. QM </w:t>
      </w:r>
      <w:r>
        <w:rPr>
          <w:color w:val="0B0B0B"/>
        </w:rPr>
        <w:t>will therefore be perpendicular to the plane of the paper.</w:t>
      </w:r>
    </w:p>
    <w:p w14:paraId="6507E1BD" w14:textId="77777777" w:rsidR="00000000" w:rsidRDefault="00000000">
      <w:pPr>
        <w:kinsoku w:val="0"/>
        <w:overflowPunct w:val="0"/>
        <w:autoSpaceDE/>
        <w:autoSpaceDN/>
        <w:adjustRightInd/>
        <w:spacing w:before="8" w:line="218" w:lineRule="exact"/>
        <w:ind w:left="1512" w:right="72" w:hanging="1224"/>
        <w:jc w:val="both"/>
        <w:textAlignment w:val="baseline"/>
        <w:rPr>
          <w:color w:val="0B0B0B"/>
        </w:rPr>
      </w:pPr>
      <w:r>
        <w:rPr>
          <w:color w:val="0B0B0B"/>
        </w:rPr>
        <w:t xml:space="preserve">Through </w:t>
      </w:r>
      <w:r>
        <w:rPr>
          <w:i/>
          <w:color w:val="0B0B0B"/>
          <w:sz w:val="19"/>
        </w:rPr>
        <w:t xml:space="preserve">M </w:t>
      </w:r>
      <w:r>
        <w:rPr>
          <w:color w:val="0B0B0B"/>
        </w:rPr>
        <w:t xml:space="preserve">draw </w:t>
      </w:r>
      <w:r>
        <w:rPr>
          <w:i/>
          <w:color w:val="0B0B0B"/>
          <w:sz w:val="19"/>
        </w:rPr>
        <w:t xml:space="preserve">DMFE </w:t>
      </w:r>
      <w:r>
        <w:rPr>
          <w:color w:val="0B0B0B"/>
        </w:rPr>
        <w:t xml:space="preserve">perpendicular to the axis </w:t>
      </w:r>
      <w:r>
        <w:rPr>
          <w:i/>
          <w:color w:val="0B0B0B"/>
          <w:sz w:val="19"/>
        </w:rPr>
        <w:t xml:space="preserve">ANF </w:t>
      </w:r>
      <w:r>
        <w:rPr>
          <w:color w:val="0B0B0B"/>
        </w:rPr>
        <w:t>meeting the para</w:t>
      </w:r>
      <w:r>
        <w:rPr>
          <w:color w:val="0B0B0B"/>
        </w:rPr>
        <w:softHyphen/>
        <w:t xml:space="preserve">bolic section made by the plane of the paper in </w:t>
      </w:r>
      <w:r>
        <w:rPr>
          <w:i/>
          <w:color w:val="0B0B0B"/>
          <w:sz w:val="19"/>
        </w:rPr>
        <w:t xml:space="preserve">D, E. </w:t>
      </w:r>
      <w:r>
        <w:rPr>
          <w:color w:val="0B0B0B"/>
        </w:rPr>
        <w:t xml:space="preserve">Then </w:t>
      </w:r>
      <w:r>
        <w:rPr>
          <w:i/>
          <w:color w:val="0B0B0B"/>
          <w:sz w:val="19"/>
        </w:rPr>
        <w:t xml:space="preserve">QM </w:t>
      </w:r>
      <w:r>
        <w:rPr>
          <w:color w:val="0B0B0B"/>
        </w:rPr>
        <w:t xml:space="preserve">is perpendicular to </w:t>
      </w:r>
      <w:r>
        <w:rPr>
          <w:i/>
          <w:color w:val="0B0B0B"/>
          <w:sz w:val="19"/>
        </w:rPr>
        <w:t xml:space="preserve">DE, </w:t>
      </w:r>
      <w:r>
        <w:rPr>
          <w:color w:val="0B0B0B"/>
        </w:rPr>
        <w:t>and, if a plane be drawn through</w:t>
      </w:r>
    </w:p>
    <w:p w14:paraId="7A6C02AC" w14:textId="77777777" w:rsidR="00000000" w:rsidRDefault="00000000">
      <w:pPr>
        <w:tabs>
          <w:tab w:val="right" w:pos="6768"/>
        </w:tabs>
        <w:kinsoku w:val="0"/>
        <w:overflowPunct w:val="0"/>
        <w:autoSpaceDE/>
        <w:autoSpaceDN/>
        <w:adjustRightInd/>
        <w:spacing w:before="3" w:line="216" w:lineRule="exact"/>
        <w:ind w:left="72" w:right="72" w:firstLine="1224"/>
        <w:jc w:val="both"/>
        <w:textAlignment w:val="baseline"/>
        <w:rPr>
          <w:color w:val="0B0B0B"/>
        </w:rPr>
      </w:pPr>
      <w:r>
        <w:rPr>
          <w:noProof/>
        </w:rPr>
        <w:pict w14:anchorId="18C6ADCF">
          <v:shape id="_x0000_s1144" type="#_x0000_t202" style="position:absolute;left:0;text-align:left;margin-left:21.85pt;margin-top:366.85pt;width:141.05pt;height:83.7pt;z-index:119;mso-wrap-edited:f;mso-wrap-distance-left:0;mso-wrap-distance-top:0;mso-wrap-distance-right:12.25pt;mso-wrap-distance-bottom:15.45pt;mso-position-horizontal-relative:page;mso-position-vertical-relative:page" wrapcoords="-62 0 -62 21600 21662 21600 21662 0 -62 0" o:allowincell="f" stroked="f">
            <v:fill opacity="0"/>
            <v:textbox inset="0,0,0,0">
              <w:txbxContent>
                <w:p w14:paraId="3D189EDF" w14:textId="77777777" w:rsidR="00000000" w:rsidRDefault="00000000">
                  <w:pPr>
                    <w:kinsoku w:val="0"/>
                    <w:overflowPunct w:val="0"/>
                    <w:autoSpaceDE/>
                    <w:autoSpaceDN/>
                    <w:adjustRightInd/>
                    <w:ind w:left="103"/>
                    <w:textAlignment w:val="baseline"/>
                    <w:rPr>
                      <w:sz w:val="24"/>
                    </w:rPr>
                  </w:pPr>
                  <w:r>
                    <w:rPr>
                      <w:sz w:val="24"/>
                    </w:rPr>
                    <w:pict w14:anchorId="51786268">
                      <v:shape id="_x0000_i1115" type="#_x0000_t75" style="width:135.75pt;height:84pt" fillcolor="window">
                        <v:imagedata r:id="rId69" o:title="_Pic182"/>
                      </v:shape>
                    </w:pict>
                  </w:r>
                </w:p>
              </w:txbxContent>
            </v:textbox>
            <w10:wrap type="square" anchorx="page" anchory="page"/>
          </v:shape>
        </w:pict>
      </w:r>
      <w:r>
        <w:rPr>
          <w:rFonts w:ascii="Bookman Old Style" w:hAnsi="Bookman Old Style"/>
          <w:b/>
          <w:color w:val="0B0B0B"/>
          <w:sz w:val="12"/>
        </w:rPr>
        <w:t>7</w:t>
      </w:r>
      <w:r>
        <w:rPr>
          <w:rFonts w:ascii="Bookman Old Style" w:hAnsi="Bookman Old Style"/>
          <w:b/>
          <w:color w:val="0B0B0B"/>
          <w:sz w:val="12"/>
        </w:rPr>
        <w:tab/>
      </w:r>
      <w:r>
        <w:rPr>
          <w:i/>
          <w:color w:val="0B0B0B"/>
          <w:sz w:val="19"/>
        </w:rPr>
        <w:t xml:space="preserve">DE, QM, </w:t>
      </w:r>
      <w:r>
        <w:rPr>
          <w:color w:val="0B0B0B"/>
        </w:rPr>
        <w:t>it will be perpendicular to the</w:t>
      </w:r>
      <w:r>
        <w:rPr>
          <w:color w:val="0B0B0B"/>
        </w:rPr>
        <w:br/>
        <w:t>axis and will cut the paraboloid in a circu</w:t>
      </w:r>
      <w:r>
        <w:rPr>
          <w:color w:val="0B0B0B"/>
        </w:rPr>
        <w:softHyphen/>
        <w:t>lar section.</w:t>
      </w:r>
    </w:p>
    <w:p w14:paraId="1CAF79B9" w14:textId="77777777" w:rsidR="00000000" w:rsidRDefault="00000000">
      <w:pPr>
        <w:kinsoku w:val="0"/>
        <w:overflowPunct w:val="0"/>
        <w:autoSpaceDE/>
        <w:autoSpaceDN/>
        <w:adjustRightInd/>
        <w:spacing w:before="8" w:line="209" w:lineRule="exact"/>
        <w:ind w:left="288"/>
        <w:textAlignment w:val="baseline"/>
        <w:rPr>
          <w:color w:val="0B0B0B"/>
          <w:spacing w:val="1"/>
        </w:rPr>
      </w:pPr>
      <w:r>
        <w:rPr>
          <w:color w:val="0B0B0B"/>
          <w:spacing w:val="1"/>
        </w:rPr>
        <w:t>Since Q is on this circle,</w:t>
      </w:r>
    </w:p>
    <w:p w14:paraId="12DD5DCA" w14:textId="77777777" w:rsidR="00000000" w:rsidRDefault="00000000">
      <w:pPr>
        <w:kinsoku w:val="0"/>
        <w:overflowPunct w:val="0"/>
        <w:autoSpaceDE/>
        <w:autoSpaceDN/>
        <w:adjustRightInd/>
        <w:spacing w:line="221" w:lineRule="exact"/>
        <w:ind w:left="1152"/>
        <w:textAlignment w:val="baseline"/>
        <w:rPr>
          <w:i/>
          <w:color w:val="0B0B0B"/>
          <w:spacing w:val="7"/>
          <w:sz w:val="19"/>
        </w:rPr>
      </w:pPr>
      <w:r>
        <w:rPr>
          <w:i/>
          <w:color w:val="0B0B0B"/>
          <w:spacing w:val="7"/>
          <w:sz w:val="19"/>
        </w:rPr>
        <w:t>QM</w:t>
      </w:r>
      <w:r>
        <w:rPr>
          <w:i/>
          <w:color w:val="0B0B0B"/>
          <w:spacing w:val="7"/>
          <w:sz w:val="19"/>
          <w:vertAlign w:val="superscript"/>
        </w:rPr>
        <w:t>2</w:t>
      </w:r>
      <w:r>
        <w:rPr>
          <w:i/>
          <w:color w:val="0B0B0B"/>
          <w:spacing w:val="7"/>
          <w:sz w:val="19"/>
        </w:rPr>
        <w:t xml:space="preserve"> = DM • ME.</w:t>
      </w:r>
    </w:p>
    <w:p w14:paraId="5163CEF8" w14:textId="77777777" w:rsidR="00000000" w:rsidRDefault="00000000">
      <w:pPr>
        <w:kinsoku w:val="0"/>
        <w:overflowPunct w:val="0"/>
        <w:autoSpaceDE/>
        <w:autoSpaceDN/>
        <w:adjustRightInd/>
        <w:spacing w:before="15" w:line="216" w:lineRule="exact"/>
        <w:ind w:left="72" w:right="72"/>
        <w:jc w:val="both"/>
        <w:textAlignment w:val="baseline"/>
        <w:rPr>
          <w:color w:val="0B0B0B"/>
        </w:rPr>
      </w:pPr>
      <w:r>
        <w:rPr>
          <w:color w:val="0B0B0B"/>
        </w:rPr>
        <w:t xml:space="preserve">Again, if </w:t>
      </w:r>
      <w:r>
        <w:rPr>
          <w:i/>
          <w:color w:val="0B0B0B"/>
          <w:sz w:val="19"/>
        </w:rPr>
        <w:t xml:space="preserve">PT </w:t>
      </w:r>
      <w:r>
        <w:rPr>
          <w:color w:val="0B0B0B"/>
        </w:rPr>
        <w:t>be that tangent to the para</w:t>
      </w:r>
      <w:r>
        <w:rPr>
          <w:color w:val="0B0B0B"/>
        </w:rPr>
        <w:softHyphen/>
        <w:t xml:space="preserve">bolic section in the plane of the paper which is parallel to </w:t>
      </w:r>
      <w:r>
        <w:rPr>
          <w:i/>
          <w:color w:val="0B0B0B"/>
          <w:sz w:val="19"/>
        </w:rPr>
        <w:t xml:space="preserve">RR', </w:t>
      </w:r>
      <w:r>
        <w:rPr>
          <w:color w:val="0B0B0B"/>
        </w:rPr>
        <w:t xml:space="preserve">and if the tangent at </w:t>
      </w:r>
      <w:r>
        <w:rPr>
          <w:i/>
          <w:color w:val="0B0B0B"/>
          <w:sz w:val="19"/>
        </w:rPr>
        <w:t xml:space="preserve">A </w:t>
      </w:r>
      <w:r>
        <w:rPr>
          <w:color w:val="0B0B0B"/>
        </w:rPr>
        <w:t xml:space="preserve">meet </w:t>
      </w:r>
      <w:r>
        <w:rPr>
          <w:i/>
          <w:color w:val="0B0B0B"/>
          <w:sz w:val="19"/>
        </w:rPr>
        <w:t xml:space="preserve">PT </w:t>
      </w:r>
      <w:r>
        <w:rPr>
          <w:color w:val="0B0B0B"/>
        </w:rPr>
        <w:t xml:space="preserve">in </w:t>
      </w:r>
      <w:r>
        <w:rPr>
          <w:i/>
          <w:color w:val="0B0B0B"/>
          <w:sz w:val="19"/>
        </w:rPr>
        <w:t xml:space="preserve">0, </w:t>
      </w:r>
      <w:r>
        <w:rPr>
          <w:color w:val="0B0B0B"/>
        </w:rPr>
        <w:t>then, from the property of the parabola,</w:t>
      </w:r>
    </w:p>
    <w:p w14:paraId="7D07EFF5" w14:textId="77777777" w:rsidR="00000000" w:rsidRDefault="00000000">
      <w:pPr>
        <w:tabs>
          <w:tab w:val="right" w:pos="6768"/>
        </w:tabs>
        <w:kinsoku w:val="0"/>
        <w:overflowPunct w:val="0"/>
        <w:autoSpaceDE/>
        <w:autoSpaceDN/>
        <w:adjustRightInd/>
        <w:spacing w:line="219" w:lineRule="exact"/>
        <w:ind w:left="3024" w:right="72" w:hanging="1872"/>
        <w:textAlignment w:val="baseline"/>
        <w:rPr>
          <w:color w:val="0B0B0B"/>
        </w:rPr>
      </w:pPr>
      <w:r>
        <w:rPr>
          <w:i/>
          <w:color w:val="0B0B0B"/>
          <w:sz w:val="19"/>
        </w:rPr>
        <w:t>DM • ME : RM . MR' =A0</w:t>
      </w:r>
      <w:r>
        <w:rPr>
          <w:i/>
          <w:color w:val="0B0B0B"/>
          <w:sz w:val="19"/>
          <w:vertAlign w:val="superscript"/>
        </w:rPr>
        <w:t>2</w:t>
      </w:r>
      <w:r>
        <w:rPr>
          <w:i/>
          <w:color w:val="0B0B0B"/>
          <w:sz w:val="19"/>
        </w:rPr>
        <w:t xml:space="preserve"> :OP</w:t>
      </w:r>
      <w:r>
        <w:rPr>
          <w:i/>
          <w:color w:val="0B0B0B"/>
          <w:sz w:val="19"/>
        </w:rPr>
        <w:tab/>
      </w:r>
      <w:r>
        <w:rPr>
          <w:color w:val="0B0B0B"/>
        </w:rPr>
        <w:t>[Prop. 3 (1)]</w:t>
      </w:r>
      <w:r>
        <w:rPr>
          <w:color w:val="0B0B0B"/>
        </w:rPr>
        <w:br/>
      </w:r>
      <w:r>
        <w:rPr>
          <w:i/>
          <w:color w:val="0B0B0B"/>
          <w:sz w:val="19"/>
        </w:rPr>
        <w:t>=A0</w:t>
      </w:r>
      <w:r>
        <w:rPr>
          <w:i/>
          <w:color w:val="0B0B0B"/>
          <w:sz w:val="19"/>
          <w:vertAlign w:val="superscript"/>
        </w:rPr>
        <w:t>2</w:t>
      </w:r>
      <w:r>
        <w:rPr>
          <w:i/>
          <w:color w:val="0B0B0B"/>
          <w:sz w:val="19"/>
        </w:rPr>
        <w:t xml:space="preserve"> : OT</w:t>
      </w:r>
      <w:r>
        <w:rPr>
          <w:i/>
          <w:color w:val="0B0B0B"/>
          <w:sz w:val="19"/>
          <w:vertAlign w:val="superscript"/>
        </w:rPr>
        <w:t>2</w:t>
      </w:r>
      <w:r>
        <w:rPr>
          <w:i/>
          <w:color w:val="0B0B0B"/>
          <w:sz w:val="19"/>
        </w:rPr>
        <w:t xml:space="preserve">, </w:t>
      </w:r>
      <w:r>
        <w:rPr>
          <w:color w:val="0B0B0B"/>
        </w:rPr>
        <w:t xml:space="preserve">since AN = </w:t>
      </w:r>
      <w:r>
        <w:rPr>
          <w:i/>
          <w:color w:val="0B0B0B"/>
          <w:sz w:val="19"/>
        </w:rPr>
        <w:t>A</w:t>
      </w:r>
      <w:r>
        <w:rPr>
          <w:color w:val="0B0B0B"/>
        </w:rPr>
        <w:t>7'.</w:t>
      </w:r>
    </w:p>
    <w:p w14:paraId="348D917A" w14:textId="77777777" w:rsidR="00000000" w:rsidRDefault="00000000">
      <w:pPr>
        <w:tabs>
          <w:tab w:val="left" w:pos="1584"/>
        </w:tabs>
        <w:kinsoku w:val="0"/>
        <w:overflowPunct w:val="0"/>
        <w:autoSpaceDE/>
        <w:autoSpaceDN/>
        <w:adjustRightInd/>
        <w:spacing w:line="220" w:lineRule="exact"/>
        <w:ind w:left="288"/>
        <w:textAlignment w:val="baseline"/>
        <w:rPr>
          <w:i/>
          <w:color w:val="0B0B0B"/>
          <w:spacing w:val="5"/>
          <w:sz w:val="19"/>
        </w:rPr>
      </w:pPr>
      <w:r>
        <w:rPr>
          <w:color w:val="0B0B0B"/>
          <w:spacing w:val="5"/>
        </w:rPr>
        <w:t>Therefore</w:t>
      </w:r>
      <w:r>
        <w:rPr>
          <w:color w:val="0B0B0B"/>
          <w:spacing w:val="5"/>
        </w:rPr>
        <w:tab/>
      </w:r>
      <w:r>
        <w:rPr>
          <w:i/>
          <w:color w:val="0B0B0B"/>
          <w:spacing w:val="5"/>
          <w:sz w:val="19"/>
        </w:rPr>
        <w:t>QM</w:t>
      </w:r>
      <w:r>
        <w:rPr>
          <w:i/>
          <w:color w:val="0B0B0B"/>
          <w:spacing w:val="5"/>
          <w:sz w:val="19"/>
          <w:vertAlign w:val="superscript"/>
        </w:rPr>
        <w:t>2</w:t>
      </w:r>
      <w:r>
        <w:rPr>
          <w:color w:val="0B0B0B"/>
          <w:spacing w:val="5"/>
        </w:rPr>
        <w:t xml:space="preserve"> : </w:t>
      </w:r>
      <w:r>
        <w:rPr>
          <w:i/>
          <w:color w:val="0B0B0B"/>
          <w:spacing w:val="5"/>
          <w:sz w:val="19"/>
        </w:rPr>
        <w:t>RM • MR' = A 0</w:t>
      </w:r>
      <w:r>
        <w:rPr>
          <w:i/>
          <w:color w:val="0B0B0B"/>
          <w:spacing w:val="5"/>
          <w:sz w:val="19"/>
          <w:vertAlign w:val="superscript"/>
        </w:rPr>
        <w:t>2</w:t>
      </w:r>
      <w:r>
        <w:rPr>
          <w:i/>
          <w:color w:val="0B0B0B"/>
          <w:spacing w:val="5"/>
          <w:sz w:val="19"/>
        </w:rPr>
        <w:t xml:space="preserve"> : 0T</w:t>
      </w:r>
      <w:r>
        <w:rPr>
          <w:i/>
          <w:color w:val="0B0B0B"/>
          <w:spacing w:val="5"/>
          <w:sz w:val="19"/>
          <w:vertAlign w:val="superscript"/>
        </w:rPr>
        <w:t>2</w:t>
      </w:r>
    </w:p>
    <w:p w14:paraId="3612B862" w14:textId="77777777" w:rsidR="00000000" w:rsidRDefault="00000000">
      <w:pPr>
        <w:kinsoku w:val="0"/>
        <w:overflowPunct w:val="0"/>
        <w:autoSpaceDE/>
        <w:autoSpaceDN/>
        <w:adjustRightInd/>
        <w:spacing w:before="9" w:line="218" w:lineRule="exact"/>
        <w:ind w:left="72"/>
        <w:jc w:val="center"/>
        <w:textAlignment w:val="baseline"/>
        <w:rPr>
          <w:i/>
          <w:color w:val="0B0B0B"/>
          <w:spacing w:val="4"/>
          <w:sz w:val="19"/>
        </w:rPr>
      </w:pPr>
      <w:r>
        <w:rPr>
          <w:i/>
          <w:color w:val="0B0B0B"/>
          <w:spacing w:val="4"/>
          <w:sz w:val="19"/>
        </w:rPr>
        <w:t>= R'11</w:t>
      </w:r>
      <w:r>
        <w:rPr>
          <w:i/>
          <w:color w:val="0B0B0B"/>
          <w:spacing w:val="4"/>
          <w:sz w:val="19"/>
          <w:vertAlign w:val="superscript"/>
        </w:rPr>
        <w:t>2</w:t>
      </w:r>
      <w:r>
        <w:rPr>
          <w:i/>
          <w:color w:val="0B0B0B"/>
          <w:spacing w:val="4"/>
          <w:sz w:val="19"/>
        </w:rPr>
        <w:t xml:space="preserve"> : RR",</w:t>
      </w:r>
    </w:p>
    <w:p w14:paraId="073850E3" w14:textId="77777777" w:rsidR="00000000" w:rsidRDefault="00000000">
      <w:pPr>
        <w:kinsoku w:val="0"/>
        <w:overflowPunct w:val="0"/>
        <w:autoSpaceDE/>
        <w:autoSpaceDN/>
        <w:adjustRightInd/>
        <w:spacing w:before="2" w:line="206" w:lineRule="exact"/>
        <w:ind w:left="72"/>
        <w:jc w:val="center"/>
        <w:textAlignment w:val="baseline"/>
        <w:rPr>
          <w:color w:val="0B0B0B"/>
          <w:spacing w:val="5"/>
        </w:rPr>
      </w:pPr>
      <w:r>
        <w:rPr>
          <w:color w:val="0B0B0B"/>
          <w:spacing w:val="5"/>
        </w:rPr>
        <w:t>by similar triangles.</w:t>
      </w:r>
    </w:p>
    <w:p w14:paraId="1683BA4E" w14:textId="77777777" w:rsidR="00000000" w:rsidRDefault="00000000">
      <w:pPr>
        <w:kinsoku w:val="0"/>
        <w:overflowPunct w:val="0"/>
        <w:autoSpaceDE/>
        <w:autoSpaceDN/>
        <w:adjustRightInd/>
        <w:spacing w:line="222" w:lineRule="exact"/>
        <w:ind w:left="288"/>
        <w:textAlignment w:val="baseline"/>
        <w:rPr>
          <w:color w:val="0B0B0B"/>
          <w:spacing w:val="4"/>
        </w:rPr>
      </w:pPr>
      <w:r>
        <w:rPr>
          <w:color w:val="0B0B0B"/>
          <w:spacing w:val="4"/>
        </w:rPr>
        <w:t xml:space="preserve">Hence </w:t>
      </w:r>
      <w:r>
        <w:rPr>
          <w:i/>
          <w:color w:val="0B0B0B"/>
          <w:spacing w:val="4"/>
          <w:sz w:val="19"/>
        </w:rPr>
        <w:t xml:space="preserve">Q </w:t>
      </w:r>
      <w:r>
        <w:rPr>
          <w:color w:val="0B0B0B"/>
          <w:spacing w:val="4"/>
        </w:rPr>
        <w:t xml:space="preserve">lies on an ellipse whose major axis is </w:t>
      </w:r>
      <w:r>
        <w:rPr>
          <w:i/>
          <w:color w:val="0B0B0B"/>
          <w:spacing w:val="4"/>
          <w:sz w:val="19"/>
        </w:rPr>
        <w:t xml:space="preserve">RI?' </w:t>
      </w:r>
      <w:r>
        <w:rPr>
          <w:color w:val="0B0B0B"/>
          <w:spacing w:val="4"/>
        </w:rPr>
        <w:t>and whose minor axis is</w:t>
      </w:r>
    </w:p>
    <w:p w14:paraId="568F11C2" w14:textId="77777777" w:rsidR="00000000" w:rsidRDefault="00000000">
      <w:pPr>
        <w:kinsoku w:val="0"/>
        <w:overflowPunct w:val="0"/>
        <w:autoSpaceDE/>
        <w:autoSpaceDN/>
        <w:adjustRightInd/>
        <w:spacing w:line="210" w:lineRule="exact"/>
        <w:ind w:left="72"/>
        <w:textAlignment w:val="baseline"/>
        <w:rPr>
          <w:i/>
          <w:color w:val="0B0B0B"/>
          <w:spacing w:val="9"/>
          <w:sz w:val="19"/>
        </w:rPr>
      </w:pPr>
      <w:r>
        <w:rPr>
          <w:color w:val="0B0B0B"/>
          <w:spacing w:val="9"/>
        </w:rPr>
        <w:t xml:space="preserve">equal to </w:t>
      </w:r>
      <w:r>
        <w:rPr>
          <w:i/>
          <w:color w:val="0B0B0B"/>
          <w:spacing w:val="9"/>
          <w:sz w:val="19"/>
        </w:rPr>
        <w:t>R'H.</w:t>
      </w:r>
    </w:p>
    <w:p w14:paraId="49A92DFF" w14:textId="77777777" w:rsidR="00000000" w:rsidRDefault="00000000">
      <w:pPr>
        <w:kinsoku w:val="0"/>
        <w:overflowPunct w:val="0"/>
        <w:autoSpaceDE/>
        <w:autoSpaceDN/>
        <w:adjustRightInd/>
        <w:spacing w:before="142" w:line="216" w:lineRule="exact"/>
        <w:ind w:left="72"/>
        <w:jc w:val="center"/>
        <w:textAlignment w:val="baseline"/>
        <w:rPr>
          <w:color w:val="0B0B0B"/>
          <w:spacing w:val="5"/>
        </w:rPr>
      </w:pPr>
      <w:r>
        <w:rPr>
          <w:b/>
          <w:color w:val="0B0B0B"/>
          <w:spacing w:val="5"/>
          <w:sz w:val="15"/>
        </w:rPr>
        <w:t xml:space="preserve">PROPOSITIONS </w:t>
      </w:r>
      <w:r>
        <w:rPr>
          <w:color w:val="0B0B0B"/>
          <w:spacing w:val="5"/>
        </w:rPr>
        <w:t>13, 14</w:t>
      </w:r>
    </w:p>
    <w:p w14:paraId="7A566667" w14:textId="77777777" w:rsidR="00000000" w:rsidRDefault="00000000">
      <w:pPr>
        <w:kinsoku w:val="0"/>
        <w:overflowPunct w:val="0"/>
        <w:autoSpaceDE/>
        <w:autoSpaceDN/>
        <w:adjustRightInd/>
        <w:spacing w:before="74" w:line="213" w:lineRule="exact"/>
        <w:ind w:left="72" w:right="72"/>
        <w:jc w:val="both"/>
        <w:textAlignment w:val="baseline"/>
        <w:rPr>
          <w:i/>
          <w:color w:val="0B0B0B"/>
          <w:sz w:val="19"/>
        </w:rPr>
      </w:pPr>
      <w:r>
        <w:rPr>
          <w:i/>
          <w:color w:val="0B0B0B"/>
          <w:sz w:val="19"/>
        </w:rPr>
        <w:t xml:space="preserve">if </w:t>
      </w:r>
      <w:r>
        <w:rPr>
          <w:color w:val="0B0B0B"/>
        </w:rPr>
        <w:t xml:space="preserve">a </w:t>
      </w:r>
      <w:r>
        <w:rPr>
          <w:i/>
          <w:color w:val="0B0B0B"/>
          <w:sz w:val="19"/>
        </w:rPr>
        <w:t>hyperboloid of revolution be cut by a plane meeting all the generators of the enveloping cone, or if an `oblong' spheroid be cut by a plane not perpendicular to</w:t>
      </w:r>
    </w:p>
    <w:p w14:paraId="5FA3644B" w14:textId="77777777" w:rsidR="00000000" w:rsidRDefault="00000000">
      <w:pPr>
        <w:widowControl/>
        <w:rPr>
          <w:sz w:val="24"/>
        </w:rPr>
        <w:sectPr w:rsidR="00000000">
          <w:pgSz w:w="8208" w:h="12910"/>
          <w:pgMar w:top="640" w:right="931" w:bottom="814" w:left="437" w:header="720" w:footer="720" w:gutter="0"/>
          <w:cols w:space="720"/>
          <w:noEndnote/>
        </w:sectPr>
      </w:pPr>
    </w:p>
    <w:p w14:paraId="1A4B7A39" w14:textId="77777777" w:rsidR="00000000" w:rsidRDefault="00000000">
      <w:pPr>
        <w:tabs>
          <w:tab w:val="left" w:pos="2736"/>
        </w:tabs>
        <w:kinsoku w:val="0"/>
        <w:overflowPunct w:val="0"/>
        <w:autoSpaceDE/>
        <w:autoSpaceDN/>
        <w:adjustRightInd/>
        <w:spacing w:before="12" w:line="219" w:lineRule="exact"/>
        <w:ind w:left="72" w:right="36"/>
        <w:textAlignment w:val="baseline"/>
      </w:pPr>
      <w:r>
        <w:lastRenderedPageBreak/>
        <w:t>64</w:t>
      </w:r>
      <w:r>
        <w:tab/>
        <w:t>ARCHIMEDES</w:t>
      </w:r>
    </w:p>
    <w:p w14:paraId="5C9CA28A" w14:textId="77777777" w:rsidR="00000000" w:rsidRDefault="00000000">
      <w:pPr>
        <w:kinsoku w:val="0"/>
        <w:overflowPunct w:val="0"/>
        <w:autoSpaceDE/>
        <w:autoSpaceDN/>
        <w:adjustRightInd/>
        <w:spacing w:before="79" w:line="219" w:lineRule="exact"/>
        <w:ind w:left="72" w:right="36"/>
        <w:jc w:val="both"/>
        <w:textAlignment w:val="baseline"/>
        <w:rPr>
          <w:i/>
        </w:rPr>
      </w:pPr>
      <w:r>
        <w:rPr>
          <w:i/>
        </w:rPr>
        <w:t>the axis,' and if a plane through the axis intersect the cutting plane at right angles in a straight line on. which the hyperboloid or spheroid intercepts a length RR', then the section by the cutting plane will be an ellipse whose major axis is RR'.</w:t>
      </w:r>
    </w:p>
    <w:p w14:paraId="00146D11" w14:textId="77777777" w:rsidR="00000000" w:rsidRDefault="00000000">
      <w:pPr>
        <w:kinsoku w:val="0"/>
        <w:overflowPunct w:val="0"/>
        <w:autoSpaceDE/>
        <w:autoSpaceDN/>
        <w:adjustRightInd/>
        <w:spacing w:after="253" w:line="222" w:lineRule="exact"/>
        <w:ind w:left="72" w:right="36" w:firstLine="216"/>
        <w:jc w:val="both"/>
        <w:textAlignment w:val="baseline"/>
      </w:pPr>
      <w:r>
        <w:t xml:space="preserve">Suppose the cutting plane to be at right angles to the plane of the paper, and suppose the latter plane to be that through the axis </w:t>
      </w:r>
      <w:r>
        <w:rPr>
          <w:i/>
        </w:rPr>
        <w:t xml:space="preserve">ANF </w:t>
      </w:r>
      <w:r>
        <w:t>which intersects the</w:t>
      </w:r>
    </w:p>
    <w:p w14:paraId="2AA8CBFE" w14:textId="77777777" w:rsidR="00000000" w:rsidRDefault="00000000">
      <w:pPr>
        <w:kinsoku w:val="0"/>
        <w:overflowPunct w:val="0"/>
        <w:autoSpaceDE/>
        <w:autoSpaceDN/>
        <w:adjustRightInd/>
        <w:spacing w:after="209"/>
        <w:ind w:left="567" w:right="560"/>
        <w:textAlignment w:val="baseline"/>
        <w:rPr>
          <w:sz w:val="24"/>
        </w:rPr>
      </w:pPr>
      <w:r>
        <w:rPr>
          <w:sz w:val="24"/>
        </w:rPr>
        <w:pict w14:anchorId="19068FCE">
          <v:shape id="_x0000_i1116" type="#_x0000_t75" style="width:285.75pt;height:153pt" fillcolor="window">
            <v:imagedata r:id="rId70" o:title="_Pic183"/>
          </v:shape>
        </w:pict>
      </w:r>
    </w:p>
    <w:p w14:paraId="28A68633" w14:textId="77777777" w:rsidR="00000000" w:rsidRDefault="00000000">
      <w:pPr>
        <w:kinsoku w:val="0"/>
        <w:overflowPunct w:val="0"/>
        <w:autoSpaceDE/>
        <w:autoSpaceDN/>
        <w:adjustRightInd/>
        <w:spacing w:before="13" w:line="219" w:lineRule="exact"/>
        <w:ind w:left="72" w:right="36"/>
        <w:jc w:val="both"/>
        <w:textAlignment w:val="baseline"/>
      </w:pPr>
      <w:r>
        <w:t xml:space="preserve">cutting plane at right angles in </w:t>
      </w:r>
      <w:r>
        <w:rPr>
          <w:i/>
        </w:rPr>
        <w:t xml:space="preserve">RR'. </w:t>
      </w:r>
      <w:r>
        <w:t>The section of the hyperboloid or spheroid by the plane of the paper is thus a hyperbola or ellipse having :INF for its transverse or major axis.</w:t>
      </w:r>
    </w:p>
    <w:p w14:paraId="1777191D" w14:textId="77777777" w:rsidR="00000000" w:rsidRDefault="00000000">
      <w:pPr>
        <w:kinsoku w:val="0"/>
        <w:overflowPunct w:val="0"/>
        <w:autoSpaceDE/>
        <w:autoSpaceDN/>
        <w:adjustRightInd/>
        <w:spacing w:before="2" w:line="216" w:lineRule="exact"/>
        <w:ind w:left="72" w:right="36" w:firstLine="216"/>
        <w:jc w:val="both"/>
        <w:textAlignment w:val="baseline"/>
        <w:rPr>
          <w:spacing w:val="7"/>
        </w:rPr>
      </w:pPr>
      <w:r>
        <w:rPr>
          <w:spacing w:val="7"/>
        </w:rPr>
        <w:t xml:space="preserve">Take any point on the section made by the cutting plane, as Q, and draw QM perpendicular to </w:t>
      </w:r>
      <w:r>
        <w:rPr>
          <w:i/>
          <w:spacing w:val="7"/>
        </w:rPr>
        <w:t xml:space="preserve">RR'. QM </w:t>
      </w:r>
      <w:r>
        <w:rPr>
          <w:spacing w:val="7"/>
        </w:rPr>
        <w:t>will then be perpendicular to the plane of the paper.</w:t>
      </w:r>
    </w:p>
    <w:p w14:paraId="4F0B250E" w14:textId="77777777" w:rsidR="00000000" w:rsidRDefault="00000000">
      <w:pPr>
        <w:kinsoku w:val="0"/>
        <w:overflowPunct w:val="0"/>
        <w:autoSpaceDE/>
        <w:autoSpaceDN/>
        <w:adjustRightInd/>
        <w:spacing w:line="221" w:lineRule="exact"/>
        <w:ind w:left="72" w:right="36" w:firstLine="216"/>
        <w:jc w:val="both"/>
        <w:textAlignment w:val="baseline"/>
        <w:rPr>
          <w:spacing w:val="4"/>
        </w:rPr>
      </w:pPr>
      <w:r>
        <w:rPr>
          <w:spacing w:val="4"/>
        </w:rPr>
        <w:t xml:space="preserve">Through M draw </w:t>
      </w:r>
      <w:r>
        <w:rPr>
          <w:i/>
          <w:spacing w:val="4"/>
        </w:rPr>
        <w:t xml:space="preserve">DFE </w:t>
      </w:r>
      <w:r>
        <w:rPr>
          <w:spacing w:val="4"/>
        </w:rPr>
        <w:t>at right angles to the axis ANY meeting the hyper</w:t>
      </w:r>
      <w:r>
        <w:rPr>
          <w:spacing w:val="4"/>
        </w:rPr>
        <w:softHyphen/>
        <w:t xml:space="preserve">bola or ellipse in </w:t>
      </w:r>
      <w:r>
        <w:rPr>
          <w:i/>
          <w:spacing w:val="4"/>
        </w:rPr>
        <w:t xml:space="preserve">D, E; </w:t>
      </w:r>
      <w:r>
        <w:rPr>
          <w:spacing w:val="4"/>
        </w:rPr>
        <w:t xml:space="preserve">and through QM, </w:t>
      </w:r>
      <w:r>
        <w:rPr>
          <w:i/>
          <w:spacing w:val="4"/>
        </w:rPr>
        <w:t xml:space="preserve">DE </w:t>
      </w:r>
      <w:r>
        <w:rPr>
          <w:spacing w:val="4"/>
        </w:rPr>
        <w:t xml:space="preserve">let a plane be described. This plane </w:t>
      </w:r>
      <w:r>
        <w:rPr>
          <w:b/>
          <w:spacing w:val="4"/>
          <w:sz w:val="17"/>
        </w:rPr>
        <w:t xml:space="preserve">'Will </w:t>
      </w:r>
      <w:r>
        <w:rPr>
          <w:spacing w:val="4"/>
        </w:rPr>
        <w:t>accordingly be perpendicular to the axis and will cut the hyperboloid or spheroid in a circular section.</w:t>
      </w:r>
    </w:p>
    <w:p w14:paraId="79997AC6" w14:textId="77777777" w:rsidR="00000000" w:rsidRDefault="00000000">
      <w:pPr>
        <w:tabs>
          <w:tab w:val="left" w:pos="2736"/>
        </w:tabs>
        <w:kinsoku w:val="0"/>
        <w:overflowPunct w:val="0"/>
        <w:autoSpaceDE/>
        <w:autoSpaceDN/>
        <w:adjustRightInd/>
        <w:spacing w:before="2" w:line="221" w:lineRule="exact"/>
        <w:ind w:left="288" w:right="36"/>
        <w:textAlignment w:val="baseline"/>
        <w:rPr>
          <w:i/>
          <w:spacing w:val="5"/>
        </w:rPr>
      </w:pPr>
      <w:r>
        <w:rPr>
          <w:spacing w:val="5"/>
        </w:rPr>
        <w:t>Thus</w:t>
      </w:r>
      <w:r>
        <w:rPr>
          <w:spacing w:val="5"/>
        </w:rPr>
        <w:tab/>
      </w:r>
      <w:r>
        <w:rPr>
          <w:i/>
          <w:spacing w:val="5"/>
        </w:rPr>
        <w:t>QM</w:t>
      </w:r>
      <w:r>
        <w:rPr>
          <w:i/>
          <w:spacing w:val="5"/>
          <w:vertAlign w:val="superscript"/>
        </w:rPr>
        <w:t>2</w:t>
      </w:r>
      <w:r>
        <w:rPr>
          <w:spacing w:val="5"/>
        </w:rPr>
        <w:t xml:space="preserve"> =Dm • </w:t>
      </w:r>
      <w:r>
        <w:rPr>
          <w:i/>
          <w:spacing w:val="5"/>
        </w:rPr>
        <w:t>ME.</w:t>
      </w:r>
    </w:p>
    <w:p w14:paraId="10080554" w14:textId="77777777" w:rsidR="00000000" w:rsidRDefault="00000000">
      <w:pPr>
        <w:kinsoku w:val="0"/>
        <w:overflowPunct w:val="0"/>
        <w:autoSpaceDE/>
        <w:autoSpaceDN/>
        <w:adjustRightInd/>
        <w:spacing w:line="218" w:lineRule="exact"/>
        <w:ind w:left="288" w:right="36"/>
        <w:textAlignment w:val="baseline"/>
        <w:rPr>
          <w:i/>
          <w:spacing w:val="5"/>
        </w:rPr>
      </w:pPr>
      <w:r>
        <w:rPr>
          <w:spacing w:val="5"/>
        </w:rPr>
        <w:t xml:space="preserve">Let </w:t>
      </w:r>
      <w:r>
        <w:rPr>
          <w:i/>
          <w:spacing w:val="5"/>
        </w:rPr>
        <w:t xml:space="preserve">PT </w:t>
      </w:r>
      <w:r>
        <w:rPr>
          <w:spacing w:val="5"/>
        </w:rPr>
        <w:t xml:space="preserve">be that tangent to the hyperbola or ellipse which is parallel t o </w:t>
      </w:r>
      <w:r>
        <w:rPr>
          <w:i/>
          <w:spacing w:val="5"/>
        </w:rPr>
        <w:t>RR',</w:t>
      </w:r>
    </w:p>
    <w:p w14:paraId="1EC123AF" w14:textId="77777777" w:rsidR="00000000" w:rsidRDefault="00000000">
      <w:pPr>
        <w:kinsoku w:val="0"/>
        <w:overflowPunct w:val="0"/>
        <w:autoSpaceDE/>
        <w:autoSpaceDN/>
        <w:adjustRightInd/>
        <w:spacing w:line="219" w:lineRule="exact"/>
        <w:ind w:left="72" w:right="36"/>
        <w:textAlignment w:val="baseline"/>
        <w:rPr>
          <w:spacing w:val="12"/>
        </w:rPr>
      </w:pPr>
      <w:r>
        <w:rPr>
          <w:spacing w:val="12"/>
        </w:rPr>
        <w:t xml:space="preserve">and let the tangent at </w:t>
      </w:r>
      <w:r>
        <w:rPr>
          <w:i/>
          <w:spacing w:val="12"/>
        </w:rPr>
        <w:t xml:space="preserve">A </w:t>
      </w:r>
      <w:r>
        <w:rPr>
          <w:spacing w:val="12"/>
        </w:rPr>
        <w:t xml:space="preserve">meet </w:t>
      </w:r>
      <w:r>
        <w:rPr>
          <w:i/>
          <w:spacing w:val="12"/>
        </w:rPr>
        <w:t xml:space="preserve">PT </w:t>
      </w:r>
      <w:r>
        <w:rPr>
          <w:spacing w:val="12"/>
        </w:rPr>
        <w:t>in 0.</w:t>
      </w:r>
    </w:p>
    <w:p w14:paraId="7282C4F1" w14:textId="77777777" w:rsidR="00000000" w:rsidRDefault="00000000">
      <w:pPr>
        <w:kinsoku w:val="0"/>
        <w:overflowPunct w:val="0"/>
        <w:autoSpaceDE/>
        <w:autoSpaceDN/>
        <w:adjustRightInd/>
        <w:spacing w:before="3" w:line="210" w:lineRule="exact"/>
        <w:ind w:left="288" w:right="36"/>
        <w:textAlignment w:val="baseline"/>
        <w:rPr>
          <w:spacing w:val="7"/>
        </w:rPr>
      </w:pPr>
      <w:r>
        <w:rPr>
          <w:spacing w:val="7"/>
        </w:rPr>
        <w:t>Then, by the property of the hyperbola w•</w:t>
      </w:r>
    </w:p>
    <w:p w14:paraId="1DCA3F9F" w14:textId="77777777" w:rsidR="00000000" w:rsidRDefault="00000000">
      <w:pPr>
        <w:tabs>
          <w:tab w:val="right" w:pos="4968"/>
        </w:tabs>
        <w:kinsoku w:val="0"/>
        <w:overflowPunct w:val="0"/>
        <w:autoSpaceDE/>
        <w:autoSpaceDN/>
        <w:adjustRightInd/>
        <w:spacing w:line="223" w:lineRule="exact"/>
        <w:ind w:left="1944" w:right="36"/>
        <w:textAlignment w:val="baseline"/>
        <w:rPr>
          <w:i/>
        </w:rPr>
      </w:pPr>
      <w:r>
        <w:rPr>
          <w:i/>
        </w:rPr>
        <w:t>DM • ME</w:t>
      </w:r>
      <w:r>
        <w:rPr>
          <w:i/>
        </w:rPr>
        <w:tab/>
        <w:t>• MR' =0.4</w:t>
      </w:r>
      <w:r>
        <w:rPr>
          <w:i/>
          <w:vertAlign w:val="superscript"/>
        </w:rPr>
        <w:t>2</w:t>
      </w:r>
      <w:r>
        <w:rPr>
          <w:i/>
        </w:rPr>
        <w:t xml:space="preserve"> :OP',</w:t>
      </w:r>
    </w:p>
    <w:p w14:paraId="72F78A27" w14:textId="77777777" w:rsidR="00000000" w:rsidRDefault="00000000">
      <w:pPr>
        <w:tabs>
          <w:tab w:val="right" w:pos="4968"/>
        </w:tabs>
        <w:kinsoku w:val="0"/>
        <w:overflowPunct w:val="0"/>
        <w:autoSpaceDE/>
        <w:autoSpaceDN/>
        <w:adjustRightInd/>
        <w:spacing w:line="221" w:lineRule="exact"/>
        <w:ind w:left="72" w:right="36"/>
        <w:textAlignment w:val="baseline"/>
        <w:rPr>
          <w:i/>
        </w:rPr>
      </w:pPr>
      <w:r>
        <w:rPr>
          <w:b/>
          <w:sz w:val="17"/>
        </w:rPr>
        <w:t>or</w:t>
      </w:r>
      <w:r>
        <w:rPr>
          <w:b/>
          <w:sz w:val="17"/>
        </w:rPr>
        <w:tab/>
      </w:r>
      <w:r>
        <w:t xml:space="preserve">Q.1/ : </w:t>
      </w:r>
      <w:r>
        <w:rPr>
          <w:i/>
        </w:rPr>
        <w:t>RM</w:t>
      </w:r>
      <w:r>
        <w:rPr>
          <w:i/>
          <w:vertAlign w:val="superscript"/>
        </w:rPr>
        <w:t>.</w:t>
      </w:r>
      <w:r>
        <w:rPr>
          <w:i/>
        </w:rPr>
        <w:t xml:space="preserve"> • MR' =OA' : OP'.</w:t>
      </w:r>
    </w:p>
    <w:p w14:paraId="1D7C00BE" w14:textId="77777777" w:rsidR="00000000" w:rsidRDefault="00000000">
      <w:pPr>
        <w:kinsoku w:val="0"/>
        <w:overflowPunct w:val="0"/>
        <w:autoSpaceDE/>
        <w:autoSpaceDN/>
        <w:adjustRightInd/>
        <w:spacing w:before="1" w:line="221" w:lineRule="exact"/>
        <w:ind w:left="72" w:right="36"/>
        <w:textAlignment w:val="baseline"/>
        <w:rPr>
          <w:spacing w:val="6"/>
        </w:rPr>
      </w:pPr>
      <w:r>
        <w:rPr>
          <w:spacing w:val="6"/>
        </w:rPr>
        <w:t xml:space="preserve">Now (11 in the hyperbola </w:t>
      </w:r>
      <w:r>
        <w:rPr>
          <w:i/>
          <w:spacing w:val="6"/>
        </w:rPr>
        <w:t xml:space="preserve">OA &lt;OP, </w:t>
      </w:r>
      <w:r>
        <w:rPr>
          <w:spacing w:val="6"/>
        </w:rPr>
        <w:t>because :17' &lt;A N, and accordingly</w:t>
      </w:r>
    </w:p>
    <w:p w14:paraId="39353531" w14:textId="77777777" w:rsidR="00000000" w:rsidRDefault="00000000">
      <w:pPr>
        <w:kinsoku w:val="0"/>
        <w:overflowPunct w:val="0"/>
        <w:autoSpaceDE/>
        <w:autoSpaceDN/>
        <w:adjustRightInd/>
        <w:spacing w:line="218" w:lineRule="exact"/>
        <w:ind w:left="72" w:right="36"/>
        <w:jc w:val="center"/>
        <w:textAlignment w:val="baseline"/>
        <w:rPr>
          <w:i/>
          <w:spacing w:val="4"/>
        </w:rPr>
      </w:pPr>
      <w:r>
        <w:rPr>
          <w:i/>
          <w:spacing w:val="4"/>
        </w:rPr>
        <w:t xml:space="preserve">OT &lt;OP, </w:t>
      </w:r>
      <w:r>
        <w:rPr>
          <w:spacing w:val="4"/>
        </w:rPr>
        <w:t xml:space="preserve">while OA </w:t>
      </w:r>
      <w:r>
        <w:rPr>
          <w:i/>
          <w:spacing w:val="4"/>
        </w:rPr>
        <w:t>&lt;OT,</w:t>
      </w:r>
    </w:p>
    <w:p w14:paraId="49466D2B" w14:textId="77777777" w:rsidR="00000000" w:rsidRDefault="00000000">
      <w:pPr>
        <w:kinsoku w:val="0"/>
        <w:overflowPunct w:val="0"/>
        <w:autoSpaceDE/>
        <w:autoSpaceDN/>
        <w:adjustRightInd/>
        <w:spacing w:before="18" w:line="204" w:lineRule="exact"/>
        <w:ind w:left="72" w:right="36"/>
        <w:jc w:val="right"/>
        <w:textAlignment w:val="baseline"/>
        <w:rPr>
          <w:spacing w:val="8"/>
        </w:rPr>
      </w:pPr>
      <w:r>
        <w:rPr>
          <w:spacing w:val="8"/>
        </w:rPr>
        <w:t xml:space="preserve">(2) in the ellipse, if KK.' be the diameter parallel to </w:t>
      </w:r>
      <w:r>
        <w:rPr>
          <w:i/>
          <w:spacing w:val="8"/>
          <w:sz w:val="25"/>
        </w:rPr>
        <w:t xml:space="preserve">Bic, </w:t>
      </w:r>
      <w:r>
        <w:rPr>
          <w:spacing w:val="8"/>
        </w:rPr>
        <w:t xml:space="preserve">and </w:t>
      </w:r>
      <w:r>
        <w:rPr>
          <w:i/>
          <w:spacing w:val="8"/>
        </w:rPr>
        <w:t xml:space="preserve">DB' </w:t>
      </w:r>
      <w:r>
        <w:rPr>
          <w:spacing w:val="8"/>
        </w:rPr>
        <w:t>the</w:t>
      </w:r>
    </w:p>
    <w:p w14:paraId="2DD6F8B1" w14:textId="77777777" w:rsidR="00000000" w:rsidRDefault="00000000">
      <w:pPr>
        <w:kinsoku w:val="0"/>
        <w:overflowPunct w:val="0"/>
        <w:autoSpaceDE/>
        <w:autoSpaceDN/>
        <w:adjustRightInd/>
        <w:spacing w:line="206" w:lineRule="exact"/>
        <w:ind w:left="72" w:right="36"/>
        <w:textAlignment w:val="baseline"/>
        <w:rPr>
          <w:spacing w:val="3"/>
        </w:rPr>
      </w:pPr>
      <w:r>
        <w:rPr>
          <w:spacing w:val="3"/>
        </w:rPr>
        <w:t>minor axis,</w:t>
      </w:r>
    </w:p>
    <w:p w14:paraId="2B0F719F" w14:textId="77777777" w:rsidR="00000000" w:rsidRDefault="00000000">
      <w:pPr>
        <w:kinsoku w:val="0"/>
        <w:overflowPunct w:val="0"/>
        <w:autoSpaceDE/>
        <w:autoSpaceDN/>
        <w:adjustRightInd/>
        <w:spacing w:line="224" w:lineRule="exact"/>
        <w:ind w:left="72" w:right="36"/>
        <w:jc w:val="center"/>
        <w:textAlignment w:val="baseline"/>
        <w:rPr>
          <w:i/>
          <w:spacing w:val="4"/>
        </w:rPr>
      </w:pPr>
      <w:r>
        <w:rPr>
          <w:i/>
          <w:spacing w:val="4"/>
        </w:rPr>
        <w:t>BC • CB' : KC • CK' =OA' :OP";</w:t>
      </w:r>
    </w:p>
    <w:p w14:paraId="0A86BA01" w14:textId="77777777" w:rsidR="00000000" w:rsidRDefault="00000000">
      <w:pPr>
        <w:kinsoku w:val="0"/>
        <w:overflowPunct w:val="0"/>
        <w:autoSpaceDE/>
        <w:autoSpaceDN/>
        <w:adjustRightInd/>
        <w:spacing w:line="209" w:lineRule="exact"/>
        <w:ind w:left="72" w:right="36"/>
        <w:jc w:val="center"/>
        <w:textAlignment w:val="baseline"/>
        <w:rPr>
          <w:spacing w:val="6"/>
        </w:rPr>
      </w:pPr>
      <w:r>
        <w:rPr>
          <w:spacing w:val="6"/>
        </w:rPr>
        <w:t xml:space="preserve">and </w:t>
      </w:r>
      <w:r>
        <w:rPr>
          <w:i/>
          <w:spacing w:val="6"/>
        </w:rPr>
        <w:t xml:space="preserve">BC • CB' &lt;KC •CK' , </w:t>
      </w:r>
      <w:r>
        <w:rPr>
          <w:spacing w:val="6"/>
        </w:rPr>
        <w:t>so that OA &lt;VI'.</w:t>
      </w:r>
    </w:p>
    <w:p w14:paraId="6D9A78A6" w14:textId="77777777" w:rsidR="00000000" w:rsidRDefault="00000000">
      <w:pPr>
        <w:kinsoku w:val="0"/>
        <w:overflowPunct w:val="0"/>
        <w:autoSpaceDE/>
        <w:autoSpaceDN/>
        <w:adjustRightInd/>
        <w:spacing w:line="223" w:lineRule="exact"/>
        <w:ind w:left="72" w:right="36"/>
        <w:textAlignment w:val="baseline"/>
        <w:rPr>
          <w:spacing w:val="6"/>
        </w:rPr>
      </w:pPr>
      <w:r>
        <w:rPr>
          <w:spacing w:val="6"/>
        </w:rPr>
        <w:t>Hence in both cases the locus of Q is an ellipse whose major axis is UR'.</w:t>
      </w:r>
    </w:p>
    <w:p w14:paraId="5A1372A9" w14:textId="77777777" w:rsidR="00000000" w:rsidRDefault="00000000">
      <w:pPr>
        <w:kinsoku w:val="0"/>
        <w:overflowPunct w:val="0"/>
        <w:autoSpaceDE/>
        <w:autoSpaceDN/>
        <w:adjustRightInd/>
        <w:spacing w:line="208" w:lineRule="exact"/>
        <w:ind w:left="288" w:right="36"/>
        <w:textAlignment w:val="baseline"/>
        <w:rPr>
          <w:spacing w:val="3"/>
        </w:rPr>
      </w:pPr>
      <w:r>
        <w:rPr>
          <w:b/>
          <w:spacing w:val="3"/>
          <w:sz w:val="17"/>
        </w:rPr>
        <w:t xml:space="preserve">COR. 1. </w:t>
      </w:r>
      <w:r>
        <w:rPr>
          <w:spacing w:val="3"/>
        </w:rPr>
        <w:t>If the spheroid be a `flat' spheroid, the section will be an ellipse, and</w:t>
      </w:r>
    </w:p>
    <w:p w14:paraId="3722AF10" w14:textId="77777777" w:rsidR="00000000" w:rsidRDefault="00000000">
      <w:pPr>
        <w:kinsoku w:val="0"/>
        <w:overflowPunct w:val="0"/>
        <w:autoSpaceDE/>
        <w:autoSpaceDN/>
        <w:adjustRightInd/>
        <w:spacing w:line="224" w:lineRule="exact"/>
        <w:ind w:left="72" w:right="36"/>
        <w:textAlignment w:val="baseline"/>
        <w:rPr>
          <w:spacing w:val="10"/>
        </w:rPr>
      </w:pPr>
      <w:r>
        <w:rPr>
          <w:spacing w:val="10"/>
        </w:rPr>
        <w:t xml:space="preserve">everything will proceed as before except that </w:t>
      </w:r>
      <w:r>
        <w:rPr>
          <w:i/>
          <w:spacing w:val="10"/>
        </w:rPr>
        <w:t xml:space="preserve">RR' </w:t>
      </w:r>
      <w:r>
        <w:rPr>
          <w:spacing w:val="10"/>
        </w:rPr>
        <w:t>will in this case he the</w:t>
      </w:r>
    </w:p>
    <w:p w14:paraId="48A2C158" w14:textId="77777777" w:rsidR="00000000" w:rsidRDefault="00000000">
      <w:pPr>
        <w:kinsoku w:val="0"/>
        <w:overflowPunct w:val="0"/>
        <w:autoSpaceDE/>
        <w:autoSpaceDN/>
        <w:adjustRightInd/>
        <w:spacing w:line="218" w:lineRule="exact"/>
        <w:ind w:left="72" w:right="36"/>
        <w:textAlignment w:val="baseline"/>
        <w:rPr>
          <w:spacing w:val="2"/>
        </w:rPr>
      </w:pPr>
      <w:r>
        <w:rPr>
          <w:i/>
          <w:spacing w:val="2"/>
        </w:rPr>
        <w:t xml:space="preserve">minor </w:t>
      </w:r>
      <w:r>
        <w:rPr>
          <w:spacing w:val="2"/>
        </w:rPr>
        <w:t>axis.</w:t>
      </w:r>
    </w:p>
    <w:p w14:paraId="26E02037" w14:textId="77777777" w:rsidR="00000000" w:rsidRDefault="00000000">
      <w:pPr>
        <w:kinsoku w:val="0"/>
        <w:overflowPunct w:val="0"/>
        <w:autoSpaceDE/>
        <w:autoSpaceDN/>
        <w:adjustRightInd/>
        <w:spacing w:before="82" w:line="176" w:lineRule="exact"/>
        <w:ind w:left="72" w:right="36" w:firstLine="216"/>
        <w:jc w:val="both"/>
        <w:textAlignment w:val="baseline"/>
        <w:rPr>
          <w:sz w:val="17"/>
        </w:rPr>
      </w:pPr>
      <w:r>
        <w:rPr>
          <w:sz w:val="17"/>
        </w:rPr>
        <w:t xml:space="preserve">'Archimedes begins Prop. 14 for the </w:t>
      </w:r>
      <w:r>
        <w:rPr>
          <w:i/>
          <w:sz w:val="17"/>
        </w:rPr>
        <w:t xml:space="preserve">spheroid </w:t>
      </w:r>
      <w:r>
        <w:rPr>
          <w:sz w:val="17"/>
        </w:rPr>
        <w:t>with the remark that, when the cutting plane passes through or is parallel to the axis, the case is clear. Cf. Prop. 11 (3).</w:t>
      </w:r>
    </w:p>
    <w:p w14:paraId="7F40B040" w14:textId="77777777" w:rsidR="00000000" w:rsidRDefault="00000000">
      <w:pPr>
        <w:widowControl/>
        <w:rPr>
          <w:sz w:val="24"/>
        </w:rPr>
        <w:sectPr w:rsidR="00000000">
          <w:pgSz w:w="8222" w:h="12902"/>
          <w:pgMar w:top="640" w:right="466" w:bottom="786" w:left="916" w:header="720" w:footer="720" w:gutter="0"/>
          <w:cols w:space="720"/>
          <w:noEndnote/>
        </w:sectPr>
      </w:pPr>
    </w:p>
    <w:p w14:paraId="6FB67205" w14:textId="77777777" w:rsidR="00000000" w:rsidRDefault="00000000">
      <w:pPr>
        <w:tabs>
          <w:tab w:val="right" w:pos="6768"/>
        </w:tabs>
        <w:kinsoku w:val="0"/>
        <w:overflowPunct w:val="0"/>
        <w:autoSpaceDE/>
        <w:autoSpaceDN/>
        <w:adjustRightInd/>
        <w:spacing w:before="27" w:line="220" w:lineRule="exact"/>
        <w:ind w:left="1944" w:right="72"/>
        <w:textAlignment w:val="baseline"/>
        <w:rPr>
          <w:sz w:val="21"/>
        </w:rPr>
      </w:pPr>
      <w:r>
        <w:rPr>
          <w:sz w:val="21"/>
        </w:rPr>
        <w:lastRenderedPageBreak/>
        <w:t>ON CONOIDS AND SPHEROIDS</w:t>
      </w:r>
      <w:r>
        <w:rPr>
          <w:sz w:val="21"/>
        </w:rPr>
        <w:tab/>
        <w:t>65</w:t>
      </w:r>
    </w:p>
    <w:p w14:paraId="454123E0" w14:textId="77777777" w:rsidR="00000000" w:rsidRDefault="00000000">
      <w:pPr>
        <w:kinsoku w:val="0"/>
        <w:overflowPunct w:val="0"/>
        <w:autoSpaceDE/>
        <w:autoSpaceDN/>
        <w:adjustRightInd/>
        <w:spacing w:before="80" w:line="220" w:lineRule="exact"/>
        <w:ind w:left="72" w:right="72" w:firstLine="216"/>
        <w:jc w:val="both"/>
        <w:textAlignment w:val="baseline"/>
        <w:rPr>
          <w:sz w:val="21"/>
        </w:rPr>
      </w:pPr>
      <w:r>
        <w:rPr>
          <w:sz w:val="21"/>
        </w:rPr>
        <w:t xml:space="preserve">CoR 2. In all conoids or spheroids parallel sections will be similar, since the ratio </w:t>
      </w:r>
      <w:r>
        <w:rPr>
          <w:i/>
          <w:sz w:val="21"/>
        </w:rPr>
        <w:t>0A</w:t>
      </w:r>
      <w:r>
        <w:rPr>
          <w:i/>
          <w:sz w:val="21"/>
          <w:vertAlign w:val="superscript"/>
        </w:rPr>
        <w:t>2</w:t>
      </w:r>
      <w:r>
        <w:rPr>
          <w:i/>
          <w:sz w:val="21"/>
        </w:rPr>
        <w:t xml:space="preserve"> : OP' </w:t>
      </w:r>
      <w:r>
        <w:rPr>
          <w:sz w:val="21"/>
        </w:rPr>
        <w:t>is the same for all the parallel sections.</w:t>
      </w:r>
    </w:p>
    <w:p w14:paraId="6F0A1E2A" w14:textId="77777777" w:rsidR="00000000" w:rsidRDefault="00000000">
      <w:pPr>
        <w:kinsoku w:val="0"/>
        <w:overflowPunct w:val="0"/>
        <w:autoSpaceDE/>
        <w:autoSpaceDN/>
        <w:adjustRightInd/>
        <w:spacing w:before="139" w:line="220" w:lineRule="exact"/>
        <w:ind w:left="72" w:right="72"/>
        <w:jc w:val="center"/>
        <w:textAlignment w:val="baseline"/>
        <w:rPr>
          <w:spacing w:val="-17"/>
          <w:sz w:val="21"/>
        </w:rPr>
      </w:pPr>
      <w:r>
        <w:rPr>
          <w:spacing w:val="-17"/>
          <w:sz w:val="21"/>
        </w:rPr>
        <w:t>PROPOSITION 15</w:t>
      </w:r>
    </w:p>
    <w:p w14:paraId="723430A2" w14:textId="77777777" w:rsidR="00000000" w:rsidRDefault="00000000">
      <w:pPr>
        <w:kinsoku w:val="0"/>
        <w:overflowPunct w:val="0"/>
        <w:autoSpaceDE/>
        <w:autoSpaceDN/>
        <w:adjustRightInd/>
        <w:spacing w:before="79" w:line="220" w:lineRule="exact"/>
        <w:ind w:left="72" w:right="72"/>
        <w:jc w:val="both"/>
        <w:textAlignment w:val="baseline"/>
        <w:rPr>
          <w:i/>
          <w:spacing w:val="-4"/>
          <w:sz w:val="21"/>
        </w:rPr>
      </w:pPr>
      <w:r>
        <w:rPr>
          <w:spacing w:val="-4"/>
          <w:sz w:val="21"/>
        </w:rPr>
        <w:t xml:space="preserve">(1) </w:t>
      </w:r>
      <w:r>
        <w:rPr>
          <w:i/>
          <w:spacing w:val="-4"/>
          <w:sz w:val="21"/>
        </w:rPr>
        <w:t>If from any point on the surface of a conoid a line be drawn, in the case of the paraboloid, parallel to the axis, and, in the case of the hyperboloid, parallel to any line passing through the vertex of the enveloping cone, the part of the straight line which is in the same direction as the convexity of the surface will fall without it, and the part which is in the other direction within it.</w:t>
      </w:r>
    </w:p>
    <w:p w14:paraId="573AAEF6" w14:textId="77777777" w:rsidR="00000000" w:rsidRDefault="00000000">
      <w:pPr>
        <w:kinsoku w:val="0"/>
        <w:overflowPunct w:val="0"/>
        <w:autoSpaceDE/>
        <w:autoSpaceDN/>
        <w:adjustRightInd/>
        <w:spacing w:before="6" w:line="220" w:lineRule="exact"/>
        <w:ind w:left="72" w:right="72"/>
        <w:jc w:val="right"/>
        <w:textAlignment w:val="baseline"/>
        <w:rPr>
          <w:spacing w:val="13"/>
          <w:sz w:val="21"/>
        </w:rPr>
      </w:pPr>
      <w:r>
        <w:rPr>
          <w:spacing w:val="13"/>
          <w:sz w:val="21"/>
        </w:rPr>
        <w:t xml:space="preserve">For, if a plane be drawn, in the case of the paraboloid, through the axis and the point, and, in the case of the hyperboloid, through the given point and through the given straight line drawn through the vertex of the enveloping cone, the section by the plane will be (a) in the paraboloid a parabola whose axis is the axis of the paraboloid, </w:t>
      </w:r>
      <w:r>
        <w:rPr>
          <w:i/>
          <w:spacing w:val="13"/>
          <w:sz w:val="21"/>
        </w:rPr>
        <w:t xml:space="preserve">(b) </w:t>
      </w:r>
      <w:r>
        <w:rPr>
          <w:spacing w:val="13"/>
          <w:sz w:val="21"/>
        </w:rPr>
        <w:t>in the hyperboloid a hyperbola in which the given line through the vertex of the enveloping cone is a diameter.' [Prop. 11] Hence the property follows from the plane properties of the conics.</w:t>
      </w:r>
    </w:p>
    <w:p w14:paraId="0156F3CE" w14:textId="77777777" w:rsidR="00000000" w:rsidRDefault="00000000">
      <w:pPr>
        <w:kinsoku w:val="0"/>
        <w:overflowPunct w:val="0"/>
        <w:autoSpaceDE/>
        <w:autoSpaceDN/>
        <w:adjustRightInd/>
        <w:spacing w:line="220" w:lineRule="exact"/>
        <w:ind w:left="72" w:right="72" w:firstLine="216"/>
        <w:jc w:val="both"/>
        <w:textAlignment w:val="baseline"/>
        <w:rPr>
          <w:i/>
          <w:spacing w:val="-4"/>
          <w:sz w:val="21"/>
        </w:rPr>
      </w:pPr>
      <w:r>
        <w:rPr>
          <w:spacing w:val="-4"/>
          <w:sz w:val="21"/>
        </w:rPr>
        <w:t xml:space="preserve">(2) </w:t>
      </w:r>
      <w:r>
        <w:rPr>
          <w:i/>
          <w:spacing w:val="-4"/>
          <w:sz w:val="21"/>
        </w:rPr>
        <w:t>If a plane touch a conoid without cutting it, it will touch it at one point only, and the plane drawn through the point of contact and the axis of the conoid will be at right angles to the plane which touches it.</w:t>
      </w:r>
    </w:p>
    <w:p w14:paraId="7FD3D08B" w14:textId="77777777" w:rsidR="00000000" w:rsidRDefault="00000000">
      <w:pPr>
        <w:kinsoku w:val="0"/>
        <w:overflowPunct w:val="0"/>
        <w:autoSpaceDE/>
        <w:autoSpaceDN/>
        <w:adjustRightInd/>
        <w:spacing w:before="11" w:line="220" w:lineRule="exact"/>
        <w:ind w:left="72" w:right="72" w:firstLine="216"/>
        <w:jc w:val="both"/>
        <w:textAlignment w:val="baseline"/>
        <w:rPr>
          <w:sz w:val="21"/>
        </w:rPr>
      </w:pPr>
      <w:r>
        <w:rPr>
          <w:sz w:val="21"/>
        </w:rPr>
        <w:t>For, if possible, let the plane touch at two points. Draw through each point a parallel to the axis. The plane passing through both parallels will therefore either pass through, or be parallel to, the axis. Hence the section of the conoid made by this plane will be a conic [Prop. 11 (1), (2)], the two points will lie on this conic, and the line joining them will lie within the conic and therefore within the conoid. But this line will be in the tangent plane, since the two points are in it. Therefore some portion of the tangent plane will be within the conoid; which is impossible, since the plane does not cut it.</w:t>
      </w:r>
    </w:p>
    <w:p w14:paraId="7BF452DD" w14:textId="77777777" w:rsidR="00000000" w:rsidRDefault="00000000">
      <w:pPr>
        <w:kinsoku w:val="0"/>
        <w:overflowPunct w:val="0"/>
        <w:autoSpaceDE/>
        <w:autoSpaceDN/>
        <w:adjustRightInd/>
        <w:spacing w:line="220" w:lineRule="exact"/>
        <w:ind w:left="288" w:right="72"/>
        <w:jc w:val="both"/>
        <w:textAlignment w:val="baseline"/>
        <w:rPr>
          <w:spacing w:val="3"/>
          <w:sz w:val="21"/>
        </w:rPr>
      </w:pPr>
      <w:r>
        <w:rPr>
          <w:spacing w:val="3"/>
          <w:sz w:val="21"/>
        </w:rPr>
        <w:t>Therefore the tangent plane touches in one point only.</w:t>
      </w:r>
    </w:p>
    <w:p w14:paraId="671BE317" w14:textId="77777777" w:rsidR="00000000" w:rsidRDefault="00000000">
      <w:pPr>
        <w:kinsoku w:val="0"/>
        <w:overflowPunct w:val="0"/>
        <w:autoSpaceDE/>
        <w:autoSpaceDN/>
        <w:adjustRightInd/>
        <w:spacing w:before="5" w:line="220" w:lineRule="exact"/>
        <w:ind w:left="72" w:right="72" w:firstLine="216"/>
        <w:jc w:val="both"/>
        <w:textAlignment w:val="baseline"/>
        <w:rPr>
          <w:spacing w:val="2"/>
          <w:sz w:val="21"/>
        </w:rPr>
      </w:pPr>
      <w:r>
        <w:rPr>
          <w:spacing w:val="2"/>
          <w:sz w:val="21"/>
        </w:rPr>
        <w:t>That the plane through the point of contact and the axis is perpendicular to the tangent plane is evident in the particular case where the point of contact is the vertex of the conoid. For, if two planes through the axis cut it in two conics, the tangents at the vertex in both conics will be perpendicular to the axis of the conoid. And all such tangents will be in the tangent plane, which must therefore be perpendicular to the axis and to any plane through the axis.</w:t>
      </w:r>
    </w:p>
    <w:p w14:paraId="33E3DE78" w14:textId="77777777" w:rsidR="00000000" w:rsidRDefault="00000000">
      <w:pPr>
        <w:kinsoku w:val="0"/>
        <w:overflowPunct w:val="0"/>
        <w:autoSpaceDE/>
        <w:autoSpaceDN/>
        <w:adjustRightInd/>
        <w:spacing w:line="219" w:lineRule="exact"/>
        <w:ind w:left="288" w:right="72"/>
        <w:jc w:val="both"/>
        <w:textAlignment w:val="baseline"/>
        <w:rPr>
          <w:spacing w:val="5"/>
          <w:sz w:val="21"/>
        </w:rPr>
      </w:pPr>
      <w:r>
        <w:rPr>
          <w:noProof/>
        </w:rPr>
        <w:pict w14:anchorId="2BC78EC1">
          <v:shape id="_x0000_s1145" type="#_x0000_t202" style="position:absolute;left:0;text-align:left;margin-left:26.1pt;margin-top:422.1pt;width:63.2pt;height:137.7pt;z-index:1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BDEDFF" w14:textId="77777777" w:rsidR="00000000" w:rsidRDefault="00000000">
                  <w:pPr>
                    <w:kinsoku w:val="0"/>
                    <w:overflowPunct w:val="0"/>
                    <w:autoSpaceDE/>
                    <w:autoSpaceDN/>
                    <w:adjustRightInd/>
                    <w:spacing w:before="385" w:after="569"/>
                    <w:ind w:left="133" w:right="144"/>
                    <w:textAlignment w:val="baseline"/>
                    <w:rPr>
                      <w:sz w:val="24"/>
                    </w:rPr>
                  </w:pPr>
                  <w:r>
                    <w:rPr>
                      <w:sz w:val="24"/>
                    </w:rPr>
                    <w:pict w14:anchorId="126408CD">
                      <v:shape id="_x0000_i1118" type="#_x0000_t75" style="width:49.5pt;height:90pt" fillcolor="window">
                        <v:imagedata r:id="rId71" o:title="_Pic185"/>
                      </v:shape>
                    </w:pict>
                  </w:r>
                </w:p>
              </w:txbxContent>
            </v:textbox>
            <w10:wrap type="square" anchorx="page" anchory="page"/>
          </v:shape>
        </w:pict>
      </w:r>
      <w:r>
        <w:rPr>
          <w:spacing w:val="5"/>
          <w:sz w:val="21"/>
        </w:rPr>
        <w:t xml:space="preserve">If the point of contact </w:t>
      </w:r>
      <w:r>
        <w:rPr>
          <w:i/>
          <w:spacing w:val="5"/>
          <w:sz w:val="21"/>
        </w:rPr>
        <w:t xml:space="preserve">P </w:t>
      </w:r>
      <w:r>
        <w:rPr>
          <w:spacing w:val="5"/>
          <w:sz w:val="21"/>
        </w:rPr>
        <w:t>is not the vertex, draw the plane</w:t>
      </w:r>
    </w:p>
    <w:p w14:paraId="47DA77C3" w14:textId="77777777" w:rsidR="00000000" w:rsidRDefault="00000000">
      <w:pPr>
        <w:kinsoku w:val="0"/>
        <w:overflowPunct w:val="0"/>
        <w:autoSpaceDE/>
        <w:autoSpaceDN/>
        <w:adjustRightInd/>
        <w:spacing w:line="218" w:lineRule="exact"/>
        <w:ind w:left="72" w:right="72"/>
        <w:jc w:val="both"/>
        <w:textAlignment w:val="baseline"/>
        <w:rPr>
          <w:sz w:val="21"/>
        </w:rPr>
      </w:pPr>
      <w:r>
        <w:rPr>
          <w:sz w:val="21"/>
        </w:rPr>
        <w:t xml:space="preserve">passing through the axis </w:t>
      </w:r>
      <w:r>
        <w:rPr>
          <w:i/>
          <w:sz w:val="21"/>
        </w:rPr>
        <w:t xml:space="preserve">AN </w:t>
      </w:r>
      <w:r>
        <w:rPr>
          <w:sz w:val="21"/>
        </w:rPr>
        <w:t xml:space="preserve">and the point </w:t>
      </w:r>
      <w:r>
        <w:rPr>
          <w:i/>
          <w:sz w:val="21"/>
        </w:rPr>
        <w:t xml:space="preserve">P. </w:t>
      </w:r>
      <w:r>
        <w:rPr>
          <w:sz w:val="21"/>
        </w:rPr>
        <w:t xml:space="preserve">It will cut the conoid in a conic whose axis is </w:t>
      </w:r>
      <w:r>
        <w:rPr>
          <w:i/>
          <w:sz w:val="21"/>
        </w:rPr>
        <w:t xml:space="preserve">AN </w:t>
      </w:r>
      <w:r>
        <w:rPr>
          <w:sz w:val="21"/>
        </w:rPr>
        <w:t xml:space="preserve">and the tangent plane in a line </w:t>
      </w:r>
      <w:r>
        <w:rPr>
          <w:i/>
          <w:sz w:val="21"/>
        </w:rPr>
        <w:t xml:space="preserve">DPE </w:t>
      </w:r>
      <w:r>
        <w:rPr>
          <w:sz w:val="21"/>
        </w:rPr>
        <w:t xml:space="preserve">touching the conic at </w:t>
      </w:r>
      <w:r>
        <w:rPr>
          <w:i/>
          <w:sz w:val="21"/>
        </w:rPr>
        <w:t xml:space="preserve">P. </w:t>
      </w:r>
      <w:r>
        <w:rPr>
          <w:sz w:val="21"/>
        </w:rPr>
        <w:t xml:space="preserve">Draw </w:t>
      </w:r>
      <w:r>
        <w:rPr>
          <w:i/>
          <w:sz w:val="21"/>
        </w:rPr>
        <w:t xml:space="preserve">PNP' </w:t>
      </w:r>
      <w:r>
        <w:rPr>
          <w:sz w:val="21"/>
        </w:rPr>
        <w:t xml:space="preserve">perpendicular to the axis, and draw a plane through it also perpendicular to the axis. This plane will make a circular section and meet the tangent plane in a tangent to the circle, which will therefore be at right angles to </w:t>
      </w:r>
      <w:r>
        <w:rPr>
          <w:i/>
          <w:sz w:val="21"/>
        </w:rPr>
        <w:t xml:space="preserve">PN. </w:t>
      </w:r>
      <w:r>
        <w:rPr>
          <w:sz w:val="21"/>
        </w:rPr>
        <w:t xml:space="preserve">Hence the tangent to the circle will be at right angles to the plane containing </w:t>
      </w:r>
      <w:r>
        <w:rPr>
          <w:i/>
          <w:sz w:val="21"/>
        </w:rPr>
        <w:t xml:space="preserve">PN, AN; </w:t>
      </w:r>
      <w:r>
        <w:rPr>
          <w:sz w:val="21"/>
        </w:rPr>
        <w:t>and it follows that this last plane is perpendicular to the tangent plane.</w:t>
      </w:r>
    </w:p>
    <w:p w14:paraId="23314956" w14:textId="77777777" w:rsidR="00000000" w:rsidRDefault="00000000">
      <w:pPr>
        <w:kinsoku w:val="0"/>
        <w:overflowPunct w:val="0"/>
        <w:autoSpaceDE/>
        <w:autoSpaceDN/>
        <w:adjustRightInd/>
        <w:spacing w:before="116" w:line="181" w:lineRule="exact"/>
        <w:ind w:left="72" w:right="72" w:firstLine="216"/>
        <w:jc w:val="both"/>
        <w:textAlignment w:val="baseline"/>
        <w:rPr>
          <w:sz w:val="18"/>
        </w:rPr>
      </w:pPr>
      <w:r>
        <w:rPr>
          <w:sz w:val="13"/>
          <w:vertAlign w:val="superscript"/>
        </w:rPr>
        <w:t>1</w:t>
      </w:r>
      <w:r>
        <w:rPr>
          <w:sz w:val="18"/>
        </w:rPr>
        <w:t xml:space="preserve">There seems to be some error in the text </w:t>
      </w:r>
      <w:r>
        <w:rPr>
          <w:i/>
          <w:sz w:val="18"/>
        </w:rPr>
        <w:t xml:space="preserve">here, </w:t>
      </w:r>
      <w:r>
        <w:rPr>
          <w:sz w:val="18"/>
        </w:rPr>
        <w:t xml:space="preserve">which says that "the </w:t>
      </w:r>
      <w:r>
        <w:rPr>
          <w:i/>
          <w:sz w:val="18"/>
        </w:rPr>
        <w:t xml:space="preserve">diameter" </w:t>
      </w:r>
      <w:r>
        <w:rPr>
          <w:sz w:val="18"/>
        </w:rPr>
        <w:t xml:space="preserve">(i.e. axis) of the hyperbola is "the straight line drawn in the conoid from the vertex of the cone." But this straight line is not, in general, the </w:t>
      </w:r>
      <w:r>
        <w:rPr>
          <w:i/>
          <w:sz w:val="18"/>
        </w:rPr>
        <w:t xml:space="preserve">axis </w:t>
      </w:r>
      <w:r>
        <w:rPr>
          <w:sz w:val="18"/>
        </w:rPr>
        <w:t>of the section.</w:t>
      </w:r>
    </w:p>
    <w:p w14:paraId="34D72562" w14:textId="77777777" w:rsidR="00000000" w:rsidRDefault="00000000">
      <w:pPr>
        <w:widowControl/>
        <w:rPr>
          <w:sz w:val="24"/>
        </w:rPr>
        <w:sectPr w:rsidR="00000000">
          <w:pgSz w:w="8208" w:h="12917"/>
          <w:pgMar w:top="620" w:right="846" w:bottom="741" w:left="522" w:header="720" w:footer="720" w:gutter="0"/>
          <w:cols w:space="720"/>
          <w:noEndnote/>
        </w:sectPr>
      </w:pPr>
    </w:p>
    <w:p w14:paraId="3CC202D5" w14:textId="77777777" w:rsidR="00000000" w:rsidRDefault="00000000">
      <w:pPr>
        <w:tabs>
          <w:tab w:val="left" w:pos="2736"/>
        </w:tabs>
        <w:kinsoku w:val="0"/>
        <w:overflowPunct w:val="0"/>
        <w:autoSpaceDE/>
        <w:autoSpaceDN/>
        <w:adjustRightInd/>
        <w:spacing w:before="20" w:line="219" w:lineRule="exact"/>
        <w:ind w:left="72" w:right="72"/>
        <w:textAlignment w:val="baseline"/>
        <w:rPr>
          <w:spacing w:val="-2"/>
          <w:sz w:val="21"/>
        </w:rPr>
      </w:pPr>
      <w:r>
        <w:rPr>
          <w:spacing w:val="-2"/>
          <w:sz w:val="21"/>
        </w:rPr>
        <w:lastRenderedPageBreak/>
        <w:t>66</w:t>
      </w:r>
      <w:r>
        <w:rPr>
          <w:spacing w:val="-2"/>
          <w:sz w:val="21"/>
        </w:rPr>
        <w:tab/>
        <w:t>ARCHIMEDES</w:t>
      </w:r>
    </w:p>
    <w:p w14:paraId="79F3843C" w14:textId="77777777" w:rsidR="00000000" w:rsidRDefault="00000000">
      <w:pPr>
        <w:kinsoku w:val="0"/>
        <w:overflowPunct w:val="0"/>
        <w:autoSpaceDE/>
        <w:autoSpaceDN/>
        <w:adjustRightInd/>
        <w:spacing w:before="210" w:line="219" w:lineRule="exact"/>
        <w:ind w:left="72" w:right="72"/>
        <w:jc w:val="center"/>
        <w:textAlignment w:val="baseline"/>
        <w:rPr>
          <w:spacing w:val="5"/>
          <w:sz w:val="21"/>
        </w:rPr>
      </w:pPr>
      <w:r>
        <w:rPr>
          <w:b/>
          <w:spacing w:val="5"/>
          <w:sz w:val="15"/>
        </w:rPr>
        <w:t xml:space="preserve">PROPOSITION </w:t>
      </w:r>
      <w:r>
        <w:rPr>
          <w:spacing w:val="5"/>
          <w:sz w:val="21"/>
        </w:rPr>
        <w:t>16</w:t>
      </w:r>
    </w:p>
    <w:p w14:paraId="0E24F05B" w14:textId="77777777" w:rsidR="00000000" w:rsidRDefault="00000000">
      <w:pPr>
        <w:kinsoku w:val="0"/>
        <w:overflowPunct w:val="0"/>
        <w:autoSpaceDE/>
        <w:autoSpaceDN/>
        <w:adjustRightInd/>
        <w:spacing w:before="89" w:line="219" w:lineRule="exact"/>
        <w:ind w:left="72" w:right="72"/>
        <w:jc w:val="both"/>
        <w:textAlignment w:val="baseline"/>
        <w:rPr>
          <w:i/>
          <w:sz w:val="21"/>
        </w:rPr>
      </w:pPr>
      <w:r>
        <w:rPr>
          <w:sz w:val="21"/>
        </w:rPr>
        <w:t xml:space="preserve">(1) </w:t>
      </w:r>
      <w:r>
        <w:rPr>
          <w:i/>
          <w:sz w:val="21"/>
        </w:rPr>
        <w:t>If a plane touch any of the spheroidal figures without cutting it, it will touch at one point only, and the plane through the point of contact and the axis will be at right angles to the tangent plane.</w:t>
      </w:r>
    </w:p>
    <w:p w14:paraId="3A257E98" w14:textId="77777777" w:rsidR="00000000" w:rsidRDefault="00000000">
      <w:pPr>
        <w:kinsoku w:val="0"/>
        <w:overflowPunct w:val="0"/>
        <w:autoSpaceDE/>
        <w:autoSpaceDN/>
        <w:adjustRightInd/>
        <w:spacing w:line="218" w:lineRule="exact"/>
        <w:ind w:left="288" w:right="72"/>
        <w:textAlignment w:val="baseline"/>
        <w:rPr>
          <w:spacing w:val="4"/>
          <w:sz w:val="21"/>
        </w:rPr>
      </w:pPr>
      <w:r>
        <w:rPr>
          <w:spacing w:val="4"/>
          <w:sz w:val="21"/>
        </w:rPr>
        <w:t>This is proved by the same method as the last proposition.</w:t>
      </w:r>
    </w:p>
    <w:p w14:paraId="4B765526" w14:textId="77777777" w:rsidR="00000000" w:rsidRDefault="00000000">
      <w:pPr>
        <w:numPr>
          <w:ilvl w:val="0"/>
          <w:numId w:val="30"/>
        </w:numPr>
        <w:kinsoku w:val="0"/>
        <w:overflowPunct w:val="0"/>
        <w:autoSpaceDE/>
        <w:autoSpaceDN/>
        <w:adjustRightInd/>
        <w:spacing w:before="12" w:line="219" w:lineRule="exact"/>
        <w:ind w:right="72"/>
        <w:jc w:val="both"/>
        <w:textAlignment w:val="baseline"/>
        <w:rPr>
          <w:i/>
          <w:spacing w:val="-4"/>
          <w:sz w:val="21"/>
        </w:rPr>
      </w:pPr>
      <w:r>
        <w:rPr>
          <w:i/>
          <w:spacing w:val="-4"/>
          <w:sz w:val="21"/>
        </w:rPr>
        <w:t>If any conoid or spheroid be cut by a plane through the axis, and if through any tangent to the resulting conic a plane be erected at right angles to the plane of section, the plane so erected will touch the conoid or spheroid in the same point as that in which the line touches the conic.</w:t>
      </w:r>
    </w:p>
    <w:p w14:paraId="15AD7B08" w14:textId="77777777" w:rsidR="00000000" w:rsidRDefault="00000000">
      <w:pPr>
        <w:kinsoku w:val="0"/>
        <w:overflowPunct w:val="0"/>
        <w:autoSpaceDE/>
        <w:autoSpaceDN/>
        <w:adjustRightInd/>
        <w:spacing w:before="2" w:line="219" w:lineRule="exact"/>
        <w:ind w:left="72" w:right="72" w:firstLine="216"/>
        <w:jc w:val="both"/>
        <w:textAlignment w:val="baseline"/>
        <w:rPr>
          <w:sz w:val="21"/>
        </w:rPr>
      </w:pPr>
      <w:r>
        <w:rPr>
          <w:sz w:val="21"/>
        </w:rPr>
        <w:t>For it cannot meet the surface at any other point. If it did, the perpendicular from the second point on the cutting plane would be perpendicular also to the tangent to the conic and would therefore fall outside the surface. But it must</w:t>
      </w:r>
    </w:p>
    <w:p w14:paraId="3B55AEC9" w14:textId="77777777" w:rsidR="00000000" w:rsidRDefault="00000000">
      <w:pPr>
        <w:tabs>
          <w:tab w:val="right" w:pos="6768"/>
        </w:tabs>
        <w:kinsoku w:val="0"/>
        <w:overflowPunct w:val="0"/>
        <w:autoSpaceDE/>
        <w:autoSpaceDN/>
        <w:adjustRightInd/>
        <w:spacing w:before="1" w:line="219" w:lineRule="exact"/>
        <w:ind w:left="72" w:right="72"/>
        <w:textAlignment w:val="baseline"/>
        <w:rPr>
          <w:sz w:val="21"/>
        </w:rPr>
      </w:pPr>
      <w:r>
        <w:rPr>
          <w:sz w:val="21"/>
        </w:rPr>
        <w:t>fall within it.</w:t>
      </w:r>
      <w:r>
        <w:rPr>
          <w:sz w:val="21"/>
        </w:rPr>
        <w:tab/>
        <w:t>[Prop. 11 (4)]</w:t>
      </w:r>
    </w:p>
    <w:p w14:paraId="611F166E" w14:textId="77777777" w:rsidR="00000000" w:rsidRDefault="00000000">
      <w:pPr>
        <w:numPr>
          <w:ilvl w:val="0"/>
          <w:numId w:val="30"/>
        </w:numPr>
        <w:kinsoku w:val="0"/>
        <w:overflowPunct w:val="0"/>
        <w:autoSpaceDE/>
        <w:autoSpaceDN/>
        <w:adjustRightInd/>
        <w:spacing w:before="1" w:line="219" w:lineRule="exact"/>
        <w:ind w:right="72"/>
        <w:jc w:val="both"/>
        <w:textAlignment w:val="baseline"/>
        <w:rPr>
          <w:i/>
          <w:sz w:val="21"/>
        </w:rPr>
      </w:pPr>
      <w:r>
        <w:rPr>
          <w:i/>
          <w:sz w:val="21"/>
        </w:rPr>
        <w:t>If two parallel planes touch any of the spheroidal figures, the line joining the points of contact will pass through the centre of the spheroid.</w:t>
      </w:r>
    </w:p>
    <w:p w14:paraId="00AC69C2" w14:textId="77777777" w:rsidR="00000000" w:rsidRDefault="00000000">
      <w:pPr>
        <w:kinsoku w:val="0"/>
        <w:overflowPunct w:val="0"/>
        <w:autoSpaceDE/>
        <w:autoSpaceDN/>
        <w:adjustRightInd/>
        <w:spacing w:before="13" w:line="219" w:lineRule="exact"/>
        <w:ind w:left="72" w:right="72" w:firstLine="216"/>
        <w:jc w:val="both"/>
        <w:textAlignment w:val="baseline"/>
        <w:rPr>
          <w:sz w:val="21"/>
        </w:rPr>
      </w:pPr>
      <w:r>
        <w:rPr>
          <w:sz w:val="21"/>
        </w:rPr>
        <w:t>If the planes are at right angles to the axis, the proposition is obvious. If not, the plane through the axis and one point of contact is at right angles to the tangent plane at that point. It is therefore at right angles to the parallel tan</w:t>
      </w:r>
      <w:r>
        <w:rPr>
          <w:sz w:val="21"/>
        </w:rPr>
        <w:softHyphen/>
        <w:t>gent plane, and therefore passes through the second point of contact. Hence both points of contact lie on one plane through the axis, and the proposition is reduced to a plane one.</w:t>
      </w:r>
    </w:p>
    <w:p w14:paraId="7161EB40" w14:textId="77777777" w:rsidR="00000000" w:rsidRDefault="00000000">
      <w:pPr>
        <w:kinsoku w:val="0"/>
        <w:overflowPunct w:val="0"/>
        <w:autoSpaceDE/>
        <w:autoSpaceDN/>
        <w:adjustRightInd/>
        <w:spacing w:before="141" w:line="219" w:lineRule="exact"/>
        <w:ind w:left="72" w:right="72"/>
        <w:jc w:val="center"/>
        <w:textAlignment w:val="baseline"/>
        <w:rPr>
          <w:i/>
          <w:spacing w:val="5"/>
          <w:sz w:val="21"/>
        </w:rPr>
      </w:pPr>
      <w:r>
        <w:rPr>
          <w:b/>
          <w:spacing w:val="5"/>
          <w:sz w:val="15"/>
        </w:rPr>
        <w:t xml:space="preserve">PROPOSITION </w:t>
      </w:r>
      <w:r>
        <w:rPr>
          <w:i/>
          <w:spacing w:val="5"/>
          <w:sz w:val="21"/>
        </w:rPr>
        <w:t>17</w:t>
      </w:r>
    </w:p>
    <w:p w14:paraId="548AE3CC" w14:textId="77777777" w:rsidR="00000000" w:rsidRDefault="00000000">
      <w:pPr>
        <w:kinsoku w:val="0"/>
        <w:overflowPunct w:val="0"/>
        <w:autoSpaceDE/>
        <w:autoSpaceDN/>
        <w:adjustRightInd/>
        <w:spacing w:before="85" w:line="219" w:lineRule="exact"/>
        <w:ind w:left="72" w:right="72"/>
        <w:jc w:val="both"/>
        <w:textAlignment w:val="baseline"/>
        <w:rPr>
          <w:i/>
          <w:spacing w:val="-4"/>
          <w:sz w:val="21"/>
        </w:rPr>
      </w:pPr>
      <w:r>
        <w:rPr>
          <w:i/>
          <w:spacing w:val="-4"/>
          <w:sz w:val="21"/>
        </w:rPr>
        <w:t>If two parallel planes touch any of the spheroidal figures, and another plane be drawn parallel to the tangent planes and passing through the centre, the line drawn through any point of the circumference of the resulting section parallel to the chord of contact of the tangent planes will fall outside the spheroid.</w:t>
      </w:r>
    </w:p>
    <w:p w14:paraId="6F51DD8D" w14:textId="77777777" w:rsidR="00000000" w:rsidRDefault="00000000">
      <w:pPr>
        <w:kinsoku w:val="0"/>
        <w:overflowPunct w:val="0"/>
        <w:autoSpaceDE/>
        <w:autoSpaceDN/>
        <w:adjustRightInd/>
        <w:spacing w:line="219" w:lineRule="exact"/>
        <w:ind w:left="288" w:right="72"/>
        <w:jc w:val="both"/>
        <w:textAlignment w:val="baseline"/>
        <w:rPr>
          <w:spacing w:val="4"/>
          <w:sz w:val="21"/>
        </w:rPr>
      </w:pPr>
      <w:r>
        <w:rPr>
          <w:spacing w:val="4"/>
          <w:sz w:val="21"/>
        </w:rPr>
        <w:t>This is proved at once by reduction to a plane proposition.</w:t>
      </w:r>
    </w:p>
    <w:p w14:paraId="32AD5F43" w14:textId="77777777" w:rsidR="00000000" w:rsidRDefault="00000000">
      <w:pPr>
        <w:kinsoku w:val="0"/>
        <w:overflowPunct w:val="0"/>
        <w:autoSpaceDE/>
        <w:autoSpaceDN/>
        <w:adjustRightInd/>
        <w:spacing w:before="1" w:line="219" w:lineRule="exact"/>
        <w:ind w:left="72" w:right="72" w:firstLine="216"/>
        <w:jc w:val="both"/>
        <w:textAlignment w:val="baseline"/>
        <w:rPr>
          <w:sz w:val="21"/>
        </w:rPr>
      </w:pPr>
      <w:r>
        <w:rPr>
          <w:sz w:val="21"/>
        </w:rPr>
        <w:t xml:space="preserve">Archimedes adds that it is evident that, if the plane parallel to the tangent planes does not pass through the centre, a straight line drawn in the manner described </w:t>
      </w:r>
      <w:r>
        <w:rPr>
          <w:b/>
          <w:sz w:val="18"/>
        </w:rPr>
        <w:t xml:space="preserve">\Sill </w:t>
      </w:r>
      <w:r>
        <w:rPr>
          <w:sz w:val="21"/>
        </w:rPr>
        <w:t>fall without the spheroid in the direction of the smaller segment but within it in the other direction.</w:t>
      </w:r>
    </w:p>
    <w:p w14:paraId="402C5CB0" w14:textId="77777777" w:rsidR="00000000" w:rsidRDefault="00000000">
      <w:pPr>
        <w:kinsoku w:val="0"/>
        <w:overflowPunct w:val="0"/>
        <w:autoSpaceDE/>
        <w:autoSpaceDN/>
        <w:adjustRightInd/>
        <w:spacing w:before="144" w:line="219" w:lineRule="exact"/>
        <w:ind w:left="72" w:right="72"/>
        <w:jc w:val="center"/>
        <w:textAlignment w:val="baseline"/>
        <w:rPr>
          <w:spacing w:val="5"/>
          <w:sz w:val="21"/>
        </w:rPr>
      </w:pPr>
      <w:r>
        <w:rPr>
          <w:b/>
          <w:spacing w:val="5"/>
          <w:sz w:val="15"/>
        </w:rPr>
        <w:t xml:space="preserve">PROPOSITION </w:t>
      </w:r>
      <w:r>
        <w:rPr>
          <w:spacing w:val="5"/>
          <w:sz w:val="21"/>
        </w:rPr>
        <w:t>18</w:t>
      </w:r>
    </w:p>
    <w:p w14:paraId="00ECB37E" w14:textId="77777777" w:rsidR="00000000" w:rsidRDefault="00000000">
      <w:pPr>
        <w:kinsoku w:val="0"/>
        <w:overflowPunct w:val="0"/>
        <w:autoSpaceDE/>
        <w:autoSpaceDN/>
        <w:adjustRightInd/>
        <w:spacing w:before="78" w:line="219" w:lineRule="exact"/>
        <w:ind w:left="72" w:right="72"/>
        <w:jc w:val="both"/>
        <w:textAlignment w:val="baseline"/>
        <w:rPr>
          <w:i/>
          <w:sz w:val="21"/>
        </w:rPr>
      </w:pPr>
      <w:r>
        <w:rPr>
          <w:sz w:val="21"/>
        </w:rPr>
        <w:t xml:space="preserve">Any </w:t>
      </w:r>
      <w:r>
        <w:rPr>
          <w:i/>
          <w:sz w:val="21"/>
        </w:rPr>
        <w:t>spheroidal figure which is cut by a plane through the centre is divided, both as regards its surface and its volume, into two equal parts by that plane.</w:t>
      </w:r>
    </w:p>
    <w:p w14:paraId="13AE9D4D" w14:textId="77777777" w:rsidR="00000000" w:rsidRDefault="00000000">
      <w:pPr>
        <w:kinsoku w:val="0"/>
        <w:overflowPunct w:val="0"/>
        <w:autoSpaceDE/>
        <w:autoSpaceDN/>
        <w:adjustRightInd/>
        <w:spacing w:before="12" w:line="211" w:lineRule="exact"/>
        <w:ind w:left="72" w:right="72" w:firstLine="216"/>
        <w:jc w:val="both"/>
        <w:textAlignment w:val="baseline"/>
        <w:rPr>
          <w:spacing w:val="2"/>
          <w:sz w:val="21"/>
        </w:rPr>
      </w:pPr>
      <w:r>
        <w:rPr>
          <w:spacing w:val="2"/>
          <w:sz w:val="21"/>
        </w:rPr>
        <w:t>To prove this, Archimedes takes another equal and similar spheroid, divides it similarly by a plane through the centre, and then uses the method of application.</w:t>
      </w:r>
    </w:p>
    <w:p w14:paraId="2CD5531D" w14:textId="77777777" w:rsidR="00000000" w:rsidRDefault="00000000">
      <w:pPr>
        <w:kinsoku w:val="0"/>
        <w:overflowPunct w:val="0"/>
        <w:autoSpaceDE/>
        <w:autoSpaceDN/>
        <w:adjustRightInd/>
        <w:spacing w:before="143" w:line="219" w:lineRule="exact"/>
        <w:ind w:left="72" w:right="72"/>
        <w:jc w:val="center"/>
        <w:textAlignment w:val="baseline"/>
        <w:rPr>
          <w:spacing w:val="4"/>
          <w:sz w:val="21"/>
        </w:rPr>
      </w:pPr>
      <w:r>
        <w:rPr>
          <w:b/>
          <w:spacing w:val="4"/>
          <w:sz w:val="15"/>
        </w:rPr>
        <w:t xml:space="preserve">PROPOSITIONS </w:t>
      </w:r>
      <w:r>
        <w:rPr>
          <w:spacing w:val="4"/>
          <w:sz w:val="21"/>
        </w:rPr>
        <w:t>19, 20</w:t>
      </w:r>
    </w:p>
    <w:p w14:paraId="0EE25119" w14:textId="77777777" w:rsidR="00000000" w:rsidRDefault="00000000">
      <w:pPr>
        <w:kinsoku w:val="0"/>
        <w:overflowPunct w:val="0"/>
        <w:autoSpaceDE/>
        <w:autoSpaceDN/>
        <w:adjustRightInd/>
        <w:spacing w:before="59" w:line="219" w:lineRule="exact"/>
        <w:ind w:left="72" w:right="72"/>
        <w:jc w:val="both"/>
        <w:textAlignment w:val="baseline"/>
        <w:rPr>
          <w:i/>
          <w:spacing w:val="-4"/>
          <w:sz w:val="21"/>
        </w:rPr>
      </w:pPr>
      <w:r>
        <w:rPr>
          <w:i/>
          <w:spacing w:val="-4"/>
          <w:sz w:val="21"/>
        </w:rPr>
        <w:t xml:space="preserve">Given </w:t>
      </w:r>
      <w:r>
        <w:rPr>
          <w:spacing w:val="-4"/>
          <w:sz w:val="21"/>
        </w:rPr>
        <w:t xml:space="preserve">a </w:t>
      </w:r>
      <w:r>
        <w:rPr>
          <w:i/>
          <w:spacing w:val="-4"/>
          <w:sz w:val="21"/>
        </w:rPr>
        <w:t>segment cut off by a plane from a paraboloid or hyperboloid of revolution, or a segment of a spheroid less than half the spheroid also cut off by a plane, it is possible to inscribe in the segment one solid figure and to circumscribe about it another solid figure, each made up of cylinders or "frusta" of cylinders of equal height, and such that the circumscribed figure exceeds the inscribed figure by a volume less than that of any given solid.</w:t>
      </w:r>
    </w:p>
    <w:p w14:paraId="1B4DE7D7" w14:textId="77777777" w:rsidR="00000000" w:rsidRDefault="00000000">
      <w:pPr>
        <w:kinsoku w:val="0"/>
        <w:overflowPunct w:val="0"/>
        <w:autoSpaceDE/>
        <w:autoSpaceDN/>
        <w:adjustRightInd/>
        <w:spacing w:before="11" w:line="219" w:lineRule="exact"/>
        <w:ind w:left="288" w:right="72"/>
        <w:jc w:val="both"/>
        <w:textAlignment w:val="baseline"/>
        <w:rPr>
          <w:spacing w:val="-1"/>
          <w:sz w:val="21"/>
        </w:rPr>
      </w:pPr>
      <w:r>
        <w:rPr>
          <w:spacing w:val="-1"/>
          <w:sz w:val="21"/>
        </w:rPr>
        <w:t>Let the plane base of the segment be perpendicular to the plane of the paper,</w:t>
      </w:r>
    </w:p>
    <w:p w14:paraId="16C3E455" w14:textId="77777777" w:rsidR="00000000" w:rsidRDefault="00000000">
      <w:pPr>
        <w:widowControl/>
        <w:rPr>
          <w:sz w:val="24"/>
        </w:rPr>
        <w:sectPr w:rsidR="00000000">
          <w:pgSz w:w="8222" w:h="12924"/>
          <w:pgMar w:top="640" w:right="559" w:bottom="788" w:left="823" w:header="720" w:footer="720" w:gutter="0"/>
          <w:cols w:space="720"/>
          <w:noEndnote/>
        </w:sectPr>
      </w:pPr>
    </w:p>
    <w:p w14:paraId="741B5C11" w14:textId="77777777" w:rsidR="00000000" w:rsidRDefault="00000000">
      <w:pPr>
        <w:tabs>
          <w:tab w:val="right" w:pos="6768"/>
        </w:tabs>
        <w:kinsoku w:val="0"/>
        <w:overflowPunct w:val="0"/>
        <w:autoSpaceDE/>
        <w:autoSpaceDN/>
        <w:adjustRightInd/>
        <w:spacing w:before="3" w:line="223" w:lineRule="exact"/>
        <w:ind w:left="2304" w:right="72"/>
        <w:textAlignment w:val="baseline"/>
      </w:pPr>
      <w:r>
        <w:lastRenderedPageBreak/>
        <w:t>CONOIDS AND SPHEROIDS</w:t>
      </w:r>
      <w:r>
        <w:tab/>
        <w:t>67</w:t>
      </w:r>
    </w:p>
    <w:p w14:paraId="58A7EFCC" w14:textId="77777777" w:rsidR="00000000" w:rsidRDefault="00000000">
      <w:pPr>
        <w:kinsoku w:val="0"/>
        <w:overflowPunct w:val="0"/>
        <w:autoSpaceDE/>
        <w:autoSpaceDN/>
        <w:adjustRightInd/>
        <w:spacing w:before="73" w:line="223" w:lineRule="exact"/>
        <w:ind w:left="72" w:right="72"/>
        <w:jc w:val="both"/>
        <w:textAlignment w:val="baseline"/>
      </w:pPr>
      <w:r>
        <w:t xml:space="preserve">and let the plane of the paper be the plane through the axis of the conoid or spheroid which cuts the base of the segment at right angles in </w:t>
      </w:r>
      <w:r>
        <w:rPr>
          <w:rFonts w:ascii="Bookman Old Style" w:hAnsi="Bookman Old Style"/>
          <w:i/>
        </w:rPr>
        <w:t xml:space="preserve">BC. </w:t>
      </w:r>
      <w:r>
        <w:t>The section</w:t>
      </w:r>
    </w:p>
    <w:p w14:paraId="3DA751D5" w14:textId="77777777" w:rsidR="00000000" w:rsidRDefault="00000000">
      <w:pPr>
        <w:tabs>
          <w:tab w:val="right" w:pos="6768"/>
        </w:tabs>
        <w:kinsoku w:val="0"/>
        <w:overflowPunct w:val="0"/>
        <w:autoSpaceDE/>
        <w:autoSpaceDN/>
        <w:adjustRightInd/>
        <w:spacing w:line="220" w:lineRule="exact"/>
        <w:ind w:left="72" w:right="72"/>
        <w:jc w:val="right"/>
        <w:textAlignment w:val="baseline"/>
        <w:rPr>
          <w:spacing w:val="1"/>
        </w:rPr>
      </w:pPr>
      <w:r>
        <w:rPr>
          <w:spacing w:val="1"/>
        </w:rPr>
        <w:t xml:space="preserve">in the plane of the paper is then a conic </w:t>
      </w:r>
      <w:r>
        <w:rPr>
          <w:rFonts w:ascii="Bookman Old Style" w:hAnsi="Bookman Old Style"/>
          <w:i/>
          <w:spacing w:val="1"/>
        </w:rPr>
        <w:t>BAC.</w:t>
      </w:r>
      <w:r>
        <w:rPr>
          <w:rFonts w:ascii="Bookman Old Style" w:hAnsi="Bookman Old Style"/>
          <w:i/>
          <w:spacing w:val="1"/>
        </w:rPr>
        <w:tab/>
      </w:r>
      <w:r>
        <w:rPr>
          <w:spacing w:val="1"/>
        </w:rPr>
        <w:t>[Prop. 11]</w:t>
      </w:r>
      <w:r>
        <w:rPr>
          <w:spacing w:val="1"/>
        </w:rPr>
        <w:br/>
        <w:t xml:space="preserve">Let </w:t>
      </w:r>
      <w:r>
        <w:rPr>
          <w:rFonts w:ascii="Bookman Old Style" w:hAnsi="Bookman Old Style"/>
          <w:i/>
          <w:spacing w:val="1"/>
        </w:rPr>
        <w:t xml:space="preserve">EAF </w:t>
      </w:r>
      <w:r>
        <w:rPr>
          <w:spacing w:val="1"/>
        </w:rPr>
        <w:t xml:space="preserve">be that tangent to the conic which is parallel to </w:t>
      </w:r>
      <w:r>
        <w:rPr>
          <w:rFonts w:ascii="Bookman Old Style" w:hAnsi="Bookman Old Style"/>
          <w:i/>
          <w:spacing w:val="1"/>
        </w:rPr>
        <w:t xml:space="preserve">BC, </w:t>
      </w:r>
      <w:r>
        <w:rPr>
          <w:spacing w:val="1"/>
        </w:rPr>
        <w:t xml:space="preserve">and let </w:t>
      </w:r>
      <w:r>
        <w:rPr>
          <w:rFonts w:ascii="Bookman Old Style" w:hAnsi="Bookman Old Style"/>
          <w:i/>
          <w:spacing w:val="1"/>
        </w:rPr>
        <w:t xml:space="preserve">A </w:t>
      </w:r>
      <w:r>
        <w:rPr>
          <w:spacing w:val="1"/>
        </w:rPr>
        <w:t xml:space="preserve">be the point of contact. Through </w:t>
      </w:r>
      <w:r>
        <w:rPr>
          <w:rFonts w:ascii="Bookman Old Style" w:hAnsi="Bookman Old Style"/>
          <w:i/>
          <w:spacing w:val="1"/>
        </w:rPr>
        <w:t xml:space="preserve">EAF </w:t>
      </w:r>
      <w:r>
        <w:rPr>
          <w:spacing w:val="1"/>
        </w:rPr>
        <w:t xml:space="preserve">draw a plane parallel to the plane through </w:t>
      </w:r>
      <w:r>
        <w:rPr>
          <w:rFonts w:ascii="Bookman Old Style" w:hAnsi="Bookman Old Style"/>
          <w:i/>
          <w:spacing w:val="1"/>
        </w:rPr>
        <w:t xml:space="preserve">BC </w:t>
      </w:r>
      <w:r>
        <w:rPr>
          <w:spacing w:val="1"/>
        </w:rPr>
        <w:t>bounding the segment. The plane so drawn will then touch the conoid or</w:t>
      </w:r>
    </w:p>
    <w:p w14:paraId="56FB215C" w14:textId="77777777" w:rsidR="00000000" w:rsidRDefault="00000000">
      <w:pPr>
        <w:tabs>
          <w:tab w:val="right" w:pos="6768"/>
        </w:tabs>
        <w:kinsoku w:val="0"/>
        <w:overflowPunct w:val="0"/>
        <w:autoSpaceDE/>
        <w:autoSpaceDN/>
        <w:adjustRightInd/>
        <w:spacing w:line="221" w:lineRule="exact"/>
        <w:ind w:left="72" w:right="72"/>
        <w:textAlignment w:val="baseline"/>
      </w:pPr>
      <w:r>
        <w:t xml:space="preserve">spheroid at </w:t>
      </w:r>
      <w:r>
        <w:rPr>
          <w:rFonts w:ascii="Bookman Old Style" w:hAnsi="Bookman Old Style"/>
          <w:i/>
        </w:rPr>
        <w:t>A.</w:t>
      </w:r>
      <w:r>
        <w:rPr>
          <w:rFonts w:ascii="Bookman Old Style" w:hAnsi="Bookman Old Style"/>
          <w:i/>
        </w:rPr>
        <w:tab/>
      </w:r>
      <w:r>
        <w:t>[Prop. 16]</w:t>
      </w:r>
    </w:p>
    <w:p w14:paraId="7B3B9D1C" w14:textId="77777777" w:rsidR="00000000" w:rsidRDefault="00000000">
      <w:pPr>
        <w:numPr>
          <w:ilvl w:val="0"/>
          <w:numId w:val="31"/>
        </w:numPr>
        <w:kinsoku w:val="0"/>
        <w:overflowPunct w:val="0"/>
        <w:autoSpaceDE/>
        <w:autoSpaceDN/>
        <w:adjustRightInd/>
        <w:spacing w:line="222" w:lineRule="exact"/>
        <w:ind w:right="72"/>
        <w:jc w:val="both"/>
        <w:textAlignment w:val="baseline"/>
      </w:pPr>
      <w:r>
        <w:t xml:space="preserve">If the base of the segment is at right angles to the axis of the conoid or spheroid, A will be the vertex of the conoid or spheroid, and its axis AD will bisect </w:t>
      </w:r>
      <w:r>
        <w:rPr>
          <w:rFonts w:ascii="Bookman Old Style" w:hAnsi="Bookman Old Style"/>
          <w:i/>
        </w:rPr>
        <w:t xml:space="preserve">BC </w:t>
      </w:r>
      <w:r>
        <w:t>at right angles.</w:t>
      </w:r>
    </w:p>
    <w:p w14:paraId="39074172" w14:textId="77777777" w:rsidR="00000000" w:rsidRDefault="00000000">
      <w:pPr>
        <w:numPr>
          <w:ilvl w:val="0"/>
          <w:numId w:val="31"/>
        </w:numPr>
        <w:kinsoku w:val="0"/>
        <w:overflowPunct w:val="0"/>
        <w:autoSpaceDE/>
        <w:autoSpaceDN/>
        <w:adjustRightInd/>
        <w:spacing w:line="220" w:lineRule="exact"/>
        <w:ind w:right="72"/>
        <w:jc w:val="both"/>
        <w:textAlignment w:val="baseline"/>
        <w:rPr>
          <w:rFonts w:ascii="Bookman Old Style" w:hAnsi="Bookman Old Style"/>
          <w:i/>
        </w:rPr>
      </w:pPr>
      <w:r>
        <w:t xml:space="preserve">If the base of the segment is not at right angles to the axis of the conoid or spheroid, we draw </w:t>
      </w:r>
      <w:r>
        <w:rPr>
          <w:rFonts w:ascii="Bookman Old Style" w:hAnsi="Bookman Old Style"/>
          <w:i/>
        </w:rPr>
        <w:t>AD</w:t>
      </w:r>
    </w:p>
    <w:p w14:paraId="66667912" w14:textId="77777777" w:rsidR="00000000" w:rsidRDefault="00000000">
      <w:pPr>
        <w:numPr>
          <w:ilvl w:val="0"/>
          <w:numId w:val="32"/>
        </w:numPr>
        <w:kinsoku w:val="0"/>
        <w:overflowPunct w:val="0"/>
        <w:autoSpaceDE/>
        <w:autoSpaceDN/>
        <w:adjustRightInd/>
        <w:spacing w:line="208" w:lineRule="exact"/>
        <w:ind w:right="72"/>
        <w:jc w:val="both"/>
        <w:textAlignment w:val="baseline"/>
        <w:rPr>
          <w:spacing w:val="7"/>
        </w:rPr>
      </w:pPr>
      <w:r>
        <w:rPr>
          <w:spacing w:val="7"/>
        </w:rPr>
        <w:t>in the paraboloid, parallel to the axis,</w:t>
      </w:r>
    </w:p>
    <w:p w14:paraId="043F8C66" w14:textId="77777777" w:rsidR="00000000" w:rsidRDefault="00000000">
      <w:pPr>
        <w:numPr>
          <w:ilvl w:val="0"/>
          <w:numId w:val="32"/>
        </w:numPr>
        <w:kinsoku w:val="0"/>
        <w:overflowPunct w:val="0"/>
        <w:autoSpaceDE/>
        <w:autoSpaceDN/>
        <w:adjustRightInd/>
        <w:spacing w:line="224" w:lineRule="exact"/>
        <w:ind w:right="72"/>
        <w:jc w:val="both"/>
        <w:textAlignment w:val="baseline"/>
        <w:rPr>
          <w:spacing w:val="3"/>
        </w:rPr>
      </w:pPr>
      <w:r>
        <w:rPr>
          <w:spacing w:val="3"/>
        </w:rPr>
        <w:t>in the hyperboloid, through the cent re (or the vertex of the enveloping cone),</w:t>
      </w:r>
    </w:p>
    <w:p w14:paraId="14F9C4E7" w14:textId="77777777" w:rsidR="00000000" w:rsidRDefault="00000000">
      <w:pPr>
        <w:numPr>
          <w:ilvl w:val="0"/>
          <w:numId w:val="32"/>
        </w:numPr>
        <w:kinsoku w:val="0"/>
        <w:overflowPunct w:val="0"/>
        <w:autoSpaceDE/>
        <w:autoSpaceDN/>
        <w:adjustRightInd/>
        <w:spacing w:line="225" w:lineRule="exact"/>
        <w:ind w:right="72"/>
        <w:jc w:val="both"/>
        <w:textAlignment w:val="baseline"/>
        <w:rPr>
          <w:spacing w:val="7"/>
        </w:rPr>
      </w:pPr>
      <w:r>
        <w:rPr>
          <w:spacing w:val="7"/>
        </w:rPr>
        <w:t>in the spheroid, through the centre,</w:t>
      </w:r>
    </w:p>
    <w:p w14:paraId="4D038CF6" w14:textId="77777777" w:rsidR="00000000" w:rsidRDefault="00000000">
      <w:pPr>
        <w:kinsoku w:val="0"/>
        <w:overflowPunct w:val="0"/>
        <w:autoSpaceDE/>
        <w:autoSpaceDN/>
        <w:adjustRightInd/>
        <w:spacing w:line="221" w:lineRule="exact"/>
        <w:ind w:left="72" w:right="72"/>
        <w:textAlignment w:val="baseline"/>
        <w:rPr>
          <w:spacing w:val="6"/>
        </w:rPr>
      </w:pPr>
      <w:r>
        <w:rPr>
          <w:spacing w:val="6"/>
        </w:rPr>
        <w:t xml:space="preserve">and in all the cases it will follow that </w:t>
      </w:r>
      <w:r>
        <w:rPr>
          <w:rFonts w:ascii="Bookman Old Style" w:hAnsi="Bookman Old Style"/>
          <w:i/>
          <w:spacing w:val="6"/>
        </w:rPr>
        <w:t xml:space="preserve">AD </w:t>
      </w:r>
      <w:r>
        <w:rPr>
          <w:spacing w:val="6"/>
        </w:rPr>
        <w:t xml:space="preserve">bisects </w:t>
      </w:r>
      <w:r>
        <w:rPr>
          <w:rFonts w:ascii="Bookman Old Style" w:hAnsi="Bookman Old Style"/>
          <w:i/>
          <w:spacing w:val="6"/>
        </w:rPr>
        <w:t xml:space="preserve">BC </w:t>
      </w:r>
      <w:r>
        <w:rPr>
          <w:spacing w:val="6"/>
        </w:rPr>
        <w:t>in D.</w:t>
      </w:r>
    </w:p>
    <w:p w14:paraId="1C43984E" w14:textId="77777777" w:rsidR="00000000" w:rsidRDefault="00000000">
      <w:pPr>
        <w:kinsoku w:val="0"/>
        <w:overflowPunct w:val="0"/>
        <w:autoSpaceDE/>
        <w:autoSpaceDN/>
        <w:adjustRightInd/>
        <w:spacing w:line="218" w:lineRule="exact"/>
        <w:ind w:left="72" w:right="72"/>
        <w:jc w:val="center"/>
        <w:textAlignment w:val="baseline"/>
        <w:rPr>
          <w:spacing w:val="7"/>
        </w:rPr>
      </w:pPr>
      <w:r>
        <w:rPr>
          <w:spacing w:val="7"/>
        </w:rPr>
        <w:t xml:space="preserve">Then </w:t>
      </w:r>
      <w:r>
        <w:rPr>
          <w:rFonts w:ascii="Bookman Old Style" w:hAnsi="Bookman Old Style"/>
          <w:i/>
          <w:spacing w:val="7"/>
        </w:rPr>
        <w:t xml:space="preserve">A </w:t>
      </w:r>
      <w:r>
        <w:rPr>
          <w:spacing w:val="7"/>
        </w:rPr>
        <w:t>will be the vertex of the segment, and AD will be its axis.</w:t>
      </w:r>
    </w:p>
    <w:p w14:paraId="6836A121" w14:textId="77777777" w:rsidR="00000000" w:rsidRDefault="00000000">
      <w:pPr>
        <w:kinsoku w:val="0"/>
        <w:overflowPunct w:val="0"/>
        <w:autoSpaceDE/>
        <w:autoSpaceDN/>
        <w:adjustRightInd/>
        <w:spacing w:line="219" w:lineRule="exact"/>
        <w:ind w:left="72" w:right="72" w:firstLine="216"/>
        <w:jc w:val="both"/>
        <w:textAlignment w:val="baseline"/>
        <w:rPr>
          <w:spacing w:val="8"/>
        </w:rPr>
      </w:pPr>
      <w:r>
        <w:rPr>
          <w:spacing w:val="8"/>
        </w:rPr>
        <w:t xml:space="preserve">Further, the base of the segment will be a circle or an ellipse with </w:t>
      </w:r>
      <w:r>
        <w:rPr>
          <w:rFonts w:ascii="Bookman Old Style" w:hAnsi="Bookman Old Style"/>
          <w:i/>
          <w:spacing w:val="8"/>
        </w:rPr>
        <w:t xml:space="preserve">BC </w:t>
      </w:r>
      <w:r>
        <w:rPr>
          <w:spacing w:val="8"/>
        </w:rPr>
        <w:t xml:space="preserve">as diameter or as an axis respectively, and with centre </w:t>
      </w:r>
      <w:r>
        <w:rPr>
          <w:rFonts w:ascii="Bookman Old Style" w:hAnsi="Bookman Old Style"/>
          <w:i/>
          <w:spacing w:val="8"/>
        </w:rPr>
        <w:t xml:space="preserve">D. </w:t>
      </w:r>
      <w:r>
        <w:rPr>
          <w:spacing w:val="8"/>
        </w:rPr>
        <w:t>We can therefore describe through this circle or ellipse a cylinder or a `frustum' of a cylinder</w:t>
      </w:r>
    </w:p>
    <w:p w14:paraId="12D0630E" w14:textId="77777777" w:rsidR="00000000" w:rsidRDefault="00000000">
      <w:pPr>
        <w:tabs>
          <w:tab w:val="right" w:pos="6768"/>
        </w:tabs>
        <w:kinsoku w:val="0"/>
        <w:overflowPunct w:val="0"/>
        <w:autoSpaceDE/>
        <w:autoSpaceDN/>
        <w:adjustRightInd/>
        <w:spacing w:line="219" w:lineRule="exact"/>
        <w:ind w:left="3240" w:right="72"/>
        <w:jc w:val="right"/>
        <w:textAlignment w:val="baseline"/>
      </w:pPr>
      <w:r>
        <w:rPr>
          <w:noProof/>
        </w:rPr>
        <w:pict w14:anchorId="21BC4F71">
          <v:shape id="_x0000_s1146" type="#_x0000_t202" style="position:absolute;left:0;text-align:left;margin-left:28.9pt;margin-top:289.1pt;width:165.15pt;height:100.4pt;z-index:1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25A1A02" w14:textId="77777777" w:rsidR="00000000" w:rsidRDefault="00000000">
                  <w:pPr>
                    <w:kinsoku w:val="0"/>
                    <w:overflowPunct w:val="0"/>
                    <w:autoSpaceDE/>
                    <w:autoSpaceDN/>
                    <w:adjustRightInd/>
                    <w:spacing w:before="352" w:after="367"/>
                    <w:ind w:left="131" w:right="292"/>
                    <w:textAlignment w:val="baseline"/>
                    <w:rPr>
                      <w:sz w:val="24"/>
                    </w:rPr>
                  </w:pPr>
                  <w:r>
                    <w:rPr>
                      <w:sz w:val="24"/>
                    </w:rPr>
                    <w:pict w14:anchorId="22B24BDC">
                      <v:shape id="_x0000_i1120" type="#_x0000_t75" style="width:2in;height:64.5pt" fillcolor="window">
                        <v:imagedata r:id="rId72" o:title="_Pic187"/>
                      </v:shape>
                    </w:pict>
                  </w:r>
                </w:p>
              </w:txbxContent>
            </v:textbox>
            <w10:wrap type="square" anchorx="page" anchory="page"/>
          </v:shape>
        </w:pict>
      </w:r>
      <w:r>
        <w:t xml:space="preserve">whose axis is </w:t>
      </w:r>
      <w:r>
        <w:rPr>
          <w:rFonts w:ascii="Bookman Old Style" w:hAnsi="Bookman Old Style"/>
          <w:i/>
        </w:rPr>
        <w:t>AD.</w:t>
      </w:r>
      <w:r>
        <w:rPr>
          <w:rFonts w:ascii="Bookman Old Style" w:hAnsi="Bookman Old Style"/>
          <w:i/>
        </w:rPr>
        <w:tab/>
      </w:r>
      <w:r>
        <w:t>[Prop. 9]</w:t>
      </w:r>
      <w:r>
        <w:br/>
        <w:t>Dividing this cylinder or frustum continually into equal parts by planes parallel to the base, we shall at length arrive at a cylinder or frustum less in volume than any given solid.</w:t>
      </w:r>
    </w:p>
    <w:p w14:paraId="5F74D16C" w14:textId="77777777" w:rsidR="00000000" w:rsidRDefault="00000000">
      <w:pPr>
        <w:kinsoku w:val="0"/>
        <w:overflowPunct w:val="0"/>
        <w:autoSpaceDE/>
        <w:autoSpaceDN/>
        <w:adjustRightInd/>
        <w:spacing w:line="220" w:lineRule="exact"/>
        <w:ind w:left="72" w:right="72" w:firstLine="144"/>
        <w:jc w:val="both"/>
        <w:textAlignment w:val="baseline"/>
        <w:rPr>
          <w:spacing w:val="5"/>
        </w:rPr>
      </w:pPr>
      <w:r>
        <w:rPr>
          <w:spacing w:val="5"/>
        </w:rPr>
        <w:t xml:space="preserve">Let this cylinder or frustum be that whose axis is OD, and let </w:t>
      </w:r>
      <w:r>
        <w:rPr>
          <w:rFonts w:ascii="Bookman Old Style" w:hAnsi="Bookman Old Style"/>
          <w:i/>
          <w:spacing w:val="5"/>
        </w:rPr>
        <w:t xml:space="preserve">AD </w:t>
      </w:r>
      <w:r>
        <w:rPr>
          <w:spacing w:val="5"/>
        </w:rPr>
        <w:t xml:space="preserve">be divided into parts equal to </w:t>
      </w:r>
      <w:r>
        <w:rPr>
          <w:rFonts w:ascii="Bookman Old Style" w:hAnsi="Bookman Old Style"/>
          <w:i/>
          <w:spacing w:val="5"/>
        </w:rPr>
        <w:t xml:space="preserve">OD, </w:t>
      </w:r>
      <w:r>
        <w:rPr>
          <w:spacing w:val="5"/>
        </w:rPr>
        <w:t xml:space="preserve">at </w:t>
      </w:r>
      <w:r>
        <w:rPr>
          <w:rFonts w:ascii="Bookman Old Style" w:hAnsi="Bookman Old Style"/>
          <w:i/>
          <w:spacing w:val="5"/>
        </w:rPr>
        <w:t xml:space="preserve">L, M </w:t>
      </w:r>
      <w:r>
        <w:rPr>
          <w:spacing w:val="5"/>
        </w:rPr>
        <w:t xml:space="preserve">Through </w:t>
      </w:r>
      <w:r>
        <w:rPr>
          <w:rFonts w:ascii="Bookman Old Style" w:hAnsi="Bookman Old Style"/>
          <w:i/>
          <w:spacing w:val="5"/>
        </w:rPr>
        <w:t xml:space="preserve">L, M, . </w:t>
      </w:r>
      <w:r>
        <w:rPr>
          <w:spacing w:val="5"/>
        </w:rPr>
        <w:t xml:space="preserve">draw lines parallel to </w:t>
      </w:r>
      <w:r>
        <w:rPr>
          <w:rFonts w:ascii="Bookman Old Style" w:hAnsi="Bookman Old Style"/>
          <w:i/>
          <w:spacing w:val="5"/>
        </w:rPr>
        <w:t xml:space="preserve">BC </w:t>
      </w:r>
      <w:r>
        <w:rPr>
          <w:spacing w:val="5"/>
        </w:rPr>
        <w:t xml:space="preserve">meeting the conic in </w:t>
      </w:r>
      <w:r>
        <w:rPr>
          <w:rFonts w:ascii="Bookman Old Style" w:hAnsi="Bookman Old Style"/>
          <w:i/>
          <w:spacing w:val="5"/>
        </w:rPr>
        <w:t xml:space="preserve">P, </w:t>
      </w:r>
      <w:r>
        <w:rPr>
          <w:spacing w:val="5"/>
        </w:rPr>
        <w:t xml:space="preserve">Q,. , and through these lines draw planes parallel to the base of the segment. These will cut the conoid or spheroid in circles or similar ellipses. On each of these circles or ellipses describe two cylinders or frusta of cylinders each with axis equal to </w:t>
      </w:r>
      <w:r>
        <w:rPr>
          <w:rFonts w:ascii="Bookman Old Style" w:hAnsi="Bookman Old Style"/>
          <w:i/>
          <w:spacing w:val="5"/>
        </w:rPr>
        <w:t xml:space="preserve">OD, </w:t>
      </w:r>
      <w:r>
        <w:rPr>
          <w:spacing w:val="5"/>
        </w:rPr>
        <w:t>one of them lying in the direc</w:t>
      </w:r>
      <w:r>
        <w:rPr>
          <w:spacing w:val="5"/>
        </w:rPr>
        <w:softHyphen/>
        <w:t xml:space="preserve">tion of </w:t>
      </w:r>
      <w:r>
        <w:rPr>
          <w:rFonts w:ascii="Bookman Old Style" w:hAnsi="Bookman Old Style"/>
          <w:i/>
          <w:spacing w:val="5"/>
        </w:rPr>
        <w:t xml:space="preserve">A </w:t>
      </w:r>
      <w:r>
        <w:rPr>
          <w:spacing w:val="5"/>
        </w:rPr>
        <w:t xml:space="preserve">and the other in the direction of </w:t>
      </w:r>
      <w:r>
        <w:rPr>
          <w:rFonts w:ascii="Bookman Old Style" w:hAnsi="Bookman Old Style"/>
          <w:i/>
          <w:spacing w:val="5"/>
        </w:rPr>
        <w:t xml:space="preserve">D, </w:t>
      </w:r>
      <w:r>
        <w:rPr>
          <w:spacing w:val="5"/>
        </w:rPr>
        <w:t>as shown in the figure.</w:t>
      </w:r>
    </w:p>
    <w:p w14:paraId="1F930510" w14:textId="77777777" w:rsidR="00000000" w:rsidRDefault="00000000">
      <w:pPr>
        <w:kinsoku w:val="0"/>
        <w:overflowPunct w:val="0"/>
        <w:autoSpaceDE/>
        <w:autoSpaceDN/>
        <w:adjustRightInd/>
        <w:spacing w:line="219" w:lineRule="exact"/>
        <w:ind w:left="72" w:right="72" w:firstLine="216"/>
        <w:jc w:val="both"/>
        <w:textAlignment w:val="baseline"/>
      </w:pPr>
      <w:r>
        <w:t xml:space="preserve">Then the cylinders or frusta of cylinders drawn in the direction of A make up a circumscribed figure, and those in the direction of </w:t>
      </w:r>
      <w:r>
        <w:rPr>
          <w:rFonts w:ascii="Bookman Old Style" w:hAnsi="Bookman Old Style"/>
          <w:i/>
        </w:rPr>
        <w:t xml:space="preserve">D </w:t>
      </w:r>
      <w:r>
        <w:t>an inscribed figure, in relation to the segment.</w:t>
      </w:r>
    </w:p>
    <w:p w14:paraId="6635EEB5" w14:textId="77777777" w:rsidR="00000000" w:rsidRDefault="00000000">
      <w:pPr>
        <w:kinsoku w:val="0"/>
        <w:overflowPunct w:val="0"/>
        <w:autoSpaceDE/>
        <w:autoSpaceDN/>
        <w:adjustRightInd/>
        <w:spacing w:line="220" w:lineRule="exact"/>
        <w:ind w:left="72" w:right="72" w:firstLine="216"/>
        <w:jc w:val="both"/>
        <w:textAlignment w:val="baseline"/>
      </w:pPr>
      <w:r>
        <w:t xml:space="preserve">Also the cylinder or frustum </w:t>
      </w:r>
      <w:r>
        <w:rPr>
          <w:rFonts w:ascii="Bookman Old Style" w:hAnsi="Bookman Old Style"/>
          <w:i/>
        </w:rPr>
        <w:t xml:space="preserve">PG </w:t>
      </w:r>
      <w:r>
        <w:t xml:space="preserve">in the circumscribed figure is equal to the cylinder or frustum </w:t>
      </w:r>
      <w:r>
        <w:rPr>
          <w:rFonts w:ascii="Bookman Old Style" w:hAnsi="Bookman Old Style"/>
          <w:i/>
        </w:rPr>
        <w:t xml:space="preserve">PH </w:t>
      </w:r>
      <w:r>
        <w:t xml:space="preserve">in the inscribed figure, </w:t>
      </w:r>
      <w:r>
        <w:rPr>
          <w:rFonts w:ascii="Bookman Old Style" w:hAnsi="Bookman Old Style"/>
          <w:i/>
        </w:rPr>
        <w:t xml:space="preserve">QI </w:t>
      </w:r>
      <w:r>
        <w:t xml:space="preserve">in the circumscribed figure is equal to </w:t>
      </w:r>
      <w:r>
        <w:rPr>
          <w:rFonts w:ascii="Bookman Old Style" w:hAnsi="Bookman Old Style"/>
          <w:i/>
        </w:rPr>
        <w:t xml:space="preserve">QK </w:t>
      </w:r>
      <w:r>
        <w:t>in the inscribed figure, and so on.</w:t>
      </w:r>
    </w:p>
    <w:p w14:paraId="3E1382ED" w14:textId="77777777" w:rsidR="00000000" w:rsidRDefault="00000000">
      <w:pPr>
        <w:kinsoku w:val="0"/>
        <w:overflowPunct w:val="0"/>
        <w:autoSpaceDE/>
        <w:autoSpaceDN/>
        <w:adjustRightInd/>
        <w:spacing w:line="210" w:lineRule="exact"/>
        <w:ind w:left="288" w:right="72"/>
        <w:textAlignment w:val="baseline"/>
        <w:rPr>
          <w:spacing w:val="6"/>
        </w:rPr>
      </w:pPr>
      <w:r>
        <w:rPr>
          <w:spacing w:val="6"/>
        </w:rPr>
        <w:t>Therefore, by addition,</w:t>
      </w:r>
    </w:p>
    <w:p w14:paraId="0D928A87" w14:textId="77777777" w:rsidR="00000000" w:rsidRDefault="00000000">
      <w:pPr>
        <w:kinsoku w:val="0"/>
        <w:overflowPunct w:val="0"/>
        <w:autoSpaceDE/>
        <w:autoSpaceDN/>
        <w:adjustRightInd/>
        <w:spacing w:line="218" w:lineRule="exact"/>
        <w:ind w:left="72" w:right="72" w:firstLine="216"/>
        <w:textAlignment w:val="baseline"/>
      </w:pPr>
      <w:r>
        <w:t xml:space="preserve">(circumscribed fig.) = (inscr. fig.)-1- (cylinder or frustum whose axis is </w:t>
      </w:r>
      <w:r>
        <w:rPr>
          <w:rFonts w:ascii="Bookman Old Style" w:hAnsi="Bookman Old Style"/>
          <w:i/>
        </w:rPr>
        <w:t xml:space="preserve">OD). </w:t>
      </w:r>
      <w:r>
        <w:t xml:space="preserve">But the cylinder or frustum whose axis is </w:t>
      </w:r>
      <w:r>
        <w:rPr>
          <w:rFonts w:ascii="Bookman Old Style" w:hAnsi="Bookman Old Style"/>
          <w:i/>
        </w:rPr>
        <w:t xml:space="preserve">OD </w:t>
      </w:r>
      <w:r>
        <w:t>is less than the given solid figure; whence the proposition follows.</w:t>
      </w:r>
    </w:p>
    <w:p w14:paraId="49D91B02" w14:textId="77777777" w:rsidR="00000000" w:rsidRDefault="00000000">
      <w:pPr>
        <w:kinsoku w:val="0"/>
        <w:overflowPunct w:val="0"/>
        <w:autoSpaceDE/>
        <w:autoSpaceDN/>
        <w:adjustRightInd/>
        <w:spacing w:before="218" w:line="213" w:lineRule="exact"/>
        <w:ind w:left="72" w:right="72" w:firstLine="216"/>
        <w:jc w:val="both"/>
        <w:textAlignment w:val="baseline"/>
      </w:pPr>
      <w:r>
        <w:t>"Having set out these preliminary propositions, let us proceed to demon</w:t>
      </w:r>
      <w:r>
        <w:softHyphen/>
        <w:t>strate the theorems propounded with reference to the figures."</w:t>
      </w:r>
    </w:p>
    <w:p w14:paraId="28EDFDE2" w14:textId="77777777" w:rsidR="00000000" w:rsidRDefault="00000000">
      <w:pPr>
        <w:widowControl/>
        <w:rPr>
          <w:sz w:val="24"/>
        </w:rPr>
        <w:sectPr w:rsidR="00000000">
          <w:pgSz w:w="8215" w:h="12924"/>
          <w:pgMar w:top="640" w:right="797" w:bottom="808" w:left="578" w:header="720" w:footer="720" w:gutter="0"/>
          <w:cols w:space="720"/>
          <w:noEndnote/>
        </w:sectPr>
      </w:pPr>
    </w:p>
    <w:p w14:paraId="4D319EFE" w14:textId="77777777" w:rsidR="00000000" w:rsidRDefault="00000000">
      <w:pPr>
        <w:tabs>
          <w:tab w:val="left" w:pos="2808"/>
        </w:tabs>
        <w:kinsoku w:val="0"/>
        <w:overflowPunct w:val="0"/>
        <w:autoSpaceDE/>
        <w:autoSpaceDN/>
        <w:adjustRightInd/>
        <w:spacing w:before="16" w:line="218" w:lineRule="exact"/>
        <w:ind w:left="72" w:right="72"/>
        <w:textAlignment w:val="baseline"/>
      </w:pPr>
      <w:r>
        <w:lastRenderedPageBreak/>
        <w:t>68</w:t>
      </w:r>
      <w:r>
        <w:tab/>
        <w:t>ARCHIMEDHs</w:t>
      </w:r>
    </w:p>
    <w:p w14:paraId="03AD5297" w14:textId="77777777" w:rsidR="00000000" w:rsidRDefault="00000000">
      <w:pPr>
        <w:kinsoku w:val="0"/>
        <w:overflowPunct w:val="0"/>
        <w:autoSpaceDE/>
        <w:autoSpaceDN/>
        <w:adjustRightInd/>
        <w:spacing w:before="214" w:line="218" w:lineRule="exact"/>
        <w:ind w:left="72" w:right="72"/>
        <w:jc w:val="center"/>
        <w:textAlignment w:val="baseline"/>
        <w:rPr>
          <w:spacing w:val="-9"/>
        </w:rPr>
      </w:pPr>
      <w:r>
        <w:rPr>
          <w:spacing w:val="-9"/>
        </w:rPr>
        <w:t>PROPOSITIONS 21, 22</w:t>
      </w:r>
    </w:p>
    <w:p w14:paraId="2B4615F1" w14:textId="77777777" w:rsidR="00000000" w:rsidRDefault="00000000">
      <w:pPr>
        <w:kinsoku w:val="0"/>
        <w:overflowPunct w:val="0"/>
        <w:autoSpaceDE/>
        <w:autoSpaceDN/>
        <w:adjustRightInd/>
        <w:spacing w:before="83" w:line="218" w:lineRule="exact"/>
        <w:ind w:left="72" w:right="72"/>
        <w:jc w:val="both"/>
        <w:textAlignment w:val="baseline"/>
        <w:rPr>
          <w:i/>
        </w:rPr>
      </w:pPr>
      <w:r>
        <w:rPr>
          <w:i/>
        </w:rPr>
        <w:t xml:space="preserve">Any segment of a paraboloid of revolution is half as large again as the </w:t>
      </w:r>
      <w:r>
        <w:t xml:space="preserve">cone or </w:t>
      </w:r>
      <w:r>
        <w:rPr>
          <w:i/>
        </w:rPr>
        <w:t>segment of a cone which has the same base and the same axis.</w:t>
      </w:r>
    </w:p>
    <w:p w14:paraId="3AC48309" w14:textId="77777777" w:rsidR="00000000" w:rsidRDefault="00000000">
      <w:pPr>
        <w:kinsoku w:val="0"/>
        <w:overflowPunct w:val="0"/>
        <w:autoSpaceDE/>
        <w:autoSpaceDN/>
        <w:adjustRightInd/>
        <w:spacing w:before="12" w:line="216" w:lineRule="exact"/>
        <w:ind w:left="72" w:right="72" w:firstLine="216"/>
        <w:jc w:val="both"/>
        <w:textAlignment w:val="baseline"/>
        <w:rPr>
          <w:i/>
          <w:spacing w:val="6"/>
        </w:rPr>
      </w:pPr>
      <w:r>
        <w:rPr>
          <w:spacing w:val="6"/>
        </w:rPr>
        <w:t xml:space="preserve">Let the base of the segment be perpendicular to the plane of the paper, and let the plane of the paper be the plane through the axis of the paraboloid which cuts the base of the segment at right angles in </w:t>
      </w:r>
      <w:r>
        <w:rPr>
          <w:i/>
          <w:spacing w:val="6"/>
        </w:rPr>
        <w:t xml:space="preserve">BC </w:t>
      </w:r>
      <w:r>
        <w:rPr>
          <w:spacing w:val="6"/>
        </w:rPr>
        <w:t xml:space="preserve">and makes the parabolic section </w:t>
      </w:r>
      <w:r>
        <w:rPr>
          <w:i/>
          <w:spacing w:val="6"/>
        </w:rPr>
        <w:t>BAC.</w:t>
      </w:r>
    </w:p>
    <w:p w14:paraId="1FE3CADC" w14:textId="77777777" w:rsidR="00000000" w:rsidRDefault="00000000">
      <w:pPr>
        <w:kinsoku w:val="0"/>
        <w:overflowPunct w:val="0"/>
        <w:autoSpaceDE/>
        <w:autoSpaceDN/>
        <w:adjustRightInd/>
        <w:spacing w:line="224" w:lineRule="exact"/>
        <w:ind w:left="72" w:right="72" w:firstLine="216"/>
        <w:jc w:val="both"/>
        <w:textAlignment w:val="baseline"/>
      </w:pPr>
      <w:r>
        <w:t xml:space="preserve">Let </w:t>
      </w:r>
      <w:r>
        <w:rPr>
          <w:i/>
        </w:rPr>
        <w:t xml:space="preserve">EF </w:t>
      </w:r>
      <w:r>
        <w:t xml:space="preserve">be that tangent to the parabola which is parallel to </w:t>
      </w:r>
      <w:r>
        <w:rPr>
          <w:i/>
        </w:rPr>
        <w:t xml:space="preserve">BC, </w:t>
      </w:r>
      <w:r>
        <w:t>and let A he the point of contact.</w:t>
      </w:r>
    </w:p>
    <w:p w14:paraId="00EA248E" w14:textId="77777777" w:rsidR="00000000" w:rsidRDefault="00000000">
      <w:pPr>
        <w:kinsoku w:val="0"/>
        <w:overflowPunct w:val="0"/>
        <w:autoSpaceDE/>
        <w:autoSpaceDN/>
        <w:adjustRightInd/>
        <w:spacing w:before="3" w:line="218" w:lineRule="exact"/>
        <w:ind w:left="72" w:right="72" w:firstLine="216"/>
        <w:jc w:val="both"/>
        <w:textAlignment w:val="baseline"/>
        <w:rPr>
          <w:i/>
        </w:rPr>
      </w:pPr>
      <w:r>
        <w:t xml:space="preserve">Then (1), if the plane of the base of the segment is perpendicular to the axis of the paraboloid, that axis is the line </w:t>
      </w:r>
      <w:r>
        <w:rPr>
          <w:i/>
        </w:rPr>
        <w:t xml:space="preserve">AD </w:t>
      </w:r>
      <w:r>
        <w:t xml:space="preserve">bisecting </w:t>
      </w:r>
      <w:r>
        <w:rPr>
          <w:i/>
        </w:rPr>
        <w:t xml:space="preserve">BC </w:t>
      </w:r>
      <w:r>
        <w:t xml:space="preserve">at right angles in </w:t>
      </w:r>
      <w:r>
        <w:rPr>
          <w:i/>
        </w:rPr>
        <w:t>D.</w:t>
      </w:r>
    </w:p>
    <w:p w14:paraId="31890BC4" w14:textId="77777777" w:rsidR="00000000" w:rsidRDefault="00000000">
      <w:pPr>
        <w:kinsoku w:val="0"/>
        <w:overflowPunct w:val="0"/>
        <w:autoSpaceDE/>
        <w:autoSpaceDN/>
        <w:adjustRightInd/>
        <w:spacing w:before="6" w:line="216" w:lineRule="exact"/>
        <w:ind w:left="72" w:right="72" w:firstLine="216"/>
        <w:jc w:val="both"/>
        <w:textAlignment w:val="baseline"/>
      </w:pPr>
      <w:r>
        <w:t xml:space="preserve">(2) If the plane of the base is not perpendicular to the axis of the paraboloid, draw </w:t>
      </w:r>
      <w:r>
        <w:rPr>
          <w:i/>
        </w:rPr>
        <w:t xml:space="preserve">AD </w:t>
      </w:r>
      <w:r>
        <w:t xml:space="preserve">parallel to the axis of the paraboloid. </w:t>
      </w:r>
      <w:r>
        <w:rPr>
          <w:i/>
        </w:rPr>
        <w:t xml:space="preserve">AD will </w:t>
      </w:r>
      <w:r>
        <w:t xml:space="preserve">then bisect </w:t>
      </w:r>
      <w:r>
        <w:rPr>
          <w:i/>
        </w:rPr>
        <w:t xml:space="preserve">BC, </w:t>
      </w:r>
      <w:r>
        <w:t>but not at right angles.</w:t>
      </w:r>
    </w:p>
    <w:p w14:paraId="7195302C" w14:textId="77777777" w:rsidR="00000000" w:rsidRDefault="00000000">
      <w:pPr>
        <w:kinsoku w:val="0"/>
        <w:overflowPunct w:val="0"/>
        <w:autoSpaceDE/>
        <w:autoSpaceDN/>
        <w:adjustRightInd/>
        <w:spacing w:line="224" w:lineRule="exact"/>
        <w:ind w:left="72" w:right="72" w:firstLine="216"/>
        <w:jc w:val="both"/>
        <w:textAlignment w:val="baseline"/>
      </w:pPr>
      <w:r>
        <w:t xml:space="preserve">Draw through </w:t>
      </w:r>
      <w:r>
        <w:rPr>
          <w:i/>
        </w:rPr>
        <w:t xml:space="preserve">EF </w:t>
      </w:r>
      <w:r>
        <w:t xml:space="preserve">a plane parallel to the base of the segment. This will touch the paraboloid at </w:t>
      </w:r>
      <w:r>
        <w:rPr>
          <w:i/>
        </w:rPr>
        <w:t xml:space="preserve">A, </w:t>
      </w:r>
      <w:r>
        <w:t xml:space="preserve">and </w:t>
      </w:r>
      <w:r>
        <w:rPr>
          <w:i/>
        </w:rPr>
        <w:t xml:space="preserve">A </w:t>
      </w:r>
      <w:r>
        <w:t>will be the vertex of the segment, AD its axis.</w:t>
      </w:r>
    </w:p>
    <w:p w14:paraId="036608C1" w14:textId="77777777" w:rsidR="00000000" w:rsidRDefault="00000000">
      <w:pPr>
        <w:kinsoku w:val="0"/>
        <w:overflowPunct w:val="0"/>
        <w:autoSpaceDE/>
        <w:autoSpaceDN/>
        <w:adjustRightInd/>
        <w:spacing w:before="1" w:line="218" w:lineRule="exact"/>
        <w:ind w:left="72" w:right="72" w:firstLine="216"/>
        <w:jc w:val="both"/>
        <w:textAlignment w:val="baseline"/>
      </w:pPr>
      <w:r>
        <w:t xml:space="preserve">The base of the segment will be a circle with diameter </w:t>
      </w:r>
      <w:r>
        <w:rPr>
          <w:i/>
        </w:rPr>
        <w:t xml:space="preserve">BC </w:t>
      </w:r>
      <w:r>
        <w:t xml:space="preserve">or an ellipse with </w:t>
      </w:r>
      <w:r>
        <w:rPr>
          <w:i/>
        </w:rPr>
        <w:t xml:space="preserve">BC </w:t>
      </w:r>
      <w:r>
        <w:t>as major axis.</w:t>
      </w:r>
    </w:p>
    <w:p w14:paraId="7C6A7A40" w14:textId="77777777" w:rsidR="00000000" w:rsidRDefault="00000000">
      <w:pPr>
        <w:kinsoku w:val="0"/>
        <w:overflowPunct w:val="0"/>
        <w:autoSpaceDE/>
        <w:autoSpaceDN/>
        <w:adjustRightInd/>
        <w:spacing w:before="12" w:line="218" w:lineRule="exact"/>
        <w:ind w:left="72" w:right="72" w:firstLine="216"/>
        <w:jc w:val="both"/>
        <w:textAlignment w:val="baseline"/>
        <w:rPr>
          <w:spacing w:val="5"/>
        </w:rPr>
      </w:pPr>
      <w:r>
        <w:rPr>
          <w:spacing w:val="5"/>
        </w:rPr>
        <w:t xml:space="preserve">Accordingly a cylinder or a frustum of a cylinder can be found passing through the circle or ellipse and having </w:t>
      </w:r>
      <w:r>
        <w:rPr>
          <w:i/>
          <w:spacing w:val="5"/>
        </w:rPr>
        <w:t xml:space="preserve">AD </w:t>
      </w:r>
      <w:r>
        <w:rPr>
          <w:spacing w:val="5"/>
        </w:rPr>
        <w:t>for its axis [Prop. 9]; and likewise a cone or a segment of a cone can be drawn passing through the circle or</w:t>
      </w:r>
    </w:p>
    <w:p w14:paraId="1BE0D48D" w14:textId="77777777" w:rsidR="00000000" w:rsidRDefault="00000000">
      <w:pPr>
        <w:tabs>
          <w:tab w:val="right" w:pos="6768"/>
        </w:tabs>
        <w:kinsoku w:val="0"/>
        <w:overflowPunct w:val="0"/>
        <w:autoSpaceDE/>
        <w:autoSpaceDN/>
        <w:adjustRightInd/>
        <w:spacing w:before="16" w:line="218" w:lineRule="exact"/>
        <w:ind w:left="72" w:right="72"/>
        <w:jc w:val="right"/>
        <w:textAlignment w:val="baseline"/>
        <w:rPr>
          <w:i/>
          <w:spacing w:val="32"/>
        </w:rPr>
      </w:pPr>
      <w:r>
        <w:rPr>
          <w:spacing w:val="32"/>
        </w:rPr>
        <w:t xml:space="preserve">ellipse and having A for vertex and </w:t>
      </w:r>
      <w:r>
        <w:rPr>
          <w:i/>
          <w:spacing w:val="32"/>
        </w:rPr>
        <w:t xml:space="preserve">A </w:t>
      </w:r>
      <w:r>
        <w:rPr>
          <w:spacing w:val="32"/>
        </w:rPr>
        <w:t>D for axis.</w:t>
      </w:r>
      <w:r>
        <w:rPr>
          <w:spacing w:val="32"/>
        </w:rPr>
        <w:tab/>
        <w:t>[Prop. 8]</w:t>
      </w:r>
      <w:r>
        <w:rPr>
          <w:spacing w:val="32"/>
        </w:rPr>
        <w:br/>
        <w:t xml:space="preserve">Suppose X to be a cone equal to :1 (cone or segment of cone </w:t>
      </w:r>
      <w:r>
        <w:rPr>
          <w:i/>
          <w:spacing w:val="32"/>
        </w:rPr>
        <w:t xml:space="preserve">ABC). </w:t>
      </w:r>
      <w:r>
        <w:rPr>
          <w:spacing w:val="32"/>
        </w:rPr>
        <w:t xml:space="preserve">The cone X is therefore equal to half the cylinder or frustum of a cylinder </w:t>
      </w:r>
      <w:r>
        <w:rPr>
          <w:i/>
          <w:spacing w:val="32"/>
        </w:rPr>
        <w:t xml:space="preserve">EC. </w:t>
      </w:r>
      <w:r>
        <w:rPr>
          <w:spacing w:val="32"/>
        </w:rPr>
        <w:t xml:space="preserve">[Cf. Prop. 10; We shall prove that the volume of the segment of the paraboloid is equal to </w:t>
      </w:r>
      <w:r>
        <w:rPr>
          <w:i/>
          <w:spacing w:val="32"/>
        </w:rPr>
        <w:t>X.</w:t>
      </w:r>
    </w:p>
    <w:p w14:paraId="1B46DCE6" w14:textId="77777777" w:rsidR="00000000" w:rsidRDefault="00000000">
      <w:pPr>
        <w:kinsoku w:val="0"/>
        <w:overflowPunct w:val="0"/>
        <w:autoSpaceDE/>
        <w:autoSpaceDN/>
        <w:adjustRightInd/>
        <w:spacing w:before="5" w:line="218" w:lineRule="exact"/>
        <w:ind w:left="288" w:right="72"/>
        <w:textAlignment w:val="baseline"/>
        <w:rPr>
          <w:spacing w:val="9"/>
        </w:rPr>
      </w:pPr>
      <w:r>
        <w:rPr>
          <w:spacing w:val="9"/>
        </w:rPr>
        <w:t>If not, the segment must be either greater or less than X.</w:t>
      </w:r>
    </w:p>
    <w:p w14:paraId="08951576" w14:textId="77777777" w:rsidR="00000000" w:rsidRDefault="00000000">
      <w:pPr>
        <w:kinsoku w:val="0"/>
        <w:overflowPunct w:val="0"/>
        <w:autoSpaceDE/>
        <w:autoSpaceDN/>
        <w:adjustRightInd/>
        <w:spacing w:before="2" w:line="218" w:lineRule="exact"/>
        <w:ind w:left="288" w:right="72"/>
        <w:textAlignment w:val="baseline"/>
        <w:rPr>
          <w:spacing w:val="8"/>
        </w:rPr>
      </w:pPr>
      <w:r>
        <w:rPr>
          <w:spacing w:val="8"/>
        </w:rPr>
        <w:t>I. If possible, let the segment be greater than X.</w:t>
      </w:r>
    </w:p>
    <w:p w14:paraId="5A65024B" w14:textId="77777777" w:rsidR="00000000" w:rsidRDefault="00000000">
      <w:pPr>
        <w:kinsoku w:val="0"/>
        <w:overflowPunct w:val="0"/>
        <w:autoSpaceDE/>
        <w:autoSpaceDN/>
        <w:adjustRightInd/>
        <w:spacing w:before="12" w:line="218" w:lineRule="exact"/>
        <w:ind w:left="576" w:right="72" w:hanging="288"/>
        <w:textAlignment w:val="baseline"/>
        <w:rPr>
          <w:i/>
        </w:rPr>
      </w:pPr>
      <w:r>
        <w:t xml:space="preserve">We can then inscribe and circumscribe, as in the last proposition, figures made up of cylinders or frusta of cylinders with equal height and such that. (circumscribed fig.) — (inscribed fig.) &lt; (segment) — </w:t>
      </w:r>
      <w:r>
        <w:rPr>
          <w:i/>
        </w:rPr>
        <w:t>X.</w:t>
      </w:r>
    </w:p>
    <w:p w14:paraId="7015DA73" w14:textId="77777777" w:rsidR="00000000" w:rsidRDefault="00000000">
      <w:pPr>
        <w:kinsoku w:val="0"/>
        <w:overflowPunct w:val="0"/>
        <w:autoSpaceDE/>
        <w:autoSpaceDN/>
        <w:adjustRightInd/>
        <w:spacing w:before="5" w:line="218" w:lineRule="exact"/>
        <w:ind w:left="72" w:right="72" w:firstLine="216"/>
        <w:jc w:val="both"/>
        <w:textAlignment w:val="baseline"/>
        <w:rPr>
          <w:i/>
        </w:rPr>
      </w:pPr>
      <w:r>
        <w:t xml:space="preserve">Let the greatest of the cylinders or frusta forming the circumscribed figure be that whose base is the circle or ellipse about </w:t>
      </w:r>
      <w:r>
        <w:rPr>
          <w:i/>
        </w:rPr>
        <w:t xml:space="preserve">BC </w:t>
      </w:r>
      <w:r>
        <w:t xml:space="preserve">and whose axis is </w:t>
      </w:r>
      <w:r>
        <w:rPr>
          <w:i/>
        </w:rPr>
        <w:t xml:space="preserve">OD, </w:t>
      </w:r>
      <w:r>
        <w:t xml:space="preserve">and let the smallest of them be that whose base is the circle or ellipse about </w:t>
      </w:r>
      <w:r>
        <w:rPr>
          <w:i/>
        </w:rPr>
        <w:t xml:space="preserve">PP' </w:t>
      </w:r>
      <w:r>
        <w:t xml:space="preserve">and whose axis is </w:t>
      </w:r>
      <w:r>
        <w:rPr>
          <w:i/>
        </w:rPr>
        <w:t>AL.</w:t>
      </w:r>
    </w:p>
    <w:p w14:paraId="116A5A80" w14:textId="77777777" w:rsidR="00000000" w:rsidRDefault="00000000">
      <w:pPr>
        <w:kinsoku w:val="0"/>
        <w:overflowPunct w:val="0"/>
        <w:autoSpaceDE/>
        <w:autoSpaceDN/>
        <w:adjustRightInd/>
        <w:spacing w:line="217" w:lineRule="exact"/>
        <w:ind w:left="72" w:right="72" w:firstLine="216"/>
        <w:jc w:val="both"/>
        <w:textAlignment w:val="baseline"/>
        <w:rPr>
          <w:i/>
        </w:rPr>
      </w:pPr>
      <w:r>
        <w:rPr>
          <w:noProof/>
        </w:rPr>
        <w:pict w14:anchorId="504066E9">
          <v:shape id="_x0000_s1147" type="#_x0000_t202" style="position:absolute;left:0;text-align:left;margin-left:188.3pt;margin-top:444.6pt;width:193.5pt;height:108.9pt;z-index:12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244F4FB" w14:textId="77777777" w:rsidR="00000000" w:rsidRDefault="00000000">
                  <w:pPr>
                    <w:kinsoku w:val="0"/>
                    <w:overflowPunct w:val="0"/>
                    <w:autoSpaceDE/>
                    <w:autoSpaceDN/>
                    <w:adjustRightInd/>
                    <w:spacing w:before="418" w:after="209"/>
                    <w:ind w:left="234" w:right="119"/>
                    <w:textAlignment w:val="baseline"/>
                    <w:rPr>
                      <w:sz w:val="24"/>
                    </w:rPr>
                  </w:pPr>
                  <w:r>
                    <w:rPr>
                      <w:sz w:val="24"/>
                    </w:rPr>
                    <w:pict w14:anchorId="2D14F0EB">
                      <v:shape id="_x0000_i1122" type="#_x0000_t75" style="width:175.5pt;height:77.25pt" fillcolor="window">
                        <v:imagedata r:id="rId73" o:title="_Pic189"/>
                      </v:shape>
                    </w:pict>
                  </w:r>
                </w:p>
              </w:txbxContent>
            </v:textbox>
            <w10:wrap type="square" anchorx="page" anchory="page"/>
          </v:shape>
        </w:pict>
      </w:r>
      <w:r>
        <w:t>Let the greatest of the cylin</w:t>
      </w:r>
      <w:r>
        <w:softHyphen/>
        <w:t xml:space="preserve">ders forming the inscribed figure be that whose base is the circle or ellipse about </w:t>
      </w:r>
      <w:r>
        <w:rPr>
          <w:i/>
        </w:rPr>
        <w:t xml:space="preserve">RR' </w:t>
      </w:r>
      <w:r>
        <w:t xml:space="preserve">and whose axis is </w:t>
      </w:r>
      <w:r>
        <w:rPr>
          <w:i/>
        </w:rPr>
        <w:t xml:space="preserve">OD, </w:t>
      </w:r>
      <w:r>
        <w:t xml:space="preserve">and let the smallest be that whose base is the circle or ellipse about </w:t>
      </w:r>
      <w:r>
        <w:rPr>
          <w:i/>
        </w:rPr>
        <w:t xml:space="preserve">PP' </w:t>
      </w:r>
      <w:r>
        <w:t xml:space="preserve">and whose axis is </w:t>
      </w:r>
      <w:r>
        <w:rPr>
          <w:i/>
        </w:rPr>
        <w:t>LM.</w:t>
      </w:r>
    </w:p>
    <w:p w14:paraId="381EA98E" w14:textId="77777777" w:rsidR="00000000" w:rsidRDefault="00000000">
      <w:pPr>
        <w:kinsoku w:val="0"/>
        <w:overflowPunct w:val="0"/>
        <w:autoSpaceDE/>
        <w:autoSpaceDN/>
        <w:adjustRightInd/>
        <w:spacing w:line="215" w:lineRule="exact"/>
        <w:ind w:left="72" w:right="72" w:firstLine="216"/>
        <w:jc w:val="both"/>
        <w:textAlignment w:val="baseline"/>
        <w:rPr>
          <w:i/>
        </w:rPr>
      </w:pPr>
      <w:r>
        <w:t xml:space="preserve">Produce all the plane bases of the cylinders or frusta to meet the surface of the complete cylinder or frustum </w:t>
      </w:r>
      <w:r>
        <w:rPr>
          <w:i/>
        </w:rPr>
        <w:t>EC.</w:t>
      </w:r>
    </w:p>
    <w:p w14:paraId="0B5B8A40" w14:textId="77777777" w:rsidR="00000000" w:rsidRDefault="00000000">
      <w:pPr>
        <w:kinsoku w:val="0"/>
        <w:overflowPunct w:val="0"/>
        <w:autoSpaceDE/>
        <w:autoSpaceDN/>
        <w:adjustRightInd/>
        <w:spacing w:line="213" w:lineRule="exact"/>
        <w:ind w:left="288" w:right="72"/>
        <w:textAlignment w:val="baseline"/>
        <w:rPr>
          <w:spacing w:val="3"/>
        </w:rPr>
      </w:pPr>
      <w:r>
        <w:rPr>
          <w:spacing w:val="3"/>
        </w:rPr>
        <w:t>Now, since</w:t>
      </w:r>
    </w:p>
    <w:p w14:paraId="51D36EAC" w14:textId="77777777" w:rsidR="00000000" w:rsidRDefault="00000000">
      <w:pPr>
        <w:kinsoku w:val="0"/>
        <w:overflowPunct w:val="0"/>
        <w:autoSpaceDE/>
        <w:autoSpaceDN/>
        <w:adjustRightInd/>
        <w:spacing w:before="4" w:line="216" w:lineRule="exact"/>
        <w:ind w:left="72" w:right="72"/>
        <w:jc w:val="center"/>
        <w:textAlignment w:val="baseline"/>
        <w:rPr>
          <w:i/>
        </w:rPr>
      </w:pPr>
      <w:r>
        <w:t xml:space="preserve">(circumscribed fig.) — (inscr. fig.) &lt; (segment)— </w:t>
      </w:r>
      <w:r>
        <w:rPr>
          <w:i/>
        </w:rPr>
        <w:t>X ,</w:t>
      </w:r>
    </w:p>
    <w:p w14:paraId="3749A9E1" w14:textId="77777777" w:rsidR="00000000" w:rsidRDefault="00000000">
      <w:pPr>
        <w:widowControl/>
        <w:rPr>
          <w:sz w:val="24"/>
        </w:rPr>
        <w:sectPr w:rsidR="00000000">
          <w:pgSz w:w="8208" w:h="12902"/>
          <w:pgMar w:top="640" w:right="572" w:bottom="786" w:left="796" w:header="720" w:footer="720" w:gutter="0"/>
          <w:cols w:space="720"/>
          <w:noEndnote/>
        </w:sectPr>
      </w:pPr>
    </w:p>
    <w:p w14:paraId="2006FE13" w14:textId="77777777" w:rsidR="00000000" w:rsidRDefault="00000000">
      <w:pPr>
        <w:tabs>
          <w:tab w:val="right" w:pos="6768"/>
        </w:tabs>
        <w:kinsoku w:val="0"/>
        <w:overflowPunct w:val="0"/>
        <w:autoSpaceDE/>
        <w:autoSpaceDN/>
        <w:adjustRightInd/>
        <w:spacing w:before="21" w:line="220" w:lineRule="exact"/>
        <w:ind w:left="1800"/>
        <w:textAlignment w:val="baseline"/>
        <w:rPr>
          <w:sz w:val="21"/>
        </w:rPr>
      </w:pPr>
      <w:r>
        <w:rPr>
          <w:sz w:val="21"/>
        </w:rPr>
        <w:lastRenderedPageBreak/>
        <w:t>ON CONOIDS AND SPHEROIDS</w:t>
      </w:r>
      <w:r>
        <w:rPr>
          <w:sz w:val="21"/>
        </w:rPr>
        <w:tab/>
        <w:t>69</w:t>
      </w:r>
    </w:p>
    <w:p w14:paraId="474DD081" w14:textId="77777777" w:rsidR="00000000" w:rsidRDefault="00000000">
      <w:pPr>
        <w:tabs>
          <w:tab w:val="left" w:pos="2592"/>
          <w:tab w:val="right" w:pos="6768"/>
        </w:tabs>
        <w:kinsoku w:val="0"/>
        <w:overflowPunct w:val="0"/>
        <w:autoSpaceDE/>
        <w:autoSpaceDN/>
        <w:adjustRightInd/>
        <w:spacing w:before="84" w:line="220" w:lineRule="exact"/>
        <w:ind w:left="72"/>
        <w:textAlignment w:val="baseline"/>
        <w:rPr>
          <w:sz w:val="21"/>
        </w:rPr>
      </w:pPr>
      <w:r>
        <w:rPr>
          <w:sz w:val="21"/>
        </w:rPr>
        <w:t>it follows that</w:t>
      </w:r>
      <w:r>
        <w:rPr>
          <w:sz w:val="21"/>
        </w:rPr>
        <w:tab/>
        <w:t>(inscribed figure)&gt; X.</w:t>
      </w:r>
      <w:r>
        <w:rPr>
          <w:sz w:val="21"/>
        </w:rPr>
        <w:tab/>
        <w:t>(a)</w:t>
      </w:r>
    </w:p>
    <w:p w14:paraId="0F44C826" w14:textId="77777777" w:rsidR="00000000" w:rsidRDefault="00000000">
      <w:pPr>
        <w:kinsoku w:val="0"/>
        <w:overflowPunct w:val="0"/>
        <w:autoSpaceDE/>
        <w:autoSpaceDN/>
        <w:adjustRightInd/>
        <w:spacing w:before="4" w:line="220" w:lineRule="exact"/>
        <w:ind w:left="216"/>
        <w:textAlignment w:val="baseline"/>
        <w:rPr>
          <w:spacing w:val="3"/>
          <w:sz w:val="21"/>
        </w:rPr>
      </w:pPr>
      <w:r>
        <w:rPr>
          <w:spacing w:val="3"/>
          <w:sz w:val="21"/>
        </w:rPr>
        <w:t>Next, comparing successively the cylinders or frusta with heights equal to</w:t>
      </w:r>
    </w:p>
    <w:p w14:paraId="5CBF00C4" w14:textId="77777777" w:rsidR="00000000" w:rsidRDefault="00000000">
      <w:pPr>
        <w:kinsoku w:val="0"/>
        <w:overflowPunct w:val="0"/>
        <w:autoSpaceDE/>
        <w:autoSpaceDN/>
        <w:adjustRightInd/>
        <w:spacing w:before="1" w:line="220" w:lineRule="exact"/>
        <w:ind w:left="72"/>
        <w:textAlignment w:val="baseline"/>
        <w:rPr>
          <w:i/>
          <w:spacing w:val="4"/>
        </w:rPr>
      </w:pPr>
      <w:r>
        <w:rPr>
          <w:i/>
          <w:spacing w:val="4"/>
        </w:rPr>
        <w:t xml:space="preserve">OD </w:t>
      </w:r>
      <w:r>
        <w:rPr>
          <w:spacing w:val="4"/>
          <w:sz w:val="21"/>
        </w:rPr>
        <w:t xml:space="preserve">and respectively forming parts of the complete cylinder or frustum </w:t>
      </w:r>
      <w:r>
        <w:rPr>
          <w:i/>
          <w:spacing w:val="4"/>
        </w:rPr>
        <w:t>EC</w:t>
      </w:r>
    </w:p>
    <w:p w14:paraId="268D4A6D" w14:textId="77777777" w:rsidR="00000000" w:rsidRDefault="00000000">
      <w:pPr>
        <w:kinsoku w:val="0"/>
        <w:overflowPunct w:val="0"/>
        <w:autoSpaceDE/>
        <w:autoSpaceDN/>
        <w:adjustRightInd/>
        <w:spacing w:line="217" w:lineRule="exact"/>
        <w:ind w:left="72"/>
        <w:textAlignment w:val="baseline"/>
        <w:rPr>
          <w:spacing w:val="2"/>
          <w:sz w:val="21"/>
        </w:rPr>
      </w:pPr>
      <w:r>
        <w:rPr>
          <w:spacing w:val="2"/>
          <w:sz w:val="21"/>
        </w:rPr>
        <w:t>and of the inscribed figure, we have</w:t>
      </w:r>
    </w:p>
    <w:p w14:paraId="156D0EAB" w14:textId="77777777" w:rsidR="00000000" w:rsidRDefault="00000000">
      <w:pPr>
        <w:kinsoku w:val="0"/>
        <w:overflowPunct w:val="0"/>
        <w:autoSpaceDE/>
        <w:autoSpaceDN/>
        <w:adjustRightInd/>
        <w:spacing w:before="1" w:line="220" w:lineRule="exact"/>
        <w:ind w:left="72"/>
        <w:jc w:val="center"/>
        <w:textAlignment w:val="baseline"/>
        <w:rPr>
          <w:spacing w:val="3"/>
          <w:sz w:val="21"/>
        </w:rPr>
      </w:pPr>
      <w:r>
        <w:rPr>
          <w:spacing w:val="3"/>
          <w:sz w:val="21"/>
        </w:rPr>
        <w:t xml:space="preserve">(first cylinder or frustum in </w:t>
      </w:r>
      <w:r>
        <w:rPr>
          <w:i/>
          <w:spacing w:val="3"/>
        </w:rPr>
        <w:t xml:space="preserve">EC) : </w:t>
      </w:r>
      <w:r>
        <w:rPr>
          <w:spacing w:val="3"/>
          <w:sz w:val="21"/>
        </w:rPr>
        <w:t>(first in inscr. fig.)</w:t>
      </w:r>
    </w:p>
    <w:p w14:paraId="13D86C26" w14:textId="77777777" w:rsidR="00000000" w:rsidRDefault="00000000">
      <w:pPr>
        <w:kinsoku w:val="0"/>
        <w:overflowPunct w:val="0"/>
        <w:autoSpaceDE/>
        <w:autoSpaceDN/>
        <w:adjustRightInd/>
        <w:spacing w:line="213" w:lineRule="exact"/>
        <w:ind w:left="1800"/>
        <w:textAlignment w:val="baseline"/>
        <w:rPr>
          <w:i/>
          <w:spacing w:val="-9"/>
        </w:rPr>
      </w:pPr>
      <w:r>
        <w:rPr>
          <w:i/>
          <w:spacing w:val="-9"/>
        </w:rPr>
        <w:t>w.B.D</w:t>
      </w:r>
      <w:r>
        <w:rPr>
          <w:i/>
          <w:spacing w:val="-9"/>
          <w:vertAlign w:val="superscript"/>
        </w:rPr>
        <w:t>2</w:t>
      </w:r>
      <w:r>
        <w:rPr>
          <w:spacing w:val="-9"/>
          <w:sz w:val="21"/>
        </w:rPr>
        <w:t xml:space="preserve"> : </w:t>
      </w:r>
      <w:r>
        <w:rPr>
          <w:i/>
          <w:spacing w:val="-9"/>
        </w:rPr>
        <w:t>RO</w:t>
      </w:r>
      <w:r>
        <w:rPr>
          <w:i/>
          <w:spacing w:val="-9"/>
          <w:vertAlign w:val="superscript"/>
        </w:rPr>
        <w:t>2</w:t>
      </w:r>
    </w:p>
    <w:p w14:paraId="70B99FDB" w14:textId="77777777" w:rsidR="00000000" w:rsidRDefault="00000000">
      <w:pPr>
        <w:kinsoku w:val="0"/>
        <w:overflowPunct w:val="0"/>
        <w:autoSpaceDE/>
        <w:autoSpaceDN/>
        <w:adjustRightInd/>
        <w:spacing w:line="223" w:lineRule="exact"/>
        <w:ind w:left="1800"/>
        <w:textAlignment w:val="baseline"/>
        <w:rPr>
          <w:i/>
          <w:spacing w:val="13"/>
        </w:rPr>
      </w:pPr>
      <w:r>
        <w:rPr>
          <w:i/>
          <w:spacing w:val="13"/>
        </w:rPr>
        <w:t>=AD :AO</w:t>
      </w:r>
    </w:p>
    <w:p w14:paraId="1C367B4A" w14:textId="77777777" w:rsidR="00000000" w:rsidRDefault="00000000">
      <w:pPr>
        <w:kinsoku w:val="0"/>
        <w:overflowPunct w:val="0"/>
        <w:autoSpaceDE/>
        <w:autoSpaceDN/>
        <w:adjustRightInd/>
        <w:spacing w:before="1" w:line="220" w:lineRule="exact"/>
        <w:ind w:left="72"/>
        <w:jc w:val="center"/>
        <w:textAlignment w:val="baseline"/>
        <w:rPr>
          <w:spacing w:val="5"/>
          <w:sz w:val="21"/>
        </w:rPr>
      </w:pPr>
      <w:r>
        <w:rPr>
          <w:i/>
          <w:spacing w:val="5"/>
        </w:rPr>
        <w:t xml:space="preserve">= BD : TO, </w:t>
      </w:r>
      <w:r>
        <w:rPr>
          <w:spacing w:val="5"/>
          <w:sz w:val="21"/>
        </w:rPr>
        <w:t xml:space="preserve">where </w:t>
      </w:r>
      <w:r>
        <w:rPr>
          <w:i/>
          <w:spacing w:val="5"/>
        </w:rPr>
        <w:t xml:space="preserve">AB </w:t>
      </w:r>
      <w:r>
        <w:rPr>
          <w:spacing w:val="5"/>
          <w:sz w:val="21"/>
        </w:rPr>
        <w:t xml:space="preserve">meets </w:t>
      </w:r>
      <w:r>
        <w:rPr>
          <w:i/>
          <w:spacing w:val="5"/>
        </w:rPr>
        <w:t xml:space="preserve">OR </w:t>
      </w:r>
      <w:r>
        <w:rPr>
          <w:spacing w:val="5"/>
          <w:sz w:val="21"/>
        </w:rPr>
        <w:t>in T.</w:t>
      </w:r>
    </w:p>
    <w:p w14:paraId="71247A8E" w14:textId="77777777" w:rsidR="00000000" w:rsidRDefault="00000000">
      <w:pPr>
        <w:tabs>
          <w:tab w:val="left" w:pos="864"/>
        </w:tabs>
        <w:kinsoku w:val="0"/>
        <w:overflowPunct w:val="0"/>
        <w:autoSpaceDE/>
        <w:autoSpaceDN/>
        <w:adjustRightInd/>
        <w:spacing w:line="219" w:lineRule="exact"/>
        <w:ind w:left="72"/>
        <w:textAlignment w:val="baseline"/>
        <w:rPr>
          <w:i/>
          <w:spacing w:val="3"/>
        </w:rPr>
      </w:pPr>
      <w:r>
        <w:rPr>
          <w:spacing w:val="3"/>
          <w:sz w:val="21"/>
        </w:rPr>
        <w:t>And</w:t>
      </w:r>
      <w:r>
        <w:rPr>
          <w:spacing w:val="3"/>
          <w:sz w:val="21"/>
        </w:rPr>
        <w:tab/>
        <w:t xml:space="preserve">(second cylinder or frustum in </w:t>
      </w:r>
      <w:r>
        <w:rPr>
          <w:i/>
          <w:spacing w:val="3"/>
        </w:rPr>
        <w:t xml:space="preserve">EC) : </w:t>
      </w:r>
      <w:r>
        <w:rPr>
          <w:spacing w:val="3"/>
          <w:sz w:val="21"/>
        </w:rPr>
        <w:t xml:space="preserve">(second in inscr. </w:t>
      </w:r>
      <w:r>
        <w:rPr>
          <w:i/>
          <w:spacing w:val="3"/>
        </w:rPr>
        <w:t>fig.)</w:t>
      </w:r>
    </w:p>
    <w:p w14:paraId="1F7E8E07" w14:textId="77777777" w:rsidR="00000000" w:rsidRDefault="00000000">
      <w:pPr>
        <w:kinsoku w:val="0"/>
        <w:overflowPunct w:val="0"/>
        <w:autoSpaceDE/>
        <w:autoSpaceDN/>
        <w:adjustRightInd/>
        <w:spacing w:line="219" w:lineRule="exact"/>
        <w:ind w:left="1800"/>
        <w:textAlignment w:val="baseline"/>
        <w:rPr>
          <w:spacing w:val="5"/>
          <w:sz w:val="21"/>
        </w:rPr>
      </w:pPr>
      <w:r>
        <w:rPr>
          <w:i/>
          <w:spacing w:val="5"/>
        </w:rPr>
        <w:t xml:space="preserve">=HO : SN, </w:t>
      </w:r>
      <w:r>
        <w:rPr>
          <w:spacing w:val="5"/>
          <w:sz w:val="21"/>
        </w:rPr>
        <w:t>in like manner,</w:t>
      </w:r>
    </w:p>
    <w:p w14:paraId="551B6082" w14:textId="77777777" w:rsidR="00000000" w:rsidRDefault="00000000">
      <w:pPr>
        <w:kinsoku w:val="0"/>
        <w:overflowPunct w:val="0"/>
        <w:autoSpaceDE/>
        <w:autoSpaceDN/>
        <w:adjustRightInd/>
        <w:spacing w:line="219" w:lineRule="exact"/>
        <w:ind w:left="72"/>
        <w:textAlignment w:val="baseline"/>
        <w:rPr>
          <w:sz w:val="21"/>
        </w:rPr>
      </w:pPr>
      <w:r>
        <w:rPr>
          <w:sz w:val="21"/>
        </w:rPr>
        <w:t>and so on.</w:t>
      </w:r>
    </w:p>
    <w:p w14:paraId="16523D63" w14:textId="77777777" w:rsidR="00000000" w:rsidRDefault="00000000">
      <w:pPr>
        <w:kinsoku w:val="0"/>
        <w:overflowPunct w:val="0"/>
        <w:autoSpaceDE/>
        <w:autoSpaceDN/>
        <w:adjustRightInd/>
        <w:spacing w:before="5" w:line="220" w:lineRule="exact"/>
        <w:ind w:left="72"/>
        <w:textAlignment w:val="baseline"/>
        <w:rPr>
          <w:spacing w:val="2"/>
          <w:sz w:val="21"/>
        </w:rPr>
      </w:pPr>
      <w:r>
        <w:rPr>
          <w:spacing w:val="2"/>
          <w:sz w:val="21"/>
        </w:rPr>
        <w:t xml:space="preserve">Hence [Prop. 1] (cylinder or frustum </w:t>
      </w:r>
      <w:r>
        <w:rPr>
          <w:i/>
          <w:spacing w:val="2"/>
        </w:rPr>
        <w:t xml:space="preserve">EC) : </w:t>
      </w:r>
      <w:r>
        <w:rPr>
          <w:spacing w:val="2"/>
          <w:sz w:val="21"/>
        </w:rPr>
        <w:t>(inscribed figure)</w:t>
      </w:r>
    </w:p>
    <w:p w14:paraId="6C09B07D" w14:textId="77777777" w:rsidR="00000000" w:rsidRDefault="00000000">
      <w:pPr>
        <w:kinsoku w:val="0"/>
        <w:overflowPunct w:val="0"/>
        <w:autoSpaceDE/>
        <w:autoSpaceDN/>
        <w:adjustRightInd/>
        <w:spacing w:before="10" w:line="207" w:lineRule="exact"/>
        <w:ind w:left="72"/>
        <w:jc w:val="center"/>
        <w:textAlignment w:val="baseline"/>
        <w:rPr>
          <w:i/>
          <w:spacing w:val="2"/>
        </w:rPr>
      </w:pPr>
      <w:r>
        <w:rPr>
          <w:i/>
          <w:spacing w:val="2"/>
        </w:rPr>
        <w:t>=(BD-1-H0+ • • •) : (TO-f-SN-1- • • -),</w:t>
      </w:r>
    </w:p>
    <w:p w14:paraId="4AC4AE16" w14:textId="77777777" w:rsidR="00000000" w:rsidRDefault="00000000">
      <w:pPr>
        <w:kinsoku w:val="0"/>
        <w:overflowPunct w:val="0"/>
        <w:autoSpaceDE/>
        <w:autoSpaceDN/>
        <w:adjustRightInd/>
        <w:spacing w:line="226" w:lineRule="exact"/>
        <w:ind w:left="72"/>
        <w:textAlignment w:val="baseline"/>
        <w:rPr>
          <w:spacing w:val="4"/>
          <w:sz w:val="21"/>
        </w:rPr>
      </w:pPr>
      <w:r>
        <w:rPr>
          <w:spacing w:val="4"/>
          <w:sz w:val="21"/>
        </w:rPr>
        <w:t xml:space="preserve">where </w:t>
      </w:r>
      <w:r>
        <w:rPr>
          <w:i/>
          <w:spacing w:val="4"/>
        </w:rPr>
        <w:t xml:space="preserve">BD, HO, ... </w:t>
      </w:r>
      <w:r>
        <w:rPr>
          <w:spacing w:val="4"/>
          <w:sz w:val="21"/>
        </w:rPr>
        <w:t xml:space="preserve">are all equal, and </w:t>
      </w:r>
      <w:r>
        <w:rPr>
          <w:i/>
          <w:spacing w:val="4"/>
        </w:rPr>
        <w:t xml:space="preserve">BD, TO, SN, ... </w:t>
      </w:r>
      <w:r>
        <w:rPr>
          <w:spacing w:val="4"/>
          <w:sz w:val="21"/>
        </w:rPr>
        <w:t>diminish in arithmetical</w:t>
      </w:r>
    </w:p>
    <w:p w14:paraId="76575370" w14:textId="77777777" w:rsidR="00000000" w:rsidRDefault="00000000">
      <w:pPr>
        <w:kinsoku w:val="0"/>
        <w:overflowPunct w:val="0"/>
        <w:autoSpaceDE/>
        <w:autoSpaceDN/>
        <w:adjustRightInd/>
        <w:spacing w:line="215" w:lineRule="exact"/>
        <w:ind w:left="72"/>
        <w:textAlignment w:val="baseline"/>
        <w:rPr>
          <w:spacing w:val="-2"/>
          <w:sz w:val="21"/>
        </w:rPr>
      </w:pPr>
      <w:r>
        <w:rPr>
          <w:spacing w:val="-2"/>
          <w:sz w:val="21"/>
        </w:rPr>
        <w:t>progression.</w:t>
      </w:r>
    </w:p>
    <w:p w14:paraId="0F28DA8A" w14:textId="77777777" w:rsidR="00000000" w:rsidRDefault="00000000">
      <w:pPr>
        <w:kinsoku w:val="0"/>
        <w:overflowPunct w:val="0"/>
        <w:autoSpaceDE/>
        <w:autoSpaceDN/>
        <w:adjustRightInd/>
        <w:spacing w:before="4" w:line="220" w:lineRule="exact"/>
        <w:ind w:left="216"/>
        <w:textAlignment w:val="baseline"/>
        <w:rPr>
          <w:spacing w:val="2"/>
          <w:sz w:val="21"/>
        </w:rPr>
      </w:pPr>
      <w:r>
        <w:rPr>
          <w:spacing w:val="2"/>
          <w:sz w:val="21"/>
        </w:rPr>
        <w:t>But [Lemma preceding Prop. 1]</w:t>
      </w:r>
    </w:p>
    <w:p w14:paraId="2D549482" w14:textId="77777777" w:rsidR="00000000" w:rsidRDefault="00000000">
      <w:pPr>
        <w:kinsoku w:val="0"/>
        <w:overflowPunct w:val="0"/>
        <w:autoSpaceDE/>
        <w:autoSpaceDN/>
        <w:adjustRightInd/>
        <w:spacing w:before="6" w:line="217" w:lineRule="exact"/>
        <w:ind w:left="72"/>
        <w:jc w:val="center"/>
        <w:textAlignment w:val="baseline"/>
        <w:rPr>
          <w:i/>
          <w:spacing w:val="1"/>
        </w:rPr>
      </w:pPr>
      <w:r>
        <w:rPr>
          <w:i/>
          <w:spacing w:val="1"/>
        </w:rPr>
        <w:t>BD-1-H0-1- • • •&gt;2(T0-1--SN+ • • •).</w:t>
      </w:r>
    </w:p>
    <w:p w14:paraId="20D217CB" w14:textId="77777777" w:rsidR="00000000" w:rsidRDefault="00000000">
      <w:pPr>
        <w:tabs>
          <w:tab w:val="left" w:pos="1224"/>
        </w:tabs>
        <w:kinsoku w:val="0"/>
        <w:overflowPunct w:val="0"/>
        <w:autoSpaceDE/>
        <w:autoSpaceDN/>
        <w:adjustRightInd/>
        <w:spacing w:line="220" w:lineRule="exact"/>
        <w:ind w:left="72"/>
        <w:textAlignment w:val="baseline"/>
        <w:rPr>
          <w:spacing w:val="3"/>
          <w:sz w:val="21"/>
        </w:rPr>
      </w:pPr>
      <w:r>
        <w:rPr>
          <w:spacing w:val="3"/>
          <w:sz w:val="21"/>
        </w:rPr>
        <w:t>Therefore</w:t>
      </w:r>
      <w:r>
        <w:rPr>
          <w:spacing w:val="3"/>
          <w:sz w:val="21"/>
        </w:rPr>
        <w:tab/>
        <w:t xml:space="preserve">(cylinder or frustum </w:t>
      </w:r>
      <w:r>
        <w:rPr>
          <w:i/>
          <w:spacing w:val="3"/>
        </w:rPr>
        <w:t xml:space="preserve">EC)&gt;2 </w:t>
      </w:r>
      <w:r>
        <w:rPr>
          <w:spacing w:val="3"/>
          <w:sz w:val="21"/>
        </w:rPr>
        <w:t>(inscribed fig.),</w:t>
      </w:r>
    </w:p>
    <w:p w14:paraId="36E7950C" w14:textId="77777777" w:rsidR="00000000" w:rsidRDefault="00000000">
      <w:pPr>
        <w:tabs>
          <w:tab w:val="left" w:pos="2592"/>
        </w:tabs>
        <w:kinsoku w:val="0"/>
        <w:overflowPunct w:val="0"/>
        <w:autoSpaceDE/>
        <w:autoSpaceDN/>
        <w:adjustRightInd/>
        <w:spacing w:before="3" w:line="220" w:lineRule="exact"/>
        <w:ind w:left="72"/>
        <w:textAlignment w:val="baseline"/>
        <w:rPr>
          <w:spacing w:val="1"/>
          <w:sz w:val="21"/>
        </w:rPr>
      </w:pPr>
      <w:r>
        <w:rPr>
          <w:spacing w:val="1"/>
          <w:sz w:val="21"/>
        </w:rPr>
        <w:t>or</w:t>
      </w:r>
      <w:r>
        <w:rPr>
          <w:spacing w:val="1"/>
          <w:sz w:val="21"/>
        </w:rPr>
        <w:tab/>
      </w:r>
      <w:r>
        <w:rPr>
          <w:i/>
          <w:spacing w:val="1"/>
        </w:rPr>
        <w:t xml:space="preserve">X&gt; </w:t>
      </w:r>
      <w:r>
        <w:rPr>
          <w:spacing w:val="1"/>
          <w:sz w:val="21"/>
        </w:rPr>
        <w:t>(inscribed fig.);</w:t>
      </w:r>
    </w:p>
    <w:p w14:paraId="6D4DC014" w14:textId="77777777" w:rsidR="00000000" w:rsidRDefault="00000000">
      <w:pPr>
        <w:kinsoku w:val="0"/>
        <w:overflowPunct w:val="0"/>
        <w:autoSpaceDE/>
        <w:autoSpaceDN/>
        <w:adjustRightInd/>
        <w:spacing w:line="218" w:lineRule="exact"/>
        <w:ind w:left="72"/>
        <w:textAlignment w:val="baseline"/>
        <w:rPr>
          <w:spacing w:val="2"/>
          <w:sz w:val="21"/>
        </w:rPr>
      </w:pPr>
      <w:r>
        <w:rPr>
          <w:spacing w:val="2"/>
          <w:sz w:val="21"/>
        </w:rPr>
        <w:t>which is impossible, by (a) above.</w:t>
      </w:r>
    </w:p>
    <w:p w14:paraId="5ACEAD7C" w14:textId="77777777" w:rsidR="00000000" w:rsidRDefault="00000000">
      <w:pPr>
        <w:kinsoku w:val="0"/>
        <w:overflowPunct w:val="0"/>
        <w:autoSpaceDE/>
        <w:autoSpaceDN/>
        <w:adjustRightInd/>
        <w:spacing w:line="220" w:lineRule="exact"/>
        <w:ind w:left="216"/>
        <w:textAlignment w:val="baseline"/>
        <w:rPr>
          <w:i/>
          <w:spacing w:val="5"/>
        </w:rPr>
      </w:pPr>
      <w:r>
        <w:rPr>
          <w:spacing w:val="5"/>
          <w:sz w:val="21"/>
        </w:rPr>
        <w:t xml:space="preserve">II. If possible, let the segment be less than </w:t>
      </w:r>
      <w:r>
        <w:rPr>
          <w:i/>
          <w:spacing w:val="5"/>
        </w:rPr>
        <w:t>X.</w:t>
      </w:r>
    </w:p>
    <w:p w14:paraId="45E24F61" w14:textId="77777777" w:rsidR="00000000" w:rsidRDefault="00000000">
      <w:pPr>
        <w:kinsoku w:val="0"/>
        <w:overflowPunct w:val="0"/>
        <w:autoSpaceDE/>
        <w:autoSpaceDN/>
        <w:adjustRightInd/>
        <w:spacing w:line="219" w:lineRule="exact"/>
        <w:ind w:left="216"/>
        <w:textAlignment w:val="baseline"/>
        <w:rPr>
          <w:spacing w:val="2"/>
          <w:sz w:val="21"/>
        </w:rPr>
      </w:pPr>
      <w:r>
        <w:rPr>
          <w:spacing w:val="2"/>
          <w:sz w:val="21"/>
        </w:rPr>
        <w:t>In this case we inscribe and circumscribe figures as before, but such that</w:t>
      </w:r>
    </w:p>
    <w:p w14:paraId="160C1435" w14:textId="77777777" w:rsidR="00000000" w:rsidRDefault="00000000">
      <w:pPr>
        <w:kinsoku w:val="0"/>
        <w:overflowPunct w:val="0"/>
        <w:autoSpaceDE/>
        <w:autoSpaceDN/>
        <w:adjustRightInd/>
        <w:spacing w:before="3" w:line="220" w:lineRule="exact"/>
        <w:ind w:left="72"/>
        <w:jc w:val="center"/>
        <w:textAlignment w:val="baseline"/>
        <w:rPr>
          <w:sz w:val="21"/>
        </w:rPr>
      </w:pPr>
      <w:r>
        <w:rPr>
          <w:sz w:val="21"/>
        </w:rPr>
        <w:t>(circumscr. fig.) —• (inscr. fig.) &lt;</w:t>
      </w:r>
      <w:r>
        <w:rPr>
          <w:i/>
        </w:rPr>
        <w:t xml:space="preserve">X-- </w:t>
      </w:r>
      <w:r>
        <w:rPr>
          <w:sz w:val="21"/>
        </w:rPr>
        <w:t>(segment),</w:t>
      </w:r>
    </w:p>
    <w:p w14:paraId="686FF22B" w14:textId="77777777" w:rsidR="00000000" w:rsidRDefault="00000000">
      <w:pPr>
        <w:kinsoku w:val="0"/>
        <w:overflowPunct w:val="0"/>
        <w:autoSpaceDE/>
        <w:autoSpaceDN/>
        <w:adjustRightInd/>
        <w:spacing w:line="217" w:lineRule="exact"/>
        <w:ind w:left="72"/>
        <w:textAlignment w:val="baseline"/>
        <w:rPr>
          <w:spacing w:val="2"/>
          <w:sz w:val="21"/>
        </w:rPr>
      </w:pPr>
      <w:r>
        <w:rPr>
          <w:spacing w:val="2"/>
          <w:sz w:val="21"/>
        </w:rPr>
        <w:t>whence it follows that</w:t>
      </w:r>
    </w:p>
    <w:p w14:paraId="29AA4F50" w14:textId="77777777" w:rsidR="00000000" w:rsidRDefault="00000000">
      <w:pPr>
        <w:tabs>
          <w:tab w:val="right" w:pos="6768"/>
        </w:tabs>
        <w:kinsoku w:val="0"/>
        <w:overflowPunct w:val="0"/>
        <w:autoSpaceDE/>
        <w:autoSpaceDN/>
        <w:adjustRightInd/>
        <w:spacing w:before="12" w:line="220" w:lineRule="exact"/>
        <w:ind w:left="2232"/>
        <w:textAlignment w:val="baseline"/>
        <w:rPr>
          <w:sz w:val="21"/>
        </w:rPr>
      </w:pPr>
      <w:r>
        <w:rPr>
          <w:sz w:val="21"/>
        </w:rPr>
        <w:t>(circumscribed figure) &lt;</w:t>
      </w:r>
      <w:r>
        <w:rPr>
          <w:i/>
        </w:rPr>
        <w:t>X.</w:t>
      </w:r>
      <w:r>
        <w:rPr>
          <w:i/>
        </w:rPr>
        <w:tab/>
      </w:r>
      <w:r>
        <w:rPr>
          <w:sz w:val="21"/>
        </w:rPr>
        <w:t>(0)</w:t>
      </w:r>
    </w:p>
    <w:p w14:paraId="05B174ED" w14:textId="77777777" w:rsidR="00000000" w:rsidRDefault="00000000">
      <w:pPr>
        <w:kinsoku w:val="0"/>
        <w:overflowPunct w:val="0"/>
        <w:autoSpaceDE/>
        <w:autoSpaceDN/>
        <w:adjustRightInd/>
        <w:spacing w:line="212" w:lineRule="exact"/>
        <w:ind w:left="216"/>
        <w:textAlignment w:val="baseline"/>
        <w:rPr>
          <w:spacing w:val="2"/>
          <w:sz w:val="21"/>
        </w:rPr>
      </w:pPr>
      <w:r>
        <w:rPr>
          <w:spacing w:val="2"/>
          <w:sz w:val="21"/>
        </w:rPr>
        <w:t>And, comparing the cylinders or frusta making up the complete cylinder or</w:t>
      </w:r>
    </w:p>
    <w:p w14:paraId="03DF58CE" w14:textId="77777777" w:rsidR="00000000" w:rsidRDefault="00000000">
      <w:pPr>
        <w:kinsoku w:val="0"/>
        <w:overflowPunct w:val="0"/>
        <w:autoSpaceDE/>
        <w:autoSpaceDN/>
        <w:adjustRightInd/>
        <w:spacing w:before="3" w:line="220" w:lineRule="exact"/>
        <w:ind w:left="72"/>
        <w:textAlignment w:val="baseline"/>
        <w:rPr>
          <w:spacing w:val="2"/>
          <w:sz w:val="21"/>
        </w:rPr>
      </w:pPr>
      <w:r>
        <w:rPr>
          <w:spacing w:val="2"/>
          <w:sz w:val="21"/>
        </w:rPr>
        <w:t xml:space="preserve">frustum </w:t>
      </w:r>
      <w:r>
        <w:rPr>
          <w:i/>
          <w:spacing w:val="2"/>
        </w:rPr>
        <w:t xml:space="preserve">CE </w:t>
      </w:r>
      <w:r>
        <w:rPr>
          <w:spacing w:val="2"/>
          <w:sz w:val="21"/>
        </w:rPr>
        <w:t xml:space="preserve">and the </w:t>
      </w:r>
      <w:r>
        <w:rPr>
          <w:i/>
          <w:spacing w:val="2"/>
        </w:rPr>
        <w:t xml:space="preserve">circumscribed </w:t>
      </w:r>
      <w:r>
        <w:rPr>
          <w:spacing w:val="2"/>
          <w:sz w:val="21"/>
        </w:rPr>
        <w:t>figure respectively, we have</w:t>
      </w:r>
    </w:p>
    <w:p w14:paraId="2A5E8CDC" w14:textId="77777777" w:rsidR="00000000" w:rsidRDefault="00000000">
      <w:pPr>
        <w:kinsoku w:val="0"/>
        <w:overflowPunct w:val="0"/>
        <w:autoSpaceDE/>
        <w:autoSpaceDN/>
        <w:adjustRightInd/>
        <w:spacing w:line="215" w:lineRule="exact"/>
        <w:ind w:left="72"/>
        <w:jc w:val="center"/>
        <w:textAlignment w:val="baseline"/>
        <w:rPr>
          <w:spacing w:val="2"/>
          <w:sz w:val="21"/>
        </w:rPr>
      </w:pPr>
      <w:r>
        <w:rPr>
          <w:spacing w:val="2"/>
          <w:sz w:val="21"/>
        </w:rPr>
        <w:t xml:space="preserve">(first cylinder or frustum in </w:t>
      </w:r>
      <w:r>
        <w:rPr>
          <w:i/>
          <w:spacing w:val="2"/>
        </w:rPr>
        <w:t xml:space="preserve">CE) : </w:t>
      </w:r>
      <w:r>
        <w:rPr>
          <w:spacing w:val="2"/>
          <w:sz w:val="21"/>
        </w:rPr>
        <w:t>(first in circurnscr. fig.)</w:t>
      </w:r>
    </w:p>
    <w:p w14:paraId="084EAC57" w14:textId="77777777" w:rsidR="00000000" w:rsidRDefault="00000000">
      <w:pPr>
        <w:kinsoku w:val="0"/>
        <w:overflowPunct w:val="0"/>
        <w:autoSpaceDE/>
        <w:autoSpaceDN/>
        <w:adjustRightInd/>
        <w:spacing w:before="5" w:line="220" w:lineRule="exact"/>
        <w:ind w:left="72"/>
        <w:jc w:val="center"/>
        <w:textAlignment w:val="baseline"/>
        <w:rPr>
          <w:spacing w:val="-2"/>
          <w:sz w:val="21"/>
        </w:rPr>
      </w:pPr>
      <w:r>
        <w:rPr>
          <w:spacing w:val="-2"/>
          <w:sz w:val="21"/>
        </w:rPr>
        <w:t>=BD</w:t>
      </w:r>
      <w:r>
        <w:rPr>
          <w:spacing w:val="-2"/>
          <w:sz w:val="21"/>
          <w:vertAlign w:val="superscript"/>
        </w:rPr>
        <w:t>2</w:t>
      </w:r>
      <w:r>
        <w:rPr>
          <w:spacing w:val="-2"/>
          <w:sz w:val="21"/>
        </w:rPr>
        <w:t xml:space="preserve"> : BD</w:t>
      </w:r>
      <w:r>
        <w:rPr>
          <w:spacing w:val="-2"/>
          <w:sz w:val="21"/>
          <w:vertAlign w:val="superscript"/>
        </w:rPr>
        <w:t>2</w:t>
      </w:r>
    </w:p>
    <w:p w14:paraId="4D3645F8" w14:textId="77777777" w:rsidR="00000000" w:rsidRDefault="00000000">
      <w:pPr>
        <w:kinsoku w:val="0"/>
        <w:overflowPunct w:val="0"/>
        <w:autoSpaceDE/>
        <w:autoSpaceDN/>
        <w:adjustRightInd/>
        <w:spacing w:before="6" w:line="208" w:lineRule="exact"/>
        <w:ind w:left="72"/>
        <w:jc w:val="center"/>
        <w:textAlignment w:val="baseline"/>
        <w:rPr>
          <w:i/>
          <w:spacing w:val="7"/>
        </w:rPr>
      </w:pPr>
      <w:r>
        <w:rPr>
          <w:i/>
          <w:spacing w:val="7"/>
        </w:rPr>
        <w:t>=BD : BD.</w:t>
      </w:r>
    </w:p>
    <w:p w14:paraId="3627160F" w14:textId="77777777" w:rsidR="00000000" w:rsidRDefault="00000000">
      <w:pPr>
        <w:kinsoku w:val="0"/>
        <w:overflowPunct w:val="0"/>
        <w:autoSpaceDE/>
        <w:autoSpaceDN/>
        <w:adjustRightInd/>
        <w:spacing w:line="218" w:lineRule="exact"/>
        <w:ind w:left="72"/>
        <w:jc w:val="center"/>
        <w:textAlignment w:val="baseline"/>
        <w:rPr>
          <w:spacing w:val="1"/>
          <w:sz w:val="21"/>
        </w:rPr>
      </w:pPr>
      <w:r>
        <w:rPr>
          <w:spacing w:val="1"/>
          <w:sz w:val="21"/>
        </w:rPr>
        <w:t xml:space="preserve">(second in </w:t>
      </w:r>
      <w:r>
        <w:rPr>
          <w:i/>
          <w:spacing w:val="1"/>
        </w:rPr>
        <w:t xml:space="preserve">CE) : </w:t>
      </w:r>
      <w:r>
        <w:rPr>
          <w:spacing w:val="1"/>
          <w:sz w:val="21"/>
        </w:rPr>
        <w:t>(second in circumscr. fig.)</w:t>
      </w:r>
    </w:p>
    <w:p w14:paraId="1486048F" w14:textId="77777777" w:rsidR="00000000" w:rsidRDefault="00000000">
      <w:pPr>
        <w:kinsoku w:val="0"/>
        <w:overflowPunct w:val="0"/>
        <w:autoSpaceDE/>
        <w:autoSpaceDN/>
        <w:adjustRightInd/>
        <w:spacing w:line="221" w:lineRule="exact"/>
        <w:ind w:left="72"/>
        <w:jc w:val="center"/>
        <w:textAlignment w:val="baseline"/>
        <w:rPr>
          <w:i/>
          <w:spacing w:val="8"/>
        </w:rPr>
      </w:pPr>
      <w:r>
        <w:rPr>
          <w:i/>
          <w:spacing w:val="8"/>
        </w:rPr>
        <w:t>=HO' : RO'</w:t>
      </w:r>
    </w:p>
    <w:p w14:paraId="7469A3E2" w14:textId="77777777" w:rsidR="00000000" w:rsidRDefault="00000000">
      <w:pPr>
        <w:kinsoku w:val="0"/>
        <w:overflowPunct w:val="0"/>
        <w:autoSpaceDE/>
        <w:autoSpaceDN/>
        <w:adjustRightInd/>
        <w:spacing w:before="2" w:line="217" w:lineRule="exact"/>
        <w:ind w:left="72"/>
        <w:jc w:val="center"/>
        <w:textAlignment w:val="baseline"/>
        <w:rPr>
          <w:i/>
          <w:spacing w:val="16"/>
        </w:rPr>
      </w:pPr>
      <w:r>
        <w:rPr>
          <w:i/>
          <w:spacing w:val="16"/>
        </w:rPr>
        <w:t>=AD :AO</w:t>
      </w:r>
    </w:p>
    <w:p w14:paraId="13C10F50" w14:textId="77777777" w:rsidR="00000000" w:rsidRDefault="00000000">
      <w:pPr>
        <w:kinsoku w:val="0"/>
        <w:overflowPunct w:val="0"/>
        <w:autoSpaceDE/>
        <w:autoSpaceDN/>
        <w:adjustRightInd/>
        <w:spacing w:before="4" w:line="217" w:lineRule="exact"/>
        <w:ind w:left="72"/>
        <w:jc w:val="center"/>
        <w:textAlignment w:val="baseline"/>
        <w:rPr>
          <w:i/>
          <w:spacing w:val="4"/>
        </w:rPr>
      </w:pPr>
      <w:r>
        <w:rPr>
          <w:i/>
          <w:spacing w:val="4"/>
        </w:rPr>
        <w:t>=HO : TO,</w:t>
      </w:r>
    </w:p>
    <w:p w14:paraId="70752D6D" w14:textId="77777777" w:rsidR="00000000" w:rsidRDefault="00000000">
      <w:pPr>
        <w:kinsoku w:val="0"/>
        <w:overflowPunct w:val="0"/>
        <w:autoSpaceDE/>
        <w:autoSpaceDN/>
        <w:adjustRightInd/>
        <w:spacing w:before="5" w:line="220" w:lineRule="exact"/>
        <w:ind w:left="72"/>
        <w:textAlignment w:val="baseline"/>
        <w:rPr>
          <w:sz w:val="21"/>
        </w:rPr>
      </w:pPr>
      <w:r>
        <w:rPr>
          <w:sz w:val="21"/>
        </w:rPr>
        <w:t>and so on.</w:t>
      </w:r>
    </w:p>
    <w:p w14:paraId="5A5CA5BB" w14:textId="77777777" w:rsidR="00000000" w:rsidRDefault="00000000">
      <w:pPr>
        <w:kinsoku w:val="0"/>
        <w:overflowPunct w:val="0"/>
        <w:autoSpaceDE/>
        <w:autoSpaceDN/>
        <w:adjustRightInd/>
        <w:spacing w:before="2" w:line="220" w:lineRule="exact"/>
        <w:ind w:left="216"/>
        <w:textAlignment w:val="baseline"/>
        <w:rPr>
          <w:spacing w:val="2"/>
          <w:sz w:val="21"/>
        </w:rPr>
      </w:pPr>
      <w:r>
        <w:rPr>
          <w:spacing w:val="2"/>
          <w:sz w:val="21"/>
        </w:rPr>
        <w:t>Hence [Prop. I]</w:t>
      </w:r>
    </w:p>
    <w:p w14:paraId="2F4EEFF2" w14:textId="77777777" w:rsidR="00000000" w:rsidRDefault="00000000">
      <w:pPr>
        <w:kinsoku w:val="0"/>
        <w:overflowPunct w:val="0"/>
        <w:autoSpaceDE/>
        <w:autoSpaceDN/>
        <w:adjustRightInd/>
        <w:spacing w:before="2" w:line="220" w:lineRule="exact"/>
        <w:ind w:left="72"/>
        <w:jc w:val="center"/>
        <w:textAlignment w:val="baseline"/>
        <w:rPr>
          <w:spacing w:val="2"/>
          <w:sz w:val="21"/>
        </w:rPr>
      </w:pPr>
      <w:r>
        <w:rPr>
          <w:spacing w:val="2"/>
          <w:sz w:val="21"/>
        </w:rPr>
        <w:t xml:space="preserve">(cylinder or frustum </w:t>
      </w:r>
      <w:r>
        <w:rPr>
          <w:i/>
          <w:spacing w:val="2"/>
        </w:rPr>
        <w:t xml:space="preserve">CE) : </w:t>
      </w:r>
      <w:r>
        <w:rPr>
          <w:spacing w:val="2"/>
          <w:sz w:val="21"/>
        </w:rPr>
        <w:t>(circumscribed fig.)</w:t>
      </w:r>
    </w:p>
    <w:p w14:paraId="0257D7CE" w14:textId="77777777" w:rsidR="00000000" w:rsidRDefault="00000000">
      <w:pPr>
        <w:kinsoku w:val="0"/>
        <w:overflowPunct w:val="0"/>
        <w:autoSpaceDE/>
        <w:autoSpaceDN/>
        <w:adjustRightInd/>
        <w:spacing w:before="3" w:line="207" w:lineRule="exact"/>
        <w:ind w:left="72"/>
        <w:jc w:val="center"/>
        <w:textAlignment w:val="baseline"/>
        <w:rPr>
          <w:i/>
          <w:spacing w:val="11"/>
        </w:rPr>
      </w:pPr>
      <w:r>
        <w:rPr>
          <w:i/>
          <w:spacing w:val="11"/>
        </w:rPr>
        <w:t>_(BD-I-H0-1- • • •) : (BD-1-T0+ .),</w:t>
      </w:r>
    </w:p>
    <w:p w14:paraId="7EFEB8D9" w14:textId="77777777" w:rsidR="00000000" w:rsidRDefault="00000000">
      <w:pPr>
        <w:tabs>
          <w:tab w:val="right" w:pos="6768"/>
        </w:tabs>
        <w:kinsoku w:val="0"/>
        <w:overflowPunct w:val="0"/>
        <w:autoSpaceDE/>
        <w:autoSpaceDN/>
        <w:adjustRightInd/>
        <w:spacing w:line="225" w:lineRule="exact"/>
        <w:ind w:left="1800"/>
        <w:textAlignment w:val="baseline"/>
        <w:rPr>
          <w:sz w:val="21"/>
        </w:rPr>
      </w:pPr>
      <w:r>
        <w:rPr>
          <w:i/>
        </w:rPr>
        <w:t>&lt;2:1,</w:t>
      </w:r>
      <w:r>
        <w:rPr>
          <w:i/>
        </w:rPr>
        <w:tab/>
      </w:r>
      <w:r>
        <w:rPr>
          <w:sz w:val="21"/>
        </w:rPr>
        <w:t>[Lemma preceding Prop. 1]</w:t>
      </w:r>
    </w:p>
    <w:p w14:paraId="0D0653D3" w14:textId="77777777" w:rsidR="00000000" w:rsidRDefault="00000000">
      <w:pPr>
        <w:kinsoku w:val="0"/>
        <w:overflowPunct w:val="0"/>
        <w:autoSpaceDE/>
        <w:autoSpaceDN/>
        <w:adjustRightInd/>
        <w:spacing w:line="219" w:lineRule="exact"/>
        <w:ind w:left="72"/>
        <w:textAlignment w:val="baseline"/>
        <w:rPr>
          <w:spacing w:val="3"/>
          <w:sz w:val="21"/>
        </w:rPr>
      </w:pPr>
      <w:r>
        <w:rPr>
          <w:spacing w:val="3"/>
          <w:sz w:val="21"/>
        </w:rPr>
        <w:t>and it follows that</w:t>
      </w:r>
    </w:p>
    <w:p w14:paraId="46CA7AED" w14:textId="77777777" w:rsidR="00000000" w:rsidRDefault="00000000">
      <w:pPr>
        <w:kinsoku w:val="0"/>
        <w:overflowPunct w:val="0"/>
        <w:autoSpaceDE/>
        <w:autoSpaceDN/>
        <w:adjustRightInd/>
        <w:spacing w:before="8" w:line="220" w:lineRule="exact"/>
        <w:ind w:left="72"/>
        <w:jc w:val="center"/>
        <w:textAlignment w:val="baseline"/>
        <w:rPr>
          <w:spacing w:val="1"/>
          <w:sz w:val="21"/>
        </w:rPr>
      </w:pPr>
      <w:r>
        <w:rPr>
          <w:i/>
          <w:spacing w:val="1"/>
        </w:rPr>
        <w:t xml:space="preserve">X </w:t>
      </w:r>
      <w:r>
        <w:rPr>
          <w:spacing w:val="1"/>
          <w:sz w:val="21"/>
        </w:rPr>
        <w:t>&lt; (circumscribed fig.);</w:t>
      </w:r>
    </w:p>
    <w:p w14:paraId="60DAB58E" w14:textId="77777777" w:rsidR="00000000" w:rsidRDefault="00000000">
      <w:pPr>
        <w:kinsoku w:val="0"/>
        <w:overflowPunct w:val="0"/>
        <w:autoSpaceDE/>
        <w:autoSpaceDN/>
        <w:adjustRightInd/>
        <w:spacing w:line="220" w:lineRule="exact"/>
        <w:ind w:left="72"/>
        <w:textAlignment w:val="baseline"/>
        <w:rPr>
          <w:i/>
          <w:spacing w:val="-1"/>
        </w:rPr>
      </w:pPr>
      <w:r>
        <w:rPr>
          <w:spacing w:val="-1"/>
          <w:sz w:val="21"/>
        </w:rPr>
        <w:t xml:space="preserve">which is impossible, by </w:t>
      </w:r>
      <w:r>
        <w:rPr>
          <w:i/>
          <w:spacing w:val="-1"/>
        </w:rPr>
        <w:t>(13).</w:t>
      </w:r>
    </w:p>
    <w:p w14:paraId="4173F229" w14:textId="77777777" w:rsidR="00000000" w:rsidRDefault="00000000">
      <w:pPr>
        <w:kinsoku w:val="0"/>
        <w:overflowPunct w:val="0"/>
        <w:autoSpaceDE/>
        <w:autoSpaceDN/>
        <w:adjustRightInd/>
        <w:spacing w:line="213" w:lineRule="exact"/>
        <w:ind w:left="216"/>
        <w:textAlignment w:val="baseline"/>
        <w:rPr>
          <w:spacing w:val="3"/>
          <w:sz w:val="21"/>
        </w:rPr>
      </w:pPr>
      <w:r>
        <w:rPr>
          <w:spacing w:val="3"/>
          <w:sz w:val="21"/>
        </w:rPr>
        <w:t xml:space="preserve">Thus the segment, being neither greater nor less than </w:t>
      </w:r>
      <w:r>
        <w:rPr>
          <w:i/>
          <w:spacing w:val="3"/>
        </w:rPr>
        <w:t xml:space="preserve">X, </w:t>
      </w:r>
      <w:r>
        <w:rPr>
          <w:spacing w:val="3"/>
          <w:sz w:val="21"/>
        </w:rPr>
        <w:t>is equal to it, and</w:t>
      </w:r>
    </w:p>
    <w:p w14:paraId="181DE61D" w14:textId="77777777" w:rsidR="00000000" w:rsidRDefault="00000000">
      <w:pPr>
        <w:kinsoku w:val="0"/>
        <w:overflowPunct w:val="0"/>
        <w:autoSpaceDE/>
        <w:autoSpaceDN/>
        <w:adjustRightInd/>
        <w:spacing w:line="212" w:lineRule="exact"/>
        <w:ind w:left="72"/>
        <w:textAlignment w:val="baseline"/>
        <w:rPr>
          <w:i/>
          <w:spacing w:val="7"/>
        </w:rPr>
      </w:pPr>
      <w:r>
        <w:rPr>
          <w:spacing w:val="7"/>
          <w:sz w:val="21"/>
        </w:rPr>
        <w:t xml:space="preserve">therefore to (cone or segment of cone </w:t>
      </w:r>
      <w:r>
        <w:rPr>
          <w:i/>
          <w:spacing w:val="7"/>
        </w:rPr>
        <w:t>ABC).</w:t>
      </w:r>
    </w:p>
    <w:p w14:paraId="4E11AA7F" w14:textId="77777777" w:rsidR="00000000" w:rsidRDefault="00000000">
      <w:pPr>
        <w:kinsoku w:val="0"/>
        <w:overflowPunct w:val="0"/>
        <w:autoSpaceDE/>
        <w:autoSpaceDN/>
        <w:adjustRightInd/>
        <w:spacing w:before="136" w:line="220" w:lineRule="exact"/>
        <w:ind w:left="72"/>
        <w:jc w:val="center"/>
        <w:textAlignment w:val="baseline"/>
        <w:rPr>
          <w:sz w:val="21"/>
        </w:rPr>
      </w:pPr>
      <w:r>
        <w:rPr>
          <w:b/>
          <w:sz w:val="16"/>
        </w:rPr>
        <w:t xml:space="preserve">PROPOSITION </w:t>
      </w:r>
      <w:r>
        <w:rPr>
          <w:sz w:val="21"/>
        </w:rPr>
        <w:t>23</w:t>
      </w:r>
    </w:p>
    <w:p w14:paraId="16C69A50" w14:textId="77777777" w:rsidR="00000000" w:rsidRDefault="00000000">
      <w:pPr>
        <w:kinsoku w:val="0"/>
        <w:overflowPunct w:val="0"/>
        <w:autoSpaceDE/>
        <w:autoSpaceDN/>
        <w:adjustRightInd/>
        <w:spacing w:before="71" w:line="218" w:lineRule="exact"/>
        <w:ind w:left="72" w:right="72"/>
        <w:jc w:val="both"/>
        <w:textAlignment w:val="baseline"/>
        <w:rPr>
          <w:i/>
        </w:rPr>
      </w:pPr>
      <w:r>
        <w:rPr>
          <w:i/>
        </w:rPr>
        <w:t xml:space="preserve">If frotn </w:t>
      </w:r>
      <w:r>
        <w:rPr>
          <w:sz w:val="21"/>
        </w:rPr>
        <w:t xml:space="preserve">a </w:t>
      </w:r>
      <w:r>
        <w:rPr>
          <w:i/>
        </w:rPr>
        <w:t>paraboloid of revolution two segments be cut off, one by a plane perpen</w:t>
      </w:r>
      <w:r>
        <w:rPr>
          <w:i/>
        </w:rPr>
        <w:softHyphen/>
        <w:t>dicular to the axis, the other by a plane not perpendicular to the axis, and if the axes of the segments are equal, the segments will be equal in volume.</w:t>
      </w:r>
    </w:p>
    <w:p w14:paraId="5C1AB02C" w14:textId="77777777" w:rsidR="00000000" w:rsidRDefault="00000000">
      <w:pPr>
        <w:widowControl/>
        <w:rPr>
          <w:sz w:val="24"/>
        </w:rPr>
        <w:sectPr w:rsidR="00000000">
          <w:pgSz w:w="8222" w:h="12924"/>
          <w:pgMar w:top="640" w:right="948" w:bottom="788" w:left="434" w:header="720" w:footer="720" w:gutter="0"/>
          <w:cols w:space="720"/>
          <w:noEndnote/>
        </w:sectPr>
      </w:pPr>
    </w:p>
    <w:p w14:paraId="06E58245" w14:textId="77777777" w:rsidR="00000000" w:rsidRDefault="00000000">
      <w:pPr>
        <w:tabs>
          <w:tab w:val="left" w:pos="2736"/>
        </w:tabs>
        <w:kinsoku w:val="0"/>
        <w:overflowPunct w:val="0"/>
        <w:autoSpaceDE/>
        <w:autoSpaceDN/>
        <w:adjustRightInd/>
        <w:spacing w:before="6" w:line="220" w:lineRule="exact"/>
        <w:textAlignment w:val="baseline"/>
        <w:rPr>
          <w:b/>
          <w:spacing w:val="-15"/>
        </w:rPr>
      </w:pPr>
      <w:r>
        <w:rPr>
          <w:b/>
          <w:spacing w:val="-15"/>
        </w:rPr>
        <w:lastRenderedPageBreak/>
        <w:t>70</w:t>
      </w:r>
      <w:r>
        <w:rPr>
          <w:b/>
          <w:spacing w:val="-15"/>
        </w:rPr>
        <w:tab/>
        <w:t>ARCH IM EDES</w:t>
      </w:r>
    </w:p>
    <w:p w14:paraId="2DC35554" w14:textId="77777777" w:rsidR="00000000" w:rsidRDefault="00000000">
      <w:pPr>
        <w:kinsoku w:val="0"/>
        <w:overflowPunct w:val="0"/>
        <w:autoSpaceDE/>
        <w:autoSpaceDN/>
        <w:adjustRightInd/>
        <w:spacing w:before="82" w:line="220" w:lineRule="exact"/>
        <w:ind w:right="72" w:firstLine="288"/>
        <w:jc w:val="both"/>
        <w:textAlignment w:val="baseline"/>
        <w:rPr>
          <w:b/>
          <w:i/>
          <w:sz w:val="19"/>
        </w:rPr>
      </w:pPr>
      <w:r>
        <w:rPr>
          <w:b/>
        </w:rPr>
        <w:t xml:space="preserve">Let the two planes be supposed perpendicular to the plane of the paper, and let the latter plane be the plane through the axis of the paraboloid cutting the other two planes at right angles in </w:t>
      </w:r>
      <w:r>
        <w:rPr>
          <w:b/>
          <w:i/>
          <w:sz w:val="19"/>
        </w:rPr>
        <w:t xml:space="preserve">BB', QQ' </w:t>
      </w:r>
      <w:r>
        <w:rPr>
          <w:b/>
        </w:rPr>
        <w:t xml:space="preserve">respectively and the paraboloid itself in the parabola </w:t>
      </w:r>
      <w:r>
        <w:rPr>
          <w:b/>
          <w:i/>
          <w:sz w:val="19"/>
        </w:rPr>
        <w:t>QPQ'B'.</w:t>
      </w:r>
    </w:p>
    <w:p w14:paraId="39AD3D33" w14:textId="77777777" w:rsidR="00000000" w:rsidRDefault="00000000">
      <w:pPr>
        <w:kinsoku w:val="0"/>
        <w:overflowPunct w:val="0"/>
        <w:autoSpaceDE/>
        <w:autoSpaceDN/>
        <w:adjustRightInd/>
        <w:spacing w:line="214" w:lineRule="exact"/>
        <w:ind w:right="72" w:firstLine="144"/>
        <w:jc w:val="both"/>
        <w:textAlignment w:val="baseline"/>
        <w:rPr>
          <w:b/>
        </w:rPr>
      </w:pPr>
      <w:r>
        <w:rPr>
          <w:noProof/>
        </w:rPr>
        <w:pict w14:anchorId="51B8CFB6">
          <v:shape id="_x0000_s1148" type="#_x0000_t202" style="position:absolute;left:0;text-align:left;margin-left:47.45pt;margin-top:91.25pt;width:140.1pt;height:200.7pt;z-index:-3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0752A7D" w14:textId="77777777" w:rsidR="00000000" w:rsidRDefault="00000000">
                  <w:pPr>
                    <w:kinsoku w:val="0"/>
                    <w:overflowPunct w:val="0"/>
                    <w:autoSpaceDE/>
                    <w:autoSpaceDN/>
                    <w:adjustRightInd/>
                    <w:spacing w:before="356" w:line="223" w:lineRule="exact"/>
                    <w:ind w:left="720"/>
                    <w:textAlignment w:val="baseline"/>
                    <w:rPr>
                      <w:spacing w:val="16"/>
                    </w:rPr>
                  </w:pPr>
                  <w:r>
                    <w:rPr>
                      <w:spacing w:val="16"/>
                    </w:rPr>
                    <w:t>I.</w:t>
                  </w:r>
                </w:p>
                <w:p w14:paraId="39EBDDC5" w14:textId="77777777" w:rsidR="00000000" w:rsidRDefault="00000000">
                  <w:pPr>
                    <w:kinsoku w:val="0"/>
                    <w:overflowPunct w:val="0"/>
                    <w:autoSpaceDE/>
                    <w:autoSpaceDN/>
                    <w:adjustRightInd/>
                    <w:ind w:left="95" w:right="360"/>
                    <w:textAlignment w:val="baseline"/>
                    <w:rPr>
                      <w:sz w:val="24"/>
                    </w:rPr>
                  </w:pPr>
                  <w:r>
                    <w:rPr>
                      <w:sz w:val="24"/>
                    </w:rPr>
                    <w:pict w14:anchorId="176B317A">
                      <v:shape id="_x0000_i1124" type="#_x0000_t75" style="width:117pt;height:148.5pt" fillcolor="window">
                        <v:imagedata r:id="rId74" o:title="_Pic191"/>
                      </v:shape>
                    </w:pict>
                  </w:r>
                </w:p>
              </w:txbxContent>
            </v:textbox>
            <w10:wrap type="square" anchorx="page" anchory="page"/>
          </v:shape>
        </w:pict>
      </w:r>
      <w:r>
        <w:rPr>
          <w:b/>
        </w:rPr>
        <w:t xml:space="preserve">Let </w:t>
      </w:r>
      <w:r>
        <w:rPr>
          <w:b/>
          <w:i/>
          <w:sz w:val="19"/>
        </w:rPr>
        <w:t xml:space="preserve">AN, PV </w:t>
      </w:r>
      <w:r>
        <w:rPr>
          <w:b/>
        </w:rPr>
        <w:t>be the equal axes of the seg</w:t>
      </w:r>
      <w:r>
        <w:rPr>
          <w:b/>
        </w:rPr>
        <w:softHyphen/>
        <w:t xml:space="preserve">ments, and </w:t>
      </w:r>
      <w:r>
        <w:rPr>
          <w:b/>
          <w:i/>
          <w:sz w:val="19"/>
        </w:rPr>
        <w:t xml:space="preserve">A, P </w:t>
      </w:r>
      <w:r>
        <w:rPr>
          <w:b/>
        </w:rPr>
        <w:t>their respective vertices.</w:t>
      </w:r>
    </w:p>
    <w:p w14:paraId="4611A485" w14:textId="77777777" w:rsidR="00000000" w:rsidRDefault="00000000">
      <w:pPr>
        <w:kinsoku w:val="0"/>
        <w:overflowPunct w:val="0"/>
        <w:autoSpaceDE/>
        <w:autoSpaceDN/>
        <w:adjustRightInd/>
        <w:spacing w:line="225" w:lineRule="exact"/>
        <w:ind w:right="72" w:firstLine="144"/>
        <w:jc w:val="both"/>
        <w:textAlignment w:val="baseline"/>
        <w:rPr>
          <w:b/>
          <w:i/>
          <w:sz w:val="19"/>
        </w:rPr>
      </w:pPr>
      <w:r>
        <w:rPr>
          <w:b/>
        </w:rPr>
        <w:t xml:space="preserve">Draw </w:t>
      </w:r>
      <w:r>
        <w:rPr>
          <w:b/>
          <w:i/>
          <w:sz w:val="19"/>
        </w:rPr>
        <w:t xml:space="preserve">QL </w:t>
      </w:r>
      <w:r>
        <w:rPr>
          <w:b/>
        </w:rPr>
        <w:t xml:space="preserve">parallel to </w:t>
      </w:r>
      <w:r>
        <w:rPr>
          <w:b/>
          <w:i/>
          <w:sz w:val="19"/>
        </w:rPr>
        <w:t xml:space="preserve">AN </w:t>
      </w:r>
      <w:r>
        <w:rPr>
          <w:b/>
        </w:rPr>
        <w:t xml:space="preserve">or </w:t>
      </w:r>
      <w:r>
        <w:rPr>
          <w:b/>
          <w:i/>
          <w:sz w:val="19"/>
        </w:rPr>
        <w:t xml:space="preserve">PV </w:t>
      </w:r>
      <w:r>
        <w:rPr>
          <w:b/>
        </w:rPr>
        <w:t xml:space="preserve">and </w:t>
      </w:r>
      <w:r>
        <w:rPr>
          <w:b/>
          <w:i/>
          <w:sz w:val="19"/>
        </w:rPr>
        <w:t xml:space="preserve">Q'L </w:t>
      </w:r>
      <w:r>
        <w:rPr>
          <w:b/>
        </w:rPr>
        <w:t xml:space="preserve">perpendicular to </w:t>
      </w:r>
      <w:r>
        <w:rPr>
          <w:b/>
          <w:i/>
          <w:sz w:val="19"/>
        </w:rPr>
        <w:t>QL.</w:t>
      </w:r>
    </w:p>
    <w:p w14:paraId="2DE157BC" w14:textId="77777777" w:rsidR="00000000" w:rsidRDefault="00000000">
      <w:pPr>
        <w:kinsoku w:val="0"/>
        <w:overflowPunct w:val="0"/>
        <w:autoSpaceDE/>
        <w:autoSpaceDN/>
        <w:adjustRightInd/>
        <w:spacing w:before="1" w:line="220" w:lineRule="exact"/>
        <w:ind w:right="72" w:firstLine="144"/>
        <w:jc w:val="both"/>
        <w:textAlignment w:val="baseline"/>
        <w:rPr>
          <w:b/>
        </w:rPr>
      </w:pPr>
      <w:r>
        <w:rPr>
          <w:b/>
        </w:rPr>
        <w:t xml:space="preserve">Now, since the segments of the parabolic section cut off by </w:t>
      </w:r>
      <w:r>
        <w:rPr>
          <w:b/>
          <w:i/>
          <w:sz w:val="19"/>
        </w:rPr>
        <w:t xml:space="preserve">BB', </w:t>
      </w:r>
      <w:r>
        <w:rPr>
          <w:b/>
        </w:rPr>
        <w:t xml:space="preserve">QQ' have equal axes, the triangles </w:t>
      </w:r>
      <w:r>
        <w:rPr>
          <w:b/>
          <w:i/>
          <w:sz w:val="19"/>
        </w:rPr>
        <w:t xml:space="preserve">ABB', PQQ' </w:t>
      </w:r>
      <w:r>
        <w:rPr>
          <w:b/>
        </w:rPr>
        <w:t xml:space="preserve">arc equal [Prop. 3]. Also, if </w:t>
      </w:r>
      <w:r>
        <w:rPr>
          <w:b/>
          <w:i/>
          <w:sz w:val="19"/>
        </w:rPr>
        <w:t xml:space="preserve">QD </w:t>
      </w:r>
      <w:r>
        <w:rPr>
          <w:b/>
        </w:rPr>
        <w:t xml:space="preserve">be perpendicular to </w:t>
      </w:r>
      <w:r>
        <w:rPr>
          <w:b/>
          <w:i/>
          <w:sz w:val="19"/>
        </w:rPr>
        <w:t xml:space="preserve">PV,QD=BN </w:t>
      </w:r>
      <w:r>
        <w:rPr>
          <w:b/>
        </w:rPr>
        <w:t>(as in the same Prop. 3).</w:t>
      </w:r>
    </w:p>
    <w:p w14:paraId="38EFA3D6" w14:textId="77777777" w:rsidR="00000000" w:rsidRDefault="00000000">
      <w:pPr>
        <w:kinsoku w:val="0"/>
        <w:overflowPunct w:val="0"/>
        <w:autoSpaceDE/>
        <w:autoSpaceDN/>
        <w:adjustRightInd/>
        <w:spacing w:before="7" w:line="220" w:lineRule="exact"/>
        <w:ind w:right="72" w:firstLine="144"/>
        <w:jc w:val="both"/>
        <w:textAlignment w:val="baseline"/>
        <w:rPr>
          <w:b/>
          <w:i/>
          <w:sz w:val="19"/>
        </w:rPr>
      </w:pPr>
      <w:r>
        <w:rPr>
          <w:b/>
        </w:rPr>
        <w:t xml:space="preserve">Conceive two cones drawn with the same bases as the segments and with </w:t>
      </w:r>
      <w:r>
        <w:rPr>
          <w:b/>
          <w:i/>
          <w:sz w:val="19"/>
        </w:rPr>
        <w:t xml:space="preserve">A, P </w:t>
      </w:r>
      <w:r>
        <w:rPr>
          <w:b/>
        </w:rPr>
        <w:t>as ver</w:t>
      </w:r>
      <w:r>
        <w:rPr>
          <w:b/>
        </w:rPr>
        <w:softHyphen/>
        <w:t xml:space="preserve">tices respectively. The height of the cone </w:t>
      </w:r>
      <w:r>
        <w:rPr>
          <w:b/>
          <w:i/>
          <w:sz w:val="19"/>
        </w:rPr>
        <w:t xml:space="preserve">PQQ' </w:t>
      </w:r>
      <w:r>
        <w:rPr>
          <w:b/>
        </w:rPr>
        <w:t xml:space="preserve">is then </w:t>
      </w:r>
      <w:r>
        <w:rPr>
          <w:b/>
          <w:i/>
          <w:sz w:val="19"/>
        </w:rPr>
        <w:t xml:space="preserve">PK, </w:t>
      </w:r>
      <w:r>
        <w:rPr>
          <w:b/>
        </w:rPr>
        <w:t xml:space="preserve">where </w:t>
      </w:r>
      <w:r>
        <w:rPr>
          <w:b/>
          <w:i/>
          <w:sz w:val="19"/>
        </w:rPr>
        <w:t xml:space="preserve">PK </w:t>
      </w:r>
      <w:r>
        <w:rPr>
          <w:b/>
        </w:rPr>
        <w:t xml:space="preserve">is perpendicular to </w:t>
      </w:r>
      <w:r>
        <w:rPr>
          <w:b/>
          <w:i/>
          <w:sz w:val="19"/>
        </w:rPr>
        <w:t>QQ'.</w:t>
      </w:r>
    </w:p>
    <w:p w14:paraId="5C6D08BB" w14:textId="77777777" w:rsidR="00000000" w:rsidRDefault="00000000">
      <w:pPr>
        <w:kinsoku w:val="0"/>
        <w:overflowPunct w:val="0"/>
        <w:autoSpaceDE/>
        <w:autoSpaceDN/>
        <w:adjustRightInd/>
        <w:spacing w:before="4" w:line="220" w:lineRule="exact"/>
        <w:ind w:right="72" w:firstLine="144"/>
        <w:jc w:val="both"/>
        <w:textAlignment w:val="baseline"/>
        <w:rPr>
          <w:b/>
          <w:i/>
          <w:spacing w:val="2"/>
          <w:sz w:val="19"/>
        </w:rPr>
      </w:pPr>
      <w:r>
        <w:rPr>
          <w:b/>
          <w:spacing w:val="2"/>
        </w:rPr>
        <w:t xml:space="preserve">Now the cones are in the ratio compounded of the ratios of their bases and of their heights, i.e. the ratio compounded of (1) the ratio of the circle about </w:t>
      </w:r>
      <w:r>
        <w:rPr>
          <w:b/>
          <w:i/>
          <w:spacing w:val="2"/>
          <w:sz w:val="19"/>
        </w:rPr>
        <w:t xml:space="preserve">BB' </w:t>
      </w:r>
      <w:r>
        <w:rPr>
          <w:b/>
          <w:spacing w:val="2"/>
        </w:rPr>
        <w:t xml:space="preserve">to the ellipse about QQ', and (2) the ratio of </w:t>
      </w:r>
      <w:r>
        <w:rPr>
          <w:b/>
          <w:i/>
          <w:spacing w:val="2"/>
          <w:sz w:val="19"/>
        </w:rPr>
        <w:t xml:space="preserve">AN </w:t>
      </w:r>
      <w:r>
        <w:rPr>
          <w:b/>
          <w:spacing w:val="2"/>
        </w:rPr>
        <w:t xml:space="preserve">to </w:t>
      </w:r>
      <w:r>
        <w:rPr>
          <w:b/>
          <w:i/>
          <w:spacing w:val="2"/>
          <w:sz w:val="19"/>
        </w:rPr>
        <w:t>PK.</w:t>
      </w:r>
    </w:p>
    <w:p w14:paraId="5DF4CC6B" w14:textId="77777777" w:rsidR="00000000" w:rsidRDefault="00000000">
      <w:pPr>
        <w:kinsoku w:val="0"/>
        <w:overflowPunct w:val="0"/>
        <w:autoSpaceDE/>
        <w:autoSpaceDN/>
        <w:adjustRightInd/>
        <w:spacing w:before="2" w:line="220" w:lineRule="exact"/>
        <w:ind w:left="288"/>
        <w:jc w:val="both"/>
        <w:textAlignment w:val="baseline"/>
        <w:rPr>
          <w:b/>
          <w:spacing w:val="4"/>
        </w:rPr>
      </w:pPr>
      <w:r>
        <w:rPr>
          <w:b/>
          <w:spacing w:val="4"/>
        </w:rPr>
        <w:t>That is to say, we have, by means of Props. 5, 12,</w:t>
      </w:r>
    </w:p>
    <w:p w14:paraId="13530096" w14:textId="77777777" w:rsidR="00000000" w:rsidRDefault="00000000">
      <w:pPr>
        <w:kinsoku w:val="0"/>
        <w:overflowPunct w:val="0"/>
        <w:autoSpaceDE/>
        <w:autoSpaceDN/>
        <w:adjustRightInd/>
        <w:spacing w:line="218" w:lineRule="exact"/>
        <w:jc w:val="center"/>
        <w:textAlignment w:val="baseline"/>
        <w:rPr>
          <w:b/>
          <w:i/>
          <w:spacing w:val="5"/>
          <w:sz w:val="19"/>
        </w:rPr>
      </w:pPr>
      <w:r>
        <w:rPr>
          <w:b/>
          <w:spacing w:val="5"/>
        </w:rPr>
        <w:t xml:space="preserve">(cone </w:t>
      </w:r>
      <w:r>
        <w:rPr>
          <w:b/>
          <w:i/>
          <w:spacing w:val="5"/>
          <w:sz w:val="19"/>
        </w:rPr>
        <w:t xml:space="preserve">ABB') : </w:t>
      </w:r>
      <w:r>
        <w:rPr>
          <w:b/>
          <w:spacing w:val="5"/>
        </w:rPr>
        <w:t xml:space="preserve">(cone </w:t>
      </w:r>
      <w:r>
        <w:rPr>
          <w:b/>
          <w:i/>
          <w:spacing w:val="5"/>
          <w:sz w:val="19"/>
        </w:rPr>
        <w:t>PQQ') = (BB'</w:t>
      </w:r>
      <w:r>
        <w:rPr>
          <w:b/>
          <w:i/>
          <w:spacing w:val="5"/>
          <w:sz w:val="19"/>
          <w:vertAlign w:val="superscript"/>
        </w:rPr>
        <w:t>2</w:t>
      </w:r>
      <w:r>
        <w:rPr>
          <w:b/>
          <w:i/>
          <w:spacing w:val="5"/>
          <w:sz w:val="19"/>
        </w:rPr>
        <w:t xml:space="preserve"> : QQ' • Q'L) •(AN : PK).</w:t>
      </w:r>
    </w:p>
    <w:p w14:paraId="724A3A8E" w14:textId="77777777" w:rsidR="00000000" w:rsidRDefault="00000000">
      <w:pPr>
        <w:tabs>
          <w:tab w:val="left" w:pos="1584"/>
        </w:tabs>
        <w:kinsoku w:val="0"/>
        <w:overflowPunct w:val="0"/>
        <w:autoSpaceDE/>
        <w:autoSpaceDN/>
        <w:adjustRightInd/>
        <w:spacing w:line="220" w:lineRule="exact"/>
        <w:ind w:left="288"/>
        <w:textAlignment w:val="baseline"/>
        <w:rPr>
          <w:b/>
          <w:spacing w:val="1"/>
        </w:rPr>
      </w:pPr>
      <w:r>
        <w:rPr>
          <w:b/>
          <w:spacing w:val="1"/>
        </w:rPr>
        <w:t>And</w:t>
      </w:r>
      <w:r>
        <w:rPr>
          <w:b/>
          <w:spacing w:val="1"/>
        </w:rPr>
        <w:tab/>
      </w:r>
      <w:r>
        <w:rPr>
          <w:b/>
          <w:i/>
          <w:spacing w:val="1"/>
          <w:sz w:val="19"/>
        </w:rPr>
        <w:t xml:space="preserve">BB' = 2BN = 2QD = Q'L, </w:t>
      </w:r>
      <w:r>
        <w:rPr>
          <w:b/>
          <w:spacing w:val="1"/>
        </w:rPr>
        <w:t>while QQ' = 2QV.</w:t>
      </w:r>
    </w:p>
    <w:p w14:paraId="24B53F0A" w14:textId="77777777" w:rsidR="00000000" w:rsidRDefault="00000000">
      <w:pPr>
        <w:kinsoku w:val="0"/>
        <w:overflowPunct w:val="0"/>
        <w:autoSpaceDE/>
        <w:autoSpaceDN/>
        <w:adjustRightInd/>
        <w:spacing w:before="12" w:line="220" w:lineRule="exact"/>
        <w:ind w:left="288"/>
        <w:textAlignment w:val="baseline"/>
        <w:rPr>
          <w:b/>
          <w:spacing w:val="-1"/>
        </w:rPr>
      </w:pPr>
      <w:r>
        <w:rPr>
          <w:b/>
          <w:spacing w:val="-1"/>
        </w:rPr>
        <w:t>Therefore</w:t>
      </w:r>
    </w:p>
    <w:p w14:paraId="58403A5F" w14:textId="77777777" w:rsidR="00000000" w:rsidRDefault="00000000">
      <w:pPr>
        <w:kinsoku w:val="0"/>
        <w:overflowPunct w:val="0"/>
        <w:autoSpaceDE/>
        <w:autoSpaceDN/>
        <w:adjustRightInd/>
        <w:spacing w:line="205" w:lineRule="exact"/>
        <w:jc w:val="center"/>
        <w:textAlignment w:val="baseline"/>
        <w:rPr>
          <w:b/>
          <w:i/>
          <w:spacing w:val="8"/>
          <w:sz w:val="19"/>
        </w:rPr>
      </w:pPr>
      <w:r>
        <w:rPr>
          <w:b/>
          <w:spacing w:val="8"/>
        </w:rPr>
        <w:t xml:space="preserve">(cone </w:t>
      </w:r>
      <w:r>
        <w:rPr>
          <w:b/>
          <w:i/>
          <w:spacing w:val="8"/>
          <w:sz w:val="19"/>
        </w:rPr>
        <w:t xml:space="preserve">ABB') : </w:t>
      </w:r>
      <w:r>
        <w:rPr>
          <w:b/>
          <w:spacing w:val="8"/>
        </w:rPr>
        <w:t xml:space="preserve">(cone </w:t>
      </w:r>
      <w:r>
        <w:rPr>
          <w:b/>
          <w:i/>
          <w:spacing w:val="8"/>
          <w:sz w:val="19"/>
        </w:rPr>
        <w:t>PQQ') = (QD :QV) •(AN : PK)</w:t>
      </w:r>
    </w:p>
    <w:p w14:paraId="330C4340" w14:textId="77777777" w:rsidR="00000000" w:rsidRDefault="00000000">
      <w:pPr>
        <w:kinsoku w:val="0"/>
        <w:overflowPunct w:val="0"/>
        <w:autoSpaceDE/>
        <w:autoSpaceDN/>
        <w:adjustRightInd/>
        <w:spacing w:line="224" w:lineRule="exact"/>
        <w:ind w:left="3528"/>
        <w:textAlignment w:val="baseline"/>
        <w:rPr>
          <w:b/>
          <w:i/>
          <w:spacing w:val="12"/>
          <w:sz w:val="19"/>
        </w:rPr>
      </w:pPr>
      <w:r>
        <w:rPr>
          <w:b/>
          <w:i/>
          <w:spacing w:val="12"/>
          <w:sz w:val="19"/>
        </w:rPr>
        <w:t>= (PK : PV) •(AN : PK)</w:t>
      </w:r>
    </w:p>
    <w:p w14:paraId="787CC7F0" w14:textId="77777777" w:rsidR="00000000" w:rsidRDefault="00000000">
      <w:pPr>
        <w:kinsoku w:val="0"/>
        <w:overflowPunct w:val="0"/>
        <w:autoSpaceDE/>
        <w:autoSpaceDN/>
        <w:adjustRightInd/>
        <w:spacing w:line="217" w:lineRule="exact"/>
        <w:ind w:left="3528"/>
        <w:textAlignment w:val="baseline"/>
        <w:rPr>
          <w:b/>
          <w:i/>
          <w:spacing w:val="10"/>
          <w:sz w:val="19"/>
        </w:rPr>
      </w:pPr>
      <w:r>
        <w:rPr>
          <w:b/>
          <w:i/>
          <w:spacing w:val="10"/>
          <w:sz w:val="19"/>
        </w:rPr>
        <w:t>= AN : PV.</w:t>
      </w:r>
    </w:p>
    <w:p w14:paraId="660F2C49" w14:textId="77777777" w:rsidR="00000000" w:rsidRDefault="00000000">
      <w:pPr>
        <w:kinsoku w:val="0"/>
        <w:overflowPunct w:val="0"/>
        <w:autoSpaceDE/>
        <w:autoSpaceDN/>
        <w:adjustRightInd/>
        <w:spacing w:before="5" w:line="220" w:lineRule="exact"/>
        <w:ind w:left="288"/>
        <w:textAlignment w:val="baseline"/>
        <w:rPr>
          <w:b/>
          <w:spacing w:val="3"/>
        </w:rPr>
      </w:pPr>
      <w:r>
        <w:rPr>
          <w:b/>
          <w:spacing w:val="3"/>
        </w:rPr>
        <w:t xml:space="preserve">Since </w:t>
      </w:r>
      <w:r>
        <w:rPr>
          <w:b/>
          <w:i/>
          <w:spacing w:val="3"/>
          <w:sz w:val="19"/>
        </w:rPr>
        <w:t xml:space="preserve">AN = PV, </w:t>
      </w:r>
      <w:r>
        <w:rPr>
          <w:b/>
          <w:spacing w:val="3"/>
        </w:rPr>
        <w:t>the ratio of the cones is a ratio of equality; and it follows</w:t>
      </w:r>
    </w:p>
    <w:p w14:paraId="6F22CE26" w14:textId="77777777" w:rsidR="00000000" w:rsidRDefault="00000000">
      <w:pPr>
        <w:kinsoku w:val="0"/>
        <w:overflowPunct w:val="0"/>
        <w:autoSpaceDE/>
        <w:autoSpaceDN/>
        <w:adjustRightInd/>
        <w:spacing w:before="1" w:line="220" w:lineRule="exact"/>
        <w:textAlignment w:val="baseline"/>
        <w:rPr>
          <w:b/>
        </w:rPr>
      </w:pPr>
      <w:r>
        <w:rPr>
          <w:b/>
        </w:rPr>
        <w:t>that the segments, being each half as large again as the respective cones [Prop.</w:t>
      </w:r>
    </w:p>
    <w:p w14:paraId="254B7BA5" w14:textId="77777777" w:rsidR="00000000" w:rsidRDefault="00000000">
      <w:pPr>
        <w:kinsoku w:val="0"/>
        <w:overflowPunct w:val="0"/>
        <w:autoSpaceDE/>
        <w:autoSpaceDN/>
        <w:adjustRightInd/>
        <w:spacing w:before="8" w:after="125" w:line="220" w:lineRule="exact"/>
        <w:textAlignment w:val="baseline"/>
        <w:rPr>
          <w:b/>
        </w:rPr>
      </w:pPr>
      <w:r>
        <w:rPr>
          <w:b/>
        </w:rPr>
        <w:t>22], are equal.</w:t>
      </w:r>
    </w:p>
    <w:tbl>
      <w:tblPr>
        <w:tblW w:w="0" w:type="auto"/>
        <w:tblLayout w:type="fixed"/>
        <w:tblCellMar>
          <w:left w:w="0" w:type="dxa"/>
          <w:right w:w="0" w:type="dxa"/>
        </w:tblCellMar>
        <w:tblLook w:val="0000" w:firstRow="0" w:lastRow="0" w:firstColumn="0" w:lastColumn="0" w:noHBand="0" w:noVBand="0"/>
      </w:tblPr>
      <w:tblGrid>
        <w:gridCol w:w="1852"/>
        <w:gridCol w:w="4988"/>
      </w:tblGrid>
      <w:tr w:rsidR="00000000" w14:paraId="21E1CBC8" w14:textId="77777777">
        <w:tblPrEx>
          <w:tblCellMar>
            <w:top w:w="0" w:type="dxa"/>
            <w:left w:w="0" w:type="dxa"/>
            <w:bottom w:w="0" w:type="dxa"/>
            <w:right w:w="0" w:type="dxa"/>
          </w:tblCellMar>
        </w:tblPrEx>
        <w:trPr>
          <w:trHeight w:hRule="exact" w:val="3580"/>
        </w:trPr>
        <w:tc>
          <w:tcPr>
            <w:tcW w:w="1852" w:type="dxa"/>
            <w:tcBorders>
              <w:top w:val="nil"/>
              <w:left w:val="nil"/>
              <w:bottom w:val="nil"/>
              <w:right w:val="nil"/>
            </w:tcBorders>
          </w:tcPr>
          <w:p w14:paraId="5BD33BE3" w14:textId="77777777" w:rsidR="00000000" w:rsidRDefault="00000000">
            <w:pPr>
              <w:kinsoku w:val="0"/>
              <w:overflowPunct w:val="0"/>
              <w:autoSpaceDE/>
              <w:autoSpaceDN/>
              <w:adjustRightInd/>
              <w:spacing w:before="25" w:after="13"/>
              <w:ind w:left="138"/>
              <w:jc w:val="right"/>
              <w:textAlignment w:val="baseline"/>
              <w:rPr>
                <w:sz w:val="24"/>
              </w:rPr>
            </w:pPr>
            <w:r>
              <w:rPr>
                <w:sz w:val="24"/>
              </w:rPr>
              <w:pict w14:anchorId="3A055581">
                <v:shape id="_x0000_i1125" type="#_x0000_t75" style="width:85.5pt;height:147.75pt" fillcolor="window">
                  <v:imagedata r:id="rId75" o:title="_Pic192"/>
                </v:shape>
              </w:pict>
            </w:r>
          </w:p>
        </w:tc>
        <w:tc>
          <w:tcPr>
            <w:tcW w:w="4988" w:type="dxa"/>
            <w:tcBorders>
              <w:top w:val="nil"/>
              <w:left w:val="nil"/>
              <w:bottom w:val="nil"/>
              <w:right w:val="nil"/>
            </w:tcBorders>
          </w:tcPr>
          <w:p w14:paraId="51AD503A" w14:textId="77777777" w:rsidR="00000000" w:rsidRDefault="00000000">
            <w:pPr>
              <w:kinsoku w:val="0"/>
              <w:overflowPunct w:val="0"/>
              <w:autoSpaceDE/>
              <w:autoSpaceDN/>
              <w:adjustRightInd/>
              <w:spacing w:line="220" w:lineRule="exact"/>
              <w:ind w:right="2695"/>
              <w:jc w:val="right"/>
              <w:textAlignment w:val="baseline"/>
              <w:rPr>
                <w:b/>
              </w:rPr>
            </w:pPr>
            <w:r>
              <w:rPr>
                <w:b/>
              </w:rPr>
              <w:t>PROPOSITION 24</w:t>
            </w:r>
          </w:p>
          <w:p w14:paraId="00EB95F8" w14:textId="77777777" w:rsidR="00000000" w:rsidRDefault="00000000">
            <w:pPr>
              <w:kinsoku w:val="0"/>
              <w:overflowPunct w:val="0"/>
              <w:autoSpaceDE/>
              <w:autoSpaceDN/>
              <w:adjustRightInd/>
              <w:spacing w:before="81" w:line="218" w:lineRule="exact"/>
              <w:ind w:left="288" w:right="72"/>
              <w:jc w:val="both"/>
              <w:textAlignment w:val="baseline"/>
              <w:rPr>
                <w:b/>
                <w:i/>
                <w:sz w:val="19"/>
              </w:rPr>
            </w:pPr>
            <w:r>
              <w:rPr>
                <w:b/>
                <w:i/>
                <w:sz w:val="19"/>
              </w:rPr>
              <w:t xml:space="preserve">If from a paraboloid of revolution two segments be cut off by planes drawn in </w:t>
            </w:r>
            <w:r>
              <w:rPr>
                <w:b/>
              </w:rPr>
              <w:t xml:space="preserve">any </w:t>
            </w:r>
            <w:r>
              <w:rPr>
                <w:b/>
                <w:i/>
                <w:sz w:val="19"/>
              </w:rPr>
              <w:t>manner, the segments will be to one another as the squares on their axes.</w:t>
            </w:r>
          </w:p>
          <w:p w14:paraId="68E4F6DA" w14:textId="77777777" w:rsidR="00000000" w:rsidRDefault="00000000">
            <w:pPr>
              <w:kinsoku w:val="0"/>
              <w:overflowPunct w:val="0"/>
              <w:autoSpaceDE/>
              <w:autoSpaceDN/>
              <w:adjustRightInd/>
              <w:spacing w:before="13" w:line="211" w:lineRule="exact"/>
              <w:ind w:left="288" w:right="72" w:firstLine="144"/>
              <w:jc w:val="both"/>
              <w:textAlignment w:val="baseline"/>
              <w:rPr>
                <w:b/>
                <w:i/>
                <w:sz w:val="19"/>
              </w:rPr>
            </w:pPr>
            <w:r>
              <w:rPr>
                <w:b/>
              </w:rPr>
              <w:t xml:space="preserve">For let the paraboloid be cut by a plane through the axis in the parabolic section </w:t>
            </w:r>
            <w:r>
              <w:rPr>
                <w:b/>
                <w:i/>
                <w:sz w:val="19"/>
              </w:rPr>
              <w:t xml:space="preserve">P'PApp', </w:t>
            </w:r>
            <w:r>
              <w:rPr>
                <w:b/>
              </w:rPr>
              <w:t xml:space="preserve">and let the axis of the parabola and paraboloid he </w:t>
            </w:r>
            <w:r>
              <w:rPr>
                <w:b/>
                <w:i/>
                <w:sz w:val="19"/>
              </w:rPr>
              <w:t>ANN'.</w:t>
            </w:r>
          </w:p>
          <w:p w14:paraId="32DEE609" w14:textId="77777777" w:rsidR="00000000" w:rsidRDefault="00000000">
            <w:pPr>
              <w:kinsoku w:val="0"/>
              <w:overflowPunct w:val="0"/>
              <w:autoSpaceDE/>
              <w:autoSpaceDN/>
              <w:adjustRightInd/>
              <w:spacing w:line="218" w:lineRule="exact"/>
              <w:ind w:left="288" w:right="72" w:firstLine="144"/>
              <w:jc w:val="both"/>
              <w:textAlignment w:val="baseline"/>
              <w:rPr>
                <w:b/>
              </w:rPr>
            </w:pPr>
            <w:r>
              <w:rPr>
                <w:b/>
              </w:rPr>
              <w:t xml:space="preserve">Measure along </w:t>
            </w:r>
            <w:r>
              <w:rPr>
                <w:b/>
                <w:i/>
                <w:sz w:val="19"/>
              </w:rPr>
              <w:t xml:space="preserve">ANN' </w:t>
            </w:r>
            <w:r>
              <w:rPr>
                <w:b/>
              </w:rPr>
              <w:t xml:space="preserve">the lengths </w:t>
            </w:r>
            <w:r>
              <w:rPr>
                <w:b/>
                <w:i/>
                <w:sz w:val="19"/>
              </w:rPr>
              <w:t xml:space="preserve">A N, AN' </w:t>
            </w:r>
            <w:r>
              <w:rPr>
                <w:b/>
              </w:rPr>
              <w:t xml:space="preserve">equal to the respective axes of the given segments, and through </w:t>
            </w:r>
            <w:r>
              <w:rPr>
                <w:b/>
                <w:i/>
                <w:sz w:val="19"/>
              </w:rPr>
              <w:t xml:space="preserve">N, N' </w:t>
            </w:r>
            <w:r>
              <w:rPr>
                <w:b/>
              </w:rPr>
              <w:t xml:space="preserve">draw planes perpendicular to the axis, making circular sections on </w:t>
            </w:r>
            <w:r>
              <w:rPr>
                <w:b/>
                <w:i/>
                <w:sz w:val="19"/>
              </w:rPr>
              <w:t xml:space="preserve">Pp, P'p' </w:t>
            </w:r>
            <w:r>
              <w:rPr>
                <w:b/>
              </w:rPr>
              <w:t>as diameters respectively. With these circles as bases and with the common ver</w:t>
            </w:r>
            <w:r>
              <w:rPr>
                <w:b/>
              </w:rPr>
              <w:softHyphen/>
              <w:t xml:space="preserve">tex </w:t>
            </w:r>
            <w:r>
              <w:rPr>
                <w:b/>
                <w:i/>
                <w:sz w:val="19"/>
              </w:rPr>
              <w:t xml:space="preserve">A </w:t>
            </w:r>
            <w:r>
              <w:rPr>
                <w:b/>
              </w:rPr>
              <w:t>let two cones be described.</w:t>
            </w:r>
          </w:p>
          <w:p w14:paraId="2C2BA83C" w14:textId="77777777" w:rsidR="00000000" w:rsidRDefault="00000000">
            <w:pPr>
              <w:kinsoku w:val="0"/>
              <w:overflowPunct w:val="0"/>
              <w:autoSpaceDE/>
              <w:autoSpaceDN/>
              <w:adjustRightInd/>
              <w:spacing w:line="217" w:lineRule="exact"/>
              <w:ind w:left="288" w:right="72" w:firstLine="144"/>
              <w:jc w:val="both"/>
              <w:textAlignment w:val="baseline"/>
              <w:rPr>
                <w:b/>
              </w:rPr>
            </w:pPr>
            <w:r>
              <w:rPr>
                <w:b/>
              </w:rPr>
              <w:t xml:space="preserve">Now the segments of the paraboloid whose bases are the circles about </w:t>
            </w:r>
            <w:r>
              <w:rPr>
                <w:b/>
                <w:i/>
                <w:sz w:val="19"/>
              </w:rPr>
              <w:t xml:space="preserve">Pp, P'p' </w:t>
            </w:r>
            <w:r>
              <w:rPr>
                <w:b/>
              </w:rPr>
              <w:t>are equal to the given segments respectively, since their respective axes are</w:t>
            </w:r>
          </w:p>
        </w:tc>
      </w:tr>
    </w:tbl>
    <w:p w14:paraId="6E538428" w14:textId="77777777" w:rsidR="00000000" w:rsidRDefault="00000000">
      <w:pPr>
        <w:widowControl/>
        <w:rPr>
          <w:sz w:val="24"/>
        </w:rPr>
        <w:sectPr w:rsidR="00000000">
          <w:pgSz w:w="8215" w:h="12895"/>
          <w:pgMar w:top="640" w:right="426" w:bottom="779" w:left="949" w:header="720" w:footer="720" w:gutter="0"/>
          <w:cols w:space="720"/>
          <w:noEndnote/>
        </w:sectPr>
      </w:pPr>
    </w:p>
    <w:p w14:paraId="1501DDD5" w14:textId="77777777" w:rsidR="00000000" w:rsidRDefault="00000000">
      <w:pPr>
        <w:tabs>
          <w:tab w:val="right" w:pos="6768"/>
        </w:tabs>
        <w:kinsoku w:val="0"/>
        <w:overflowPunct w:val="0"/>
        <w:autoSpaceDE/>
        <w:autoSpaceDN/>
        <w:adjustRightInd/>
        <w:spacing w:before="4" w:line="222" w:lineRule="exact"/>
        <w:ind w:left="1944"/>
        <w:textAlignment w:val="baseline"/>
        <w:rPr>
          <w:b/>
          <w:color w:val="181818"/>
        </w:rPr>
      </w:pPr>
      <w:r>
        <w:rPr>
          <w:b/>
          <w:color w:val="181818"/>
        </w:rPr>
        <w:lastRenderedPageBreak/>
        <w:t>ON CONOIDS AND SPHEROIDS</w:t>
      </w:r>
      <w:r>
        <w:rPr>
          <w:b/>
          <w:color w:val="181818"/>
        </w:rPr>
        <w:tab/>
        <w:t>71</w:t>
      </w:r>
    </w:p>
    <w:p w14:paraId="03A7EC0E" w14:textId="77777777" w:rsidR="00000000" w:rsidRDefault="00000000">
      <w:pPr>
        <w:kinsoku w:val="0"/>
        <w:overflowPunct w:val="0"/>
        <w:autoSpaceDE/>
        <w:autoSpaceDN/>
        <w:adjustRightInd/>
        <w:spacing w:before="80" w:line="222" w:lineRule="exact"/>
        <w:ind w:left="72"/>
        <w:textAlignment w:val="baseline"/>
        <w:rPr>
          <w:b/>
          <w:color w:val="181818"/>
          <w:spacing w:val="2"/>
        </w:rPr>
      </w:pPr>
      <w:r>
        <w:rPr>
          <w:b/>
          <w:color w:val="181818"/>
          <w:spacing w:val="2"/>
        </w:rPr>
        <w:t xml:space="preserve">equal [Prop. 23]; and, since the segments </w:t>
      </w:r>
      <w:r>
        <w:rPr>
          <w:b/>
          <w:i/>
          <w:color w:val="181818"/>
          <w:spacing w:val="2"/>
        </w:rPr>
        <w:t xml:space="preserve">APp, AP'p' </w:t>
      </w:r>
      <w:r>
        <w:rPr>
          <w:b/>
          <w:color w:val="181818"/>
          <w:spacing w:val="2"/>
        </w:rPr>
        <w:t xml:space="preserve">are half </w:t>
      </w:r>
      <w:r>
        <w:rPr>
          <w:color w:val="181818"/>
          <w:spacing w:val="2"/>
        </w:rPr>
        <w:t xml:space="preserve">as </w:t>
      </w:r>
      <w:r>
        <w:rPr>
          <w:b/>
          <w:color w:val="181818"/>
          <w:spacing w:val="2"/>
        </w:rPr>
        <w:t>large again</w:t>
      </w:r>
    </w:p>
    <w:p w14:paraId="5C1786FD" w14:textId="77777777" w:rsidR="00000000" w:rsidRDefault="00000000">
      <w:pPr>
        <w:kinsoku w:val="0"/>
        <w:overflowPunct w:val="0"/>
        <w:autoSpaceDE/>
        <w:autoSpaceDN/>
        <w:adjustRightInd/>
        <w:spacing w:line="211" w:lineRule="exact"/>
        <w:ind w:left="72"/>
        <w:textAlignment w:val="baseline"/>
        <w:rPr>
          <w:b/>
          <w:color w:val="181818"/>
          <w:spacing w:val="5"/>
        </w:rPr>
      </w:pPr>
      <w:r>
        <w:rPr>
          <w:b/>
          <w:color w:val="181818"/>
          <w:spacing w:val="5"/>
        </w:rPr>
        <w:t xml:space="preserve">as the cones </w:t>
      </w:r>
      <w:r>
        <w:rPr>
          <w:b/>
          <w:i/>
          <w:color w:val="181818"/>
          <w:spacing w:val="5"/>
        </w:rPr>
        <w:t xml:space="preserve">APp, AP'p' </w:t>
      </w:r>
      <w:r>
        <w:rPr>
          <w:b/>
          <w:color w:val="181818"/>
          <w:spacing w:val="5"/>
        </w:rPr>
        <w:t>respectively, we have only to show that the cones</w:t>
      </w:r>
    </w:p>
    <w:p w14:paraId="0DA270B4" w14:textId="77777777" w:rsidR="00000000" w:rsidRDefault="00000000">
      <w:pPr>
        <w:kinsoku w:val="0"/>
        <w:overflowPunct w:val="0"/>
        <w:autoSpaceDE/>
        <w:autoSpaceDN/>
        <w:adjustRightInd/>
        <w:spacing w:line="221" w:lineRule="exact"/>
        <w:ind w:left="72"/>
        <w:textAlignment w:val="baseline"/>
        <w:rPr>
          <w:b/>
          <w:i/>
          <w:color w:val="181818"/>
          <w:spacing w:val="3"/>
        </w:rPr>
      </w:pPr>
      <w:r>
        <w:rPr>
          <w:b/>
          <w:color w:val="181818"/>
          <w:spacing w:val="3"/>
        </w:rPr>
        <w:t xml:space="preserve">are in the ratio of </w:t>
      </w:r>
      <w:r>
        <w:rPr>
          <w:b/>
          <w:i/>
          <w:color w:val="181818"/>
          <w:spacing w:val="3"/>
        </w:rPr>
        <w:t>AN</w:t>
      </w:r>
      <w:r>
        <w:rPr>
          <w:b/>
          <w:i/>
          <w:color w:val="181818"/>
          <w:spacing w:val="3"/>
          <w:vertAlign w:val="superscript"/>
        </w:rPr>
        <w:t>2</w:t>
      </w:r>
      <w:r>
        <w:rPr>
          <w:b/>
          <w:color w:val="181818"/>
          <w:spacing w:val="3"/>
        </w:rPr>
        <w:t xml:space="preserve"> to </w:t>
      </w:r>
      <w:r>
        <w:rPr>
          <w:b/>
          <w:i/>
          <w:color w:val="181818"/>
          <w:spacing w:val="3"/>
        </w:rPr>
        <w:t>AN'</w:t>
      </w:r>
      <w:r>
        <w:rPr>
          <w:b/>
          <w:i/>
          <w:color w:val="181818"/>
          <w:spacing w:val="3"/>
          <w:vertAlign w:val="superscript"/>
        </w:rPr>
        <w:t>2</w:t>
      </w:r>
      <w:r>
        <w:rPr>
          <w:b/>
          <w:i/>
          <w:color w:val="181818"/>
          <w:spacing w:val="3"/>
        </w:rPr>
        <w:t>.</w:t>
      </w:r>
    </w:p>
    <w:p w14:paraId="2BCA663C" w14:textId="77777777" w:rsidR="00000000" w:rsidRDefault="00000000">
      <w:pPr>
        <w:kinsoku w:val="0"/>
        <w:overflowPunct w:val="0"/>
        <w:autoSpaceDE/>
        <w:autoSpaceDN/>
        <w:adjustRightInd/>
        <w:spacing w:line="218" w:lineRule="exact"/>
        <w:ind w:left="288"/>
        <w:textAlignment w:val="baseline"/>
        <w:rPr>
          <w:b/>
          <w:color w:val="181818"/>
          <w:spacing w:val="-2"/>
        </w:rPr>
      </w:pPr>
      <w:r>
        <w:rPr>
          <w:b/>
          <w:color w:val="181818"/>
          <w:spacing w:val="-2"/>
        </w:rPr>
        <w:t>But</w:t>
      </w:r>
    </w:p>
    <w:p w14:paraId="0EC0D228" w14:textId="77777777" w:rsidR="00000000" w:rsidRDefault="00000000">
      <w:pPr>
        <w:kinsoku w:val="0"/>
        <w:overflowPunct w:val="0"/>
        <w:autoSpaceDE/>
        <w:autoSpaceDN/>
        <w:adjustRightInd/>
        <w:spacing w:before="3" w:line="215" w:lineRule="exact"/>
        <w:ind w:left="72"/>
        <w:jc w:val="center"/>
        <w:textAlignment w:val="baseline"/>
        <w:rPr>
          <w:b/>
          <w:i/>
          <w:color w:val="181818"/>
          <w:spacing w:val="5"/>
        </w:rPr>
      </w:pPr>
      <w:r>
        <w:rPr>
          <w:b/>
          <w:color w:val="181818"/>
          <w:spacing w:val="5"/>
        </w:rPr>
        <w:t xml:space="preserve">(cone </w:t>
      </w:r>
      <w:r>
        <w:rPr>
          <w:b/>
          <w:i/>
          <w:color w:val="181818"/>
          <w:spacing w:val="5"/>
        </w:rPr>
        <w:t xml:space="preserve">APp) : </w:t>
      </w:r>
      <w:r>
        <w:rPr>
          <w:b/>
          <w:color w:val="181818"/>
          <w:spacing w:val="5"/>
        </w:rPr>
        <w:t xml:space="preserve">(cone </w:t>
      </w:r>
      <w:r>
        <w:rPr>
          <w:b/>
          <w:i/>
          <w:color w:val="181818"/>
          <w:spacing w:val="5"/>
        </w:rPr>
        <w:t>AP'p') = (PN</w:t>
      </w:r>
      <w:r>
        <w:rPr>
          <w:b/>
          <w:i/>
          <w:color w:val="181818"/>
          <w:spacing w:val="5"/>
          <w:vertAlign w:val="superscript"/>
        </w:rPr>
        <w:t>2</w:t>
      </w:r>
      <w:r>
        <w:rPr>
          <w:b/>
          <w:i/>
          <w:color w:val="181818"/>
          <w:spacing w:val="5"/>
        </w:rPr>
        <w:t xml:space="preserve"> : P'N") -(AN : AN')</w:t>
      </w:r>
    </w:p>
    <w:p w14:paraId="164B1184" w14:textId="77777777" w:rsidR="00000000" w:rsidRDefault="00000000">
      <w:pPr>
        <w:kinsoku w:val="0"/>
        <w:overflowPunct w:val="0"/>
        <w:autoSpaceDE/>
        <w:autoSpaceDN/>
        <w:adjustRightInd/>
        <w:spacing w:line="226" w:lineRule="exact"/>
        <w:ind w:left="3528"/>
        <w:textAlignment w:val="baseline"/>
        <w:rPr>
          <w:b/>
          <w:i/>
          <w:color w:val="181818"/>
          <w:spacing w:val="6"/>
        </w:rPr>
      </w:pPr>
      <w:r>
        <w:rPr>
          <w:b/>
          <w:i/>
          <w:color w:val="181818"/>
          <w:spacing w:val="6"/>
        </w:rPr>
        <w:t>(AN : AN') •(AN : AN')</w:t>
      </w:r>
    </w:p>
    <w:p w14:paraId="58EBA548" w14:textId="77777777" w:rsidR="00000000" w:rsidRDefault="00000000">
      <w:pPr>
        <w:kinsoku w:val="0"/>
        <w:overflowPunct w:val="0"/>
        <w:autoSpaceDE/>
        <w:autoSpaceDN/>
        <w:adjustRightInd/>
        <w:spacing w:line="212" w:lineRule="exact"/>
        <w:ind w:left="3312"/>
        <w:textAlignment w:val="baseline"/>
        <w:rPr>
          <w:b/>
          <w:i/>
          <w:color w:val="181818"/>
        </w:rPr>
      </w:pPr>
      <w:r>
        <w:rPr>
          <w:b/>
          <w:i/>
          <w:color w:val="181818"/>
        </w:rPr>
        <w:t>= AN</w:t>
      </w:r>
      <w:r>
        <w:rPr>
          <w:b/>
          <w:i/>
          <w:color w:val="181818"/>
          <w:vertAlign w:val="superscript"/>
        </w:rPr>
        <w:t>2</w:t>
      </w:r>
      <w:r>
        <w:rPr>
          <w:b/>
          <w:i/>
          <w:color w:val="181818"/>
        </w:rPr>
        <w:t xml:space="preserve"> : AN'</w:t>
      </w:r>
      <w:r>
        <w:rPr>
          <w:b/>
          <w:i/>
          <w:color w:val="181818"/>
          <w:vertAlign w:val="superscript"/>
        </w:rPr>
        <w:t>2</w:t>
      </w:r>
      <w:r>
        <w:rPr>
          <w:b/>
          <w:i/>
          <w:color w:val="181818"/>
        </w:rPr>
        <w:t>;</w:t>
      </w:r>
    </w:p>
    <w:p w14:paraId="63309B10" w14:textId="77777777" w:rsidR="00000000" w:rsidRDefault="00000000">
      <w:pPr>
        <w:kinsoku w:val="0"/>
        <w:overflowPunct w:val="0"/>
        <w:autoSpaceDE/>
        <w:autoSpaceDN/>
        <w:adjustRightInd/>
        <w:spacing w:line="227" w:lineRule="exact"/>
        <w:ind w:left="72"/>
        <w:textAlignment w:val="baseline"/>
        <w:rPr>
          <w:b/>
          <w:color w:val="181818"/>
          <w:spacing w:val="1"/>
        </w:rPr>
      </w:pPr>
      <w:r>
        <w:rPr>
          <w:b/>
          <w:color w:val="181818"/>
          <w:spacing w:val="1"/>
        </w:rPr>
        <w:t>thus the proposition is proved.</w:t>
      </w:r>
    </w:p>
    <w:p w14:paraId="5AB9A1D5" w14:textId="77777777" w:rsidR="00000000" w:rsidRDefault="00000000">
      <w:pPr>
        <w:kinsoku w:val="0"/>
        <w:overflowPunct w:val="0"/>
        <w:autoSpaceDE/>
        <w:autoSpaceDN/>
        <w:adjustRightInd/>
        <w:spacing w:before="139" w:line="222" w:lineRule="exact"/>
        <w:ind w:left="72"/>
        <w:jc w:val="center"/>
        <w:textAlignment w:val="baseline"/>
        <w:rPr>
          <w:b/>
          <w:color w:val="181818"/>
          <w:spacing w:val="-13"/>
        </w:rPr>
      </w:pPr>
      <w:r>
        <w:rPr>
          <w:b/>
          <w:color w:val="181818"/>
          <w:spacing w:val="-13"/>
        </w:rPr>
        <w:t>PROPOSITIONS 25, 26</w:t>
      </w:r>
    </w:p>
    <w:p w14:paraId="1E824D3C" w14:textId="77777777" w:rsidR="00000000" w:rsidRDefault="00000000">
      <w:pPr>
        <w:kinsoku w:val="0"/>
        <w:overflowPunct w:val="0"/>
        <w:autoSpaceDE/>
        <w:autoSpaceDN/>
        <w:adjustRightInd/>
        <w:spacing w:before="79" w:line="220" w:lineRule="exact"/>
        <w:ind w:left="72" w:right="72"/>
        <w:jc w:val="both"/>
        <w:textAlignment w:val="baseline"/>
        <w:rPr>
          <w:b/>
          <w:i/>
          <w:color w:val="181818"/>
        </w:rPr>
      </w:pPr>
      <w:r>
        <w:rPr>
          <w:b/>
          <w:i/>
          <w:color w:val="181818"/>
        </w:rPr>
        <w:t>In any hyperboloid of revolution, if A be the vertex and AD the axis of any segment cut off by a plane, and if CA be the semidiameter of the hyperboloid through A (CA being of course in the same straight line with AD), then</w:t>
      </w:r>
    </w:p>
    <w:p w14:paraId="07D9BD02" w14:textId="77777777" w:rsidR="00000000" w:rsidRDefault="00000000">
      <w:pPr>
        <w:kinsoku w:val="0"/>
        <w:overflowPunct w:val="0"/>
        <w:autoSpaceDE/>
        <w:autoSpaceDN/>
        <w:adjustRightInd/>
        <w:spacing w:line="219" w:lineRule="exact"/>
        <w:ind w:left="1656"/>
        <w:jc w:val="both"/>
        <w:textAlignment w:val="baseline"/>
        <w:rPr>
          <w:b/>
          <w:i/>
          <w:color w:val="181818"/>
        </w:rPr>
      </w:pPr>
      <w:r>
        <w:rPr>
          <w:b/>
          <w:i/>
          <w:color w:val="181818"/>
        </w:rPr>
        <w:t>(segment) : (cone with same base and axis)</w:t>
      </w:r>
    </w:p>
    <w:p w14:paraId="4734B0C5" w14:textId="77777777" w:rsidR="00000000" w:rsidRDefault="00000000">
      <w:pPr>
        <w:kinsoku w:val="0"/>
        <w:overflowPunct w:val="0"/>
        <w:autoSpaceDE/>
        <w:autoSpaceDN/>
        <w:adjustRightInd/>
        <w:spacing w:before="2" w:line="215" w:lineRule="exact"/>
        <w:ind w:left="2160"/>
        <w:jc w:val="both"/>
        <w:textAlignment w:val="baseline"/>
        <w:rPr>
          <w:b/>
          <w:i/>
          <w:color w:val="181818"/>
          <w:spacing w:val="6"/>
        </w:rPr>
      </w:pPr>
      <w:r>
        <w:rPr>
          <w:b/>
          <w:i/>
          <w:color w:val="181818"/>
          <w:spacing w:val="6"/>
        </w:rPr>
        <w:t>= (AD-E3CA) : (AD-F2CA).</w:t>
      </w:r>
    </w:p>
    <w:p w14:paraId="4B6E5480" w14:textId="77777777" w:rsidR="00000000" w:rsidRDefault="00000000">
      <w:pPr>
        <w:kinsoku w:val="0"/>
        <w:overflowPunct w:val="0"/>
        <w:autoSpaceDE/>
        <w:autoSpaceDN/>
        <w:adjustRightInd/>
        <w:spacing w:line="222" w:lineRule="exact"/>
        <w:ind w:left="72" w:right="72" w:firstLine="216"/>
        <w:jc w:val="both"/>
        <w:textAlignment w:val="baseline"/>
        <w:rPr>
          <w:b/>
          <w:color w:val="181818"/>
        </w:rPr>
      </w:pPr>
      <w:r>
        <w:rPr>
          <w:b/>
          <w:color w:val="181818"/>
        </w:rPr>
        <w:t xml:space="preserve">Let the plane cutting off the segment be perpendicular to the plane of the paper, and let the latter plane be the plane through the axis of the hyperboloid which intersects the cutting plane at right angles in </w:t>
      </w:r>
      <w:r>
        <w:rPr>
          <w:b/>
          <w:i/>
          <w:color w:val="181818"/>
        </w:rPr>
        <w:t xml:space="preserve">BB', </w:t>
      </w:r>
      <w:r>
        <w:rPr>
          <w:b/>
          <w:color w:val="181818"/>
        </w:rPr>
        <w:t>and makes the hyper</w:t>
      </w:r>
      <w:r>
        <w:rPr>
          <w:b/>
          <w:color w:val="181818"/>
        </w:rPr>
        <w:softHyphen/>
        <w:t xml:space="preserve">bolic segment </w:t>
      </w:r>
      <w:r>
        <w:rPr>
          <w:b/>
          <w:i/>
          <w:color w:val="181818"/>
        </w:rPr>
        <w:t xml:space="preserve">BAB'. </w:t>
      </w:r>
      <w:r>
        <w:rPr>
          <w:b/>
          <w:color w:val="181818"/>
        </w:rPr>
        <w:t xml:space="preserve">Let </w:t>
      </w:r>
      <w:r>
        <w:rPr>
          <w:b/>
          <w:i/>
          <w:color w:val="181818"/>
        </w:rPr>
        <w:t xml:space="preserve">C </w:t>
      </w:r>
      <w:r>
        <w:rPr>
          <w:b/>
          <w:color w:val="181818"/>
        </w:rPr>
        <w:t>be the centre of the hyperboloid (or the vertex of the enveloping cone).</w:t>
      </w:r>
    </w:p>
    <w:p w14:paraId="62AC91A8" w14:textId="77777777" w:rsidR="00000000" w:rsidRDefault="00000000">
      <w:pPr>
        <w:kinsoku w:val="0"/>
        <w:overflowPunct w:val="0"/>
        <w:autoSpaceDE/>
        <w:autoSpaceDN/>
        <w:adjustRightInd/>
        <w:spacing w:line="220" w:lineRule="exact"/>
        <w:ind w:left="72" w:right="72" w:firstLine="216"/>
        <w:jc w:val="both"/>
        <w:textAlignment w:val="baseline"/>
        <w:rPr>
          <w:b/>
          <w:i/>
          <w:color w:val="181818"/>
        </w:rPr>
      </w:pPr>
      <w:r>
        <w:rPr>
          <w:b/>
          <w:color w:val="181818"/>
        </w:rPr>
        <w:t xml:space="preserve">Let </w:t>
      </w:r>
      <w:r>
        <w:rPr>
          <w:b/>
          <w:i/>
          <w:color w:val="181818"/>
        </w:rPr>
        <w:t xml:space="preserve">EF </w:t>
      </w:r>
      <w:r>
        <w:rPr>
          <w:b/>
          <w:color w:val="181818"/>
        </w:rPr>
        <w:t xml:space="preserve">be that tangent to the hyperbolic section which is parallel to </w:t>
      </w:r>
      <w:r>
        <w:rPr>
          <w:b/>
          <w:i/>
          <w:color w:val="181818"/>
        </w:rPr>
        <w:t xml:space="preserve">BB'. </w:t>
      </w:r>
      <w:r>
        <w:rPr>
          <w:b/>
          <w:color w:val="181818"/>
        </w:rPr>
        <w:t xml:space="preserve">Let </w:t>
      </w:r>
      <w:r>
        <w:rPr>
          <w:b/>
          <w:i/>
          <w:color w:val="181818"/>
        </w:rPr>
        <w:t xml:space="preserve">EF </w:t>
      </w:r>
      <w:r>
        <w:rPr>
          <w:b/>
          <w:color w:val="181818"/>
        </w:rPr>
        <w:t xml:space="preserve">touch at </w:t>
      </w:r>
      <w:r>
        <w:rPr>
          <w:b/>
          <w:i/>
          <w:color w:val="181818"/>
        </w:rPr>
        <w:t xml:space="preserve">A, </w:t>
      </w:r>
      <w:r>
        <w:rPr>
          <w:b/>
          <w:color w:val="181818"/>
        </w:rPr>
        <w:t xml:space="preserve">and join </w:t>
      </w:r>
      <w:r>
        <w:rPr>
          <w:b/>
          <w:i/>
          <w:color w:val="181818"/>
        </w:rPr>
        <w:t xml:space="preserve">CA. </w:t>
      </w:r>
      <w:r>
        <w:rPr>
          <w:b/>
          <w:color w:val="181818"/>
        </w:rPr>
        <w:t xml:space="preserve">Then </w:t>
      </w:r>
      <w:r>
        <w:rPr>
          <w:b/>
          <w:i/>
          <w:color w:val="181818"/>
        </w:rPr>
        <w:t xml:space="preserve">CA </w:t>
      </w:r>
      <w:r>
        <w:rPr>
          <w:b/>
          <w:color w:val="181818"/>
        </w:rPr>
        <w:t xml:space="preserve">produced will bisect </w:t>
      </w:r>
      <w:r>
        <w:rPr>
          <w:b/>
          <w:i/>
          <w:color w:val="181818"/>
        </w:rPr>
        <w:t xml:space="preserve">BB' </w:t>
      </w:r>
      <w:r>
        <w:rPr>
          <w:b/>
          <w:color w:val="181818"/>
        </w:rPr>
        <w:t xml:space="preserve">at </w:t>
      </w:r>
      <w:r>
        <w:rPr>
          <w:b/>
          <w:i/>
          <w:color w:val="181818"/>
        </w:rPr>
        <w:t xml:space="preserve">D, CA </w:t>
      </w:r>
      <w:r>
        <w:rPr>
          <w:b/>
          <w:color w:val="181818"/>
        </w:rPr>
        <w:t xml:space="preserve">will be a semi-diameter of the hyperboloid, </w:t>
      </w:r>
      <w:r>
        <w:rPr>
          <w:b/>
          <w:i/>
          <w:color w:val="181818"/>
        </w:rPr>
        <w:t xml:space="preserve">A </w:t>
      </w:r>
      <w:r>
        <w:rPr>
          <w:b/>
          <w:color w:val="181818"/>
        </w:rPr>
        <w:t xml:space="preserve">will be the vertex of the segment, and </w:t>
      </w:r>
      <w:r>
        <w:rPr>
          <w:b/>
          <w:i/>
          <w:color w:val="181818"/>
        </w:rPr>
        <w:t xml:space="preserve">AD </w:t>
      </w:r>
      <w:r>
        <w:rPr>
          <w:b/>
          <w:color w:val="181818"/>
        </w:rPr>
        <w:t xml:space="preserve">its axis. Produce </w:t>
      </w:r>
      <w:r>
        <w:rPr>
          <w:b/>
          <w:i/>
          <w:color w:val="181818"/>
        </w:rPr>
        <w:t xml:space="preserve">AC </w:t>
      </w:r>
      <w:r>
        <w:rPr>
          <w:b/>
          <w:color w:val="181818"/>
        </w:rPr>
        <w:t xml:space="preserve">to </w:t>
      </w:r>
      <w:r>
        <w:rPr>
          <w:b/>
          <w:i/>
          <w:color w:val="181818"/>
        </w:rPr>
        <w:t xml:space="preserve">A' </w:t>
      </w:r>
      <w:r>
        <w:rPr>
          <w:b/>
          <w:color w:val="181818"/>
        </w:rPr>
        <w:t xml:space="preserve">and </w:t>
      </w:r>
      <w:r>
        <w:rPr>
          <w:b/>
          <w:i/>
          <w:color w:val="181818"/>
        </w:rPr>
        <w:t xml:space="preserve">H, </w:t>
      </w:r>
      <w:r>
        <w:rPr>
          <w:b/>
          <w:color w:val="181818"/>
        </w:rPr>
        <w:t xml:space="preserve">so that </w:t>
      </w:r>
      <w:r>
        <w:rPr>
          <w:b/>
          <w:i/>
          <w:color w:val="181818"/>
        </w:rPr>
        <w:t>AC =CA' =A'H.</w:t>
      </w:r>
    </w:p>
    <w:p w14:paraId="115CCE19" w14:textId="77777777" w:rsidR="00000000" w:rsidRDefault="00000000">
      <w:pPr>
        <w:kinsoku w:val="0"/>
        <w:overflowPunct w:val="0"/>
        <w:autoSpaceDE/>
        <w:autoSpaceDN/>
        <w:adjustRightInd/>
        <w:spacing w:before="1" w:line="222" w:lineRule="exact"/>
        <w:ind w:left="72" w:right="72" w:firstLine="216"/>
        <w:jc w:val="both"/>
        <w:textAlignment w:val="baseline"/>
        <w:rPr>
          <w:b/>
          <w:color w:val="181818"/>
        </w:rPr>
      </w:pPr>
      <w:r>
        <w:rPr>
          <w:b/>
          <w:color w:val="181818"/>
        </w:rPr>
        <w:t xml:space="preserve">Through </w:t>
      </w:r>
      <w:r>
        <w:rPr>
          <w:b/>
          <w:i/>
          <w:color w:val="181818"/>
        </w:rPr>
        <w:t xml:space="preserve">EF </w:t>
      </w:r>
      <w:r>
        <w:rPr>
          <w:b/>
          <w:color w:val="181818"/>
        </w:rPr>
        <w:t>draw a plane parallel to the base of the segment. This plane will touch the hyperboloid at A.</w:t>
      </w:r>
    </w:p>
    <w:p w14:paraId="305B566C" w14:textId="77777777" w:rsidR="00000000" w:rsidRDefault="00000000">
      <w:pPr>
        <w:kinsoku w:val="0"/>
        <w:overflowPunct w:val="0"/>
        <w:autoSpaceDE/>
        <w:autoSpaceDN/>
        <w:adjustRightInd/>
        <w:spacing w:line="221" w:lineRule="exact"/>
        <w:ind w:left="72" w:right="72" w:firstLine="216"/>
        <w:jc w:val="both"/>
        <w:textAlignment w:val="baseline"/>
        <w:rPr>
          <w:b/>
          <w:color w:val="181818"/>
          <w:spacing w:val="1"/>
        </w:rPr>
      </w:pPr>
      <w:r>
        <w:rPr>
          <w:b/>
          <w:color w:val="181818"/>
          <w:spacing w:val="1"/>
        </w:rPr>
        <w:t xml:space="preserve">Then (1), if the base of the segment is at right angles to the axis of the hyperboloid, </w:t>
      </w:r>
      <w:r>
        <w:rPr>
          <w:b/>
          <w:i/>
          <w:color w:val="181818"/>
          <w:spacing w:val="1"/>
        </w:rPr>
        <w:t xml:space="preserve">A </w:t>
      </w:r>
      <w:r>
        <w:rPr>
          <w:b/>
          <w:color w:val="181818"/>
          <w:spacing w:val="1"/>
        </w:rPr>
        <w:t xml:space="preserve">will be the vertex, and </w:t>
      </w:r>
      <w:r>
        <w:rPr>
          <w:b/>
          <w:i/>
          <w:color w:val="181818"/>
          <w:spacing w:val="1"/>
        </w:rPr>
        <w:t xml:space="preserve">AD </w:t>
      </w:r>
      <w:r>
        <w:rPr>
          <w:b/>
          <w:color w:val="181818"/>
          <w:spacing w:val="1"/>
        </w:rPr>
        <w:t xml:space="preserve">the axis, of the hyperboloid as well as of the segment, and the base of the segment will be a circle on </w:t>
      </w:r>
      <w:r>
        <w:rPr>
          <w:b/>
          <w:i/>
          <w:color w:val="181818"/>
          <w:spacing w:val="1"/>
        </w:rPr>
        <w:t xml:space="preserve">BB' </w:t>
      </w:r>
      <w:r>
        <w:rPr>
          <w:b/>
          <w:color w:val="181818"/>
          <w:spacing w:val="1"/>
        </w:rPr>
        <w:t>as diameter.</w:t>
      </w:r>
    </w:p>
    <w:p w14:paraId="3B0F2FB2" w14:textId="77777777" w:rsidR="00000000" w:rsidRDefault="00000000">
      <w:pPr>
        <w:kinsoku w:val="0"/>
        <w:overflowPunct w:val="0"/>
        <w:autoSpaceDE/>
        <w:autoSpaceDN/>
        <w:adjustRightInd/>
        <w:spacing w:line="221" w:lineRule="exact"/>
        <w:ind w:left="288"/>
        <w:jc w:val="both"/>
        <w:textAlignment w:val="baseline"/>
        <w:rPr>
          <w:sz w:val="24"/>
        </w:rPr>
      </w:pPr>
      <w:r>
        <w:rPr>
          <w:b/>
          <w:color w:val="181818"/>
          <w:spacing w:val="1"/>
        </w:rPr>
        <w:t>(2) If the base of the segment is not perpendicular to the axis of the hyper-</w:t>
      </w:r>
    </w:p>
    <w:p w14:paraId="50A59DEC" w14:textId="77777777" w:rsidR="00000000" w:rsidRDefault="00000000">
      <w:pPr>
        <w:tabs>
          <w:tab w:val="right" w:pos="6768"/>
        </w:tabs>
        <w:kinsoku w:val="0"/>
        <w:overflowPunct w:val="0"/>
        <w:autoSpaceDE/>
        <w:autoSpaceDN/>
        <w:adjustRightInd/>
        <w:spacing w:line="219" w:lineRule="exact"/>
        <w:ind w:left="72"/>
        <w:jc w:val="both"/>
        <w:textAlignment w:val="baseline"/>
        <w:rPr>
          <w:b/>
          <w:color w:val="181818"/>
        </w:rPr>
      </w:pPr>
      <w:r>
        <w:rPr>
          <w:b/>
          <w:color w:val="181818"/>
        </w:rPr>
        <w:t xml:space="preserve">boloid, the base will be an ellipse on </w:t>
      </w:r>
      <w:r>
        <w:rPr>
          <w:b/>
          <w:i/>
          <w:color w:val="181818"/>
        </w:rPr>
        <w:t xml:space="preserve">BB' </w:t>
      </w:r>
      <w:r>
        <w:rPr>
          <w:b/>
          <w:color w:val="181818"/>
        </w:rPr>
        <w:t>as major axis.</w:t>
      </w:r>
      <w:r>
        <w:rPr>
          <w:b/>
          <w:color w:val="181818"/>
        </w:rPr>
        <w:tab/>
        <w:t>[Prop. 13]</w:t>
      </w:r>
    </w:p>
    <w:p w14:paraId="7CA853E7" w14:textId="77777777" w:rsidR="00000000" w:rsidRDefault="00000000">
      <w:pPr>
        <w:kinsoku w:val="0"/>
        <w:overflowPunct w:val="0"/>
        <w:autoSpaceDE/>
        <w:autoSpaceDN/>
        <w:adjustRightInd/>
        <w:spacing w:line="221" w:lineRule="exact"/>
        <w:ind w:left="72" w:right="72" w:firstLine="216"/>
        <w:jc w:val="both"/>
        <w:textAlignment w:val="baseline"/>
        <w:rPr>
          <w:b/>
          <w:color w:val="181818"/>
        </w:rPr>
      </w:pPr>
      <w:r>
        <w:rPr>
          <w:b/>
          <w:color w:val="181818"/>
        </w:rPr>
        <w:t xml:space="preserve">Then we can draw a cylinder or a frustum of a cylinder </w:t>
      </w:r>
      <w:r>
        <w:rPr>
          <w:b/>
          <w:i/>
          <w:color w:val="181818"/>
        </w:rPr>
        <w:t xml:space="preserve">EBB' F </w:t>
      </w:r>
      <w:r>
        <w:rPr>
          <w:b/>
          <w:color w:val="181818"/>
        </w:rPr>
        <w:t xml:space="preserve">passing through the circle or ellipse about </w:t>
      </w:r>
      <w:r>
        <w:rPr>
          <w:b/>
          <w:i/>
          <w:color w:val="181818"/>
        </w:rPr>
        <w:t xml:space="preserve">BB' </w:t>
      </w:r>
      <w:r>
        <w:rPr>
          <w:b/>
          <w:color w:val="181818"/>
        </w:rPr>
        <w:t xml:space="preserve">and having </w:t>
      </w:r>
      <w:r>
        <w:rPr>
          <w:b/>
          <w:i/>
          <w:color w:val="181818"/>
        </w:rPr>
        <w:t xml:space="preserve">AD </w:t>
      </w:r>
      <w:r>
        <w:rPr>
          <w:b/>
          <w:color w:val="181818"/>
        </w:rPr>
        <w:t>for its axis; also we can describe a cone or a segment of a cone through the circle or ellipse and having A for its vertex.</w:t>
      </w:r>
    </w:p>
    <w:p w14:paraId="60A7B7B5" w14:textId="77777777" w:rsidR="00000000" w:rsidRDefault="00000000">
      <w:pPr>
        <w:kinsoku w:val="0"/>
        <w:overflowPunct w:val="0"/>
        <w:autoSpaceDE/>
        <w:autoSpaceDN/>
        <w:adjustRightInd/>
        <w:spacing w:line="222" w:lineRule="exact"/>
        <w:ind w:left="288"/>
        <w:textAlignment w:val="baseline"/>
        <w:rPr>
          <w:b/>
          <w:color w:val="181818"/>
          <w:spacing w:val="3"/>
        </w:rPr>
      </w:pPr>
      <w:r>
        <w:rPr>
          <w:b/>
          <w:color w:val="181818"/>
          <w:spacing w:val="3"/>
        </w:rPr>
        <w:t>We have to prove that</w:t>
      </w:r>
    </w:p>
    <w:p w14:paraId="1D3F7F16" w14:textId="77777777" w:rsidR="00000000" w:rsidRDefault="00000000">
      <w:pPr>
        <w:kinsoku w:val="0"/>
        <w:overflowPunct w:val="0"/>
        <w:autoSpaceDE/>
        <w:autoSpaceDN/>
        <w:adjustRightInd/>
        <w:spacing w:before="1" w:line="222" w:lineRule="exact"/>
        <w:ind w:left="288" w:right="720" w:firstLine="360"/>
        <w:textAlignment w:val="baseline"/>
        <w:rPr>
          <w:b/>
          <w:color w:val="181818"/>
        </w:rPr>
      </w:pPr>
      <w:r>
        <w:rPr>
          <w:b/>
          <w:color w:val="181818"/>
        </w:rPr>
        <w:t xml:space="preserve">(segment </w:t>
      </w:r>
      <w:r>
        <w:rPr>
          <w:b/>
          <w:i/>
          <w:color w:val="181818"/>
        </w:rPr>
        <w:t xml:space="preserve">ABB') : </w:t>
      </w:r>
      <w:r>
        <w:rPr>
          <w:b/>
          <w:color w:val="181818"/>
        </w:rPr>
        <w:t xml:space="preserve">(cone or segment of cone </w:t>
      </w:r>
      <w:r>
        <w:rPr>
          <w:b/>
          <w:i/>
          <w:color w:val="181818"/>
        </w:rPr>
        <w:t xml:space="preserve">ABB') = HD : A'D. </w:t>
      </w:r>
      <w:r>
        <w:rPr>
          <w:b/>
          <w:color w:val="181818"/>
        </w:rPr>
        <w:t>Let V be a cone such that</w:t>
      </w:r>
    </w:p>
    <w:p w14:paraId="27FB2AC9" w14:textId="77777777" w:rsidR="00000000" w:rsidRDefault="00000000">
      <w:pPr>
        <w:tabs>
          <w:tab w:val="right" w:pos="6768"/>
        </w:tabs>
        <w:kinsoku w:val="0"/>
        <w:overflowPunct w:val="0"/>
        <w:autoSpaceDE/>
        <w:autoSpaceDN/>
        <w:adjustRightInd/>
        <w:spacing w:line="221" w:lineRule="exact"/>
        <w:ind w:left="1296"/>
        <w:textAlignment w:val="baseline"/>
        <w:rPr>
          <w:b/>
          <w:i/>
          <w:color w:val="181818"/>
        </w:rPr>
      </w:pPr>
      <w:r>
        <w:rPr>
          <w:b/>
          <w:i/>
          <w:color w:val="181818"/>
        </w:rPr>
        <w:t xml:space="preserve">V : </w:t>
      </w:r>
      <w:r>
        <w:rPr>
          <w:b/>
          <w:color w:val="181818"/>
        </w:rPr>
        <w:t xml:space="preserve">(cone or segment of cone </w:t>
      </w:r>
      <w:r>
        <w:rPr>
          <w:b/>
          <w:i/>
          <w:color w:val="181818"/>
        </w:rPr>
        <w:t>ABB') =HD : A'D,</w:t>
      </w:r>
      <w:r>
        <w:rPr>
          <w:b/>
          <w:i/>
          <w:color w:val="181818"/>
        </w:rPr>
        <w:tab/>
        <w:t>(a)</w:t>
      </w:r>
    </w:p>
    <w:p w14:paraId="69A538E8" w14:textId="77777777" w:rsidR="00000000" w:rsidRDefault="00000000">
      <w:pPr>
        <w:kinsoku w:val="0"/>
        <w:overflowPunct w:val="0"/>
        <w:autoSpaceDE/>
        <w:autoSpaceDN/>
        <w:adjustRightInd/>
        <w:spacing w:line="207" w:lineRule="exact"/>
        <w:ind w:left="72"/>
        <w:textAlignment w:val="baseline"/>
        <w:rPr>
          <w:b/>
          <w:color w:val="181818"/>
          <w:spacing w:val="4"/>
        </w:rPr>
      </w:pPr>
      <w:r>
        <w:rPr>
          <w:b/>
          <w:color w:val="181818"/>
          <w:spacing w:val="4"/>
        </w:rPr>
        <w:t xml:space="preserve">and we have to prove that </w:t>
      </w:r>
      <w:r>
        <w:rPr>
          <w:b/>
          <w:i/>
          <w:color w:val="181818"/>
          <w:spacing w:val="4"/>
        </w:rPr>
        <w:t xml:space="preserve">V </w:t>
      </w:r>
      <w:r>
        <w:rPr>
          <w:b/>
          <w:color w:val="181818"/>
          <w:spacing w:val="4"/>
        </w:rPr>
        <w:t>is equal to the segment.</w:t>
      </w:r>
    </w:p>
    <w:p w14:paraId="02851EF6" w14:textId="77777777" w:rsidR="00000000" w:rsidRDefault="00000000">
      <w:pPr>
        <w:kinsoku w:val="0"/>
        <w:overflowPunct w:val="0"/>
        <w:autoSpaceDE/>
        <w:autoSpaceDN/>
        <w:adjustRightInd/>
        <w:spacing w:line="216" w:lineRule="exact"/>
        <w:ind w:left="288"/>
        <w:textAlignment w:val="baseline"/>
        <w:rPr>
          <w:b/>
          <w:i/>
          <w:color w:val="181818"/>
          <w:spacing w:val="2"/>
        </w:rPr>
      </w:pPr>
      <w:r>
        <w:rPr>
          <w:b/>
          <w:i/>
          <w:color w:val="181818"/>
          <w:spacing w:val="2"/>
        </w:rPr>
        <w:t>Now</w:t>
      </w:r>
    </w:p>
    <w:p w14:paraId="48016E73" w14:textId="77777777" w:rsidR="00000000" w:rsidRDefault="00000000">
      <w:pPr>
        <w:kinsoku w:val="0"/>
        <w:overflowPunct w:val="0"/>
        <w:autoSpaceDE/>
        <w:autoSpaceDN/>
        <w:adjustRightInd/>
        <w:spacing w:line="227" w:lineRule="exact"/>
        <w:ind w:left="72"/>
        <w:jc w:val="center"/>
        <w:textAlignment w:val="baseline"/>
        <w:rPr>
          <w:b/>
          <w:color w:val="181818"/>
          <w:spacing w:val="3"/>
        </w:rPr>
      </w:pPr>
      <w:r>
        <w:rPr>
          <w:b/>
          <w:color w:val="181818"/>
          <w:spacing w:val="3"/>
        </w:rPr>
        <w:t xml:space="preserve">(cylinder or frustum </w:t>
      </w:r>
      <w:r>
        <w:rPr>
          <w:b/>
          <w:i/>
          <w:color w:val="181818"/>
          <w:spacing w:val="3"/>
        </w:rPr>
        <w:t xml:space="preserve">EB') : </w:t>
      </w:r>
      <w:r>
        <w:rPr>
          <w:b/>
          <w:color w:val="181818"/>
          <w:spacing w:val="3"/>
        </w:rPr>
        <w:t xml:space="preserve">(cone or segmt. of cone </w:t>
      </w:r>
      <w:r>
        <w:rPr>
          <w:b/>
          <w:i/>
          <w:color w:val="181818"/>
          <w:spacing w:val="3"/>
        </w:rPr>
        <w:t xml:space="preserve">ABB') =3 </w:t>
      </w:r>
      <w:r>
        <w:rPr>
          <w:b/>
          <w:color w:val="181818"/>
          <w:spacing w:val="3"/>
        </w:rPr>
        <w:t>: 1.</w:t>
      </w:r>
    </w:p>
    <w:p w14:paraId="79F71CA0" w14:textId="77777777" w:rsidR="00000000" w:rsidRDefault="00000000">
      <w:pPr>
        <w:kinsoku w:val="0"/>
        <w:overflowPunct w:val="0"/>
        <w:autoSpaceDE/>
        <w:autoSpaceDN/>
        <w:adjustRightInd/>
        <w:spacing w:before="59" w:line="327" w:lineRule="exact"/>
        <w:ind w:left="288"/>
        <w:textAlignment w:val="baseline"/>
        <w:rPr>
          <w:i/>
          <w:color w:val="181818"/>
          <w:spacing w:val="2"/>
          <w:sz w:val="17"/>
        </w:rPr>
      </w:pPr>
      <w:r>
        <w:rPr>
          <w:b/>
          <w:color w:val="181818"/>
          <w:spacing w:val="2"/>
        </w:rPr>
        <w:t xml:space="preserve">Therefore, by means of (a), (cylinder or frustum </w:t>
      </w:r>
      <w:r>
        <w:rPr>
          <w:b/>
          <w:i/>
          <w:color w:val="181818"/>
          <w:spacing w:val="2"/>
        </w:rPr>
        <w:t xml:space="preserve">EB') : V= A' D : HD </w:t>
      </w:r>
      <w:r>
        <w:rPr>
          <w:i/>
          <w:color w:val="181818"/>
          <w:spacing w:val="2"/>
          <w:sz w:val="17"/>
        </w:rPr>
        <w:t>((3)</w:t>
      </w:r>
    </w:p>
    <w:p w14:paraId="181217B8" w14:textId="77777777" w:rsidR="00000000" w:rsidRDefault="00000000">
      <w:pPr>
        <w:kinsoku w:val="0"/>
        <w:overflowPunct w:val="0"/>
        <w:autoSpaceDE/>
        <w:autoSpaceDN/>
        <w:adjustRightInd/>
        <w:spacing w:before="81" w:line="222" w:lineRule="exact"/>
        <w:ind w:left="288"/>
        <w:textAlignment w:val="baseline"/>
        <w:rPr>
          <w:b/>
          <w:color w:val="181818"/>
          <w:spacing w:val="3"/>
        </w:rPr>
      </w:pPr>
      <w:r>
        <w:rPr>
          <w:b/>
          <w:color w:val="181818"/>
          <w:spacing w:val="3"/>
        </w:rPr>
        <w:t xml:space="preserve">If the segment is not equal to </w:t>
      </w:r>
      <w:r>
        <w:rPr>
          <w:b/>
          <w:i/>
          <w:color w:val="181818"/>
          <w:spacing w:val="3"/>
        </w:rPr>
        <w:t xml:space="preserve">V, </w:t>
      </w:r>
      <w:r>
        <w:rPr>
          <w:b/>
          <w:color w:val="181818"/>
          <w:spacing w:val="3"/>
        </w:rPr>
        <w:t>it must either be greater or less.</w:t>
      </w:r>
    </w:p>
    <w:p w14:paraId="0924AF69" w14:textId="77777777" w:rsidR="00000000" w:rsidRDefault="00000000">
      <w:pPr>
        <w:kinsoku w:val="0"/>
        <w:overflowPunct w:val="0"/>
        <w:autoSpaceDE/>
        <w:autoSpaceDN/>
        <w:adjustRightInd/>
        <w:spacing w:line="219" w:lineRule="exact"/>
        <w:ind w:left="288"/>
        <w:textAlignment w:val="baseline"/>
        <w:rPr>
          <w:b/>
          <w:color w:val="181818"/>
          <w:spacing w:val="3"/>
        </w:rPr>
      </w:pPr>
      <w:r>
        <w:rPr>
          <w:b/>
          <w:color w:val="181818"/>
          <w:spacing w:val="3"/>
        </w:rPr>
        <w:t>I. If possible, let the segment be greater than V.</w:t>
      </w:r>
    </w:p>
    <w:p w14:paraId="5F6A0025" w14:textId="77777777" w:rsidR="00000000" w:rsidRDefault="00000000">
      <w:pPr>
        <w:kinsoku w:val="0"/>
        <w:overflowPunct w:val="0"/>
        <w:autoSpaceDE/>
        <w:autoSpaceDN/>
        <w:adjustRightInd/>
        <w:spacing w:line="212" w:lineRule="exact"/>
        <w:ind w:left="288"/>
        <w:textAlignment w:val="baseline"/>
        <w:rPr>
          <w:b/>
          <w:color w:val="181818"/>
          <w:spacing w:val="2"/>
        </w:rPr>
      </w:pPr>
      <w:r>
        <w:rPr>
          <w:b/>
          <w:color w:val="181818"/>
          <w:spacing w:val="2"/>
        </w:rPr>
        <w:t>Inscribe and circumscribe to the segment figures made up of cylinders or</w:t>
      </w:r>
    </w:p>
    <w:p w14:paraId="009483B5" w14:textId="77777777" w:rsidR="00000000" w:rsidRDefault="00000000">
      <w:pPr>
        <w:kinsoku w:val="0"/>
        <w:overflowPunct w:val="0"/>
        <w:autoSpaceDE/>
        <w:autoSpaceDN/>
        <w:adjustRightInd/>
        <w:spacing w:line="217" w:lineRule="exact"/>
        <w:ind w:left="72"/>
        <w:textAlignment w:val="baseline"/>
        <w:rPr>
          <w:b/>
          <w:color w:val="181818"/>
        </w:rPr>
      </w:pPr>
      <w:r>
        <w:rPr>
          <w:b/>
          <w:color w:val="181818"/>
        </w:rPr>
        <w:t xml:space="preserve">frusta of cylinders, with axes along </w:t>
      </w:r>
      <w:r>
        <w:rPr>
          <w:b/>
          <w:i/>
          <w:color w:val="181818"/>
        </w:rPr>
        <w:t xml:space="preserve">AD </w:t>
      </w:r>
      <w:r>
        <w:rPr>
          <w:b/>
          <w:color w:val="181818"/>
        </w:rPr>
        <w:t>and all equal to one another, such that</w:t>
      </w:r>
    </w:p>
    <w:p w14:paraId="5C8D5852" w14:textId="77777777" w:rsidR="00000000" w:rsidRDefault="00000000">
      <w:pPr>
        <w:widowControl/>
        <w:rPr>
          <w:sz w:val="24"/>
        </w:rPr>
        <w:sectPr w:rsidR="00000000">
          <w:pgSz w:w="8215" w:h="12967"/>
          <w:pgMar w:top="640" w:right="799" w:bottom="771" w:left="576" w:header="720" w:footer="720" w:gutter="0"/>
          <w:cols w:space="720"/>
          <w:noEndnote/>
        </w:sectPr>
      </w:pPr>
    </w:p>
    <w:p w14:paraId="35822A04" w14:textId="77777777" w:rsidR="00000000" w:rsidRDefault="00000000">
      <w:pPr>
        <w:tabs>
          <w:tab w:val="left" w:pos="2736"/>
        </w:tabs>
        <w:kinsoku w:val="0"/>
        <w:overflowPunct w:val="0"/>
        <w:autoSpaceDE/>
        <w:autoSpaceDN/>
        <w:adjustRightInd/>
        <w:spacing w:before="10" w:line="215" w:lineRule="exact"/>
        <w:textAlignment w:val="baseline"/>
        <w:rPr>
          <w:b/>
          <w:color w:val="282828"/>
          <w:spacing w:val="-9"/>
        </w:rPr>
      </w:pPr>
      <w:r>
        <w:rPr>
          <w:b/>
          <w:color w:val="282828"/>
          <w:spacing w:val="-9"/>
        </w:rPr>
        <w:lastRenderedPageBreak/>
        <w:t>72</w:t>
      </w:r>
      <w:r>
        <w:rPr>
          <w:b/>
          <w:color w:val="282828"/>
          <w:spacing w:val="-9"/>
        </w:rPr>
        <w:tab/>
        <w:t>ARCIIIMEDES</w:t>
      </w:r>
    </w:p>
    <w:p w14:paraId="5D92B3CB" w14:textId="77777777" w:rsidR="00000000" w:rsidRDefault="00000000">
      <w:pPr>
        <w:kinsoku w:val="0"/>
        <w:overflowPunct w:val="0"/>
        <w:autoSpaceDE/>
        <w:autoSpaceDN/>
        <w:adjustRightInd/>
        <w:spacing w:before="87" w:line="215" w:lineRule="exact"/>
        <w:jc w:val="center"/>
        <w:textAlignment w:val="baseline"/>
        <w:rPr>
          <w:b/>
          <w:i/>
          <w:color w:val="282828"/>
          <w:spacing w:val="-2"/>
        </w:rPr>
      </w:pPr>
      <w:r>
        <w:rPr>
          <w:b/>
          <w:color w:val="282828"/>
          <w:spacing w:val="-2"/>
        </w:rPr>
        <w:t xml:space="preserve">(circumscribed fig.) — (inscr. fig.) &lt; (segmt.) — </w:t>
      </w:r>
      <w:r>
        <w:rPr>
          <w:b/>
          <w:i/>
          <w:color w:val="282828"/>
          <w:spacing w:val="-2"/>
        </w:rPr>
        <w:t>V,</w:t>
      </w:r>
    </w:p>
    <w:p w14:paraId="60085281" w14:textId="77777777" w:rsidR="00000000" w:rsidRDefault="00000000">
      <w:pPr>
        <w:tabs>
          <w:tab w:val="left" w:pos="2520"/>
          <w:tab w:val="right" w:pos="6768"/>
        </w:tabs>
        <w:kinsoku w:val="0"/>
        <w:overflowPunct w:val="0"/>
        <w:autoSpaceDE/>
        <w:autoSpaceDN/>
        <w:adjustRightInd/>
        <w:spacing w:before="20" w:after="184" w:line="215" w:lineRule="exact"/>
        <w:jc w:val="center"/>
        <w:textAlignment w:val="baseline"/>
        <w:rPr>
          <w:b/>
          <w:i/>
          <w:color w:val="282828"/>
        </w:rPr>
      </w:pPr>
      <w:r>
        <w:rPr>
          <w:b/>
          <w:color w:val="282828"/>
        </w:rPr>
        <w:t>whence</w:t>
      </w:r>
      <w:r>
        <w:rPr>
          <w:b/>
          <w:color w:val="282828"/>
        </w:rPr>
        <w:tab/>
        <w:t xml:space="preserve">(inscribed figure) &gt; </w:t>
      </w:r>
      <w:r>
        <w:rPr>
          <w:b/>
          <w:i/>
          <w:color w:val="282828"/>
        </w:rPr>
        <w:t>V.</w:t>
      </w:r>
      <w:r>
        <w:rPr>
          <w:b/>
          <w:i/>
          <w:color w:val="282828"/>
        </w:rPr>
        <w:tab/>
      </w:r>
      <w:r>
        <w:rPr>
          <w:b/>
          <w:color w:val="282828"/>
        </w:rPr>
        <w:t>(7)</w:t>
      </w:r>
      <w:r>
        <w:rPr>
          <w:b/>
          <w:color w:val="282828"/>
        </w:rPr>
        <w:br/>
        <w:t>Produce all the planes forming the bases of the cylinders or frusta of cylin-</w:t>
      </w:r>
      <w:r>
        <w:rPr>
          <w:sz w:val="24"/>
        </w:rPr>
        <w:br/>
      </w:r>
      <w:r>
        <w:rPr>
          <w:b/>
          <w:color w:val="282828"/>
        </w:rPr>
        <w:t xml:space="preserve">ders to meet the surface of the complete cylinder or frustum </w:t>
      </w:r>
      <w:r>
        <w:rPr>
          <w:b/>
          <w:i/>
          <w:color w:val="282828"/>
        </w:rPr>
        <w:t>EB'.</w:t>
      </w:r>
    </w:p>
    <w:p w14:paraId="3A51FDF3" w14:textId="77777777" w:rsidR="00000000" w:rsidRDefault="00000000">
      <w:pPr>
        <w:kinsoku w:val="0"/>
        <w:overflowPunct w:val="0"/>
        <w:autoSpaceDE/>
        <w:autoSpaceDN/>
        <w:adjustRightInd/>
        <w:spacing w:after="432"/>
        <w:ind w:left="1510" w:right="1352"/>
        <w:textAlignment w:val="baseline"/>
        <w:rPr>
          <w:sz w:val="24"/>
        </w:rPr>
      </w:pPr>
      <w:r>
        <w:rPr>
          <w:sz w:val="24"/>
        </w:rPr>
        <w:pict w14:anchorId="79AE0E47">
          <v:shape id="_x0000_i1126" type="#_x0000_t75" style="width:198.75pt;height:150.75pt" fillcolor="window">
            <v:imagedata r:id="rId76" o:title="_Pic193"/>
          </v:shape>
        </w:pict>
      </w:r>
    </w:p>
    <w:p w14:paraId="76881A02" w14:textId="77777777" w:rsidR="00000000" w:rsidRDefault="00000000">
      <w:pPr>
        <w:kinsoku w:val="0"/>
        <w:overflowPunct w:val="0"/>
        <w:autoSpaceDE/>
        <w:autoSpaceDN/>
        <w:adjustRightInd/>
        <w:spacing w:after="432"/>
        <w:ind w:left="1510" w:right="1352"/>
        <w:textAlignment w:val="baseline"/>
        <w:rPr>
          <w:sz w:val="24"/>
        </w:rPr>
        <w:sectPr w:rsidR="00000000">
          <w:pgSz w:w="8194" w:h="12924"/>
          <w:pgMar w:top="640" w:right="571" w:bottom="788" w:left="783" w:header="720" w:footer="720" w:gutter="0"/>
          <w:cols w:space="720"/>
          <w:noEndnote/>
        </w:sectPr>
      </w:pPr>
    </w:p>
    <w:p w14:paraId="5E5AAA8C" w14:textId="77777777" w:rsidR="00000000" w:rsidRDefault="00000000">
      <w:pPr>
        <w:kinsoku w:val="0"/>
        <w:overflowPunct w:val="0"/>
        <w:autoSpaceDE/>
        <w:autoSpaceDN/>
        <w:adjustRightInd/>
        <w:spacing w:before="2716" w:line="288" w:lineRule="exact"/>
        <w:textAlignment w:val="baseline"/>
        <w:rPr>
          <w:sz w:val="24"/>
        </w:rPr>
      </w:pPr>
      <w:r>
        <w:rPr>
          <w:noProof/>
        </w:rPr>
        <w:pict w14:anchorId="2566A086">
          <v:shape id="_x0000_s1149" type="#_x0000_t202" style="position:absolute;margin-left:39.9pt;margin-top:0;width:261.85pt;height:139.85pt;z-index:-313;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4098CA9D" w14:textId="77777777" w:rsidR="00000000" w:rsidRDefault="00000000">
                  <w:pPr>
                    <w:kinsoku w:val="0"/>
                    <w:overflowPunct w:val="0"/>
                    <w:autoSpaceDE/>
                    <w:autoSpaceDN/>
                    <w:adjustRightInd/>
                    <w:textAlignment w:val="baseline"/>
                    <w:rPr>
                      <w:sz w:val="24"/>
                    </w:rPr>
                  </w:pPr>
                </w:p>
              </w:txbxContent>
            </v:textbox>
          </v:shape>
        </w:pict>
      </w:r>
      <w:r>
        <w:rPr>
          <w:noProof/>
        </w:rPr>
        <w:pict w14:anchorId="6D28E95A">
          <v:shape id="_x0000_s1150" type="#_x0000_t202" style="position:absolute;margin-left:48.7pt;margin-top:0;width:169pt;height:138.95pt;z-index:125;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1622FB0E" w14:textId="77777777" w:rsidR="00000000" w:rsidRDefault="00000000">
                  <w:pPr>
                    <w:kinsoku w:val="0"/>
                    <w:overflowPunct w:val="0"/>
                    <w:autoSpaceDE/>
                    <w:autoSpaceDN/>
                    <w:adjustRightInd/>
                    <w:spacing w:before="59" w:line="204" w:lineRule="exact"/>
                    <w:ind w:left="1512"/>
                    <w:textAlignment w:val="baseline"/>
                    <w:rPr>
                      <w:color w:val="282828"/>
                      <w:sz w:val="17"/>
                    </w:rPr>
                  </w:pPr>
                  <w:r>
                    <w:rPr>
                      <w:color w:val="282828"/>
                      <w:sz w:val="17"/>
                    </w:rPr>
                    <w:t>p</w:t>
                  </w:r>
                </w:p>
                <w:p w14:paraId="5705F81D" w14:textId="77777777" w:rsidR="00000000" w:rsidRDefault="00000000">
                  <w:pPr>
                    <w:tabs>
                      <w:tab w:val="left" w:pos="1152"/>
                      <w:tab w:val="left" w:pos="2016"/>
                    </w:tabs>
                    <w:kinsoku w:val="0"/>
                    <w:overflowPunct w:val="0"/>
                    <w:autoSpaceDE/>
                    <w:autoSpaceDN/>
                    <w:adjustRightInd/>
                    <w:spacing w:before="288" w:line="313" w:lineRule="exact"/>
                    <w:textAlignment w:val="baseline"/>
                    <w:rPr>
                      <w:color w:val="282828"/>
                      <w:spacing w:val="4"/>
                      <w:sz w:val="17"/>
                    </w:rPr>
                  </w:pPr>
                  <w:r>
                    <w:rPr>
                      <w:color w:val="282828"/>
                      <w:spacing w:val="4"/>
                      <w:sz w:val="14"/>
                    </w:rPr>
                    <w:t>(AD)</w:t>
                  </w:r>
                  <w:r>
                    <w:rPr>
                      <w:color w:val="282828"/>
                      <w:spacing w:val="4"/>
                      <w:sz w:val="14"/>
                    </w:rPr>
                    <w:tab/>
                  </w:r>
                  <w:r>
                    <w:rPr>
                      <w:color w:val="282828"/>
                      <w:spacing w:val="4"/>
                      <w:sz w:val="17"/>
                    </w:rPr>
                    <w:t>p</w:t>
                  </w:r>
                  <w:r>
                    <w:rPr>
                      <w:color w:val="282828"/>
                      <w:spacing w:val="4"/>
                      <w:sz w:val="17"/>
                    </w:rPr>
                    <w:tab/>
                    <w:t>q</w:t>
                  </w:r>
                </w:p>
                <w:p w14:paraId="1B0C5AF0" w14:textId="77777777" w:rsidR="00000000" w:rsidRDefault="00000000">
                  <w:pPr>
                    <w:tabs>
                      <w:tab w:val="left" w:pos="936"/>
                      <w:tab w:val="left" w:pos="1872"/>
                      <w:tab w:val="left" w:pos="2880"/>
                    </w:tabs>
                    <w:kinsoku w:val="0"/>
                    <w:overflowPunct w:val="0"/>
                    <w:autoSpaceDE/>
                    <w:autoSpaceDN/>
                    <w:adjustRightInd/>
                    <w:spacing w:before="868" w:after="762" w:line="266" w:lineRule="exact"/>
                    <w:textAlignment w:val="baseline"/>
                    <w:rPr>
                      <w:b/>
                      <w:color w:val="282828"/>
                      <w:spacing w:val="6"/>
                      <w:sz w:val="17"/>
                    </w:rPr>
                  </w:pPr>
                  <w:r>
                    <w:rPr>
                      <w:color w:val="282828"/>
                      <w:spacing w:val="6"/>
                      <w:sz w:val="14"/>
                    </w:rPr>
                    <w:t>(A A')</w:t>
                  </w:r>
                  <w:r>
                    <w:rPr>
                      <w:color w:val="282828"/>
                      <w:spacing w:val="6"/>
                      <w:sz w:val="14"/>
                    </w:rPr>
                    <w:tab/>
                  </w:r>
                  <w:r>
                    <w:rPr>
                      <w:b/>
                      <w:color w:val="282828"/>
                      <w:spacing w:val="6"/>
                      <w:sz w:val="17"/>
                    </w:rPr>
                    <w:t>a</w:t>
                  </w:r>
                  <w:r>
                    <w:rPr>
                      <w:b/>
                      <w:color w:val="282828"/>
                      <w:spacing w:val="6"/>
                      <w:sz w:val="17"/>
                    </w:rPr>
                    <w:tab/>
                    <w:t>a</w:t>
                  </w:r>
                  <w:r>
                    <w:rPr>
                      <w:b/>
                      <w:color w:val="282828"/>
                      <w:spacing w:val="6"/>
                      <w:sz w:val="17"/>
                    </w:rPr>
                    <w:tab/>
                    <w:t>a</w:t>
                  </w:r>
                </w:p>
              </w:txbxContent>
            </v:textbox>
          </v:shape>
        </w:pict>
      </w:r>
      <w:r>
        <w:rPr>
          <w:noProof/>
        </w:rPr>
        <w:pict w14:anchorId="558D1622">
          <v:shape id="_x0000_s1151" type="#_x0000_t202" style="position:absolute;margin-left:39.9pt;margin-top:91.6pt;width:8.8pt;height:9.75pt;z-index:126;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35CD3C16" w14:textId="77777777" w:rsidR="00000000" w:rsidRDefault="00000000">
                  <w:pPr>
                    <w:kinsoku w:val="0"/>
                    <w:overflowPunct w:val="0"/>
                    <w:autoSpaceDE/>
                    <w:autoSpaceDN/>
                    <w:adjustRightInd/>
                    <w:spacing w:line="194" w:lineRule="exact"/>
                    <w:jc w:val="right"/>
                    <w:textAlignment w:val="baseline"/>
                    <w:rPr>
                      <w:color w:val="282828"/>
                      <w:sz w:val="17"/>
                    </w:rPr>
                  </w:pPr>
                  <w:r>
                    <w:rPr>
                      <w:color w:val="282828"/>
                      <w:sz w:val="17"/>
                    </w:rPr>
                    <w:t>a</w:t>
                  </w:r>
                </w:p>
              </w:txbxContent>
            </v:textbox>
          </v:shape>
        </w:pict>
      </w:r>
      <w:r>
        <w:rPr>
          <w:noProof/>
        </w:rPr>
        <w:pict w14:anchorId="2096FAAF">
          <v:shape id="_x0000_s1152" type="#_x0000_t202" style="position:absolute;margin-left:39.9pt;margin-top:27.7pt;width:8.8pt;height:9.45pt;z-index:127;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5C23939F" w14:textId="77777777" w:rsidR="00000000" w:rsidRDefault="00000000">
                  <w:pPr>
                    <w:kinsoku w:val="0"/>
                    <w:overflowPunct w:val="0"/>
                    <w:autoSpaceDE/>
                    <w:autoSpaceDN/>
                    <w:adjustRightInd/>
                    <w:spacing w:line="176" w:lineRule="exact"/>
                    <w:jc w:val="right"/>
                    <w:textAlignment w:val="baseline"/>
                    <w:rPr>
                      <w:rFonts w:ascii="Verdana" w:hAnsi="Verdana"/>
                      <w:color w:val="282828"/>
                      <w:sz w:val="15"/>
                    </w:rPr>
                  </w:pPr>
                  <w:r>
                    <w:rPr>
                      <w:rFonts w:ascii="Verdana" w:hAnsi="Verdana"/>
                      <w:color w:val="282828"/>
                      <w:sz w:val="15"/>
                    </w:rPr>
                    <w:t>b</w:t>
                  </w:r>
                </w:p>
              </w:txbxContent>
            </v:textbox>
          </v:shape>
        </w:pict>
      </w:r>
      <w:r>
        <w:rPr>
          <w:noProof/>
        </w:rPr>
        <w:pict w14:anchorId="5B1BC75E">
          <v:shape id="_x0000_s1153" type="#_x0000_t202" style="position:absolute;margin-left:244.35pt;margin-top:0;width:57.4pt;height:138.4pt;z-index:128;mso-wrap-edited:f;mso-wrap-distance-left:0;mso-wrap-distance-top:0;mso-wrap-distance-right:0;mso-wrap-distance-bottom:0;mso-position-horizontal-relative:text;mso-position-vertical-relative:text" wrapcoords="-62 0 -62 21600 21662 21600 21662 0 -62 0" o:allowincell="f" strokecolor="#171717" strokeweight="1.1pt">
            <v:fill opacity="0"/>
            <v:textbox inset="0,0,0,0">
              <w:txbxContent>
                <w:p w14:paraId="313E2DC2" w14:textId="77777777" w:rsidR="00000000" w:rsidRDefault="00000000">
                  <w:pPr>
                    <w:kinsoku w:val="0"/>
                    <w:overflowPunct w:val="0"/>
                    <w:autoSpaceDE/>
                    <w:autoSpaceDN/>
                    <w:adjustRightInd/>
                    <w:spacing w:before="1144" w:after="1326" w:line="240" w:lineRule="exact"/>
                    <w:jc w:val="center"/>
                    <w:textAlignment w:val="baseline"/>
                    <w:rPr>
                      <w:rFonts w:ascii="Verdana" w:hAnsi="Verdana"/>
                      <w:color w:val="282828"/>
                      <w:sz w:val="15"/>
                    </w:rPr>
                  </w:pPr>
                  <w:r>
                    <w:rPr>
                      <w:rFonts w:ascii="Verdana" w:hAnsi="Verdana"/>
                      <w:color w:val="282828"/>
                      <w:sz w:val="15"/>
                    </w:rPr>
                    <w:t>$</w:t>
                  </w:r>
                </w:p>
              </w:txbxContent>
            </v:textbox>
          </v:shape>
        </w:pict>
      </w:r>
      <w:r>
        <w:rPr>
          <w:noProof/>
        </w:rPr>
        <w:pict w14:anchorId="53BC390A">
          <v:line id="_x0000_s1154" style="position:absolute;z-index:129;mso-wrap-distance-left:0;mso-wrap-distance-right:0;mso-position-horizontal-relative:text;mso-position-vertical-relative:text" from="49.75pt,1.95pt" to="106.5pt,1.95pt" o:allowincell="f" strokecolor="#1c1c1c" strokeweight="1.1pt">
            <w10:wrap type="square"/>
          </v:line>
        </w:pict>
      </w:r>
      <w:r>
        <w:rPr>
          <w:noProof/>
        </w:rPr>
        <w:pict w14:anchorId="76E510F1">
          <v:line id="_x0000_s1155" style="position:absolute;z-index:130;mso-wrap-distance-left:0;mso-wrap-distance-right:0;mso-position-horizontal-relative:text;mso-position-vertical-relative:text" from="105.2pt,12.75pt" to="149.55pt,12.75pt" o:allowincell="f" strokecolor="#1b1b1b" strokeweight=".9pt">
            <w10:wrap type="square"/>
          </v:line>
        </w:pict>
      </w:r>
      <w:r>
        <w:rPr>
          <w:noProof/>
        </w:rPr>
        <w:pict w14:anchorId="4CC7E55C">
          <v:line id="_x0000_s1156" style="position:absolute;z-index:131;mso-wrap-distance-left:0;mso-wrap-distance-right:0;mso-position-horizontal-relative:text;mso-position-vertical-relative:text" from="181.55pt,23.2pt" to="181.55pt,139pt" o:allowincell="f" strokecolor="#2e2e2e" strokeweight=".7pt">
            <w10:wrap type="square"/>
          </v:line>
        </w:pict>
      </w:r>
      <w:r>
        <w:rPr>
          <w:noProof/>
        </w:rPr>
        <w:pict w14:anchorId="2BB6E559">
          <v:line id="_x0000_s1157" style="position:absolute;z-index:132;mso-wrap-distance-left:0;mso-wrap-distance-right:0;mso-position-horizontal-relative:text;mso-position-vertical-relative:text" from="148.05pt,23.55pt" to="182.1pt,23.55pt" o:allowincell="f" strokecolor="#151515" strokeweight=".9pt">
            <w10:wrap type="square"/>
          </v:line>
        </w:pict>
      </w:r>
      <w:r>
        <w:rPr>
          <w:noProof/>
        </w:rPr>
        <w:pict w14:anchorId="22894287">
          <v:line id="_x0000_s1158" style="position:absolute;z-index:133;mso-wrap-distance-left:0;mso-wrap-distance-right:0;mso-position-horizontal-relative:text;mso-position-vertical-relative:text" from="181pt,35.6pt" to="205pt,35.6pt" o:allowincell="f" strokecolor="#1b1b1b" strokeweight=".9pt">
            <w10:wrap type="square"/>
          </v:line>
        </w:pict>
      </w:r>
      <w:r>
        <w:rPr>
          <w:noProof/>
        </w:rPr>
        <w:pict w14:anchorId="06C9FB8E">
          <v:line id="_x0000_s1159" style="position:absolute;z-index:134;mso-wrap-distance-left:0;mso-wrap-distance-right:0;mso-position-horizontal-relative:text;mso-position-vertical-relative:text" from="204.2pt,35.1pt" to="204.2pt,138.65pt" o:allowincell="f" strokecolor="#2e2e2e" strokeweight=".9pt">
            <w10:wrap type="square"/>
          </v:line>
        </w:pict>
      </w:r>
      <w:r>
        <w:rPr>
          <w:noProof/>
        </w:rPr>
        <w:pict w14:anchorId="0DC42725">
          <v:line id="_x0000_s1160" style="position:absolute;z-index:135;mso-wrap-distance-left:0;mso-wrap-distance-right:0;mso-position-horizontal-relative:text;mso-position-vertical-relative:text" from="49.25pt,58.1pt" to="217.2pt,58.1pt" o:allowincell="f" strokecolor="#181818" strokeweight="1.1pt">
            <w10:wrap type="square"/>
          </v:line>
        </w:pict>
      </w:r>
      <w:r>
        <w:rPr>
          <w:noProof/>
        </w:rPr>
        <w:pict w14:anchorId="391E5E87">
          <v:line id="_x0000_s1161" style="position:absolute;z-index:136;mso-wrap-distance-left:0;mso-wrap-distance-right:0;mso-position-horizontal-relative:text;mso-position-vertical-relative:text" from="216.8pt,44.25pt" to="216.8pt,138.8pt" o:allowincell="f" strokecolor="#2e2e2e" strokeweight=".9pt">
            <w10:wrap type="square"/>
          </v:line>
        </w:pict>
      </w:r>
      <w:r>
        <w:rPr>
          <w:noProof/>
        </w:rPr>
        <w:pict w14:anchorId="5D1D41B3">
          <v:line id="_x0000_s1162" style="position:absolute;z-index:137;mso-wrap-distance-left:0;mso-wrap-distance-right:0;mso-position-horizontal-relative:text;mso-position-vertical-relative:text" from="105.2pt,1.4pt" to="105.2pt,138.8pt" o:allowincell="f" strokecolor="#282828" strokeweight=".7pt">
            <w10:wrap type="square"/>
          </v:line>
        </w:pict>
      </w:r>
      <w:r>
        <w:rPr>
          <w:noProof/>
        </w:rPr>
        <w:pict w14:anchorId="466E5601">
          <v:line id="_x0000_s1163" style="position:absolute;z-index:138;mso-wrap-distance-left:0;mso-wrap-distance-right:0;mso-position-horizontal-relative:text;mso-position-vertical-relative:text" from="148.4pt,12.4pt" to="148.4pt,138.8pt" o:allowincell="f" strokecolor="#2c2c2c" strokeweight=".7pt">
            <w10:wrap type="square"/>
          </v:line>
        </w:pict>
      </w:r>
      <w:r>
        <w:rPr>
          <w:noProof/>
        </w:rPr>
        <w:pict w14:anchorId="11E6465F">
          <v:line id="_x0000_s1164" style="position:absolute;z-index:139;mso-wrap-distance-left:0;mso-wrap-distance-right:0;mso-position-horizontal-relative:text;mso-position-vertical-relative:text" from="48.7pt,138.95pt" to="217.7pt,138.95pt" o:allowincell="f" strokecolor="#292929" strokeweight=".9pt">
            <w10:wrap type="square"/>
          </v:line>
        </w:pict>
      </w:r>
      <w:r>
        <w:rPr>
          <w:noProof/>
        </w:rPr>
        <w:pict w14:anchorId="4A267477">
          <v:line id="_x0000_s1165" style="position:absolute;z-index:140;mso-wrap-distance-left:0;mso-wrap-distance-right:0;mso-position-horizontal-relative:text;mso-position-vertical-relative:text" from="48.7pt,0" to="48.7pt,138.95pt" o:allowincell="f" strokecolor="#252525" strokeweight=".9pt">
            <w10:wrap type="square"/>
          </v:line>
        </w:pict>
      </w:r>
    </w:p>
    <w:p w14:paraId="574DA562" w14:textId="77777777" w:rsidR="00000000" w:rsidRDefault="00000000">
      <w:pPr>
        <w:kinsoku w:val="0"/>
        <w:overflowPunct w:val="0"/>
        <w:autoSpaceDE/>
        <w:autoSpaceDN/>
        <w:adjustRightInd/>
        <w:spacing w:before="2716" w:line="288" w:lineRule="exact"/>
        <w:textAlignment w:val="baseline"/>
        <w:rPr>
          <w:sz w:val="24"/>
        </w:rPr>
        <w:sectPr w:rsidR="00000000">
          <w:type w:val="continuous"/>
          <w:pgSz w:w="8194" w:h="12924"/>
          <w:pgMar w:top="640" w:right="560" w:bottom="788" w:left="783" w:header="720" w:footer="720" w:gutter="0"/>
          <w:cols w:space="720"/>
          <w:noEndnote/>
        </w:sectPr>
      </w:pPr>
    </w:p>
    <w:p w14:paraId="58CE895A" w14:textId="77777777" w:rsidR="00000000" w:rsidRDefault="00000000">
      <w:pPr>
        <w:kinsoku w:val="0"/>
        <w:overflowPunct w:val="0"/>
        <w:autoSpaceDE/>
        <w:autoSpaceDN/>
        <w:adjustRightInd/>
        <w:spacing w:before="22" w:line="215" w:lineRule="exact"/>
        <w:ind w:left="72" w:right="72" w:firstLine="216"/>
        <w:jc w:val="both"/>
        <w:textAlignment w:val="baseline"/>
        <w:rPr>
          <w:b/>
          <w:color w:val="282828"/>
        </w:rPr>
      </w:pPr>
      <w:r>
        <w:rPr>
          <w:b/>
          <w:color w:val="282828"/>
        </w:rPr>
        <w:t xml:space="preserve">Then, if </w:t>
      </w:r>
      <w:r>
        <w:rPr>
          <w:b/>
          <w:i/>
          <w:color w:val="282828"/>
        </w:rPr>
        <w:t xml:space="preserve">ND </w:t>
      </w:r>
      <w:r>
        <w:rPr>
          <w:b/>
          <w:color w:val="282828"/>
        </w:rPr>
        <w:t>be the axis of the greatest cylinder or frustum in the circum</w:t>
      </w:r>
      <w:r>
        <w:rPr>
          <w:b/>
          <w:color w:val="282828"/>
        </w:rPr>
        <w:softHyphen/>
        <w:t>scribed figure, the complete cylinder will be divided into cylinders or frusta each equal to this greatest cylinder or frustum.</w:t>
      </w:r>
    </w:p>
    <w:p w14:paraId="067818FE" w14:textId="77777777" w:rsidR="00000000" w:rsidRDefault="00000000">
      <w:pPr>
        <w:kinsoku w:val="0"/>
        <w:overflowPunct w:val="0"/>
        <w:autoSpaceDE/>
        <w:autoSpaceDN/>
        <w:adjustRightInd/>
        <w:spacing w:before="12" w:line="215" w:lineRule="exact"/>
        <w:ind w:left="72" w:right="72" w:firstLine="216"/>
        <w:jc w:val="both"/>
        <w:textAlignment w:val="baseline"/>
        <w:rPr>
          <w:b/>
          <w:color w:val="282828"/>
        </w:rPr>
      </w:pPr>
      <w:r>
        <w:rPr>
          <w:b/>
          <w:color w:val="282828"/>
        </w:rPr>
        <w:t xml:space="preserve">Let there be a number of straight lines a equal to </w:t>
      </w:r>
      <w:r>
        <w:rPr>
          <w:b/>
          <w:i/>
          <w:color w:val="282828"/>
        </w:rPr>
        <w:t xml:space="preserve">AA' </w:t>
      </w:r>
      <w:r>
        <w:rPr>
          <w:b/>
          <w:color w:val="282828"/>
        </w:rPr>
        <w:t>and as many in num</w:t>
      </w:r>
      <w:r>
        <w:rPr>
          <w:b/>
          <w:color w:val="282828"/>
        </w:rPr>
        <w:softHyphen/>
        <w:t xml:space="preserve">ber as the parts into which </w:t>
      </w:r>
      <w:r>
        <w:rPr>
          <w:b/>
          <w:i/>
          <w:color w:val="282828"/>
        </w:rPr>
        <w:t xml:space="preserve">AD </w:t>
      </w:r>
      <w:r>
        <w:rPr>
          <w:b/>
          <w:color w:val="282828"/>
        </w:rPr>
        <w:t>is divided by the bases of the cylinders or frus</w:t>
      </w:r>
      <w:r>
        <w:rPr>
          <w:b/>
          <w:color w:val="282828"/>
        </w:rPr>
        <w:softHyphen/>
        <w:t xml:space="preserve">ta. To each line a apply a rectangle which shall overlap it by </w:t>
      </w:r>
      <w:r>
        <w:rPr>
          <w:color w:val="282828"/>
        </w:rPr>
        <w:t xml:space="preserve">a </w:t>
      </w:r>
      <w:r>
        <w:rPr>
          <w:b/>
          <w:color w:val="282828"/>
        </w:rPr>
        <w:t>square, and let</w:t>
      </w:r>
    </w:p>
    <w:p w14:paraId="48636CD7" w14:textId="77777777" w:rsidR="00000000" w:rsidRDefault="00000000">
      <w:pPr>
        <w:tabs>
          <w:tab w:val="right" w:pos="6768"/>
        </w:tabs>
        <w:kinsoku w:val="0"/>
        <w:overflowPunct w:val="0"/>
        <w:autoSpaceDE/>
        <w:autoSpaceDN/>
        <w:adjustRightInd/>
        <w:spacing w:before="1" w:line="215" w:lineRule="exact"/>
        <w:ind w:left="72" w:right="72"/>
        <w:jc w:val="both"/>
        <w:textAlignment w:val="baseline"/>
        <w:rPr>
          <w:b/>
          <w:i/>
          <w:color w:val="282828"/>
          <w:spacing w:val="4"/>
        </w:rPr>
      </w:pPr>
      <w:r>
        <w:rPr>
          <w:b/>
          <w:color w:val="282828"/>
          <w:spacing w:val="4"/>
        </w:rPr>
        <w:t xml:space="preserve">the greatest of the rectangles be equal to the rectangle </w:t>
      </w:r>
      <w:r>
        <w:rPr>
          <w:b/>
          <w:i/>
          <w:color w:val="282828"/>
          <w:spacing w:val="4"/>
        </w:rPr>
        <w:t>AD</w:t>
      </w:r>
      <w:r>
        <w:rPr>
          <w:b/>
          <w:i/>
          <w:color w:val="282828"/>
          <w:spacing w:val="4"/>
        </w:rPr>
        <w:tab/>
      </w:r>
      <w:r>
        <w:rPr>
          <w:b/>
          <w:color w:val="282828"/>
          <w:spacing w:val="4"/>
        </w:rPr>
        <w:t>and the least</w:t>
      </w:r>
      <w:r>
        <w:rPr>
          <w:b/>
          <w:color w:val="282828"/>
          <w:spacing w:val="4"/>
        </w:rPr>
        <w:br/>
        <w:t xml:space="preserve">equal to the rectangle </w:t>
      </w:r>
      <w:r>
        <w:rPr>
          <w:b/>
          <w:i/>
          <w:color w:val="282828"/>
          <w:spacing w:val="4"/>
        </w:rPr>
        <w:t xml:space="preserve">AL •A'L; </w:t>
      </w:r>
      <w:r>
        <w:rPr>
          <w:b/>
          <w:color w:val="282828"/>
          <w:spacing w:val="4"/>
        </w:rPr>
        <w:t xml:space="preserve">also let the sides of the overlapping squares </w:t>
      </w:r>
      <w:r>
        <w:rPr>
          <w:b/>
          <w:i/>
          <w:color w:val="282828"/>
          <w:spacing w:val="4"/>
        </w:rPr>
        <w:t xml:space="preserve">b, p, q,.. .1 </w:t>
      </w:r>
      <w:r>
        <w:rPr>
          <w:b/>
          <w:color w:val="282828"/>
          <w:spacing w:val="4"/>
        </w:rPr>
        <w:t xml:space="preserve">be in descending arithmetical progression. Thus h, p, </w:t>
      </w:r>
      <w:r>
        <w:rPr>
          <w:b/>
          <w:i/>
          <w:color w:val="282828"/>
          <w:spacing w:val="4"/>
        </w:rPr>
        <w:t xml:space="preserve">q,. . .1 </w:t>
      </w:r>
      <w:r>
        <w:rPr>
          <w:b/>
          <w:color w:val="282828"/>
          <w:spacing w:val="4"/>
        </w:rPr>
        <w:t xml:space="preserve">will be respectively equal to </w:t>
      </w:r>
      <w:r>
        <w:rPr>
          <w:b/>
          <w:i/>
          <w:color w:val="282828"/>
          <w:spacing w:val="4"/>
        </w:rPr>
        <w:t xml:space="preserve">AD, AN, AM,. . . AL, </w:t>
      </w:r>
      <w:r>
        <w:rPr>
          <w:b/>
          <w:color w:val="282828"/>
          <w:spacing w:val="4"/>
        </w:rPr>
        <w:t xml:space="preserve">and the rectangles </w:t>
      </w:r>
      <w:r>
        <w:rPr>
          <w:b/>
          <w:i/>
          <w:color w:val="282828"/>
          <w:spacing w:val="4"/>
        </w:rPr>
        <w:t>(ab-+b</w:t>
      </w:r>
      <w:r>
        <w:rPr>
          <w:b/>
          <w:i/>
          <w:color w:val="282828"/>
          <w:spacing w:val="4"/>
          <w:vertAlign w:val="superscript"/>
        </w:rPr>
        <w:t>2</w:t>
      </w:r>
      <w:r>
        <w:rPr>
          <w:b/>
          <w:i/>
          <w:color w:val="282828"/>
          <w:spacing w:val="4"/>
        </w:rPr>
        <w:t xml:space="preserve">), </w:t>
      </w:r>
      <w:r>
        <w:rPr>
          <w:b/>
          <w:color w:val="282828"/>
          <w:spacing w:val="4"/>
        </w:rPr>
        <w:t>(ap-Fp</w:t>
      </w:r>
      <w:r>
        <w:rPr>
          <w:b/>
          <w:color w:val="282828"/>
          <w:spacing w:val="4"/>
          <w:vertAlign w:val="superscript"/>
        </w:rPr>
        <w:t>2</w:t>
      </w:r>
      <w:r>
        <w:rPr>
          <w:b/>
          <w:color w:val="282828"/>
          <w:spacing w:val="4"/>
        </w:rPr>
        <w:t xml:space="preserve">),. </w:t>
      </w:r>
      <w:r>
        <w:rPr>
          <w:b/>
          <w:i/>
          <w:color w:val="282828"/>
          <w:spacing w:val="4"/>
        </w:rPr>
        <w:t>(a1+1</w:t>
      </w:r>
      <w:r>
        <w:rPr>
          <w:b/>
          <w:i/>
          <w:color w:val="282828"/>
          <w:spacing w:val="4"/>
          <w:vertAlign w:val="superscript"/>
        </w:rPr>
        <w:t>2</w:t>
      </w:r>
      <w:r>
        <w:rPr>
          <w:b/>
          <w:i/>
          <w:color w:val="282828"/>
          <w:spacing w:val="4"/>
        </w:rPr>
        <w:t xml:space="preserve">) </w:t>
      </w:r>
      <w:r>
        <w:rPr>
          <w:b/>
          <w:color w:val="282828"/>
          <w:spacing w:val="4"/>
        </w:rPr>
        <w:t xml:space="preserve">will be respectively equal to </w:t>
      </w:r>
      <w:r>
        <w:rPr>
          <w:b/>
          <w:i/>
          <w:color w:val="282828"/>
          <w:spacing w:val="4"/>
        </w:rPr>
        <w:t>AD -A'D, AN •A'N,. . AL A'L.</w:t>
      </w:r>
    </w:p>
    <w:p w14:paraId="29534029" w14:textId="77777777" w:rsidR="00000000" w:rsidRDefault="00000000">
      <w:pPr>
        <w:kinsoku w:val="0"/>
        <w:overflowPunct w:val="0"/>
        <w:autoSpaceDE/>
        <w:autoSpaceDN/>
        <w:adjustRightInd/>
        <w:spacing w:before="6" w:line="215" w:lineRule="exact"/>
        <w:ind w:left="72" w:right="72" w:firstLine="216"/>
        <w:jc w:val="both"/>
        <w:textAlignment w:val="baseline"/>
        <w:rPr>
          <w:sz w:val="24"/>
        </w:rPr>
      </w:pPr>
      <w:r>
        <w:rPr>
          <w:b/>
          <w:color w:val="282828"/>
        </w:rPr>
        <w:t xml:space="preserve">Suppose, further, that we have a series of spaces </w:t>
      </w:r>
      <w:r>
        <w:rPr>
          <w:b/>
          <w:i/>
          <w:color w:val="282828"/>
        </w:rPr>
        <w:t xml:space="preserve">S </w:t>
      </w:r>
      <w:r>
        <w:rPr>
          <w:b/>
          <w:color w:val="282828"/>
        </w:rPr>
        <w:t xml:space="preserve">each equal to the largest rectangle </w:t>
      </w:r>
      <w:r>
        <w:rPr>
          <w:b/>
          <w:i/>
          <w:color w:val="282828"/>
        </w:rPr>
        <w:t xml:space="preserve">AD •A'D </w:t>
      </w:r>
      <w:r>
        <w:rPr>
          <w:b/>
          <w:color w:val="282828"/>
        </w:rPr>
        <w:t>and as many in number as the diminishing rectangles. Comparing now the successive cylinders or frusta (1) in the complete cylin-</w:t>
      </w:r>
    </w:p>
    <w:p w14:paraId="79D12661" w14:textId="77777777" w:rsidR="00000000" w:rsidRDefault="00000000">
      <w:pPr>
        <w:widowControl/>
        <w:rPr>
          <w:sz w:val="24"/>
        </w:rPr>
        <w:sectPr w:rsidR="00000000">
          <w:type w:val="continuous"/>
          <w:pgSz w:w="8194" w:h="12924"/>
          <w:pgMar w:top="640" w:right="560" w:bottom="788" w:left="794" w:header="720" w:footer="720" w:gutter="0"/>
          <w:cols w:space="720"/>
          <w:noEndnote/>
        </w:sectPr>
      </w:pPr>
    </w:p>
    <w:p w14:paraId="67BA4DFF" w14:textId="77777777" w:rsidR="00000000" w:rsidRDefault="00000000">
      <w:pPr>
        <w:tabs>
          <w:tab w:val="right" w:pos="6768"/>
        </w:tabs>
        <w:kinsoku w:val="0"/>
        <w:overflowPunct w:val="0"/>
        <w:autoSpaceDE/>
        <w:autoSpaceDN/>
        <w:adjustRightInd/>
        <w:spacing w:before="23" w:line="220" w:lineRule="exact"/>
        <w:ind w:left="1872" w:right="36"/>
        <w:textAlignment w:val="baseline"/>
        <w:rPr>
          <w:sz w:val="21"/>
        </w:rPr>
      </w:pPr>
      <w:r>
        <w:rPr>
          <w:sz w:val="21"/>
        </w:rPr>
        <w:lastRenderedPageBreak/>
        <w:t>ON CONOIDS AND SPHEROIDS</w:t>
      </w:r>
      <w:r>
        <w:rPr>
          <w:sz w:val="21"/>
        </w:rPr>
        <w:tab/>
        <w:t>73</w:t>
      </w:r>
    </w:p>
    <w:p w14:paraId="714F2C17" w14:textId="77777777" w:rsidR="00000000" w:rsidRDefault="00000000">
      <w:pPr>
        <w:kinsoku w:val="0"/>
        <w:overflowPunct w:val="0"/>
        <w:autoSpaceDE/>
        <w:autoSpaceDN/>
        <w:adjustRightInd/>
        <w:spacing w:before="71" w:line="220" w:lineRule="exact"/>
        <w:ind w:right="36"/>
        <w:textAlignment w:val="baseline"/>
        <w:rPr>
          <w:spacing w:val="1"/>
          <w:sz w:val="21"/>
        </w:rPr>
      </w:pPr>
      <w:r>
        <w:rPr>
          <w:spacing w:val="1"/>
          <w:sz w:val="21"/>
        </w:rPr>
        <w:t xml:space="preserve">der or frustum </w:t>
      </w:r>
      <w:r>
        <w:rPr>
          <w:i/>
          <w:spacing w:val="1"/>
          <w:sz w:val="21"/>
        </w:rPr>
        <w:t xml:space="preserve">EB' </w:t>
      </w:r>
      <w:r>
        <w:rPr>
          <w:spacing w:val="1"/>
          <w:sz w:val="21"/>
        </w:rPr>
        <w:t>and (2) in the inscribed figure, beginning from the base of</w:t>
      </w:r>
    </w:p>
    <w:p w14:paraId="055B633F" w14:textId="77777777" w:rsidR="00000000" w:rsidRDefault="00000000">
      <w:pPr>
        <w:kinsoku w:val="0"/>
        <w:overflowPunct w:val="0"/>
        <w:autoSpaceDE/>
        <w:autoSpaceDN/>
        <w:adjustRightInd/>
        <w:spacing w:line="215" w:lineRule="exact"/>
        <w:ind w:right="36"/>
        <w:textAlignment w:val="baseline"/>
        <w:rPr>
          <w:spacing w:val="2"/>
          <w:sz w:val="21"/>
        </w:rPr>
      </w:pPr>
      <w:r>
        <w:rPr>
          <w:spacing w:val="2"/>
          <w:sz w:val="21"/>
        </w:rPr>
        <w:t>the segment, we have</w:t>
      </w:r>
    </w:p>
    <w:p w14:paraId="1DFB2927" w14:textId="77777777" w:rsidR="00000000" w:rsidRDefault="00000000">
      <w:pPr>
        <w:kinsoku w:val="0"/>
        <w:overflowPunct w:val="0"/>
        <w:autoSpaceDE/>
        <w:autoSpaceDN/>
        <w:adjustRightInd/>
        <w:spacing w:before="8" w:line="220" w:lineRule="exact"/>
        <w:ind w:right="36"/>
        <w:jc w:val="center"/>
        <w:textAlignment w:val="baseline"/>
        <w:rPr>
          <w:spacing w:val="3"/>
          <w:sz w:val="21"/>
        </w:rPr>
      </w:pPr>
      <w:r>
        <w:rPr>
          <w:spacing w:val="3"/>
          <w:sz w:val="21"/>
        </w:rPr>
        <w:t xml:space="preserve">(first cylinder or frustum in </w:t>
      </w:r>
      <w:r>
        <w:rPr>
          <w:i/>
          <w:spacing w:val="3"/>
          <w:sz w:val="21"/>
        </w:rPr>
        <w:t xml:space="preserve">£B') : </w:t>
      </w:r>
      <w:r>
        <w:rPr>
          <w:spacing w:val="3"/>
          <w:sz w:val="21"/>
        </w:rPr>
        <w:t>(first in inscr. figure)</w:t>
      </w:r>
    </w:p>
    <w:p w14:paraId="476678A9" w14:textId="77777777" w:rsidR="00000000" w:rsidRDefault="00000000">
      <w:pPr>
        <w:kinsoku w:val="0"/>
        <w:overflowPunct w:val="0"/>
        <w:autoSpaceDE/>
        <w:autoSpaceDN/>
        <w:adjustRightInd/>
        <w:spacing w:line="216" w:lineRule="exact"/>
        <w:ind w:left="1512" w:right="36"/>
        <w:textAlignment w:val="baseline"/>
        <w:rPr>
          <w:i/>
          <w:sz w:val="21"/>
        </w:rPr>
      </w:pPr>
      <w:r>
        <w:rPr>
          <w:i/>
          <w:sz w:val="21"/>
        </w:rPr>
        <w:t>=BD</w:t>
      </w:r>
      <w:r>
        <w:rPr>
          <w:i/>
          <w:sz w:val="21"/>
          <w:vertAlign w:val="superscript"/>
        </w:rPr>
        <w:t>2</w:t>
      </w:r>
      <w:r>
        <w:rPr>
          <w:sz w:val="21"/>
        </w:rPr>
        <w:t xml:space="preserve"> : </w:t>
      </w:r>
      <w:r>
        <w:rPr>
          <w:i/>
          <w:sz w:val="21"/>
        </w:rPr>
        <w:t>PN</w:t>
      </w:r>
      <w:r>
        <w:rPr>
          <w:i/>
          <w:sz w:val="21"/>
          <w:vertAlign w:val="superscript"/>
        </w:rPr>
        <w:t>2</w:t>
      </w:r>
    </w:p>
    <w:p w14:paraId="412FCDC7" w14:textId="77777777" w:rsidR="00000000" w:rsidRDefault="00000000">
      <w:pPr>
        <w:kinsoku w:val="0"/>
        <w:overflowPunct w:val="0"/>
        <w:autoSpaceDE/>
        <w:autoSpaceDN/>
        <w:adjustRightInd/>
        <w:spacing w:before="3" w:line="213" w:lineRule="exact"/>
        <w:ind w:right="36"/>
        <w:jc w:val="center"/>
        <w:textAlignment w:val="baseline"/>
        <w:rPr>
          <w:spacing w:val="5"/>
          <w:sz w:val="21"/>
        </w:rPr>
      </w:pPr>
      <w:r>
        <w:rPr>
          <w:i/>
          <w:spacing w:val="5"/>
          <w:sz w:val="21"/>
        </w:rPr>
        <w:t xml:space="preserve">=AD •A'D : AN •A'N, </w:t>
      </w:r>
      <w:r>
        <w:rPr>
          <w:spacing w:val="5"/>
          <w:sz w:val="21"/>
        </w:rPr>
        <w:t>from the hyperbola,</w:t>
      </w:r>
    </w:p>
    <w:p w14:paraId="61F611B9" w14:textId="77777777" w:rsidR="00000000" w:rsidRDefault="00000000">
      <w:pPr>
        <w:kinsoku w:val="0"/>
        <w:overflowPunct w:val="0"/>
        <w:autoSpaceDE/>
        <w:autoSpaceDN/>
        <w:adjustRightInd/>
        <w:spacing w:line="219" w:lineRule="exact"/>
        <w:ind w:left="1512" w:right="36"/>
        <w:textAlignment w:val="baseline"/>
        <w:rPr>
          <w:i/>
          <w:sz w:val="21"/>
        </w:rPr>
      </w:pPr>
      <w:r>
        <w:rPr>
          <w:i/>
          <w:sz w:val="21"/>
        </w:rPr>
        <w:t>=8 : (ap-Fp</w:t>
      </w:r>
      <w:r>
        <w:rPr>
          <w:i/>
          <w:sz w:val="21"/>
          <w:vertAlign w:val="superscript"/>
        </w:rPr>
        <w:t>2</w:t>
      </w:r>
      <w:r>
        <w:rPr>
          <w:i/>
          <w:sz w:val="21"/>
        </w:rPr>
        <w:t>).</w:t>
      </w:r>
    </w:p>
    <w:p w14:paraId="3812DC85" w14:textId="77777777" w:rsidR="00000000" w:rsidRDefault="00000000">
      <w:pPr>
        <w:kinsoku w:val="0"/>
        <w:overflowPunct w:val="0"/>
        <w:autoSpaceDE/>
        <w:autoSpaceDN/>
        <w:adjustRightInd/>
        <w:spacing w:line="226" w:lineRule="exact"/>
        <w:ind w:right="36"/>
        <w:textAlignment w:val="baseline"/>
        <w:rPr>
          <w:spacing w:val="16"/>
          <w:sz w:val="21"/>
        </w:rPr>
      </w:pPr>
      <w:r>
        <w:rPr>
          <w:spacing w:val="16"/>
          <w:sz w:val="21"/>
        </w:rPr>
        <w:t>Again</w:t>
      </w:r>
    </w:p>
    <w:p w14:paraId="46A2ACE3" w14:textId="77777777" w:rsidR="00000000" w:rsidRDefault="00000000">
      <w:pPr>
        <w:kinsoku w:val="0"/>
        <w:overflowPunct w:val="0"/>
        <w:autoSpaceDE/>
        <w:autoSpaceDN/>
        <w:adjustRightInd/>
        <w:spacing w:before="1" w:line="220" w:lineRule="exact"/>
        <w:ind w:right="36"/>
        <w:jc w:val="center"/>
        <w:textAlignment w:val="baseline"/>
        <w:rPr>
          <w:spacing w:val="2"/>
          <w:sz w:val="21"/>
        </w:rPr>
      </w:pPr>
      <w:r>
        <w:rPr>
          <w:spacing w:val="2"/>
          <w:sz w:val="21"/>
        </w:rPr>
        <w:t xml:space="preserve">(second cylinder or frustum in </w:t>
      </w:r>
      <w:r>
        <w:rPr>
          <w:i/>
          <w:spacing w:val="2"/>
          <w:sz w:val="21"/>
        </w:rPr>
        <w:t xml:space="preserve">EB') : </w:t>
      </w:r>
      <w:r>
        <w:rPr>
          <w:spacing w:val="2"/>
          <w:sz w:val="21"/>
        </w:rPr>
        <w:t>(second in inscr. fig.)</w:t>
      </w:r>
    </w:p>
    <w:p w14:paraId="69CF60BF" w14:textId="77777777" w:rsidR="00000000" w:rsidRDefault="00000000">
      <w:pPr>
        <w:kinsoku w:val="0"/>
        <w:overflowPunct w:val="0"/>
        <w:autoSpaceDE/>
        <w:autoSpaceDN/>
        <w:adjustRightInd/>
        <w:spacing w:before="4" w:line="212" w:lineRule="exact"/>
        <w:ind w:left="2448" w:right="36"/>
        <w:textAlignment w:val="baseline"/>
        <w:rPr>
          <w:i/>
          <w:spacing w:val="-4"/>
          <w:sz w:val="21"/>
        </w:rPr>
      </w:pPr>
      <w:r>
        <w:rPr>
          <w:i/>
          <w:spacing w:val="-4"/>
          <w:sz w:val="21"/>
        </w:rPr>
        <w:t>=BD</w:t>
      </w:r>
      <w:r>
        <w:rPr>
          <w:i/>
          <w:spacing w:val="-4"/>
          <w:sz w:val="21"/>
          <w:vertAlign w:val="superscript"/>
        </w:rPr>
        <w:t>2</w:t>
      </w:r>
      <w:r>
        <w:rPr>
          <w:spacing w:val="-4"/>
          <w:sz w:val="21"/>
        </w:rPr>
        <w:t xml:space="preserve"> : </w:t>
      </w:r>
      <w:r>
        <w:rPr>
          <w:i/>
          <w:spacing w:val="-4"/>
          <w:sz w:val="21"/>
        </w:rPr>
        <w:t>QM</w:t>
      </w:r>
      <w:r>
        <w:rPr>
          <w:i/>
          <w:spacing w:val="-4"/>
          <w:sz w:val="21"/>
          <w:vertAlign w:val="superscript"/>
        </w:rPr>
        <w:t>2</w:t>
      </w:r>
    </w:p>
    <w:p w14:paraId="53BF68E3" w14:textId="77777777" w:rsidR="00000000" w:rsidRDefault="00000000">
      <w:pPr>
        <w:kinsoku w:val="0"/>
        <w:overflowPunct w:val="0"/>
        <w:autoSpaceDE/>
        <w:autoSpaceDN/>
        <w:adjustRightInd/>
        <w:spacing w:line="228" w:lineRule="exact"/>
        <w:ind w:right="36"/>
        <w:jc w:val="center"/>
        <w:textAlignment w:val="baseline"/>
        <w:rPr>
          <w:i/>
          <w:spacing w:val="7"/>
          <w:sz w:val="21"/>
        </w:rPr>
      </w:pPr>
      <w:r>
        <w:rPr>
          <w:i/>
          <w:spacing w:val="7"/>
          <w:sz w:val="21"/>
        </w:rPr>
        <w:t>=AD •A'D : AM •A'M</w:t>
      </w:r>
    </w:p>
    <w:p w14:paraId="71279CB6" w14:textId="77777777" w:rsidR="00000000" w:rsidRDefault="00000000">
      <w:pPr>
        <w:kinsoku w:val="0"/>
        <w:overflowPunct w:val="0"/>
        <w:autoSpaceDE/>
        <w:autoSpaceDN/>
        <w:adjustRightInd/>
        <w:spacing w:before="33" w:line="197" w:lineRule="exact"/>
        <w:ind w:left="2448" w:right="36"/>
        <w:textAlignment w:val="baseline"/>
        <w:rPr>
          <w:spacing w:val="3"/>
          <w:sz w:val="21"/>
        </w:rPr>
      </w:pPr>
      <w:r>
        <w:rPr>
          <w:i/>
          <w:spacing w:val="3"/>
          <w:sz w:val="21"/>
        </w:rPr>
        <w:t xml:space="preserve">=8 : </w:t>
      </w:r>
      <w:r>
        <w:rPr>
          <w:spacing w:val="3"/>
          <w:sz w:val="21"/>
        </w:rPr>
        <w:t>(aq+q</w:t>
      </w:r>
      <w:r>
        <w:rPr>
          <w:spacing w:val="3"/>
          <w:sz w:val="21"/>
          <w:vertAlign w:val="superscript"/>
        </w:rPr>
        <w:t>2</w:t>
      </w:r>
      <w:r>
        <w:rPr>
          <w:spacing w:val="3"/>
          <w:sz w:val="21"/>
        </w:rPr>
        <w:t>),</w:t>
      </w:r>
    </w:p>
    <w:p w14:paraId="17B3E090" w14:textId="77777777" w:rsidR="00000000" w:rsidRDefault="00000000">
      <w:pPr>
        <w:kinsoku w:val="0"/>
        <w:overflowPunct w:val="0"/>
        <w:autoSpaceDE/>
        <w:autoSpaceDN/>
        <w:adjustRightInd/>
        <w:spacing w:line="215" w:lineRule="exact"/>
        <w:ind w:right="36"/>
        <w:textAlignment w:val="baseline"/>
        <w:rPr>
          <w:sz w:val="21"/>
        </w:rPr>
      </w:pPr>
      <w:r>
        <w:rPr>
          <w:sz w:val="21"/>
        </w:rPr>
        <w:t>and so on.</w:t>
      </w:r>
    </w:p>
    <w:p w14:paraId="6ABAC442" w14:textId="77777777" w:rsidR="00000000" w:rsidRDefault="00000000">
      <w:pPr>
        <w:kinsoku w:val="0"/>
        <w:overflowPunct w:val="0"/>
        <w:autoSpaceDE/>
        <w:autoSpaceDN/>
        <w:adjustRightInd/>
        <w:spacing w:line="214" w:lineRule="exact"/>
        <w:ind w:left="288" w:right="36"/>
        <w:textAlignment w:val="baseline"/>
        <w:rPr>
          <w:sz w:val="21"/>
        </w:rPr>
      </w:pPr>
      <w:r>
        <w:rPr>
          <w:sz w:val="21"/>
        </w:rPr>
        <w:t xml:space="preserve">The last cylinder or frustum in the complete cylinder or frustum </w:t>
      </w:r>
      <w:r>
        <w:rPr>
          <w:i/>
          <w:sz w:val="21"/>
        </w:rPr>
        <w:t xml:space="preserve">EB' </w:t>
      </w:r>
      <w:r>
        <w:rPr>
          <w:sz w:val="21"/>
        </w:rPr>
        <w:t>has no</w:t>
      </w:r>
    </w:p>
    <w:p w14:paraId="1A0810EA" w14:textId="77777777" w:rsidR="00000000" w:rsidRDefault="00000000">
      <w:pPr>
        <w:kinsoku w:val="0"/>
        <w:overflowPunct w:val="0"/>
        <w:autoSpaceDE/>
        <w:autoSpaceDN/>
        <w:adjustRightInd/>
        <w:spacing w:before="5" w:line="220" w:lineRule="exact"/>
        <w:ind w:right="36"/>
        <w:textAlignment w:val="baseline"/>
        <w:rPr>
          <w:spacing w:val="2"/>
          <w:sz w:val="21"/>
        </w:rPr>
      </w:pPr>
      <w:r>
        <w:rPr>
          <w:spacing w:val="2"/>
          <w:sz w:val="21"/>
        </w:rPr>
        <w:t>cylinder or frustum corresponding to it in the inscribed figure.</w:t>
      </w:r>
    </w:p>
    <w:p w14:paraId="427D9AED" w14:textId="77777777" w:rsidR="00000000" w:rsidRDefault="00000000">
      <w:pPr>
        <w:tabs>
          <w:tab w:val="right" w:pos="6768"/>
        </w:tabs>
        <w:kinsoku w:val="0"/>
        <w:overflowPunct w:val="0"/>
        <w:autoSpaceDE/>
        <w:autoSpaceDN/>
        <w:adjustRightInd/>
        <w:spacing w:line="219" w:lineRule="exact"/>
        <w:ind w:left="288" w:right="36"/>
        <w:textAlignment w:val="baseline"/>
        <w:rPr>
          <w:sz w:val="21"/>
        </w:rPr>
      </w:pPr>
      <w:r>
        <w:rPr>
          <w:sz w:val="21"/>
        </w:rPr>
        <w:t>Combining the proportions, we have</w:t>
      </w:r>
      <w:r>
        <w:rPr>
          <w:sz w:val="21"/>
        </w:rPr>
        <w:tab/>
        <w:t>[Prop. 1]</w:t>
      </w:r>
    </w:p>
    <w:p w14:paraId="67AD5F98" w14:textId="77777777" w:rsidR="00000000" w:rsidRDefault="00000000">
      <w:pPr>
        <w:kinsoku w:val="0"/>
        <w:overflowPunct w:val="0"/>
        <w:autoSpaceDE/>
        <w:autoSpaceDN/>
        <w:adjustRightInd/>
        <w:spacing w:before="1" w:line="220" w:lineRule="exact"/>
        <w:ind w:right="36"/>
        <w:jc w:val="center"/>
        <w:textAlignment w:val="baseline"/>
        <w:rPr>
          <w:spacing w:val="2"/>
          <w:sz w:val="21"/>
        </w:rPr>
      </w:pPr>
      <w:r>
        <w:rPr>
          <w:spacing w:val="2"/>
          <w:sz w:val="21"/>
        </w:rPr>
        <w:t xml:space="preserve">(cylinder or frustum </w:t>
      </w:r>
      <w:r>
        <w:rPr>
          <w:i/>
          <w:spacing w:val="2"/>
          <w:sz w:val="21"/>
        </w:rPr>
        <w:t xml:space="preserve">EB') : </w:t>
      </w:r>
      <w:r>
        <w:rPr>
          <w:spacing w:val="2"/>
          <w:sz w:val="21"/>
        </w:rPr>
        <w:t>(inscribed figure)</w:t>
      </w:r>
    </w:p>
    <w:p w14:paraId="013940D6" w14:textId="77777777" w:rsidR="00000000" w:rsidRDefault="00000000">
      <w:pPr>
        <w:kinsoku w:val="0"/>
        <w:overflowPunct w:val="0"/>
        <w:autoSpaceDE/>
        <w:autoSpaceDN/>
        <w:adjustRightInd/>
        <w:spacing w:before="2" w:line="220" w:lineRule="exact"/>
        <w:ind w:right="36"/>
        <w:jc w:val="right"/>
        <w:textAlignment w:val="baseline"/>
        <w:rPr>
          <w:i/>
          <w:spacing w:val="3"/>
          <w:sz w:val="21"/>
        </w:rPr>
      </w:pPr>
      <w:r>
        <w:rPr>
          <w:spacing w:val="3"/>
          <w:sz w:val="21"/>
        </w:rPr>
        <w:t xml:space="preserve">= (sum of all the spaces </w:t>
      </w:r>
      <w:r>
        <w:rPr>
          <w:i/>
          <w:spacing w:val="3"/>
          <w:sz w:val="21"/>
        </w:rPr>
        <w:t>S) : (api-p</w:t>
      </w:r>
      <w:r>
        <w:rPr>
          <w:i/>
          <w:spacing w:val="3"/>
          <w:sz w:val="21"/>
          <w:vertAlign w:val="superscript"/>
        </w:rPr>
        <w:t>2</w:t>
      </w:r>
      <w:r>
        <w:rPr>
          <w:i/>
          <w:spacing w:val="3"/>
          <w:sz w:val="21"/>
        </w:rPr>
        <w:t>)+(aq+0)-1- • • •</w:t>
      </w:r>
    </w:p>
    <w:p w14:paraId="0C78F377" w14:textId="77777777" w:rsidR="00000000" w:rsidRDefault="00000000">
      <w:pPr>
        <w:tabs>
          <w:tab w:val="right" w:pos="6768"/>
        </w:tabs>
        <w:kinsoku w:val="0"/>
        <w:overflowPunct w:val="0"/>
        <w:autoSpaceDE/>
        <w:autoSpaceDN/>
        <w:adjustRightInd/>
        <w:spacing w:before="69" w:line="403" w:lineRule="exact"/>
        <w:ind w:left="2088" w:right="36"/>
        <w:textAlignment w:val="baseline"/>
        <w:rPr>
          <w:sz w:val="21"/>
        </w:rPr>
      </w:pPr>
      <w:r>
        <w:rPr>
          <w:i/>
          <w:sz w:val="21"/>
        </w:rPr>
        <w:t xml:space="preserve">&gt; (a+b) : </w:t>
      </w:r>
      <w:r>
        <w:rPr>
          <w:sz w:val="21"/>
        </w:rPr>
        <w:t>(</w:t>
      </w:r>
      <w:r>
        <w:rPr>
          <w:sz w:val="21"/>
          <w:vertAlign w:val="superscript"/>
        </w:rPr>
        <w:t>2</w:t>
      </w:r>
      <w:r>
        <w:rPr>
          <w:sz w:val="21"/>
          <w:vertAlign w:val="subscript"/>
        </w:rPr>
        <w:t>2</w:t>
      </w:r>
      <w:r>
        <w:rPr>
          <w:sz w:val="21"/>
        </w:rPr>
        <w:t xml:space="preserve"> -1- </w:t>
      </w:r>
      <w:r>
        <w:rPr>
          <w:sz w:val="21"/>
          <w:vertAlign w:val="superscript"/>
        </w:rPr>
        <w:t>12</w:t>
      </w:r>
      <w:r>
        <w:rPr>
          <w:sz w:val="21"/>
        </w:rPr>
        <w:t>0</w:t>
      </w:r>
      <w:r>
        <w:rPr>
          <w:sz w:val="21"/>
        </w:rPr>
        <w:tab/>
        <w:t>[Prop. 2]</w:t>
      </w:r>
    </w:p>
    <w:p w14:paraId="1720C5AB" w14:textId="77777777" w:rsidR="00000000" w:rsidRDefault="00000000">
      <w:pPr>
        <w:kinsoku w:val="0"/>
        <w:overflowPunct w:val="0"/>
        <w:autoSpaceDE/>
        <w:autoSpaceDN/>
        <w:adjustRightInd/>
        <w:spacing w:line="116" w:lineRule="exact"/>
        <w:ind w:left="2952" w:right="36"/>
        <w:textAlignment w:val="baseline"/>
        <w:rPr>
          <w:i/>
          <w:sz w:val="21"/>
        </w:rPr>
      </w:pPr>
      <w:r>
        <w:rPr>
          <w:i/>
          <w:sz w:val="15"/>
          <w:vertAlign w:val="superscript"/>
        </w:rPr>
        <w:t>D</w:t>
      </w:r>
    </w:p>
    <w:p w14:paraId="5F4C0141" w14:textId="77777777" w:rsidR="00000000" w:rsidRDefault="00000000">
      <w:pPr>
        <w:kinsoku w:val="0"/>
        <w:overflowPunct w:val="0"/>
        <w:autoSpaceDE/>
        <w:autoSpaceDN/>
        <w:adjustRightInd/>
        <w:spacing w:before="152" w:line="180" w:lineRule="exact"/>
        <w:ind w:left="2808" w:right="36"/>
        <w:textAlignment w:val="baseline"/>
        <w:rPr>
          <w:i/>
          <w:sz w:val="21"/>
        </w:rPr>
      </w:pPr>
      <w:r>
        <w:rPr>
          <w:i/>
          <w:sz w:val="21"/>
        </w:rPr>
        <w:t>H</w:t>
      </w:r>
    </w:p>
    <w:p w14:paraId="01D911CA" w14:textId="77777777" w:rsidR="00000000" w:rsidRDefault="00000000">
      <w:pPr>
        <w:kinsoku w:val="0"/>
        <w:overflowPunct w:val="0"/>
        <w:autoSpaceDE/>
        <w:autoSpaceDN/>
        <w:adjustRightInd/>
        <w:spacing w:line="66" w:lineRule="exact"/>
        <w:ind w:right="36"/>
        <w:jc w:val="center"/>
        <w:textAlignment w:val="baseline"/>
        <w:rPr>
          <w:i/>
          <w:spacing w:val="-2"/>
          <w:sz w:val="21"/>
        </w:rPr>
      </w:pPr>
      <w:r>
        <w:rPr>
          <w:b/>
          <w:i/>
          <w:spacing w:val="-2"/>
          <w:sz w:val="21"/>
        </w:rPr>
        <w:t xml:space="preserve">&gt;A' D : </w:t>
      </w:r>
      <w:r>
        <w:rPr>
          <w:spacing w:val="-2"/>
          <w:sz w:val="21"/>
        </w:rPr>
        <w:t>—</w:t>
      </w:r>
      <w:r>
        <w:rPr>
          <w:spacing w:val="-2"/>
          <w:sz w:val="21"/>
          <w:vertAlign w:val="subscript"/>
        </w:rPr>
        <w:t>3</w:t>
      </w:r>
      <w:r>
        <w:rPr>
          <w:spacing w:val="-2"/>
          <w:sz w:val="21"/>
        </w:rPr>
        <w:t xml:space="preserve">—, since </w:t>
      </w:r>
      <w:r>
        <w:rPr>
          <w:i/>
          <w:spacing w:val="-2"/>
          <w:sz w:val="21"/>
        </w:rPr>
        <w:t>a=AA' , b= AD,</w:t>
      </w:r>
    </w:p>
    <w:p w14:paraId="7F8C3537" w14:textId="77777777" w:rsidR="00000000" w:rsidRDefault="00000000">
      <w:pPr>
        <w:kinsoku w:val="0"/>
        <w:overflowPunct w:val="0"/>
        <w:autoSpaceDE/>
        <w:autoSpaceDN/>
        <w:adjustRightInd/>
        <w:spacing w:before="148" w:line="220" w:lineRule="exact"/>
        <w:ind w:right="36"/>
        <w:jc w:val="center"/>
        <w:textAlignment w:val="baseline"/>
        <w:rPr>
          <w:spacing w:val="5"/>
          <w:sz w:val="21"/>
        </w:rPr>
      </w:pPr>
      <w:r>
        <w:rPr>
          <w:i/>
          <w:spacing w:val="5"/>
          <w:sz w:val="21"/>
        </w:rPr>
        <w:t xml:space="preserve">&gt; (EB') : V, </w:t>
      </w:r>
      <w:r>
        <w:rPr>
          <w:spacing w:val="5"/>
          <w:sz w:val="21"/>
        </w:rPr>
        <w:t>by (0) above.</w:t>
      </w:r>
    </w:p>
    <w:p w14:paraId="40E28016" w14:textId="77777777" w:rsidR="00000000" w:rsidRDefault="00000000">
      <w:pPr>
        <w:tabs>
          <w:tab w:val="left" w:pos="2448"/>
        </w:tabs>
        <w:kinsoku w:val="0"/>
        <w:overflowPunct w:val="0"/>
        <w:autoSpaceDE/>
        <w:autoSpaceDN/>
        <w:adjustRightInd/>
        <w:spacing w:line="218" w:lineRule="exact"/>
        <w:ind w:left="288" w:right="36"/>
        <w:textAlignment w:val="baseline"/>
        <w:rPr>
          <w:i/>
          <w:spacing w:val="1"/>
          <w:sz w:val="21"/>
        </w:rPr>
      </w:pPr>
      <w:r>
        <w:rPr>
          <w:spacing w:val="1"/>
          <w:sz w:val="21"/>
        </w:rPr>
        <w:t>Hence</w:t>
      </w:r>
      <w:r>
        <w:rPr>
          <w:spacing w:val="1"/>
          <w:sz w:val="21"/>
        </w:rPr>
        <w:tab/>
        <w:t xml:space="preserve">(inscribed figure) &lt; </w:t>
      </w:r>
      <w:r>
        <w:rPr>
          <w:i/>
          <w:spacing w:val="1"/>
          <w:sz w:val="21"/>
        </w:rPr>
        <w:t>V.</w:t>
      </w:r>
    </w:p>
    <w:p w14:paraId="4C589532" w14:textId="77777777" w:rsidR="00000000" w:rsidRDefault="00000000">
      <w:pPr>
        <w:kinsoku w:val="0"/>
        <w:overflowPunct w:val="0"/>
        <w:autoSpaceDE/>
        <w:autoSpaceDN/>
        <w:adjustRightInd/>
        <w:spacing w:before="1" w:line="220" w:lineRule="exact"/>
        <w:ind w:left="288" w:right="36"/>
        <w:textAlignment w:val="baseline"/>
        <w:rPr>
          <w:sz w:val="21"/>
        </w:rPr>
      </w:pPr>
      <w:r>
        <w:rPr>
          <w:sz w:val="21"/>
        </w:rPr>
        <w:t>But this is impossible, because, by (7) above, the inscribed figure is greater</w:t>
      </w:r>
    </w:p>
    <w:p w14:paraId="7D608AC2" w14:textId="77777777" w:rsidR="00000000" w:rsidRDefault="00000000">
      <w:pPr>
        <w:kinsoku w:val="0"/>
        <w:overflowPunct w:val="0"/>
        <w:autoSpaceDE/>
        <w:autoSpaceDN/>
        <w:adjustRightInd/>
        <w:spacing w:before="9" w:line="220" w:lineRule="exact"/>
        <w:ind w:right="36"/>
        <w:textAlignment w:val="baseline"/>
        <w:rPr>
          <w:spacing w:val="3"/>
          <w:sz w:val="21"/>
        </w:rPr>
      </w:pPr>
      <w:r>
        <w:rPr>
          <w:spacing w:val="3"/>
          <w:sz w:val="21"/>
        </w:rPr>
        <w:t>than V</w:t>
      </w:r>
    </w:p>
    <w:p w14:paraId="7BB82E62" w14:textId="77777777" w:rsidR="00000000" w:rsidRDefault="00000000">
      <w:pPr>
        <w:kinsoku w:val="0"/>
        <w:overflowPunct w:val="0"/>
        <w:autoSpaceDE/>
        <w:autoSpaceDN/>
        <w:adjustRightInd/>
        <w:spacing w:line="216" w:lineRule="exact"/>
        <w:ind w:left="288" w:right="36"/>
        <w:textAlignment w:val="baseline"/>
        <w:rPr>
          <w:i/>
          <w:spacing w:val="4"/>
          <w:sz w:val="21"/>
        </w:rPr>
      </w:pPr>
      <w:r>
        <w:rPr>
          <w:spacing w:val="4"/>
          <w:sz w:val="21"/>
        </w:rPr>
        <w:t xml:space="preserve">II. Next suppose, if possible, that the segment is less than </w:t>
      </w:r>
      <w:r>
        <w:rPr>
          <w:i/>
          <w:spacing w:val="4"/>
          <w:sz w:val="21"/>
        </w:rPr>
        <w:t>V.</w:t>
      </w:r>
    </w:p>
    <w:p w14:paraId="63D853D2" w14:textId="77777777" w:rsidR="00000000" w:rsidRDefault="00000000">
      <w:pPr>
        <w:kinsoku w:val="0"/>
        <w:overflowPunct w:val="0"/>
        <w:autoSpaceDE/>
        <w:autoSpaceDN/>
        <w:adjustRightInd/>
        <w:spacing w:line="218" w:lineRule="exact"/>
        <w:ind w:left="288" w:right="36"/>
        <w:textAlignment w:val="baseline"/>
        <w:rPr>
          <w:spacing w:val="3"/>
          <w:sz w:val="21"/>
        </w:rPr>
      </w:pPr>
      <w:r>
        <w:rPr>
          <w:spacing w:val="3"/>
          <w:sz w:val="21"/>
        </w:rPr>
        <w:t>In this case we circumscribe and inscribe figures such that</w:t>
      </w:r>
    </w:p>
    <w:p w14:paraId="7D14809E" w14:textId="77777777" w:rsidR="00000000" w:rsidRDefault="00000000">
      <w:pPr>
        <w:kinsoku w:val="0"/>
        <w:overflowPunct w:val="0"/>
        <w:autoSpaceDE/>
        <w:autoSpaceDN/>
        <w:adjustRightInd/>
        <w:spacing w:line="218" w:lineRule="exact"/>
        <w:ind w:right="36"/>
        <w:jc w:val="center"/>
        <w:textAlignment w:val="baseline"/>
        <w:rPr>
          <w:spacing w:val="-1"/>
          <w:sz w:val="21"/>
        </w:rPr>
      </w:pPr>
      <w:r>
        <w:rPr>
          <w:spacing w:val="-1"/>
          <w:sz w:val="21"/>
        </w:rPr>
        <w:t xml:space="preserve">(circumscribed fig.) — (inscribed fig.) &lt; </w:t>
      </w:r>
      <w:r>
        <w:rPr>
          <w:i/>
          <w:spacing w:val="-1"/>
          <w:sz w:val="21"/>
        </w:rPr>
        <w:t xml:space="preserve">V— </w:t>
      </w:r>
      <w:r>
        <w:rPr>
          <w:spacing w:val="-1"/>
          <w:sz w:val="21"/>
        </w:rPr>
        <w:t>(segment),</w:t>
      </w:r>
    </w:p>
    <w:p w14:paraId="16972BBB" w14:textId="77777777" w:rsidR="00000000" w:rsidRDefault="00000000">
      <w:pPr>
        <w:kinsoku w:val="0"/>
        <w:overflowPunct w:val="0"/>
        <w:autoSpaceDE/>
        <w:autoSpaceDN/>
        <w:adjustRightInd/>
        <w:spacing w:before="8" w:line="220" w:lineRule="exact"/>
        <w:ind w:right="36"/>
        <w:textAlignment w:val="baseline"/>
        <w:rPr>
          <w:spacing w:val="-1"/>
          <w:sz w:val="21"/>
        </w:rPr>
      </w:pPr>
      <w:r>
        <w:rPr>
          <w:spacing w:val="-1"/>
          <w:sz w:val="21"/>
        </w:rPr>
        <w:t>whence we derive</w:t>
      </w:r>
    </w:p>
    <w:p w14:paraId="40756200" w14:textId="77777777" w:rsidR="00000000" w:rsidRDefault="00000000">
      <w:pPr>
        <w:tabs>
          <w:tab w:val="right" w:pos="6768"/>
        </w:tabs>
        <w:kinsoku w:val="0"/>
        <w:overflowPunct w:val="0"/>
        <w:autoSpaceDE/>
        <w:autoSpaceDN/>
        <w:adjustRightInd/>
        <w:spacing w:line="219" w:lineRule="exact"/>
        <w:ind w:left="2232" w:right="36"/>
        <w:textAlignment w:val="baseline"/>
        <w:rPr>
          <w:sz w:val="21"/>
        </w:rPr>
      </w:pPr>
      <w:r>
        <w:rPr>
          <w:i/>
          <w:sz w:val="21"/>
        </w:rPr>
        <w:t xml:space="preserve">V&gt; </w:t>
      </w:r>
      <w:r>
        <w:rPr>
          <w:sz w:val="21"/>
        </w:rPr>
        <w:t>(circumscribed figure).</w:t>
      </w:r>
      <w:r>
        <w:rPr>
          <w:sz w:val="21"/>
        </w:rPr>
        <w:tab/>
        <w:t>(5)</w:t>
      </w:r>
    </w:p>
    <w:p w14:paraId="723D7543" w14:textId="77777777" w:rsidR="00000000" w:rsidRDefault="00000000">
      <w:pPr>
        <w:kinsoku w:val="0"/>
        <w:overflowPunct w:val="0"/>
        <w:autoSpaceDE/>
        <w:autoSpaceDN/>
        <w:adjustRightInd/>
        <w:spacing w:line="220" w:lineRule="exact"/>
        <w:ind w:left="288" w:right="36"/>
        <w:textAlignment w:val="baseline"/>
        <w:rPr>
          <w:sz w:val="21"/>
        </w:rPr>
      </w:pPr>
      <w:r>
        <w:rPr>
          <w:sz w:val="21"/>
        </w:rPr>
        <w:t>We now compare successive cylinders or frusta in the complete cylinder or</w:t>
      </w:r>
    </w:p>
    <w:p w14:paraId="3AC86E52" w14:textId="77777777" w:rsidR="00000000" w:rsidRDefault="00000000">
      <w:pPr>
        <w:kinsoku w:val="0"/>
        <w:overflowPunct w:val="0"/>
        <w:autoSpaceDE/>
        <w:autoSpaceDN/>
        <w:adjustRightInd/>
        <w:spacing w:before="4" w:line="220" w:lineRule="exact"/>
        <w:ind w:right="36"/>
        <w:textAlignment w:val="baseline"/>
        <w:rPr>
          <w:spacing w:val="1"/>
          <w:sz w:val="21"/>
        </w:rPr>
      </w:pPr>
      <w:r>
        <w:rPr>
          <w:spacing w:val="1"/>
          <w:sz w:val="21"/>
        </w:rPr>
        <w:t xml:space="preserve">frustum and in the </w:t>
      </w:r>
      <w:r>
        <w:rPr>
          <w:rFonts w:ascii="Arial" w:hAnsi="Arial"/>
          <w:i/>
          <w:spacing w:val="1"/>
        </w:rPr>
        <w:t xml:space="preserve">circumscribed </w:t>
      </w:r>
      <w:r>
        <w:rPr>
          <w:spacing w:val="1"/>
          <w:sz w:val="21"/>
        </w:rPr>
        <w:t>figure; and we have</w:t>
      </w:r>
    </w:p>
    <w:p w14:paraId="363D17AE" w14:textId="77777777" w:rsidR="00000000" w:rsidRDefault="00000000">
      <w:pPr>
        <w:kinsoku w:val="0"/>
        <w:overflowPunct w:val="0"/>
        <w:autoSpaceDE/>
        <w:autoSpaceDN/>
        <w:adjustRightInd/>
        <w:spacing w:line="208" w:lineRule="exact"/>
        <w:ind w:right="36"/>
        <w:jc w:val="center"/>
        <w:textAlignment w:val="baseline"/>
        <w:rPr>
          <w:spacing w:val="3"/>
          <w:sz w:val="21"/>
        </w:rPr>
      </w:pPr>
      <w:r>
        <w:rPr>
          <w:spacing w:val="3"/>
          <w:sz w:val="21"/>
        </w:rPr>
        <w:t xml:space="preserve">(first cylinder or frustum in </w:t>
      </w:r>
      <w:r>
        <w:rPr>
          <w:i/>
          <w:spacing w:val="3"/>
          <w:sz w:val="21"/>
        </w:rPr>
        <w:t xml:space="preserve">EB') : </w:t>
      </w:r>
      <w:r>
        <w:rPr>
          <w:spacing w:val="3"/>
          <w:sz w:val="21"/>
        </w:rPr>
        <w:t>(first in circumscribed fig.)</w:t>
      </w:r>
    </w:p>
    <w:p w14:paraId="60C24A85" w14:textId="77777777" w:rsidR="00000000" w:rsidRDefault="00000000">
      <w:pPr>
        <w:kinsoku w:val="0"/>
        <w:overflowPunct w:val="0"/>
        <w:autoSpaceDE/>
        <w:autoSpaceDN/>
        <w:adjustRightInd/>
        <w:spacing w:line="222" w:lineRule="exact"/>
        <w:ind w:left="2808" w:right="36"/>
        <w:textAlignment w:val="baseline"/>
        <w:rPr>
          <w:i/>
          <w:spacing w:val="5"/>
          <w:sz w:val="21"/>
        </w:rPr>
      </w:pPr>
      <w:r>
        <w:rPr>
          <w:i/>
          <w:spacing w:val="5"/>
          <w:sz w:val="21"/>
        </w:rPr>
        <w:t>=S : S</w:t>
      </w:r>
    </w:p>
    <w:p w14:paraId="18B1C821" w14:textId="77777777" w:rsidR="00000000" w:rsidRDefault="00000000">
      <w:pPr>
        <w:kinsoku w:val="0"/>
        <w:overflowPunct w:val="0"/>
        <w:autoSpaceDE/>
        <w:autoSpaceDN/>
        <w:adjustRightInd/>
        <w:spacing w:line="228" w:lineRule="exact"/>
        <w:ind w:right="36"/>
        <w:jc w:val="center"/>
        <w:textAlignment w:val="baseline"/>
        <w:rPr>
          <w:rFonts w:ascii="Arial" w:hAnsi="Arial"/>
          <w:i/>
          <w:spacing w:val="1"/>
        </w:rPr>
      </w:pPr>
      <w:r>
        <w:rPr>
          <w:i/>
          <w:spacing w:val="1"/>
          <w:sz w:val="21"/>
        </w:rPr>
        <w:t xml:space="preserve">=S : </w:t>
      </w:r>
      <w:r>
        <w:rPr>
          <w:rFonts w:ascii="Arial" w:hAnsi="Arial"/>
          <w:i/>
          <w:spacing w:val="1"/>
        </w:rPr>
        <w:t>(ab+b</w:t>
      </w:r>
      <w:r>
        <w:rPr>
          <w:rFonts w:ascii="Arial" w:hAnsi="Arial"/>
          <w:i/>
          <w:spacing w:val="1"/>
          <w:vertAlign w:val="superscript"/>
        </w:rPr>
        <w:t>2</w:t>
      </w:r>
      <w:r>
        <w:rPr>
          <w:rFonts w:ascii="Arial" w:hAnsi="Arial"/>
          <w:i/>
          <w:spacing w:val="1"/>
        </w:rPr>
        <w:t>),</w:t>
      </w:r>
    </w:p>
    <w:p w14:paraId="77575E78" w14:textId="77777777" w:rsidR="00000000" w:rsidRDefault="00000000">
      <w:pPr>
        <w:kinsoku w:val="0"/>
        <w:overflowPunct w:val="0"/>
        <w:autoSpaceDE/>
        <w:autoSpaceDN/>
        <w:adjustRightInd/>
        <w:spacing w:line="220" w:lineRule="exact"/>
        <w:ind w:right="36"/>
        <w:jc w:val="center"/>
        <w:textAlignment w:val="baseline"/>
        <w:rPr>
          <w:spacing w:val="1"/>
          <w:sz w:val="21"/>
        </w:rPr>
      </w:pPr>
      <w:r>
        <w:rPr>
          <w:spacing w:val="1"/>
          <w:sz w:val="21"/>
        </w:rPr>
        <w:t xml:space="preserve">(second in </w:t>
      </w:r>
      <w:r>
        <w:rPr>
          <w:i/>
          <w:spacing w:val="1"/>
          <w:sz w:val="21"/>
        </w:rPr>
        <w:t xml:space="preserve">EB') : </w:t>
      </w:r>
      <w:r>
        <w:rPr>
          <w:spacing w:val="1"/>
          <w:sz w:val="21"/>
        </w:rPr>
        <w:t>(second in circumscribed fig.)</w:t>
      </w:r>
    </w:p>
    <w:p w14:paraId="6DD0228B" w14:textId="77777777" w:rsidR="00000000" w:rsidRDefault="00000000">
      <w:pPr>
        <w:kinsoku w:val="0"/>
        <w:overflowPunct w:val="0"/>
        <w:autoSpaceDE/>
        <w:autoSpaceDN/>
        <w:adjustRightInd/>
        <w:spacing w:before="7" w:after="13" w:line="220" w:lineRule="exact"/>
        <w:ind w:right="36"/>
        <w:jc w:val="center"/>
        <w:textAlignment w:val="baseline"/>
        <w:rPr>
          <w:spacing w:val="8"/>
          <w:sz w:val="21"/>
        </w:rPr>
      </w:pPr>
      <w:r>
        <w:rPr>
          <w:spacing w:val="8"/>
          <w:sz w:val="21"/>
        </w:rPr>
        <w:t xml:space="preserve">=8 </w:t>
      </w:r>
      <w:r>
        <w:rPr>
          <w:i/>
          <w:spacing w:val="8"/>
          <w:sz w:val="21"/>
        </w:rPr>
        <w:t xml:space="preserve">: </w:t>
      </w:r>
      <w:r>
        <w:rPr>
          <w:spacing w:val="8"/>
          <w:sz w:val="21"/>
        </w:rPr>
        <w:t>(ap+p</w:t>
      </w:r>
      <w:r>
        <w:rPr>
          <w:spacing w:val="8"/>
          <w:sz w:val="21"/>
          <w:vertAlign w:val="superscript"/>
        </w:rPr>
        <w:t>2</w:t>
      </w:r>
      <w:r>
        <w:rPr>
          <w:spacing w:val="8"/>
          <w:sz w:val="21"/>
        </w:rPr>
        <w:t>),</w:t>
      </w:r>
    </w:p>
    <w:tbl>
      <w:tblPr>
        <w:tblW w:w="0" w:type="auto"/>
        <w:tblLayout w:type="fixed"/>
        <w:tblCellMar>
          <w:left w:w="0" w:type="dxa"/>
          <w:right w:w="0" w:type="dxa"/>
        </w:tblCellMar>
        <w:tblLook w:val="0000" w:firstRow="0" w:lastRow="0" w:firstColumn="0" w:lastColumn="0" w:noHBand="0" w:noVBand="0"/>
      </w:tblPr>
      <w:tblGrid>
        <w:gridCol w:w="5807"/>
        <w:gridCol w:w="1033"/>
      </w:tblGrid>
      <w:tr w:rsidR="00000000" w14:paraId="6C22A303" w14:textId="77777777">
        <w:tblPrEx>
          <w:tblCellMar>
            <w:top w:w="0" w:type="dxa"/>
            <w:left w:w="0" w:type="dxa"/>
            <w:bottom w:w="0" w:type="dxa"/>
            <w:right w:w="0" w:type="dxa"/>
          </w:tblCellMar>
        </w:tblPrEx>
        <w:trPr>
          <w:trHeight w:hRule="exact" w:val="2337"/>
        </w:trPr>
        <w:tc>
          <w:tcPr>
            <w:tcW w:w="5807" w:type="dxa"/>
            <w:tcBorders>
              <w:top w:val="nil"/>
              <w:left w:val="nil"/>
              <w:bottom w:val="nil"/>
              <w:right w:val="nil"/>
            </w:tcBorders>
          </w:tcPr>
          <w:p w14:paraId="64CA1F90" w14:textId="77777777" w:rsidR="00000000" w:rsidRDefault="00000000">
            <w:pPr>
              <w:kinsoku w:val="0"/>
              <w:overflowPunct w:val="0"/>
              <w:autoSpaceDE/>
              <w:autoSpaceDN/>
              <w:adjustRightInd/>
              <w:spacing w:line="186" w:lineRule="exact"/>
              <w:ind w:right="4810"/>
              <w:jc w:val="right"/>
              <w:textAlignment w:val="baseline"/>
              <w:rPr>
                <w:sz w:val="21"/>
              </w:rPr>
            </w:pPr>
            <w:r>
              <w:rPr>
                <w:sz w:val="21"/>
              </w:rPr>
              <w:t>and so on.</w:t>
            </w:r>
          </w:p>
          <w:p w14:paraId="3929B4E6" w14:textId="77777777" w:rsidR="00000000" w:rsidRDefault="00000000">
            <w:pPr>
              <w:kinsoku w:val="0"/>
              <w:overflowPunct w:val="0"/>
              <w:autoSpaceDE/>
              <w:autoSpaceDN/>
              <w:adjustRightInd/>
              <w:spacing w:line="228" w:lineRule="exact"/>
              <w:ind w:right="4180"/>
              <w:jc w:val="right"/>
              <w:textAlignment w:val="baseline"/>
              <w:rPr>
                <w:sz w:val="21"/>
              </w:rPr>
            </w:pPr>
            <w:r>
              <w:rPr>
                <w:sz w:val="21"/>
              </w:rPr>
              <w:t>Hence [Prop. 1]</w:t>
            </w:r>
          </w:p>
          <w:p w14:paraId="100DB060" w14:textId="77777777" w:rsidR="00000000" w:rsidRDefault="00000000">
            <w:pPr>
              <w:kinsoku w:val="0"/>
              <w:overflowPunct w:val="0"/>
              <w:autoSpaceDE/>
              <w:autoSpaceDN/>
              <w:adjustRightInd/>
              <w:spacing w:line="213" w:lineRule="exact"/>
              <w:ind w:right="310"/>
              <w:jc w:val="right"/>
              <w:textAlignment w:val="baseline"/>
              <w:rPr>
                <w:sz w:val="21"/>
              </w:rPr>
            </w:pPr>
            <w:r>
              <w:rPr>
                <w:sz w:val="21"/>
              </w:rPr>
              <w:t xml:space="preserve">(cylinder or frustum </w:t>
            </w:r>
            <w:r>
              <w:rPr>
                <w:i/>
                <w:sz w:val="21"/>
              </w:rPr>
              <w:t xml:space="preserve">EB') : </w:t>
            </w:r>
            <w:r>
              <w:rPr>
                <w:sz w:val="21"/>
              </w:rPr>
              <w:t>(circumscribed fig.)</w:t>
            </w:r>
          </w:p>
          <w:p w14:paraId="78341E06" w14:textId="77777777" w:rsidR="00000000" w:rsidRDefault="00000000">
            <w:pPr>
              <w:kinsoku w:val="0"/>
              <w:overflowPunct w:val="0"/>
              <w:autoSpaceDE/>
              <w:autoSpaceDN/>
              <w:adjustRightInd/>
              <w:spacing w:before="3" w:line="220" w:lineRule="exact"/>
              <w:ind w:right="220"/>
              <w:jc w:val="right"/>
              <w:textAlignment w:val="baseline"/>
              <w:rPr>
                <w:i/>
                <w:sz w:val="21"/>
              </w:rPr>
            </w:pPr>
            <w:r>
              <w:rPr>
                <w:sz w:val="21"/>
              </w:rPr>
              <w:t xml:space="preserve">= (sum of all spaces </w:t>
            </w:r>
            <w:r>
              <w:rPr>
                <w:b/>
                <w:i/>
                <w:sz w:val="21"/>
              </w:rPr>
              <w:t xml:space="preserve">S) : </w:t>
            </w:r>
            <w:r>
              <w:rPr>
                <w:sz w:val="21"/>
              </w:rPr>
              <w:t>(ab+b</w:t>
            </w:r>
            <w:r>
              <w:rPr>
                <w:sz w:val="21"/>
                <w:vertAlign w:val="superscript"/>
              </w:rPr>
              <w:t>2</w:t>
            </w:r>
            <w:r>
              <w:rPr>
                <w:sz w:val="21"/>
              </w:rPr>
              <w:t>)+(ap-1-73</w:t>
            </w:r>
            <w:r>
              <w:rPr>
                <w:sz w:val="21"/>
                <w:vertAlign w:val="superscript"/>
              </w:rPr>
              <w:t>2</w:t>
            </w:r>
            <w:r>
              <w:rPr>
                <w:sz w:val="21"/>
              </w:rPr>
              <w:t xml:space="preserve">)+ </w:t>
            </w:r>
            <w:r>
              <w:rPr>
                <w:i/>
                <w:sz w:val="21"/>
              </w:rPr>
              <w:t>• • •</w:t>
            </w:r>
          </w:p>
          <w:p w14:paraId="0270D381" w14:textId="77777777" w:rsidR="00000000" w:rsidRDefault="00000000">
            <w:pPr>
              <w:kinsoku w:val="0"/>
              <w:overflowPunct w:val="0"/>
              <w:autoSpaceDE/>
              <w:autoSpaceDN/>
              <w:adjustRightInd/>
              <w:spacing w:before="176" w:line="418" w:lineRule="exact"/>
              <w:ind w:left="2304"/>
              <w:textAlignment w:val="baseline"/>
              <w:rPr>
                <w:sz w:val="21"/>
              </w:rPr>
            </w:pPr>
            <w:r>
              <w:rPr>
                <w:i/>
                <w:sz w:val="21"/>
              </w:rPr>
              <w:t>&lt;(a+b) : (</w:t>
            </w:r>
            <w:r>
              <w:rPr>
                <w:sz w:val="21"/>
                <w:vertAlign w:val="subscript"/>
              </w:rPr>
              <w:t>2</w:t>
            </w:r>
            <w:r>
              <w:rPr>
                <w:i/>
                <w:sz w:val="21"/>
                <w:vertAlign w:val="superscript"/>
              </w:rPr>
              <w:t>c1</w:t>
            </w:r>
            <w:r>
              <w:rPr>
                <w:i/>
                <w:sz w:val="21"/>
              </w:rPr>
              <w:t>4)</w:t>
            </w:r>
            <w:r>
              <w:rPr>
                <w:sz w:val="21"/>
                <w:vertAlign w:val="subscript"/>
              </w:rPr>
              <w:t>3</w:t>
            </w:r>
          </w:p>
          <w:p w14:paraId="3D6EB123" w14:textId="77777777" w:rsidR="00000000" w:rsidRDefault="00000000">
            <w:pPr>
              <w:kinsoku w:val="0"/>
              <w:overflowPunct w:val="0"/>
              <w:autoSpaceDE/>
              <w:autoSpaceDN/>
              <w:adjustRightInd/>
              <w:spacing w:line="189" w:lineRule="exact"/>
              <w:ind w:left="2304"/>
              <w:textAlignment w:val="baseline"/>
              <w:rPr>
                <w:rFonts w:ascii="Arial" w:hAnsi="Arial"/>
                <w:i/>
              </w:rPr>
            </w:pPr>
            <w:r>
              <w:rPr>
                <w:rFonts w:ascii="Arial" w:hAnsi="Arial"/>
                <w:i/>
              </w:rPr>
              <w:t>&lt;ii'D :</w:t>
            </w:r>
            <w:r>
              <w:rPr>
                <w:rFonts w:ascii="Arial" w:hAnsi="Arial"/>
                <w:i/>
                <w:vertAlign w:val="superscript"/>
              </w:rPr>
              <w:t>D</w:t>
            </w:r>
          </w:p>
          <w:p w14:paraId="5A8E6B2D" w14:textId="77777777" w:rsidR="00000000" w:rsidRDefault="00000000">
            <w:pPr>
              <w:kinsoku w:val="0"/>
              <w:overflowPunct w:val="0"/>
              <w:autoSpaceDE/>
              <w:autoSpaceDN/>
              <w:adjustRightInd/>
              <w:spacing w:before="216" w:line="113" w:lineRule="exact"/>
              <w:ind w:right="2470"/>
              <w:jc w:val="right"/>
              <w:textAlignment w:val="baseline"/>
              <w:rPr>
                <w:rFonts w:ascii="Arial" w:hAnsi="Arial"/>
                <w:i/>
              </w:rPr>
            </w:pPr>
            <w:r>
              <w:rPr>
                <w:rFonts w:ascii="Arial" w:hAnsi="Arial"/>
                <w:i/>
              </w:rPr>
              <w:t>—</w:t>
            </w:r>
            <w:r>
              <w:rPr>
                <w:rFonts w:ascii="Arial" w:hAnsi="Arial"/>
                <w:i/>
                <w:vertAlign w:val="subscript"/>
              </w:rPr>
              <w:t>3</w:t>
            </w:r>
            <w:r>
              <w:rPr>
                <w:rFonts w:ascii="Arial" w:hAnsi="Arial"/>
                <w:i/>
              </w:rPr>
              <w:t>—</w:t>
            </w:r>
          </w:p>
          <w:p w14:paraId="24B27790" w14:textId="77777777" w:rsidR="00000000" w:rsidRDefault="00000000">
            <w:pPr>
              <w:kinsoku w:val="0"/>
              <w:overflowPunct w:val="0"/>
              <w:autoSpaceDE/>
              <w:autoSpaceDN/>
              <w:adjustRightInd/>
              <w:spacing w:before="96" w:after="55" w:line="220" w:lineRule="exact"/>
              <w:ind w:left="2304"/>
              <w:textAlignment w:val="baseline"/>
              <w:rPr>
                <w:sz w:val="21"/>
              </w:rPr>
            </w:pPr>
            <w:r>
              <w:rPr>
                <w:rFonts w:ascii="Arial" w:hAnsi="Arial"/>
                <w:i/>
              </w:rPr>
              <w:t xml:space="preserve">&lt; (EB') : V, by (i3) </w:t>
            </w:r>
            <w:r>
              <w:rPr>
                <w:sz w:val="21"/>
              </w:rPr>
              <w:t>above.</w:t>
            </w:r>
          </w:p>
        </w:tc>
        <w:tc>
          <w:tcPr>
            <w:tcW w:w="1033" w:type="dxa"/>
            <w:tcBorders>
              <w:top w:val="nil"/>
              <w:left w:val="nil"/>
              <w:bottom w:val="nil"/>
              <w:right w:val="nil"/>
            </w:tcBorders>
            <w:vAlign w:val="center"/>
          </w:tcPr>
          <w:p w14:paraId="6DA19D76" w14:textId="77777777" w:rsidR="00000000" w:rsidRDefault="00000000">
            <w:pPr>
              <w:kinsoku w:val="0"/>
              <w:overflowPunct w:val="0"/>
              <w:autoSpaceDE/>
              <w:autoSpaceDN/>
              <w:adjustRightInd/>
              <w:spacing w:before="1112" w:after="1001" w:line="220" w:lineRule="exact"/>
              <w:ind w:right="65"/>
              <w:jc w:val="right"/>
              <w:textAlignment w:val="baseline"/>
              <w:rPr>
                <w:sz w:val="21"/>
              </w:rPr>
            </w:pPr>
            <w:r>
              <w:rPr>
                <w:sz w:val="21"/>
              </w:rPr>
              <w:t>[Prop. 2]</w:t>
            </w:r>
          </w:p>
        </w:tc>
      </w:tr>
    </w:tbl>
    <w:p w14:paraId="07D4A0B5" w14:textId="77777777" w:rsidR="00000000" w:rsidRDefault="00000000">
      <w:pPr>
        <w:widowControl/>
        <w:rPr>
          <w:sz w:val="24"/>
        </w:rPr>
        <w:sectPr w:rsidR="00000000">
          <w:pgSz w:w="8222" w:h="12946"/>
          <w:pgMar w:top="640" w:right="777" w:bottom="810" w:left="605" w:header="720" w:footer="720" w:gutter="0"/>
          <w:cols w:space="720"/>
          <w:noEndnote/>
        </w:sectPr>
      </w:pPr>
    </w:p>
    <w:p w14:paraId="0325E18D" w14:textId="77777777" w:rsidR="00000000" w:rsidRDefault="00000000">
      <w:pPr>
        <w:tabs>
          <w:tab w:val="left" w:pos="2736"/>
        </w:tabs>
        <w:kinsoku w:val="0"/>
        <w:overflowPunct w:val="0"/>
        <w:autoSpaceDE/>
        <w:autoSpaceDN/>
        <w:adjustRightInd/>
        <w:spacing w:before="32" w:line="218" w:lineRule="exact"/>
        <w:ind w:left="72"/>
        <w:textAlignment w:val="baseline"/>
        <w:rPr>
          <w:spacing w:val="-4"/>
          <w:sz w:val="21"/>
        </w:rPr>
      </w:pPr>
      <w:r>
        <w:rPr>
          <w:spacing w:val="-4"/>
          <w:sz w:val="21"/>
        </w:rPr>
        <w:lastRenderedPageBreak/>
        <w:t>74</w:t>
      </w:r>
      <w:r>
        <w:rPr>
          <w:spacing w:val="-4"/>
          <w:sz w:val="21"/>
        </w:rPr>
        <w:tab/>
        <w:t>ARCHIMEDES</w:t>
      </w:r>
    </w:p>
    <w:p w14:paraId="5F4A8EA0" w14:textId="77777777" w:rsidR="00000000" w:rsidRDefault="00000000">
      <w:pPr>
        <w:kinsoku w:val="0"/>
        <w:overflowPunct w:val="0"/>
        <w:autoSpaceDE/>
        <w:autoSpaceDN/>
        <w:adjustRightInd/>
        <w:spacing w:before="71" w:line="221" w:lineRule="exact"/>
        <w:ind w:left="288"/>
        <w:textAlignment w:val="baseline"/>
        <w:rPr>
          <w:spacing w:val="3"/>
          <w:sz w:val="21"/>
        </w:rPr>
      </w:pPr>
      <w:r>
        <w:rPr>
          <w:spacing w:val="3"/>
          <w:sz w:val="21"/>
        </w:rPr>
        <w:t xml:space="preserve">Hence the circumscribed figure is greater than </w:t>
      </w:r>
      <w:r>
        <w:rPr>
          <w:i/>
          <w:spacing w:val="3"/>
        </w:rPr>
        <w:t xml:space="preserve">V; </w:t>
      </w:r>
      <w:r>
        <w:rPr>
          <w:spacing w:val="3"/>
          <w:sz w:val="21"/>
        </w:rPr>
        <w:t>which is impossible, by</w:t>
      </w:r>
    </w:p>
    <w:p w14:paraId="4A4E7701" w14:textId="77777777" w:rsidR="00000000" w:rsidRDefault="00000000">
      <w:pPr>
        <w:kinsoku w:val="0"/>
        <w:overflowPunct w:val="0"/>
        <w:autoSpaceDE/>
        <w:autoSpaceDN/>
        <w:adjustRightInd/>
        <w:spacing w:before="5" w:line="221" w:lineRule="exact"/>
        <w:ind w:left="72"/>
        <w:textAlignment w:val="baseline"/>
        <w:rPr>
          <w:sz w:val="21"/>
        </w:rPr>
      </w:pPr>
      <w:r>
        <w:rPr>
          <w:i/>
        </w:rPr>
        <w:t xml:space="preserve">(6) </w:t>
      </w:r>
      <w:r>
        <w:rPr>
          <w:sz w:val="21"/>
        </w:rPr>
        <w:t>above.</w:t>
      </w:r>
    </w:p>
    <w:p w14:paraId="3F383AE7" w14:textId="77777777" w:rsidR="00000000" w:rsidRDefault="00000000">
      <w:pPr>
        <w:kinsoku w:val="0"/>
        <w:overflowPunct w:val="0"/>
        <w:autoSpaceDE/>
        <w:autoSpaceDN/>
        <w:adjustRightInd/>
        <w:spacing w:line="210" w:lineRule="exact"/>
        <w:ind w:left="288"/>
        <w:textAlignment w:val="baseline"/>
        <w:rPr>
          <w:spacing w:val="3"/>
          <w:sz w:val="21"/>
        </w:rPr>
      </w:pPr>
      <w:r>
        <w:rPr>
          <w:spacing w:val="3"/>
          <w:sz w:val="21"/>
        </w:rPr>
        <w:t xml:space="preserve">Thus the segment is neither greater nor less than </w:t>
      </w:r>
      <w:r>
        <w:rPr>
          <w:i/>
          <w:spacing w:val="3"/>
        </w:rPr>
        <w:t xml:space="preserve">V, </w:t>
      </w:r>
      <w:r>
        <w:rPr>
          <w:spacing w:val="3"/>
          <w:sz w:val="21"/>
        </w:rPr>
        <w:t>and is therefore equal</w:t>
      </w:r>
    </w:p>
    <w:p w14:paraId="6B388C14" w14:textId="77777777" w:rsidR="00000000" w:rsidRDefault="00000000">
      <w:pPr>
        <w:kinsoku w:val="0"/>
        <w:overflowPunct w:val="0"/>
        <w:autoSpaceDE/>
        <w:autoSpaceDN/>
        <w:adjustRightInd/>
        <w:spacing w:before="10" w:line="218" w:lineRule="exact"/>
        <w:ind w:left="72"/>
        <w:textAlignment w:val="baseline"/>
        <w:rPr>
          <w:spacing w:val="3"/>
          <w:sz w:val="21"/>
        </w:rPr>
      </w:pPr>
      <w:r>
        <w:rPr>
          <w:spacing w:val="3"/>
          <w:sz w:val="21"/>
        </w:rPr>
        <w:t>to it.</w:t>
      </w:r>
    </w:p>
    <w:p w14:paraId="7362C523" w14:textId="77777777" w:rsidR="00000000" w:rsidRDefault="00000000">
      <w:pPr>
        <w:kinsoku w:val="0"/>
        <w:overflowPunct w:val="0"/>
        <w:autoSpaceDE/>
        <w:autoSpaceDN/>
        <w:adjustRightInd/>
        <w:spacing w:before="5" w:line="208" w:lineRule="exact"/>
        <w:ind w:left="288"/>
        <w:textAlignment w:val="baseline"/>
        <w:rPr>
          <w:spacing w:val="4"/>
          <w:sz w:val="21"/>
        </w:rPr>
      </w:pPr>
      <w:r>
        <w:rPr>
          <w:spacing w:val="4"/>
          <w:sz w:val="21"/>
        </w:rPr>
        <w:t>Therefore, by (a),</w:t>
      </w:r>
    </w:p>
    <w:p w14:paraId="2F31C2E2" w14:textId="77777777" w:rsidR="00000000" w:rsidRDefault="00000000">
      <w:pPr>
        <w:kinsoku w:val="0"/>
        <w:overflowPunct w:val="0"/>
        <w:autoSpaceDE/>
        <w:autoSpaceDN/>
        <w:adjustRightInd/>
        <w:spacing w:line="224" w:lineRule="exact"/>
        <w:ind w:left="72"/>
        <w:jc w:val="center"/>
        <w:textAlignment w:val="baseline"/>
        <w:rPr>
          <w:i/>
          <w:spacing w:val="5"/>
        </w:rPr>
      </w:pPr>
      <w:r>
        <w:rPr>
          <w:spacing w:val="5"/>
          <w:sz w:val="21"/>
        </w:rPr>
        <w:t xml:space="preserve">(segment </w:t>
      </w:r>
      <w:r>
        <w:rPr>
          <w:i/>
          <w:spacing w:val="5"/>
        </w:rPr>
        <w:t xml:space="preserve">ABB') : </w:t>
      </w:r>
      <w:r>
        <w:rPr>
          <w:spacing w:val="5"/>
          <w:sz w:val="21"/>
        </w:rPr>
        <w:t xml:space="preserve">(cone or segment of cone </w:t>
      </w:r>
      <w:r>
        <w:rPr>
          <w:i/>
          <w:spacing w:val="5"/>
        </w:rPr>
        <w:t>ABB')</w:t>
      </w:r>
    </w:p>
    <w:p w14:paraId="230E129F" w14:textId="77777777" w:rsidR="00000000" w:rsidRDefault="00000000">
      <w:pPr>
        <w:kinsoku w:val="0"/>
        <w:overflowPunct w:val="0"/>
        <w:autoSpaceDE/>
        <w:autoSpaceDN/>
        <w:adjustRightInd/>
        <w:spacing w:line="220" w:lineRule="exact"/>
        <w:ind w:left="72"/>
        <w:jc w:val="center"/>
        <w:textAlignment w:val="baseline"/>
        <w:rPr>
          <w:i/>
          <w:spacing w:val="14"/>
        </w:rPr>
      </w:pPr>
      <w:r>
        <w:rPr>
          <w:i/>
          <w:spacing w:val="14"/>
        </w:rPr>
        <w:t>=(AD+3CA) : (AD+2CA).</w:t>
      </w:r>
    </w:p>
    <w:p w14:paraId="6DED3247" w14:textId="77777777" w:rsidR="00000000" w:rsidRDefault="00000000">
      <w:pPr>
        <w:kinsoku w:val="0"/>
        <w:overflowPunct w:val="0"/>
        <w:autoSpaceDE/>
        <w:autoSpaceDN/>
        <w:adjustRightInd/>
        <w:spacing w:before="124" w:line="218" w:lineRule="exact"/>
        <w:ind w:left="72"/>
        <w:jc w:val="center"/>
        <w:textAlignment w:val="baseline"/>
        <w:rPr>
          <w:spacing w:val="3"/>
          <w:sz w:val="21"/>
        </w:rPr>
      </w:pPr>
      <w:r>
        <w:rPr>
          <w:b/>
          <w:spacing w:val="3"/>
          <w:sz w:val="15"/>
        </w:rPr>
        <w:t xml:space="preserve">PROPOSITIONS </w:t>
      </w:r>
      <w:r>
        <w:rPr>
          <w:spacing w:val="3"/>
          <w:sz w:val="21"/>
        </w:rPr>
        <w:t>27, 28, 29, 30</w:t>
      </w:r>
    </w:p>
    <w:p w14:paraId="3FAEC9CD" w14:textId="77777777" w:rsidR="00000000" w:rsidRDefault="00000000">
      <w:pPr>
        <w:kinsoku w:val="0"/>
        <w:overflowPunct w:val="0"/>
        <w:autoSpaceDE/>
        <w:autoSpaceDN/>
        <w:adjustRightInd/>
        <w:spacing w:before="104" w:line="221" w:lineRule="exact"/>
        <w:ind w:left="72" w:right="72"/>
        <w:jc w:val="both"/>
        <w:textAlignment w:val="baseline"/>
        <w:rPr>
          <w:i/>
        </w:rPr>
      </w:pPr>
      <w:r>
        <w:rPr>
          <w:i/>
        </w:rPr>
        <w:t xml:space="preserve">(1) In any spheroid whose centre is C, if </w:t>
      </w:r>
      <w:r>
        <w:rPr>
          <w:sz w:val="21"/>
        </w:rPr>
        <w:t xml:space="preserve">a </w:t>
      </w:r>
      <w:r>
        <w:rPr>
          <w:i/>
        </w:rPr>
        <w:t>plane meeting the axis cut off a segment not greater than half the spheroid and having A for its vertex and AD for its axis, and if A'D be the axis of the remaining segment of the spheroid, then</w:t>
      </w:r>
    </w:p>
    <w:p w14:paraId="2F8088A1" w14:textId="77777777" w:rsidR="00000000" w:rsidRDefault="00000000">
      <w:pPr>
        <w:kinsoku w:val="0"/>
        <w:overflowPunct w:val="0"/>
        <w:autoSpaceDE/>
        <w:autoSpaceDN/>
        <w:adjustRightInd/>
        <w:spacing w:line="218" w:lineRule="exact"/>
        <w:ind w:left="2376" w:right="792" w:hanging="1584"/>
        <w:textAlignment w:val="baseline"/>
        <w:rPr>
          <w:i/>
        </w:rPr>
      </w:pPr>
      <w:r>
        <w:rPr>
          <w:i/>
        </w:rPr>
        <w:t xml:space="preserve">(first segmt.) : (cone or segmt. of cone with same base </w:t>
      </w:r>
      <w:r>
        <w:rPr>
          <w:sz w:val="21"/>
        </w:rPr>
        <w:t xml:space="preserve">and </w:t>
      </w:r>
      <w:r>
        <w:rPr>
          <w:i/>
        </w:rPr>
        <w:t>axis) =CAI-A'D : A'D</w:t>
      </w:r>
    </w:p>
    <w:p w14:paraId="71064314" w14:textId="77777777" w:rsidR="00000000" w:rsidRDefault="00000000">
      <w:pPr>
        <w:kinsoku w:val="0"/>
        <w:overflowPunct w:val="0"/>
        <w:autoSpaceDE/>
        <w:autoSpaceDN/>
        <w:adjustRightInd/>
        <w:spacing w:line="219" w:lineRule="exact"/>
        <w:ind w:left="72"/>
        <w:jc w:val="center"/>
        <w:textAlignment w:val="baseline"/>
        <w:rPr>
          <w:i/>
          <w:spacing w:val="13"/>
        </w:rPr>
      </w:pPr>
      <w:r>
        <w:rPr>
          <w:i/>
          <w:spacing w:val="13"/>
        </w:rPr>
        <w:t>[=3CA—AD :2CA—AD].</w:t>
      </w:r>
    </w:p>
    <w:p w14:paraId="1848581E" w14:textId="77777777" w:rsidR="00000000" w:rsidRDefault="00000000">
      <w:pPr>
        <w:kinsoku w:val="0"/>
        <w:overflowPunct w:val="0"/>
        <w:autoSpaceDE/>
        <w:autoSpaceDN/>
        <w:adjustRightInd/>
        <w:spacing w:before="5" w:line="221" w:lineRule="exact"/>
        <w:ind w:left="72" w:right="72" w:firstLine="216"/>
        <w:jc w:val="both"/>
        <w:textAlignment w:val="baseline"/>
        <w:rPr>
          <w:i/>
        </w:rPr>
      </w:pPr>
      <w:r>
        <w:rPr>
          <w:sz w:val="21"/>
        </w:rPr>
        <w:t xml:space="preserve">(2) </w:t>
      </w:r>
      <w:r>
        <w:rPr>
          <w:i/>
        </w:rPr>
        <w:t>As a particular case, if the plane passes through the centre, so that the seg</w:t>
      </w:r>
      <w:r>
        <w:rPr>
          <w:i/>
        </w:rPr>
        <w:softHyphen/>
        <w:t>ment is half the spheroid, half the spheroid is double of the cone or segment of a cone which has the same vertex and axis.</w:t>
      </w:r>
    </w:p>
    <w:p w14:paraId="2A69487F" w14:textId="77777777" w:rsidR="00000000" w:rsidRDefault="00000000">
      <w:pPr>
        <w:kinsoku w:val="0"/>
        <w:overflowPunct w:val="0"/>
        <w:autoSpaceDE/>
        <w:autoSpaceDN/>
        <w:adjustRightInd/>
        <w:spacing w:before="7" w:line="219" w:lineRule="exact"/>
        <w:ind w:left="72" w:firstLine="216"/>
        <w:textAlignment w:val="baseline"/>
        <w:rPr>
          <w:i/>
          <w:spacing w:val="6"/>
        </w:rPr>
      </w:pPr>
      <w:r>
        <w:rPr>
          <w:noProof/>
        </w:rPr>
        <w:pict w14:anchorId="404EDDC9">
          <v:shape id="_x0000_s1166" type="#_x0000_t202" style="position:absolute;left:0;text-align:left;margin-left:194.2pt;margin-top:269.65pt;width:186.15pt;height:317.35pt;z-index:-2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318EC1E" w14:textId="77777777" w:rsidR="00000000" w:rsidRDefault="00000000">
                  <w:pPr>
                    <w:kinsoku w:val="0"/>
                    <w:overflowPunct w:val="0"/>
                    <w:autoSpaceDE/>
                    <w:autoSpaceDN/>
                    <w:adjustRightInd/>
                    <w:spacing w:before="212" w:after="170"/>
                    <w:ind w:left="468" w:right="288"/>
                    <w:textAlignment w:val="baseline"/>
                    <w:rPr>
                      <w:sz w:val="24"/>
                    </w:rPr>
                  </w:pPr>
                  <w:r>
                    <w:rPr>
                      <w:sz w:val="24"/>
                    </w:rPr>
                    <w:pict w14:anchorId="0655E174">
                      <v:shape id="_x0000_i1128" type="#_x0000_t75" style="width:148.5pt;height:194.25pt" fillcolor="window">
                        <v:imagedata r:id="rId77" o:title="_Pic212"/>
                      </v:shape>
                    </w:pict>
                  </w:r>
                </w:p>
                <w:tbl>
                  <w:tblPr>
                    <w:tblW w:w="0" w:type="auto"/>
                    <w:tblLayout w:type="fixed"/>
                    <w:tblCellMar>
                      <w:left w:w="0" w:type="dxa"/>
                      <w:right w:w="0" w:type="dxa"/>
                    </w:tblCellMar>
                    <w:tblLook w:val="0000" w:firstRow="0" w:lastRow="0" w:firstColumn="0" w:lastColumn="0" w:noHBand="0" w:noVBand="0"/>
                  </w:tblPr>
                  <w:tblGrid>
                    <w:gridCol w:w="260"/>
                    <w:gridCol w:w="684"/>
                    <w:gridCol w:w="216"/>
                    <w:gridCol w:w="392"/>
                    <w:gridCol w:w="36"/>
                    <w:gridCol w:w="375"/>
                    <w:gridCol w:w="212"/>
                    <w:gridCol w:w="215"/>
                    <w:gridCol w:w="390"/>
                    <w:gridCol w:w="756"/>
                    <w:gridCol w:w="187"/>
                  </w:tblGrid>
                  <w:tr w:rsidR="00000000" w14:paraId="0BFC863F" w14:textId="77777777">
                    <w:tblPrEx>
                      <w:tblCellMar>
                        <w:top w:w="0" w:type="dxa"/>
                        <w:left w:w="0" w:type="dxa"/>
                        <w:bottom w:w="0" w:type="dxa"/>
                        <w:right w:w="0" w:type="dxa"/>
                      </w:tblCellMar>
                    </w:tblPrEx>
                    <w:trPr>
                      <w:trHeight w:hRule="exact" w:val="182"/>
                    </w:trPr>
                    <w:tc>
                      <w:tcPr>
                        <w:tcW w:w="1588" w:type="dxa"/>
                        <w:gridSpan w:val="5"/>
                        <w:tcBorders>
                          <w:top w:val="nil"/>
                          <w:left w:val="nil"/>
                          <w:bottom w:val="nil"/>
                          <w:right w:val="nil"/>
                        </w:tcBorders>
                        <w:vAlign w:val="center"/>
                      </w:tcPr>
                      <w:p w14:paraId="7E272A9D" w14:textId="77777777" w:rsidR="00000000" w:rsidRDefault="00000000">
                        <w:pPr>
                          <w:kinsoku w:val="0"/>
                          <w:overflowPunct w:val="0"/>
                          <w:autoSpaceDE/>
                          <w:autoSpaceDN/>
                          <w:adjustRightInd/>
                          <w:spacing w:line="157" w:lineRule="exact"/>
                          <w:ind w:right="232"/>
                          <w:jc w:val="right"/>
                          <w:textAlignment w:val="baseline"/>
                          <w:rPr>
                            <w:rFonts w:ascii="Verdana" w:hAnsi="Verdana"/>
                            <w:b/>
                            <w:sz w:val="13"/>
                          </w:rPr>
                        </w:pPr>
                        <w:r>
                          <w:rPr>
                            <w:rFonts w:ascii="Verdana" w:hAnsi="Verdana"/>
                            <w:b/>
                            <w:sz w:val="13"/>
                          </w:rPr>
                          <w:t>a'</w:t>
                        </w:r>
                      </w:p>
                    </w:tc>
                    <w:tc>
                      <w:tcPr>
                        <w:tcW w:w="802" w:type="dxa"/>
                        <w:gridSpan w:val="3"/>
                        <w:tcBorders>
                          <w:top w:val="nil"/>
                          <w:left w:val="nil"/>
                          <w:bottom w:val="nil"/>
                          <w:right w:val="nil"/>
                        </w:tcBorders>
                        <w:vAlign w:val="center"/>
                      </w:tcPr>
                      <w:p w14:paraId="3F9AC292" w14:textId="77777777" w:rsidR="00000000" w:rsidRDefault="00000000">
                        <w:pPr>
                          <w:kinsoku w:val="0"/>
                          <w:overflowPunct w:val="0"/>
                          <w:autoSpaceDE/>
                          <w:autoSpaceDN/>
                          <w:adjustRightInd/>
                          <w:spacing w:after="16" w:line="159" w:lineRule="exact"/>
                          <w:jc w:val="center"/>
                          <w:textAlignment w:val="baseline"/>
                          <w:rPr>
                            <w:rFonts w:ascii="Verdana" w:hAnsi="Verdana"/>
                            <w:b/>
                            <w:sz w:val="13"/>
                          </w:rPr>
                        </w:pPr>
                        <w:r>
                          <w:rPr>
                            <w:rFonts w:ascii="Verdana" w:hAnsi="Verdana"/>
                            <w:b/>
                            <w:sz w:val="13"/>
                          </w:rPr>
                          <w:t>a'</w:t>
                        </w:r>
                      </w:p>
                    </w:tc>
                    <w:tc>
                      <w:tcPr>
                        <w:tcW w:w="1333" w:type="dxa"/>
                        <w:gridSpan w:val="3"/>
                        <w:tcBorders>
                          <w:top w:val="nil"/>
                          <w:left w:val="nil"/>
                          <w:bottom w:val="nil"/>
                          <w:right w:val="nil"/>
                        </w:tcBorders>
                        <w:vAlign w:val="center"/>
                      </w:tcPr>
                      <w:p w14:paraId="2F27267E" w14:textId="77777777" w:rsidR="00000000" w:rsidRDefault="00000000">
                        <w:pPr>
                          <w:kinsoku w:val="0"/>
                          <w:overflowPunct w:val="0"/>
                          <w:autoSpaceDE/>
                          <w:autoSpaceDN/>
                          <w:adjustRightInd/>
                          <w:spacing w:line="147" w:lineRule="exact"/>
                          <w:ind w:right="760"/>
                          <w:jc w:val="right"/>
                          <w:textAlignment w:val="baseline"/>
                          <w:rPr>
                            <w:rFonts w:ascii="Verdana" w:hAnsi="Verdana"/>
                            <w:b/>
                            <w:sz w:val="13"/>
                          </w:rPr>
                        </w:pPr>
                        <w:r>
                          <w:rPr>
                            <w:rFonts w:ascii="Verdana" w:hAnsi="Verdana"/>
                            <w:b/>
                            <w:sz w:val="13"/>
                          </w:rPr>
                          <w:t>a'</w:t>
                        </w:r>
                      </w:p>
                    </w:tc>
                  </w:tr>
                  <w:tr w:rsidR="00000000" w14:paraId="4101ACD0" w14:textId="77777777">
                    <w:tblPrEx>
                      <w:tblCellMar>
                        <w:top w:w="0" w:type="dxa"/>
                        <w:left w:w="0" w:type="dxa"/>
                        <w:bottom w:w="0" w:type="dxa"/>
                        <w:right w:w="0" w:type="dxa"/>
                      </w:tblCellMar>
                    </w:tblPrEx>
                    <w:trPr>
                      <w:gridBefore w:val="1"/>
                      <w:gridAfter w:val="1"/>
                      <w:wBefore w:w="260" w:type="dxa"/>
                      <w:wAfter w:w="187" w:type="dxa"/>
                      <w:trHeight w:hRule="exact" w:val="922"/>
                    </w:trPr>
                    <w:tc>
                      <w:tcPr>
                        <w:tcW w:w="684" w:type="dxa"/>
                        <w:tcBorders>
                          <w:top w:val="single" w:sz="7" w:space="0" w:color="auto"/>
                          <w:left w:val="single" w:sz="7" w:space="0" w:color="auto"/>
                          <w:bottom w:val="single" w:sz="7" w:space="0" w:color="auto"/>
                          <w:right w:val="single" w:sz="7" w:space="0" w:color="auto"/>
                        </w:tcBorders>
                      </w:tcPr>
                      <w:p w14:paraId="71B6C386" w14:textId="77777777" w:rsidR="00000000" w:rsidRDefault="00000000">
                        <w:pPr>
                          <w:kinsoku w:val="0"/>
                          <w:overflowPunct w:val="0"/>
                          <w:autoSpaceDE/>
                          <w:autoSpaceDN/>
                          <w:adjustRightInd/>
                          <w:spacing w:line="71" w:lineRule="exact"/>
                          <w:jc w:val="center"/>
                          <w:textAlignment w:val="baseline"/>
                          <w:rPr>
                            <w:rFonts w:ascii="Verdana" w:hAnsi="Verdana"/>
                            <w:b/>
                            <w:sz w:val="13"/>
                          </w:rPr>
                        </w:pPr>
                        <w:r>
                          <w:rPr>
                            <w:rFonts w:ascii="Verdana" w:hAnsi="Verdana"/>
                            <w:b/>
                            <w:sz w:val="13"/>
                          </w:rPr>
                          <w:t>‘,..</w:t>
                        </w:r>
                      </w:p>
                      <w:p w14:paraId="0B77E511" w14:textId="77777777" w:rsidR="00000000" w:rsidRDefault="00000000">
                        <w:pPr>
                          <w:kinsoku w:val="0"/>
                          <w:overflowPunct w:val="0"/>
                          <w:autoSpaceDE/>
                          <w:autoSpaceDN/>
                          <w:adjustRightInd/>
                          <w:spacing w:before="765" w:line="78" w:lineRule="exact"/>
                          <w:jc w:val="center"/>
                          <w:textAlignment w:val="baseline"/>
                          <w:rPr>
                            <w:rFonts w:ascii="Verdana" w:hAnsi="Verdana"/>
                            <w:b/>
                            <w:sz w:val="13"/>
                          </w:rPr>
                        </w:pPr>
                        <w:r>
                          <w:rPr>
                            <w:rFonts w:ascii="Verdana" w:hAnsi="Verdana"/>
                            <w:b/>
                            <w:sz w:val="13"/>
                          </w:rPr>
                          <w:t>I</w:t>
                        </w:r>
                      </w:p>
                    </w:tc>
                    <w:tc>
                      <w:tcPr>
                        <w:tcW w:w="216" w:type="dxa"/>
                        <w:tcBorders>
                          <w:top w:val="single" w:sz="7" w:space="0" w:color="auto"/>
                          <w:left w:val="single" w:sz="7" w:space="0" w:color="auto"/>
                          <w:bottom w:val="single" w:sz="7" w:space="0" w:color="auto"/>
                          <w:right w:val="single" w:sz="7" w:space="0" w:color="auto"/>
                        </w:tcBorders>
                      </w:tcPr>
                      <w:p w14:paraId="119B7A8C" w14:textId="77777777" w:rsidR="00000000" w:rsidRDefault="00000000">
                        <w:pPr>
                          <w:kinsoku w:val="0"/>
                          <w:overflowPunct w:val="0"/>
                          <w:autoSpaceDE/>
                          <w:autoSpaceDN/>
                          <w:adjustRightInd/>
                          <w:textAlignment w:val="baseline"/>
                          <w:rPr>
                            <w:sz w:val="24"/>
                          </w:rPr>
                        </w:pPr>
                      </w:p>
                    </w:tc>
                    <w:tc>
                      <w:tcPr>
                        <w:tcW w:w="392" w:type="dxa"/>
                        <w:tcBorders>
                          <w:top w:val="single" w:sz="7" w:space="0" w:color="auto"/>
                          <w:left w:val="single" w:sz="7" w:space="0" w:color="auto"/>
                          <w:bottom w:val="single" w:sz="7" w:space="0" w:color="auto"/>
                          <w:right w:val="single" w:sz="7" w:space="0" w:color="auto"/>
                        </w:tcBorders>
                        <w:vAlign w:val="bottom"/>
                      </w:tcPr>
                      <w:p w14:paraId="14B8F746" w14:textId="77777777" w:rsidR="00000000" w:rsidRDefault="00000000">
                        <w:pPr>
                          <w:kinsoku w:val="0"/>
                          <w:overflowPunct w:val="0"/>
                          <w:autoSpaceDE/>
                          <w:autoSpaceDN/>
                          <w:adjustRightInd/>
                          <w:spacing w:before="754" w:line="160" w:lineRule="exact"/>
                          <w:jc w:val="center"/>
                          <w:textAlignment w:val="baseline"/>
                          <w:rPr>
                            <w:rFonts w:ascii="Verdana" w:hAnsi="Verdana"/>
                            <w:b/>
                            <w:sz w:val="13"/>
                          </w:rPr>
                        </w:pPr>
                        <w:r>
                          <w:rPr>
                            <w:rFonts w:ascii="Verdana" w:hAnsi="Verdana"/>
                            <w:b/>
                            <w:sz w:val="13"/>
                          </w:rPr>
                          <w:t>a</w:t>
                        </w:r>
                      </w:p>
                    </w:tc>
                    <w:tc>
                      <w:tcPr>
                        <w:tcW w:w="411" w:type="dxa"/>
                        <w:gridSpan w:val="2"/>
                        <w:tcBorders>
                          <w:top w:val="single" w:sz="7" w:space="0" w:color="auto"/>
                          <w:left w:val="single" w:sz="7" w:space="0" w:color="auto"/>
                          <w:bottom w:val="single" w:sz="7" w:space="0" w:color="auto"/>
                          <w:right w:val="single" w:sz="7" w:space="0" w:color="auto"/>
                        </w:tcBorders>
                      </w:tcPr>
                      <w:p w14:paraId="16F2E491" w14:textId="77777777" w:rsidR="00000000" w:rsidRDefault="00000000">
                        <w:pPr>
                          <w:kinsoku w:val="0"/>
                          <w:overflowPunct w:val="0"/>
                          <w:autoSpaceDE/>
                          <w:autoSpaceDN/>
                          <w:adjustRightInd/>
                          <w:textAlignment w:val="baseline"/>
                          <w:rPr>
                            <w:sz w:val="24"/>
                          </w:rPr>
                        </w:pPr>
                      </w:p>
                    </w:tc>
                    <w:tc>
                      <w:tcPr>
                        <w:tcW w:w="212" w:type="dxa"/>
                        <w:tcBorders>
                          <w:top w:val="single" w:sz="7" w:space="0" w:color="auto"/>
                          <w:left w:val="single" w:sz="7" w:space="0" w:color="auto"/>
                          <w:bottom w:val="single" w:sz="7" w:space="0" w:color="auto"/>
                          <w:right w:val="single" w:sz="7" w:space="0" w:color="auto"/>
                        </w:tcBorders>
                        <w:vAlign w:val="bottom"/>
                      </w:tcPr>
                      <w:p w14:paraId="7F3741A0" w14:textId="77777777" w:rsidR="00000000" w:rsidRDefault="00000000">
                        <w:pPr>
                          <w:kinsoku w:val="0"/>
                          <w:overflowPunct w:val="0"/>
                          <w:autoSpaceDE/>
                          <w:autoSpaceDN/>
                          <w:adjustRightInd/>
                          <w:spacing w:before="736" w:after="15" w:line="163" w:lineRule="exact"/>
                          <w:jc w:val="center"/>
                          <w:textAlignment w:val="baseline"/>
                          <w:rPr>
                            <w:rFonts w:ascii="Verdana" w:hAnsi="Verdana"/>
                            <w:b/>
                            <w:sz w:val="13"/>
                          </w:rPr>
                        </w:pPr>
                        <w:r>
                          <w:rPr>
                            <w:rFonts w:ascii="Verdana" w:hAnsi="Verdana"/>
                            <w:b/>
                            <w:sz w:val="13"/>
                          </w:rPr>
                          <w:t>a</w:t>
                        </w:r>
                      </w:p>
                    </w:tc>
                    <w:tc>
                      <w:tcPr>
                        <w:tcW w:w="605" w:type="dxa"/>
                        <w:gridSpan w:val="2"/>
                        <w:tcBorders>
                          <w:top w:val="single" w:sz="7" w:space="0" w:color="auto"/>
                          <w:left w:val="single" w:sz="7" w:space="0" w:color="auto"/>
                          <w:bottom w:val="single" w:sz="7" w:space="0" w:color="auto"/>
                          <w:right w:val="single" w:sz="7" w:space="0" w:color="auto"/>
                        </w:tcBorders>
                      </w:tcPr>
                      <w:p w14:paraId="05DD84C0" w14:textId="77777777" w:rsidR="00000000" w:rsidRDefault="00000000">
                        <w:pPr>
                          <w:kinsoku w:val="0"/>
                          <w:overflowPunct w:val="0"/>
                          <w:autoSpaceDE/>
                          <w:autoSpaceDN/>
                          <w:adjustRightInd/>
                          <w:textAlignment w:val="baseline"/>
                          <w:rPr>
                            <w:sz w:val="24"/>
                          </w:rPr>
                        </w:pPr>
                      </w:p>
                    </w:tc>
                    <w:tc>
                      <w:tcPr>
                        <w:tcW w:w="756" w:type="dxa"/>
                        <w:tcBorders>
                          <w:top w:val="single" w:sz="7" w:space="0" w:color="auto"/>
                          <w:left w:val="single" w:sz="7" w:space="0" w:color="auto"/>
                          <w:bottom w:val="single" w:sz="7" w:space="0" w:color="auto"/>
                          <w:right w:val="single" w:sz="7" w:space="0" w:color="auto"/>
                        </w:tcBorders>
                      </w:tcPr>
                      <w:p w14:paraId="1E3A6356" w14:textId="77777777" w:rsidR="00000000" w:rsidRDefault="00000000">
                        <w:pPr>
                          <w:kinsoku w:val="0"/>
                          <w:overflowPunct w:val="0"/>
                          <w:autoSpaceDE/>
                          <w:autoSpaceDN/>
                          <w:adjustRightInd/>
                          <w:textAlignment w:val="baseline"/>
                          <w:rPr>
                            <w:sz w:val="24"/>
                          </w:rPr>
                        </w:pPr>
                      </w:p>
                    </w:tc>
                  </w:tr>
                  <w:tr w:rsidR="00000000" w14:paraId="2B28AB3E" w14:textId="77777777">
                    <w:tblPrEx>
                      <w:tblCellMar>
                        <w:top w:w="0" w:type="dxa"/>
                        <w:left w:w="0" w:type="dxa"/>
                        <w:bottom w:w="0" w:type="dxa"/>
                        <w:right w:w="0" w:type="dxa"/>
                      </w:tblCellMar>
                    </w:tblPrEx>
                    <w:trPr>
                      <w:gridBefore w:val="1"/>
                      <w:gridAfter w:val="1"/>
                      <w:wBefore w:w="260" w:type="dxa"/>
                      <w:wAfter w:w="187" w:type="dxa"/>
                      <w:cantSplit/>
                      <w:trHeight w:hRule="exact" w:val="406"/>
                    </w:trPr>
                    <w:tc>
                      <w:tcPr>
                        <w:tcW w:w="684" w:type="dxa"/>
                        <w:vMerge w:val="restart"/>
                        <w:tcBorders>
                          <w:top w:val="single" w:sz="7" w:space="0" w:color="auto"/>
                          <w:left w:val="single" w:sz="7" w:space="0" w:color="auto"/>
                          <w:bottom w:val="nil"/>
                          <w:right w:val="single" w:sz="7" w:space="0" w:color="auto"/>
                        </w:tcBorders>
                      </w:tcPr>
                      <w:p w14:paraId="784F87D8" w14:textId="77777777" w:rsidR="00000000" w:rsidRDefault="00000000">
                        <w:pPr>
                          <w:kinsoku w:val="0"/>
                          <w:overflowPunct w:val="0"/>
                          <w:autoSpaceDE/>
                          <w:autoSpaceDN/>
                          <w:adjustRightInd/>
                          <w:textAlignment w:val="baseline"/>
                          <w:rPr>
                            <w:sz w:val="24"/>
                          </w:rPr>
                        </w:pPr>
                      </w:p>
                    </w:tc>
                    <w:tc>
                      <w:tcPr>
                        <w:tcW w:w="216" w:type="dxa"/>
                        <w:vMerge w:val="restart"/>
                        <w:tcBorders>
                          <w:top w:val="single" w:sz="7" w:space="0" w:color="auto"/>
                          <w:left w:val="single" w:sz="7" w:space="0" w:color="auto"/>
                          <w:bottom w:val="nil"/>
                          <w:right w:val="single" w:sz="7" w:space="0" w:color="auto"/>
                        </w:tcBorders>
                      </w:tcPr>
                      <w:p w14:paraId="1E1B52F8" w14:textId="77777777" w:rsidR="00000000" w:rsidRDefault="00000000">
                        <w:pPr>
                          <w:kinsoku w:val="0"/>
                          <w:overflowPunct w:val="0"/>
                          <w:autoSpaceDE/>
                          <w:autoSpaceDN/>
                          <w:adjustRightInd/>
                          <w:spacing w:before="129" w:after="419" w:line="118" w:lineRule="exact"/>
                          <w:textAlignment w:val="baseline"/>
                          <w:rPr>
                            <w:rFonts w:ascii="Verdana" w:hAnsi="Verdana"/>
                            <w:b/>
                            <w:spacing w:val="-19"/>
                            <w:sz w:val="13"/>
                          </w:rPr>
                        </w:pPr>
                        <w:r>
                          <w:rPr>
                            <w:rFonts w:ascii="Verdana" w:hAnsi="Verdana"/>
                            <w:b/>
                            <w:spacing w:val="-19"/>
                            <w:sz w:val="13"/>
                          </w:rPr>
                          <w:t>,_..., x</w:t>
                        </w:r>
                      </w:p>
                    </w:tc>
                    <w:tc>
                      <w:tcPr>
                        <w:tcW w:w="392" w:type="dxa"/>
                        <w:vMerge w:val="restart"/>
                        <w:tcBorders>
                          <w:top w:val="single" w:sz="7" w:space="0" w:color="auto"/>
                          <w:left w:val="single" w:sz="7" w:space="0" w:color="auto"/>
                          <w:bottom w:val="nil"/>
                          <w:right w:val="single" w:sz="7" w:space="0" w:color="auto"/>
                        </w:tcBorders>
                      </w:tcPr>
                      <w:p w14:paraId="194AC458" w14:textId="77777777" w:rsidR="00000000" w:rsidRDefault="00000000">
                        <w:pPr>
                          <w:kinsoku w:val="0"/>
                          <w:overflowPunct w:val="0"/>
                          <w:autoSpaceDE/>
                          <w:autoSpaceDN/>
                          <w:adjustRightInd/>
                          <w:textAlignment w:val="baseline"/>
                          <w:rPr>
                            <w:sz w:val="24"/>
                          </w:rPr>
                        </w:pPr>
                      </w:p>
                    </w:tc>
                    <w:tc>
                      <w:tcPr>
                        <w:tcW w:w="411" w:type="dxa"/>
                        <w:gridSpan w:val="2"/>
                        <w:tcBorders>
                          <w:top w:val="single" w:sz="7" w:space="0" w:color="auto"/>
                          <w:left w:val="single" w:sz="7" w:space="0" w:color="auto"/>
                          <w:bottom w:val="single" w:sz="7" w:space="0" w:color="auto"/>
                          <w:right w:val="single" w:sz="7" w:space="0" w:color="auto"/>
                        </w:tcBorders>
                      </w:tcPr>
                      <w:p w14:paraId="645B2C0C" w14:textId="77777777" w:rsidR="00000000" w:rsidRDefault="00000000">
                        <w:pPr>
                          <w:kinsoku w:val="0"/>
                          <w:overflowPunct w:val="0"/>
                          <w:autoSpaceDE/>
                          <w:autoSpaceDN/>
                          <w:adjustRightInd/>
                          <w:textAlignment w:val="baseline"/>
                          <w:rPr>
                            <w:sz w:val="24"/>
                          </w:rPr>
                        </w:pPr>
                      </w:p>
                    </w:tc>
                    <w:tc>
                      <w:tcPr>
                        <w:tcW w:w="212" w:type="dxa"/>
                        <w:vMerge w:val="restart"/>
                        <w:tcBorders>
                          <w:top w:val="single" w:sz="7" w:space="0" w:color="auto"/>
                          <w:left w:val="single" w:sz="7" w:space="0" w:color="auto"/>
                          <w:bottom w:val="nil"/>
                          <w:right w:val="single" w:sz="7" w:space="0" w:color="auto"/>
                        </w:tcBorders>
                      </w:tcPr>
                      <w:p w14:paraId="18B5BE86" w14:textId="77777777" w:rsidR="00000000" w:rsidRDefault="00000000">
                        <w:pPr>
                          <w:kinsoku w:val="0"/>
                          <w:overflowPunct w:val="0"/>
                          <w:autoSpaceDE/>
                          <w:autoSpaceDN/>
                          <w:adjustRightInd/>
                          <w:textAlignment w:val="baseline"/>
                          <w:rPr>
                            <w:sz w:val="24"/>
                          </w:rPr>
                        </w:pPr>
                      </w:p>
                    </w:tc>
                    <w:tc>
                      <w:tcPr>
                        <w:tcW w:w="605" w:type="dxa"/>
                        <w:gridSpan w:val="2"/>
                        <w:vMerge w:val="restart"/>
                        <w:tcBorders>
                          <w:top w:val="single" w:sz="7" w:space="0" w:color="auto"/>
                          <w:left w:val="single" w:sz="7" w:space="0" w:color="auto"/>
                          <w:bottom w:val="nil"/>
                          <w:right w:val="single" w:sz="7" w:space="0" w:color="auto"/>
                        </w:tcBorders>
                      </w:tcPr>
                      <w:p w14:paraId="0F5ADF51" w14:textId="77777777" w:rsidR="00000000" w:rsidRDefault="00000000">
                        <w:pPr>
                          <w:kinsoku w:val="0"/>
                          <w:overflowPunct w:val="0"/>
                          <w:autoSpaceDE/>
                          <w:autoSpaceDN/>
                          <w:adjustRightInd/>
                          <w:textAlignment w:val="baseline"/>
                          <w:rPr>
                            <w:sz w:val="24"/>
                          </w:rPr>
                        </w:pPr>
                      </w:p>
                    </w:tc>
                    <w:tc>
                      <w:tcPr>
                        <w:tcW w:w="756" w:type="dxa"/>
                        <w:vMerge w:val="restart"/>
                        <w:tcBorders>
                          <w:top w:val="single" w:sz="7" w:space="0" w:color="auto"/>
                          <w:left w:val="single" w:sz="7" w:space="0" w:color="auto"/>
                          <w:bottom w:val="nil"/>
                          <w:right w:val="single" w:sz="7" w:space="0" w:color="auto"/>
                        </w:tcBorders>
                      </w:tcPr>
                      <w:p w14:paraId="2C35E897" w14:textId="77777777" w:rsidR="00000000" w:rsidRDefault="00000000">
                        <w:pPr>
                          <w:tabs>
                            <w:tab w:val="left" w:pos="360"/>
                          </w:tabs>
                          <w:kinsoku w:val="0"/>
                          <w:overflowPunct w:val="0"/>
                          <w:autoSpaceDE/>
                          <w:autoSpaceDN/>
                          <w:adjustRightInd/>
                          <w:spacing w:after="649" w:line="135" w:lineRule="exact"/>
                          <w:ind w:right="208"/>
                          <w:jc w:val="right"/>
                          <w:textAlignment w:val="baseline"/>
                          <w:rPr>
                            <w:rFonts w:ascii="Verdana" w:hAnsi="Verdana"/>
                            <w:b/>
                            <w:sz w:val="13"/>
                          </w:rPr>
                        </w:pPr>
                        <w:r>
                          <w:rPr>
                            <w:rFonts w:ascii="Verdana" w:hAnsi="Verdana"/>
                            <w:b/>
                            <w:sz w:val="13"/>
                          </w:rPr>
                          <w:t>a</w:t>
                        </w:r>
                        <w:r>
                          <w:rPr>
                            <w:rFonts w:ascii="Verdana" w:hAnsi="Verdana"/>
                            <w:b/>
                            <w:sz w:val="13"/>
                          </w:rPr>
                          <w:tab/>
                          <w:t>S</w:t>
                        </w:r>
                      </w:p>
                    </w:tc>
                  </w:tr>
                  <w:tr w:rsidR="00000000" w14:paraId="6B406FA6" w14:textId="77777777">
                    <w:tblPrEx>
                      <w:tblCellMar>
                        <w:top w:w="0" w:type="dxa"/>
                        <w:left w:w="0" w:type="dxa"/>
                        <w:bottom w:w="0" w:type="dxa"/>
                        <w:right w:w="0" w:type="dxa"/>
                      </w:tblCellMar>
                    </w:tblPrEx>
                    <w:trPr>
                      <w:gridBefore w:val="1"/>
                      <w:gridAfter w:val="1"/>
                      <w:wBefore w:w="260" w:type="dxa"/>
                      <w:wAfter w:w="187" w:type="dxa"/>
                      <w:cantSplit/>
                      <w:trHeight w:hRule="exact" w:val="202"/>
                    </w:trPr>
                    <w:tc>
                      <w:tcPr>
                        <w:tcW w:w="684" w:type="dxa"/>
                        <w:vMerge/>
                        <w:tcBorders>
                          <w:top w:val="nil"/>
                          <w:left w:val="single" w:sz="7" w:space="0" w:color="auto"/>
                          <w:bottom w:val="nil"/>
                          <w:right w:val="single" w:sz="7" w:space="0" w:color="auto"/>
                        </w:tcBorders>
                      </w:tcPr>
                      <w:p w14:paraId="523E40D0" w14:textId="77777777" w:rsidR="00000000" w:rsidRDefault="00000000">
                        <w:pPr>
                          <w:kinsoku w:val="0"/>
                          <w:overflowPunct w:val="0"/>
                          <w:autoSpaceDE/>
                          <w:autoSpaceDN/>
                          <w:adjustRightInd/>
                          <w:textAlignment w:val="baseline"/>
                          <w:rPr>
                            <w:rFonts w:ascii="Verdana" w:hAnsi="Verdana"/>
                            <w:b/>
                            <w:sz w:val="13"/>
                          </w:rPr>
                        </w:pPr>
                      </w:p>
                    </w:tc>
                    <w:tc>
                      <w:tcPr>
                        <w:tcW w:w="216" w:type="dxa"/>
                        <w:vMerge/>
                        <w:tcBorders>
                          <w:top w:val="nil"/>
                          <w:left w:val="single" w:sz="7" w:space="0" w:color="auto"/>
                          <w:bottom w:val="nil"/>
                          <w:right w:val="single" w:sz="7" w:space="0" w:color="auto"/>
                        </w:tcBorders>
                      </w:tcPr>
                      <w:p w14:paraId="39495CDB" w14:textId="77777777" w:rsidR="00000000" w:rsidRDefault="00000000">
                        <w:pPr>
                          <w:kinsoku w:val="0"/>
                          <w:overflowPunct w:val="0"/>
                          <w:autoSpaceDE/>
                          <w:autoSpaceDN/>
                          <w:adjustRightInd/>
                          <w:textAlignment w:val="baseline"/>
                          <w:rPr>
                            <w:rFonts w:ascii="Verdana" w:hAnsi="Verdana"/>
                            <w:b/>
                            <w:sz w:val="13"/>
                          </w:rPr>
                        </w:pPr>
                      </w:p>
                    </w:tc>
                    <w:tc>
                      <w:tcPr>
                        <w:tcW w:w="392" w:type="dxa"/>
                        <w:vMerge/>
                        <w:tcBorders>
                          <w:top w:val="nil"/>
                          <w:left w:val="single" w:sz="7" w:space="0" w:color="auto"/>
                          <w:bottom w:val="nil"/>
                          <w:right w:val="single" w:sz="7" w:space="0" w:color="auto"/>
                        </w:tcBorders>
                      </w:tcPr>
                      <w:p w14:paraId="4E7C099C" w14:textId="77777777" w:rsidR="00000000" w:rsidRDefault="00000000">
                        <w:pPr>
                          <w:kinsoku w:val="0"/>
                          <w:overflowPunct w:val="0"/>
                          <w:autoSpaceDE/>
                          <w:autoSpaceDN/>
                          <w:adjustRightInd/>
                          <w:textAlignment w:val="baseline"/>
                          <w:rPr>
                            <w:rFonts w:ascii="Verdana" w:hAnsi="Verdana"/>
                            <w:b/>
                            <w:sz w:val="13"/>
                          </w:rPr>
                        </w:pPr>
                      </w:p>
                    </w:tc>
                    <w:tc>
                      <w:tcPr>
                        <w:tcW w:w="411" w:type="dxa"/>
                        <w:gridSpan w:val="2"/>
                        <w:vMerge w:val="restart"/>
                        <w:tcBorders>
                          <w:top w:val="single" w:sz="7" w:space="0" w:color="auto"/>
                          <w:left w:val="single" w:sz="7" w:space="0" w:color="auto"/>
                          <w:bottom w:val="nil"/>
                          <w:right w:val="single" w:sz="7" w:space="0" w:color="auto"/>
                        </w:tcBorders>
                      </w:tcPr>
                      <w:p w14:paraId="07898D87" w14:textId="77777777" w:rsidR="00000000" w:rsidRDefault="00000000">
                        <w:pPr>
                          <w:kinsoku w:val="0"/>
                          <w:overflowPunct w:val="0"/>
                          <w:autoSpaceDE/>
                          <w:autoSpaceDN/>
                          <w:adjustRightInd/>
                          <w:textAlignment w:val="baseline"/>
                          <w:rPr>
                            <w:sz w:val="24"/>
                          </w:rPr>
                        </w:pPr>
                      </w:p>
                    </w:tc>
                    <w:tc>
                      <w:tcPr>
                        <w:tcW w:w="212" w:type="dxa"/>
                        <w:vMerge/>
                        <w:tcBorders>
                          <w:top w:val="nil"/>
                          <w:left w:val="single" w:sz="7" w:space="0" w:color="auto"/>
                          <w:bottom w:val="nil"/>
                          <w:right w:val="single" w:sz="7" w:space="0" w:color="auto"/>
                        </w:tcBorders>
                      </w:tcPr>
                      <w:p w14:paraId="43071E14" w14:textId="77777777" w:rsidR="00000000" w:rsidRDefault="00000000">
                        <w:pPr>
                          <w:kinsoku w:val="0"/>
                          <w:overflowPunct w:val="0"/>
                          <w:autoSpaceDE/>
                          <w:autoSpaceDN/>
                          <w:adjustRightInd/>
                          <w:textAlignment w:val="baseline"/>
                          <w:rPr>
                            <w:sz w:val="24"/>
                          </w:rPr>
                        </w:pPr>
                      </w:p>
                    </w:tc>
                    <w:tc>
                      <w:tcPr>
                        <w:tcW w:w="605" w:type="dxa"/>
                        <w:gridSpan w:val="2"/>
                        <w:vMerge/>
                        <w:tcBorders>
                          <w:top w:val="nil"/>
                          <w:left w:val="single" w:sz="7" w:space="0" w:color="auto"/>
                          <w:bottom w:val="single" w:sz="7" w:space="0" w:color="auto"/>
                          <w:right w:val="single" w:sz="7" w:space="0" w:color="auto"/>
                        </w:tcBorders>
                      </w:tcPr>
                      <w:p w14:paraId="0319BB4A" w14:textId="77777777" w:rsidR="00000000" w:rsidRDefault="00000000">
                        <w:pPr>
                          <w:kinsoku w:val="0"/>
                          <w:overflowPunct w:val="0"/>
                          <w:autoSpaceDE/>
                          <w:autoSpaceDN/>
                          <w:adjustRightInd/>
                          <w:textAlignment w:val="baseline"/>
                          <w:rPr>
                            <w:sz w:val="24"/>
                          </w:rPr>
                        </w:pPr>
                      </w:p>
                    </w:tc>
                    <w:tc>
                      <w:tcPr>
                        <w:tcW w:w="756" w:type="dxa"/>
                        <w:vMerge/>
                        <w:tcBorders>
                          <w:top w:val="nil"/>
                          <w:left w:val="single" w:sz="7" w:space="0" w:color="auto"/>
                          <w:bottom w:val="nil"/>
                          <w:right w:val="single" w:sz="7" w:space="0" w:color="auto"/>
                        </w:tcBorders>
                      </w:tcPr>
                      <w:p w14:paraId="0D32A714" w14:textId="77777777" w:rsidR="00000000" w:rsidRDefault="00000000">
                        <w:pPr>
                          <w:kinsoku w:val="0"/>
                          <w:overflowPunct w:val="0"/>
                          <w:autoSpaceDE/>
                          <w:autoSpaceDN/>
                          <w:adjustRightInd/>
                          <w:textAlignment w:val="baseline"/>
                          <w:rPr>
                            <w:sz w:val="24"/>
                          </w:rPr>
                        </w:pPr>
                      </w:p>
                    </w:tc>
                  </w:tr>
                  <w:tr w:rsidR="00000000" w14:paraId="1AD2B4A1" w14:textId="77777777">
                    <w:tblPrEx>
                      <w:tblCellMar>
                        <w:top w:w="0" w:type="dxa"/>
                        <w:left w:w="0" w:type="dxa"/>
                        <w:bottom w:w="0" w:type="dxa"/>
                        <w:right w:w="0" w:type="dxa"/>
                      </w:tblCellMar>
                    </w:tblPrEx>
                    <w:trPr>
                      <w:gridBefore w:val="1"/>
                      <w:gridAfter w:val="1"/>
                      <w:wBefore w:w="260" w:type="dxa"/>
                      <w:wAfter w:w="187" w:type="dxa"/>
                      <w:cantSplit/>
                      <w:trHeight w:hRule="exact" w:val="187"/>
                    </w:trPr>
                    <w:tc>
                      <w:tcPr>
                        <w:tcW w:w="684" w:type="dxa"/>
                        <w:vMerge/>
                        <w:tcBorders>
                          <w:top w:val="nil"/>
                          <w:left w:val="single" w:sz="7" w:space="0" w:color="auto"/>
                          <w:bottom w:val="single" w:sz="7" w:space="0" w:color="auto"/>
                          <w:right w:val="single" w:sz="7" w:space="0" w:color="auto"/>
                        </w:tcBorders>
                      </w:tcPr>
                      <w:p w14:paraId="22082BC8" w14:textId="77777777" w:rsidR="00000000" w:rsidRDefault="00000000">
                        <w:pPr>
                          <w:kinsoku w:val="0"/>
                          <w:overflowPunct w:val="0"/>
                          <w:autoSpaceDE/>
                          <w:autoSpaceDN/>
                          <w:adjustRightInd/>
                          <w:textAlignment w:val="baseline"/>
                          <w:rPr>
                            <w:sz w:val="24"/>
                          </w:rPr>
                        </w:pPr>
                      </w:p>
                    </w:tc>
                    <w:tc>
                      <w:tcPr>
                        <w:tcW w:w="216" w:type="dxa"/>
                        <w:vMerge/>
                        <w:tcBorders>
                          <w:top w:val="nil"/>
                          <w:left w:val="single" w:sz="7" w:space="0" w:color="auto"/>
                          <w:bottom w:val="single" w:sz="7" w:space="0" w:color="auto"/>
                          <w:right w:val="single" w:sz="7" w:space="0" w:color="auto"/>
                        </w:tcBorders>
                      </w:tcPr>
                      <w:p w14:paraId="2E84655C" w14:textId="77777777" w:rsidR="00000000" w:rsidRDefault="00000000">
                        <w:pPr>
                          <w:kinsoku w:val="0"/>
                          <w:overflowPunct w:val="0"/>
                          <w:autoSpaceDE/>
                          <w:autoSpaceDN/>
                          <w:adjustRightInd/>
                          <w:textAlignment w:val="baseline"/>
                          <w:rPr>
                            <w:sz w:val="24"/>
                          </w:rPr>
                        </w:pPr>
                      </w:p>
                    </w:tc>
                    <w:tc>
                      <w:tcPr>
                        <w:tcW w:w="392" w:type="dxa"/>
                        <w:vMerge/>
                        <w:tcBorders>
                          <w:top w:val="nil"/>
                          <w:left w:val="single" w:sz="7" w:space="0" w:color="auto"/>
                          <w:bottom w:val="single" w:sz="7" w:space="0" w:color="auto"/>
                          <w:right w:val="single" w:sz="7" w:space="0" w:color="auto"/>
                        </w:tcBorders>
                      </w:tcPr>
                      <w:p w14:paraId="28313BC3" w14:textId="77777777" w:rsidR="00000000" w:rsidRDefault="00000000">
                        <w:pPr>
                          <w:kinsoku w:val="0"/>
                          <w:overflowPunct w:val="0"/>
                          <w:autoSpaceDE/>
                          <w:autoSpaceDN/>
                          <w:adjustRightInd/>
                          <w:textAlignment w:val="baseline"/>
                          <w:rPr>
                            <w:sz w:val="24"/>
                          </w:rPr>
                        </w:pPr>
                      </w:p>
                    </w:tc>
                    <w:tc>
                      <w:tcPr>
                        <w:tcW w:w="411" w:type="dxa"/>
                        <w:gridSpan w:val="2"/>
                        <w:vMerge/>
                        <w:tcBorders>
                          <w:top w:val="nil"/>
                          <w:left w:val="single" w:sz="7" w:space="0" w:color="auto"/>
                          <w:bottom w:val="single" w:sz="7" w:space="0" w:color="auto"/>
                          <w:right w:val="single" w:sz="7" w:space="0" w:color="auto"/>
                        </w:tcBorders>
                      </w:tcPr>
                      <w:p w14:paraId="03CE6A4E" w14:textId="77777777" w:rsidR="00000000" w:rsidRDefault="00000000">
                        <w:pPr>
                          <w:kinsoku w:val="0"/>
                          <w:overflowPunct w:val="0"/>
                          <w:autoSpaceDE/>
                          <w:autoSpaceDN/>
                          <w:adjustRightInd/>
                          <w:textAlignment w:val="baseline"/>
                          <w:rPr>
                            <w:sz w:val="24"/>
                          </w:rPr>
                        </w:pPr>
                      </w:p>
                    </w:tc>
                    <w:tc>
                      <w:tcPr>
                        <w:tcW w:w="212" w:type="dxa"/>
                        <w:vMerge/>
                        <w:tcBorders>
                          <w:top w:val="nil"/>
                          <w:left w:val="single" w:sz="7" w:space="0" w:color="auto"/>
                          <w:bottom w:val="single" w:sz="7" w:space="0" w:color="auto"/>
                          <w:right w:val="single" w:sz="7" w:space="0" w:color="auto"/>
                        </w:tcBorders>
                      </w:tcPr>
                      <w:p w14:paraId="20D0EA3C" w14:textId="77777777" w:rsidR="00000000" w:rsidRDefault="00000000">
                        <w:pPr>
                          <w:kinsoku w:val="0"/>
                          <w:overflowPunct w:val="0"/>
                          <w:autoSpaceDE/>
                          <w:autoSpaceDN/>
                          <w:adjustRightInd/>
                          <w:textAlignment w:val="baseline"/>
                          <w:rPr>
                            <w:sz w:val="24"/>
                          </w:rPr>
                        </w:pPr>
                      </w:p>
                    </w:tc>
                    <w:tc>
                      <w:tcPr>
                        <w:tcW w:w="605" w:type="dxa"/>
                        <w:gridSpan w:val="2"/>
                        <w:tcBorders>
                          <w:top w:val="single" w:sz="7" w:space="0" w:color="auto"/>
                          <w:left w:val="single" w:sz="7" w:space="0" w:color="auto"/>
                          <w:bottom w:val="single" w:sz="7" w:space="0" w:color="auto"/>
                          <w:right w:val="single" w:sz="7" w:space="0" w:color="auto"/>
                        </w:tcBorders>
                      </w:tcPr>
                      <w:p w14:paraId="09B6C69C" w14:textId="77777777" w:rsidR="00000000" w:rsidRDefault="00000000">
                        <w:pPr>
                          <w:kinsoku w:val="0"/>
                          <w:overflowPunct w:val="0"/>
                          <w:autoSpaceDE/>
                          <w:autoSpaceDN/>
                          <w:adjustRightInd/>
                          <w:textAlignment w:val="baseline"/>
                          <w:rPr>
                            <w:sz w:val="24"/>
                          </w:rPr>
                        </w:pPr>
                      </w:p>
                    </w:tc>
                    <w:tc>
                      <w:tcPr>
                        <w:tcW w:w="756" w:type="dxa"/>
                        <w:vMerge/>
                        <w:tcBorders>
                          <w:top w:val="nil"/>
                          <w:left w:val="single" w:sz="7" w:space="0" w:color="auto"/>
                          <w:bottom w:val="single" w:sz="7" w:space="0" w:color="auto"/>
                          <w:right w:val="single" w:sz="7" w:space="0" w:color="auto"/>
                        </w:tcBorders>
                      </w:tcPr>
                      <w:p w14:paraId="43EDF4BC" w14:textId="77777777" w:rsidR="00000000" w:rsidRDefault="00000000">
                        <w:pPr>
                          <w:kinsoku w:val="0"/>
                          <w:overflowPunct w:val="0"/>
                          <w:autoSpaceDE/>
                          <w:autoSpaceDN/>
                          <w:adjustRightInd/>
                          <w:textAlignment w:val="baseline"/>
                          <w:rPr>
                            <w:sz w:val="24"/>
                          </w:rPr>
                        </w:pPr>
                      </w:p>
                    </w:tc>
                  </w:tr>
                  <w:tr w:rsidR="00000000" w14:paraId="5A76E20C" w14:textId="77777777">
                    <w:tblPrEx>
                      <w:tblCellMar>
                        <w:top w:w="0" w:type="dxa"/>
                        <w:left w:w="0" w:type="dxa"/>
                        <w:bottom w:w="0" w:type="dxa"/>
                        <w:right w:w="0" w:type="dxa"/>
                      </w:tblCellMar>
                    </w:tblPrEx>
                    <w:trPr>
                      <w:gridBefore w:val="1"/>
                      <w:gridAfter w:val="1"/>
                      <w:wBefore w:w="260" w:type="dxa"/>
                      <w:wAfter w:w="187" w:type="dxa"/>
                      <w:trHeight w:hRule="exact" w:val="181"/>
                    </w:trPr>
                    <w:tc>
                      <w:tcPr>
                        <w:tcW w:w="3276" w:type="dxa"/>
                        <w:gridSpan w:val="9"/>
                        <w:tcBorders>
                          <w:top w:val="single" w:sz="7" w:space="0" w:color="auto"/>
                          <w:left w:val="single" w:sz="7" w:space="0" w:color="auto"/>
                          <w:bottom w:val="nil"/>
                          <w:right w:val="nil"/>
                        </w:tcBorders>
                        <w:vAlign w:val="center"/>
                      </w:tcPr>
                      <w:p w14:paraId="20684049" w14:textId="77777777" w:rsidR="00000000" w:rsidRDefault="00000000">
                        <w:pPr>
                          <w:tabs>
                            <w:tab w:val="left" w:pos="1656"/>
                            <w:tab w:val="left" w:pos="2448"/>
                          </w:tabs>
                          <w:kinsoku w:val="0"/>
                          <w:overflowPunct w:val="0"/>
                          <w:autoSpaceDE/>
                          <w:autoSpaceDN/>
                          <w:adjustRightInd/>
                          <w:spacing w:after="6" w:line="171" w:lineRule="exact"/>
                          <w:ind w:right="676"/>
                          <w:jc w:val="right"/>
                          <w:textAlignment w:val="baseline"/>
                          <w:rPr>
                            <w:rFonts w:ascii="Verdana" w:hAnsi="Verdana"/>
                            <w:b/>
                            <w:i/>
                            <w:sz w:val="11"/>
                          </w:rPr>
                        </w:pPr>
                        <w:r>
                          <w:rPr>
                            <w:b/>
                            <w:i/>
                            <w:sz w:val="15"/>
                          </w:rPr>
                          <w:t>d</w:t>
                        </w:r>
                        <w:r>
                          <w:rPr>
                            <w:b/>
                            <w:i/>
                            <w:sz w:val="15"/>
                          </w:rPr>
                          <w:tab/>
                          <w:t>d</w:t>
                        </w:r>
                        <w:r>
                          <w:rPr>
                            <w:b/>
                            <w:i/>
                            <w:sz w:val="15"/>
                          </w:rPr>
                          <w:tab/>
                        </w:r>
                        <w:r>
                          <w:rPr>
                            <w:rFonts w:ascii="Verdana" w:hAnsi="Verdana"/>
                            <w:b/>
                            <w:i/>
                            <w:sz w:val="11"/>
                          </w:rPr>
                          <w:t>d</w:t>
                        </w:r>
                      </w:p>
                    </w:tc>
                  </w:tr>
                </w:tbl>
                <w:p w14:paraId="1DCAC2AC" w14:textId="77777777" w:rsidR="00000000" w:rsidRDefault="00000000">
                  <w:pPr>
                    <w:kinsoku w:val="0"/>
                    <w:overflowPunct w:val="0"/>
                    <w:autoSpaceDE/>
                    <w:autoSpaceDN/>
                    <w:adjustRightInd/>
                    <w:textAlignment w:val="baseline"/>
                    <w:rPr>
                      <w:b/>
                      <w:i/>
                      <w:sz w:val="15"/>
                    </w:rPr>
                  </w:pPr>
                </w:p>
              </w:txbxContent>
            </v:textbox>
            <w10:wrap type="square" anchorx="page" anchory="page"/>
          </v:shape>
        </w:pict>
      </w:r>
      <w:r>
        <w:rPr>
          <w:spacing w:val="6"/>
          <w:sz w:val="21"/>
        </w:rPr>
        <w:t>Let the plane cutting off the segment be at right angles to the plane of the paper, and let the latter plane be the plane through the axis of the spheroid which intersects the cut</w:t>
      </w:r>
      <w:r>
        <w:rPr>
          <w:spacing w:val="6"/>
          <w:sz w:val="21"/>
        </w:rPr>
        <w:softHyphen/>
        <w:t xml:space="preserve">ting plane in </w:t>
      </w:r>
      <w:r>
        <w:rPr>
          <w:i/>
          <w:spacing w:val="6"/>
        </w:rPr>
        <w:t xml:space="preserve">BB' </w:t>
      </w:r>
      <w:r>
        <w:rPr>
          <w:spacing w:val="6"/>
          <w:sz w:val="21"/>
        </w:rPr>
        <w:t xml:space="preserve">and makes the elliptic section </w:t>
      </w:r>
      <w:r>
        <w:rPr>
          <w:i/>
          <w:spacing w:val="6"/>
        </w:rPr>
        <w:t>ABA'B'.</w:t>
      </w:r>
    </w:p>
    <w:p w14:paraId="240F028F" w14:textId="77777777" w:rsidR="00000000" w:rsidRDefault="00000000">
      <w:pPr>
        <w:kinsoku w:val="0"/>
        <w:overflowPunct w:val="0"/>
        <w:autoSpaceDE/>
        <w:autoSpaceDN/>
        <w:adjustRightInd/>
        <w:spacing w:before="15" w:line="219" w:lineRule="exact"/>
        <w:ind w:left="72" w:firstLine="216"/>
        <w:jc w:val="both"/>
        <w:textAlignment w:val="baseline"/>
        <w:rPr>
          <w:i/>
          <w:spacing w:val="4"/>
        </w:rPr>
      </w:pPr>
      <w:r>
        <w:rPr>
          <w:spacing w:val="4"/>
          <w:sz w:val="21"/>
        </w:rPr>
        <w:t xml:space="preserve">Let </w:t>
      </w:r>
      <w:r>
        <w:rPr>
          <w:i/>
          <w:spacing w:val="4"/>
        </w:rPr>
        <w:t xml:space="preserve">EF, E'F' </w:t>
      </w:r>
      <w:r>
        <w:rPr>
          <w:spacing w:val="4"/>
          <w:sz w:val="21"/>
        </w:rPr>
        <w:t>be the two tan</w:t>
      </w:r>
      <w:r>
        <w:rPr>
          <w:spacing w:val="4"/>
          <w:sz w:val="21"/>
        </w:rPr>
        <w:softHyphen/>
        <w:t>gents to the ellipse which are par</w:t>
      </w:r>
      <w:r>
        <w:rPr>
          <w:spacing w:val="4"/>
          <w:sz w:val="21"/>
        </w:rPr>
        <w:softHyphen/>
        <w:t xml:space="preserve">allel to </w:t>
      </w:r>
      <w:r>
        <w:rPr>
          <w:i/>
          <w:spacing w:val="4"/>
        </w:rPr>
        <w:t xml:space="preserve">BB', </w:t>
      </w:r>
      <w:r>
        <w:rPr>
          <w:spacing w:val="4"/>
          <w:sz w:val="21"/>
        </w:rPr>
        <w:t xml:space="preserve">let them touch it in </w:t>
      </w:r>
      <w:r>
        <w:rPr>
          <w:i/>
          <w:spacing w:val="4"/>
        </w:rPr>
        <w:t xml:space="preserve">A, A', </w:t>
      </w:r>
      <w:r>
        <w:rPr>
          <w:spacing w:val="4"/>
          <w:sz w:val="21"/>
        </w:rPr>
        <w:t xml:space="preserve">and through the tangents draw planes parallel to the base of the segment. These planes will touch the spheroid at </w:t>
      </w:r>
      <w:r>
        <w:rPr>
          <w:i/>
          <w:spacing w:val="4"/>
        </w:rPr>
        <w:t xml:space="preserve">A, A', </w:t>
      </w:r>
      <w:r>
        <w:rPr>
          <w:spacing w:val="4"/>
          <w:sz w:val="21"/>
        </w:rPr>
        <w:t>which will be the vertices of the two seg</w:t>
      </w:r>
      <w:r>
        <w:rPr>
          <w:spacing w:val="4"/>
          <w:sz w:val="21"/>
        </w:rPr>
        <w:softHyphen/>
        <w:t xml:space="preserve">ments into which it is divided. Also </w:t>
      </w:r>
      <w:r>
        <w:rPr>
          <w:i/>
          <w:spacing w:val="4"/>
        </w:rPr>
        <w:t xml:space="preserve">AA' </w:t>
      </w:r>
      <w:r>
        <w:rPr>
          <w:spacing w:val="4"/>
          <w:sz w:val="21"/>
        </w:rPr>
        <w:t xml:space="preserve">will pass through the centre </w:t>
      </w:r>
      <w:r>
        <w:rPr>
          <w:i/>
          <w:spacing w:val="4"/>
        </w:rPr>
        <w:t xml:space="preserve">C </w:t>
      </w:r>
      <w:r>
        <w:rPr>
          <w:spacing w:val="4"/>
          <w:sz w:val="21"/>
        </w:rPr>
        <w:t xml:space="preserve">and bisect </w:t>
      </w:r>
      <w:r>
        <w:rPr>
          <w:i/>
          <w:spacing w:val="4"/>
        </w:rPr>
        <w:t xml:space="preserve">BB' </w:t>
      </w:r>
      <w:r>
        <w:rPr>
          <w:spacing w:val="4"/>
          <w:sz w:val="21"/>
        </w:rPr>
        <w:t xml:space="preserve">in </w:t>
      </w:r>
      <w:r>
        <w:rPr>
          <w:i/>
          <w:spacing w:val="4"/>
        </w:rPr>
        <w:t>D.</w:t>
      </w:r>
    </w:p>
    <w:p w14:paraId="6EE1FA4B" w14:textId="77777777" w:rsidR="00000000" w:rsidRDefault="00000000">
      <w:pPr>
        <w:kinsoku w:val="0"/>
        <w:overflowPunct w:val="0"/>
        <w:autoSpaceDE/>
        <w:autoSpaceDN/>
        <w:adjustRightInd/>
        <w:spacing w:line="216" w:lineRule="exact"/>
        <w:ind w:left="72" w:firstLine="216"/>
        <w:jc w:val="both"/>
        <w:textAlignment w:val="baseline"/>
        <w:rPr>
          <w:spacing w:val="3"/>
          <w:sz w:val="21"/>
        </w:rPr>
      </w:pPr>
      <w:r>
        <w:rPr>
          <w:spacing w:val="3"/>
          <w:sz w:val="21"/>
        </w:rPr>
        <w:t>Then (1) if the base of the seg</w:t>
      </w:r>
      <w:r>
        <w:rPr>
          <w:spacing w:val="3"/>
          <w:sz w:val="21"/>
        </w:rPr>
        <w:softHyphen/>
        <w:t xml:space="preserve">ments be perpendicular to the axis of the spheroid, </w:t>
      </w:r>
      <w:r>
        <w:rPr>
          <w:i/>
          <w:spacing w:val="3"/>
        </w:rPr>
        <w:t xml:space="preserve">A, A' </w:t>
      </w:r>
      <w:r>
        <w:rPr>
          <w:spacing w:val="3"/>
          <w:sz w:val="21"/>
        </w:rPr>
        <w:t xml:space="preserve">will be the vertices of the spheroid as well as of the segments, </w:t>
      </w:r>
      <w:r>
        <w:rPr>
          <w:i/>
          <w:spacing w:val="3"/>
        </w:rPr>
        <w:t xml:space="preserve">AA' </w:t>
      </w:r>
      <w:r>
        <w:rPr>
          <w:spacing w:val="3"/>
          <w:sz w:val="21"/>
        </w:rPr>
        <w:t xml:space="preserve">will be the axis of the spheroid, and the base of the segments will be a circle on </w:t>
      </w:r>
      <w:r>
        <w:rPr>
          <w:i/>
          <w:spacing w:val="3"/>
        </w:rPr>
        <w:t xml:space="preserve">BB' </w:t>
      </w:r>
      <w:r>
        <w:rPr>
          <w:spacing w:val="3"/>
          <w:sz w:val="21"/>
        </w:rPr>
        <w:t>as diameter;</w:t>
      </w:r>
    </w:p>
    <w:p w14:paraId="6E4C00FC" w14:textId="77777777" w:rsidR="00000000" w:rsidRDefault="00000000">
      <w:pPr>
        <w:kinsoku w:val="0"/>
        <w:overflowPunct w:val="0"/>
        <w:autoSpaceDE/>
        <w:autoSpaceDN/>
        <w:adjustRightInd/>
        <w:spacing w:line="217" w:lineRule="exact"/>
        <w:ind w:left="72" w:firstLine="216"/>
        <w:jc w:val="both"/>
        <w:textAlignment w:val="baseline"/>
        <w:rPr>
          <w:spacing w:val="3"/>
          <w:sz w:val="21"/>
        </w:rPr>
      </w:pPr>
      <w:r>
        <w:rPr>
          <w:spacing w:val="3"/>
          <w:sz w:val="21"/>
        </w:rPr>
        <w:t xml:space="preserve">(2) if the base of the segments be not perpendicular to the axis of the spheroid, the base of the segments will be an ellipse of which </w:t>
      </w:r>
      <w:r>
        <w:rPr>
          <w:i/>
          <w:spacing w:val="3"/>
        </w:rPr>
        <w:t xml:space="preserve">BB' </w:t>
      </w:r>
      <w:r>
        <w:rPr>
          <w:spacing w:val="3"/>
          <w:sz w:val="21"/>
        </w:rPr>
        <w:t xml:space="preserve">is one axis, and </w:t>
      </w:r>
      <w:r>
        <w:rPr>
          <w:i/>
          <w:spacing w:val="3"/>
        </w:rPr>
        <w:t xml:space="preserve">AD, A'D </w:t>
      </w:r>
      <w:r>
        <w:rPr>
          <w:spacing w:val="3"/>
          <w:sz w:val="21"/>
        </w:rPr>
        <w:t>will be the axes of the segments respec</w:t>
      </w:r>
      <w:r>
        <w:rPr>
          <w:spacing w:val="3"/>
          <w:sz w:val="21"/>
        </w:rPr>
        <w:softHyphen/>
        <w:t>tively.</w:t>
      </w:r>
    </w:p>
    <w:p w14:paraId="74CEB98E" w14:textId="77777777" w:rsidR="00000000" w:rsidRDefault="00000000">
      <w:pPr>
        <w:widowControl/>
        <w:rPr>
          <w:sz w:val="24"/>
        </w:rPr>
        <w:sectPr w:rsidR="00000000">
          <w:pgSz w:w="8222" w:h="12924"/>
          <w:pgMar w:top="660" w:right="615" w:bottom="788" w:left="767" w:header="720" w:footer="720" w:gutter="0"/>
          <w:cols w:space="720"/>
          <w:noEndnote/>
        </w:sectPr>
      </w:pPr>
    </w:p>
    <w:p w14:paraId="39B18016" w14:textId="77777777" w:rsidR="00000000" w:rsidRDefault="00000000">
      <w:pPr>
        <w:tabs>
          <w:tab w:val="right" w:pos="6768"/>
        </w:tabs>
        <w:kinsoku w:val="0"/>
        <w:overflowPunct w:val="0"/>
        <w:autoSpaceDE/>
        <w:autoSpaceDN/>
        <w:adjustRightInd/>
        <w:spacing w:before="26" w:line="219" w:lineRule="exact"/>
        <w:ind w:left="1944"/>
        <w:textAlignment w:val="baseline"/>
        <w:rPr>
          <w:sz w:val="21"/>
        </w:rPr>
      </w:pPr>
      <w:r>
        <w:rPr>
          <w:sz w:val="21"/>
        </w:rPr>
        <w:lastRenderedPageBreak/>
        <w:t>ON CONOIDS AND SPHEROIDS</w:t>
      </w:r>
      <w:r>
        <w:rPr>
          <w:sz w:val="21"/>
        </w:rPr>
        <w:tab/>
        <w:t>75</w:t>
      </w:r>
    </w:p>
    <w:p w14:paraId="698B9D70" w14:textId="77777777" w:rsidR="00000000" w:rsidRDefault="00000000">
      <w:pPr>
        <w:kinsoku w:val="0"/>
        <w:overflowPunct w:val="0"/>
        <w:autoSpaceDE/>
        <w:autoSpaceDN/>
        <w:adjustRightInd/>
        <w:spacing w:before="77" w:line="219" w:lineRule="exact"/>
        <w:ind w:left="72" w:right="72" w:firstLine="216"/>
        <w:jc w:val="both"/>
        <w:textAlignment w:val="baseline"/>
        <w:rPr>
          <w:sz w:val="21"/>
        </w:rPr>
      </w:pPr>
      <w:r>
        <w:rPr>
          <w:sz w:val="21"/>
        </w:rPr>
        <w:t xml:space="preserve">We can now draw a cylinder or a frustum of a cylinder </w:t>
      </w:r>
      <w:r>
        <w:rPr>
          <w:b/>
          <w:i/>
          <w:sz w:val="19"/>
        </w:rPr>
        <w:t xml:space="preserve">EBB'? </w:t>
      </w:r>
      <w:r>
        <w:rPr>
          <w:sz w:val="21"/>
        </w:rPr>
        <w:t xml:space="preserve">through the circle or ellipse about </w:t>
      </w:r>
      <w:r>
        <w:rPr>
          <w:b/>
          <w:i/>
          <w:sz w:val="19"/>
        </w:rPr>
        <w:t xml:space="preserve">BB' </w:t>
      </w:r>
      <w:r>
        <w:rPr>
          <w:sz w:val="21"/>
        </w:rPr>
        <w:t xml:space="preserve">and having </w:t>
      </w:r>
      <w:r>
        <w:rPr>
          <w:b/>
          <w:i/>
          <w:sz w:val="19"/>
        </w:rPr>
        <w:t xml:space="preserve">AD </w:t>
      </w:r>
      <w:r>
        <w:rPr>
          <w:sz w:val="21"/>
        </w:rPr>
        <w:t xml:space="preserve">for its axis; and we can also draw a cone or a segment of a cone passing through the circle or ellipse about </w:t>
      </w:r>
      <w:r>
        <w:rPr>
          <w:b/>
          <w:i/>
          <w:sz w:val="19"/>
        </w:rPr>
        <w:t xml:space="preserve">BB' </w:t>
      </w:r>
      <w:r>
        <w:rPr>
          <w:sz w:val="21"/>
        </w:rPr>
        <w:t>and having A for its vertex.</w:t>
      </w:r>
    </w:p>
    <w:p w14:paraId="2C23BC89" w14:textId="77777777" w:rsidR="00000000" w:rsidRDefault="00000000">
      <w:pPr>
        <w:kinsoku w:val="0"/>
        <w:overflowPunct w:val="0"/>
        <w:autoSpaceDE/>
        <w:autoSpaceDN/>
        <w:adjustRightInd/>
        <w:spacing w:before="1" w:line="219" w:lineRule="exact"/>
        <w:ind w:left="288"/>
        <w:jc w:val="both"/>
        <w:textAlignment w:val="baseline"/>
        <w:rPr>
          <w:b/>
          <w:i/>
          <w:spacing w:val="9"/>
          <w:sz w:val="19"/>
        </w:rPr>
      </w:pPr>
      <w:r>
        <w:rPr>
          <w:spacing w:val="9"/>
          <w:sz w:val="21"/>
        </w:rPr>
        <w:t xml:space="preserve">We have then to show that, if </w:t>
      </w:r>
      <w:r>
        <w:rPr>
          <w:b/>
          <w:i/>
          <w:spacing w:val="9"/>
          <w:sz w:val="19"/>
        </w:rPr>
        <w:t xml:space="preserve">CA' </w:t>
      </w:r>
      <w:r>
        <w:rPr>
          <w:spacing w:val="9"/>
          <w:sz w:val="21"/>
        </w:rPr>
        <w:t xml:space="preserve">be produced to H so that </w:t>
      </w:r>
      <w:r>
        <w:rPr>
          <w:b/>
          <w:i/>
          <w:spacing w:val="9"/>
          <w:sz w:val="19"/>
        </w:rPr>
        <w:t>CA' =All,</w:t>
      </w:r>
    </w:p>
    <w:p w14:paraId="7204AE5B" w14:textId="77777777" w:rsidR="00000000" w:rsidRDefault="00000000">
      <w:pPr>
        <w:kinsoku w:val="0"/>
        <w:overflowPunct w:val="0"/>
        <w:autoSpaceDE/>
        <w:autoSpaceDN/>
        <w:adjustRightInd/>
        <w:spacing w:before="2" w:line="219" w:lineRule="exact"/>
        <w:ind w:left="288" w:right="648" w:firstLine="360"/>
        <w:textAlignment w:val="baseline"/>
        <w:rPr>
          <w:sz w:val="21"/>
        </w:rPr>
      </w:pPr>
      <w:r>
        <w:rPr>
          <w:sz w:val="21"/>
        </w:rPr>
        <w:t xml:space="preserve">(segment </w:t>
      </w:r>
      <w:r>
        <w:rPr>
          <w:b/>
          <w:i/>
          <w:sz w:val="19"/>
        </w:rPr>
        <w:t xml:space="preserve">ABB') : </w:t>
      </w:r>
      <w:r>
        <w:rPr>
          <w:sz w:val="21"/>
        </w:rPr>
        <w:t xml:space="preserve">(cone or segment of cone </w:t>
      </w:r>
      <w:r>
        <w:rPr>
          <w:b/>
          <w:i/>
          <w:sz w:val="19"/>
        </w:rPr>
        <w:t xml:space="preserve">ABB') = HD : A'D. </w:t>
      </w:r>
      <w:r>
        <w:rPr>
          <w:sz w:val="21"/>
        </w:rPr>
        <w:t xml:space="preserve">Let </w:t>
      </w:r>
      <w:r>
        <w:rPr>
          <w:b/>
          <w:i/>
          <w:sz w:val="19"/>
        </w:rPr>
        <w:t xml:space="preserve">V </w:t>
      </w:r>
      <w:r>
        <w:rPr>
          <w:sz w:val="21"/>
        </w:rPr>
        <w:t>be such a cone that</w:t>
      </w:r>
    </w:p>
    <w:p w14:paraId="38A1CA0D" w14:textId="77777777" w:rsidR="00000000" w:rsidRDefault="00000000">
      <w:pPr>
        <w:tabs>
          <w:tab w:val="right" w:pos="6768"/>
        </w:tabs>
        <w:kinsoku w:val="0"/>
        <w:overflowPunct w:val="0"/>
        <w:autoSpaceDE/>
        <w:autoSpaceDN/>
        <w:adjustRightInd/>
        <w:spacing w:before="2" w:line="219" w:lineRule="exact"/>
        <w:ind w:left="1296"/>
        <w:textAlignment w:val="baseline"/>
        <w:rPr>
          <w:b/>
          <w:i/>
          <w:sz w:val="19"/>
        </w:rPr>
      </w:pPr>
      <w:r>
        <w:rPr>
          <w:b/>
          <w:i/>
          <w:sz w:val="19"/>
        </w:rPr>
        <w:t xml:space="preserve">V : </w:t>
      </w:r>
      <w:r>
        <w:rPr>
          <w:sz w:val="21"/>
        </w:rPr>
        <w:t xml:space="preserve">(cone or segment of cone </w:t>
      </w:r>
      <w:r>
        <w:rPr>
          <w:b/>
          <w:i/>
          <w:sz w:val="19"/>
        </w:rPr>
        <w:t>ABB')= HD : A'D;</w:t>
      </w:r>
      <w:r>
        <w:rPr>
          <w:b/>
          <w:i/>
          <w:sz w:val="19"/>
        </w:rPr>
        <w:tab/>
        <w:t>(a)</w:t>
      </w:r>
    </w:p>
    <w:p w14:paraId="31D12B44" w14:textId="77777777" w:rsidR="00000000" w:rsidRDefault="00000000">
      <w:pPr>
        <w:kinsoku w:val="0"/>
        <w:overflowPunct w:val="0"/>
        <w:autoSpaceDE/>
        <w:autoSpaceDN/>
        <w:adjustRightInd/>
        <w:spacing w:line="219" w:lineRule="exact"/>
        <w:ind w:left="72"/>
        <w:textAlignment w:val="baseline"/>
        <w:rPr>
          <w:b/>
          <w:i/>
          <w:spacing w:val="6"/>
          <w:sz w:val="19"/>
        </w:rPr>
      </w:pPr>
      <w:r>
        <w:rPr>
          <w:spacing w:val="6"/>
          <w:sz w:val="21"/>
        </w:rPr>
        <w:t xml:space="preserve">and we have to show that the segment </w:t>
      </w:r>
      <w:r>
        <w:rPr>
          <w:b/>
          <w:i/>
          <w:spacing w:val="6"/>
          <w:sz w:val="19"/>
        </w:rPr>
        <w:t xml:space="preserve">ABB' </w:t>
      </w:r>
      <w:r>
        <w:rPr>
          <w:spacing w:val="6"/>
          <w:sz w:val="21"/>
        </w:rPr>
        <w:t xml:space="preserve">is equal to </w:t>
      </w:r>
      <w:r>
        <w:rPr>
          <w:b/>
          <w:i/>
          <w:spacing w:val="6"/>
          <w:sz w:val="19"/>
        </w:rPr>
        <w:t>V.</w:t>
      </w:r>
    </w:p>
    <w:p w14:paraId="4075A1AD" w14:textId="77777777" w:rsidR="00000000" w:rsidRDefault="00000000">
      <w:pPr>
        <w:kinsoku w:val="0"/>
        <w:overflowPunct w:val="0"/>
        <w:autoSpaceDE/>
        <w:autoSpaceDN/>
        <w:adjustRightInd/>
        <w:spacing w:line="209" w:lineRule="exact"/>
        <w:ind w:left="288"/>
        <w:textAlignment w:val="baseline"/>
        <w:rPr>
          <w:spacing w:val="-1"/>
          <w:sz w:val="21"/>
        </w:rPr>
      </w:pPr>
      <w:r>
        <w:rPr>
          <w:spacing w:val="-1"/>
          <w:sz w:val="21"/>
        </w:rPr>
        <w:t>But, since</w:t>
      </w:r>
    </w:p>
    <w:p w14:paraId="7BC838BE" w14:textId="77777777" w:rsidR="00000000" w:rsidRDefault="00000000">
      <w:pPr>
        <w:kinsoku w:val="0"/>
        <w:overflowPunct w:val="0"/>
        <w:autoSpaceDE/>
        <w:autoSpaceDN/>
        <w:adjustRightInd/>
        <w:spacing w:line="247" w:lineRule="exact"/>
        <w:ind w:left="72" w:right="576" w:firstLine="432"/>
        <w:textAlignment w:val="baseline"/>
        <w:rPr>
          <w:sz w:val="21"/>
        </w:rPr>
      </w:pPr>
      <w:r>
        <w:rPr>
          <w:sz w:val="21"/>
        </w:rPr>
        <w:t xml:space="preserve">(cylinder or frustum </w:t>
      </w:r>
      <w:r>
        <w:rPr>
          <w:b/>
          <w:i/>
          <w:sz w:val="19"/>
        </w:rPr>
        <w:t xml:space="preserve">EB') : </w:t>
      </w:r>
      <w:r>
        <w:rPr>
          <w:sz w:val="21"/>
        </w:rPr>
        <w:t xml:space="preserve">(cone or segment of cone </w:t>
      </w:r>
      <w:r>
        <w:rPr>
          <w:b/>
          <w:i/>
          <w:sz w:val="19"/>
        </w:rPr>
        <w:t xml:space="preserve">ABB') = 3 </w:t>
      </w:r>
      <w:r>
        <w:rPr>
          <w:sz w:val="21"/>
        </w:rPr>
        <w:t>: I, we have, by the aid of (a),</w:t>
      </w:r>
    </w:p>
    <w:p w14:paraId="4B35DB7E" w14:textId="77777777" w:rsidR="00000000" w:rsidRDefault="00000000">
      <w:pPr>
        <w:kinsoku w:val="0"/>
        <w:overflowPunct w:val="0"/>
        <w:autoSpaceDE/>
        <w:autoSpaceDN/>
        <w:adjustRightInd/>
        <w:spacing w:before="20" w:line="166" w:lineRule="exact"/>
        <w:ind w:left="5040"/>
        <w:textAlignment w:val="baseline"/>
        <w:rPr>
          <w:b/>
          <w:i/>
          <w:spacing w:val="-9"/>
          <w:sz w:val="19"/>
        </w:rPr>
      </w:pPr>
      <w:r>
        <w:rPr>
          <w:b/>
          <w:i/>
          <w:spacing w:val="-9"/>
          <w:sz w:val="19"/>
        </w:rPr>
        <w:t>D H</w:t>
      </w:r>
    </w:p>
    <w:p w14:paraId="6C323E06" w14:textId="77777777" w:rsidR="00000000" w:rsidRDefault="00000000">
      <w:pPr>
        <w:tabs>
          <w:tab w:val="right" w:pos="6768"/>
        </w:tabs>
        <w:kinsoku w:val="0"/>
        <w:overflowPunct w:val="0"/>
        <w:autoSpaceDE/>
        <w:autoSpaceDN/>
        <w:adjustRightInd/>
        <w:spacing w:line="258" w:lineRule="exact"/>
        <w:ind w:left="1728"/>
        <w:textAlignment w:val="baseline"/>
        <w:rPr>
          <w:sz w:val="21"/>
        </w:rPr>
      </w:pPr>
      <w:r>
        <w:rPr>
          <w:sz w:val="21"/>
        </w:rPr>
        <w:t xml:space="preserve">(cylinder or frustum </w:t>
      </w:r>
      <w:r>
        <w:rPr>
          <w:b/>
          <w:i/>
          <w:sz w:val="19"/>
        </w:rPr>
        <w:t>EB') :V =A'D : —</w:t>
      </w:r>
      <w:r>
        <w:rPr>
          <w:b/>
          <w:i/>
          <w:sz w:val="19"/>
          <w:vertAlign w:val="subscript"/>
        </w:rPr>
        <w:t>3</w:t>
      </w:r>
      <w:r>
        <w:rPr>
          <w:b/>
          <w:i/>
          <w:sz w:val="19"/>
          <w:vertAlign w:val="subscript"/>
        </w:rPr>
        <w:tab/>
      </w:r>
      <w:r>
        <w:rPr>
          <w:sz w:val="21"/>
        </w:rPr>
        <w:t>(0)</w:t>
      </w:r>
    </w:p>
    <w:p w14:paraId="5E82506F" w14:textId="77777777" w:rsidR="00000000" w:rsidRDefault="00000000">
      <w:pPr>
        <w:kinsoku w:val="0"/>
        <w:overflowPunct w:val="0"/>
        <w:autoSpaceDE/>
        <w:autoSpaceDN/>
        <w:adjustRightInd/>
        <w:spacing w:before="15" w:line="219" w:lineRule="exact"/>
        <w:ind w:left="288"/>
        <w:textAlignment w:val="baseline"/>
        <w:rPr>
          <w:sz w:val="21"/>
        </w:rPr>
      </w:pPr>
      <w:r>
        <w:rPr>
          <w:sz w:val="21"/>
        </w:rPr>
        <w:t xml:space="preserve">Now, if the segment </w:t>
      </w:r>
      <w:r>
        <w:rPr>
          <w:b/>
          <w:i/>
          <w:sz w:val="19"/>
        </w:rPr>
        <w:t xml:space="preserve">ABB' </w:t>
      </w:r>
      <w:r>
        <w:rPr>
          <w:sz w:val="21"/>
        </w:rPr>
        <w:t>is not equal to V, it must be either greater or less.</w:t>
      </w:r>
    </w:p>
    <w:p w14:paraId="48548DA9" w14:textId="77777777" w:rsidR="00000000" w:rsidRDefault="00000000">
      <w:pPr>
        <w:kinsoku w:val="0"/>
        <w:overflowPunct w:val="0"/>
        <w:autoSpaceDE/>
        <w:autoSpaceDN/>
        <w:adjustRightInd/>
        <w:spacing w:line="218" w:lineRule="exact"/>
        <w:ind w:left="288"/>
        <w:textAlignment w:val="baseline"/>
        <w:rPr>
          <w:b/>
          <w:i/>
          <w:spacing w:val="4"/>
          <w:sz w:val="19"/>
        </w:rPr>
      </w:pPr>
      <w:r>
        <w:rPr>
          <w:spacing w:val="4"/>
          <w:sz w:val="21"/>
        </w:rPr>
        <w:t xml:space="preserve">I. Suppose, if possible, that the segment is greater than </w:t>
      </w:r>
      <w:r>
        <w:rPr>
          <w:b/>
          <w:i/>
          <w:spacing w:val="4"/>
          <w:sz w:val="19"/>
        </w:rPr>
        <w:t>V.</w:t>
      </w:r>
    </w:p>
    <w:p w14:paraId="6ECB7657" w14:textId="77777777" w:rsidR="00000000" w:rsidRDefault="00000000">
      <w:pPr>
        <w:kinsoku w:val="0"/>
        <w:overflowPunct w:val="0"/>
        <w:autoSpaceDE/>
        <w:autoSpaceDN/>
        <w:adjustRightInd/>
        <w:spacing w:line="218" w:lineRule="exact"/>
        <w:ind w:left="288"/>
        <w:textAlignment w:val="baseline"/>
        <w:rPr>
          <w:spacing w:val="5"/>
          <w:sz w:val="21"/>
        </w:rPr>
      </w:pPr>
      <w:r>
        <w:rPr>
          <w:spacing w:val="5"/>
          <w:sz w:val="21"/>
        </w:rPr>
        <w:t>Let figures be inscribed and circumscribed to the segment consisting of</w:t>
      </w:r>
    </w:p>
    <w:p w14:paraId="0E87E1AB" w14:textId="77777777" w:rsidR="00000000" w:rsidRDefault="00000000">
      <w:pPr>
        <w:kinsoku w:val="0"/>
        <w:overflowPunct w:val="0"/>
        <w:autoSpaceDE/>
        <w:autoSpaceDN/>
        <w:adjustRightInd/>
        <w:spacing w:before="3" w:line="219" w:lineRule="exact"/>
        <w:ind w:left="72"/>
        <w:textAlignment w:val="baseline"/>
        <w:rPr>
          <w:spacing w:val="7"/>
          <w:sz w:val="21"/>
        </w:rPr>
      </w:pPr>
      <w:r>
        <w:rPr>
          <w:spacing w:val="7"/>
          <w:sz w:val="21"/>
        </w:rPr>
        <w:t xml:space="preserve">cylinders or frusta of cylinders, with axes along </w:t>
      </w:r>
      <w:r>
        <w:rPr>
          <w:b/>
          <w:i/>
          <w:spacing w:val="7"/>
          <w:sz w:val="19"/>
        </w:rPr>
        <w:t xml:space="preserve">AD </w:t>
      </w:r>
      <w:r>
        <w:rPr>
          <w:spacing w:val="7"/>
          <w:sz w:val="21"/>
        </w:rPr>
        <w:t>and all equal to one</w:t>
      </w:r>
    </w:p>
    <w:p w14:paraId="0DE90C8E" w14:textId="77777777" w:rsidR="00000000" w:rsidRDefault="00000000">
      <w:pPr>
        <w:kinsoku w:val="0"/>
        <w:overflowPunct w:val="0"/>
        <w:autoSpaceDE/>
        <w:autoSpaceDN/>
        <w:adjustRightInd/>
        <w:spacing w:line="217" w:lineRule="exact"/>
        <w:ind w:left="72"/>
        <w:textAlignment w:val="baseline"/>
        <w:rPr>
          <w:spacing w:val="4"/>
          <w:sz w:val="21"/>
        </w:rPr>
      </w:pPr>
      <w:r>
        <w:rPr>
          <w:spacing w:val="4"/>
          <w:sz w:val="21"/>
        </w:rPr>
        <w:t>another, such that</w:t>
      </w:r>
    </w:p>
    <w:p w14:paraId="4093563D" w14:textId="77777777" w:rsidR="00000000" w:rsidRDefault="00000000">
      <w:pPr>
        <w:kinsoku w:val="0"/>
        <w:overflowPunct w:val="0"/>
        <w:autoSpaceDE/>
        <w:autoSpaceDN/>
        <w:adjustRightInd/>
        <w:spacing w:before="6" w:line="219" w:lineRule="exact"/>
        <w:ind w:left="72"/>
        <w:jc w:val="center"/>
        <w:textAlignment w:val="baseline"/>
        <w:rPr>
          <w:i/>
          <w:spacing w:val="-3"/>
          <w:sz w:val="21"/>
        </w:rPr>
      </w:pPr>
      <w:r>
        <w:rPr>
          <w:spacing w:val="-3"/>
          <w:sz w:val="21"/>
        </w:rPr>
        <w:t xml:space="preserve">(circumscribed fig.) — (inscribed fig.) &lt; (segment) — </w:t>
      </w:r>
      <w:r>
        <w:rPr>
          <w:i/>
          <w:spacing w:val="-3"/>
          <w:sz w:val="21"/>
        </w:rPr>
        <w:t>V,</w:t>
      </w:r>
    </w:p>
    <w:p w14:paraId="6F6033E8" w14:textId="77777777" w:rsidR="00000000" w:rsidRDefault="00000000">
      <w:pPr>
        <w:kinsoku w:val="0"/>
        <w:overflowPunct w:val="0"/>
        <w:autoSpaceDE/>
        <w:autoSpaceDN/>
        <w:adjustRightInd/>
        <w:spacing w:line="214" w:lineRule="exact"/>
        <w:ind w:left="72"/>
        <w:textAlignment w:val="baseline"/>
        <w:rPr>
          <w:spacing w:val="1"/>
          <w:sz w:val="21"/>
        </w:rPr>
      </w:pPr>
      <w:r>
        <w:rPr>
          <w:spacing w:val="1"/>
          <w:sz w:val="21"/>
        </w:rPr>
        <w:t>whence it follows that</w:t>
      </w:r>
    </w:p>
    <w:p w14:paraId="58B42BA3" w14:textId="77777777" w:rsidR="00000000" w:rsidRDefault="00000000">
      <w:pPr>
        <w:tabs>
          <w:tab w:val="right" w:pos="6768"/>
        </w:tabs>
        <w:kinsoku w:val="0"/>
        <w:overflowPunct w:val="0"/>
        <w:autoSpaceDE/>
        <w:autoSpaceDN/>
        <w:adjustRightInd/>
        <w:spacing w:before="9" w:line="205" w:lineRule="exact"/>
        <w:ind w:left="2592"/>
        <w:jc w:val="both"/>
        <w:textAlignment w:val="baseline"/>
        <w:rPr>
          <w:b/>
          <w:i/>
          <w:sz w:val="19"/>
        </w:rPr>
      </w:pPr>
      <w:r>
        <w:rPr>
          <w:sz w:val="21"/>
        </w:rPr>
        <w:t xml:space="preserve">(inscribed fig.) &gt; </w:t>
      </w:r>
      <w:r>
        <w:rPr>
          <w:b/>
          <w:i/>
          <w:sz w:val="19"/>
        </w:rPr>
        <w:t>V.</w:t>
      </w:r>
      <w:r>
        <w:rPr>
          <w:b/>
          <w:i/>
          <w:sz w:val="19"/>
        </w:rPr>
        <w:tab/>
        <w:t>(7)</w:t>
      </w:r>
    </w:p>
    <w:p w14:paraId="12FAFCD6" w14:textId="77777777" w:rsidR="00000000" w:rsidRDefault="00000000">
      <w:pPr>
        <w:kinsoku w:val="0"/>
        <w:overflowPunct w:val="0"/>
        <w:autoSpaceDE/>
        <w:autoSpaceDN/>
        <w:adjustRightInd/>
        <w:spacing w:line="221" w:lineRule="exact"/>
        <w:ind w:left="72" w:right="72" w:firstLine="216"/>
        <w:jc w:val="both"/>
        <w:textAlignment w:val="baseline"/>
        <w:rPr>
          <w:spacing w:val="6"/>
          <w:sz w:val="21"/>
        </w:rPr>
      </w:pPr>
      <w:r>
        <w:rPr>
          <w:spacing w:val="6"/>
          <w:sz w:val="21"/>
        </w:rPr>
        <w:t xml:space="preserve">Produce all the planes forming the bases of the cylinders or frusta to meet the surface of the complete cylinder or frustum </w:t>
      </w:r>
      <w:r>
        <w:rPr>
          <w:b/>
          <w:i/>
          <w:spacing w:val="6"/>
          <w:sz w:val="19"/>
        </w:rPr>
        <w:t xml:space="preserve">EB'. </w:t>
      </w:r>
      <w:r>
        <w:rPr>
          <w:spacing w:val="6"/>
          <w:sz w:val="21"/>
        </w:rPr>
        <w:t xml:space="preserve">Thus, if </w:t>
      </w:r>
      <w:r>
        <w:rPr>
          <w:b/>
          <w:i/>
          <w:spacing w:val="6"/>
          <w:sz w:val="19"/>
        </w:rPr>
        <w:t xml:space="preserve">ND </w:t>
      </w:r>
      <w:r>
        <w:rPr>
          <w:spacing w:val="6"/>
          <w:sz w:val="21"/>
        </w:rPr>
        <w:t xml:space="preserve">be the axis of the greatest cylinder or frustum of a cylinder in the circumscribed figure, the complete cylinder or frustum </w:t>
      </w:r>
      <w:r>
        <w:rPr>
          <w:b/>
          <w:i/>
          <w:spacing w:val="6"/>
          <w:sz w:val="19"/>
        </w:rPr>
        <w:t xml:space="preserve">EB' </w:t>
      </w:r>
      <w:r>
        <w:rPr>
          <w:spacing w:val="6"/>
          <w:sz w:val="21"/>
        </w:rPr>
        <w:t>will be divided into cylinders or frusta of cylinders each equal to the greatest of those in the circumscribed figure.</w:t>
      </w:r>
    </w:p>
    <w:p w14:paraId="41C25171" w14:textId="77777777" w:rsidR="00000000" w:rsidRDefault="00000000">
      <w:pPr>
        <w:kinsoku w:val="0"/>
        <w:overflowPunct w:val="0"/>
        <w:autoSpaceDE/>
        <w:autoSpaceDN/>
        <w:adjustRightInd/>
        <w:spacing w:before="8" w:line="219" w:lineRule="exact"/>
        <w:ind w:left="72" w:right="72" w:firstLine="216"/>
        <w:jc w:val="both"/>
        <w:textAlignment w:val="baseline"/>
        <w:rPr>
          <w:i/>
          <w:sz w:val="21"/>
        </w:rPr>
      </w:pPr>
      <w:r>
        <w:rPr>
          <w:sz w:val="21"/>
        </w:rPr>
        <w:t xml:space="preserve">Take straight lines </w:t>
      </w:r>
      <w:r>
        <w:rPr>
          <w:b/>
          <w:i/>
          <w:sz w:val="19"/>
        </w:rPr>
        <w:t xml:space="preserve">da' </w:t>
      </w:r>
      <w:r>
        <w:rPr>
          <w:sz w:val="21"/>
        </w:rPr>
        <w:t xml:space="preserve">each equal to A'D and as many in number as the parts into which </w:t>
      </w:r>
      <w:r>
        <w:rPr>
          <w:b/>
          <w:i/>
          <w:sz w:val="19"/>
        </w:rPr>
        <w:t xml:space="preserve">AD </w:t>
      </w:r>
      <w:r>
        <w:rPr>
          <w:sz w:val="21"/>
        </w:rPr>
        <w:t xml:space="preserve">is divided by the bases of the cylinders or frusta, and measure da along </w:t>
      </w:r>
      <w:r>
        <w:rPr>
          <w:b/>
          <w:i/>
          <w:sz w:val="19"/>
        </w:rPr>
        <w:t xml:space="preserve">da' </w:t>
      </w:r>
      <w:r>
        <w:rPr>
          <w:sz w:val="21"/>
        </w:rPr>
        <w:t xml:space="preserve">equal to </w:t>
      </w:r>
      <w:r>
        <w:rPr>
          <w:b/>
          <w:i/>
          <w:sz w:val="19"/>
        </w:rPr>
        <w:t xml:space="preserve">AD. </w:t>
      </w:r>
      <w:r>
        <w:rPr>
          <w:sz w:val="21"/>
        </w:rPr>
        <w:t xml:space="preserve">It follows that aa' </w:t>
      </w:r>
      <w:r>
        <w:rPr>
          <w:i/>
          <w:sz w:val="21"/>
        </w:rPr>
        <w:t>= 2CD.</w:t>
      </w:r>
    </w:p>
    <w:p w14:paraId="56BB42A0" w14:textId="77777777" w:rsidR="00000000" w:rsidRDefault="00000000">
      <w:pPr>
        <w:kinsoku w:val="0"/>
        <w:overflowPunct w:val="0"/>
        <w:autoSpaceDE/>
        <w:autoSpaceDN/>
        <w:adjustRightInd/>
        <w:spacing w:line="218" w:lineRule="exact"/>
        <w:ind w:left="72" w:right="72" w:firstLine="216"/>
        <w:jc w:val="both"/>
        <w:textAlignment w:val="baseline"/>
        <w:rPr>
          <w:sz w:val="21"/>
        </w:rPr>
      </w:pPr>
      <w:r>
        <w:rPr>
          <w:sz w:val="21"/>
        </w:rPr>
        <w:t xml:space="preserve">Apply to each of the lines </w:t>
      </w:r>
      <w:r>
        <w:rPr>
          <w:b/>
          <w:i/>
          <w:sz w:val="19"/>
        </w:rPr>
        <w:t xml:space="preserve">a'd </w:t>
      </w:r>
      <w:r>
        <w:rPr>
          <w:sz w:val="21"/>
        </w:rPr>
        <w:t xml:space="preserve">rectangles with height equal to </w:t>
      </w:r>
      <w:r>
        <w:rPr>
          <w:b/>
          <w:i/>
          <w:sz w:val="19"/>
        </w:rPr>
        <w:t xml:space="preserve">ad, </w:t>
      </w:r>
      <w:r>
        <w:rPr>
          <w:sz w:val="21"/>
        </w:rPr>
        <w:t xml:space="preserve">and draw the squares on each of the lines </w:t>
      </w:r>
      <w:r>
        <w:rPr>
          <w:b/>
          <w:i/>
          <w:sz w:val="19"/>
        </w:rPr>
        <w:t xml:space="preserve">ad </w:t>
      </w:r>
      <w:r>
        <w:rPr>
          <w:sz w:val="21"/>
        </w:rPr>
        <w:t xml:space="preserve">as in the figure. Let </w:t>
      </w:r>
      <w:r>
        <w:rPr>
          <w:b/>
          <w:i/>
          <w:sz w:val="19"/>
        </w:rPr>
        <w:t xml:space="preserve">S </w:t>
      </w:r>
      <w:r>
        <w:rPr>
          <w:sz w:val="21"/>
        </w:rPr>
        <w:t>denote the area of each complete rectangle.</w:t>
      </w:r>
    </w:p>
    <w:p w14:paraId="68F7E783" w14:textId="77777777" w:rsidR="00000000" w:rsidRDefault="00000000">
      <w:pPr>
        <w:kinsoku w:val="0"/>
        <w:overflowPunct w:val="0"/>
        <w:autoSpaceDE/>
        <w:autoSpaceDN/>
        <w:adjustRightInd/>
        <w:spacing w:before="6" w:line="219" w:lineRule="exact"/>
        <w:ind w:left="72" w:right="72" w:firstLine="216"/>
        <w:jc w:val="both"/>
        <w:textAlignment w:val="baseline"/>
        <w:rPr>
          <w:sz w:val="21"/>
        </w:rPr>
      </w:pPr>
      <w:r>
        <w:rPr>
          <w:sz w:val="21"/>
        </w:rPr>
        <w:t xml:space="preserve">From the first rectangle take away a gnomon with breadth equal to </w:t>
      </w:r>
      <w:r>
        <w:rPr>
          <w:b/>
          <w:i/>
          <w:sz w:val="19"/>
        </w:rPr>
        <w:t xml:space="preserve">AN </w:t>
      </w:r>
      <w:r>
        <w:rPr>
          <w:sz w:val="21"/>
        </w:rPr>
        <w:t xml:space="preserve">(i.e. with each end of a length equal to </w:t>
      </w:r>
      <w:r>
        <w:rPr>
          <w:b/>
          <w:i/>
          <w:sz w:val="19"/>
        </w:rPr>
        <w:t xml:space="preserve">AN); </w:t>
      </w:r>
      <w:r>
        <w:rPr>
          <w:sz w:val="21"/>
        </w:rPr>
        <w:t xml:space="preserve">take away from the second rectangle a gnomon with breadth equal to </w:t>
      </w:r>
      <w:r>
        <w:rPr>
          <w:b/>
          <w:i/>
          <w:sz w:val="19"/>
        </w:rPr>
        <w:t xml:space="preserve">AM, </w:t>
      </w:r>
      <w:r>
        <w:rPr>
          <w:sz w:val="21"/>
        </w:rPr>
        <w:t>and so on, the last rectangle having no gnomon taken from it.</w:t>
      </w:r>
    </w:p>
    <w:p w14:paraId="0979824E" w14:textId="77777777" w:rsidR="00000000" w:rsidRDefault="00000000">
      <w:pPr>
        <w:kinsoku w:val="0"/>
        <w:overflowPunct w:val="0"/>
        <w:autoSpaceDE/>
        <w:autoSpaceDN/>
        <w:adjustRightInd/>
        <w:spacing w:line="218" w:lineRule="exact"/>
        <w:ind w:left="288"/>
        <w:jc w:val="both"/>
        <w:textAlignment w:val="baseline"/>
        <w:rPr>
          <w:sz w:val="21"/>
        </w:rPr>
      </w:pPr>
      <w:r>
        <w:rPr>
          <w:sz w:val="21"/>
        </w:rPr>
        <w:t>Then</w:t>
      </w:r>
    </w:p>
    <w:p w14:paraId="1588AB87" w14:textId="77777777" w:rsidR="00000000" w:rsidRDefault="00000000">
      <w:pPr>
        <w:kinsoku w:val="0"/>
        <w:overflowPunct w:val="0"/>
        <w:autoSpaceDE/>
        <w:autoSpaceDN/>
        <w:adjustRightInd/>
        <w:spacing w:before="3" w:line="210" w:lineRule="exact"/>
        <w:ind w:left="1512"/>
        <w:jc w:val="both"/>
        <w:textAlignment w:val="baseline"/>
        <w:rPr>
          <w:b/>
          <w:i/>
          <w:spacing w:val="2"/>
          <w:sz w:val="19"/>
        </w:rPr>
      </w:pPr>
      <w:r>
        <w:rPr>
          <w:spacing w:val="2"/>
          <w:sz w:val="21"/>
        </w:rPr>
        <w:t xml:space="preserve">the first gnomon = A'D •AD </w:t>
      </w:r>
      <w:r>
        <w:rPr>
          <w:b/>
          <w:i/>
          <w:spacing w:val="2"/>
          <w:sz w:val="19"/>
        </w:rPr>
        <w:t>—ND -(A'D —AN)</w:t>
      </w:r>
    </w:p>
    <w:p w14:paraId="37290E92" w14:textId="77777777" w:rsidR="00000000" w:rsidRDefault="00000000">
      <w:pPr>
        <w:kinsoku w:val="0"/>
        <w:overflowPunct w:val="0"/>
        <w:autoSpaceDE/>
        <w:autoSpaceDN/>
        <w:adjustRightInd/>
        <w:spacing w:line="220" w:lineRule="exact"/>
        <w:ind w:left="2952"/>
        <w:jc w:val="both"/>
        <w:textAlignment w:val="baseline"/>
        <w:rPr>
          <w:b/>
          <w:i/>
          <w:spacing w:val="15"/>
          <w:sz w:val="19"/>
        </w:rPr>
      </w:pPr>
      <w:r>
        <w:rPr>
          <w:b/>
          <w:i/>
          <w:spacing w:val="15"/>
          <w:sz w:val="19"/>
        </w:rPr>
        <w:t>=A'D -AN-FAT •AN</w:t>
      </w:r>
    </w:p>
    <w:p w14:paraId="3D20B72E" w14:textId="77777777" w:rsidR="00000000" w:rsidRDefault="00000000">
      <w:pPr>
        <w:kinsoku w:val="0"/>
        <w:overflowPunct w:val="0"/>
        <w:autoSpaceDE/>
        <w:autoSpaceDN/>
        <w:adjustRightInd/>
        <w:spacing w:before="1" w:line="205" w:lineRule="exact"/>
        <w:ind w:left="2952"/>
        <w:jc w:val="both"/>
        <w:textAlignment w:val="baseline"/>
        <w:rPr>
          <w:b/>
          <w:i/>
          <w:spacing w:val="13"/>
          <w:sz w:val="19"/>
        </w:rPr>
      </w:pPr>
      <w:r>
        <w:rPr>
          <w:b/>
          <w:i/>
          <w:spacing w:val="13"/>
          <w:sz w:val="19"/>
        </w:rPr>
        <w:t>=AN •A'N.</w:t>
      </w:r>
    </w:p>
    <w:p w14:paraId="2B2025C5" w14:textId="77777777" w:rsidR="00000000" w:rsidRDefault="00000000">
      <w:pPr>
        <w:kinsoku w:val="0"/>
        <w:overflowPunct w:val="0"/>
        <w:autoSpaceDE/>
        <w:autoSpaceDN/>
        <w:adjustRightInd/>
        <w:spacing w:line="227" w:lineRule="exact"/>
        <w:ind w:left="288"/>
        <w:jc w:val="both"/>
        <w:textAlignment w:val="baseline"/>
        <w:rPr>
          <w:spacing w:val="-1"/>
          <w:sz w:val="21"/>
        </w:rPr>
      </w:pPr>
      <w:r>
        <w:rPr>
          <w:spacing w:val="-1"/>
          <w:sz w:val="21"/>
        </w:rPr>
        <w:t>Similarly,</w:t>
      </w:r>
    </w:p>
    <w:p w14:paraId="0B55CA0A" w14:textId="77777777" w:rsidR="00000000" w:rsidRDefault="00000000">
      <w:pPr>
        <w:kinsoku w:val="0"/>
        <w:overflowPunct w:val="0"/>
        <w:autoSpaceDE/>
        <w:autoSpaceDN/>
        <w:adjustRightInd/>
        <w:spacing w:before="3" w:line="219" w:lineRule="exact"/>
        <w:ind w:left="1944"/>
        <w:jc w:val="both"/>
        <w:textAlignment w:val="baseline"/>
        <w:rPr>
          <w:b/>
          <w:i/>
          <w:spacing w:val="4"/>
          <w:sz w:val="19"/>
        </w:rPr>
      </w:pPr>
      <w:r>
        <w:rPr>
          <w:spacing w:val="4"/>
          <w:sz w:val="21"/>
        </w:rPr>
        <w:t xml:space="preserve">the second gnomon </w:t>
      </w:r>
      <w:r>
        <w:rPr>
          <w:i/>
          <w:spacing w:val="4"/>
          <w:sz w:val="21"/>
        </w:rPr>
        <w:t xml:space="preserve">=AM </w:t>
      </w:r>
      <w:r>
        <w:rPr>
          <w:b/>
          <w:i/>
          <w:spacing w:val="4"/>
          <w:sz w:val="19"/>
        </w:rPr>
        <w:t>•A'M,</w:t>
      </w:r>
    </w:p>
    <w:p w14:paraId="7534A271" w14:textId="77777777" w:rsidR="00000000" w:rsidRDefault="00000000">
      <w:pPr>
        <w:kinsoku w:val="0"/>
        <w:overflowPunct w:val="0"/>
        <w:autoSpaceDE/>
        <w:autoSpaceDN/>
        <w:adjustRightInd/>
        <w:spacing w:line="217" w:lineRule="exact"/>
        <w:ind w:left="72"/>
        <w:jc w:val="both"/>
        <w:textAlignment w:val="baseline"/>
        <w:rPr>
          <w:spacing w:val="-2"/>
          <w:sz w:val="21"/>
        </w:rPr>
      </w:pPr>
      <w:r>
        <w:rPr>
          <w:spacing w:val="-2"/>
          <w:sz w:val="21"/>
        </w:rPr>
        <w:t>and so on.</w:t>
      </w:r>
    </w:p>
    <w:p w14:paraId="7F48CDD2" w14:textId="77777777" w:rsidR="00000000" w:rsidRDefault="00000000">
      <w:pPr>
        <w:kinsoku w:val="0"/>
        <w:overflowPunct w:val="0"/>
        <w:autoSpaceDE/>
        <w:autoSpaceDN/>
        <w:adjustRightInd/>
        <w:spacing w:line="217" w:lineRule="exact"/>
        <w:ind w:left="288"/>
        <w:jc w:val="both"/>
        <w:textAlignment w:val="baseline"/>
        <w:rPr>
          <w:b/>
          <w:i/>
          <w:spacing w:val="1"/>
          <w:sz w:val="19"/>
        </w:rPr>
      </w:pPr>
      <w:r>
        <w:rPr>
          <w:spacing w:val="1"/>
          <w:sz w:val="21"/>
        </w:rPr>
        <w:t xml:space="preserve">And the last gnomon (that in the last rectangle but one) is equal to </w:t>
      </w:r>
      <w:r>
        <w:rPr>
          <w:b/>
          <w:i/>
          <w:spacing w:val="1"/>
          <w:sz w:val="19"/>
        </w:rPr>
        <w:t>AL -A/L.</w:t>
      </w:r>
    </w:p>
    <w:p w14:paraId="270CEC66" w14:textId="77777777" w:rsidR="00000000" w:rsidRDefault="00000000">
      <w:pPr>
        <w:kinsoku w:val="0"/>
        <w:overflowPunct w:val="0"/>
        <w:autoSpaceDE/>
        <w:autoSpaceDN/>
        <w:adjustRightInd/>
        <w:spacing w:line="218" w:lineRule="exact"/>
        <w:ind w:left="72" w:right="72" w:firstLine="216"/>
        <w:jc w:val="both"/>
        <w:textAlignment w:val="baseline"/>
        <w:rPr>
          <w:sz w:val="21"/>
        </w:rPr>
      </w:pPr>
      <w:r>
        <w:rPr>
          <w:sz w:val="21"/>
        </w:rPr>
        <w:t xml:space="preserve">Also, after the gnomons are taken away from the successive rectangles, the remainders (which we will call RI, R2, • • • </w:t>
      </w:r>
      <w:r>
        <w:rPr>
          <w:b/>
          <w:i/>
          <w:sz w:val="19"/>
        </w:rPr>
        <w:t xml:space="preserve">R., </w:t>
      </w:r>
      <w:r>
        <w:rPr>
          <w:sz w:val="21"/>
        </w:rPr>
        <w:t>where n is the number of rec</w:t>
      </w:r>
      <w:r>
        <w:rPr>
          <w:sz w:val="21"/>
        </w:rPr>
        <w:softHyphen/>
        <w:t xml:space="preserve">tangles and accordingly </w:t>
      </w:r>
      <w:r>
        <w:rPr>
          <w:b/>
          <w:i/>
          <w:sz w:val="19"/>
        </w:rPr>
        <w:t xml:space="preserve">R„= 2) </w:t>
      </w:r>
      <w:r>
        <w:rPr>
          <w:sz w:val="21"/>
        </w:rPr>
        <w:t>are rectangles applied to straight lines each of</w:t>
      </w:r>
    </w:p>
    <w:p w14:paraId="35D5C951" w14:textId="77777777" w:rsidR="00000000" w:rsidRDefault="00000000">
      <w:pPr>
        <w:widowControl/>
        <w:rPr>
          <w:sz w:val="24"/>
        </w:rPr>
        <w:sectPr w:rsidR="00000000">
          <w:pgSz w:w="8222" w:h="12902"/>
          <w:pgMar w:top="640" w:right="964" w:bottom="726" w:left="418" w:header="720" w:footer="720" w:gutter="0"/>
          <w:cols w:space="720"/>
          <w:noEndnote/>
        </w:sectPr>
      </w:pPr>
    </w:p>
    <w:p w14:paraId="6598EE1B" w14:textId="77777777" w:rsidR="00000000" w:rsidRDefault="00000000">
      <w:pPr>
        <w:tabs>
          <w:tab w:val="left" w:pos="2736"/>
        </w:tabs>
        <w:kinsoku w:val="0"/>
        <w:overflowPunct w:val="0"/>
        <w:autoSpaceDE/>
        <w:autoSpaceDN/>
        <w:adjustRightInd/>
        <w:spacing w:before="16" w:line="222" w:lineRule="exact"/>
        <w:textAlignment w:val="baseline"/>
        <w:rPr>
          <w:spacing w:val="-3"/>
        </w:rPr>
      </w:pPr>
      <w:r>
        <w:rPr>
          <w:spacing w:val="-3"/>
        </w:rPr>
        <w:lastRenderedPageBreak/>
        <w:t>76</w:t>
      </w:r>
      <w:r>
        <w:rPr>
          <w:spacing w:val="-3"/>
        </w:rPr>
        <w:tab/>
        <w:t>ARCHIMEDES</w:t>
      </w:r>
    </w:p>
    <w:p w14:paraId="36F37F2A" w14:textId="77777777" w:rsidR="00000000" w:rsidRDefault="00000000">
      <w:pPr>
        <w:kinsoku w:val="0"/>
        <w:overflowPunct w:val="0"/>
        <w:autoSpaceDE/>
        <w:autoSpaceDN/>
        <w:adjustRightInd/>
        <w:spacing w:before="69" w:line="219" w:lineRule="exact"/>
        <w:textAlignment w:val="baseline"/>
        <w:rPr>
          <w:spacing w:val="8"/>
        </w:rPr>
      </w:pPr>
      <w:r>
        <w:rPr>
          <w:spacing w:val="8"/>
        </w:rPr>
        <w:t>length aa' and "exceeding by squares" whose sides are respectively equal to</w:t>
      </w:r>
    </w:p>
    <w:p w14:paraId="366243AD" w14:textId="77777777" w:rsidR="00000000" w:rsidRDefault="00000000">
      <w:pPr>
        <w:kinsoku w:val="0"/>
        <w:overflowPunct w:val="0"/>
        <w:autoSpaceDE/>
        <w:autoSpaceDN/>
        <w:adjustRightInd/>
        <w:spacing w:line="220" w:lineRule="exact"/>
        <w:textAlignment w:val="baseline"/>
        <w:rPr>
          <w:b/>
          <w:i/>
          <w:spacing w:val="9"/>
          <w:sz w:val="19"/>
        </w:rPr>
      </w:pPr>
      <w:r>
        <w:rPr>
          <w:b/>
          <w:i/>
          <w:spacing w:val="9"/>
          <w:sz w:val="19"/>
        </w:rPr>
        <w:t>DN, DM,. . . DA.</w:t>
      </w:r>
    </w:p>
    <w:p w14:paraId="72CB2062" w14:textId="77777777" w:rsidR="00000000" w:rsidRDefault="00000000">
      <w:pPr>
        <w:kinsoku w:val="0"/>
        <w:overflowPunct w:val="0"/>
        <w:autoSpaceDE/>
        <w:autoSpaceDN/>
        <w:adjustRightInd/>
        <w:spacing w:line="222" w:lineRule="exact"/>
        <w:jc w:val="center"/>
        <w:textAlignment w:val="baseline"/>
        <w:rPr>
          <w:spacing w:val="9"/>
        </w:rPr>
      </w:pPr>
      <w:r>
        <w:rPr>
          <w:spacing w:val="9"/>
        </w:rPr>
        <w:t xml:space="preserve">For brevity, let </w:t>
      </w:r>
      <w:r>
        <w:rPr>
          <w:b/>
          <w:i/>
          <w:spacing w:val="9"/>
          <w:sz w:val="19"/>
        </w:rPr>
        <w:t xml:space="preserve">DN </w:t>
      </w:r>
      <w:r>
        <w:rPr>
          <w:spacing w:val="9"/>
        </w:rPr>
        <w:t xml:space="preserve">be denoted by </w:t>
      </w:r>
      <w:r>
        <w:rPr>
          <w:i/>
          <w:spacing w:val="9"/>
        </w:rPr>
        <w:t xml:space="preserve">x, </w:t>
      </w:r>
      <w:r>
        <w:rPr>
          <w:spacing w:val="9"/>
        </w:rPr>
        <w:t xml:space="preserve">and aa' or </w:t>
      </w:r>
      <w:r>
        <w:rPr>
          <w:b/>
          <w:i/>
          <w:spacing w:val="9"/>
          <w:sz w:val="19"/>
        </w:rPr>
        <w:t xml:space="preserve">2CD </w:t>
      </w:r>
      <w:r>
        <w:rPr>
          <w:spacing w:val="9"/>
        </w:rPr>
        <w:t>by c, so that</w:t>
      </w:r>
    </w:p>
    <w:p w14:paraId="75A635F3" w14:textId="77777777" w:rsidR="00000000" w:rsidRDefault="00000000">
      <w:pPr>
        <w:kinsoku w:val="0"/>
        <w:overflowPunct w:val="0"/>
        <w:autoSpaceDE/>
        <w:autoSpaceDN/>
        <w:adjustRightInd/>
        <w:spacing w:line="217" w:lineRule="exact"/>
        <w:jc w:val="center"/>
        <w:textAlignment w:val="baseline"/>
        <w:rPr>
          <w:b/>
          <w:i/>
          <w:spacing w:val="1"/>
          <w:sz w:val="19"/>
        </w:rPr>
      </w:pPr>
      <w:r>
        <w:rPr>
          <w:spacing w:val="1"/>
        </w:rPr>
        <w:t>R</w:t>
      </w:r>
      <w:r>
        <w:rPr>
          <w:spacing w:val="1"/>
          <w:vertAlign w:val="subscript"/>
        </w:rPr>
        <w:t>i</w:t>
      </w:r>
      <w:r>
        <w:rPr>
          <w:i/>
          <w:spacing w:val="1"/>
        </w:rPr>
        <w:t xml:space="preserve"> =CX+X</w:t>
      </w:r>
      <w:r>
        <w:rPr>
          <w:i/>
          <w:spacing w:val="1"/>
          <w:vertAlign w:val="superscript"/>
        </w:rPr>
        <w:t>2</w:t>
      </w:r>
      <w:r>
        <w:rPr>
          <w:i/>
          <w:spacing w:val="1"/>
        </w:rPr>
        <w:t xml:space="preserve">, </w:t>
      </w:r>
      <w:r>
        <w:rPr>
          <w:b/>
          <w:spacing w:val="1"/>
          <w:sz w:val="19"/>
        </w:rPr>
        <w:t xml:space="preserve">R2 </w:t>
      </w:r>
      <w:r>
        <w:rPr>
          <w:b/>
          <w:i/>
          <w:spacing w:val="1"/>
          <w:sz w:val="19"/>
        </w:rPr>
        <w:t>= c .2x (2x)</w:t>
      </w:r>
      <w:r>
        <w:rPr>
          <w:b/>
          <w:i/>
          <w:spacing w:val="1"/>
          <w:sz w:val="19"/>
          <w:vertAlign w:val="superscript"/>
        </w:rPr>
        <w:t>2</w:t>
      </w:r>
      <w:r>
        <w:rPr>
          <w:b/>
          <w:i/>
          <w:spacing w:val="1"/>
          <w:sz w:val="19"/>
        </w:rPr>
        <w:t>, • • •</w:t>
      </w:r>
    </w:p>
    <w:p w14:paraId="0470B047" w14:textId="77777777" w:rsidR="00000000" w:rsidRDefault="00000000">
      <w:pPr>
        <w:kinsoku w:val="0"/>
        <w:overflowPunct w:val="0"/>
        <w:autoSpaceDE/>
        <w:autoSpaceDN/>
        <w:adjustRightInd/>
        <w:spacing w:before="3" w:line="222" w:lineRule="exact"/>
        <w:ind w:left="288"/>
        <w:textAlignment w:val="baseline"/>
        <w:rPr>
          <w:spacing w:val="5"/>
        </w:rPr>
      </w:pPr>
      <w:r>
        <w:rPr>
          <w:spacing w:val="5"/>
        </w:rPr>
        <w:t>Then, comparing successively the cylinders or frusta of cylinders (1) in the</w:t>
      </w:r>
    </w:p>
    <w:p w14:paraId="72275727" w14:textId="77777777" w:rsidR="00000000" w:rsidRDefault="00000000">
      <w:pPr>
        <w:kinsoku w:val="0"/>
        <w:overflowPunct w:val="0"/>
        <w:autoSpaceDE/>
        <w:autoSpaceDN/>
        <w:adjustRightInd/>
        <w:spacing w:line="220" w:lineRule="exact"/>
        <w:textAlignment w:val="baseline"/>
        <w:rPr>
          <w:spacing w:val="8"/>
        </w:rPr>
      </w:pPr>
      <w:r>
        <w:rPr>
          <w:spacing w:val="8"/>
        </w:rPr>
        <w:t xml:space="preserve">complete cylinder or frustum </w:t>
      </w:r>
      <w:r>
        <w:rPr>
          <w:b/>
          <w:i/>
          <w:spacing w:val="8"/>
          <w:sz w:val="19"/>
        </w:rPr>
        <w:t xml:space="preserve">EB' </w:t>
      </w:r>
      <w:r>
        <w:rPr>
          <w:spacing w:val="8"/>
        </w:rPr>
        <w:t>and (2) in the inscribed figure, we have</w:t>
      </w:r>
    </w:p>
    <w:p w14:paraId="6A475852" w14:textId="77777777" w:rsidR="00000000" w:rsidRDefault="00000000">
      <w:pPr>
        <w:kinsoku w:val="0"/>
        <w:overflowPunct w:val="0"/>
        <w:autoSpaceDE/>
        <w:autoSpaceDN/>
        <w:adjustRightInd/>
        <w:spacing w:line="214" w:lineRule="exact"/>
        <w:jc w:val="center"/>
        <w:textAlignment w:val="baseline"/>
        <w:rPr>
          <w:spacing w:val="6"/>
        </w:rPr>
      </w:pPr>
      <w:r>
        <w:rPr>
          <w:spacing w:val="6"/>
        </w:rPr>
        <w:t xml:space="preserve">(first cylinder or frustum in </w:t>
      </w:r>
      <w:r>
        <w:rPr>
          <w:b/>
          <w:i/>
          <w:spacing w:val="6"/>
          <w:sz w:val="19"/>
        </w:rPr>
        <w:t xml:space="preserve">EB') : </w:t>
      </w:r>
      <w:r>
        <w:rPr>
          <w:spacing w:val="6"/>
        </w:rPr>
        <w:t>(first in inscribed fig.)</w:t>
      </w:r>
    </w:p>
    <w:p w14:paraId="4E142405" w14:textId="77777777" w:rsidR="00000000" w:rsidRDefault="00000000">
      <w:pPr>
        <w:kinsoku w:val="0"/>
        <w:overflowPunct w:val="0"/>
        <w:autoSpaceDE/>
        <w:autoSpaceDN/>
        <w:adjustRightInd/>
        <w:spacing w:line="218" w:lineRule="exact"/>
        <w:jc w:val="center"/>
        <w:textAlignment w:val="baseline"/>
        <w:rPr>
          <w:b/>
          <w:i/>
          <w:spacing w:val="17"/>
          <w:sz w:val="19"/>
        </w:rPr>
      </w:pPr>
      <w:r>
        <w:rPr>
          <w:b/>
          <w:i/>
          <w:spacing w:val="17"/>
          <w:sz w:val="19"/>
        </w:rPr>
        <w:t>=BD' :PN</w:t>
      </w:r>
      <w:r>
        <w:rPr>
          <w:b/>
          <w:i/>
          <w:spacing w:val="17"/>
          <w:sz w:val="19"/>
          <w:vertAlign w:val="superscript"/>
        </w:rPr>
        <w:t>2</w:t>
      </w:r>
    </w:p>
    <w:p w14:paraId="75B6B2AC" w14:textId="77777777" w:rsidR="00000000" w:rsidRDefault="00000000">
      <w:pPr>
        <w:kinsoku w:val="0"/>
        <w:overflowPunct w:val="0"/>
        <w:autoSpaceDE/>
        <w:autoSpaceDN/>
        <w:adjustRightInd/>
        <w:spacing w:line="222" w:lineRule="exact"/>
        <w:jc w:val="center"/>
        <w:textAlignment w:val="baseline"/>
        <w:rPr>
          <w:b/>
          <w:i/>
          <w:spacing w:val="11"/>
          <w:sz w:val="19"/>
        </w:rPr>
      </w:pPr>
      <w:r>
        <w:rPr>
          <w:b/>
          <w:i/>
          <w:spacing w:val="11"/>
          <w:sz w:val="19"/>
        </w:rPr>
        <w:t>=AD •A'D : AN •A'N</w:t>
      </w:r>
    </w:p>
    <w:p w14:paraId="7CF16F09" w14:textId="77777777" w:rsidR="00000000" w:rsidRDefault="00000000">
      <w:pPr>
        <w:kinsoku w:val="0"/>
        <w:overflowPunct w:val="0"/>
        <w:autoSpaceDE/>
        <w:autoSpaceDN/>
        <w:adjustRightInd/>
        <w:spacing w:before="3" w:line="222" w:lineRule="exact"/>
        <w:jc w:val="center"/>
        <w:textAlignment w:val="baseline"/>
        <w:rPr>
          <w:spacing w:val="8"/>
        </w:rPr>
      </w:pPr>
      <w:r>
        <w:rPr>
          <w:b/>
          <w:i/>
          <w:spacing w:val="8"/>
          <w:sz w:val="19"/>
        </w:rPr>
        <w:t xml:space="preserve">=8 : </w:t>
      </w:r>
      <w:r>
        <w:rPr>
          <w:spacing w:val="8"/>
        </w:rPr>
        <w:t>(first gnomon);</w:t>
      </w:r>
    </w:p>
    <w:p w14:paraId="553DA487" w14:textId="77777777" w:rsidR="00000000" w:rsidRDefault="00000000">
      <w:pPr>
        <w:kinsoku w:val="0"/>
        <w:overflowPunct w:val="0"/>
        <w:autoSpaceDE/>
        <w:autoSpaceDN/>
        <w:adjustRightInd/>
        <w:spacing w:before="1" w:line="222" w:lineRule="exact"/>
        <w:jc w:val="center"/>
        <w:textAlignment w:val="baseline"/>
        <w:rPr>
          <w:spacing w:val="6"/>
        </w:rPr>
      </w:pPr>
      <w:r>
        <w:rPr>
          <w:spacing w:val="6"/>
        </w:rPr>
        <w:t xml:space="preserve">(second cylinder or frustum in </w:t>
      </w:r>
      <w:r>
        <w:rPr>
          <w:b/>
          <w:i/>
          <w:spacing w:val="6"/>
          <w:sz w:val="19"/>
        </w:rPr>
        <w:t xml:space="preserve">EB') : </w:t>
      </w:r>
      <w:r>
        <w:rPr>
          <w:spacing w:val="6"/>
        </w:rPr>
        <w:t>(second in inscribed fig.)</w:t>
      </w:r>
    </w:p>
    <w:p w14:paraId="38DDBD6A" w14:textId="77777777" w:rsidR="00000000" w:rsidRDefault="00000000">
      <w:pPr>
        <w:kinsoku w:val="0"/>
        <w:overflowPunct w:val="0"/>
        <w:autoSpaceDE/>
        <w:autoSpaceDN/>
        <w:adjustRightInd/>
        <w:spacing w:line="220" w:lineRule="exact"/>
        <w:jc w:val="center"/>
        <w:textAlignment w:val="baseline"/>
        <w:rPr>
          <w:spacing w:val="6"/>
        </w:rPr>
      </w:pPr>
      <w:r>
        <w:rPr>
          <w:b/>
          <w:i/>
          <w:spacing w:val="6"/>
          <w:sz w:val="19"/>
        </w:rPr>
        <w:t xml:space="preserve">=S : </w:t>
      </w:r>
      <w:r>
        <w:rPr>
          <w:spacing w:val="6"/>
        </w:rPr>
        <w:t>(second gnomon),</w:t>
      </w:r>
    </w:p>
    <w:p w14:paraId="2DB85457" w14:textId="77777777" w:rsidR="00000000" w:rsidRDefault="00000000">
      <w:pPr>
        <w:kinsoku w:val="0"/>
        <w:overflowPunct w:val="0"/>
        <w:autoSpaceDE/>
        <w:autoSpaceDN/>
        <w:adjustRightInd/>
        <w:spacing w:before="4" w:line="222" w:lineRule="exact"/>
        <w:textAlignment w:val="baseline"/>
        <w:rPr>
          <w:spacing w:val="4"/>
        </w:rPr>
      </w:pPr>
      <w:r>
        <w:rPr>
          <w:spacing w:val="4"/>
        </w:rPr>
        <w:t>and so on.</w:t>
      </w:r>
    </w:p>
    <w:p w14:paraId="1388565D" w14:textId="77777777" w:rsidR="00000000" w:rsidRDefault="00000000">
      <w:pPr>
        <w:kinsoku w:val="0"/>
        <w:overflowPunct w:val="0"/>
        <w:autoSpaceDE/>
        <w:autoSpaceDN/>
        <w:adjustRightInd/>
        <w:spacing w:line="212" w:lineRule="exact"/>
        <w:ind w:left="288"/>
        <w:textAlignment w:val="baseline"/>
        <w:rPr>
          <w:spacing w:val="6"/>
        </w:rPr>
      </w:pPr>
      <w:r>
        <w:rPr>
          <w:spacing w:val="6"/>
        </w:rPr>
        <w:t xml:space="preserve">The last of the cylinders or frusta in the cylinder or frustum </w:t>
      </w:r>
      <w:r>
        <w:rPr>
          <w:b/>
          <w:i/>
          <w:spacing w:val="6"/>
          <w:sz w:val="19"/>
        </w:rPr>
        <w:t xml:space="preserve">ER' </w:t>
      </w:r>
      <w:r>
        <w:rPr>
          <w:spacing w:val="6"/>
        </w:rPr>
        <w:t>has none</w:t>
      </w:r>
    </w:p>
    <w:p w14:paraId="7065EF92" w14:textId="77777777" w:rsidR="00000000" w:rsidRDefault="00000000">
      <w:pPr>
        <w:kinsoku w:val="0"/>
        <w:overflowPunct w:val="0"/>
        <w:autoSpaceDE/>
        <w:autoSpaceDN/>
        <w:adjustRightInd/>
        <w:spacing w:before="2" w:line="222" w:lineRule="exact"/>
        <w:textAlignment w:val="baseline"/>
        <w:rPr>
          <w:spacing w:val="11"/>
        </w:rPr>
      </w:pPr>
      <w:r>
        <w:rPr>
          <w:spacing w:val="11"/>
        </w:rPr>
        <w:t>corresponding to it in the inscribed figure, and there is no corresponding</w:t>
      </w:r>
    </w:p>
    <w:p w14:paraId="11A4A050" w14:textId="77777777" w:rsidR="00000000" w:rsidRDefault="00000000">
      <w:pPr>
        <w:kinsoku w:val="0"/>
        <w:overflowPunct w:val="0"/>
        <w:autoSpaceDE/>
        <w:autoSpaceDN/>
        <w:adjustRightInd/>
        <w:spacing w:before="1" w:line="222" w:lineRule="exact"/>
        <w:textAlignment w:val="baseline"/>
        <w:rPr>
          <w:spacing w:val="1"/>
        </w:rPr>
      </w:pPr>
      <w:r>
        <w:rPr>
          <w:spacing w:val="1"/>
        </w:rPr>
        <w:t>gnomon.</w:t>
      </w:r>
    </w:p>
    <w:p w14:paraId="73A6E2AB" w14:textId="77777777" w:rsidR="00000000" w:rsidRDefault="00000000">
      <w:pPr>
        <w:kinsoku w:val="0"/>
        <w:overflowPunct w:val="0"/>
        <w:autoSpaceDE/>
        <w:autoSpaceDN/>
        <w:adjustRightInd/>
        <w:spacing w:line="216" w:lineRule="exact"/>
        <w:ind w:left="288"/>
        <w:textAlignment w:val="baseline"/>
        <w:rPr>
          <w:spacing w:val="6"/>
        </w:rPr>
      </w:pPr>
      <w:r>
        <w:rPr>
          <w:spacing w:val="6"/>
        </w:rPr>
        <w:t>Combining the proportions, we have [by Prop. 1]</w:t>
      </w:r>
    </w:p>
    <w:p w14:paraId="6452B082" w14:textId="77777777" w:rsidR="00000000" w:rsidRDefault="00000000">
      <w:pPr>
        <w:kinsoku w:val="0"/>
        <w:overflowPunct w:val="0"/>
        <w:autoSpaceDE/>
        <w:autoSpaceDN/>
        <w:adjustRightInd/>
        <w:spacing w:line="218" w:lineRule="exact"/>
        <w:jc w:val="center"/>
        <w:textAlignment w:val="baseline"/>
        <w:rPr>
          <w:spacing w:val="6"/>
        </w:rPr>
      </w:pPr>
      <w:r>
        <w:rPr>
          <w:spacing w:val="6"/>
        </w:rPr>
        <w:t xml:space="preserve">(cylinder or frustum </w:t>
      </w:r>
      <w:r>
        <w:rPr>
          <w:b/>
          <w:i/>
          <w:spacing w:val="6"/>
          <w:sz w:val="19"/>
        </w:rPr>
        <w:t xml:space="preserve">ER') : </w:t>
      </w:r>
      <w:r>
        <w:rPr>
          <w:spacing w:val="6"/>
        </w:rPr>
        <w:t>(inscribed fig.)</w:t>
      </w:r>
    </w:p>
    <w:p w14:paraId="534A44C4" w14:textId="77777777" w:rsidR="00000000" w:rsidRDefault="00000000">
      <w:pPr>
        <w:kinsoku w:val="0"/>
        <w:overflowPunct w:val="0"/>
        <w:autoSpaceDE/>
        <w:autoSpaceDN/>
        <w:adjustRightInd/>
        <w:spacing w:line="217" w:lineRule="exact"/>
        <w:jc w:val="center"/>
        <w:textAlignment w:val="baseline"/>
        <w:rPr>
          <w:spacing w:val="5"/>
        </w:rPr>
      </w:pPr>
      <w:r>
        <w:rPr>
          <w:spacing w:val="5"/>
        </w:rPr>
        <w:t xml:space="preserve">= (sum of all spaces </w:t>
      </w:r>
      <w:r>
        <w:rPr>
          <w:i/>
          <w:spacing w:val="5"/>
        </w:rPr>
        <w:t xml:space="preserve">S) </w:t>
      </w:r>
      <w:r>
        <w:rPr>
          <w:spacing w:val="5"/>
        </w:rPr>
        <w:t>: (sum of gnomons).</w:t>
      </w:r>
    </w:p>
    <w:p w14:paraId="633CEF5D" w14:textId="77777777" w:rsidR="00000000" w:rsidRDefault="00000000">
      <w:pPr>
        <w:kinsoku w:val="0"/>
        <w:overflowPunct w:val="0"/>
        <w:autoSpaceDE/>
        <w:autoSpaceDN/>
        <w:adjustRightInd/>
        <w:spacing w:line="221" w:lineRule="exact"/>
        <w:jc w:val="center"/>
        <w:textAlignment w:val="baseline"/>
        <w:rPr>
          <w:spacing w:val="2"/>
        </w:rPr>
      </w:pPr>
      <w:r>
        <w:rPr>
          <w:spacing w:val="2"/>
        </w:rPr>
        <w:t xml:space="preserve">Now the differences between </w:t>
      </w:r>
      <w:r>
        <w:rPr>
          <w:b/>
          <w:i/>
          <w:spacing w:val="2"/>
          <w:sz w:val="19"/>
        </w:rPr>
        <w:t xml:space="preserve">S </w:t>
      </w:r>
      <w:r>
        <w:rPr>
          <w:spacing w:val="2"/>
        </w:rPr>
        <w:t>and the successive gnomons are R</w:t>
      </w:r>
      <w:r>
        <w:rPr>
          <w:spacing w:val="2"/>
          <w:vertAlign w:val="subscript"/>
        </w:rPr>
        <w:t>I</w:t>
      </w:r>
      <w:r>
        <w:rPr>
          <w:spacing w:val="2"/>
        </w:rPr>
        <w:t>, R2,</w:t>
      </w:r>
    </w:p>
    <w:p w14:paraId="33B7ACA9" w14:textId="77777777" w:rsidR="00000000" w:rsidRDefault="00000000">
      <w:pPr>
        <w:kinsoku w:val="0"/>
        <w:overflowPunct w:val="0"/>
        <w:autoSpaceDE/>
        <w:autoSpaceDN/>
        <w:adjustRightInd/>
        <w:spacing w:before="2" w:line="217" w:lineRule="exact"/>
        <w:textAlignment w:val="baseline"/>
        <w:rPr>
          <w:spacing w:val="-1"/>
        </w:rPr>
      </w:pPr>
      <w:r>
        <w:rPr>
          <w:spacing w:val="-1"/>
        </w:rPr>
        <w:t>while</w:t>
      </w:r>
    </w:p>
    <w:p w14:paraId="28679C1F" w14:textId="77777777" w:rsidR="00000000" w:rsidRDefault="00000000">
      <w:pPr>
        <w:kinsoku w:val="0"/>
        <w:overflowPunct w:val="0"/>
        <w:autoSpaceDE/>
        <w:autoSpaceDN/>
        <w:adjustRightInd/>
        <w:spacing w:line="218" w:lineRule="exact"/>
        <w:jc w:val="center"/>
        <w:textAlignment w:val="baseline"/>
        <w:rPr>
          <w:i/>
          <w:spacing w:val="-2"/>
        </w:rPr>
      </w:pPr>
      <w:r>
        <w:rPr>
          <w:i/>
          <w:spacing w:val="-2"/>
        </w:rPr>
        <w:t>R</w:t>
      </w:r>
      <w:r>
        <w:rPr>
          <w:i/>
          <w:spacing w:val="-2"/>
          <w:vertAlign w:val="subscript"/>
        </w:rPr>
        <w:t>1</w:t>
      </w:r>
      <w:r>
        <w:rPr>
          <w:i/>
          <w:spacing w:val="-2"/>
        </w:rPr>
        <w:t>=CX+2</w:t>
      </w:r>
      <w:r>
        <w:rPr>
          <w:i/>
          <w:spacing w:val="-2"/>
          <w:vertAlign w:val="superscript"/>
        </w:rPr>
        <w:t>2</w:t>
      </w:r>
      <w:r>
        <w:rPr>
          <w:i/>
          <w:spacing w:val="-2"/>
        </w:rPr>
        <w:t>,</w:t>
      </w:r>
    </w:p>
    <w:p w14:paraId="29DD2B1A" w14:textId="77777777" w:rsidR="00000000" w:rsidRDefault="00000000">
      <w:pPr>
        <w:kinsoku w:val="0"/>
        <w:overflowPunct w:val="0"/>
        <w:autoSpaceDE/>
        <w:autoSpaceDN/>
        <w:adjustRightInd/>
        <w:spacing w:after="105" w:line="220" w:lineRule="exact"/>
        <w:jc w:val="center"/>
        <w:textAlignment w:val="baseline"/>
        <w:rPr>
          <w:b/>
          <w:i/>
          <w:spacing w:val="3"/>
          <w:sz w:val="19"/>
        </w:rPr>
      </w:pPr>
      <w:r>
        <w:rPr>
          <w:b/>
          <w:spacing w:val="3"/>
          <w:sz w:val="19"/>
        </w:rPr>
        <w:t xml:space="preserve">R2= </w:t>
      </w:r>
      <w:r>
        <w:rPr>
          <w:b/>
          <w:spacing w:val="3"/>
          <w:sz w:val="13"/>
        </w:rPr>
        <w:t xml:space="preserve">C </w:t>
      </w:r>
      <w:r>
        <w:rPr>
          <w:b/>
          <w:spacing w:val="3"/>
          <w:sz w:val="19"/>
        </w:rPr>
        <w:t xml:space="preserve">'2x+ </w:t>
      </w:r>
      <w:r>
        <w:rPr>
          <w:b/>
          <w:i/>
          <w:spacing w:val="3"/>
          <w:sz w:val="19"/>
        </w:rPr>
        <w:t>(2x)</w:t>
      </w:r>
      <w:r>
        <w:rPr>
          <w:b/>
          <w:i/>
          <w:spacing w:val="3"/>
          <w:sz w:val="19"/>
          <w:vertAlign w:val="superscript"/>
        </w:rPr>
        <w:t>2</w:t>
      </w:r>
      <w:r>
        <w:rPr>
          <w:b/>
          <w:i/>
          <w:spacing w:val="3"/>
          <w:sz w:val="19"/>
        </w:rPr>
        <w:t>,</w:t>
      </w:r>
    </w:p>
    <w:p w14:paraId="24CB561E" w14:textId="77777777" w:rsidR="00000000" w:rsidRDefault="00000000">
      <w:pPr>
        <w:kinsoku w:val="0"/>
        <w:overflowPunct w:val="0"/>
        <w:autoSpaceDE/>
        <w:autoSpaceDN/>
        <w:adjustRightInd/>
        <w:spacing w:before="111" w:line="223" w:lineRule="exact"/>
        <w:jc w:val="center"/>
        <w:textAlignment w:val="baseline"/>
        <w:rPr>
          <w:b/>
          <w:i/>
          <w:spacing w:val="6"/>
          <w:sz w:val="19"/>
        </w:rPr>
      </w:pPr>
      <w:r>
        <w:rPr>
          <w:noProof/>
        </w:rPr>
        <w:pict w14:anchorId="2C9F38B8">
          <v:line id="_x0000_s1167" style="position:absolute;left:0;text-align:left;z-index:142;mso-wrap-distance-left:0;mso-wrap-distance-right:0;mso-position-horizontal-relative:page;mso-position-vertical-relative:page" from="186.5pt,305.3pt" to="256.55pt,305.3pt" o:allowincell="f" strokeweight="1.25pt">
            <v:stroke dashstyle="1 1"/>
            <w10:wrap type="square" anchorx="page" anchory="page"/>
          </v:line>
        </w:pict>
      </w:r>
      <w:r>
        <w:rPr>
          <w:b/>
          <w:i/>
          <w:spacing w:val="6"/>
          <w:sz w:val="19"/>
        </w:rPr>
        <w:t>1?„=cb-Fb</w:t>
      </w:r>
      <w:r>
        <w:rPr>
          <w:b/>
          <w:i/>
          <w:spacing w:val="6"/>
          <w:sz w:val="19"/>
          <w:vertAlign w:val="superscript"/>
        </w:rPr>
        <w:t>2</w:t>
      </w:r>
      <w:r>
        <w:rPr>
          <w:b/>
          <w:i/>
          <w:spacing w:val="6"/>
          <w:sz w:val="19"/>
        </w:rPr>
        <w:t>=8,</w:t>
      </w:r>
    </w:p>
    <w:p w14:paraId="27B3964A" w14:textId="77777777" w:rsidR="00000000" w:rsidRDefault="00000000">
      <w:pPr>
        <w:kinsoku w:val="0"/>
        <w:overflowPunct w:val="0"/>
        <w:autoSpaceDE/>
        <w:autoSpaceDN/>
        <w:adjustRightInd/>
        <w:spacing w:before="10" w:line="222" w:lineRule="exact"/>
        <w:textAlignment w:val="baseline"/>
        <w:rPr>
          <w:b/>
          <w:i/>
          <w:spacing w:val="5"/>
          <w:sz w:val="19"/>
        </w:rPr>
      </w:pPr>
      <w:r>
        <w:rPr>
          <w:spacing w:val="5"/>
        </w:rPr>
        <w:t xml:space="preserve">where b = </w:t>
      </w:r>
      <w:r>
        <w:rPr>
          <w:b/>
          <w:i/>
          <w:spacing w:val="5"/>
          <w:sz w:val="19"/>
        </w:rPr>
        <w:t>nx= AD.</w:t>
      </w:r>
    </w:p>
    <w:p w14:paraId="2F99631C" w14:textId="77777777" w:rsidR="00000000" w:rsidRDefault="00000000">
      <w:pPr>
        <w:kinsoku w:val="0"/>
        <w:overflowPunct w:val="0"/>
        <w:autoSpaceDE/>
        <w:autoSpaceDN/>
        <w:adjustRightInd/>
        <w:spacing w:line="221" w:lineRule="exact"/>
        <w:ind w:left="288"/>
        <w:textAlignment w:val="baseline"/>
        <w:rPr>
          <w:spacing w:val="4"/>
        </w:rPr>
      </w:pPr>
      <w:r>
        <w:rPr>
          <w:spacing w:val="4"/>
        </w:rPr>
        <w:t>Hence [Prop. 2]</w:t>
      </w:r>
    </w:p>
    <w:p w14:paraId="2A7BF4ED" w14:textId="77777777" w:rsidR="00000000" w:rsidRDefault="00000000">
      <w:pPr>
        <w:tabs>
          <w:tab w:val="left" w:pos="2376"/>
        </w:tabs>
        <w:kinsoku w:val="0"/>
        <w:overflowPunct w:val="0"/>
        <w:autoSpaceDE/>
        <w:autoSpaceDN/>
        <w:adjustRightInd/>
        <w:spacing w:before="96" w:line="301" w:lineRule="exact"/>
        <w:ind w:right="1440"/>
        <w:textAlignment w:val="baseline"/>
      </w:pPr>
      <w:r>
        <w:t xml:space="preserve">(sum of all spaces </w:t>
      </w:r>
      <w:r>
        <w:rPr>
          <w:b/>
          <w:i/>
          <w:sz w:val="19"/>
        </w:rPr>
        <w:t>S) :</w:t>
      </w:r>
      <w:r>
        <w:rPr>
          <w:b/>
          <w:i/>
          <w:sz w:val="19"/>
        </w:rPr>
        <w:tab/>
        <w:t xml:space="preserve">-1-R2+ • • • -F-R7,) &lt;(c+b) : </w:t>
      </w:r>
      <w:r>
        <w:rPr>
          <w:sz w:val="33"/>
        </w:rPr>
        <w:t>(2+0</w:t>
      </w:r>
      <w:r>
        <w:rPr>
          <w:rFonts w:ascii="Arial" w:hAnsi="Arial"/>
          <w:sz w:val="22"/>
        </w:rPr>
        <w:t xml:space="preserve">• </w:t>
      </w:r>
      <w:r>
        <w:t>It follows that</w:t>
      </w:r>
    </w:p>
    <w:p w14:paraId="706FF413" w14:textId="77777777" w:rsidR="00000000" w:rsidRDefault="00000000">
      <w:pPr>
        <w:kinsoku w:val="0"/>
        <w:overflowPunct w:val="0"/>
        <w:autoSpaceDE/>
        <w:autoSpaceDN/>
        <w:adjustRightInd/>
        <w:spacing w:before="38" w:line="155" w:lineRule="exact"/>
        <w:ind w:left="4824"/>
        <w:textAlignment w:val="baseline"/>
        <w:rPr>
          <w:spacing w:val="26"/>
        </w:rPr>
      </w:pPr>
      <w:r>
        <w:rPr>
          <w:i/>
          <w:spacing w:val="26"/>
        </w:rPr>
        <w:t xml:space="preserve">c </w:t>
      </w:r>
      <w:r>
        <w:rPr>
          <w:spacing w:val="26"/>
        </w:rPr>
        <w:t>2b</w:t>
      </w:r>
    </w:p>
    <w:p w14:paraId="11F35DCA" w14:textId="77777777" w:rsidR="00000000" w:rsidRDefault="00000000">
      <w:pPr>
        <w:tabs>
          <w:tab w:val="left" w:pos="5328"/>
        </w:tabs>
        <w:kinsoku w:val="0"/>
        <w:overflowPunct w:val="0"/>
        <w:autoSpaceDE/>
        <w:autoSpaceDN/>
        <w:adjustRightInd/>
        <w:spacing w:line="280" w:lineRule="exact"/>
        <w:ind w:left="288"/>
        <w:textAlignment w:val="baseline"/>
      </w:pPr>
      <w:r>
        <w:t xml:space="preserve">(sum of all spaces </w:t>
      </w:r>
      <w:r>
        <w:rPr>
          <w:i/>
        </w:rPr>
        <w:t xml:space="preserve">8) </w:t>
      </w:r>
      <w:r>
        <w:t xml:space="preserve">: (sum of gnomons)&gt;(c+b) </w:t>
      </w:r>
      <w:r>
        <w:rPr>
          <w:b/>
          <w:i/>
          <w:sz w:val="19"/>
        </w:rPr>
        <w:t>:</w:t>
      </w:r>
      <w:r>
        <w:rPr>
          <w:b/>
          <w:i/>
          <w:sz w:val="19"/>
        </w:rPr>
        <w:tab/>
      </w:r>
      <w:r>
        <w:t>)</w:t>
      </w:r>
    </w:p>
    <w:p w14:paraId="4061BC9D" w14:textId="77777777" w:rsidR="00000000" w:rsidRDefault="00000000">
      <w:pPr>
        <w:kinsoku w:val="0"/>
        <w:overflowPunct w:val="0"/>
        <w:autoSpaceDE/>
        <w:autoSpaceDN/>
        <w:adjustRightInd/>
        <w:spacing w:before="75" w:line="393" w:lineRule="exact"/>
        <w:ind w:left="4392"/>
        <w:textAlignment w:val="baseline"/>
        <w:rPr>
          <w:b/>
          <w:i/>
          <w:spacing w:val="7"/>
          <w:sz w:val="19"/>
        </w:rPr>
      </w:pPr>
      <w:r>
        <w:rPr>
          <w:b/>
          <w:i/>
          <w:spacing w:val="7"/>
          <w:sz w:val="19"/>
        </w:rPr>
        <w:t>&gt;A'D :--</w:t>
      </w:r>
      <w:r>
        <w:rPr>
          <w:b/>
          <w:i/>
          <w:spacing w:val="7"/>
          <w:sz w:val="19"/>
          <w:vertAlign w:val="subscript"/>
        </w:rPr>
        <w:t>3</w:t>
      </w:r>
      <w:r>
        <w:rPr>
          <w:b/>
          <w:i/>
          <w:spacing w:val="7"/>
          <w:sz w:val="19"/>
          <w:vertAlign w:val="superscript"/>
        </w:rPr>
        <w:t>D</w:t>
      </w:r>
      <w:r>
        <w:rPr>
          <w:b/>
          <w:i/>
          <w:spacing w:val="7"/>
          <w:sz w:val="19"/>
        </w:rPr>
        <w:t>.</w:t>
      </w:r>
    </w:p>
    <w:p w14:paraId="008DAFA7" w14:textId="77777777" w:rsidR="00000000" w:rsidRDefault="00000000">
      <w:pPr>
        <w:tabs>
          <w:tab w:val="left" w:pos="1584"/>
        </w:tabs>
        <w:kinsoku w:val="0"/>
        <w:overflowPunct w:val="0"/>
        <w:autoSpaceDE/>
        <w:autoSpaceDN/>
        <w:adjustRightInd/>
        <w:spacing w:line="309" w:lineRule="exact"/>
        <w:ind w:left="2016" w:right="1584" w:hanging="1728"/>
        <w:textAlignment w:val="baseline"/>
        <w:rPr>
          <w:b/>
          <w:i/>
          <w:sz w:val="19"/>
        </w:rPr>
      </w:pPr>
      <w:r>
        <w:t>Thus</w:t>
      </w:r>
      <w:r>
        <w:tab/>
        <w:t xml:space="preserve">(cylinder or frustum </w:t>
      </w:r>
      <w:r>
        <w:rPr>
          <w:b/>
          <w:i/>
          <w:sz w:val="19"/>
        </w:rPr>
        <w:t xml:space="preserve">EB') : </w:t>
      </w:r>
      <w:r>
        <w:t xml:space="preserve">(inscribed fig.) </w:t>
      </w:r>
      <w:r>
        <w:rPr>
          <w:b/>
          <w:i/>
          <w:sz w:val="19"/>
        </w:rPr>
        <w:t>&gt;A'D HD</w:t>
      </w:r>
    </w:p>
    <w:p w14:paraId="56983A43" w14:textId="77777777" w:rsidR="00000000" w:rsidRDefault="00000000">
      <w:pPr>
        <w:kinsoku w:val="0"/>
        <w:overflowPunct w:val="0"/>
        <w:autoSpaceDE/>
        <w:autoSpaceDN/>
        <w:adjustRightInd/>
        <w:spacing w:before="176" w:line="185" w:lineRule="exact"/>
        <w:jc w:val="center"/>
        <w:textAlignment w:val="baseline"/>
        <w:rPr>
          <w:b/>
          <w:i/>
          <w:spacing w:val="7"/>
          <w:sz w:val="19"/>
        </w:rPr>
      </w:pPr>
      <w:r>
        <w:rPr>
          <w:spacing w:val="7"/>
        </w:rPr>
        <w:t xml:space="preserve">&gt; (cylinder or frustum </w:t>
      </w:r>
      <w:r>
        <w:rPr>
          <w:b/>
          <w:i/>
          <w:spacing w:val="7"/>
          <w:sz w:val="19"/>
        </w:rPr>
        <w:t>EB') : V,</w:t>
      </w:r>
    </w:p>
    <w:p w14:paraId="28FFF6B5" w14:textId="77777777" w:rsidR="00000000" w:rsidRDefault="00000000">
      <w:pPr>
        <w:kinsoku w:val="0"/>
        <w:overflowPunct w:val="0"/>
        <w:autoSpaceDE/>
        <w:autoSpaceDN/>
        <w:adjustRightInd/>
        <w:spacing w:line="218" w:lineRule="exact"/>
        <w:textAlignment w:val="baseline"/>
        <w:rPr>
          <w:spacing w:val="9"/>
        </w:rPr>
      </w:pPr>
      <w:r>
        <w:rPr>
          <w:spacing w:val="9"/>
        </w:rPr>
        <w:t xml:space="preserve">from </w:t>
      </w:r>
      <w:r>
        <w:rPr>
          <w:i/>
          <w:spacing w:val="9"/>
          <w:sz w:val="17"/>
        </w:rPr>
        <w:t xml:space="preserve">(0) </w:t>
      </w:r>
      <w:r>
        <w:rPr>
          <w:spacing w:val="9"/>
        </w:rPr>
        <w:t>above.</w:t>
      </w:r>
    </w:p>
    <w:p w14:paraId="7EA83EF0" w14:textId="77777777" w:rsidR="00000000" w:rsidRDefault="00000000">
      <w:pPr>
        <w:tabs>
          <w:tab w:val="left" w:pos="2592"/>
        </w:tabs>
        <w:kinsoku w:val="0"/>
        <w:overflowPunct w:val="0"/>
        <w:autoSpaceDE/>
        <w:autoSpaceDN/>
        <w:adjustRightInd/>
        <w:spacing w:line="215" w:lineRule="exact"/>
        <w:ind w:left="288"/>
        <w:textAlignment w:val="baseline"/>
        <w:rPr>
          <w:b/>
          <w:i/>
          <w:spacing w:val="2"/>
          <w:sz w:val="19"/>
        </w:rPr>
      </w:pPr>
      <w:r>
        <w:rPr>
          <w:spacing w:val="2"/>
        </w:rPr>
        <w:t>Therefore</w:t>
      </w:r>
      <w:r>
        <w:rPr>
          <w:spacing w:val="2"/>
        </w:rPr>
        <w:tab/>
        <w:t xml:space="preserve">(inscribed fig.) &lt; </w:t>
      </w:r>
      <w:r>
        <w:rPr>
          <w:b/>
          <w:i/>
          <w:spacing w:val="2"/>
          <w:sz w:val="19"/>
        </w:rPr>
        <w:t>V;</w:t>
      </w:r>
    </w:p>
    <w:p w14:paraId="17837E71" w14:textId="77777777" w:rsidR="00000000" w:rsidRDefault="00000000">
      <w:pPr>
        <w:kinsoku w:val="0"/>
        <w:overflowPunct w:val="0"/>
        <w:autoSpaceDE/>
        <w:autoSpaceDN/>
        <w:adjustRightInd/>
        <w:spacing w:line="219" w:lineRule="exact"/>
        <w:textAlignment w:val="baseline"/>
        <w:rPr>
          <w:spacing w:val="5"/>
        </w:rPr>
      </w:pPr>
      <w:r>
        <w:rPr>
          <w:spacing w:val="5"/>
        </w:rPr>
        <w:t>which is impossible, by (7) above.</w:t>
      </w:r>
    </w:p>
    <w:p w14:paraId="2A967544" w14:textId="77777777" w:rsidR="00000000" w:rsidRDefault="00000000">
      <w:pPr>
        <w:kinsoku w:val="0"/>
        <w:overflowPunct w:val="0"/>
        <w:autoSpaceDE/>
        <w:autoSpaceDN/>
        <w:adjustRightInd/>
        <w:spacing w:line="216" w:lineRule="exact"/>
        <w:ind w:left="288"/>
        <w:textAlignment w:val="baseline"/>
        <w:rPr>
          <w:b/>
          <w:i/>
          <w:spacing w:val="10"/>
          <w:sz w:val="19"/>
        </w:rPr>
      </w:pPr>
      <w:r>
        <w:rPr>
          <w:spacing w:val="10"/>
        </w:rPr>
        <w:t xml:space="preserve">Hence the segment </w:t>
      </w:r>
      <w:r>
        <w:rPr>
          <w:b/>
          <w:i/>
          <w:spacing w:val="10"/>
          <w:sz w:val="19"/>
        </w:rPr>
        <w:t xml:space="preserve">ABB' </w:t>
      </w:r>
      <w:r>
        <w:rPr>
          <w:spacing w:val="10"/>
        </w:rPr>
        <w:t xml:space="preserve">is not greater than </w:t>
      </w:r>
      <w:r>
        <w:rPr>
          <w:b/>
          <w:i/>
          <w:spacing w:val="10"/>
          <w:sz w:val="19"/>
        </w:rPr>
        <w:t>V.</w:t>
      </w:r>
    </w:p>
    <w:p w14:paraId="691D7EBA" w14:textId="77777777" w:rsidR="00000000" w:rsidRDefault="00000000">
      <w:pPr>
        <w:kinsoku w:val="0"/>
        <w:overflowPunct w:val="0"/>
        <w:autoSpaceDE/>
        <w:autoSpaceDN/>
        <w:adjustRightInd/>
        <w:spacing w:line="217" w:lineRule="exact"/>
        <w:ind w:left="288"/>
        <w:textAlignment w:val="baseline"/>
        <w:rPr>
          <w:b/>
          <w:i/>
          <w:spacing w:val="9"/>
          <w:sz w:val="19"/>
        </w:rPr>
      </w:pPr>
      <w:r>
        <w:rPr>
          <w:spacing w:val="9"/>
        </w:rPr>
        <w:t xml:space="preserve">II. If possible, let the segment </w:t>
      </w:r>
      <w:r>
        <w:rPr>
          <w:b/>
          <w:i/>
          <w:spacing w:val="9"/>
          <w:sz w:val="19"/>
        </w:rPr>
        <w:t xml:space="preserve">ABB' </w:t>
      </w:r>
      <w:r>
        <w:rPr>
          <w:spacing w:val="9"/>
        </w:rPr>
        <w:t xml:space="preserve">be less than </w:t>
      </w:r>
      <w:r>
        <w:rPr>
          <w:b/>
          <w:i/>
          <w:spacing w:val="9"/>
          <w:sz w:val="19"/>
        </w:rPr>
        <w:t>V.</w:t>
      </w:r>
    </w:p>
    <w:p w14:paraId="2B939B49" w14:textId="77777777" w:rsidR="00000000" w:rsidRDefault="00000000">
      <w:pPr>
        <w:kinsoku w:val="0"/>
        <w:overflowPunct w:val="0"/>
        <w:autoSpaceDE/>
        <w:autoSpaceDN/>
        <w:adjustRightInd/>
        <w:spacing w:line="217" w:lineRule="exact"/>
        <w:ind w:left="288"/>
        <w:textAlignment w:val="baseline"/>
        <w:rPr>
          <w:spacing w:val="7"/>
        </w:rPr>
      </w:pPr>
      <w:r>
        <w:rPr>
          <w:spacing w:val="7"/>
        </w:rPr>
        <w:t>We then inscribe and circumscribe figures such that</w:t>
      </w:r>
    </w:p>
    <w:p w14:paraId="58B900B5" w14:textId="77777777" w:rsidR="00000000" w:rsidRDefault="00000000">
      <w:pPr>
        <w:kinsoku w:val="0"/>
        <w:overflowPunct w:val="0"/>
        <w:autoSpaceDE/>
        <w:autoSpaceDN/>
        <w:adjustRightInd/>
        <w:spacing w:line="209" w:lineRule="exact"/>
        <w:jc w:val="center"/>
        <w:textAlignment w:val="baseline"/>
      </w:pPr>
      <w:r>
        <w:t xml:space="preserve">(circumscribed fig.) — (inscribed fig.) &lt; </w:t>
      </w:r>
      <w:r>
        <w:rPr>
          <w:b/>
          <w:i/>
          <w:sz w:val="19"/>
        </w:rPr>
        <w:t xml:space="preserve">V — </w:t>
      </w:r>
      <w:r>
        <w:t>(segment),</w:t>
      </w:r>
    </w:p>
    <w:p w14:paraId="4C5CFAA4" w14:textId="77777777" w:rsidR="00000000" w:rsidRDefault="00000000">
      <w:pPr>
        <w:tabs>
          <w:tab w:val="left" w:pos="2376"/>
          <w:tab w:val="right" w:pos="6768"/>
        </w:tabs>
        <w:kinsoku w:val="0"/>
        <w:overflowPunct w:val="0"/>
        <w:autoSpaceDE/>
        <w:autoSpaceDN/>
        <w:adjustRightInd/>
        <w:spacing w:line="217" w:lineRule="exact"/>
        <w:jc w:val="center"/>
        <w:textAlignment w:val="baseline"/>
        <w:rPr>
          <w:b/>
          <w:i/>
          <w:sz w:val="19"/>
        </w:rPr>
      </w:pPr>
      <w:r>
        <w:t>whence</w:t>
      </w:r>
      <w:r>
        <w:tab/>
      </w:r>
      <w:r>
        <w:rPr>
          <w:b/>
          <w:i/>
          <w:sz w:val="19"/>
        </w:rPr>
        <w:t xml:space="preserve">V&gt; </w:t>
      </w:r>
      <w:r>
        <w:t>(circumscribed fig.).</w:t>
      </w:r>
      <w:r>
        <w:tab/>
        <w:t>(</w:t>
      </w:r>
      <w:r>
        <w:rPr>
          <w:vertAlign w:val="superscript"/>
        </w:rPr>
        <w:t>8</w:t>
      </w:r>
      <w:r>
        <w:t>)</w:t>
      </w:r>
      <w:r>
        <w:br/>
        <w:t xml:space="preserve">In this case we compare the cylinders or frusta in </w:t>
      </w:r>
      <w:r>
        <w:rPr>
          <w:b/>
          <w:i/>
          <w:sz w:val="19"/>
        </w:rPr>
        <w:t xml:space="preserve">(ER') </w:t>
      </w:r>
      <w:r>
        <w:t>with those in the</w:t>
      </w:r>
      <w:r>
        <w:br/>
      </w:r>
      <w:r>
        <w:rPr>
          <w:b/>
          <w:i/>
          <w:sz w:val="19"/>
        </w:rPr>
        <w:t>circumscribed figure.</w:t>
      </w:r>
    </w:p>
    <w:p w14:paraId="26084C15" w14:textId="77777777" w:rsidR="00000000" w:rsidRDefault="00000000">
      <w:pPr>
        <w:widowControl/>
        <w:rPr>
          <w:sz w:val="24"/>
        </w:rPr>
        <w:sectPr w:rsidR="00000000">
          <w:pgSz w:w="8208" w:h="12874"/>
          <w:pgMar w:top="620" w:right="401" w:bottom="798" w:left="967" w:header="720" w:footer="720" w:gutter="0"/>
          <w:cols w:space="720"/>
          <w:noEndnote/>
        </w:sectPr>
      </w:pPr>
    </w:p>
    <w:p w14:paraId="275B87B0" w14:textId="77777777" w:rsidR="00000000" w:rsidRDefault="00000000">
      <w:pPr>
        <w:tabs>
          <w:tab w:val="right" w:pos="6768"/>
        </w:tabs>
        <w:kinsoku w:val="0"/>
        <w:overflowPunct w:val="0"/>
        <w:autoSpaceDE/>
        <w:autoSpaceDN/>
        <w:adjustRightInd/>
        <w:spacing w:before="32" w:line="221" w:lineRule="exact"/>
        <w:ind w:left="1872"/>
        <w:textAlignment w:val="baseline"/>
        <w:rPr>
          <w:i/>
        </w:rPr>
      </w:pPr>
      <w:r>
        <w:rPr>
          <w:sz w:val="21"/>
        </w:rPr>
        <w:lastRenderedPageBreak/>
        <w:t>ON CONOIDS AND SPHEROIDS</w:t>
      </w:r>
      <w:r>
        <w:rPr>
          <w:sz w:val="21"/>
        </w:rPr>
        <w:tab/>
      </w:r>
      <w:r>
        <w:rPr>
          <w:i/>
        </w:rPr>
        <w:t>77</w:t>
      </w:r>
    </w:p>
    <w:p w14:paraId="7D713E67" w14:textId="77777777" w:rsidR="00000000" w:rsidRDefault="00000000">
      <w:pPr>
        <w:kinsoku w:val="0"/>
        <w:overflowPunct w:val="0"/>
        <w:autoSpaceDE/>
        <w:autoSpaceDN/>
        <w:adjustRightInd/>
        <w:spacing w:before="79" w:line="207" w:lineRule="exact"/>
        <w:ind w:left="216"/>
        <w:textAlignment w:val="baseline"/>
        <w:rPr>
          <w:spacing w:val="2"/>
          <w:sz w:val="21"/>
        </w:rPr>
      </w:pPr>
      <w:r>
        <w:rPr>
          <w:spacing w:val="2"/>
          <w:sz w:val="21"/>
        </w:rPr>
        <w:t>Thus</w:t>
      </w:r>
    </w:p>
    <w:p w14:paraId="7C7402F4" w14:textId="77777777" w:rsidR="00000000" w:rsidRDefault="00000000">
      <w:pPr>
        <w:kinsoku w:val="0"/>
        <w:overflowPunct w:val="0"/>
        <w:autoSpaceDE/>
        <w:autoSpaceDN/>
        <w:adjustRightInd/>
        <w:spacing w:line="225" w:lineRule="exact"/>
        <w:ind w:left="72"/>
        <w:jc w:val="center"/>
        <w:textAlignment w:val="baseline"/>
        <w:rPr>
          <w:spacing w:val="3"/>
          <w:sz w:val="21"/>
        </w:rPr>
      </w:pPr>
      <w:r>
        <w:rPr>
          <w:spacing w:val="3"/>
          <w:sz w:val="21"/>
        </w:rPr>
        <w:t xml:space="preserve">(first cylinder or frustum in </w:t>
      </w:r>
      <w:r>
        <w:rPr>
          <w:i/>
          <w:spacing w:val="3"/>
        </w:rPr>
        <w:t xml:space="preserve">EB') : </w:t>
      </w:r>
      <w:r>
        <w:rPr>
          <w:spacing w:val="3"/>
          <w:sz w:val="21"/>
        </w:rPr>
        <w:t>(first in circumscribed fig.)</w:t>
      </w:r>
    </w:p>
    <w:p w14:paraId="09A24F7E" w14:textId="77777777" w:rsidR="00000000" w:rsidRDefault="00000000">
      <w:pPr>
        <w:kinsoku w:val="0"/>
        <w:overflowPunct w:val="0"/>
        <w:autoSpaceDE/>
        <w:autoSpaceDN/>
        <w:adjustRightInd/>
        <w:spacing w:before="1" w:line="221" w:lineRule="exact"/>
        <w:ind w:left="2520"/>
        <w:textAlignment w:val="baseline"/>
        <w:rPr>
          <w:i/>
          <w:spacing w:val="7"/>
        </w:rPr>
      </w:pPr>
      <w:r>
        <w:rPr>
          <w:spacing w:val="7"/>
          <w:sz w:val="21"/>
        </w:rPr>
        <w:t xml:space="preserve">=S </w:t>
      </w:r>
      <w:r>
        <w:rPr>
          <w:i/>
          <w:spacing w:val="7"/>
        </w:rPr>
        <w:t>: S;</w:t>
      </w:r>
    </w:p>
    <w:p w14:paraId="32D04A33" w14:textId="77777777" w:rsidR="00000000" w:rsidRDefault="00000000">
      <w:pPr>
        <w:kinsoku w:val="0"/>
        <w:overflowPunct w:val="0"/>
        <w:autoSpaceDE/>
        <w:autoSpaceDN/>
        <w:adjustRightInd/>
        <w:spacing w:line="214" w:lineRule="exact"/>
        <w:ind w:left="72"/>
        <w:jc w:val="center"/>
        <w:textAlignment w:val="baseline"/>
        <w:rPr>
          <w:spacing w:val="1"/>
          <w:sz w:val="21"/>
        </w:rPr>
      </w:pPr>
      <w:r>
        <w:rPr>
          <w:spacing w:val="1"/>
          <w:sz w:val="21"/>
        </w:rPr>
        <w:t xml:space="preserve">(second in </w:t>
      </w:r>
      <w:r>
        <w:rPr>
          <w:i/>
          <w:spacing w:val="1"/>
        </w:rPr>
        <w:t xml:space="preserve">ER') : </w:t>
      </w:r>
      <w:r>
        <w:rPr>
          <w:spacing w:val="1"/>
          <w:sz w:val="21"/>
        </w:rPr>
        <w:t>(second in circumscribed fig.)</w:t>
      </w:r>
    </w:p>
    <w:p w14:paraId="7BBB4D8E" w14:textId="77777777" w:rsidR="00000000" w:rsidRDefault="00000000">
      <w:pPr>
        <w:kinsoku w:val="0"/>
        <w:overflowPunct w:val="0"/>
        <w:autoSpaceDE/>
        <w:autoSpaceDN/>
        <w:adjustRightInd/>
        <w:spacing w:before="1" w:line="221" w:lineRule="exact"/>
        <w:ind w:left="72"/>
        <w:jc w:val="center"/>
        <w:textAlignment w:val="baseline"/>
        <w:rPr>
          <w:sz w:val="21"/>
        </w:rPr>
      </w:pPr>
      <w:r>
        <w:rPr>
          <w:i/>
        </w:rPr>
        <w:t xml:space="preserve">: </w:t>
      </w:r>
      <w:r>
        <w:rPr>
          <w:sz w:val="21"/>
        </w:rPr>
        <w:t>(first gnomon),</w:t>
      </w:r>
    </w:p>
    <w:p w14:paraId="5B9B4848" w14:textId="77777777" w:rsidR="00000000" w:rsidRDefault="00000000">
      <w:pPr>
        <w:kinsoku w:val="0"/>
        <w:overflowPunct w:val="0"/>
        <w:autoSpaceDE/>
        <w:autoSpaceDN/>
        <w:adjustRightInd/>
        <w:spacing w:before="1" w:line="209" w:lineRule="exact"/>
        <w:ind w:left="72"/>
        <w:textAlignment w:val="baseline"/>
        <w:rPr>
          <w:sz w:val="21"/>
        </w:rPr>
      </w:pPr>
      <w:r>
        <w:rPr>
          <w:sz w:val="21"/>
        </w:rPr>
        <w:t>and so on.</w:t>
      </w:r>
    </w:p>
    <w:p w14:paraId="6F30CA32" w14:textId="77777777" w:rsidR="00000000" w:rsidRDefault="00000000">
      <w:pPr>
        <w:tabs>
          <w:tab w:val="left" w:pos="1656"/>
        </w:tabs>
        <w:kinsoku w:val="0"/>
        <w:overflowPunct w:val="0"/>
        <w:autoSpaceDE/>
        <w:autoSpaceDN/>
        <w:adjustRightInd/>
        <w:spacing w:line="227" w:lineRule="exact"/>
        <w:ind w:left="216"/>
        <w:textAlignment w:val="baseline"/>
        <w:rPr>
          <w:spacing w:val="2"/>
          <w:sz w:val="21"/>
        </w:rPr>
      </w:pPr>
      <w:r>
        <w:rPr>
          <w:spacing w:val="2"/>
          <w:sz w:val="21"/>
        </w:rPr>
        <w:t>Lastly</w:t>
      </w:r>
      <w:r>
        <w:rPr>
          <w:spacing w:val="2"/>
          <w:sz w:val="21"/>
        </w:rPr>
        <w:tab/>
        <w:t xml:space="preserve">(last in </w:t>
      </w:r>
      <w:r>
        <w:rPr>
          <w:i/>
          <w:spacing w:val="2"/>
        </w:rPr>
        <w:t xml:space="preserve">EB') : </w:t>
      </w:r>
      <w:r>
        <w:rPr>
          <w:spacing w:val="2"/>
          <w:sz w:val="21"/>
        </w:rPr>
        <w:t>(last in circumscribed fig.)</w:t>
      </w:r>
    </w:p>
    <w:p w14:paraId="3DC9CA6A" w14:textId="77777777" w:rsidR="00000000" w:rsidRDefault="00000000">
      <w:pPr>
        <w:kinsoku w:val="0"/>
        <w:overflowPunct w:val="0"/>
        <w:autoSpaceDE/>
        <w:autoSpaceDN/>
        <w:adjustRightInd/>
        <w:spacing w:line="221" w:lineRule="exact"/>
        <w:ind w:left="72"/>
        <w:jc w:val="center"/>
        <w:textAlignment w:val="baseline"/>
        <w:rPr>
          <w:sz w:val="21"/>
        </w:rPr>
      </w:pPr>
      <w:r>
        <w:rPr>
          <w:i/>
        </w:rPr>
        <w:t xml:space="preserve">: (last </w:t>
      </w:r>
      <w:r>
        <w:rPr>
          <w:sz w:val="21"/>
        </w:rPr>
        <w:t>gnomon).</w:t>
      </w:r>
    </w:p>
    <w:p w14:paraId="01670DDE" w14:textId="77777777" w:rsidR="00000000" w:rsidRDefault="00000000">
      <w:pPr>
        <w:kinsoku w:val="0"/>
        <w:overflowPunct w:val="0"/>
        <w:autoSpaceDE/>
        <w:autoSpaceDN/>
        <w:adjustRightInd/>
        <w:spacing w:before="4" w:line="220" w:lineRule="exact"/>
        <w:ind w:left="216"/>
        <w:textAlignment w:val="baseline"/>
        <w:rPr>
          <w:spacing w:val="24"/>
          <w:sz w:val="21"/>
        </w:rPr>
      </w:pPr>
      <w:r>
        <w:rPr>
          <w:spacing w:val="24"/>
          <w:sz w:val="21"/>
        </w:rPr>
        <w:t>Now</w:t>
      </w:r>
    </w:p>
    <w:p w14:paraId="698BAA74" w14:textId="77777777" w:rsidR="00000000" w:rsidRDefault="00000000">
      <w:pPr>
        <w:kinsoku w:val="0"/>
        <w:overflowPunct w:val="0"/>
        <w:autoSpaceDE/>
        <w:autoSpaceDN/>
        <w:adjustRightInd/>
        <w:spacing w:before="15" w:line="221" w:lineRule="exact"/>
        <w:ind w:left="72"/>
        <w:jc w:val="center"/>
        <w:textAlignment w:val="baseline"/>
        <w:rPr>
          <w:i/>
        </w:rPr>
      </w:pPr>
      <w:r>
        <w:rPr>
          <w:sz w:val="21"/>
        </w:rPr>
        <w:t xml:space="preserve">18-1- (all the gnomons)} = </w:t>
      </w:r>
      <w:r>
        <w:rPr>
          <w:i/>
        </w:rPr>
        <w:t>nS (R</w:t>
      </w:r>
      <w:r>
        <w:rPr>
          <w:i/>
          <w:vertAlign w:val="subscript"/>
        </w:rPr>
        <w:t>I</w:t>
      </w:r>
      <w:r>
        <w:rPr>
          <w:i/>
        </w:rPr>
        <w:t>+ R</w:t>
      </w:r>
      <w:r>
        <w:rPr>
          <w:i/>
          <w:vertAlign w:val="subscript"/>
        </w:rPr>
        <w:t>I</w:t>
      </w:r>
      <w:r>
        <w:rPr>
          <w:i/>
        </w:rPr>
        <w:t>+ • • • +1?„_</w:t>
      </w:r>
      <w:r>
        <w:rPr>
          <w:i/>
          <w:vertAlign w:val="subscript"/>
        </w:rPr>
        <w:t>1</w:t>
      </w:r>
      <w:r>
        <w:rPr>
          <w:i/>
        </w:rPr>
        <w:t>1</w:t>
      </w:r>
    </w:p>
    <w:p w14:paraId="2E1715CF" w14:textId="77777777" w:rsidR="00000000" w:rsidRDefault="00000000">
      <w:pPr>
        <w:tabs>
          <w:tab w:val="left" w:pos="1656"/>
          <w:tab w:val="right" w:pos="6768"/>
        </w:tabs>
        <w:kinsoku w:val="0"/>
        <w:overflowPunct w:val="0"/>
        <w:autoSpaceDE/>
        <w:autoSpaceDN/>
        <w:adjustRightInd/>
        <w:spacing w:before="56" w:line="407" w:lineRule="exact"/>
        <w:ind w:left="216"/>
        <w:textAlignment w:val="baseline"/>
        <w:rPr>
          <w:sz w:val="21"/>
        </w:rPr>
      </w:pPr>
      <w:r>
        <w:rPr>
          <w:sz w:val="21"/>
        </w:rPr>
        <w:t>And</w:t>
      </w:r>
      <w:r>
        <w:rPr>
          <w:sz w:val="21"/>
        </w:rPr>
        <w:tab/>
      </w:r>
      <w:r>
        <w:rPr>
          <w:i/>
        </w:rPr>
        <w:t>nS : R1+R2+ • • • +R.-1&gt; (c+b) (2A)</w:t>
      </w:r>
      <w:r>
        <w:rPr>
          <w:rFonts w:ascii="Garamond" w:hAnsi="Garamond"/>
          <w:i/>
          <w:vertAlign w:val="superscript"/>
        </w:rPr>
        <w:t>,</w:t>
      </w:r>
      <w:r>
        <w:rPr>
          <w:sz w:val="21"/>
        </w:rPr>
        <w:tab/>
        <w:t>[Prop. 2]</w:t>
      </w:r>
    </w:p>
    <w:p w14:paraId="46AC7A32" w14:textId="77777777" w:rsidR="00000000" w:rsidRDefault="00000000">
      <w:pPr>
        <w:kinsoku w:val="0"/>
        <w:overflowPunct w:val="0"/>
        <w:autoSpaceDE/>
        <w:autoSpaceDN/>
        <w:adjustRightInd/>
        <w:spacing w:before="2" w:line="220" w:lineRule="exact"/>
        <w:ind w:left="72"/>
        <w:textAlignment w:val="baseline"/>
        <w:rPr>
          <w:spacing w:val="4"/>
          <w:sz w:val="21"/>
        </w:rPr>
      </w:pPr>
      <w:r>
        <w:rPr>
          <w:spacing w:val="4"/>
          <w:sz w:val="21"/>
        </w:rPr>
        <w:t>so that</w:t>
      </w:r>
    </w:p>
    <w:p w14:paraId="61D89B64" w14:textId="77777777" w:rsidR="00000000" w:rsidRDefault="00000000">
      <w:pPr>
        <w:kinsoku w:val="0"/>
        <w:overflowPunct w:val="0"/>
        <w:autoSpaceDE/>
        <w:autoSpaceDN/>
        <w:adjustRightInd/>
        <w:spacing w:before="45" w:line="149" w:lineRule="exact"/>
        <w:ind w:left="4824"/>
        <w:textAlignment w:val="baseline"/>
        <w:rPr>
          <w:spacing w:val="22"/>
          <w:sz w:val="21"/>
        </w:rPr>
      </w:pPr>
      <w:r>
        <w:rPr>
          <w:spacing w:val="22"/>
          <w:sz w:val="21"/>
        </w:rPr>
        <w:t>c 2b</w:t>
      </w:r>
    </w:p>
    <w:p w14:paraId="4DCE3341" w14:textId="77777777" w:rsidR="00000000" w:rsidRDefault="00000000">
      <w:pPr>
        <w:kinsoku w:val="0"/>
        <w:overflowPunct w:val="0"/>
        <w:autoSpaceDE/>
        <w:autoSpaceDN/>
        <w:adjustRightInd/>
        <w:spacing w:line="279" w:lineRule="exact"/>
        <w:ind w:left="72"/>
        <w:jc w:val="center"/>
        <w:textAlignment w:val="baseline"/>
        <w:rPr>
          <w:i/>
          <w:spacing w:val="5"/>
        </w:rPr>
      </w:pPr>
      <w:r>
        <w:rPr>
          <w:spacing w:val="5"/>
          <w:sz w:val="21"/>
        </w:rPr>
        <w:t xml:space="preserve">nS : {S+ (all the gnomons)} &lt; </w:t>
      </w:r>
      <w:r>
        <w:rPr>
          <w:i/>
          <w:spacing w:val="5"/>
        </w:rPr>
        <w:t>(c+b) : (-</w:t>
      </w:r>
      <w:r>
        <w:rPr>
          <w:i/>
          <w:spacing w:val="5"/>
          <w:vertAlign w:val="subscript"/>
        </w:rPr>
        <w:t>2</w:t>
      </w:r>
      <w:r>
        <w:rPr>
          <w:i/>
          <w:spacing w:val="5"/>
        </w:rPr>
        <w:t>+-</w:t>
      </w:r>
      <w:r>
        <w:rPr>
          <w:i/>
          <w:spacing w:val="5"/>
          <w:vertAlign w:val="subscript"/>
        </w:rPr>
        <w:t>3</w:t>
      </w:r>
      <w:r>
        <w:rPr>
          <w:i/>
          <w:spacing w:val="5"/>
        </w:rPr>
        <w:t>).</w:t>
      </w:r>
    </w:p>
    <w:p w14:paraId="7A911BFA" w14:textId="77777777" w:rsidR="00000000" w:rsidRDefault="00000000">
      <w:pPr>
        <w:kinsoku w:val="0"/>
        <w:overflowPunct w:val="0"/>
        <w:autoSpaceDE/>
        <w:autoSpaceDN/>
        <w:adjustRightInd/>
        <w:spacing w:before="4" w:line="220" w:lineRule="exact"/>
        <w:ind w:left="1368" w:right="72" w:hanging="1296"/>
        <w:jc w:val="both"/>
        <w:textAlignment w:val="baseline"/>
        <w:rPr>
          <w:sz w:val="21"/>
        </w:rPr>
      </w:pPr>
      <w:r>
        <w:rPr>
          <w:sz w:val="21"/>
        </w:rPr>
        <w:t xml:space="preserve">It follows that, if we combine the above proportions as in Prop. 1, we obtain (cylinder or frustum </w:t>
      </w:r>
      <w:r>
        <w:rPr>
          <w:i/>
        </w:rPr>
        <w:t xml:space="preserve">ER') : </w:t>
      </w:r>
      <w:r>
        <w:rPr>
          <w:sz w:val="21"/>
        </w:rPr>
        <w:t>(circumscribed fig.)</w:t>
      </w:r>
    </w:p>
    <w:p w14:paraId="2BEB3E15" w14:textId="77777777" w:rsidR="00000000" w:rsidRDefault="00000000">
      <w:pPr>
        <w:kinsoku w:val="0"/>
        <w:overflowPunct w:val="0"/>
        <w:autoSpaceDE/>
        <w:autoSpaceDN/>
        <w:adjustRightInd/>
        <w:spacing w:before="71" w:line="359" w:lineRule="exact"/>
        <w:ind w:left="2232"/>
        <w:textAlignment w:val="baseline"/>
        <w:rPr>
          <w:spacing w:val="24"/>
          <w:sz w:val="21"/>
          <w:vertAlign w:val="superscript"/>
        </w:rPr>
      </w:pPr>
      <w:r>
        <w:rPr>
          <w:spacing w:val="24"/>
          <w:sz w:val="21"/>
        </w:rPr>
        <w:t>&lt; (c+b) : (--</w:t>
      </w:r>
      <w:r>
        <w:rPr>
          <w:spacing w:val="24"/>
          <w:sz w:val="21"/>
          <w:vertAlign w:val="superscript"/>
        </w:rPr>
        <w:t>2)</w:t>
      </w:r>
    </w:p>
    <w:p w14:paraId="7AB973A2" w14:textId="77777777" w:rsidR="00000000" w:rsidRDefault="00000000">
      <w:pPr>
        <w:kinsoku w:val="0"/>
        <w:overflowPunct w:val="0"/>
        <w:autoSpaceDE/>
        <w:autoSpaceDN/>
        <w:adjustRightInd/>
        <w:spacing w:line="79" w:lineRule="exact"/>
        <w:ind w:left="72"/>
        <w:jc w:val="center"/>
        <w:textAlignment w:val="baseline"/>
        <w:rPr>
          <w:spacing w:val="44"/>
          <w:sz w:val="21"/>
        </w:rPr>
      </w:pPr>
      <w:r>
        <w:rPr>
          <w:spacing w:val="44"/>
          <w:sz w:val="21"/>
        </w:rPr>
        <w:t>2 3</w:t>
      </w:r>
    </w:p>
    <w:p w14:paraId="3795FD0C" w14:textId="77777777" w:rsidR="00000000" w:rsidRDefault="00000000">
      <w:pPr>
        <w:kinsoku w:val="0"/>
        <w:overflowPunct w:val="0"/>
        <w:autoSpaceDE/>
        <w:autoSpaceDN/>
        <w:adjustRightInd/>
        <w:spacing w:before="44" w:line="245" w:lineRule="exact"/>
        <w:ind w:left="2232"/>
        <w:textAlignment w:val="baseline"/>
        <w:rPr>
          <w:i/>
          <w:spacing w:val="28"/>
        </w:rPr>
      </w:pPr>
      <w:r>
        <w:rPr>
          <w:i/>
          <w:spacing w:val="28"/>
          <w:sz w:val="18"/>
          <w:vertAlign w:val="subscript"/>
        </w:rPr>
        <w:t xml:space="preserve">&lt;ND: </w:t>
      </w:r>
      <w:r>
        <w:rPr>
          <w:i/>
          <w:spacing w:val="28"/>
        </w:rPr>
        <w:t>HD</w:t>
      </w:r>
    </w:p>
    <w:p w14:paraId="10197E1E" w14:textId="77777777" w:rsidR="00000000" w:rsidRDefault="00000000">
      <w:pPr>
        <w:kinsoku w:val="0"/>
        <w:overflowPunct w:val="0"/>
        <w:autoSpaceDE/>
        <w:autoSpaceDN/>
        <w:adjustRightInd/>
        <w:spacing w:line="192" w:lineRule="exact"/>
        <w:ind w:left="3024"/>
        <w:textAlignment w:val="baseline"/>
        <w:rPr>
          <w:sz w:val="21"/>
        </w:rPr>
      </w:pPr>
      <w:r>
        <w:rPr>
          <w:sz w:val="21"/>
        </w:rPr>
        <w:t>3</w:t>
      </w:r>
    </w:p>
    <w:p w14:paraId="3D0806B0" w14:textId="77777777" w:rsidR="00000000" w:rsidRDefault="00000000">
      <w:pPr>
        <w:kinsoku w:val="0"/>
        <w:overflowPunct w:val="0"/>
        <w:autoSpaceDE/>
        <w:autoSpaceDN/>
        <w:adjustRightInd/>
        <w:spacing w:before="16" w:line="221" w:lineRule="exact"/>
        <w:ind w:left="72"/>
        <w:jc w:val="center"/>
        <w:textAlignment w:val="baseline"/>
        <w:rPr>
          <w:spacing w:val="6"/>
          <w:sz w:val="21"/>
        </w:rPr>
      </w:pPr>
      <w:r>
        <w:rPr>
          <w:i/>
          <w:spacing w:val="6"/>
        </w:rPr>
        <w:t xml:space="preserve">&lt;(EB') : V, </w:t>
      </w:r>
      <w:r>
        <w:rPr>
          <w:spacing w:val="6"/>
          <w:sz w:val="21"/>
        </w:rPr>
        <w:t>by (j3) above.</w:t>
      </w:r>
    </w:p>
    <w:p w14:paraId="77F553D8" w14:textId="77777777" w:rsidR="00000000" w:rsidRDefault="00000000">
      <w:pPr>
        <w:kinsoku w:val="0"/>
        <w:overflowPunct w:val="0"/>
        <w:autoSpaceDE/>
        <w:autoSpaceDN/>
        <w:adjustRightInd/>
        <w:spacing w:before="9" w:line="221" w:lineRule="exact"/>
        <w:ind w:left="72"/>
        <w:textAlignment w:val="baseline"/>
        <w:rPr>
          <w:spacing w:val="1"/>
          <w:sz w:val="21"/>
        </w:rPr>
      </w:pPr>
      <w:r>
        <w:rPr>
          <w:spacing w:val="1"/>
          <w:sz w:val="21"/>
        </w:rPr>
        <w:t xml:space="preserve">Hence the circumscribed figure is greater than </w:t>
      </w:r>
      <w:r>
        <w:rPr>
          <w:i/>
          <w:spacing w:val="1"/>
        </w:rPr>
        <w:t xml:space="preserve">V; </w:t>
      </w:r>
      <w:r>
        <w:rPr>
          <w:spacing w:val="1"/>
          <w:sz w:val="21"/>
        </w:rPr>
        <w:t>which is impossible, by (3)</w:t>
      </w:r>
    </w:p>
    <w:p w14:paraId="199E715E" w14:textId="77777777" w:rsidR="00000000" w:rsidRDefault="00000000">
      <w:pPr>
        <w:kinsoku w:val="0"/>
        <w:overflowPunct w:val="0"/>
        <w:autoSpaceDE/>
        <w:autoSpaceDN/>
        <w:adjustRightInd/>
        <w:spacing w:line="211" w:lineRule="exact"/>
        <w:ind w:left="72"/>
        <w:textAlignment w:val="baseline"/>
        <w:rPr>
          <w:spacing w:val="-3"/>
          <w:sz w:val="21"/>
        </w:rPr>
      </w:pPr>
      <w:r>
        <w:rPr>
          <w:spacing w:val="-3"/>
          <w:sz w:val="21"/>
        </w:rPr>
        <w:t>above.</w:t>
      </w:r>
    </w:p>
    <w:p w14:paraId="6E6FEC33" w14:textId="77777777" w:rsidR="00000000" w:rsidRDefault="00000000">
      <w:pPr>
        <w:kinsoku w:val="0"/>
        <w:overflowPunct w:val="0"/>
        <w:autoSpaceDE/>
        <w:autoSpaceDN/>
        <w:adjustRightInd/>
        <w:spacing w:line="220" w:lineRule="exact"/>
        <w:ind w:left="216"/>
        <w:textAlignment w:val="baseline"/>
        <w:rPr>
          <w:spacing w:val="4"/>
          <w:sz w:val="21"/>
        </w:rPr>
      </w:pPr>
      <w:r>
        <w:rPr>
          <w:spacing w:val="4"/>
          <w:sz w:val="21"/>
        </w:rPr>
        <w:t xml:space="preserve">Thus, since the segment </w:t>
      </w:r>
      <w:r>
        <w:rPr>
          <w:i/>
          <w:spacing w:val="4"/>
        </w:rPr>
        <w:t xml:space="preserve">ABB' </w:t>
      </w:r>
      <w:r>
        <w:rPr>
          <w:spacing w:val="4"/>
          <w:sz w:val="21"/>
        </w:rPr>
        <w:t xml:space="preserve">is neither greater nor less than </w:t>
      </w:r>
      <w:r>
        <w:rPr>
          <w:i/>
          <w:spacing w:val="4"/>
        </w:rPr>
        <w:t xml:space="preserve">V, </w:t>
      </w:r>
      <w:r>
        <w:rPr>
          <w:spacing w:val="4"/>
          <w:sz w:val="21"/>
        </w:rPr>
        <w:t>it is equal</w:t>
      </w:r>
    </w:p>
    <w:p w14:paraId="56C5648D" w14:textId="77777777" w:rsidR="00000000" w:rsidRDefault="00000000">
      <w:pPr>
        <w:kinsoku w:val="0"/>
        <w:overflowPunct w:val="0"/>
        <w:autoSpaceDE/>
        <w:autoSpaceDN/>
        <w:adjustRightInd/>
        <w:spacing w:line="228" w:lineRule="exact"/>
        <w:ind w:left="72"/>
        <w:textAlignment w:val="baseline"/>
        <w:rPr>
          <w:spacing w:val="4"/>
          <w:sz w:val="21"/>
        </w:rPr>
      </w:pPr>
      <w:r>
        <w:rPr>
          <w:spacing w:val="4"/>
          <w:sz w:val="21"/>
        </w:rPr>
        <w:t>to it; and the proposition is proved.</w:t>
      </w:r>
    </w:p>
    <w:p w14:paraId="6DAF5128" w14:textId="77777777" w:rsidR="00000000" w:rsidRDefault="00000000">
      <w:pPr>
        <w:kinsoku w:val="0"/>
        <w:overflowPunct w:val="0"/>
        <w:autoSpaceDE/>
        <w:autoSpaceDN/>
        <w:adjustRightInd/>
        <w:spacing w:before="4" w:line="220" w:lineRule="exact"/>
        <w:ind w:left="216"/>
        <w:textAlignment w:val="baseline"/>
        <w:rPr>
          <w:sz w:val="21"/>
        </w:rPr>
      </w:pPr>
      <w:r>
        <w:rPr>
          <w:sz w:val="21"/>
        </w:rPr>
        <w:t>(2) The particular case [Props. 27, 28] where the segment is half the spheroid</w:t>
      </w:r>
    </w:p>
    <w:p w14:paraId="79C966DC" w14:textId="77777777" w:rsidR="00000000" w:rsidRDefault="00000000">
      <w:pPr>
        <w:kinsoku w:val="0"/>
        <w:overflowPunct w:val="0"/>
        <w:autoSpaceDE/>
        <w:autoSpaceDN/>
        <w:adjustRightInd/>
        <w:spacing w:before="2" w:line="221" w:lineRule="exact"/>
        <w:ind w:left="72"/>
        <w:textAlignment w:val="baseline"/>
        <w:rPr>
          <w:sz w:val="24"/>
        </w:rPr>
      </w:pPr>
      <w:r>
        <w:rPr>
          <w:spacing w:val="4"/>
          <w:sz w:val="21"/>
        </w:rPr>
        <w:t xml:space="preserve">differs from the above in that the distance </w:t>
      </w:r>
      <w:r>
        <w:rPr>
          <w:i/>
          <w:spacing w:val="4"/>
        </w:rPr>
        <w:t xml:space="preserve">CD </w:t>
      </w:r>
      <w:r>
        <w:rPr>
          <w:spacing w:val="4"/>
          <w:sz w:val="21"/>
        </w:rPr>
        <w:t>or c/2 vanishes, and the rec-</w:t>
      </w:r>
    </w:p>
    <w:p w14:paraId="3E7C0586" w14:textId="77777777" w:rsidR="00000000" w:rsidRDefault="00000000">
      <w:pPr>
        <w:kinsoku w:val="0"/>
        <w:overflowPunct w:val="0"/>
        <w:autoSpaceDE/>
        <w:autoSpaceDN/>
        <w:adjustRightInd/>
        <w:spacing w:before="221" w:line="101" w:lineRule="exact"/>
        <w:ind w:left="72"/>
        <w:textAlignment w:val="baseline"/>
        <w:rPr>
          <w:spacing w:val="5"/>
          <w:sz w:val="21"/>
        </w:rPr>
      </w:pPr>
      <w:r>
        <w:rPr>
          <w:spacing w:val="5"/>
          <w:sz w:val="21"/>
        </w:rPr>
        <w:t xml:space="preserve">tangles </w:t>
      </w:r>
      <w:r>
        <w:rPr>
          <w:i/>
          <w:spacing w:val="5"/>
        </w:rPr>
        <w:t>cb+b</w:t>
      </w:r>
      <w:r>
        <w:rPr>
          <w:rFonts w:ascii="Garamond" w:hAnsi="Garamond"/>
          <w:i/>
          <w:spacing w:val="5"/>
          <w:vertAlign w:val="superscript"/>
        </w:rPr>
        <w:t>2</w:t>
      </w:r>
      <w:r>
        <w:rPr>
          <w:spacing w:val="5"/>
          <w:sz w:val="21"/>
        </w:rPr>
        <w:t xml:space="preserve"> are simply squares (b</w:t>
      </w:r>
      <w:r>
        <w:rPr>
          <w:spacing w:val="5"/>
          <w:sz w:val="21"/>
          <w:vertAlign w:val="superscript"/>
        </w:rPr>
        <w:t>2</w:t>
      </w:r>
      <w:r>
        <w:rPr>
          <w:spacing w:val="5"/>
          <w:sz w:val="21"/>
        </w:rPr>
        <w:t>), so that the gnomons are simply the</w:t>
      </w:r>
    </w:p>
    <w:p w14:paraId="36ECCC68" w14:textId="77777777" w:rsidR="00000000" w:rsidRDefault="00000000">
      <w:pPr>
        <w:kinsoku w:val="0"/>
        <w:overflowPunct w:val="0"/>
        <w:autoSpaceDE/>
        <w:autoSpaceDN/>
        <w:adjustRightInd/>
        <w:spacing w:line="219" w:lineRule="exact"/>
        <w:ind w:left="72"/>
        <w:textAlignment w:val="baseline"/>
        <w:rPr>
          <w:sz w:val="21"/>
        </w:rPr>
      </w:pPr>
      <w:r>
        <w:rPr>
          <w:sz w:val="21"/>
        </w:rPr>
        <w:t>differences between b</w:t>
      </w:r>
      <w:r>
        <w:rPr>
          <w:sz w:val="21"/>
          <w:vertAlign w:val="superscript"/>
        </w:rPr>
        <w:t>2</w:t>
      </w:r>
      <w:r>
        <w:rPr>
          <w:sz w:val="21"/>
        </w:rPr>
        <w:t xml:space="preserve"> and x</w:t>
      </w:r>
      <w:r>
        <w:rPr>
          <w:sz w:val="21"/>
          <w:vertAlign w:val="superscript"/>
        </w:rPr>
        <w:t>2</w:t>
      </w:r>
      <w:r>
        <w:rPr>
          <w:sz w:val="21"/>
        </w:rPr>
        <w:t>, b</w:t>
      </w:r>
      <w:r>
        <w:rPr>
          <w:sz w:val="21"/>
          <w:vertAlign w:val="superscript"/>
        </w:rPr>
        <w:t>2</w:t>
      </w:r>
      <w:r>
        <w:rPr>
          <w:sz w:val="21"/>
        </w:rPr>
        <w:t xml:space="preserve"> and (2x)</w:t>
      </w:r>
      <w:r>
        <w:rPr>
          <w:sz w:val="21"/>
          <w:vertAlign w:val="superscript"/>
        </w:rPr>
        <w:t>2</w:t>
      </w:r>
      <w:r>
        <w:rPr>
          <w:sz w:val="21"/>
        </w:rPr>
        <w:t>, and so on.</w:t>
      </w:r>
    </w:p>
    <w:p w14:paraId="356A8CBF" w14:textId="77777777" w:rsidR="00000000" w:rsidRDefault="00000000">
      <w:pPr>
        <w:kinsoku w:val="0"/>
        <w:overflowPunct w:val="0"/>
        <w:autoSpaceDE/>
        <w:autoSpaceDN/>
        <w:adjustRightInd/>
        <w:spacing w:line="118" w:lineRule="exact"/>
        <w:ind w:left="216"/>
        <w:textAlignment w:val="baseline"/>
        <w:rPr>
          <w:sz w:val="21"/>
        </w:rPr>
      </w:pPr>
      <w:r>
        <w:rPr>
          <w:sz w:val="21"/>
        </w:rPr>
        <w:t xml:space="preserve">Instead therefore of Prop. 2 we use the </w:t>
      </w:r>
      <w:r>
        <w:rPr>
          <w:i/>
        </w:rPr>
        <w:t xml:space="preserve">Lemma to Prop. </w:t>
      </w:r>
      <w:r>
        <w:rPr>
          <w:sz w:val="21"/>
        </w:rPr>
        <w:t xml:space="preserve">2, </w:t>
      </w:r>
      <w:r>
        <w:rPr>
          <w:i/>
        </w:rPr>
        <w:t xml:space="preserve">Cor. </w:t>
      </w:r>
      <w:r>
        <w:rPr>
          <w:sz w:val="21"/>
        </w:rPr>
        <w:t>1, given above</w:t>
      </w:r>
    </w:p>
    <w:p w14:paraId="53A6427E" w14:textId="77777777" w:rsidR="00000000" w:rsidRDefault="00000000">
      <w:pPr>
        <w:kinsoku w:val="0"/>
        <w:overflowPunct w:val="0"/>
        <w:autoSpaceDE/>
        <w:autoSpaceDN/>
        <w:adjustRightInd/>
        <w:spacing w:before="74" w:line="367" w:lineRule="exact"/>
        <w:ind w:left="72"/>
        <w:textAlignment w:val="baseline"/>
        <w:rPr>
          <w:sz w:val="21"/>
        </w:rPr>
      </w:pPr>
      <w:r>
        <w:rPr>
          <w:i/>
        </w:rPr>
        <w:t xml:space="preserve">[On Spirals, </w:t>
      </w:r>
      <w:r>
        <w:rPr>
          <w:sz w:val="21"/>
        </w:rPr>
        <w:t xml:space="preserve">Prop. 10], and instead of the ratio </w:t>
      </w:r>
      <w:r>
        <w:rPr>
          <w:i/>
        </w:rPr>
        <w:t>(c+b) : (-</w:t>
      </w:r>
      <w:r>
        <w:rPr>
          <w:rFonts w:ascii="Garamond" w:hAnsi="Garamond"/>
          <w:i/>
          <w:vertAlign w:val="superscript"/>
        </w:rPr>
        <w:t>c</w:t>
      </w:r>
      <w:r>
        <w:rPr>
          <w:sz w:val="21"/>
        </w:rPr>
        <w:t>2</w:t>
      </w:r>
      <w:r>
        <w:rPr>
          <w:i/>
        </w:rPr>
        <w:t xml:space="preserve">+ </w:t>
      </w:r>
      <w:r>
        <w:rPr>
          <w:rFonts w:ascii="Garamond" w:hAnsi="Garamond"/>
          <w:i/>
          <w:vertAlign w:val="superscript"/>
        </w:rPr>
        <w:t>—</w:t>
      </w:r>
      <w:r>
        <w:rPr>
          <w:vertAlign w:val="superscript"/>
        </w:rPr>
        <w:t xml:space="preserve">2b </w:t>
      </w:r>
      <w:r>
        <w:rPr>
          <w:sz w:val="21"/>
        </w:rPr>
        <w:t>we obtain the</w:t>
      </w:r>
    </w:p>
    <w:p w14:paraId="2C51C413" w14:textId="77777777" w:rsidR="00000000" w:rsidRDefault="00000000">
      <w:pPr>
        <w:kinsoku w:val="0"/>
        <w:overflowPunct w:val="0"/>
        <w:autoSpaceDE/>
        <w:autoSpaceDN/>
        <w:adjustRightInd/>
        <w:spacing w:line="70" w:lineRule="exact"/>
        <w:ind w:left="5256"/>
        <w:textAlignment w:val="baseline"/>
        <w:rPr>
          <w:sz w:val="21"/>
        </w:rPr>
      </w:pPr>
      <w:r>
        <w:rPr>
          <w:sz w:val="21"/>
        </w:rPr>
        <w:t>3</w:t>
      </w:r>
    </w:p>
    <w:p w14:paraId="57DBE0BF" w14:textId="77777777" w:rsidR="00000000" w:rsidRDefault="00000000">
      <w:pPr>
        <w:kinsoku w:val="0"/>
        <w:overflowPunct w:val="0"/>
        <w:autoSpaceDE/>
        <w:autoSpaceDN/>
        <w:adjustRightInd/>
        <w:spacing w:line="280" w:lineRule="exact"/>
        <w:ind w:left="2520" w:right="72" w:hanging="2448"/>
        <w:jc w:val="both"/>
        <w:textAlignment w:val="baseline"/>
        <w:rPr>
          <w:sz w:val="21"/>
        </w:rPr>
      </w:pPr>
      <w:r>
        <w:rPr>
          <w:sz w:val="21"/>
        </w:rPr>
        <w:t xml:space="preserve">ratio 3 : 2, whence (segment </w:t>
      </w:r>
      <w:r>
        <w:rPr>
          <w:i/>
        </w:rPr>
        <w:t xml:space="preserve">ABB') : </w:t>
      </w:r>
      <w:r>
        <w:rPr>
          <w:sz w:val="21"/>
        </w:rPr>
        <w:t xml:space="preserve">(cone or segment of cone </w:t>
      </w:r>
      <w:r>
        <w:rPr>
          <w:i/>
        </w:rPr>
        <w:t xml:space="preserve">ABB')=2 </w:t>
      </w:r>
      <w:r>
        <w:rPr>
          <w:sz w:val="21"/>
        </w:rPr>
        <w:t>: I. PROPOSITIONS 31, 32</w:t>
      </w:r>
    </w:p>
    <w:p w14:paraId="2949E30B" w14:textId="77777777" w:rsidR="00000000" w:rsidRDefault="00000000">
      <w:pPr>
        <w:kinsoku w:val="0"/>
        <w:overflowPunct w:val="0"/>
        <w:autoSpaceDE/>
        <w:autoSpaceDN/>
        <w:adjustRightInd/>
        <w:spacing w:before="75" w:line="221" w:lineRule="exact"/>
        <w:ind w:left="72" w:right="72"/>
        <w:jc w:val="both"/>
        <w:textAlignment w:val="baseline"/>
        <w:rPr>
          <w:i/>
        </w:rPr>
      </w:pPr>
      <w:r>
        <w:rPr>
          <w:i/>
        </w:rPr>
        <w:t xml:space="preserve">If </w:t>
      </w:r>
      <w:r>
        <w:rPr>
          <w:sz w:val="21"/>
        </w:rPr>
        <w:t xml:space="preserve">a </w:t>
      </w:r>
      <w:r>
        <w:rPr>
          <w:i/>
        </w:rPr>
        <w:t>plane divide a spheroid into two unequal segments, and if AN, A'N be the axes of the lesser and greater segments respectively, while C is the centre of the spheroid, then</w:t>
      </w:r>
    </w:p>
    <w:p w14:paraId="1297E6CE" w14:textId="77777777" w:rsidR="00000000" w:rsidRDefault="00000000">
      <w:pPr>
        <w:kinsoku w:val="0"/>
        <w:overflowPunct w:val="0"/>
        <w:autoSpaceDE/>
        <w:autoSpaceDN/>
        <w:adjustRightInd/>
        <w:spacing w:before="2" w:line="214" w:lineRule="exact"/>
        <w:ind w:left="72"/>
        <w:jc w:val="center"/>
        <w:textAlignment w:val="baseline"/>
        <w:rPr>
          <w:i/>
        </w:rPr>
      </w:pPr>
      <w:r>
        <w:rPr>
          <w:i/>
        </w:rPr>
        <w:t>(greater segmt.) : (cone or segmt. of cone with same base and axis)</w:t>
      </w:r>
      <w:r>
        <w:rPr>
          <w:i/>
        </w:rPr>
        <w:br/>
        <w:t>=CA+AN : AN.</w:t>
      </w:r>
    </w:p>
    <w:p w14:paraId="687E1D16" w14:textId="77777777" w:rsidR="00000000" w:rsidRDefault="00000000">
      <w:pPr>
        <w:kinsoku w:val="0"/>
        <w:overflowPunct w:val="0"/>
        <w:autoSpaceDE/>
        <w:autoSpaceDN/>
        <w:adjustRightInd/>
        <w:spacing w:line="218" w:lineRule="exact"/>
        <w:ind w:left="72" w:right="72" w:firstLine="144"/>
        <w:jc w:val="both"/>
        <w:textAlignment w:val="baseline"/>
        <w:rPr>
          <w:i/>
        </w:rPr>
      </w:pPr>
      <w:r>
        <w:rPr>
          <w:sz w:val="21"/>
        </w:rPr>
        <w:t xml:space="preserve">Let the plane dividing the spheroid be that through </w:t>
      </w:r>
      <w:r>
        <w:rPr>
          <w:i/>
        </w:rPr>
        <w:t xml:space="preserve">PP' </w:t>
      </w:r>
      <w:r>
        <w:rPr>
          <w:sz w:val="21"/>
        </w:rPr>
        <w:t xml:space="preserve">perpendicular to the plane of the paper, and let the latter plane be that through the axis of the spheroid which intersects the cutting plane in </w:t>
      </w:r>
      <w:r>
        <w:rPr>
          <w:i/>
        </w:rPr>
        <w:t xml:space="preserve">PP' </w:t>
      </w:r>
      <w:r>
        <w:rPr>
          <w:sz w:val="21"/>
        </w:rPr>
        <w:t xml:space="preserve">and makes the elliptic section </w:t>
      </w:r>
      <w:r>
        <w:rPr>
          <w:i/>
        </w:rPr>
        <w:t>PAP'A'.</w:t>
      </w:r>
    </w:p>
    <w:p w14:paraId="492ED44C" w14:textId="77777777" w:rsidR="00000000" w:rsidRDefault="00000000">
      <w:pPr>
        <w:kinsoku w:val="0"/>
        <w:overflowPunct w:val="0"/>
        <w:autoSpaceDE/>
        <w:autoSpaceDN/>
        <w:adjustRightInd/>
        <w:spacing w:before="4" w:line="214" w:lineRule="exact"/>
        <w:ind w:left="72" w:right="72" w:firstLine="144"/>
        <w:jc w:val="both"/>
        <w:textAlignment w:val="baseline"/>
        <w:rPr>
          <w:i/>
        </w:rPr>
      </w:pPr>
      <w:r>
        <w:rPr>
          <w:sz w:val="21"/>
        </w:rPr>
        <w:t xml:space="preserve">Draw the tangents to the ellipse which are parallel to </w:t>
      </w:r>
      <w:r>
        <w:rPr>
          <w:b/>
          <w:i/>
          <w:sz w:val="21"/>
        </w:rPr>
        <w:t xml:space="preserve">PP'; </w:t>
      </w:r>
      <w:r>
        <w:rPr>
          <w:sz w:val="21"/>
        </w:rPr>
        <w:t xml:space="preserve">let them touch the ellipse at </w:t>
      </w:r>
      <w:r>
        <w:rPr>
          <w:i/>
        </w:rPr>
        <w:t xml:space="preserve">A, </w:t>
      </w:r>
      <w:r>
        <w:rPr>
          <w:b/>
          <w:i/>
          <w:sz w:val="21"/>
        </w:rPr>
        <w:t xml:space="preserve">A', </w:t>
      </w:r>
      <w:r>
        <w:rPr>
          <w:sz w:val="21"/>
        </w:rPr>
        <w:t xml:space="preserve">and through the tangents draw planes parallel to the base of the segments. These planes will touch the spheroid at </w:t>
      </w:r>
      <w:r>
        <w:rPr>
          <w:i/>
        </w:rPr>
        <w:t xml:space="preserve">A, A', </w:t>
      </w:r>
      <w:r>
        <w:rPr>
          <w:sz w:val="21"/>
        </w:rPr>
        <w:t xml:space="preserve">the line </w:t>
      </w:r>
      <w:r>
        <w:rPr>
          <w:i/>
        </w:rPr>
        <w:t>AA'</w:t>
      </w:r>
    </w:p>
    <w:p w14:paraId="24933264" w14:textId="77777777" w:rsidR="00000000" w:rsidRDefault="00000000">
      <w:pPr>
        <w:widowControl/>
        <w:rPr>
          <w:sz w:val="24"/>
        </w:rPr>
        <w:sectPr w:rsidR="00000000">
          <w:pgSz w:w="8222" w:h="12924"/>
          <w:pgMar w:top="640" w:right="872" w:bottom="708" w:left="510" w:header="720" w:footer="720" w:gutter="0"/>
          <w:cols w:space="720"/>
          <w:noEndnote/>
        </w:sectPr>
      </w:pPr>
    </w:p>
    <w:p w14:paraId="3E00E472" w14:textId="77777777" w:rsidR="00000000" w:rsidRDefault="00000000">
      <w:pPr>
        <w:tabs>
          <w:tab w:val="left" w:pos="2736"/>
        </w:tabs>
        <w:kinsoku w:val="0"/>
        <w:overflowPunct w:val="0"/>
        <w:autoSpaceDE/>
        <w:autoSpaceDN/>
        <w:adjustRightInd/>
        <w:spacing w:before="8" w:line="224" w:lineRule="exact"/>
        <w:ind w:left="72"/>
        <w:textAlignment w:val="baseline"/>
        <w:rPr>
          <w:color w:val="191919"/>
          <w:spacing w:val="1"/>
        </w:rPr>
      </w:pPr>
      <w:r>
        <w:rPr>
          <w:color w:val="191919"/>
          <w:spacing w:val="1"/>
        </w:rPr>
        <w:lastRenderedPageBreak/>
        <w:t>78</w:t>
      </w:r>
      <w:r>
        <w:rPr>
          <w:color w:val="191919"/>
          <w:spacing w:val="1"/>
        </w:rPr>
        <w:tab/>
        <w:t>ARCHIMEDES</w:t>
      </w:r>
    </w:p>
    <w:p w14:paraId="4348B325" w14:textId="77777777" w:rsidR="00000000" w:rsidRDefault="00000000">
      <w:pPr>
        <w:kinsoku w:val="0"/>
        <w:overflowPunct w:val="0"/>
        <w:autoSpaceDE/>
        <w:autoSpaceDN/>
        <w:adjustRightInd/>
        <w:spacing w:before="68" w:after="152" w:line="224" w:lineRule="exact"/>
        <w:ind w:left="72" w:right="72"/>
        <w:jc w:val="both"/>
        <w:textAlignment w:val="baseline"/>
        <w:rPr>
          <w:color w:val="191919"/>
        </w:rPr>
      </w:pPr>
      <w:r>
        <w:rPr>
          <w:color w:val="191919"/>
        </w:rPr>
        <w:t xml:space="preserve">will pass through the centre </w:t>
      </w:r>
      <w:r>
        <w:rPr>
          <w:i/>
          <w:color w:val="191919"/>
        </w:rPr>
        <w:t xml:space="preserve">C </w:t>
      </w:r>
      <w:r>
        <w:rPr>
          <w:color w:val="191919"/>
        </w:rPr>
        <w:t xml:space="preserve">and bisect </w:t>
      </w:r>
      <w:r>
        <w:rPr>
          <w:i/>
          <w:color w:val="191919"/>
        </w:rPr>
        <w:t xml:space="preserve">PP' </w:t>
      </w:r>
      <w:r>
        <w:rPr>
          <w:color w:val="191919"/>
        </w:rPr>
        <w:t xml:space="preserve">in </w:t>
      </w:r>
      <w:r>
        <w:rPr>
          <w:i/>
          <w:color w:val="191919"/>
        </w:rPr>
        <w:t xml:space="preserve">N, </w:t>
      </w:r>
      <w:r>
        <w:rPr>
          <w:color w:val="191919"/>
        </w:rPr>
        <w:t xml:space="preserve">while </w:t>
      </w:r>
      <w:r>
        <w:rPr>
          <w:i/>
          <w:color w:val="191919"/>
        </w:rPr>
        <w:t xml:space="preserve">AN, A'N </w:t>
      </w:r>
      <w:r>
        <w:rPr>
          <w:color w:val="191919"/>
        </w:rPr>
        <w:t>will be the axes of the segments.</w:t>
      </w:r>
    </w:p>
    <w:p w14:paraId="570D6217" w14:textId="77777777" w:rsidR="00000000" w:rsidRDefault="00000000">
      <w:pPr>
        <w:kinsoku w:val="0"/>
        <w:overflowPunct w:val="0"/>
        <w:autoSpaceDE/>
        <w:autoSpaceDN/>
        <w:adjustRightInd/>
        <w:spacing w:after="155"/>
        <w:ind w:left="1046" w:right="1096"/>
        <w:textAlignment w:val="baseline"/>
        <w:rPr>
          <w:sz w:val="24"/>
        </w:rPr>
      </w:pPr>
      <w:r>
        <w:rPr>
          <w:sz w:val="24"/>
        </w:rPr>
        <w:pict w14:anchorId="734FB65E">
          <v:shape id="_x0000_i1129" type="#_x0000_t75" style="width:234.75pt;height:159.75pt" fillcolor="window">
            <v:imagedata r:id="rId78" o:title="_Pic214"/>
          </v:shape>
        </w:pict>
      </w:r>
    </w:p>
    <w:p w14:paraId="3778E96B" w14:textId="77777777" w:rsidR="00000000" w:rsidRDefault="00000000">
      <w:pPr>
        <w:kinsoku w:val="0"/>
        <w:overflowPunct w:val="0"/>
        <w:autoSpaceDE/>
        <w:autoSpaceDN/>
        <w:adjustRightInd/>
        <w:spacing w:line="221" w:lineRule="exact"/>
        <w:ind w:left="72"/>
        <w:jc w:val="right"/>
        <w:textAlignment w:val="baseline"/>
        <w:rPr>
          <w:color w:val="191919"/>
          <w:spacing w:val="8"/>
        </w:rPr>
      </w:pPr>
      <w:r>
        <w:rPr>
          <w:color w:val="191919"/>
          <w:spacing w:val="8"/>
        </w:rPr>
        <w:t>Then (1) if the cutting plane be perpendicular to the axis of the spheroid,</w:t>
      </w:r>
    </w:p>
    <w:p w14:paraId="349F7847" w14:textId="77777777" w:rsidR="00000000" w:rsidRDefault="00000000">
      <w:pPr>
        <w:kinsoku w:val="0"/>
        <w:overflowPunct w:val="0"/>
        <w:autoSpaceDE/>
        <w:autoSpaceDN/>
        <w:adjustRightInd/>
        <w:spacing w:line="222" w:lineRule="exact"/>
        <w:ind w:left="72"/>
        <w:textAlignment w:val="baseline"/>
        <w:rPr>
          <w:color w:val="191919"/>
          <w:spacing w:val="2"/>
        </w:rPr>
      </w:pPr>
      <w:r>
        <w:rPr>
          <w:color w:val="191919"/>
          <w:spacing w:val="2"/>
        </w:rPr>
        <w:t xml:space="preserve">A A' will be that axis, and </w:t>
      </w:r>
      <w:r>
        <w:rPr>
          <w:i/>
          <w:color w:val="191919"/>
          <w:spacing w:val="2"/>
        </w:rPr>
        <w:t xml:space="preserve">A, A' </w:t>
      </w:r>
      <w:r>
        <w:rPr>
          <w:color w:val="191919"/>
          <w:spacing w:val="2"/>
        </w:rPr>
        <w:t>will be the vertices of the spheroid as well as of</w:t>
      </w:r>
    </w:p>
    <w:p w14:paraId="64D5FD6E" w14:textId="77777777" w:rsidR="00000000" w:rsidRDefault="00000000">
      <w:pPr>
        <w:kinsoku w:val="0"/>
        <w:overflowPunct w:val="0"/>
        <w:autoSpaceDE/>
        <w:autoSpaceDN/>
        <w:adjustRightInd/>
        <w:spacing w:line="217" w:lineRule="exact"/>
        <w:ind w:left="72"/>
        <w:textAlignment w:val="baseline"/>
        <w:rPr>
          <w:color w:val="191919"/>
          <w:spacing w:val="8"/>
        </w:rPr>
      </w:pPr>
      <w:r>
        <w:rPr>
          <w:color w:val="191919"/>
          <w:spacing w:val="8"/>
        </w:rPr>
        <w:t>the segments. Also the sections of the spheroid by the cutting plane and all</w:t>
      </w:r>
    </w:p>
    <w:p w14:paraId="0068434D" w14:textId="77777777" w:rsidR="00000000" w:rsidRDefault="00000000">
      <w:pPr>
        <w:kinsoku w:val="0"/>
        <w:overflowPunct w:val="0"/>
        <w:autoSpaceDE/>
        <w:autoSpaceDN/>
        <w:adjustRightInd/>
        <w:spacing w:line="223" w:lineRule="exact"/>
        <w:ind w:left="72"/>
        <w:textAlignment w:val="baseline"/>
        <w:rPr>
          <w:color w:val="191919"/>
          <w:spacing w:val="5"/>
        </w:rPr>
      </w:pPr>
      <w:r>
        <w:rPr>
          <w:color w:val="191919"/>
          <w:spacing w:val="5"/>
        </w:rPr>
        <w:t>planes parallel to it will be circles.</w:t>
      </w:r>
    </w:p>
    <w:p w14:paraId="3AEA8863" w14:textId="77777777" w:rsidR="00000000" w:rsidRDefault="00000000">
      <w:pPr>
        <w:kinsoku w:val="0"/>
        <w:overflowPunct w:val="0"/>
        <w:autoSpaceDE/>
        <w:autoSpaceDN/>
        <w:adjustRightInd/>
        <w:spacing w:line="222" w:lineRule="exact"/>
        <w:ind w:left="288"/>
        <w:textAlignment w:val="baseline"/>
        <w:rPr>
          <w:color w:val="191919"/>
          <w:spacing w:val="10"/>
        </w:rPr>
      </w:pPr>
      <w:r>
        <w:rPr>
          <w:color w:val="191919"/>
          <w:spacing w:val="10"/>
        </w:rPr>
        <w:t>(2) If the cutting plane be not perpendicular to the axis, the base of the</w:t>
      </w:r>
    </w:p>
    <w:p w14:paraId="527F0645" w14:textId="77777777" w:rsidR="00000000" w:rsidRDefault="00000000">
      <w:pPr>
        <w:kinsoku w:val="0"/>
        <w:overflowPunct w:val="0"/>
        <w:autoSpaceDE/>
        <w:autoSpaceDN/>
        <w:adjustRightInd/>
        <w:spacing w:line="218" w:lineRule="exact"/>
        <w:ind w:left="72"/>
        <w:textAlignment w:val="baseline"/>
        <w:rPr>
          <w:color w:val="191919"/>
          <w:spacing w:val="8"/>
        </w:rPr>
      </w:pPr>
      <w:r>
        <w:rPr>
          <w:color w:val="191919"/>
          <w:spacing w:val="8"/>
        </w:rPr>
        <w:t xml:space="preserve">segments will be an ellipse of which </w:t>
      </w:r>
      <w:r>
        <w:rPr>
          <w:i/>
          <w:color w:val="191919"/>
          <w:spacing w:val="8"/>
        </w:rPr>
        <w:t xml:space="preserve">PP' </w:t>
      </w:r>
      <w:r>
        <w:rPr>
          <w:color w:val="191919"/>
          <w:spacing w:val="8"/>
        </w:rPr>
        <w:t>is an axis, and the sections of the</w:t>
      </w:r>
    </w:p>
    <w:p w14:paraId="6E207827" w14:textId="77777777" w:rsidR="00000000" w:rsidRDefault="00000000">
      <w:pPr>
        <w:kinsoku w:val="0"/>
        <w:overflowPunct w:val="0"/>
        <w:autoSpaceDE/>
        <w:autoSpaceDN/>
        <w:adjustRightInd/>
        <w:spacing w:before="1" w:line="224" w:lineRule="exact"/>
        <w:ind w:left="72"/>
        <w:textAlignment w:val="baseline"/>
        <w:rPr>
          <w:color w:val="191919"/>
          <w:spacing w:val="7"/>
        </w:rPr>
      </w:pPr>
      <w:r>
        <w:rPr>
          <w:color w:val="191919"/>
          <w:spacing w:val="7"/>
        </w:rPr>
        <w:t>spheroid by all planes parallel to the cutting plane will be similar ellipses.</w:t>
      </w:r>
    </w:p>
    <w:p w14:paraId="6EAE705E" w14:textId="77777777" w:rsidR="00000000" w:rsidRDefault="00000000">
      <w:pPr>
        <w:kinsoku w:val="0"/>
        <w:overflowPunct w:val="0"/>
        <w:autoSpaceDE/>
        <w:autoSpaceDN/>
        <w:adjustRightInd/>
        <w:spacing w:line="220" w:lineRule="exact"/>
        <w:ind w:left="288"/>
        <w:textAlignment w:val="baseline"/>
        <w:rPr>
          <w:color w:val="191919"/>
          <w:spacing w:val="3"/>
        </w:rPr>
      </w:pPr>
      <w:r>
        <w:rPr>
          <w:color w:val="191919"/>
          <w:spacing w:val="3"/>
        </w:rPr>
        <w:t xml:space="preserve">Draw a plane through </w:t>
      </w:r>
      <w:r>
        <w:rPr>
          <w:i/>
          <w:color w:val="191919"/>
          <w:spacing w:val="3"/>
        </w:rPr>
        <w:t xml:space="preserve">C </w:t>
      </w:r>
      <w:r>
        <w:rPr>
          <w:color w:val="191919"/>
          <w:spacing w:val="3"/>
        </w:rPr>
        <w:t>parallel to the base of the segments and meeting the</w:t>
      </w:r>
    </w:p>
    <w:p w14:paraId="3519BE42" w14:textId="77777777" w:rsidR="00000000" w:rsidRDefault="00000000">
      <w:pPr>
        <w:kinsoku w:val="0"/>
        <w:overflowPunct w:val="0"/>
        <w:autoSpaceDE/>
        <w:autoSpaceDN/>
        <w:adjustRightInd/>
        <w:spacing w:line="223" w:lineRule="exact"/>
        <w:ind w:left="72"/>
        <w:textAlignment w:val="baseline"/>
        <w:rPr>
          <w:i/>
          <w:color w:val="191919"/>
          <w:spacing w:val="8"/>
        </w:rPr>
      </w:pPr>
      <w:r>
        <w:rPr>
          <w:color w:val="191919"/>
          <w:spacing w:val="8"/>
        </w:rPr>
        <w:t xml:space="preserve">plane of the paper in </w:t>
      </w:r>
      <w:r>
        <w:rPr>
          <w:i/>
          <w:color w:val="191919"/>
          <w:spacing w:val="8"/>
        </w:rPr>
        <w:t>BB'.</w:t>
      </w:r>
    </w:p>
    <w:p w14:paraId="37A4CA69" w14:textId="77777777" w:rsidR="00000000" w:rsidRDefault="00000000">
      <w:pPr>
        <w:kinsoku w:val="0"/>
        <w:overflowPunct w:val="0"/>
        <w:autoSpaceDE/>
        <w:autoSpaceDN/>
        <w:adjustRightInd/>
        <w:spacing w:line="218" w:lineRule="exact"/>
        <w:ind w:left="288"/>
        <w:textAlignment w:val="baseline"/>
        <w:rPr>
          <w:color w:val="191919"/>
          <w:spacing w:val="3"/>
        </w:rPr>
      </w:pPr>
      <w:r>
        <w:rPr>
          <w:color w:val="191919"/>
          <w:spacing w:val="3"/>
        </w:rPr>
        <w:t>Construct three cones or segments of cones, two having A for their common</w:t>
      </w:r>
    </w:p>
    <w:p w14:paraId="47F5EF37" w14:textId="77777777" w:rsidR="00000000" w:rsidRDefault="00000000">
      <w:pPr>
        <w:kinsoku w:val="0"/>
        <w:overflowPunct w:val="0"/>
        <w:autoSpaceDE/>
        <w:autoSpaceDN/>
        <w:adjustRightInd/>
        <w:spacing w:line="221" w:lineRule="exact"/>
        <w:ind w:left="72"/>
        <w:textAlignment w:val="baseline"/>
        <w:rPr>
          <w:color w:val="191919"/>
          <w:spacing w:val="5"/>
        </w:rPr>
      </w:pPr>
      <w:r>
        <w:rPr>
          <w:color w:val="191919"/>
          <w:spacing w:val="5"/>
        </w:rPr>
        <w:t xml:space="preserve">vertex and the plane sections through </w:t>
      </w:r>
      <w:r>
        <w:rPr>
          <w:i/>
          <w:color w:val="191919"/>
          <w:spacing w:val="5"/>
        </w:rPr>
        <w:t xml:space="preserve">PP', BB' </w:t>
      </w:r>
      <w:r>
        <w:rPr>
          <w:color w:val="191919"/>
          <w:spacing w:val="5"/>
        </w:rPr>
        <w:t>for their respective bases, and</w:t>
      </w:r>
    </w:p>
    <w:p w14:paraId="40E6FF5A" w14:textId="77777777" w:rsidR="00000000" w:rsidRDefault="00000000">
      <w:pPr>
        <w:kinsoku w:val="0"/>
        <w:overflowPunct w:val="0"/>
        <w:autoSpaceDE/>
        <w:autoSpaceDN/>
        <w:adjustRightInd/>
        <w:spacing w:before="3" w:line="224" w:lineRule="exact"/>
        <w:ind w:left="72"/>
        <w:textAlignment w:val="baseline"/>
        <w:rPr>
          <w:color w:val="191919"/>
          <w:spacing w:val="5"/>
        </w:rPr>
      </w:pPr>
      <w:r>
        <w:rPr>
          <w:color w:val="191919"/>
          <w:spacing w:val="5"/>
        </w:rPr>
        <w:t xml:space="preserve">a third having the plane section through </w:t>
      </w:r>
      <w:r>
        <w:rPr>
          <w:i/>
          <w:color w:val="191919"/>
          <w:spacing w:val="5"/>
        </w:rPr>
        <w:t xml:space="preserve">PP' </w:t>
      </w:r>
      <w:r>
        <w:rPr>
          <w:color w:val="191919"/>
          <w:spacing w:val="5"/>
        </w:rPr>
        <w:t>for its base and A' for its vertex.</w:t>
      </w:r>
    </w:p>
    <w:p w14:paraId="78DEE886" w14:textId="77777777" w:rsidR="00000000" w:rsidRDefault="00000000">
      <w:pPr>
        <w:kinsoku w:val="0"/>
        <w:overflowPunct w:val="0"/>
        <w:autoSpaceDE/>
        <w:autoSpaceDN/>
        <w:adjustRightInd/>
        <w:spacing w:line="217" w:lineRule="exact"/>
        <w:ind w:left="288"/>
        <w:textAlignment w:val="baseline"/>
        <w:rPr>
          <w:color w:val="191919"/>
          <w:spacing w:val="12"/>
        </w:rPr>
      </w:pPr>
      <w:r>
        <w:rPr>
          <w:color w:val="191919"/>
          <w:spacing w:val="12"/>
        </w:rPr>
        <w:t xml:space="preserve">Produce </w:t>
      </w:r>
      <w:r>
        <w:rPr>
          <w:i/>
          <w:color w:val="191919"/>
          <w:spacing w:val="12"/>
        </w:rPr>
        <w:t xml:space="preserve">CA </w:t>
      </w:r>
      <w:r>
        <w:rPr>
          <w:color w:val="191919"/>
          <w:spacing w:val="12"/>
        </w:rPr>
        <w:t xml:space="preserve">to </w:t>
      </w:r>
      <w:r>
        <w:rPr>
          <w:i/>
          <w:color w:val="191919"/>
          <w:spacing w:val="12"/>
        </w:rPr>
        <w:t xml:space="preserve">H </w:t>
      </w:r>
      <w:r>
        <w:rPr>
          <w:color w:val="191919"/>
          <w:spacing w:val="12"/>
        </w:rPr>
        <w:t xml:space="preserve">and </w:t>
      </w:r>
      <w:r>
        <w:rPr>
          <w:i/>
          <w:color w:val="191919"/>
          <w:spacing w:val="12"/>
        </w:rPr>
        <w:t xml:space="preserve">CA' </w:t>
      </w:r>
      <w:r>
        <w:rPr>
          <w:color w:val="191919"/>
          <w:spacing w:val="12"/>
        </w:rPr>
        <w:t xml:space="preserve">to </w:t>
      </w:r>
      <w:r>
        <w:rPr>
          <w:i/>
          <w:color w:val="191919"/>
          <w:spacing w:val="12"/>
        </w:rPr>
        <w:t xml:space="preserve">H' </w:t>
      </w:r>
      <w:r>
        <w:rPr>
          <w:color w:val="191919"/>
          <w:spacing w:val="12"/>
        </w:rPr>
        <w:t>so that</w:t>
      </w:r>
    </w:p>
    <w:p w14:paraId="1A8B4BCD" w14:textId="77777777" w:rsidR="00000000" w:rsidRDefault="00000000">
      <w:pPr>
        <w:kinsoku w:val="0"/>
        <w:overflowPunct w:val="0"/>
        <w:autoSpaceDE/>
        <w:autoSpaceDN/>
        <w:adjustRightInd/>
        <w:spacing w:line="214" w:lineRule="exact"/>
        <w:ind w:left="72"/>
        <w:jc w:val="center"/>
        <w:textAlignment w:val="baseline"/>
        <w:rPr>
          <w:color w:val="191919"/>
          <w:spacing w:val="23"/>
        </w:rPr>
      </w:pPr>
      <w:r>
        <w:rPr>
          <w:i/>
          <w:color w:val="191919"/>
          <w:spacing w:val="23"/>
        </w:rPr>
        <w:t>AH=A'H'</w:t>
      </w:r>
      <w:r>
        <w:rPr>
          <w:color w:val="191919"/>
          <w:spacing w:val="23"/>
        </w:rPr>
        <w:t>=CA.</w:t>
      </w:r>
    </w:p>
    <w:p w14:paraId="6CE7B955" w14:textId="77777777" w:rsidR="00000000" w:rsidRDefault="00000000">
      <w:pPr>
        <w:kinsoku w:val="0"/>
        <w:overflowPunct w:val="0"/>
        <w:autoSpaceDE/>
        <w:autoSpaceDN/>
        <w:adjustRightInd/>
        <w:spacing w:before="1" w:line="224" w:lineRule="exact"/>
        <w:ind w:left="288"/>
        <w:textAlignment w:val="baseline"/>
        <w:rPr>
          <w:color w:val="191919"/>
          <w:spacing w:val="10"/>
        </w:rPr>
      </w:pPr>
      <w:r>
        <w:rPr>
          <w:color w:val="191919"/>
          <w:spacing w:val="10"/>
        </w:rPr>
        <w:t>We have then to prove that</w:t>
      </w:r>
    </w:p>
    <w:p w14:paraId="10BDE51F" w14:textId="77777777" w:rsidR="00000000" w:rsidRDefault="00000000">
      <w:pPr>
        <w:kinsoku w:val="0"/>
        <w:overflowPunct w:val="0"/>
        <w:autoSpaceDE/>
        <w:autoSpaceDN/>
        <w:adjustRightInd/>
        <w:spacing w:line="218" w:lineRule="exact"/>
        <w:ind w:left="72"/>
        <w:jc w:val="center"/>
        <w:textAlignment w:val="baseline"/>
        <w:rPr>
          <w:i/>
          <w:color w:val="191919"/>
          <w:spacing w:val="8"/>
        </w:rPr>
      </w:pPr>
      <w:r>
        <w:rPr>
          <w:color w:val="191919"/>
          <w:spacing w:val="8"/>
        </w:rPr>
        <w:t xml:space="preserve">(segment </w:t>
      </w:r>
      <w:r>
        <w:rPr>
          <w:i/>
          <w:color w:val="191919"/>
          <w:spacing w:val="8"/>
        </w:rPr>
        <w:t xml:space="preserve">A'PP') : </w:t>
      </w:r>
      <w:r>
        <w:rPr>
          <w:color w:val="191919"/>
          <w:spacing w:val="8"/>
        </w:rPr>
        <w:t xml:space="preserve">(cone or segment of cone </w:t>
      </w:r>
      <w:r>
        <w:rPr>
          <w:i/>
          <w:color w:val="191919"/>
          <w:spacing w:val="8"/>
        </w:rPr>
        <w:t>A'PP')</w:t>
      </w:r>
    </w:p>
    <w:p w14:paraId="600B97D3" w14:textId="77777777" w:rsidR="00000000" w:rsidRDefault="00000000">
      <w:pPr>
        <w:kinsoku w:val="0"/>
        <w:overflowPunct w:val="0"/>
        <w:autoSpaceDE/>
        <w:autoSpaceDN/>
        <w:adjustRightInd/>
        <w:spacing w:line="217" w:lineRule="exact"/>
        <w:ind w:left="72"/>
        <w:jc w:val="center"/>
        <w:textAlignment w:val="baseline"/>
        <w:rPr>
          <w:i/>
          <w:color w:val="191919"/>
          <w:spacing w:val="14"/>
        </w:rPr>
      </w:pPr>
      <w:r>
        <w:rPr>
          <w:i/>
          <w:color w:val="191919"/>
          <w:spacing w:val="14"/>
        </w:rPr>
        <w:t>=CA-FAN : AN</w:t>
      </w:r>
    </w:p>
    <w:p w14:paraId="37CC5105" w14:textId="77777777" w:rsidR="00000000" w:rsidRDefault="00000000">
      <w:pPr>
        <w:kinsoku w:val="0"/>
        <w:overflowPunct w:val="0"/>
        <w:autoSpaceDE/>
        <w:autoSpaceDN/>
        <w:adjustRightInd/>
        <w:spacing w:line="222" w:lineRule="exact"/>
        <w:ind w:left="72"/>
        <w:jc w:val="center"/>
        <w:textAlignment w:val="baseline"/>
        <w:rPr>
          <w:i/>
          <w:color w:val="191919"/>
          <w:spacing w:val="12"/>
        </w:rPr>
      </w:pPr>
      <w:r>
        <w:rPr>
          <w:i/>
          <w:color w:val="191919"/>
          <w:spacing w:val="12"/>
        </w:rPr>
        <w:t>=NH : AN.</w:t>
      </w:r>
    </w:p>
    <w:p w14:paraId="344CFEB7" w14:textId="77777777" w:rsidR="00000000" w:rsidRDefault="00000000">
      <w:pPr>
        <w:kinsoku w:val="0"/>
        <w:overflowPunct w:val="0"/>
        <w:autoSpaceDE/>
        <w:autoSpaceDN/>
        <w:adjustRightInd/>
        <w:spacing w:line="224" w:lineRule="exact"/>
        <w:ind w:left="288"/>
        <w:textAlignment w:val="baseline"/>
        <w:rPr>
          <w:i/>
          <w:color w:val="191919"/>
          <w:spacing w:val="10"/>
        </w:rPr>
      </w:pPr>
      <w:r>
        <w:rPr>
          <w:color w:val="191919"/>
          <w:spacing w:val="10"/>
        </w:rPr>
        <w:t xml:space="preserve">Now half the spheroid is double of the cone or segment of a cone </w:t>
      </w:r>
      <w:r>
        <w:rPr>
          <w:i/>
          <w:color w:val="191919"/>
          <w:spacing w:val="10"/>
        </w:rPr>
        <w:t>ABB'</w:t>
      </w:r>
    </w:p>
    <w:p w14:paraId="08D47A6A" w14:textId="77777777" w:rsidR="00000000" w:rsidRDefault="00000000">
      <w:pPr>
        <w:kinsoku w:val="0"/>
        <w:overflowPunct w:val="0"/>
        <w:autoSpaceDE/>
        <w:autoSpaceDN/>
        <w:adjustRightInd/>
        <w:spacing w:line="220" w:lineRule="exact"/>
        <w:ind w:left="72"/>
        <w:textAlignment w:val="baseline"/>
        <w:rPr>
          <w:color w:val="191919"/>
          <w:spacing w:val="4"/>
        </w:rPr>
      </w:pPr>
      <w:r>
        <w:rPr>
          <w:color w:val="191919"/>
          <w:spacing w:val="4"/>
        </w:rPr>
        <w:t>[Props. 27, 281. Therefore</w:t>
      </w:r>
    </w:p>
    <w:p w14:paraId="5A68F65E" w14:textId="77777777" w:rsidR="00000000" w:rsidRDefault="00000000">
      <w:pPr>
        <w:kinsoku w:val="0"/>
        <w:overflowPunct w:val="0"/>
        <w:autoSpaceDE/>
        <w:autoSpaceDN/>
        <w:adjustRightInd/>
        <w:spacing w:line="219" w:lineRule="exact"/>
        <w:ind w:left="72"/>
        <w:jc w:val="center"/>
        <w:textAlignment w:val="baseline"/>
        <w:rPr>
          <w:i/>
          <w:color w:val="191919"/>
          <w:spacing w:val="6"/>
        </w:rPr>
      </w:pPr>
      <w:r>
        <w:rPr>
          <w:color w:val="191919"/>
          <w:spacing w:val="6"/>
        </w:rPr>
        <w:t xml:space="preserve">(the spheroid) =4(cone or segment of cone </w:t>
      </w:r>
      <w:r>
        <w:rPr>
          <w:i/>
          <w:color w:val="191919"/>
          <w:spacing w:val="6"/>
        </w:rPr>
        <w:t>A BB').</w:t>
      </w:r>
    </w:p>
    <w:p w14:paraId="07C06764" w14:textId="77777777" w:rsidR="00000000" w:rsidRDefault="00000000">
      <w:pPr>
        <w:kinsoku w:val="0"/>
        <w:overflowPunct w:val="0"/>
        <w:autoSpaceDE/>
        <w:autoSpaceDN/>
        <w:adjustRightInd/>
        <w:spacing w:line="209" w:lineRule="exact"/>
        <w:ind w:left="288"/>
        <w:textAlignment w:val="baseline"/>
        <w:rPr>
          <w:color w:val="191919"/>
          <w:spacing w:val="7"/>
        </w:rPr>
      </w:pPr>
      <w:r>
        <w:rPr>
          <w:color w:val="191919"/>
          <w:spacing w:val="7"/>
        </w:rPr>
        <w:t>But</w:t>
      </w:r>
    </w:p>
    <w:p w14:paraId="7B4B28BD" w14:textId="77777777" w:rsidR="00000000" w:rsidRDefault="00000000">
      <w:pPr>
        <w:kinsoku w:val="0"/>
        <w:overflowPunct w:val="0"/>
        <w:autoSpaceDE/>
        <w:autoSpaceDN/>
        <w:adjustRightInd/>
        <w:spacing w:line="216" w:lineRule="exact"/>
        <w:ind w:left="72"/>
        <w:jc w:val="center"/>
        <w:textAlignment w:val="baseline"/>
        <w:rPr>
          <w:i/>
          <w:color w:val="191919"/>
          <w:spacing w:val="7"/>
        </w:rPr>
      </w:pPr>
      <w:r>
        <w:rPr>
          <w:color w:val="191919"/>
          <w:spacing w:val="7"/>
        </w:rPr>
        <w:t xml:space="preserve">(cone or segmt. of cone </w:t>
      </w:r>
      <w:r>
        <w:rPr>
          <w:i/>
          <w:color w:val="191919"/>
          <w:spacing w:val="7"/>
        </w:rPr>
        <w:t xml:space="preserve">ABB') : </w:t>
      </w:r>
      <w:r>
        <w:rPr>
          <w:color w:val="191919"/>
          <w:spacing w:val="7"/>
        </w:rPr>
        <w:t xml:space="preserve">(cone or segmt. of cone </w:t>
      </w:r>
      <w:r>
        <w:rPr>
          <w:i/>
          <w:color w:val="191919"/>
          <w:spacing w:val="7"/>
        </w:rPr>
        <w:t>APP')</w:t>
      </w:r>
    </w:p>
    <w:p w14:paraId="0D66CA75" w14:textId="77777777" w:rsidR="00000000" w:rsidRDefault="00000000">
      <w:pPr>
        <w:kinsoku w:val="0"/>
        <w:overflowPunct w:val="0"/>
        <w:autoSpaceDE/>
        <w:autoSpaceDN/>
        <w:adjustRightInd/>
        <w:spacing w:before="9" w:line="224" w:lineRule="exact"/>
        <w:ind w:left="72"/>
        <w:jc w:val="center"/>
        <w:textAlignment w:val="baseline"/>
        <w:rPr>
          <w:i/>
          <w:color w:val="191919"/>
          <w:spacing w:val="1"/>
        </w:rPr>
      </w:pPr>
      <w:r>
        <w:rPr>
          <w:i/>
          <w:color w:val="191919"/>
          <w:spacing w:val="1"/>
        </w:rPr>
        <w:t>= (CA : AN) • (BC</w:t>
      </w:r>
      <w:r>
        <w:rPr>
          <w:i/>
          <w:color w:val="191919"/>
          <w:spacing w:val="1"/>
          <w:vertAlign w:val="superscript"/>
        </w:rPr>
        <w:t>2</w:t>
      </w:r>
      <w:r>
        <w:rPr>
          <w:i/>
          <w:color w:val="191919"/>
          <w:spacing w:val="1"/>
        </w:rPr>
        <w:t xml:space="preserve"> : PAT')</w:t>
      </w:r>
    </w:p>
    <w:p w14:paraId="3B719E48" w14:textId="77777777" w:rsidR="00000000" w:rsidRDefault="00000000">
      <w:pPr>
        <w:tabs>
          <w:tab w:val="right" w:pos="6840"/>
        </w:tabs>
        <w:kinsoku w:val="0"/>
        <w:overflowPunct w:val="0"/>
        <w:autoSpaceDE/>
        <w:autoSpaceDN/>
        <w:adjustRightInd/>
        <w:spacing w:line="207" w:lineRule="exact"/>
        <w:ind w:left="1872"/>
        <w:textAlignment w:val="baseline"/>
        <w:rPr>
          <w:color w:val="191919"/>
        </w:rPr>
      </w:pPr>
      <w:r>
        <w:rPr>
          <w:i/>
          <w:color w:val="191919"/>
        </w:rPr>
        <w:t>= (CA : AN) • (CA • CA' : AN • AR).</w:t>
      </w:r>
      <w:r>
        <w:rPr>
          <w:i/>
          <w:color w:val="191919"/>
        </w:rPr>
        <w:tab/>
      </w:r>
      <w:r>
        <w:rPr>
          <w:color w:val="191919"/>
        </w:rPr>
        <w:t>(a)</w:t>
      </w:r>
    </w:p>
    <w:p w14:paraId="10D1F757" w14:textId="77777777" w:rsidR="00000000" w:rsidRDefault="00000000">
      <w:pPr>
        <w:kinsoku w:val="0"/>
        <w:overflowPunct w:val="0"/>
        <w:autoSpaceDE/>
        <w:autoSpaceDN/>
        <w:adjustRightInd/>
        <w:spacing w:line="215" w:lineRule="exact"/>
        <w:ind w:left="288"/>
        <w:textAlignment w:val="baseline"/>
        <w:rPr>
          <w:color w:val="191919"/>
          <w:spacing w:val="9"/>
        </w:rPr>
      </w:pPr>
      <w:r>
        <w:rPr>
          <w:color w:val="191919"/>
          <w:spacing w:val="9"/>
        </w:rPr>
        <w:t xml:space="preserve">If we measure .4K along </w:t>
      </w:r>
      <w:r>
        <w:rPr>
          <w:i/>
          <w:color w:val="191919"/>
          <w:spacing w:val="9"/>
        </w:rPr>
        <w:t xml:space="preserve">AA' </w:t>
      </w:r>
      <w:r>
        <w:rPr>
          <w:color w:val="191919"/>
          <w:spacing w:val="9"/>
        </w:rPr>
        <w:t>so that</w:t>
      </w:r>
    </w:p>
    <w:p w14:paraId="620A8D82" w14:textId="77777777" w:rsidR="00000000" w:rsidRDefault="00000000">
      <w:pPr>
        <w:kinsoku w:val="0"/>
        <w:overflowPunct w:val="0"/>
        <w:autoSpaceDE/>
        <w:autoSpaceDN/>
        <w:adjustRightInd/>
        <w:spacing w:line="212" w:lineRule="exact"/>
        <w:ind w:left="3024"/>
        <w:textAlignment w:val="baseline"/>
        <w:rPr>
          <w:color w:val="191919"/>
          <w:spacing w:val="5"/>
        </w:rPr>
      </w:pPr>
      <w:r>
        <w:rPr>
          <w:i/>
          <w:color w:val="191919"/>
          <w:spacing w:val="5"/>
        </w:rPr>
        <w:t xml:space="preserve">AK : AC = AC : </w:t>
      </w:r>
      <w:r>
        <w:rPr>
          <w:color w:val="191919"/>
          <w:spacing w:val="5"/>
        </w:rPr>
        <w:t>AN,</w:t>
      </w:r>
    </w:p>
    <w:p w14:paraId="49E3AA50" w14:textId="77777777" w:rsidR="00000000" w:rsidRDefault="00000000">
      <w:pPr>
        <w:tabs>
          <w:tab w:val="left" w:pos="2016"/>
        </w:tabs>
        <w:kinsoku w:val="0"/>
        <w:overflowPunct w:val="0"/>
        <w:autoSpaceDE/>
        <w:autoSpaceDN/>
        <w:adjustRightInd/>
        <w:spacing w:line="222" w:lineRule="exact"/>
        <w:ind w:left="72"/>
        <w:textAlignment w:val="baseline"/>
        <w:rPr>
          <w:i/>
          <w:color w:val="191919"/>
          <w:spacing w:val="6"/>
        </w:rPr>
      </w:pPr>
      <w:r>
        <w:rPr>
          <w:color w:val="191919"/>
          <w:spacing w:val="6"/>
        </w:rPr>
        <w:t xml:space="preserve">we </w:t>
      </w:r>
      <w:r>
        <w:rPr>
          <w:b/>
          <w:color w:val="191919"/>
          <w:spacing w:val="6"/>
        </w:rPr>
        <w:t>have</w:t>
      </w:r>
      <w:r>
        <w:rPr>
          <w:b/>
          <w:color w:val="191919"/>
          <w:spacing w:val="6"/>
        </w:rPr>
        <w:tab/>
      </w:r>
      <w:r>
        <w:rPr>
          <w:i/>
          <w:color w:val="191919"/>
          <w:spacing w:val="6"/>
        </w:rPr>
        <w:t xml:space="preserve">AK • </w:t>
      </w:r>
      <w:r>
        <w:rPr>
          <w:color w:val="191919"/>
          <w:spacing w:val="6"/>
        </w:rPr>
        <w:t xml:space="preserve">A'N : </w:t>
      </w:r>
      <w:r>
        <w:rPr>
          <w:i/>
          <w:color w:val="191919"/>
          <w:spacing w:val="6"/>
        </w:rPr>
        <w:t xml:space="preserve">AC • A'N =CA </w:t>
      </w:r>
      <w:r>
        <w:rPr>
          <w:color w:val="191919"/>
          <w:spacing w:val="6"/>
        </w:rPr>
        <w:t xml:space="preserve">: </w:t>
      </w:r>
      <w:r>
        <w:rPr>
          <w:i/>
          <w:color w:val="191919"/>
          <w:spacing w:val="6"/>
        </w:rPr>
        <w:t>AN,</w:t>
      </w:r>
    </w:p>
    <w:p w14:paraId="3E09A318" w14:textId="77777777" w:rsidR="00000000" w:rsidRDefault="00000000">
      <w:pPr>
        <w:kinsoku w:val="0"/>
        <w:overflowPunct w:val="0"/>
        <w:autoSpaceDE/>
        <w:autoSpaceDN/>
        <w:adjustRightInd/>
        <w:spacing w:line="212" w:lineRule="exact"/>
        <w:ind w:left="72"/>
        <w:textAlignment w:val="baseline"/>
        <w:rPr>
          <w:color w:val="191919"/>
          <w:spacing w:val="8"/>
        </w:rPr>
      </w:pPr>
      <w:r>
        <w:rPr>
          <w:color w:val="191919"/>
          <w:spacing w:val="8"/>
        </w:rPr>
        <w:t>and the compound ratio in (a) becomes</w:t>
      </w:r>
    </w:p>
    <w:p w14:paraId="12C29601" w14:textId="77777777" w:rsidR="00000000" w:rsidRDefault="00000000">
      <w:pPr>
        <w:kinsoku w:val="0"/>
        <w:overflowPunct w:val="0"/>
        <w:autoSpaceDE/>
        <w:autoSpaceDN/>
        <w:adjustRightInd/>
        <w:spacing w:line="210" w:lineRule="exact"/>
        <w:ind w:left="72"/>
        <w:jc w:val="center"/>
        <w:textAlignment w:val="baseline"/>
        <w:rPr>
          <w:i/>
          <w:color w:val="191919"/>
          <w:spacing w:val="7"/>
        </w:rPr>
      </w:pPr>
      <w:r>
        <w:rPr>
          <w:i/>
          <w:color w:val="191919"/>
          <w:spacing w:val="7"/>
        </w:rPr>
        <w:t>(AK • A'N : CA • A'N) • (CA • CA' : AN • A'N),</w:t>
      </w:r>
    </w:p>
    <w:p w14:paraId="4E016660" w14:textId="77777777" w:rsidR="00000000" w:rsidRDefault="00000000">
      <w:pPr>
        <w:tabs>
          <w:tab w:val="left" w:pos="2520"/>
        </w:tabs>
        <w:kinsoku w:val="0"/>
        <w:overflowPunct w:val="0"/>
        <w:autoSpaceDE/>
        <w:autoSpaceDN/>
        <w:adjustRightInd/>
        <w:spacing w:line="216" w:lineRule="exact"/>
        <w:ind w:left="72"/>
        <w:textAlignment w:val="baseline"/>
        <w:rPr>
          <w:i/>
          <w:color w:val="191919"/>
          <w:spacing w:val="4"/>
        </w:rPr>
      </w:pPr>
      <w:r>
        <w:rPr>
          <w:color w:val="191919"/>
          <w:spacing w:val="4"/>
        </w:rPr>
        <w:t>i.e.</w:t>
      </w:r>
      <w:r>
        <w:rPr>
          <w:color w:val="191919"/>
          <w:spacing w:val="4"/>
        </w:rPr>
        <w:tab/>
      </w:r>
      <w:r>
        <w:rPr>
          <w:i/>
          <w:color w:val="191919"/>
          <w:spacing w:val="4"/>
        </w:rPr>
        <w:t xml:space="preserve">AK • </w:t>
      </w:r>
      <w:r>
        <w:rPr>
          <w:color w:val="191919"/>
          <w:spacing w:val="4"/>
        </w:rPr>
        <w:t xml:space="preserve">CA' : </w:t>
      </w:r>
      <w:r>
        <w:rPr>
          <w:i/>
          <w:color w:val="191919"/>
          <w:spacing w:val="4"/>
        </w:rPr>
        <w:t>AN • A'N.</w:t>
      </w:r>
    </w:p>
    <w:p w14:paraId="26C14BB1" w14:textId="77777777" w:rsidR="00000000" w:rsidRDefault="00000000">
      <w:pPr>
        <w:widowControl/>
        <w:rPr>
          <w:sz w:val="24"/>
        </w:rPr>
        <w:sectPr w:rsidR="00000000">
          <w:pgSz w:w="8215" w:h="12881"/>
          <w:pgMar w:top="640" w:right="520" w:bottom="785" w:left="855" w:header="720" w:footer="720" w:gutter="0"/>
          <w:cols w:space="720"/>
          <w:noEndnote/>
        </w:sectPr>
      </w:pPr>
    </w:p>
    <w:p w14:paraId="60817E78" w14:textId="77777777" w:rsidR="00000000" w:rsidRDefault="00000000">
      <w:pPr>
        <w:tabs>
          <w:tab w:val="right" w:pos="6768"/>
        </w:tabs>
        <w:kinsoku w:val="0"/>
        <w:overflowPunct w:val="0"/>
        <w:autoSpaceDE/>
        <w:autoSpaceDN/>
        <w:adjustRightInd/>
        <w:spacing w:before="7" w:line="227" w:lineRule="exact"/>
        <w:ind w:left="1944"/>
        <w:textAlignment w:val="baseline"/>
      </w:pPr>
      <w:r>
        <w:lastRenderedPageBreak/>
        <w:t>ON CONOIDS AND SPHEROIDS</w:t>
      </w:r>
      <w:r>
        <w:tab/>
        <w:t>79</w:t>
      </w:r>
    </w:p>
    <w:p w14:paraId="62DDB222" w14:textId="77777777" w:rsidR="00000000" w:rsidRDefault="00000000">
      <w:pPr>
        <w:kinsoku w:val="0"/>
        <w:overflowPunct w:val="0"/>
        <w:autoSpaceDE/>
        <w:autoSpaceDN/>
        <w:adjustRightInd/>
        <w:spacing w:before="69" w:line="220" w:lineRule="exact"/>
        <w:ind w:left="288"/>
        <w:textAlignment w:val="baseline"/>
        <w:rPr>
          <w:spacing w:val="1"/>
          <w:sz w:val="21"/>
        </w:rPr>
      </w:pPr>
      <w:r>
        <w:rPr>
          <w:spacing w:val="1"/>
          <w:sz w:val="21"/>
        </w:rPr>
        <w:t>Thus</w:t>
      </w:r>
    </w:p>
    <w:p w14:paraId="6E07BBCF" w14:textId="77777777" w:rsidR="00000000" w:rsidRDefault="00000000">
      <w:pPr>
        <w:kinsoku w:val="0"/>
        <w:overflowPunct w:val="0"/>
        <w:autoSpaceDE/>
        <w:autoSpaceDN/>
        <w:adjustRightInd/>
        <w:spacing w:before="3" w:line="220" w:lineRule="exact"/>
        <w:jc w:val="center"/>
        <w:textAlignment w:val="baseline"/>
        <w:rPr>
          <w:b/>
          <w:i/>
          <w:spacing w:val="3"/>
        </w:rPr>
      </w:pPr>
      <w:r>
        <w:rPr>
          <w:spacing w:val="3"/>
          <w:sz w:val="21"/>
        </w:rPr>
        <w:t xml:space="preserve">(cone or segmt. of cone </w:t>
      </w:r>
      <w:r>
        <w:rPr>
          <w:b/>
          <w:i/>
          <w:spacing w:val="3"/>
        </w:rPr>
        <w:t xml:space="preserve">ABB') : </w:t>
      </w:r>
      <w:r>
        <w:rPr>
          <w:spacing w:val="3"/>
          <w:sz w:val="21"/>
        </w:rPr>
        <w:t xml:space="preserve">(cone or segmt. of cone </w:t>
      </w:r>
      <w:r>
        <w:rPr>
          <w:b/>
          <w:i/>
          <w:spacing w:val="3"/>
        </w:rPr>
        <w:t>APP')</w:t>
      </w:r>
    </w:p>
    <w:p w14:paraId="39BCDEE6" w14:textId="77777777" w:rsidR="00000000" w:rsidRDefault="00000000">
      <w:pPr>
        <w:kinsoku w:val="0"/>
        <w:overflowPunct w:val="0"/>
        <w:autoSpaceDE/>
        <w:autoSpaceDN/>
        <w:adjustRightInd/>
        <w:spacing w:line="219" w:lineRule="exact"/>
        <w:jc w:val="center"/>
        <w:textAlignment w:val="baseline"/>
        <w:rPr>
          <w:b/>
          <w:i/>
          <w:spacing w:val="7"/>
        </w:rPr>
      </w:pPr>
      <w:r>
        <w:rPr>
          <w:b/>
          <w:i/>
          <w:spacing w:val="7"/>
        </w:rPr>
        <w:t>=AK • CA' : AN • A'N.</w:t>
      </w:r>
    </w:p>
    <w:p w14:paraId="1DBFEA35" w14:textId="77777777" w:rsidR="00000000" w:rsidRDefault="00000000">
      <w:pPr>
        <w:tabs>
          <w:tab w:val="left" w:pos="1224"/>
        </w:tabs>
        <w:kinsoku w:val="0"/>
        <w:overflowPunct w:val="0"/>
        <w:autoSpaceDE/>
        <w:autoSpaceDN/>
        <w:adjustRightInd/>
        <w:spacing w:before="4" w:line="220" w:lineRule="exact"/>
        <w:textAlignment w:val="baseline"/>
        <w:rPr>
          <w:b/>
          <w:i/>
          <w:spacing w:val="2"/>
        </w:rPr>
      </w:pPr>
      <w:r>
        <w:rPr>
          <w:spacing w:val="2"/>
          <w:sz w:val="21"/>
        </w:rPr>
        <w:t>But</w:t>
      </w:r>
      <w:r>
        <w:rPr>
          <w:spacing w:val="2"/>
          <w:sz w:val="21"/>
        </w:rPr>
        <w:tab/>
        <w:t xml:space="preserve">(cone or segment of cone </w:t>
      </w:r>
      <w:r>
        <w:rPr>
          <w:b/>
          <w:i/>
          <w:spacing w:val="2"/>
        </w:rPr>
        <w:t xml:space="preserve">APP') : </w:t>
      </w:r>
      <w:r>
        <w:rPr>
          <w:spacing w:val="2"/>
          <w:sz w:val="21"/>
        </w:rPr>
        <w:t xml:space="preserve">(segment </w:t>
      </w:r>
      <w:r>
        <w:rPr>
          <w:b/>
          <w:i/>
          <w:spacing w:val="2"/>
        </w:rPr>
        <w:t>API")</w:t>
      </w:r>
    </w:p>
    <w:p w14:paraId="6688C61F" w14:textId="77777777" w:rsidR="00000000" w:rsidRDefault="00000000">
      <w:pPr>
        <w:tabs>
          <w:tab w:val="right" w:pos="6768"/>
        </w:tabs>
        <w:kinsoku w:val="0"/>
        <w:overflowPunct w:val="0"/>
        <w:autoSpaceDE/>
        <w:autoSpaceDN/>
        <w:adjustRightInd/>
        <w:spacing w:line="215" w:lineRule="exact"/>
        <w:ind w:left="2448"/>
        <w:textAlignment w:val="baseline"/>
        <w:rPr>
          <w:sz w:val="21"/>
        </w:rPr>
      </w:pPr>
      <w:r>
        <w:rPr>
          <w:b/>
          <w:i/>
        </w:rPr>
        <w:t>=A'N : NH'</w:t>
      </w:r>
      <w:r>
        <w:rPr>
          <w:b/>
          <w:i/>
        </w:rPr>
        <w:tab/>
      </w:r>
      <w:r>
        <w:rPr>
          <w:sz w:val="21"/>
        </w:rPr>
        <w:t>[Props. 29, 301</w:t>
      </w:r>
    </w:p>
    <w:p w14:paraId="28258F6B" w14:textId="77777777" w:rsidR="00000000" w:rsidRDefault="00000000">
      <w:pPr>
        <w:kinsoku w:val="0"/>
        <w:overflowPunct w:val="0"/>
        <w:autoSpaceDE/>
        <w:autoSpaceDN/>
        <w:adjustRightInd/>
        <w:spacing w:line="220" w:lineRule="exact"/>
        <w:jc w:val="center"/>
        <w:textAlignment w:val="baseline"/>
        <w:rPr>
          <w:b/>
          <w:i/>
          <w:spacing w:val="7"/>
        </w:rPr>
      </w:pPr>
      <w:r>
        <w:rPr>
          <w:b/>
          <w:i/>
          <w:spacing w:val="7"/>
        </w:rPr>
        <w:t>=AN • A'N : AN • NH'.</w:t>
      </w:r>
    </w:p>
    <w:p w14:paraId="43FBD4E3" w14:textId="77777777" w:rsidR="00000000" w:rsidRDefault="00000000">
      <w:pPr>
        <w:kinsoku w:val="0"/>
        <w:overflowPunct w:val="0"/>
        <w:autoSpaceDE/>
        <w:autoSpaceDN/>
        <w:adjustRightInd/>
        <w:spacing w:before="4" w:line="220" w:lineRule="exact"/>
        <w:textAlignment w:val="baseline"/>
        <w:rPr>
          <w:b/>
          <w:i/>
        </w:rPr>
      </w:pPr>
      <w:r>
        <w:rPr>
          <w:sz w:val="21"/>
        </w:rPr>
        <w:t xml:space="preserve">Therefore, </w:t>
      </w:r>
      <w:r>
        <w:rPr>
          <w:b/>
          <w:i/>
        </w:rPr>
        <w:t>ex aequali,</w:t>
      </w:r>
    </w:p>
    <w:p w14:paraId="2F22DA37" w14:textId="77777777" w:rsidR="00000000" w:rsidRDefault="00000000">
      <w:pPr>
        <w:kinsoku w:val="0"/>
        <w:overflowPunct w:val="0"/>
        <w:autoSpaceDE/>
        <w:autoSpaceDN/>
        <w:adjustRightInd/>
        <w:spacing w:before="2" w:line="220" w:lineRule="exact"/>
        <w:jc w:val="center"/>
        <w:textAlignment w:val="baseline"/>
        <w:rPr>
          <w:b/>
          <w:i/>
          <w:spacing w:val="3"/>
        </w:rPr>
      </w:pPr>
      <w:r>
        <w:rPr>
          <w:spacing w:val="3"/>
          <w:sz w:val="21"/>
        </w:rPr>
        <w:t xml:space="preserve">(cone or segment of cone </w:t>
      </w:r>
      <w:r>
        <w:rPr>
          <w:b/>
          <w:i/>
          <w:spacing w:val="3"/>
        </w:rPr>
        <w:t xml:space="preserve">ABB') : </w:t>
      </w:r>
      <w:r>
        <w:rPr>
          <w:spacing w:val="3"/>
          <w:sz w:val="21"/>
        </w:rPr>
        <w:t xml:space="preserve">(segment </w:t>
      </w:r>
      <w:r>
        <w:rPr>
          <w:b/>
          <w:i/>
          <w:spacing w:val="3"/>
        </w:rPr>
        <w:t>API")</w:t>
      </w:r>
    </w:p>
    <w:p w14:paraId="671A29F9" w14:textId="77777777" w:rsidR="00000000" w:rsidRDefault="00000000">
      <w:pPr>
        <w:kinsoku w:val="0"/>
        <w:overflowPunct w:val="0"/>
        <w:autoSpaceDE/>
        <w:autoSpaceDN/>
        <w:adjustRightInd/>
        <w:spacing w:line="217" w:lineRule="exact"/>
        <w:jc w:val="center"/>
        <w:textAlignment w:val="baseline"/>
        <w:rPr>
          <w:b/>
          <w:i/>
          <w:spacing w:val="6"/>
        </w:rPr>
      </w:pPr>
      <w:r>
        <w:rPr>
          <w:b/>
          <w:i/>
          <w:spacing w:val="6"/>
        </w:rPr>
        <w:t>=AK • CA' : AN • NH',</w:t>
      </w:r>
    </w:p>
    <w:p w14:paraId="71C925EC" w14:textId="77777777" w:rsidR="00000000" w:rsidRDefault="00000000">
      <w:pPr>
        <w:tabs>
          <w:tab w:val="left" w:pos="2160"/>
        </w:tabs>
        <w:kinsoku w:val="0"/>
        <w:overflowPunct w:val="0"/>
        <w:autoSpaceDE/>
        <w:autoSpaceDN/>
        <w:adjustRightInd/>
        <w:spacing w:before="2" w:line="220" w:lineRule="exact"/>
        <w:textAlignment w:val="baseline"/>
        <w:rPr>
          <w:b/>
          <w:i/>
          <w:spacing w:val="1"/>
        </w:rPr>
      </w:pPr>
      <w:r>
        <w:rPr>
          <w:spacing w:val="1"/>
          <w:sz w:val="21"/>
        </w:rPr>
        <w:t>so that</w:t>
      </w:r>
      <w:r>
        <w:rPr>
          <w:spacing w:val="1"/>
          <w:sz w:val="21"/>
        </w:rPr>
        <w:tab/>
        <w:t xml:space="preserve">(spheroid) : (segment </w:t>
      </w:r>
      <w:r>
        <w:rPr>
          <w:b/>
          <w:i/>
          <w:spacing w:val="1"/>
        </w:rPr>
        <w:t>APP')</w:t>
      </w:r>
    </w:p>
    <w:p w14:paraId="4CC0C139" w14:textId="77777777" w:rsidR="00000000" w:rsidRDefault="00000000">
      <w:pPr>
        <w:kinsoku w:val="0"/>
        <w:overflowPunct w:val="0"/>
        <w:autoSpaceDE/>
        <w:autoSpaceDN/>
        <w:adjustRightInd/>
        <w:spacing w:line="216" w:lineRule="exact"/>
        <w:jc w:val="center"/>
        <w:textAlignment w:val="baseline"/>
        <w:rPr>
          <w:b/>
          <w:i/>
          <w:spacing w:val="7"/>
        </w:rPr>
      </w:pPr>
      <w:r>
        <w:rPr>
          <w:b/>
          <w:i/>
          <w:spacing w:val="7"/>
        </w:rPr>
        <w:t>=HH' • AK : AN • NH',</w:t>
      </w:r>
    </w:p>
    <w:p w14:paraId="19C19687" w14:textId="77777777" w:rsidR="00000000" w:rsidRDefault="00000000">
      <w:pPr>
        <w:tabs>
          <w:tab w:val="left" w:pos="2160"/>
        </w:tabs>
        <w:kinsoku w:val="0"/>
        <w:overflowPunct w:val="0"/>
        <w:autoSpaceDE/>
        <w:autoSpaceDN/>
        <w:adjustRightInd/>
        <w:spacing w:before="5" w:line="220" w:lineRule="exact"/>
        <w:textAlignment w:val="baseline"/>
        <w:rPr>
          <w:b/>
          <w:i/>
          <w:spacing w:val="1"/>
        </w:rPr>
      </w:pPr>
      <w:r>
        <w:rPr>
          <w:spacing w:val="1"/>
          <w:sz w:val="21"/>
        </w:rPr>
        <w:t>since</w:t>
      </w:r>
      <w:r>
        <w:rPr>
          <w:spacing w:val="1"/>
          <w:sz w:val="21"/>
        </w:rPr>
        <w:tab/>
      </w:r>
      <w:r>
        <w:rPr>
          <w:b/>
          <w:i/>
          <w:spacing w:val="1"/>
        </w:rPr>
        <w:t>HH' =4CA'.</w:t>
      </w:r>
    </w:p>
    <w:p w14:paraId="32B88552" w14:textId="77777777" w:rsidR="00000000" w:rsidRDefault="00000000">
      <w:pPr>
        <w:tabs>
          <w:tab w:val="left" w:pos="1944"/>
        </w:tabs>
        <w:kinsoku w:val="0"/>
        <w:overflowPunct w:val="0"/>
        <w:autoSpaceDE/>
        <w:autoSpaceDN/>
        <w:adjustRightInd/>
        <w:spacing w:before="4" w:line="220" w:lineRule="exact"/>
        <w:textAlignment w:val="baseline"/>
        <w:rPr>
          <w:b/>
          <w:i/>
          <w:spacing w:val="1"/>
        </w:rPr>
      </w:pPr>
      <w:r>
        <w:rPr>
          <w:spacing w:val="1"/>
          <w:sz w:val="21"/>
        </w:rPr>
        <w:t>Hence</w:t>
      </w:r>
      <w:r>
        <w:rPr>
          <w:spacing w:val="1"/>
          <w:sz w:val="21"/>
        </w:rPr>
        <w:tab/>
        <w:t xml:space="preserve">(segment </w:t>
      </w:r>
      <w:r>
        <w:rPr>
          <w:b/>
          <w:i/>
          <w:spacing w:val="1"/>
        </w:rPr>
        <w:t xml:space="preserve">A'PP') : </w:t>
      </w:r>
      <w:r>
        <w:rPr>
          <w:spacing w:val="1"/>
          <w:sz w:val="21"/>
        </w:rPr>
        <w:t xml:space="preserve">(segment </w:t>
      </w:r>
      <w:r>
        <w:rPr>
          <w:b/>
          <w:i/>
          <w:spacing w:val="1"/>
        </w:rPr>
        <w:t>APP')</w:t>
      </w:r>
    </w:p>
    <w:p w14:paraId="6BDF712E" w14:textId="77777777" w:rsidR="00000000" w:rsidRDefault="00000000">
      <w:pPr>
        <w:kinsoku w:val="0"/>
        <w:overflowPunct w:val="0"/>
        <w:autoSpaceDE/>
        <w:autoSpaceDN/>
        <w:adjustRightInd/>
        <w:spacing w:line="215" w:lineRule="exact"/>
        <w:jc w:val="center"/>
        <w:textAlignment w:val="baseline"/>
        <w:rPr>
          <w:b/>
          <w:i/>
          <w:spacing w:val="6"/>
        </w:rPr>
      </w:pPr>
      <w:r>
        <w:rPr>
          <w:b/>
          <w:i/>
          <w:spacing w:val="6"/>
        </w:rPr>
        <w:t>=(HH' • AK—AN - NH') : AN • NH'</w:t>
      </w:r>
    </w:p>
    <w:p w14:paraId="7605DC1B" w14:textId="77777777" w:rsidR="00000000" w:rsidRDefault="00000000">
      <w:pPr>
        <w:kinsoku w:val="0"/>
        <w:overflowPunct w:val="0"/>
        <w:autoSpaceDE/>
        <w:autoSpaceDN/>
        <w:adjustRightInd/>
        <w:spacing w:line="218" w:lineRule="exact"/>
        <w:jc w:val="center"/>
        <w:textAlignment w:val="baseline"/>
        <w:rPr>
          <w:b/>
          <w:i/>
          <w:spacing w:val="5"/>
        </w:rPr>
      </w:pPr>
      <w:r>
        <w:rPr>
          <w:b/>
          <w:i/>
          <w:spacing w:val="5"/>
        </w:rPr>
        <w:t>= (AK • NH-}-NH' • NK) : AN • NH'.</w:t>
      </w:r>
    </w:p>
    <w:p w14:paraId="59D9F550" w14:textId="77777777" w:rsidR="00000000" w:rsidRDefault="00000000">
      <w:pPr>
        <w:kinsoku w:val="0"/>
        <w:overflowPunct w:val="0"/>
        <w:autoSpaceDE/>
        <w:autoSpaceDN/>
        <w:adjustRightInd/>
        <w:spacing w:before="4" w:line="220" w:lineRule="exact"/>
        <w:ind w:left="288"/>
        <w:textAlignment w:val="baseline"/>
        <w:rPr>
          <w:spacing w:val="3"/>
          <w:sz w:val="21"/>
        </w:rPr>
      </w:pPr>
      <w:r>
        <w:rPr>
          <w:spacing w:val="3"/>
          <w:sz w:val="21"/>
        </w:rPr>
        <w:t>Further,</w:t>
      </w:r>
    </w:p>
    <w:p w14:paraId="19A4E17F" w14:textId="77777777" w:rsidR="00000000" w:rsidRDefault="00000000">
      <w:pPr>
        <w:kinsoku w:val="0"/>
        <w:overflowPunct w:val="0"/>
        <w:autoSpaceDE/>
        <w:autoSpaceDN/>
        <w:adjustRightInd/>
        <w:spacing w:before="1" w:line="220" w:lineRule="exact"/>
        <w:jc w:val="center"/>
        <w:textAlignment w:val="baseline"/>
        <w:rPr>
          <w:b/>
          <w:i/>
          <w:spacing w:val="4"/>
        </w:rPr>
      </w:pPr>
      <w:r>
        <w:rPr>
          <w:spacing w:val="4"/>
          <w:sz w:val="21"/>
        </w:rPr>
        <w:t xml:space="preserve">(segment </w:t>
      </w:r>
      <w:r>
        <w:rPr>
          <w:b/>
          <w:i/>
          <w:spacing w:val="4"/>
        </w:rPr>
        <w:t xml:space="preserve">APP') : </w:t>
      </w:r>
      <w:r>
        <w:rPr>
          <w:spacing w:val="4"/>
          <w:sz w:val="21"/>
        </w:rPr>
        <w:t xml:space="preserve">(cone or segment of cone </w:t>
      </w:r>
      <w:r>
        <w:rPr>
          <w:b/>
          <w:i/>
          <w:spacing w:val="4"/>
        </w:rPr>
        <w:t>APP')</w:t>
      </w:r>
    </w:p>
    <w:p w14:paraId="656B7A09" w14:textId="77777777" w:rsidR="00000000" w:rsidRDefault="00000000">
      <w:pPr>
        <w:kinsoku w:val="0"/>
        <w:overflowPunct w:val="0"/>
        <w:autoSpaceDE/>
        <w:autoSpaceDN/>
        <w:adjustRightInd/>
        <w:spacing w:line="218" w:lineRule="exact"/>
        <w:ind w:left="2448"/>
        <w:textAlignment w:val="baseline"/>
        <w:rPr>
          <w:b/>
          <w:i/>
          <w:spacing w:val="10"/>
        </w:rPr>
      </w:pPr>
      <w:r>
        <w:rPr>
          <w:b/>
          <w:i/>
          <w:spacing w:val="10"/>
        </w:rPr>
        <w:t>=NH' : A'N</w:t>
      </w:r>
    </w:p>
    <w:p w14:paraId="67358E3F" w14:textId="77777777" w:rsidR="00000000" w:rsidRDefault="00000000">
      <w:pPr>
        <w:kinsoku w:val="0"/>
        <w:overflowPunct w:val="0"/>
        <w:autoSpaceDE/>
        <w:autoSpaceDN/>
        <w:adjustRightInd/>
        <w:spacing w:before="2" w:line="220" w:lineRule="exact"/>
        <w:jc w:val="center"/>
        <w:textAlignment w:val="baseline"/>
        <w:rPr>
          <w:b/>
          <w:i/>
          <w:spacing w:val="13"/>
        </w:rPr>
      </w:pPr>
      <w:r>
        <w:rPr>
          <w:b/>
          <w:i/>
          <w:spacing w:val="13"/>
        </w:rPr>
        <w:t>=AN • NH' AN • A'N,</w:t>
      </w:r>
    </w:p>
    <w:p w14:paraId="0C9F0512" w14:textId="77777777" w:rsidR="00000000" w:rsidRDefault="00000000">
      <w:pPr>
        <w:kinsoku w:val="0"/>
        <w:overflowPunct w:val="0"/>
        <w:autoSpaceDE/>
        <w:autoSpaceDN/>
        <w:adjustRightInd/>
        <w:spacing w:before="5" w:line="220" w:lineRule="exact"/>
        <w:textAlignment w:val="baseline"/>
        <w:rPr>
          <w:spacing w:val="29"/>
          <w:sz w:val="21"/>
        </w:rPr>
      </w:pPr>
      <w:r>
        <w:rPr>
          <w:spacing w:val="29"/>
          <w:sz w:val="21"/>
        </w:rPr>
        <w:t>and</w:t>
      </w:r>
    </w:p>
    <w:p w14:paraId="4B923285" w14:textId="77777777" w:rsidR="00000000" w:rsidRDefault="00000000">
      <w:pPr>
        <w:kinsoku w:val="0"/>
        <w:overflowPunct w:val="0"/>
        <w:autoSpaceDE/>
        <w:autoSpaceDN/>
        <w:adjustRightInd/>
        <w:spacing w:line="220" w:lineRule="exact"/>
        <w:jc w:val="center"/>
        <w:textAlignment w:val="baseline"/>
        <w:rPr>
          <w:b/>
          <w:i/>
          <w:spacing w:val="3"/>
        </w:rPr>
      </w:pPr>
      <w:r>
        <w:rPr>
          <w:spacing w:val="3"/>
          <w:sz w:val="21"/>
        </w:rPr>
        <w:t xml:space="preserve">(cone or segmt. of cone </w:t>
      </w:r>
      <w:r>
        <w:rPr>
          <w:b/>
          <w:i/>
          <w:spacing w:val="3"/>
        </w:rPr>
        <w:t xml:space="preserve">APP') : </w:t>
      </w:r>
      <w:r>
        <w:rPr>
          <w:spacing w:val="3"/>
          <w:sz w:val="21"/>
        </w:rPr>
        <w:t xml:space="preserve">(cone or segmt. of cone </w:t>
      </w:r>
      <w:r>
        <w:rPr>
          <w:b/>
          <w:i/>
          <w:spacing w:val="3"/>
        </w:rPr>
        <w:t>A'PP')</w:t>
      </w:r>
    </w:p>
    <w:p w14:paraId="42A8EDE2" w14:textId="77777777" w:rsidR="00000000" w:rsidRDefault="00000000">
      <w:pPr>
        <w:kinsoku w:val="0"/>
        <w:overflowPunct w:val="0"/>
        <w:autoSpaceDE/>
        <w:autoSpaceDN/>
        <w:adjustRightInd/>
        <w:spacing w:line="211" w:lineRule="exact"/>
        <w:ind w:left="2448"/>
        <w:textAlignment w:val="baseline"/>
        <w:rPr>
          <w:b/>
          <w:i/>
          <w:spacing w:val="12"/>
        </w:rPr>
      </w:pPr>
      <w:r>
        <w:rPr>
          <w:b/>
          <w:i/>
          <w:spacing w:val="12"/>
        </w:rPr>
        <w:t>=AN : A'N</w:t>
      </w:r>
    </w:p>
    <w:p w14:paraId="65BAE193" w14:textId="77777777" w:rsidR="00000000" w:rsidRDefault="00000000">
      <w:pPr>
        <w:kinsoku w:val="0"/>
        <w:overflowPunct w:val="0"/>
        <w:autoSpaceDE/>
        <w:autoSpaceDN/>
        <w:adjustRightInd/>
        <w:spacing w:line="220" w:lineRule="exact"/>
        <w:ind w:left="2448"/>
        <w:textAlignment w:val="baseline"/>
        <w:rPr>
          <w:b/>
          <w:i/>
          <w:spacing w:val="8"/>
        </w:rPr>
      </w:pPr>
      <w:r>
        <w:rPr>
          <w:b/>
          <w:i/>
          <w:spacing w:val="8"/>
        </w:rPr>
        <w:t>=AN • A'N : A'N'.</w:t>
      </w:r>
    </w:p>
    <w:p w14:paraId="4D6CA283" w14:textId="77777777" w:rsidR="00000000" w:rsidRDefault="00000000">
      <w:pPr>
        <w:kinsoku w:val="0"/>
        <w:overflowPunct w:val="0"/>
        <w:autoSpaceDE/>
        <w:autoSpaceDN/>
        <w:adjustRightInd/>
        <w:spacing w:before="7" w:line="220" w:lineRule="exact"/>
        <w:ind w:left="288"/>
        <w:textAlignment w:val="baseline"/>
        <w:rPr>
          <w:b/>
          <w:i/>
          <w:spacing w:val="3"/>
        </w:rPr>
      </w:pPr>
      <w:r>
        <w:rPr>
          <w:spacing w:val="3"/>
          <w:sz w:val="21"/>
        </w:rPr>
        <w:t xml:space="preserve">From the last three proportions we obtain, </w:t>
      </w:r>
      <w:r>
        <w:rPr>
          <w:b/>
          <w:i/>
          <w:spacing w:val="3"/>
        </w:rPr>
        <w:t>ex aequali,</w:t>
      </w:r>
    </w:p>
    <w:p w14:paraId="5BA35AD3" w14:textId="77777777" w:rsidR="00000000" w:rsidRDefault="00000000">
      <w:pPr>
        <w:kinsoku w:val="0"/>
        <w:overflowPunct w:val="0"/>
        <w:autoSpaceDE/>
        <w:autoSpaceDN/>
        <w:adjustRightInd/>
        <w:spacing w:before="3" w:line="220" w:lineRule="exact"/>
        <w:jc w:val="center"/>
        <w:textAlignment w:val="baseline"/>
        <w:rPr>
          <w:b/>
          <w:i/>
          <w:spacing w:val="3"/>
        </w:rPr>
      </w:pPr>
      <w:r>
        <w:rPr>
          <w:spacing w:val="3"/>
          <w:sz w:val="21"/>
        </w:rPr>
        <w:t xml:space="preserve">(segment </w:t>
      </w:r>
      <w:r>
        <w:rPr>
          <w:b/>
          <w:i/>
          <w:spacing w:val="3"/>
        </w:rPr>
        <w:t xml:space="preserve">A'PP') : </w:t>
      </w:r>
      <w:r>
        <w:rPr>
          <w:spacing w:val="3"/>
          <w:sz w:val="21"/>
        </w:rPr>
        <w:t xml:space="preserve">(cone or segment of cone </w:t>
      </w:r>
      <w:r>
        <w:rPr>
          <w:b/>
          <w:i/>
          <w:spacing w:val="3"/>
        </w:rPr>
        <w:t>A'PP')</w:t>
      </w:r>
    </w:p>
    <w:p w14:paraId="24E02553" w14:textId="77777777" w:rsidR="00000000" w:rsidRDefault="00000000">
      <w:pPr>
        <w:kinsoku w:val="0"/>
        <w:overflowPunct w:val="0"/>
        <w:autoSpaceDE/>
        <w:autoSpaceDN/>
        <w:adjustRightInd/>
        <w:spacing w:line="218" w:lineRule="exact"/>
        <w:ind w:left="1296"/>
        <w:textAlignment w:val="baseline"/>
        <w:rPr>
          <w:b/>
          <w:i/>
          <w:spacing w:val="4"/>
        </w:rPr>
      </w:pPr>
      <w:r>
        <w:rPr>
          <w:b/>
          <w:i/>
          <w:spacing w:val="4"/>
        </w:rPr>
        <w:t>= (AK • NH-I-NH' • NK) : A'N</w:t>
      </w:r>
      <w:r>
        <w:rPr>
          <w:b/>
          <w:i/>
          <w:spacing w:val="4"/>
          <w:vertAlign w:val="superscript"/>
        </w:rPr>
        <w:t>2</w:t>
      </w:r>
    </w:p>
    <w:p w14:paraId="46049E5E" w14:textId="77777777" w:rsidR="00000000" w:rsidRDefault="00000000">
      <w:pPr>
        <w:kinsoku w:val="0"/>
        <w:overflowPunct w:val="0"/>
        <w:autoSpaceDE/>
        <w:autoSpaceDN/>
        <w:adjustRightInd/>
        <w:spacing w:line="217" w:lineRule="exact"/>
        <w:ind w:left="1296"/>
        <w:textAlignment w:val="baseline"/>
        <w:rPr>
          <w:b/>
          <w:i/>
          <w:spacing w:val="6"/>
        </w:rPr>
      </w:pPr>
      <w:r>
        <w:rPr>
          <w:b/>
          <w:i/>
          <w:spacing w:val="6"/>
        </w:rPr>
        <w:t>= (AK • NII+NH' • NK) : (CA</w:t>
      </w:r>
      <w:r>
        <w:rPr>
          <w:b/>
          <w:i/>
          <w:spacing w:val="6"/>
          <w:vertAlign w:val="superscript"/>
        </w:rPr>
        <w:t>2</w:t>
      </w:r>
      <w:r>
        <w:rPr>
          <w:b/>
          <w:i/>
          <w:spacing w:val="6"/>
        </w:rPr>
        <w:t>-1-NH' • CN)</w:t>
      </w:r>
    </w:p>
    <w:p w14:paraId="3A3C6559" w14:textId="77777777" w:rsidR="00000000" w:rsidRDefault="00000000">
      <w:pPr>
        <w:tabs>
          <w:tab w:val="left" w:pos="5184"/>
          <w:tab w:val="right" w:pos="6768"/>
        </w:tabs>
        <w:kinsoku w:val="0"/>
        <w:overflowPunct w:val="0"/>
        <w:autoSpaceDE/>
        <w:autoSpaceDN/>
        <w:adjustRightInd/>
        <w:spacing w:before="4" w:line="220" w:lineRule="exact"/>
        <w:ind w:left="1296"/>
        <w:textAlignment w:val="baseline"/>
        <w:rPr>
          <w:b/>
          <w:i/>
        </w:rPr>
      </w:pPr>
      <w:r>
        <w:rPr>
          <w:b/>
          <w:i/>
        </w:rPr>
        <w:t>=(AK • NHA-NH' • NK) : (AK -</w:t>
      </w:r>
      <w:r>
        <w:rPr>
          <w:b/>
          <w:i/>
        </w:rPr>
        <w:tab/>
        <w:t>• CN).</w:t>
      </w:r>
      <w:r>
        <w:rPr>
          <w:b/>
          <w:i/>
        </w:rPr>
        <w:tab/>
        <w:t>(13)</w:t>
      </w:r>
    </w:p>
    <w:p w14:paraId="3A08E212" w14:textId="77777777" w:rsidR="00000000" w:rsidRDefault="00000000">
      <w:pPr>
        <w:kinsoku w:val="0"/>
        <w:overflowPunct w:val="0"/>
        <w:autoSpaceDE/>
        <w:autoSpaceDN/>
        <w:adjustRightInd/>
        <w:spacing w:line="216" w:lineRule="exact"/>
        <w:textAlignment w:val="baseline"/>
        <w:rPr>
          <w:spacing w:val="28"/>
          <w:sz w:val="21"/>
        </w:rPr>
      </w:pPr>
      <w:r>
        <w:rPr>
          <w:spacing w:val="28"/>
          <w:sz w:val="21"/>
        </w:rPr>
        <w:t>But</w:t>
      </w:r>
    </w:p>
    <w:p w14:paraId="01D5A51C" w14:textId="77777777" w:rsidR="00000000" w:rsidRDefault="00000000">
      <w:pPr>
        <w:kinsoku w:val="0"/>
        <w:overflowPunct w:val="0"/>
        <w:autoSpaceDE/>
        <w:autoSpaceDN/>
        <w:adjustRightInd/>
        <w:spacing w:before="3" w:line="220" w:lineRule="exact"/>
        <w:ind w:left="648"/>
        <w:textAlignment w:val="baseline"/>
        <w:rPr>
          <w:b/>
          <w:i/>
          <w:spacing w:val="11"/>
        </w:rPr>
      </w:pPr>
      <w:r>
        <w:rPr>
          <w:b/>
          <w:i/>
          <w:spacing w:val="11"/>
        </w:rPr>
        <w:t>AK •NH : AK •AN =NH :AN</w:t>
      </w:r>
    </w:p>
    <w:p w14:paraId="7C2BCB1B" w14:textId="77777777" w:rsidR="00000000" w:rsidRDefault="00000000">
      <w:pPr>
        <w:kinsoku w:val="0"/>
        <w:overflowPunct w:val="0"/>
        <w:autoSpaceDE/>
        <w:autoSpaceDN/>
        <w:adjustRightInd/>
        <w:spacing w:before="1" w:line="220" w:lineRule="exact"/>
        <w:ind w:left="2304"/>
        <w:textAlignment w:val="baseline"/>
        <w:rPr>
          <w:b/>
          <w:i/>
          <w:spacing w:val="18"/>
        </w:rPr>
      </w:pPr>
      <w:r>
        <w:rPr>
          <w:b/>
          <w:i/>
          <w:spacing w:val="18"/>
        </w:rPr>
        <w:t>=CA+AN : AN</w:t>
      </w:r>
    </w:p>
    <w:p w14:paraId="371BC3E5" w14:textId="77777777" w:rsidR="00000000" w:rsidRDefault="00000000">
      <w:pPr>
        <w:kinsoku w:val="0"/>
        <w:overflowPunct w:val="0"/>
        <w:autoSpaceDE/>
        <w:autoSpaceDN/>
        <w:adjustRightInd/>
        <w:spacing w:before="4" w:line="220" w:lineRule="exact"/>
        <w:ind w:left="2304"/>
        <w:textAlignment w:val="baseline"/>
        <w:rPr>
          <w:b/>
          <w:i/>
          <w:spacing w:val="11"/>
        </w:rPr>
      </w:pPr>
      <w:r>
        <w:rPr>
          <w:b/>
          <w:i/>
          <w:spacing w:val="11"/>
        </w:rPr>
        <w:t xml:space="preserve">=AK+CA :CA </w:t>
      </w:r>
      <w:r>
        <w:rPr>
          <w:spacing w:val="11"/>
          <w:sz w:val="21"/>
        </w:rPr>
        <w:t xml:space="preserve">(since </w:t>
      </w:r>
      <w:r>
        <w:rPr>
          <w:b/>
          <w:i/>
          <w:spacing w:val="11"/>
        </w:rPr>
        <w:t>AK : AC = AC : AN)</w:t>
      </w:r>
    </w:p>
    <w:p w14:paraId="3F370720" w14:textId="77777777" w:rsidR="00000000" w:rsidRDefault="00000000">
      <w:pPr>
        <w:kinsoku w:val="0"/>
        <w:overflowPunct w:val="0"/>
        <w:autoSpaceDE/>
        <w:autoSpaceDN/>
        <w:adjustRightInd/>
        <w:spacing w:line="214" w:lineRule="exact"/>
        <w:ind w:left="2304"/>
        <w:textAlignment w:val="baseline"/>
        <w:rPr>
          <w:b/>
          <w:i/>
          <w:spacing w:val="17"/>
        </w:rPr>
      </w:pPr>
      <w:r>
        <w:rPr>
          <w:b/>
          <w:i/>
          <w:spacing w:val="17"/>
        </w:rPr>
        <w:t>=HK :CA</w:t>
      </w:r>
    </w:p>
    <w:p w14:paraId="3D1935C9" w14:textId="77777777" w:rsidR="00000000" w:rsidRDefault="00000000">
      <w:pPr>
        <w:kinsoku w:val="0"/>
        <w:overflowPunct w:val="0"/>
        <w:autoSpaceDE/>
        <w:autoSpaceDN/>
        <w:adjustRightInd/>
        <w:spacing w:line="217" w:lineRule="exact"/>
        <w:jc w:val="center"/>
        <w:textAlignment w:val="baseline"/>
        <w:rPr>
          <w:b/>
          <w:i/>
          <w:spacing w:val="15"/>
        </w:rPr>
      </w:pPr>
      <w:r>
        <w:rPr>
          <w:b/>
          <w:i/>
          <w:spacing w:val="15"/>
        </w:rPr>
        <w:t>=HK—NH :CA—AN</w:t>
      </w:r>
    </w:p>
    <w:p w14:paraId="0B312DB9" w14:textId="77777777" w:rsidR="00000000" w:rsidRDefault="00000000">
      <w:pPr>
        <w:kinsoku w:val="0"/>
        <w:overflowPunct w:val="0"/>
        <w:autoSpaceDE/>
        <w:autoSpaceDN/>
        <w:adjustRightInd/>
        <w:spacing w:before="4" w:line="220" w:lineRule="exact"/>
        <w:ind w:left="2304"/>
        <w:textAlignment w:val="baseline"/>
        <w:rPr>
          <w:b/>
          <w:i/>
          <w:spacing w:val="12"/>
        </w:rPr>
      </w:pPr>
      <w:r>
        <w:rPr>
          <w:b/>
          <w:i/>
          <w:spacing w:val="12"/>
        </w:rPr>
        <w:t>=NK : CN</w:t>
      </w:r>
    </w:p>
    <w:p w14:paraId="78B3D38B" w14:textId="77777777" w:rsidR="00000000" w:rsidRDefault="00000000">
      <w:pPr>
        <w:kinsoku w:val="0"/>
        <w:overflowPunct w:val="0"/>
        <w:autoSpaceDE/>
        <w:autoSpaceDN/>
        <w:adjustRightInd/>
        <w:spacing w:before="1" w:line="220" w:lineRule="exact"/>
        <w:jc w:val="center"/>
        <w:textAlignment w:val="baseline"/>
        <w:rPr>
          <w:b/>
          <w:i/>
          <w:spacing w:val="9"/>
        </w:rPr>
      </w:pPr>
      <w:r>
        <w:rPr>
          <w:b/>
          <w:i/>
          <w:spacing w:val="9"/>
        </w:rPr>
        <w:t>=NH' • NK :NH' • CN.</w:t>
      </w:r>
    </w:p>
    <w:p w14:paraId="25C76453" w14:textId="77777777" w:rsidR="00000000" w:rsidRDefault="00000000">
      <w:pPr>
        <w:kinsoku w:val="0"/>
        <w:overflowPunct w:val="0"/>
        <w:autoSpaceDE/>
        <w:autoSpaceDN/>
        <w:adjustRightInd/>
        <w:spacing w:before="7" w:line="220" w:lineRule="exact"/>
        <w:ind w:left="72"/>
        <w:textAlignment w:val="baseline"/>
        <w:rPr>
          <w:spacing w:val="5"/>
          <w:sz w:val="21"/>
        </w:rPr>
      </w:pPr>
      <w:r>
        <w:rPr>
          <w:spacing w:val="5"/>
          <w:sz w:val="21"/>
        </w:rPr>
        <w:t xml:space="preserve">Hence the ratio in </w:t>
      </w:r>
      <w:r>
        <w:rPr>
          <w:i/>
          <w:spacing w:val="5"/>
          <w:sz w:val="18"/>
        </w:rPr>
        <w:t xml:space="preserve">(0) </w:t>
      </w:r>
      <w:r>
        <w:rPr>
          <w:spacing w:val="5"/>
          <w:sz w:val="21"/>
        </w:rPr>
        <w:t>is equal to the ratio</w:t>
      </w:r>
    </w:p>
    <w:p w14:paraId="6D607C1F" w14:textId="77777777" w:rsidR="00000000" w:rsidRDefault="00000000">
      <w:pPr>
        <w:kinsoku w:val="0"/>
        <w:overflowPunct w:val="0"/>
        <w:autoSpaceDE/>
        <w:autoSpaceDN/>
        <w:adjustRightInd/>
        <w:spacing w:line="220" w:lineRule="exact"/>
        <w:jc w:val="center"/>
        <w:textAlignment w:val="baseline"/>
        <w:rPr>
          <w:b/>
          <w:i/>
          <w:spacing w:val="11"/>
        </w:rPr>
      </w:pPr>
      <w:r>
        <w:rPr>
          <w:b/>
          <w:i/>
          <w:spacing w:val="11"/>
        </w:rPr>
        <w:t xml:space="preserve">AK•NH : AK • AN, </w:t>
      </w:r>
      <w:r>
        <w:rPr>
          <w:spacing w:val="11"/>
          <w:sz w:val="21"/>
        </w:rPr>
        <w:t xml:space="preserve">or </w:t>
      </w:r>
      <w:r>
        <w:rPr>
          <w:b/>
          <w:i/>
          <w:spacing w:val="11"/>
        </w:rPr>
        <w:t>NH : AN.</w:t>
      </w:r>
    </w:p>
    <w:p w14:paraId="2986A567" w14:textId="77777777" w:rsidR="00000000" w:rsidRDefault="00000000">
      <w:pPr>
        <w:kinsoku w:val="0"/>
        <w:overflowPunct w:val="0"/>
        <w:autoSpaceDE/>
        <w:autoSpaceDN/>
        <w:adjustRightInd/>
        <w:spacing w:line="217" w:lineRule="exact"/>
        <w:ind w:left="288"/>
        <w:textAlignment w:val="baseline"/>
        <w:rPr>
          <w:spacing w:val="-1"/>
          <w:sz w:val="21"/>
        </w:rPr>
      </w:pPr>
      <w:r>
        <w:rPr>
          <w:spacing w:val="-1"/>
          <w:sz w:val="21"/>
        </w:rPr>
        <w:t>Therefore</w:t>
      </w:r>
    </w:p>
    <w:p w14:paraId="2D8428E0" w14:textId="77777777" w:rsidR="00000000" w:rsidRDefault="00000000">
      <w:pPr>
        <w:kinsoku w:val="0"/>
        <w:overflowPunct w:val="0"/>
        <w:autoSpaceDE/>
        <w:autoSpaceDN/>
        <w:adjustRightInd/>
        <w:spacing w:line="219" w:lineRule="exact"/>
        <w:jc w:val="center"/>
        <w:textAlignment w:val="baseline"/>
        <w:rPr>
          <w:b/>
          <w:i/>
          <w:spacing w:val="4"/>
        </w:rPr>
      </w:pPr>
      <w:r>
        <w:rPr>
          <w:spacing w:val="4"/>
          <w:sz w:val="21"/>
        </w:rPr>
        <w:t xml:space="preserve">(segment </w:t>
      </w:r>
      <w:r>
        <w:rPr>
          <w:b/>
          <w:i/>
          <w:spacing w:val="4"/>
        </w:rPr>
        <w:t xml:space="preserve">A'PP') : </w:t>
      </w:r>
      <w:r>
        <w:rPr>
          <w:spacing w:val="4"/>
          <w:sz w:val="21"/>
        </w:rPr>
        <w:t xml:space="preserve">(cone or segment of cone </w:t>
      </w:r>
      <w:r>
        <w:rPr>
          <w:b/>
          <w:i/>
          <w:spacing w:val="4"/>
        </w:rPr>
        <w:t>A'PP')</w:t>
      </w:r>
    </w:p>
    <w:p w14:paraId="4220E5A7" w14:textId="77777777" w:rsidR="00000000" w:rsidRDefault="00000000">
      <w:pPr>
        <w:kinsoku w:val="0"/>
        <w:overflowPunct w:val="0"/>
        <w:autoSpaceDE/>
        <w:autoSpaceDN/>
        <w:adjustRightInd/>
        <w:spacing w:line="217" w:lineRule="exact"/>
        <w:jc w:val="center"/>
        <w:textAlignment w:val="baseline"/>
        <w:rPr>
          <w:b/>
          <w:i/>
          <w:spacing w:val="12"/>
        </w:rPr>
      </w:pPr>
      <w:r>
        <w:rPr>
          <w:b/>
          <w:i/>
          <w:spacing w:val="12"/>
        </w:rPr>
        <w:t>=NH : AN</w:t>
      </w:r>
    </w:p>
    <w:p w14:paraId="03170E10" w14:textId="77777777" w:rsidR="00000000" w:rsidRDefault="00000000">
      <w:pPr>
        <w:kinsoku w:val="0"/>
        <w:overflowPunct w:val="0"/>
        <w:autoSpaceDE/>
        <w:autoSpaceDN/>
        <w:adjustRightInd/>
        <w:spacing w:before="1" w:line="217" w:lineRule="exact"/>
        <w:jc w:val="center"/>
        <w:textAlignment w:val="baseline"/>
        <w:rPr>
          <w:b/>
          <w:i/>
          <w:spacing w:val="17"/>
        </w:rPr>
      </w:pPr>
      <w:r>
        <w:rPr>
          <w:b/>
          <w:i/>
          <w:spacing w:val="17"/>
        </w:rPr>
        <w:t>=CA+AN : AN.</w:t>
      </w:r>
    </w:p>
    <w:p w14:paraId="26833FD9" w14:textId="77777777" w:rsidR="00000000" w:rsidRDefault="00000000">
      <w:pPr>
        <w:widowControl/>
        <w:rPr>
          <w:sz w:val="24"/>
        </w:rPr>
        <w:sectPr w:rsidR="00000000">
          <w:pgSz w:w="8208" w:h="12910"/>
          <w:pgMar w:top="640" w:right="840" w:bottom="2314" w:left="528" w:header="720" w:footer="720" w:gutter="0"/>
          <w:cols w:space="720"/>
          <w:noEndnote/>
        </w:sectPr>
      </w:pPr>
    </w:p>
    <w:p w14:paraId="14353EFB" w14:textId="77777777" w:rsidR="00000000" w:rsidRDefault="00000000">
      <w:pPr>
        <w:kinsoku w:val="0"/>
        <w:overflowPunct w:val="0"/>
        <w:autoSpaceDE/>
        <w:autoSpaceDN/>
        <w:adjustRightInd/>
        <w:spacing w:before="7" w:line="295" w:lineRule="exact"/>
        <w:ind w:left="72"/>
        <w:jc w:val="center"/>
        <w:textAlignment w:val="baseline"/>
        <w:rPr>
          <w:b/>
          <w:spacing w:val="3"/>
          <w:sz w:val="25"/>
        </w:rPr>
      </w:pPr>
      <w:r>
        <w:rPr>
          <w:b/>
          <w:spacing w:val="3"/>
          <w:sz w:val="25"/>
        </w:rPr>
        <w:lastRenderedPageBreak/>
        <w:t>ON SPIRALS</w:t>
      </w:r>
    </w:p>
    <w:p w14:paraId="59BDD0D0" w14:textId="77777777" w:rsidR="00000000" w:rsidRDefault="00000000">
      <w:pPr>
        <w:kinsoku w:val="0"/>
        <w:overflowPunct w:val="0"/>
        <w:autoSpaceDE/>
        <w:autoSpaceDN/>
        <w:adjustRightInd/>
        <w:spacing w:before="715" w:line="220" w:lineRule="exact"/>
        <w:ind w:left="72"/>
        <w:textAlignment w:val="baseline"/>
        <w:rPr>
          <w:spacing w:val="2"/>
          <w:sz w:val="21"/>
        </w:rPr>
      </w:pPr>
      <w:r>
        <w:rPr>
          <w:b/>
          <w:spacing w:val="2"/>
          <w:sz w:val="16"/>
        </w:rPr>
        <w:t xml:space="preserve">"ARCHIMEDES </w:t>
      </w:r>
      <w:r>
        <w:rPr>
          <w:spacing w:val="2"/>
          <w:sz w:val="21"/>
        </w:rPr>
        <w:t>to Dositheus greeting.</w:t>
      </w:r>
    </w:p>
    <w:p w14:paraId="6200AD27" w14:textId="77777777" w:rsidR="00000000" w:rsidRDefault="00000000">
      <w:pPr>
        <w:kinsoku w:val="0"/>
        <w:overflowPunct w:val="0"/>
        <w:autoSpaceDE/>
        <w:autoSpaceDN/>
        <w:adjustRightInd/>
        <w:spacing w:before="82" w:line="220" w:lineRule="exact"/>
        <w:ind w:left="72" w:right="72" w:firstLine="216"/>
        <w:jc w:val="both"/>
        <w:textAlignment w:val="baseline"/>
        <w:rPr>
          <w:sz w:val="21"/>
        </w:rPr>
      </w:pPr>
      <w:r>
        <w:rPr>
          <w:sz w:val="21"/>
        </w:rPr>
        <w:t>"Of most of the theorems which I sent to Conon, and of which you ask me from time to time to send you the proofs, the demonstrations are already be</w:t>
      </w:r>
      <w:r>
        <w:rPr>
          <w:sz w:val="21"/>
        </w:rPr>
        <w:softHyphen/>
        <w:t>fore you in the books brought to you by Heracleides; and some more are also contained in that which I now send you. Do not be surprised at my taking a considerable time before publishing these proofs. This has been owing to my desire to communicate them first to persons engaged in mathematical studies and anxious to investigate them. In fact, how many theorems in geometry which have seemed at first, impracticable are in time successfully worked out! Now Conon died before he had sufficient time to investigate the theorems referred to; otherwise he would have discovered and made manifest all these things, and would have enriched geometry by many other discoveries besides. For I know well that it was no common ability that he brought to bear on mathematics, and that his industry was extraordinary. But, though many years have elapsed since Conon's death, I do not find that any one of the prob</w:t>
      </w:r>
      <w:r>
        <w:rPr>
          <w:sz w:val="21"/>
        </w:rPr>
        <w:softHyphen/>
        <w:t>lems has been stirred by a single person. I wish now to put them in review one by one, particularly as it happens that there are two included among them which are impossible of realisation [and which may serve as a warning] how those who claim to discover everything but produce no proofs of the same may be confuted as having actually pretended to discover the impossible.</w:t>
      </w:r>
    </w:p>
    <w:p w14:paraId="4EFF9918" w14:textId="77777777" w:rsidR="00000000" w:rsidRDefault="00000000">
      <w:pPr>
        <w:kinsoku w:val="0"/>
        <w:overflowPunct w:val="0"/>
        <w:autoSpaceDE/>
        <w:autoSpaceDN/>
        <w:adjustRightInd/>
        <w:spacing w:line="219" w:lineRule="exact"/>
        <w:ind w:left="72" w:right="72" w:firstLine="216"/>
        <w:jc w:val="both"/>
        <w:textAlignment w:val="baseline"/>
        <w:rPr>
          <w:spacing w:val="-1"/>
          <w:sz w:val="21"/>
        </w:rPr>
      </w:pPr>
      <w:r>
        <w:rPr>
          <w:spacing w:val="-1"/>
          <w:sz w:val="21"/>
        </w:rPr>
        <w:t>"What are the problems I mean, and what are those of which you have already received the proofs, and those of which the proofs are contained in this book respectively, I think it proper to specify. The first of the problems was, Given a sphere, to find a plane area equal to the surface of the sphere; and this was first made manifest on the publication of the book concerning the sphere, for, when it is once proved that the surface of any sphere is four times the greatest circle in the sphere, it is clear that it is possible to find a plane area equal to the surface of the sphere. The second was, Given a cone or a cylinder, to find a sphere equal to the cone or cylinder; the third, To cut a given sphere by a plane so that the segments of it have to one another an assigned ratio; the fourth, To cut a given sphere by a plane so that the segments of the surface have to one another an assigned ratio; the fifth, To make a given segment of a sphere similar to a given segment of a sphere;' the sixth, Given two segments of either the same or different spheres, to find a segment of a sphere which shall be similar to one of the segments and have its surface equal to the surface of the other segment. The seventh was, From a given sphere to cut off a seg</w:t>
      </w:r>
      <w:r>
        <w:rPr>
          <w:spacing w:val="-1"/>
          <w:sz w:val="21"/>
        </w:rPr>
        <w:softHyphen/>
        <w:t>ment by a plane so that the segment bears to the cone which has the same base</w:t>
      </w:r>
    </w:p>
    <w:p w14:paraId="3EA10516" w14:textId="77777777" w:rsidR="00000000" w:rsidRDefault="00000000">
      <w:pPr>
        <w:kinsoku w:val="0"/>
        <w:overflowPunct w:val="0"/>
        <w:autoSpaceDE/>
        <w:autoSpaceDN/>
        <w:adjustRightInd/>
        <w:spacing w:before="233" w:after="22" w:line="218" w:lineRule="exact"/>
        <w:ind w:left="288"/>
        <w:textAlignment w:val="baseline"/>
        <w:rPr>
          <w:sz w:val="21"/>
        </w:rPr>
      </w:pPr>
      <w:r>
        <w:rPr>
          <w:i/>
          <w:sz w:val="18"/>
        </w:rPr>
        <w:t xml:space="preserve">'Cf. On the Sphere and Cylinder, II. </w:t>
      </w:r>
      <w:r>
        <w:rPr>
          <w:sz w:val="21"/>
        </w:rPr>
        <w:t>5.</w:t>
      </w:r>
    </w:p>
    <w:p w14:paraId="424CEEE4" w14:textId="77777777" w:rsidR="00000000" w:rsidRDefault="00000000">
      <w:pPr>
        <w:kinsoku w:val="0"/>
        <w:overflowPunct w:val="0"/>
        <w:autoSpaceDE/>
        <w:autoSpaceDN/>
        <w:adjustRightInd/>
        <w:spacing w:before="5" w:line="217" w:lineRule="exact"/>
        <w:ind w:left="72"/>
        <w:jc w:val="center"/>
        <w:textAlignment w:val="baseline"/>
        <w:rPr>
          <w:spacing w:val="27"/>
          <w:sz w:val="21"/>
        </w:rPr>
      </w:pPr>
      <w:r>
        <w:rPr>
          <w:spacing w:val="27"/>
          <w:sz w:val="21"/>
        </w:rPr>
        <w:t>80</w:t>
      </w:r>
    </w:p>
    <w:p w14:paraId="1C7568C3" w14:textId="77777777" w:rsidR="00000000" w:rsidRDefault="00000000">
      <w:pPr>
        <w:widowControl/>
        <w:rPr>
          <w:sz w:val="24"/>
        </w:rPr>
        <w:sectPr w:rsidR="00000000">
          <w:pgSz w:w="8222" w:h="12902"/>
          <w:pgMar w:top="680" w:right="554" w:bottom="1886" w:left="828" w:header="720" w:footer="720" w:gutter="0"/>
          <w:cols w:space="720"/>
          <w:noEndnote/>
        </w:sectPr>
      </w:pPr>
    </w:p>
    <w:p w14:paraId="5F40C2B3" w14:textId="77777777" w:rsidR="00000000" w:rsidRDefault="00000000">
      <w:pPr>
        <w:tabs>
          <w:tab w:val="right" w:pos="6768"/>
        </w:tabs>
        <w:kinsoku w:val="0"/>
        <w:overflowPunct w:val="0"/>
        <w:autoSpaceDE/>
        <w:autoSpaceDN/>
        <w:adjustRightInd/>
        <w:spacing w:before="21" w:line="219" w:lineRule="exact"/>
        <w:ind w:left="2808"/>
        <w:textAlignment w:val="baseline"/>
        <w:rPr>
          <w:color w:val="191919"/>
          <w:sz w:val="21"/>
        </w:rPr>
      </w:pPr>
      <w:r>
        <w:rPr>
          <w:color w:val="191919"/>
          <w:sz w:val="21"/>
        </w:rPr>
        <w:lastRenderedPageBreak/>
        <w:t>ON SPIRALS</w:t>
      </w:r>
      <w:r>
        <w:rPr>
          <w:color w:val="191919"/>
          <w:sz w:val="21"/>
        </w:rPr>
        <w:tab/>
        <w:t>81</w:t>
      </w:r>
    </w:p>
    <w:p w14:paraId="527A4044" w14:textId="77777777" w:rsidR="00000000" w:rsidRDefault="00000000">
      <w:pPr>
        <w:kinsoku w:val="0"/>
        <w:overflowPunct w:val="0"/>
        <w:autoSpaceDE/>
        <w:autoSpaceDN/>
        <w:adjustRightInd/>
        <w:spacing w:before="102" w:line="219" w:lineRule="exact"/>
        <w:ind w:left="72" w:right="72"/>
        <w:jc w:val="both"/>
        <w:textAlignment w:val="baseline"/>
        <w:rPr>
          <w:color w:val="191919"/>
          <w:spacing w:val="-1"/>
          <w:sz w:val="21"/>
        </w:rPr>
      </w:pPr>
      <w:r>
        <w:rPr>
          <w:color w:val="191919"/>
          <w:spacing w:val="-1"/>
          <w:sz w:val="21"/>
        </w:rPr>
        <w:t>as the segment and equal height an assigned ratio greater than that of three to two. Of all the propositions just enumerated Heracleides brought you the proofs. The proposition stated next after these was wrong, viz. that, if a sphere be cut by a plane into unequal parts, the greater segment. will have to the less the duplicate ratio of that which the greater surface has to the less. That this is wrong is obvious by what I sent you before; for it included this proposition: If a sphere be cut into unequal parts by a plane at right angles to any diameter in the sphere, the greater segment of the surface will have to the less the same ratio as the greater segment of the diameter has to the less, while the greater segment of the sphere has to the less a ratio less than the duplicate ratio of that which the greater surface has to the less, but greater than the sesqui-alteratel of that ratio. The last of the problems was also wrong, viz. that, if the diameter of any sphere be cut so that the square on the greater segment is triple of the square on the lesser segment, and if through the point thus arrived at, a plane be drawn at right angles to the diameter and cutting the sphere, the figure in such a form as is the greater segment of the sphere is the greatest of all the segments which have an equal surface. That this is wrong is also clear from the theorems which I before sent you. For it was there proved that the hemisphere is the greatest of all the segments of a sphere bounded by an equal surface.</w:t>
      </w:r>
    </w:p>
    <w:p w14:paraId="3700587B" w14:textId="77777777" w:rsidR="00000000" w:rsidRDefault="00000000">
      <w:pPr>
        <w:kinsoku w:val="0"/>
        <w:overflowPunct w:val="0"/>
        <w:autoSpaceDE/>
        <w:autoSpaceDN/>
        <w:adjustRightInd/>
        <w:spacing w:before="15" w:line="219" w:lineRule="exact"/>
        <w:ind w:left="72" w:right="72" w:firstLine="216"/>
        <w:jc w:val="both"/>
        <w:textAlignment w:val="baseline"/>
        <w:rPr>
          <w:color w:val="191919"/>
          <w:sz w:val="21"/>
        </w:rPr>
      </w:pPr>
      <w:r>
        <w:rPr>
          <w:color w:val="191919"/>
          <w:sz w:val="21"/>
        </w:rPr>
        <w:t xml:space="preserve">"After these theorems the following were propounded concerning the cone.' If a section of a right-angled cone [a parabola], in which the diameter [axis] remains fixed, be made to revolve so that the diameter [axis] is the axis [of revolution], let the figure described by the section of the right-angled cone be called a </w:t>
      </w:r>
      <w:r>
        <w:rPr>
          <w:i/>
          <w:color w:val="191919"/>
          <w:sz w:val="21"/>
        </w:rPr>
        <w:t xml:space="preserve">conoid. </w:t>
      </w:r>
      <w:r>
        <w:rPr>
          <w:color w:val="191919"/>
          <w:sz w:val="21"/>
        </w:rPr>
        <w:t xml:space="preserve">And if a plane touch the conoidal figure and another plane drawn parallel to the tangent plane cut off a segment of the conoid, let the </w:t>
      </w:r>
      <w:r>
        <w:rPr>
          <w:i/>
          <w:color w:val="191919"/>
          <w:sz w:val="21"/>
        </w:rPr>
        <w:t xml:space="preserve">base </w:t>
      </w:r>
      <w:r>
        <w:rPr>
          <w:color w:val="191919"/>
          <w:sz w:val="21"/>
        </w:rPr>
        <w:t xml:space="preserve">of the segment cut off be defined as the cutting plane, and the </w:t>
      </w:r>
      <w:r>
        <w:rPr>
          <w:i/>
          <w:color w:val="191919"/>
          <w:sz w:val="21"/>
        </w:rPr>
        <w:t xml:space="preserve">vertex </w:t>
      </w:r>
      <w:r>
        <w:rPr>
          <w:color w:val="191919"/>
          <w:sz w:val="21"/>
        </w:rPr>
        <w:t>as the point in which the other plane touches the conoid. Now, if the said figure be cut by a plane at right angles to the axis, it is clear that the section will be a circle; but it needs to be proved that the segment cut off will be half as large again as the cone which has the same base as the segment and equal height. And if two segments be cut off from the conoid by planes drawn in any man</w:t>
      </w:r>
      <w:r>
        <w:rPr>
          <w:color w:val="191919"/>
          <w:sz w:val="21"/>
        </w:rPr>
        <w:softHyphen/>
        <w:t>ner, it is clear that the sections will he sections of acute-angled cones [ellipses] if the cutting planes be not at right angles to the axis; but it needs to be proved that the segments will bear to one another the ratio of the squares on the lines drawn from their vertices parallel to the axis to meet the cutting planes. The proofs of these propositions are not yet sent to you.</w:t>
      </w:r>
    </w:p>
    <w:p w14:paraId="234F301E" w14:textId="77777777" w:rsidR="00000000" w:rsidRDefault="00000000">
      <w:pPr>
        <w:kinsoku w:val="0"/>
        <w:overflowPunct w:val="0"/>
        <w:autoSpaceDE/>
        <w:autoSpaceDN/>
        <w:adjustRightInd/>
        <w:spacing w:line="218" w:lineRule="exact"/>
        <w:ind w:left="72" w:right="72" w:firstLine="216"/>
        <w:jc w:val="both"/>
        <w:textAlignment w:val="baseline"/>
        <w:rPr>
          <w:color w:val="191919"/>
          <w:sz w:val="21"/>
        </w:rPr>
      </w:pPr>
      <w:r>
        <w:rPr>
          <w:color w:val="191919"/>
          <w:sz w:val="21"/>
        </w:rPr>
        <w:t xml:space="preserve">"After these came the following propositions about the </w:t>
      </w:r>
      <w:r>
        <w:rPr>
          <w:i/>
          <w:color w:val="191919"/>
          <w:sz w:val="21"/>
        </w:rPr>
        <w:t xml:space="preserve">spiral, </w:t>
      </w:r>
      <w:r>
        <w:rPr>
          <w:color w:val="191919"/>
          <w:sz w:val="21"/>
        </w:rPr>
        <w:t>which are as it were another sort of problem having nothing in common with the foregoing; and I have written out the proofs of them for you in this book. They are as follows. If a straight line of which one extremity remains fixed be made to revolve at a uniform rate in a plane until it returns to the position from which it started, and if, at the same time as the straight line revolves, a point move at a uniform rate along the straight line, starting from the fixed extremity, the point will describe a spiral in the plane. I say then that the area bounded by the spiral and the straight line which has returned to the position from which it started is a third part of the circle described with the fixed point as centre and with radius the length traversed by the point along the straight line during</w:t>
      </w:r>
    </w:p>
    <w:p w14:paraId="2FF5A2AD" w14:textId="77777777" w:rsidR="00000000" w:rsidRDefault="00000000">
      <w:pPr>
        <w:kinsoku w:val="0"/>
        <w:overflowPunct w:val="0"/>
        <w:autoSpaceDE/>
        <w:autoSpaceDN/>
        <w:adjustRightInd/>
        <w:spacing w:before="63" w:line="186" w:lineRule="exact"/>
        <w:ind w:left="288"/>
        <w:textAlignment w:val="baseline"/>
        <w:rPr>
          <w:color w:val="191919"/>
          <w:spacing w:val="-1"/>
          <w:sz w:val="18"/>
        </w:rPr>
      </w:pPr>
      <w:r>
        <w:rPr>
          <w:color w:val="191919"/>
          <w:spacing w:val="-1"/>
          <w:sz w:val="18"/>
        </w:rPr>
        <w:t xml:space="preserve">'See </w:t>
      </w:r>
      <w:r>
        <w:rPr>
          <w:i/>
          <w:color w:val="191919"/>
          <w:spacing w:val="-1"/>
          <w:sz w:val="18"/>
        </w:rPr>
        <w:t xml:space="preserve">On the Sphere and Cylinder, II. </w:t>
      </w:r>
      <w:r>
        <w:rPr>
          <w:color w:val="191919"/>
          <w:spacing w:val="-1"/>
          <w:sz w:val="18"/>
        </w:rPr>
        <w:t>8.</w:t>
      </w:r>
    </w:p>
    <w:p w14:paraId="7D6E8E07" w14:textId="77777777" w:rsidR="00000000" w:rsidRDefault="00000000">
      <w:pPr>
        <w:kinsoku w:val="0"/>
        <w:overflowPunct w:val="0"/>
        <w:autoSpaceDE/>
        <w:autoSpaceDN/>
        <w:adjustRightInd/>
        <w:spacing w:line="187" w:lineRule="exact"/>
        <w:ind w:left="288"/>
        <w:textAlignment w:val="baseline"/>
        <w:rPr>
          <w:color w:val="191919"/>
          <w:spacing w:val="2"/>
          <w:sz w:val="18"/>
        </w:rPr>
      </w:pPr>
      <w:r>
        <w:rPr>
          <w:color w:val="191919"/>
          <w:spacing w:val="2"/>
          <w:sz w:val="18"/>
        </w:rPr>
        <w:t xml:space="preserve">'This should be presumably "the </w:t>
      </w:r>
      <w:r>
        <w:rPr>
          <w:i/>
          <w:color w:val="191919"/>
          <w:spacing w:val="2"/>
          <w:sz w:val="18"/>
        </w:rPr>
        <w:t xml:space="preserve">conoid," </w:t>
      </w:r>
      <w:r>
        <w:rPr>
          <w:color w:val="191919"/>
          <w:spacing w:val="2"/>
          <w:sz w:val="18"/>
        </w:rPr>
        <w:t>not "the cone."</w:t>
      </w:r>
    </w:p>
    <w:p w14:paraId="154B91D0" w14:textId="77777777" w:rsidR="00000000" w:rsidRDefault="00000000">
      <w:pPr>
        <w:widowControl/>
        <w:rPr>
          <w:sz w:val="24"/>
        </w:rPr>
        <w:sectPr w:rsidR="00000000">
          <w:pgSz w:w="8208" w:h="12888"/>
          <w:pgMar w:top="640" w:right="968" w:bottom="732" w:left="400" w:header="720" w:footer="720" w:gutter="0"/>
          <w:cols w:space="720"/>
          <w:noEndnote/>
        </w:sectPr>
      </w:pPr>
    </w:p>
    <w:p w14:paraId="0F25A85D" w14:textId="77777777" w:rsidR="00000000" w:rsidRDefault="00000000">
      <w:pPr>
        <w:tabs>
          <w:tab w:val="left" w:pos="2736"/>
        </w:tabs>
        <w:kinsoku w:val="0"/>
        <w:overflowPunct w:val="0"/>
        <w:autoSpaceDE/>
        <w:autoSpaceDN/>
        <w:adjustRightInd/>
        <w:spacing w:before="31" w:line="219" w:lineRule="exact"/>
        <w:ind w:left="72" w:right="72"/>
        <w:textAlignment w:val="baseline"/>
        <w:rPr>
          <w:spacing w:val="-3"/>
          <w:sz w:val="21"/>
        </w:rPr>
      </w:pPr>
      <w:r>
        <w:rPr>
          <w:spacing w:val="-3"/>
          <w:sz w:val="21"/>
        </w:rPr>
        <w:lastRenderedPageBreak/>
        <w:t>82</w:t>
      </w:r>
      <w:r>
        <w:rPr>
          <w:spacing w:val="-3"/>
          <w:sz w:val="21"/>
        </w:rPr>
        <w:tab/>
        <w:t>ARCHIMEDES</w:t>
      </w:r>
    </w:p>
    <w:p w14:paraId="32B8BC6C" w14:textId="77777777" w:rsidR="00000000" w:rsidRDefault="00000000">
      <w:pPr>
        <w:kinsoku w:val="0"/>
        <w:overflowPunct w:val="0"/>
        <w:autoSpaceDE/>
        <w:autoSpaceDN/>
        <w:adjustRightInd/>
        <w:spacing w:before="100" w:line="219" w:lineRule="exact"/>
        <w:ind w:left="72" w:right="72"/>
        <w:jc w:val="both"/>
        <w:textAlignment w:val="baseline"/>
        <w:rPr>
          <w:sz w:val="21"/>
        </w:rPr>
      </w:pPr>
      <w:r>
        <w:rPr>
          <w:sz w:val="21"/>
        </w:rPr>
        <w:t>the one revolution. And, if a straight line touch the spiral at the extreme end of the spiral, and another straight line be drawn at right angles to the line which has revolved and resumed its position from the fixed extremity of it, so as to meet the tangent, I say that the straight line so drawn to meet it is equal to the circumference of the circle. Again, if the revolving line and the point moving along it make several revolutions and return to the position from which the straight line started, I say that the area added by the spiral in the third revolution will be double of that added in the second, that in the fourth three times, that in the fifth four times, and generally the areas added in the later revolutions will be multiples of that added in the second revolution according to the successive numbers, while the area bounded by the spiral in the first revolution is a sixth part of that added in the second revolution. Also, if on the spiral described in one revolution two points be taken and straight lines be drawn joining them to the fixed extremity of the revolving line, and if two circles be drawn with the fixed point as centre and radii the lines drawn to the fixed extremity of the straight line, and the shorter of the two lines be produced, I say that (1) the area bounded by the circumference of the greater circle in the direction of (the part of) the spiral included between the straight lines, the spiral (itself) and the produced straight line will bear to (2) the area bounded by the circumference of the lesser circle, the same (part of the) spiral and the straight line joining their extremities the ratio which (3) the radius of the lesser circle together with two thirds of the excess of the radius of the greater circle over the radius of the lesser bears to (4) the radius of the lesser circle together with one third of the said excess.</w:t>
      </w:r>
    </w:p>
    <w:p w14:paraId="74213D65" w14:textId="77777777" w:rsidR="00000000" w:rsidRDefault="00000000">
      <w:pPr>
        <w:kinsoku w:val="0"/>
        <w:overflowPunct w:val="0"/>
        <w:autoSpaceDE/>
        <w:autoSpaceDN/>
        <w:adjustRightInd/>
        <w:spacing w:line="218" w:lineRule="exact"/>
        <w:ind w:left="72" w:right="72" w:firstLine="216"/>
        <w:jc w:val="both"/>
        <w:textAlignment w:val="baseline"/>
        <w:rPr>
          <w:sz w:val="21"/>
        </w:rPr>
      </w:pPr>
      <w:r>
        <w:rPr>
          <w:sz w:val="21"/>
        </w:rPr>
        <w:t>"The proofs then of these theorems and others relating to the spiral are given in the present book. Prefixed to them, after the manner usual in other geometrical works, are the propositions necessary to the proofs of them. And here too, as in the books previously published, I assume the following lemma, that, if there be (two) unequal lines or (two) unequal areas, the excess by which the greater exceeds the less can, by being [continually] added to itself, be made to exceed any given magnitude among those which are comparable with [it and with] one another."</w:t>
      </w:r>
    </w:p>
    <w:p w14:paraId="3A3D3471" w14:textId="77777777" w:rsidR="00000000" w:rsidRDefault="00000000">
      <w:pPr>
        <w:kinsoku w:val="0"/>
        <w:overflowPunct w:val="0"/>
        <w:autoSpaceDE/>
        <w:autoSpaceDN/>
        <w:adjustRightInd/>
        <w:spacing w:before="243" w:line="219" w:lineRule="exact"/>
        <w:ind w:left="72" w:right="72"/>
        <w:jc w:val="center"/>
        <w:textAlignment w:val="baseline"/>
        <w:rPr>
          <w:b/>
          <w:spacing w:val="6"/>
          <w:sz w:val="15"/>
        </w:rPr>
      </w:pPr>
      <w:r>
        <w:rPr>
          <w:b/>
          <w:spacing w:val="6"/>
          <w:sz w:val="15"/>
        </w:rPr>
        <w:t>PROPOSITION 1</w:t>
      </w:r>
    </w:p>
    <w:p w14:paraId="5911AA7E" w14:textId="77777777" w:rsidR="00000000" w:rsidRDefault="00000000">
      <w:pPr>
        <w:kinsoku w:val="0"/>
        <w:overflowPunct w:val="0"/>
        <w:autoSpaceDE/>
        <w:autoSpaceDN/>
        <w:adjustRightInd/>
        <w:spacing w:before="83" w:line="219" w:lineRule="exact"/>
        <w:ind w:left="72" w:right="72"/>
        <w:jc w:val="both"/>
        <w:textAlignment w:val="baseline"/>
        <w:rPr>
          <w:i/>
          <w:sz w:val="21"/>
        </w:rPr>
      </w:pPr>
      <w:r>
        <w:rPr>
          <w:i/>
          <w:sz w:val="21"/>
        </w:rPr>
        <w:t xml:space="preserve">If </w:t>
      </w:r>
      <w:r>
        <w:rPr>
          <w:sz w:val="21"/>
        </w:rPr>
        <w:t xml:space="preserve">a </w:t>
      </w:r>
      <w:r>
        <w:rPr>
          <w:i/>
          <w:sz w:val="21"/>
        </w:rPr>
        <w:t>point move at a uniform rate along any line, and two lengths be taken on it, they will be proportional to the times of describing them.</w:t>
      </w:r>
    </w:p>
    <w:p w14:paraId="15C67CA4" w14:textId="77777777" w:rsidR="00000000" w:rsidRDefault="00000000">
      <w:pPr>
        <w:kinsoku w:val="0"/>
        <w:overflowPunct w:val="0"/>
        <w:autoSpaceDE/>
        <w:autoSpaceDN/>
        <w:adjustRightInd/>
        <w:spacing w:line="217" w:lineRule="exact"/>
        <w:ind w:left="72" w:right="72" w:firstLine="216"/>
        <w:jc w:val="both"/>
        <w:textAlignment w:val="baseline"/>
        <w:rPr>
          <w:sz w:val="21"/>
        </w:rPr>
      </w:pPr>
      <w:r>
        <w:rPr>
          <w:sz w:val="21"/>
        </w:rPr>
        <w:t>Two unequal lengths are taken on a straight line, and two lengths on another straight line representing the times; and they are proved to be proportional by taking equimultiples of each length and the corresponding time after the man</w:t>
      </w:r>
      <w:r>
        <w:rPr>
          <w:sz w:val="21"/>
        </w:rPr>
        <w:softHyphen/>
        <w:t>ner of Eucl. V, Def. 5.</w:t>
      </w:r>
    </w:p>
    <w:p w14:paraId="7AA86363" w14:textId="77777777" w:rsidR="00000000" w:rsidRDefault="00000000">
      <w:pPr>
        <w:kinsoku w:val="0"/>
        <w:overflowPunct w:val="0"/>
        <w:autoSpaceDE/>
        <w:autoSpaceDN/>
        <w:adjustRightInd/>
        <w:spacing w:before="250" w:line="219" w:lineRule="exact"/>
        <w:ind w:left="72" w:right="72"/>
        <w:jc w:val="center"/>
        <w:textAlignment w:val="baseline"/>
        <w:rPr>
          <w:spacing w:val="5"/>
          <w:sz w:val="21"/>
        </w:rPr>
      </w:pPr>
      <w:r>
        <w:rPr>
          <w:b/>
          <w:spacing w:val="5"/>
          <w:sz w:val="15"/>
        </w:rPr>
        <w:t xml:space="preserve">PROPOSITION </w:t>
      </w:r>
      <w:r>
        <w:rPr>
          <w:spacing w:val="5"/>
          <w:sz w:val="21"/>
        </w:rPr>
        <w:t>2</w:t>
      </w:r>
    </w:p>
    <w:p w14:paraId="28F9B591" w14:textId="77777777" w:rsidR="00000000" w:rsidRDefault="00000000">
      <w:pPr>
        <w:kinsoku w:val="0"/>
        <w:overflowPunct w:val="0"/>
        <w:autoSpaceDE/>
        <w:autoSpaceDN/>
        <w:adjustRightInd/>
        <w:spacing w:before="69" w:line="219" w:lineRule="exact"/>
        <w:ind w:left="72" w:right="72"/>
        <w:jc w:val="both"/>
        <w:textAlignment w:val="baseline"/>
        <w:rPr>
          <w:i/>
          <w:sz w:val="21"/>
        </w:rPr>
      </w:pPr>
      <w:r>
        <w:rPr>
          <w:i/>
          <w:sz w:val="21"/>
        </w:rPr>
        <w:t>If each of two points on different lines respectively move along them each at a uni</w:t>
      </w:r>
      <w:r>
        <w:rPr>
          <w:i/>
          <w:sz w:val="21"/>
        </w:rPr>
        <w:softHyphen/>
        <w:t xml:space="preserve">form rate, and if lengths be taken, one </w:t>
      </w:r>
      <w:r>
        <w:rPr>
          <w:sz w:val="21"/>
        </w:rPr>
        <w:t xml:space="preserve">on each line, </w:t>
      </w:r>
      <w:r>
        <w:rPr>
          <w:i/>
          <w:sz w:val="21"/>
        </w:rPr>
        <w:t xml:space="preserve">forming </w:t>
      </w:r>
      <w:r>
        <w:rPr>
          <w:sz w:val="21"/>
        </w:rPr>
        <w:t xml:space="preserve">pairs, </w:t>
      </w:r>
      <w:r>
        <w:rPr>
          <w:i/>
          <w:sz w:val="21"/>
        </w:rPr>
        <w:t xml:space="preserve">such that </w:t>
      </w:r>
      <w:r>
        <w:rPr>
          <w:sz w:val="21"/>
        </w:rPr>
        <w:t xml:space="preserve">each </w:t>
      </w:r>
      <w:r>
        <w:rPr>
          <w:i/>
          <w:sz w:val="21"/>
        </w:rPr>
        <w:t>pair are described in equal times, the lengths will be porportionals.</w:t>
      </w:r>
    </w:p>
    <w:p w14:paraId="0EB74509" w14:textId="77777777" w:rsidR="00000000" w:rsidRDefault="00000000">
      <w:pPr>
        <w:kinsoku w:val="0"/>
        <w:overflowPunct w:val="0"/>
        <w:autoSpaceDE/>
        <w:autoSpaceDN/>
        <w:adjustRightInd/>
        <w:spacing w:line="216" w:lineRule="exact"/>
        <w:ind w:left="72" w:right="72" w:firstLine="216"/>
        <w:jc w:val="both"/>
        <w:textAlignment w:val="baseline"/>
        <w:rPr>
          <w:sz w:val="21"/>
        </w:rPr>
      </w:pPr>
      <w:r>
        <w:rPr>
          <w:sz w:val="21"/>
        </w:rPr>
        <w:t>This is proved at once by equating the ratio of the lengths taken on one line to that of the times of description, which must also be equal to the ratio of the lengths taken on the other line.</w:t>
      </w:r>
    </w:p>
    <w:p w14:paraId="27E01714" w14:textId="77777777" w:rsidR="00000000" w:rsidRDefault="00000000">
      <w:pPr>
        <w:widowControl/>
        <w:rPr>
          <w:sz w:val="24"/>
        </w:rPr>
        <w:sectPr w:rsidR="00000000">
          <w:pgSz w:w="8222" w:h="12881"/>
          <w:pgMar w:top="640" w:right="414" w:bottom="785" w:left="968" w:header="720" w:footer="720" w:gutter="0"/>
          <w:cols w:space="720"/>
          <w:noEndnote/>
        </w:sectPr>
      </w:pPr>
    </w:p>
    <w:p w14:paraId="5AE22591" w14:textId="77777777" w:rsidR="00000000" w:rsidRDefault="00000000">
      <w:pPr>
        <w:tabs>
          <w:tab w:val="right" w:pos="6768"/>
        </w:tabs>
        <w:kinsoku w:val="0"/>
        <w:overflowPunct w:val="0"/>
        <w:autoSpaceDE/>
        <w:autoSpaceDN/>
        <w:adjustRightInd/>
        <w:spacing w:line="229" w:lineRule="exact"/>
        <w:ind w:left="2808"/>
        <w:textAlignment w:val="baseline"/>
      </w:pPr>
      <w:r>
        <w:lastRenderedPageBreak/>
        <w:t>ON SPIRALS</w:t>
      </w:r>
      <w:r>
        <w:tab/>
        <w:t>83</w:t>
      </w:r>
    </w:p>
    <w:p w14:paraId="30C81A92" w14:textId="77777777" w:rsidR="00000000" w:rsidRDefault="00000000">
      <w:pPr>
        <w:kinsoku w:val="0"/>
        <w:overflowPunct w:val="0"/>
        <w:autoSpaceDE/>
        <w:autoSpaceDN/>
        <w:adjustRightInd/>
        <w:spacing w:before="202" w:line="231" w:lineRule="exact"/>
        <w:ind w:left="72"/>
        <w:jc w:val="center"/>
        <w:textAlignment w:val="baseline"/>
        <w:rPr>
          <w:spacing w:val="-13"/>
        </w:rPr>
      </w:pPr>
      <w:r>
        <w:rPr>
          <w:spacing w:val="-13"/>
        </w:rPr>
        <w:t>PROPOSITION 3</w:t>
      </w:r>
    </w:p>
    <w:p w14:paraId="07B0264A" w14:textId="77777777" w:rsidR="00000000" w:rsidRDefault="00000000">
      <w:pPr>
        <w:kinsoku w:val="0"/>
        <w:overflowPunct w:val="0"/>
        <w:autoSpaceDE/>
        <w:autoSpaceDN/>
        <w:adjustRightInd/>
        <w:spacing w:before="77" w:line="216" w:lineRule="exact"/>
        <w:ind w:left="72" w:right="72"/>
        <w:jc w:val="both"/>
        <w:textAlignment w:val="baseline"/>
        <w:rPr>
          <w:rFonts w:ascii="Garamond" w:hAnsi="Garamond"/>
          <w:i/>
          <w:spacing w:val="13"/>
          <w:sz w:val="21"/>
        </w:rPr>
      </w:pPr>
      <w:r>
        <w:rPr>
          <w:rFonts w:ascii="Garamond" w:hAnsi="Garamond"/>
          <w:i/>
          <w:spacing w:val="13"/>
          <w:sz w:val="21"/>
        </w:rPr>
        <w:t>Given any number of circles, it is possible to find a straight line greater than the sum of all their circumferences.</w:t>
      </w:r>
    </w:p>
    <w:p w14:paraId="0BB990CB" w14:textId="77777777" w:rsidR="00000000" w:rsidRDefault="00000000">
      <w:pPr>
        <w:kinsoku w:val="0"/>
        <w:overflowPunct w:val="0"/>
        <w:autoSpaceDE/>
        <w:autoSpaceDN/>
        <w:adjustRightInd/>
        <w:spacing w:before="16" w:line="216" w:lineRule="exact"/>
        <w:ind w:left="72" w:right="72" w:firstLine="216"/>
        <w:jc w:val="both"/>
        <w:textAlignment w:val="baseline"/>
      </w:pPr>
      <w:r>
        <w:t>For we have only to describe polygons about each and then take a straight line equal to the sum of the perimeters of the polygons.</w:t>
      </w:r>
    </w:p>
    <w:p w14:paraId="68F48027" w14:textId="77777777" w:rsidR="00000000" w:rsidRDefault="00000000">
      <w:pPr>
        <w:kinsoku w:val="0"/>
        <w:overflowPunct w:val="0"/>
        <w:autoSpaceDE/>
        <w:autoSpaceDN/>
        <w:adjustRightInd/>
        <w:spacing w:before="127" w:line="231" w:lineRule="exact"/>
        <w:ind w:left="72"/>
        <w:jc w:val="center"/>
        <w:textAlignment w:val="baseline"/>
        <w:rPr>
          <w:spacing w:val="-14"/>
        </w:rPr>
      </w:pPr>
      <w:r>
        <w:rPr>
          <w:spacing w:val="-14"/>
        </w:rPr>
        <w:t>PROPOSITION 4</w:t>
      </w:r>
    </w:p>
    <w:p w14:paraId="06E55228" w14:textId="77777777" w:rsidR="00000000" w:rsidRDefault="00000000">
      <w:pPr>
        <w:kinsoku w:val="0"/>
        <w:overflowPunct w:val="0"/>
        <w:autoSpaceDE/>
        <w:autoSpaceDN/>
        <w:adjustRightInd/>
        <w:spacing w:before="83" w:line="216" w:lineRule="exact"/>
        <w:ind w:left="72" w:right="72"/>
        <w:jc w:val="both"/>
        <w:textAlignment w:val="baseline"/>
        <w:rPr>
          <w:rFonts w:ascii="Garamond" w:hAnsi="Garamond"/>
          <w:i/>
          <w:spacing w:val="9"/>
          <w:sz w:val="21"/>
        </w:rPr>
      </w:pPr>
      <w:r>
        <w:rPr>
          <w:rFonts w:ascii="Garamond" w:hAnsi="Garamond"/>
          <w:i/>
          <w:spacing w:val="9"/>
          <w:sz w:val="21"/>
        </w:rPr>
        <w:t>Given two unequal lines, viz. a straight line and the circumference of a circle, it is possible to find a straight line less than the greater of the two lines and greater than the less.</w:t>
      </w:r>
    </w:p>
    <w:p w14:paraId="268D70EB" w14:textId="77777777" w:rsidR="00000000" w:rsidRDefault="00000000">
      <w:pPr>
        <w:kinsoku w:val="0"/>
        <w:overflowPunct w:val="0"/>
        <w:autoSpaceDE/>
        <w:autoSpaceDN/>
        <w:adjustRightInd/>
        <w:spacing w:before="18" w:line="216" w:lineRule="exact"/>
        <w:ind w:left="72" w:right="72" w:firstLine="216"/>
        <w:jc w:val="both"/>
        <w:textAlignment w:val="baseline"/>
      </w:pPr>
      <w:r>
        <w:t>For, by the Lemma, the excess can, by being added a sufficient number of times to itself, be made to exceed the lesser line.</w:t>
      </w:r>
    </w:p>
    <w:p w14:paraId="1B31BD8B" w14:textId="77777777" w:rsidR="00000000" w:rsidRDefault="00000000">
      <w:pPr>
        <w:kinsoku w:val="0"/>
        <w:overflowPunct w:val="0"/>
        <w:autoSpaceDE/>
        <w:autoSpaceDN/>
        <w:adjustRightInd/>
        <w:spacing w:before="9" w:line="216" w:lineRule="exact"/>
        <w:ind w:left="72" w:right="72" w:firstLine="216"/>
        <w:jc w:val="both"/>
        <w:textAlignment w:val="baseline"/>
      </w:pPr>
      <w:r>
        <w:t xml:space="preserve">Thus e.g., if </w:t>
      </w:r>
      <w:r>
        <w:rPr>
          <w:rFonts w:ascii="Garamond" w:hAnsi="Garamond"/>
          <w:i/>
          <w:sz w:val="21"/>
        </w:rPr>
        <w:t xml:space="preserve">c&gt; 1 </w:t>
      </w:r>
      <w:r>
        <w:t xml:space="preserve">(where </w:t>
      </w:r>
      <w:r>
        <w:rPr>
          <w:rFonts w:ascii="Garamond" w:hAnsi="Garamond"/>
          <w:i/>
          <w:sz w:val="21"/>
        </w:rPr>
        <w:t xml:space="preserve">c </w:t>
      </w:r>
      <w:r>
        <w:t xml:space="preserve">is the circumference of the circle and </w:t>
      </w:r>
      <w:r>
        <w:rPr>
          <w:rFonts w:ascii="Garamond" w:hAnsi="Garamond"/>
          <w:i/>
          <w:sz w:val="21"/>
        </w:rPr>
        <w:t xml:space="preserve">1 </w:t>
      </w:r>
      <w:r>
        <w:t>the length of the straight line), we can find a number n such that</w:t>
      </w:r>
    </w:p>
    <w:p w14:paraId="5E412CA0" w14:textId="77777777" w:rsidR="00000000" w:rsidRDefault="00000000">
      <w:pPr>
        <w:kinsoku w:val="0"/>
        <w:overflowPunct w:val="0"/>
        <w:autoSpaceDE/>
        <w:autoSpaceDN/>
        <w:adjustRightInd/>
        <w:spacing w:line="214" w:lineRule="exact"/>
        <w:ind w:left="72"/>
        <w:jc w:val="center"/>
        <w:textAlignment w:val="baseline"/>
        <w:rPr>
          <w:rFonts w:ascii="Garamond" w:hAnsi="Garamond"/>
          <w:i/>
          <w:spacing w:val="14"/>
          <w:sz w:val="21"/>
        </w:rPr>
      </w:pPr>
      <w:r>
        <w:rPr>
          <w:rFonts w:ascii="Garamond" w:hAnsi="Garamond"/>
          <w:i/>
          <w:spacing w:val="14"/>
          <w:sz w:val="21"/>
        </w:rPr>
        <w:t>n(c—l)&gt;l.</w:t>
      </w:r>
    </w:p>
    <w:p w14:paraId="0559D9A2" w14:textId="77777777" w:rsidR="00000000" w:rsidRDefault="00000000">
      <w:pPr>
        <w:tabs>
          <w:tab w:val="left" w:pos="3096"/>
        </w:tabs>
        <w:kinsoku w:val="0"/>
        <w:overflowPunct w:val="0"/>
        <w:autoSpaceDE/>
        <w:autoSpaceDN/>
        <w:adjustRightInd/>
        <w:spacing w:before="87" w:line="385" w:lineRule="exact"/>
        <w:ind w:left="288"/>
        <w:textAlignment w:val="baseline"/>
        <w:rPr>
          <w:spacing w:val="3"/>
          <w:vertAlign w:val="subscript"/>
        </w:rPr>
      </w:pPr>
      <w:r>
        <w:rPr>
          <w:spacing w:val="3"/>
        </w:rPr>
        <w:t>Therefore</w:t>
      </w:r>
      <w:r>
        <w:rPr>
          <w:spacing w:val="3"/>
        </w:rPr>
        <w:tab/>
      </w:r>
      <w:r>
        <w:rPr>
          <w:rFonts w:ascii="Garamond" w:hAnsi="Garamond"/>
          <w:i/>
          <w:spacing w:val="3"/>
          <w:sz w:val="21"/>
        </w:rPr>
        <w:t>c-1&gt;</w:t>
      </w:r>
      <w:r>
        <w:rPr>
          <w:spacing w:val="3"/>
          <w:sz w:val="21"/>
          <w:vertAlign w:val="subscript"/>
        </w:rPr>
        <w:t>n</w:t>
      </w:r>
      <w:r>
        <w:rPr>
          <w:spacing w:val="3"/>
        </w:rPr>
        <w:t>-</w:t>
      </w:r>
      <w:r>
        <w:rPr>
          <w:spacing w:val="3"/>
          <w:vertAlign w:val="superscript"/>
        </w:rPr>
        <w:t>/</w:t>
      </w:r>
      <w:r>
        <w:rPr>
          <w:spacing w:val="3"/>
          <w:vertAlign w:val="subscript"/>
        </w:rPr>
        <w:t>'</w:t>
      </w:r>
    </w:p>
    <w:p w14:paraId="62FED7B8" w14:textId="77777777" w:rsidR="00000000" w:rsidRDefault="00000000">
      <w:pPr>
        <w:tabs>
          <w:tab w:val="left" w:pos="2952"/>
        </w:tabs>
        <w:kinsoku w:val="0"/>
        <w:overflowPunct w:val="0"/>
        <w:autoSpaceDE/>
        <w:autoSpaceDN/>
        <w:adjustRightInd/>
        <w:spacing w:before="129" w:line="389" w:lineRule="exact"/>
        <w:ind w:left="72"/>
        <w:textAlignment w:val="baseline"/>
        <w:rPr>
          <w:spacing w:val="-5"/>
        </w:rPr>
      </w:pPr>
      <w:r>
        <w:rPr>
          <w:spacing w:val="-5"/>
        </w:rPr>
        <w:t>and</w:t>
      </w:r>
      <w:r>
        <w:rPr>
          <w:spacing w:val="-5"/>
        </w:rPr>
        <w:tab/>
        <w:t>c&gt;/-1--</w:t>
      </w:r>
      <w:r>
        <w:rPr>
          <w:spacing w:val="-5"/>
          <w:vertAlign w:val="subscript"/>
        </w:rPr>
        <w:t>n</w:t>
      </w:r>
      <w:r>
        <w:rPr>
          <w:spacing w:val="-5"/>
        </w:rPr>
        <w:t>-</w:t>
      </w:r>
      <w:r>
        <w:rPr>
          <w:spacing w:val="-5"/>
          <w:vertAlign w:val="superscript"/>
        </w:rPr>
        <w:t>/</w:t>
      </w:r>
      <w:r>
        <w:rPr>
          <w:spacing w:val="-5"/>
        </w:rPr>
        <w:t>&gt;/.</w:t>
      </w:r>
    </w:p>
    <w:p w14:paraId="65A68CB3" w14:textId="77777777" w:rsidR="00000000" w:rsidRDefault="00000000">
      <w:pPr>
        <w:kinsoku w:val="0"/>
        <w:overflowPunct w:val="0"/>
        <w:autoSpaceDE/>
        <w:autoSpaceDN/>
        <w:adjustRightInd/>
        <w:spacing w:before="120" w:line="216" w:lineRule="exact"/>
        <w:ind w:left="72" w:right="72" w:firstLine="216"/>
        <w:jc w:val="both"/>
        <w:textAlignment w:val="baseline"/>
      </w:pPr>
      <w:r>
        <w:t xml:space="preserve">Hence we have only to divide </w:t>
      </w:r>
      <w:r>
        <w:rPr>
          <w:rFonts w:ascii="Garamond" w:hAnsi="Garamond"/>
          <w:i/>
          <w:sz w:val="21"/>
        </w:rPr>
        <w:t xml:space="preserve">1 </w:t>
      </w:r>
      <w:r>
        <w:t xml:space="preserve">into n equal parts and add one of them to </w:t>
      </w:r>
      <w:r>
        <w:rPr>
          <w:rFonts w:ascii="Garamond" w:hAnsi="Garamond"/>
          <w:i/>
          <w:sz w:val="21"/>
        </w:rPr>
        <w:t xml:space="preserve">1. </w:t>
      </w:r>
      <w:r>
        <w:t>The resulting line \vitt satisfy the condition.</w:t>
      </w:r>
    </w:p>
    <w:p w14:paraId="4170AD95" w14:textId="77777777" w:rsidR="00000000" w:rsidRDefault="00000000">
      <w:pPr>
        <w:kinsoku w:val="0"/>
        <w:overflowPunct w:val="0"/>
        <w:autoSpaceDE/>
        <w:autoSpaceDN/>
        <w:adjustRightInd/>
        <w:spacing w:before="125" w:line="231" w:lineRule="exact"/>
        <w:ind w:left="72"/>
        <w:jc w:val="center"/>
        <w:textAlignment w:val="baseline"/>
        <w:rPr>
          <w:spacing w:val="-13"/>
        </w:rPr>
      </w:pPr>
      <w:r>
        <w:rPr>
          <w:spacing w:val="-13"/>
        </w:rPr>
        <w:t>PROPOSITION 5</w:t>
      </w:r>
    </w:p>
    <w:p w14:paraId="1ABFFEF4" w14:textId="77777777" w:rsidR="00000000" w:rsidRDefault="00000000">
      <w:pPr>
        <w:kinsoku w:val="0"/>
        <w:overflowPunct w:val="0"/>
        <w:autoSpaceDE/>
        <w:autoSpaceDN/>
        <w:adjustRightInd/>
        <w:spacing w:before="86" w:line="216" w:lineRule="exact"/>
        <w:ind w:left="72" w:right="72"/>
        <w:jc w:val="both"/>
        <w:textAlignment w:val="baseline"/>
        <w:rPr>
          <w:rFonts w:ascii="Garamond" w:hAnsi="Garamond"/>
          <w:i/>
          <w:spacing w:val="9"/>
          <w:sz w:val="21"/>
        </w:rPr>
      </w:pPr>
      <w:r>
        <w:rPr>
          <w:rFonts w:ascii="Garamond" w:hAnsi="Garamond"/>
          <w:i/>
          <w:spacing w:val="9"/>
          <w:sz w:val="21"/>
        </w:rPr>
        <w:t xml:space="preserve">Given </w:t>
      </w:r>
      <w:r>
        <w:rPr>
          <w:spacing w:val="9"/>
        </w:rPr>
        <w:t xml:space="preserve">a </w:t>
      </w:r>
      <w:r>
        <w:rPr>
          <w:rFonts w:ascii="Garamond" w:hAnsi="Garamond"/>
          <w:i/>
          <w:spacing w:val="9"/>
          <w:sz w:val="21"/>
        </w:rPr>
        <w:t xml:space="preserve">circle with centre </w:t>
      </w:r>
      <w:r>
        <w:rPr>
          <w:spacing w:val="9"/>
        </w:rPr>
        <w:t xml:space="preserve">0, </w:t>
      </w:r>
      <w:r>
        <w:rPr>
          <w:rFonts w:ascii="Garamond" w:hAnsi="Garamond"/>
          <w:i/>
          <w:spacing w:val="9"/>
          <w:sz w:val="21"/>
        </w:rPr>
        <w:t>and the tangent to it at a point A, it is possible to draw from 0 a straight line OPF, meeting the circle in P and the tangent in. F, such that, if c be the circumference of any given circle whatever,</w:t>
      </w:r>
    </w:p>
    <w:p w14:paraId="52A4979A" w14:textId="77777777" w:rsidR="00000000" w:rsidRDefault="00000000">
      <w:pPr>
        <w:kinsoku w:val="0"/>
        <w:overflowPunct w:val="0"/>
        <w:autoSpaceDE/>
        <w:autoSpaceDN/>
        <w:adjustRightInd/>
        <w:spacing w:before="16" w:line="216" w:lineRule="exact"/>
        <w:ind w:left="792"/>
        <w:textAlignment w:val="baseline"/>
        <w:rPr>
          <w:rFonts w:ascii="Garamond" w:hAnsi="Garamond"/>
          <w:i/>
          <w:spacing w:val="15"/>
          <w:sz w:val="21"/>
        </w:rPr>
      </w:pPr>
      <w:r>
        <w:rPr>
          <w:noProof/>
        </w:rPr>
        <w:pict w14:anchorId="541437F2">
          <v:shape id="_x0000_s1168" type="#_x0000_t202" style="position:absolute;left:0;text-align:left;margin-left:25.05pt;margin-top:354.4pt;width:158.35pt;height:122.4pt;z-index:1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0BC250" w14:textId="77777777" w:rsidR="00000000" w:rsidRDefault="00000000">
                  <w:pPr>
                    <w:kinsoku w:val="0"/>
                    <w:overflowPunct w:val="0"/>
                    <w:autoSpaceDE/>
                    <w:autoSpaceDN/>
                    <w:adjustRightInd/>
                    <w:spacing w:before="389" w:after="291"/>
                    <w:ind w:left="190" w:right="162"/>
                    <w:textAlignment w:val="baseline"/>
                    <w:rPr>
                      <w:sz w:val="24"/>
                    </w:rPr>
                  </w:pPr>
                  <w:r>
                    <w:rPr>
                      <w:sz w:val="24"/>
                    </w:rPr>
                    <w:pict w14:anchorId="27B6C13C">
                      <v:shape id="_x0000_i1131" type="#_x0000_t75" style="width:141pt;height:88.5pt" fillcolor="window">
                        <v:imagedata r:id="rId79" o:title="_Pic216"/>
                      </v:shape>
                    </w:pict>
                  </w:r>
                </w:p>
              </w:txbxContent>
            </v:textbox>
            <w10:wrap type="square" anchorx="page" anchory="page"/>
          </v:shape>
        </w:pict>
      </w:r>
      <w:r>
        <w:rPr>
          <w:rFonts w:ascii="Garamond" w:hAnsi="Garamond"/>
          <w:i/>
          <w:spacing w:val="15"/>
          <w:sz w:val="21"/>
        </w:rPr>
        <w:t xml:space="preserve">FP:OP&lt; </w:t>
      </w:r>
      <w:r>
        <w:rPr>
          <w:spacing w:val="15"/>
        </w:rPr>
        <w:t xml:space="preserve">(arc </w:t>
      </w:r>
      <w:r>
        <w:rPr>
          <w:rFonts w:ascii="Garamond" w:hAnsi="Garamond"/>
          <w:i/>
          <w:spacing w:val="15"/>
          <w:sz w:val="21"/>
        </w:rPr>
        <w:t>AP) : c.</w:t>
      </w:r>
    </w:p>
    <w:p w14:paraId="0F58DB4B" w14:textId="77777777" w:rsidR="00000000" w:rsidRDefault="00000000">
      <w:pPr>
        <w:kinsoku w:val="0"/>
        <w:overflowPunct w:val="0"/>
        <w:autoSpaceDE/>
        <w:autoSpaceDN/>
        <w:adjustRightInd/>
        <w:spacing w:before="7" w:line="216" w:lineRule="exact"/>
        <w:ind w:left="72" w:right="72" w:firstLine="144"/>
        <w:jc w:val="both"/>
        <w:textAlignment w:val="baseline"/>
      </w:pPr>
      <w:r>
        <w:t xml:space="preserve">Take a straight line, as </w:t>
      </w:r>
      <w:r>
        <w:rPr>
          <w:rFonts w:ascii="Garamond" w:hAnsi="Garamond"/>
          <w:i/>
          <w:sz w:val="21"/>
        </w:rPr>
        <w:t xml:space="preserve">D, </w:t>
      </w:r>
      <w:r>
        <w:t>greater than the circumference c. [Prop. 3]</w:t>
      </w:r>
    </w:p>
    <w:p w14:paraId="5EE198BF" w14:textId="77777777" w:rsidR="00000000" w:rsidRDefault="00000000">
      <w:pPr>
        <w:kinsoku w:val="0"/>
        <w:overflowPunct w:val="0"/>
        <w:autoSpaceDE/>
        <w:autoSpaceDN/>
        <w:adjustRightInd/>
        <w:spacing w:before="25" w:line="216" w:lineRule="exact"/>
        <w:ind w:left="72" w:right="72" w:firstLine="144"/>
        <w:jc w:val="both"/>
        <w:textAlignment w:val="baseline"/>
        <w:rPr>
          <w:rFonts w:ascii="Garamond" w:hAnsi="Garamond"/>
          <w:i/>
          <w:spacing w:val="5"/>
          <w:sz w:val="21"/>
        </w:rPr>
      </w:pPr>
      <w:r>
        <w:rPr>
          <w:spacing w:val="5"/>
        </w:rPr>
        <w:t xml:space="preserve">Through </w:t>
      </w:r>
      <w:r>
        <w:rPr>
          <w:rFonts w:ascii="Garamond" w:hAnsi="Garamond"/>
          <w:i/>
          <w:spacing w:val="5"/>
          <w:sz w:val="21"/>
        </w:rPr>
        <w:t xml:space="preserve">0 </w:t>
      </w:r>
      <w:r>
        <w:rPr>
          <w:spacing w:val="5"/>
        </w:rPr>
        <w:t xml:space="preserve">draw </w:t>
      </w:r>
      <w:r>
        <w:rPr>
          <w:rFonts w:ascii="Garamond" w:hAnsi="Garamond"/>
          <w:i/>
          <w:spacing w:val="5"/>
          <w:sz w:val="21"/>
        </w:rPr>
        <w:t xml:space="preserve">OH </w:t>
      </w:r>
      <w:r>
        <w:rPr>
          <w:spacing w:val="5"/>
        </w:rPr>
        <w:t xml:space="preserve">parallel to the given tangent, and draw through A a line </w:t>
      </w:r>
      <w:r>
        <w:rPr>
          <w:rFonts w:ascii="Garamond" w:hAnsi="Garamond"/>
          <w:i/>
          <w:spacing w:val="5"/>
          <w:sz w:val="21"/>
        </w:rPr>
        <w:t xml:space="preserve">APH, </w:t>
      </w:r>
      <w:r>
        <w:rPr>
          <w:spacing w:val="5"/>
        </w:rPr>
        <w:t xml:space="preserve">meeting the circle in </w:t>
      </w:r>
      <w:r>
        <w:rPr>
          <w:rFonts w:ascii="Garamond" w:hAnsi="Garamond"/>
          <w:i/>
          <w:spacing w:val="5"/>
          <w:sz w:val="21"/>
        </w:rPr>
        <w:t xml:space="preserve">P </w:t>
      </w:r>
      <w:r>
        <w:rPr>
          <w:spacing w:val="5"/>
        </w:rPr>
        <w:t xml:space="preserve">and </w:t>
      </w:r>
      <w:r>
        <w:rPr>
          <w:rFonts w:ascii="Garamond" w:hAnsi="Garamond"/>
          <w:i/>
          <w:spacing w:val="5"/>
          <w:sz w:val="21"/>
        </w:rPr>
        <w:t xml:space="preserve">OH </w:t>
      </w:r>
      <w:r>
        <w:rPr>
          <w:spacing w:val="5"/>
        </w:rPr>
        <w:t xml:space="preserve">in </w:t>
      </w:r>
      <w:r>
        <w:rPr>
          <w:rFonts w:ascii="Garamond" w:hAnsi="Garamond"/>
          <w:i/>
          <w:spacing w:val="5"/>
          <w:sz w:val="21"/>
        </w:rPr>
        <w:t xml:space="preserve">H, </w:t>
      </w:r>
      <w:r>
        <w:rPr>
          <w:spacing w:val="5"/>
        </w:rPr>
        <w:t xml:space="preserve">such that the portion </w:t>
      </w:r>
      <w:r>
        <w:rPr>
          <w:rFonts w:ascii="Garamond" w:hAnsi="Garamond"/>
          <w:i/>
          <w:spacing w:val="5"/>
          <w:sz w:val="21"/>
        </w:rPr>
        <w:t xml:space="preserve">PH </w:t>
      </w:r>
      <w:r>
        <w:rPr>
          <w:spacing w:val="5"/>
        </w:rPr>
        <w:t xml:space="preserve">intercepted between the circle and the line </w:t>
      </w:r>
      <w:r>
        <w:rPr>
          <w:rFonts w:ascii="Garamond" w:hAnsi="Garamond"/>
          <w:i/>
          <w:spacing w:val="5"/>
          <w:sz w:val="21"/>
        </w:rPr>
        <w:t xml:space="preserve">OH </w:t>
      </w:r>
      <w:r>
        <w:rPr>
          <w:spacing w:val="5"/>
        </w:rPr>
        <w:t xml:space="preserve">may he equal to D. Join </w:t>
      </w:r>
      <w:r>
        <w:rPr>
          <w:rFonts w:ascii="Garamond" w:hAnsi="Garamond"/>
          <w:i/>
          <w:spacing w:val="5"/>
          <w:sz w:val="21"/>
        </w:rPr>
        <w:t xml:space="preserve">OP </w:t>
      </w:r>
      <w:r>
        <w:rPr>
          <w:spacing w:val="5"/>
        </w:rPr>
        <w:t xml:space="preserve">and produce it to meet the tangent in </w:t>
      </w:r>
      <w:r>
        <w:rPr>
          <w:rFonts w:ascii="Garamond" w:hAnsi="Garamond"/>
          <w:i/>
          <w:spacing w:val="5"/>
          <w:sz w:val="21"/>
        </w:rPr>
        <w:t>F.</w:t>
      </w:r>
    </w:p>
    <w:p w14:paraId="0FADC2B0" w14:textId="77777777" w:rsidR="00000000" w:rsidRDefault="00000000">
      <w:pPr>
        <w:kinsoku w:val="0"/>
        <w:overflowPunct w:val="0"/>
        <w:autoSpaceDE/>
        <w:autoSpaceDN/>
        <w:adjustRightInd/>
        <w:spacing w:before="7" w:line="216" w:lineRule="exact"/>
        <w:ind w:left="288"/>
        <w:jc w:val="both"/>
        <w:textAlignment w:val="baseline"/>
        <w:rPr>
          <w:spacing w:val="8"/>
        </w:rPr>
      </w:pPr>
      <w:r>
        <w:rPr>
          <w:spacing w:val="8"/>
        </w:rPr>
        <w:t xml:space="preserve">Then </w:t>
      </w:r>
      <w:r>
        <w:rPr>
          <w:rFonts w:ascii="Garamond" w:hAnsi="Garamond"/>
          <w:i/>
          <w:spacing w:val="8"/>
          <w:sz w:val="21"/>
        </w:rPr>
        <w:t xml:space="preserve">FP :OP=AP : PH, </w:t>
      </w:r>
      <w:r>
        <w:rPr>
          <w:spacing w:val="8"/>
        </w:rPr>
        <w:t>by parallels,</w:t>
      </w:r>
    </w:p>
    <w:p w14:paraId="1812919D" w14:textId="77777777" w:rsidR="00000000" w:rsidRDefault="00000000">
      <w:pPr>
        <w:tabs>
          <w:tab w:val="left" w:pos="4680"/>
        </w:tabs>
        <w:kinsoku w:val="0"/>
        <w:overflowPunct w:val="0"/>
        <w:autoSpaceDE/>
        <w:autoSpaceDN/>
        <w:adjustRightInd/>
        <w:spacing w:before="15" w:line="201" w:lineRule="exact"/>
        <w:ind w:left="1224"/>
        <w:textAlignment w:val="baseline"/>
        <w:rPr>
          <w:rFonts w:ascii="Garamond" w:hAnsi="Garamond"/>
          <w:i/>
          <w:spacing w:val="1"/>
          <w:sz w:val="21"/>
        </w:rPr>
      </w:pPr>
      <w:r>
        <w:rPr>
          <w:rFonts w:ascii="Courier New" w:hAnsi="Courier New"/>
          <w:i/>
          <w:spacing w:val="1"/>
          <w:sz w:val="16"/>
          <w:u w:val="single"/>
        </w:rPr>
        <w:t>D</w:t>
      </w:r>
      <w:r>
        <w:rPr>
          <w:spacing w:val="1"/>
        </w:rPr>
        <w:tab/>
        <w:t xml:space="preserve">= </w:t>
      </w:r>
      <w:r>
        <w:rPr>
          <w:rFonts w:ascii="Garamond" w:hAnsi="Garamond"/>
          <w:i/>
          <w:spacing w:val="1"/>
          <w:sz w:val="21"/>
        </w:rPr>
        <w:t>AP : D</w:t>
      </w:r>
    </w:p>
    <w:p w14:paraId="1B68E5F1" w14:textId="77777777" w:rsidR="00000000" w:rsidRDefault="00000000">
      <w:pPr>
        <w:kinsoku w:val="0"/>
        <w:overflowPunct w:val="0"/>
        <w:autoSpaceDE/>
        <w:autoSpaceDN/>
        <w:adjustRightInd/>
        <w:spacing w:line="220" w:lineRule="exact"/>
        <w:ind w:left="4608"/>
        <w:textAlignment w:val="baseline"/>
        <w:rPr>
          <w:rFonts w:ascii="Garamond" w:hAnsi="Garamond"/>
          <w:i/>
          <w:spacing w:val="8"/>
          <w:sz w:val="21"/>
        </w:rPr>
      </w:pPr>
      <w:r>
        <w:rPr>
          <w:spacing w:val="8"/>
        </w:rPr>
        <w:t xml:space="preserve">&lt; (arc </w:t>
      </w:r>
      <w:r>
        <w:rPr>
          <w:rFonts w:ascii="Garamond" w:hAnsi="Garamond"/>
          <w:i/>
          <w:spacing w:val="8"/>
          <w:sz w:val="21"/>
        </w:rPr>
        <w:t>AP) : c.</w:t>
      </w:r>
    </w:p>
    <w:p w14:paraId="224A00FB" w14:textId="77777777" w:rsidR="00000000" w:rsidRDefault="00000000">
      <w:pPr>
        <w:kinsoku w:val="0"/>
        <w:overflowPunct w:val="0"/>
        <w:autoSpaceDE/>
        <w:autoSpaceDN/>
        <w:adjustRightInd/>
        <w:spacing w:before="134" w:line="231" w:lineRule="exact"/>
        <w:ind w:left="72"/>
        <w:jc w:val="center"/>
        <w:textAlignment w:val="baseline"/>
        <w:rPr>
          <w:spacing w:val="-12"/>
        </w:rPr>
      </w:pPr>
      <w:r>
        <w:rPr>
          <w:spacing w:val="-12"/>
        </w:rPr>
        <w:t>PROPOSITION 6</w:t>
      </w:r>
    </w:p>
    <w:p w14:paraId="0C145A07" w14:textId="77777777" w:rsidR="00000000" w:rsidRDefault="00000000">
      <w:pPr>
        <w:kinsoku w:val="0"/>
        <w:overflowPunct w:val="0"/>
        <w:autoSpaceDE/>
        <w:autoSpaceDN/>
        <w:adjustRightInd/>
        <w:spacing w:before="69" w:line="216" w:lineRule="exact"/>
        <w:ind w:left="72"/>
        <w:textAlignment w:val="baseline"/>
        <w:rPr>
          <w:sz w:val="24"/>
        </w:rPr>
      </w:pPr>
      <w:r>
        <w:rPr>
          <w:rFonts w:ascii="Garamond" w:hAnsi="Garamond"/>
          <w:i/>
          <w:spacing w:val="11"/>
          <w:sz w:val="21"/>
        </w:rPr>
        <w:t>Given a circle with centre 0, a chord AB less than the diameter, and OM the per-</w:t>
      </w:r>
    </w:p>
    <w:p w14:paraId="03CE84E8" w14:textId="77777777" w:rsidR="00000000" w:rsidRDefault="00000000">
      <w:pPr>
        <w:kinsoku w:val="0"/>
        <w:overflowPunct w:val="0"/>
        <w:autoSpaceDE/>
        <w:autoSpaceDN/>
        <w:adjustRightInd/>
        <w:spacing w:line="216" w:lineRule="exact"/>
        <w:ind w:left="72"/>
        <w:textAlignment w:val="baseline"/>
        <w:rPr>
          <w:rFonts w:ascii="Garamond" w:hAnsi="Garamond"/>
          <w:i/>
          <w:spacing w:val="12"/>
          <w:sz w:val="21"/>
        </w:rPr>
      </w:pPr>
      <w:r>
        <w:rPr>
          <w:rFonts w:ascii="Garamond" w:hAnsi="Garamond"/>
          <w:i/>
          <w:spacing w:val="12"/>
          <w:sz w:val="21"/>
        </w:rPr>
        <w:t>pendicular on AB from 0, it is possible to draw a straight line OFP, meeting the</w:t>
      </w:r>
    </w:p>
    <w:p w14:paraId="24CD5AE6" w14:textId="77777777" w:rsidR="00000000" w:rsidRDefault="00000000">
      <w:pPr>
        <w:kinsoku w:val="0"/>
        <w:overflowPunct w:val="0"/>
        <w:autoSpaceDE/>
        <w:autoSpaceDN/>
        <w:adjustRightInd/>
        <w:spacing w:line="209" w:lineRule="exact"/>
        <w:ind w:left="72"/>
        <w:textAlignment w:val="baseline"/>
        <w:rPr>
          <w:rFonts w:ascii="Garamond" w:hAnsi="Garamond"/>
          <w:i/>
          <w:spacing w:val="13"/>
          <w:sz w:val="21"/>
        </w:rPr>
      </w:pPr>
      <w:r>
        <w:rPr>
          <w:rFonts w:ascii="Garamond" w:hAnsi="Garamond"/>
          <w:i/>
          <w:spacing w:val="13"/>
          <w:sz w:val="21"/>
        </w:rPr>
        <w:t>chord AB in F and the circle in P, such that</w:t>
      </w:r>
    </w:p>
    <w:p w14:paraId="7525003E" w14:textId="77777777" w:rsidR="00000000" w:rsidRDefault="00000000">
      <w:pPr>
        <w:kinsoku w:val="0"/>
        <w:overflowPunct w:val="0"/>
        <w:autoSpaceDE/>
        <w:autoSpaceDN/>
        <w:adjustRightInd/>
        <w:spacing w:line="212" w:lineRule="exact"/>
        <w:ind w:left="72"/>
        <w:jc w:val="center"/>
        <w:textAlignment w:val="baseline"/>
        <w:rPr>
          <w:rFonts w:ascii="Garamond" w:hAnsi="Garamond"/>
          <w:i/>
          <w:spacing w:val="21"/>
          <w:sz w:val="21"/>
        </w:rPr>
      </w:pPr>
      <w:r>
        <w:rPr>
          <w:rFonts w:ascii="Garamond" w:hAnsi="Garamond"/>
          <w:i/>
          <w:spacing w:val="21"/>
          <w:sz w:val="21"/>
        </w:rPr>
        <w:t>FP :PB=D :E,</w:t>
      </w:r>
    </w:p>
    <w:p w14:paraId="278750CC" w14:textId="77777777" w:rsidR="00000000" w:rsidRDefault="00000000">
      <w:pPr>
        <w:kinsoku w:val="0"/>
        <w:overflowPunct w:val="0"/>
        <w:autoSpaceDE/>
        <w:autoSpaceDN/>
        <w:adjustRightInd/>
        <w:spacing w:before="9" w:line="216" w:lineRule="exact"/>
        <w:ind w:left="72"/>
        <w:textAlignment w:val="baseline"/>
        <w:rPr>
          <w:spacing w:val="12"/>
        </w:rPr>
      </w:pPr>
      <w:r>
        <w:rPr>
          <w:rFonts w:ascii="Garamond" w:hAnsi="Garamond"/>
          <w:i/>
          <w:spacing w:val="12"/>
          <w:sz w:val="21"/>
        </w:rPr>
        <w:t xml:space="preserve">where D : E is any given ratio less than BM : </w:t>
      </w:r>
      <w:r>
        <w:rPr>
          <w:spacing w:val="12"/>
        </w:rPr>
        <w:t>MO.</w:t>
      </w:r>
    </w:p>
    <w:p w14:paraId="0D3368C5" w14:textId="77777777" w:rsidR="00000000" w:rsidRDefault="00000000">
      <w:pPr>
        <w:kinsoku w:val="0"/>
        <w:overflowPunct w:val="0"/>
        <w:autoSpaceDE/>
        <w:autoSpaceDN/>
        <w:adjustRightInd/>
        <w:spacing w:line="216" w:lineRule="exact"/>
        <w:ind w:left="72"/>
        <w:jc w:val="right"/>
        <w:textAlignment w:val="baseline"/>
        <w:rPr>
          <w:spacing w:val="8"/>
        </w:rPr>
      </w:pPr>
      <w:r>
        <w:rPr>
          <w:spacing w:val="8"/>
        </w:rPr>
        <w:t xml:space="preserve">Draw </w:t>
      </w:r>
      <w:r>
        <w:rPr>
          <w:rFonts w:ascii="Garamond" w:hAnsi="Garamond"/>
          <w:i/>
          <w:spacing w:val="8"/>
          <w:sz w:val="21"/>
        </w:rPr>
        <w:t xml:space="preserve">011 </w:t>
      </w:r>
      <w:r>
        <w:rPr>
          <w:spacing w:val="8"/>
        </w:rPr>
        <w:t xml:space="preserve">parallel to </w:t>
      </w:r>
      <w:r>
        <w:rPr>
          <w:rFonts w:ascii="Garamond" w:hAnsi="Garamond"/>
          <w:i/>
          <w:spacing w:val="8"/>
          <w:sz w:val="21"/>
        </w:rPr>
        <w:t xml:space="preserve">AB, </w:t>
      </w:r>
      <w:r>
        <w:rPr>
          <w:spacing w:val="8"/>
        </w:rPr>
        <w:t xml:space="preserve">and </w:t>
      </w:r>
      <w:r>
        <w:rPr>
          <w:rFonts w:ascii="Garamond" w:hAnsi="Garamond"/>
          <w:i/>
          <w:spacing w:val="8"/>
          <w:sz w:val="21"/>
        </w:rPr>
        <w:t xml:space="preserve">B7' </w:t>
      </w:r>
      <w:r>
        <w:rPr>
          <w:spacing w:val="8"/>
        </w:rPr>
        <w:t xml:space="preserve">perpendicular to </w:t>
      </w:r>
      <w:r>
        <w:rPr>
          <w:rFonts w:ascii="Garamond" w:hAnsi="Garamond"/>
          <w:i/>
          <w:spacing w:val="8"/>
          <w:sz w:val="21"/>
        </w:rPr>
        <w:t xml:space="preserve">BO </w:t>
      </w:r>
      <w:r>
        <w:rPr>
          <w:spacing w:val="8"/>
        </w:rPr>
        <w:t xml:space="preserve">meeting </w:t>
      </w:r>
      <w:r>
        <w:rPr>
          <w:rFonts w:ascii="Garamond" w:hAnsi="Garamond"/>
          <w:i/>
          <w:spacing w:val="8"/>
          <w:sz w:val="21"/>
        </w:rPr>
        <w:t xml:space="preserve">011 </w:t>
      </w:r>
      <w:r>
        <w:rPr>
          <w:spacing w:val="8"/>
        </w:rPr>
        <w:t>in 7'.</w:t>
      </w:r>
    </w:p>
    <w:p w14:paraId="08470C0F" w14:textId="77777777" w:rsidR="00000000" w:rsidRDefault="00000000">
      <w:pPr>
        <w:widowControl/>
        <w:rPr>
          <w:sz w:val="24"/>
        </w:rPr>
        <w:sectPr w:rsidR="00000000">
          <w:pgSz w:w="8208" w:h="12902"/>
          <w:pgMar w:top="640" w:right="867" w:bottom="786" w:left="501" w:header="720" w:footer="720" w:gutter="0"/>
          <w:cols w:space="720"/>
          <w:noEndnote/>
        </w:sectPr>
      </w:pPr>
    </w:p>
    <w:p w14:paraId="28A661A9" w14:textId="77777777" w:rsidR="00000000" w:rsidRDefault="00000000">
      <w:pPr>
        <w:tabs>
          <w:tab w:val="right" w:pos="4104"/>
        </w:tabs>
        <w:kinsoku w:val="0"/>
        <w:overflowPunct w:val="0"/>
        <w:autoSpaceDE/>
        <w:autoSpaceDN/>
        <w:adjustRightInd/>
        <w:spacing w:before="14" w:line="221" w:lineRule="exact"/>
        <w:ind w:left="72" w:right="36"/>
        <w:textAlignment w:val="baseline"/>
      </w:pPr>
      <w:r>
        <w:lastRenderedPageBreak/>
        <w:t>84</w:t>
      </w:r>
      <w:r>
        <w:tab/>
        <w:t>ARCHIMEDES</w:t>
      </w:r>
    </w:p>
    <w:p w14:paraId="11FD4B71" w14:textId="77777777" w:rsidR="00000000" w:rsidRDefault="00000000">
      <w:pPr>
        <w:kinsoku w:val="0"/>
        <w:overflowPunct w:val="0"/>
        <w:autoSpaceDE/>
        <w:autoSpaceDN/>
        <w:adjustRightInd/>
        <w:spacing w:before="67" w:line="215" w:lineRule="exact"/>
        <w:ind w:left="216" w:right="36"/>
        <w:textAlignment w:val="baseline"/>
        <w:rPr>
          <w:spacing w:val="8"/>
        </w:rPr>
      </w:pPr>
      <w:r>
        <w:rPr>
          <w:spacing w:val="8"/>
        </w:rPr>
        <w:t xml:space="preserve">Then the triangles </w:t>
      </w:r>
      <w:r>
        <w:rPr>
          <w:i/>
          <w:spacing w:val="8"/>
        </w:rPr>
        <w:t xml:space="preserve">BRIO, OBT </w:t>
      </w:r>
      <w:r>
        <w:rPr>
          <w:spacing w:val="8"/>
        </w:rPr>
        <w:t>are similar, and therefore</w:t>
      </w:r>
    </w:p>
    <w:p w14:paraId="3D43E69F" w14:textId="77777777" w:rsidR="00000000" w:rsidRDefault="00000000">
      <w:pPr>
        <w:kinsoku w:val="0"/>
        <w:overflowPunct w:val="0"/>
        <w:autoSpaceDE/>
        <w:autoSpaceDN/>
        <w:adjustRightInd/>
        <w:spacing w:line="223" w:lineRule="exact"/>
        <w:ind w:left="72" w:right="36"/>
        <w:jc w:val="center"/>
        <w:textAlignment w:val="baseline"/>
        <w:rPr>
          <w:i/>
          <w:spacing w:val="6"/>
        </w:rPr>
      </w:pPr>
      <w:r>
        <w:rPr>
          <w:i/>
          <w:spacing w:val="6"/>
        </w:rPr>
        <w:t>BM : ilfO =OB : BT,</w:t>
      </w:r>
    </w:p>
    <w:p w14:paraId="70F340EB" w14:textId="77777777" w:rsidR="00000000" w:rsidRDefault="00000000">
      <w:pPr>
        <w:tabs>
          <w:tab w:val="right" w:pos="4104"/>
        </w:tabs>
        <w:kinsoku w:val="0"/>
        <w:overflowPunct w:val="0"/>
        <w:autoSpaceDE/>
        <w:autoSpaceDN/>
        <w:adjustRightInd/>
        <w:spacing w:before="4" w:line="221" w:lineRule="exact"/>
        <w:ind w:left="72" w:right="36"/>
        <w:textAlignment w:val="baseline"/>
        <w:rPr>
          <w:i/>
        </w:rPr>
      </w:pPr>
      <w:r>
        <w:t>whence</w:t>
      </w:r>
      <w:r>
        <w:tab/>
      </w:r>
      <w:r>
        <w:rPr>
          <w:i/>
        </w:rPr>
        <w:t>D : E &lt;OR : 137</w:t>
      </w:r>
      <w:r>
        <w:rPr>
          <w:i/>
          <w:vertAlign w:val="superscript"/>
        </w:rPr>
        <w:t>1</w:t>
      </w:r>
      <w:r>
        <w:rPr>
          <w:i/>
        </w:rPr>
        <w:t>.</w:t>
      </w:r>
    </w:p>
    <w:p w14:paraId="3F0E6B6F" w14:textId="77777777" w:rsidR="00000000" w:rsidRDefault="00000000">
      <w:pPr>
        <w:kinsoku w:val="0"/>
        <w:overflowPunct w:val="0"/>
        <w:autoSpaceDE/>
        <w:autoSpaceDN/>
        <w:adjustRightInd/>
        <w:spacing w:line="215" w:lineRule="exact"/>
        <w:ind w:left="72" w:right="36" w:firstLine="144"/>
        <w:textAlignment w:val="baseline"/>
      </w:pPr>
      <w:r>
        <w:rPr>
          <w:noProof/>
        </w:rPr>
        <w:pict w14:anchorId="26B32C3C">
          <v:shape id="_x0000_s1169" type="#_x0000_t202" style="position:absolute;left:0;text-align:left;margin-left:196.75pt;margin-top:79.4pt;width:188pt;height:152pt;z-index:-2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8CB8083" w14:textId="77777777" w:rsidR="00000000" w:rsidRDefault="00000000">
                  <w:pPr>
                    <w:kinsoku w:val="0"/>
                    <w:overflowPunct w:val="0"/>
                    <w:autoSpaceDE/>
                    <w:autoSpaceDN/>
                    <w:adjustRightInd/>
                    <w:spacing w:before="331"/>
                    <w:ind w:left="259" w:right="106"/>
                    <w:textAlignment w:val="baseline"/>
                    <w:rPr>
                      <w:sz w:val="24"/>
                    </w:rPr>
                  </w:pPr>
                  <w:r>
                    <w:rPr>
                      <w:sz w:val="24"/>
                    </w:rPr>
                    <w:pict w14:anchorId="291FE713">
                      <v:shape id="_x0000_i1133" type="#_x0000_t75" style="width:169.5pt;height:84.75pt" fillcolor="window">
                        <v:imagedata r:id="rId80" o:title="_Pic218"/>
                      </v:shape>
                    </w:pict>
                  </w:r>
                </w:p>
                <w:p w14:paraId="420DF822" w14:textId="77777777" w:rsidR="00000000" w:rsidRDefault="00000000">
                  <w:pPr>
                    <w:kinsoku w:val="0"/>
                    <w:overflowPunct w:val="0"/>
                    <w:autoSpaceDE/>
                    <w:autoSpaceDN/>
                    <w:adjustRightInd/>
                    <w:spacing w:before="408" w:after="447" w:line="146" w:lineRule="exact"/>
                    <w:ind w:left="1224"/>
                    <w:textAlignment w:val="baseline"/>
                    <w:rPr>
                      <w:rFonts w:ascii="Arial" w:hAnsi="Arial"/>
                      <w:sz w:val="13"/>
                    </w:rPr>
                  </w:pPr>
                  <w:r>
                    <w:rPr>
                      <w:rFonts w:ascii="Arial" w:hAnsi="Arial"/>
                      <w:sz w:val="13"/>
                    </w:rPr>
                    <w:t>D</w:t>
                  </w:r>
                </w:p>
              </w:txbxContent>
            </v:textbox>
            <w10:wrap type="square" anchorx="page" anchory="page"/>
          </v:shape>
        </w:pict>
      </w:r>
      <w:r>
        <w:rPr>
          <w:noProof/>
        </w:rPr>
        <w:pict w14:anchorId="42B4D429">
          <v:line id="_x0000_s1170" style="position:absolute;left:0;text-align:left;z-index:145;mso-wrap-distance-left:0;mso-wrap-distance-right:0;mso-position-horizontal-relative:page;mso-position-vertical-relative:page" from="231.3pt,216.7pt" to="338.8pt,216.7pt" o:allowincell="f" strokeweight=".9pt">
            <w10:wrap type="square" anchorx="page" anchory="page"/>
          </v:line>
        </w:pict>
      </w:r>
      <w:r>
        <w:rPr>
          <w:noProof/>
        </w:rPr>
        <w:pict w14:anchorId="2E3C04FC">
          <v:line id="_x0000_s1171" style="position:absolute;left:0;text-align:left;z-index:146;mso-wrap-distance-left:0;mso-wrap-distance-right:0;mso-position-horizontal-relative:page;mso-position-vertical-relative:page" from="267.3pt,204.65pt" to="296.15pt,204.65pt" o:allowincell="f" strokeweight=".7pt">
            <w10:wrap type="square" anchorx="page" anchory="page"/>
          </v:line>
        </w:pict>
      </w:r>
      <w:r>
        <w:t xml:space="preserve">Suppose that a line </w:t>
      </w:r>
      <w:r>
        <w:rPr>
          <w:i/>
        </w:rPr>
        <w:t xml:space="preserve">PH </w:t>
      </w:r>
      <w:r>
        <w:t xml:space="preserve">(greater than </w:t>
      </w:r>
      <w:r>
        <w:rPr>
          <w:i/>
        </w:rPr>
        <w:t xml:space="preserve">BT) </w:t>
      </w:r>
      <w:r>
        <w:t>is taken such that</w:t>
      </w:r>
    </w:p>
    <w:p w14:paraId="273C691A" w14:textId="77777777" w:rsidR="00000000" w:rsidRDefault="00000000">
      <w:pPr>
        <w:kinsoku w:val="0"/>
        <w:overflowPunct w:val="0"/>
        <w:autoSpaceDE/>
        <w:autoSpaceDN/>
        <w:adjustRightInd/>
        <w:spacing w:before="5" w:line="214" w:lineRule="exact"/>
        <w:ind w:left="792" w:right="36"/>
        <w:textAlignment w:val="baseline"/>
        <w:rPr>
          <w:i/>
          <w:spacing w:val="18"/>
        </w:rPr>
      </w:pPr>
      <w:r>
        <w:rPr>
          <w:i/>
          <w:spacing w:val="18"/>
        </w:rPr>
        <w:t>D :E=OB :PH,</w:t>
      </w:r>
    </w:p>
    <w:p w14:paraId="5398D3E0" w14:textId="77777777" w:rsidR="00000000" w:rsidRDefault="00000000">
      <w:pPr>
        <w:kinsoku w:val="0"/>
        <w:overflowPunct w:val="0"/>
        <w:autoSpaceDE/>
        <w:autoSpaceDN/>
        <w:adjustRightInd/>
        <w:spacing w:line="221" w:lineRule="exact"/>
        <w:ind w:left="72" w:right="36"/>
        <w:jc w:val="both"/>
        <w:textAlignment w:val="baseline"/>
        <w:rPr>
          <w:i/>
          <w:spacing w:val="5"/>
        </w:rPr>
      </w:pPr>
      <w:r>
        <w:rPr>
          <w:spacing w:val="5"/>
        </w:rPr>
        <w:t xml:space="preserve">and let </w:t>
      </w:r>
      <w:r>
        <w:rPr>
          <w:i/>
          <w:spacing w:val="5"/>
        </w:rPr>
        <w:t xml:space="preserve">PH </w:t>
      </w:r>
      <w:r>
        <w:rPr>
          <w:spacing w:val="5"/>
        </w:rPr>
        <w:t xml:space="preserve">be so placed that it passes through </w:t>
      </w:r>
      <w:r>
        <w:rPr>
          <w:i/>
          <w:spacing w:val="5"/>
        </w:rPr>
        <w:t xml:space="preserve">B </w:t>
      </w:r>
      <w:r>
        <w:rPr>
          <w:spacing w:val="5"/>
        </w:rPr>
        <w:t xml:space="preserve">and </w:t>
      </w:r>
      <w:r>
        <w:rPr>
          <w:i/>
          <w:spacing w:val="5"/>
        </w:rPr>
        <w:t xml:space="preserve">P </w:t>
      </w:r>
      <w:r>
        <w:rPr>
          <w:spacing w:val="5"/>
        </w:rPr>
        <w:t xml:space="preserve">lies on the circumference of the circle, while </w:t>
      </w:r>
      <w:r>
        <w:rPr>
          <w:i/>
          <w:spacing w:val="5"/>
        </w:rPr>
        <w:t xml:space="preserve">H </w:t>
      </w:r>
      <w:r>
        <w:rPr>
          <w:spacing w:val="5"/>
        </w:rPr>
        <w:t xml:space="preserve">is on the line </w:t>
      </w:r>
      <w:r>
        <w:rPr>
          <w:i/>
          <w:spacing w:val="5"/>
        </w:rPr>
        <w:t xml:space="preserve">OH. (PH </w:t>
      </w:r>
      <w:r>
        <w:rPr>
          <w:spacing w:val="5"/>
        </w:rPr>
        <w:t xml:space="preserve">will fall outside </w:t>
      </w:r>
      <w:r>
        <w:rPr>
          <w:i/>
          <w:spacing w:val="5"/>
        </w:rPr>
        <w:t xml:space="preserve">BT, </w:t>
      </w:r>
      <w:r>
        <w:rPr>
          <w:spacing w:val="5"/>
        </w:rPr>
        <w:t xml:space="preserve">because </w:t>
      </w:r>
      <w:r>
        <w:rPr>
          <w:i/>
          <w:spacing w:val="5"/>
        </w:rPr>
        <w:t xml:space="preserve">PH&gt;BT.) </w:t>
      </w:r>
      <w:r>
        <w:rPr>
          <w:spacing w:val="5"/>
        </w:rPr>
        <w:t xml:space="preserve">Join </w:t>
      </w:r>
      <w:r>
        <w:rPr>
          <w:i/>
          <w:spacing w:val="5"/>
        </w:rPr>
        <w:t xml:space="preserve">OP </w:t>
      </w:r>
      <w:r>
        <w:rPr>
          <w:spacing w:val="5"/>
        </w:rPr>
        <w:t xml:space="preserve">meeting </w:t>
      </w:r>
      <w:r>
        <w:rPr>
          <w:i/>
          <w:spacing w:val="5"/>
        </w:rPr>
        <w:t xml:space="preserve">AB </w:t>
      </w:r>
      <w:r>
        <w:rPr>
          <w:spacing w:val="5"/>
        </w:rPr>
        <w:t xml:space="preserve">in </w:t>
      </w:r>
      <w:r>
        <w:rPr>
          <w:i/>
          <w:spacing w:val="5"/>
        </w:rPr>
        <w:t>F.</w:t>
      </w:r>
    </w:p>
    <w:p w14:paraId="29051284" w14:textId="77777777" w:rsidR="00000000" w:rsidRDefault="00000000">
      <w:pPr>
        <w:kinsoku w:val="0"/>
        <w:overflowPunct w:val="0"/>
        <w:autoSpaceDE/>
        <w:autoSpaceDN/>
        <w:adjustRightInd/>
        <w:spacing w:line="217" w:lineRule="exact"/>
        <w:ind w:left="216" w:right="36"/>
        <w:textAlignment w:val="baseline"/>
        <w:rPr>
          <w:spacing w:val="6"/>
        </w:rPr>
      </w:pPr>
      <w:r>
        <w:rPr>
          <w:spacing w:val="6"/>
        </w:rPr>
        <w:t>We now have</w:t>
      </w:r>
    </w:p>
    <w:p w14:paraId="42A41923" w14:textId="77777777" w:rsidR="00000000" w:rsidRDefault="00000000">
      <w:pPr>
        <w:kinsoku w:val="0"/>
        <w:overflowPunct w:val="0"/>
        <w:autoSpaceDE/>
        <w:autoSpaceDN/>
        <w:adjustRightInd/>
        <w:spacing w:line="218" w:lineRule="exact"/>
        <w:ind w:left="792" w:right="36"/>
        <w:textAlignment w:val="baseline"/>
        <w:rPr>
          <w:i/>
          <w:spacing w:val="19"/>
        </w:rPr>
      </w:pPr>
      <w:r>
        <w:rPr>
          <w:i/>
          <w:spacing w:val="19"/>
        </w:rPr>
        <w:t>FP :PB=OP :PH</w:t>
      </w:r>
    </w:p>
    <w:p w14:paraId="2C651C9F" w14:textId="77777777" w:rsidR="00000000" w:rsidRDefault="00000000">
      <w:pPr>
        <w:kinsoku w:val="0"/>
        <w:overflowPunct w:val="0"/>
        <w:autoSpaceDE/>
        <w:autoSpaceDN/>
        <w:adjustRightInd/>
        <w:spacing w:before="2" w:line="218" w:lineRule="exact"/>
        <w:ind w:left="1512" w:right="36"/>
        <w:textAlignment w:val="baseline"/>
        <w:rPr>
          <w:i/>
          <w:spacing w:val="15"/>
        </w:rPr>
      </w:pPr>
      <w:r>
        <w:rPr>
          <w:i/>
          <w:spacing w:val="15"/>
        </w:rPr>
        <w:t>=OB :PH</w:t>
      </w:r>
    </w:p>
    <w:p w14:paraId="3E07CF7C" w14:textId="77777777" w:rsidR="00000000" w:rsidRDefault="00000000">
      <w:pPr>
        <w:kinsoku w:val="0"/>
        <w:overflowPunct w:val="0"/>
        <w:autoSpaceDE/>
        <w:autoSpaceDN/>
        <w:adjustRightInd/>
        <w:spacing w:after="133" w:line="218" w:lineRule="exact"/>
        <w:ind w:left="1512" w:right="36"/>
        <w:textAlignment w:val="baseline"/>
        <w:rPr>
          <w:i/>
          <w:spacing w:val="6"/>
        </w:rPr>
      </w:pPr>
      <w:r>
        <w:rPr>
          <w:i/>
          <w:spacing w:val="6"/>
        </w:rPr>
        <w:t>=D : E.</w:t>
      </w:r>
    </w:p>
    <w:p w14:paraId="4CAFAC13" w14:textId="77777777" w:rsidR="00000000" w:rsidRDefault="00000000">
      <w:pPr>
        <w:kinsoku w:val="0"/>
        <w:overflowPunct w:val="0"/>
        <w:autoSpaceDE/>
        <w:autoSpaceDN/>
        <w:adjustRightInd/>
        <w:spacing w:before="3" w:line="221" w:lineRule="exact"/>
        <w:ind w:left="72" w:right="36"/>
        <w:jc w:val="center"/>
        <w:textAlignment w:val="baseline"/>
        <w:rPr>
          <w:i/>
          <w:spacing w:val="-13"/>
        </w:rPr>
      </w:pPr>
      <w:r>
        <w:rPr>
          <w:spacing w:val="-13"/>
        </w:rPr>
        <w:t xml:space="preserve">PROPOSITION </w:t>
      </w:r>
      <w:r>
        <w:rPr>
          <w:i/>
          <w:spacing w:val="-13"/>
        </w:rPr>
        <w:t>7</w:t>
      </w:r>
    </w:p>
    <w:p w14:paraId="0A69418D" w14:textId="77777777" w:rsidR="00000000" w:rsidRDefault="00000000">
      <w:pPr>
        <w:kinsoku w:val="0"/>
        <w:overflowPunct w:val="0"/>
        <w:autoSpaceDE/>
        <w:autoSpaceDN/>
        <w:adjustRightInd/>
        <w:spacing w:before="85" w:line="218" w:lineRule="exact"/>
        <w:ind w:left="72" w:right="36"/>
        <w:textAlignment w:val="baseline"/>
        <w:rPr>
          <w:sz w:val="24"/>
        </w:rPr>
      </w:pPr>
      <w:r>
        <w:rPr>
          <w:i/>
        </w:rPr>
        <w:t>Given a circle with centre 0, a chord AB less than the diameter, and OM the per-</w:t>
      </w:r>
    </w:p>
    <w:p w14:paraId="0304803D" w14:textId="77777777" w:rsidR="00000000" w:rsidRDefault="00000000">
      <w:pPr>
        <w:kinsoku w:val="0"/>
        <w:overflowPunct w:val="0"/>
        <w:autoSpaceDE/>
        <w:autoSpaceDN/>
        <w:adjustRightInd/>
        <w:spacing w:line="214" w:lineRule="exact"/>
        <w:ind w:left="72" w:right="36"/>
        <w:textAlignment w:val="baseline"/>
        <w:rPr>
          <w:i/>
        </w:rPr>
      </w:pPr>
      <w:r>
        <w:rPr>
          <w:i/>
        </w:rPr>
        <w:t>pendicular on it from 0, it is possible to draw from 0 a straight line OPF, meeting</w:t>
      </w:r>
    </w:p>
    <w:p w14:paraId="5EB8589C" w14:textId="77777777" w:rsidR="00000000" w:rsidRDefault="00000000">
      <w:pPr>
        <w:kinsoku w:val="0"/>
        <w:overflowPunct w:val="0"/>
        <w:autoSpaceDE/>
        <w:autoSpaceDN/>
        <w:adjustRightInd/>
        <w:spacing w:before="2" w:line="218" w:lineRule="exact"/>
        <w:ind w:left="72" w:right="36"/>
        <w:textAlignment w:val="baseline"/>
        <w:rPr>
          <w:i/>
          <w:spacing w:val="5"/>
        </w:rPr>
      </w:pPr>
      <w:r>
        <w:rPr>
          <w:i/>
          <w:spacing w:val="5"/>
        </w:rPr>
        <w:t>the circle in P and AB produced in F, such that</w:t>
      </w:r>
    </w:p>
    <w:p w14:paraId="612C3835" w14:textId="77777777" w:rsidR="00000000" w:rsidRDefault="00000000">
      <w:pPr>
        <w:kinsoku w:val="0"/>
        <w:overflowPunct w:val="0"/>
        <w:autoSpaceDE/>
        <w:autoSpaceDN/>
        <w:adjustRightInd/>
        <w:spacing w:line="215" w:lineRule="exact"/>
        <w:ind w:left="72" w:right="36"/>
        <w:jc w:val="center"/>
        <w:textAlignment w:val="baseline"/>
        <w:rPr>
          <w:i/>
          <w:spacing w:val="19"/>
        </w:rPr>
      </w:pPr>
      <w:r>
        <w:rPr>
          <w:i/>
          <w:spacing w:val="19"/>
        </w:rPr>
        <w:t>FP :PB=D :E,</w:t>
      </w:r>
    </w:p>
    <w:p w14:paraId="78752A6F" w14:textId="77777777" w:rsidR="00000000" w:rsidRDefault="00000000">
      <w:pPr>
        <w:kinsoku w:val="0"/>
        <w:overflowPunct w:val="0"/>
        <w:autoSpaceDE/>
        <w:autoSpaceDN/>
        <w:adjustRightInd/>
        <w:spacing w:before="5" w:line="218" w:lineRule="exact"/>
        <w:ind w:left="72" w:right="36"/>
        <w:textAlignment w:val="baseline"/>
        <w:rPr>
          <w:i/>
          <w:spacing w:val="4"/>
        </w:rPr>
      </w:pPr>
      <w:r>
        <w:rPr>
          <w:i/>
          <w:spacing w:val="4"/>
        </w:rPr>
        <w:t>where D : E is any given ratio greater than BM :MO.</w:t>
      </w:r>
    </w:p>
    <w:p w14:paraId="41E9D4B8" w14:textId="77777777" w:rsidR="00000000" w:rsidRDefault="00000000">
      <w:pPr>
        <w:kinsoku w:val="0"/>
        <w:overflowPunct w:val="0"/>
        <w:autoSpaceDE/>
        <w:autoSpaceDN/>
        <w:adjustRightInd/>
        <w:spacing w:line="221" w:lineRule="exact"/>
        <w:ind w:left="216" w:right="36"/>
        <w:textAlignment w:val="baseline"/>
        <w:rPr>
          <w:sz w:val="24"/>
        </w:rPr>
      </w:pPr>
      <w:r>
        <w:rPr>
          <w:noProof/>
        </w:rPr>
        <w:pict w14:anchorId="4F97F417">
          <v:shape id="_x0000_s1172" type="#_x0000_t202" style="position:absolute;left:0;text-align:left;margin-left:251.1pt;margin-top:300.6pt;width:133.65pt;height:139.4pt;z-index:-2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E66F90D" w14:textId="77777777" w:rsidR="00000000" w:rsidRDefault="00000000">
                  <w:pPr>
                    <w:kinsoku w:val="0"/>
                    <w:overflowPunct w:val="0"/>
                    <w:autoSpaceDE/>
                    <w:autoSpaceDN/>
                    <w:adjustRightInd/>
                    <w:spacing w:before="158" w:after="166"/>
                    <w:ind w:left="198" w:right="106"/>
                    <w:textAlignment w:val="baseline"/>
                    <w:rPr>
                      <w:sz w:val="24"/>
                    </w:rPr>
                  </w:pPr>
                  <w:r>
                    <w:rPr>
                      <w:sz w:val="24"/>
                    </w:rPr>
                    <w:pict w14:anchorId="47F09A4B">
                      <v:shape id="_x0000_i1135" type="#_x0000_t75" style="width:118.5pt;height:81.75pt" fillcolor="window">
                        <v:imagedata r:id="rId81" o:title="_Pic222"/>
                      </v:shape>
                    </w:pict>
                  </w:r>
                </w:p>
                <w:p w14:paraId="5F6D4BD3" w14:textId="77777777" w:rsidR="00000000" w:rsidRDefault="00000000">
                  <w:pPr>
                    <w:kinsoku w:val="0"/>
                    <w:overflowPunct w:val="0"/>
                    <w:autoSpaceDE/>
                    <w:autoSpaceDN/>
                    <w:adjustRightInd/>
                    <w:spacing w:after="6" w:line="177" w:lineRule="exact"/>
                    <w:jc w:val="center"/>
                    <w:textAlignment w:val="baseline"/>
                    <w:rPr>
                      <w:rFonts w:ascii="Lucida Console" w:hAnsi="Lucida Console"/>
                      <w:sz w:val="14"/>
                    </w:rPr>
                  </w:pPr>
                  <w:r>
                    <w:rPr>
                      <w:rFonts w:ascii="Lucida Console" w:hAnsi="Lucida Console"/>
                      <w:sz w:val="14"/>
                    </w:rPr>
                    <w:t>0</w:t>
                  </w:r>
                </w:p>
                <w:p w14:paraId="7F02D143" w14:textId="77777777" w:rsidR="00000000" w:rsidRDefault="00000000">
                  <w:pPr>
                    <w:kinsoku w:val="0"/>
                    <w:overflowPunct w:val="0"/>
                    <w:autoSpaceDE/>
                    <w:autoSpaceDN/>
                    <w:adjustRightInd/>
                    <w:spacing w:before="64" w:after="342" w:line="203" w:lineRule="exact"/>
                    <w:jc w:val="center"/>
                    <w:textAlignment w:val="baseline"/>
                    <w:rPr>
                      <w:rFonts w:ascii="Arial" w:hAnsi="Arial"/>
                      <w:sz w:val="13"/>
                    </w:rPr>
                  </w:pPr>
                  <w:r>
                    <w:rPr>
                      <w:rFonts w:ascii="Arial" w:hAnsi="Arial"/>
                      <w:sz w:val="13"/>
                    </w:rPr>
                    <w:t>E</w:t>
                  </w:r>
                </w:p>
              </w:txbxContent>
            </v:textbox>
            <w10:wrap type="square" anchorx="page" anchory="page"/>
          </v:shape>
        </w:pict>
      </w:r>
      <w:r>
        <w:rPr>
          <w:noProof/>
        </w:rPr>
        <w:pict w14:anchorId="137BE735">
          <v:line id="_x0000_s1173" style="position:absolute;left:0;text-align:left;z-index:148;mso-wrap-distance-left:0;mso-wrap-distance-right:0;mso-position-horizontal-relative:page;mso-position-vertical-relative:page" from="276.85pt,408.4pt" to="360.4pt,408.4pt" o:allowincell="f" strokeweight=".7pt">
            <w10:wrap type="square" anchorx="page" anchory="page"/>
          </v:line>
        </w:pict>
      </w:r>
      <w:r>
        <w:rPr>
          <w:noProof/>
        </w:rPr>
        <w:pict w14:anchorId="13618F5C">
          <v:line id="_x0000_s1174" style="position:absolute;left:0;text-align:left;z-index:149;mso-wrap-distance-left:0;mso-wrap-distance-right:0;mso-position-horizontal-relative:page;mso-position-vertical-relative:page" from="306.35pt,422.3pt" to="345.85pt,422.3pt" o:allowincell="f" strokeweight=".55pt">
            <w10:wrap type="square" anchorx="page" anchory="page"/>
          </v:line>
        </w:pict>
      </w:r>
      <w:r>
        <w:rPr>
          <w:spacing w:val="8"/>
        </w:rPr>
        <w:t xml:space="preserve">Draw </w:t>
      </w:r>
      <w:r>
        <w:rPr>
          <w:i/>
          <w:spacing w:val="8"/>
        </w:rPr>
        <w:t xml:space="preserve">OT </w:t>
      </w:r>
      <w:r>
        <w:rPr>
          <w:spacing w:val="8"/>
        </w:rPr>
        <w:t xml:space="preserve">parallel to </w:t>
      </w:r>
      <w:r>
        <w:rPr>
          <w:i/>
          <w:spacing w:val="8"/>
        </w:rPr>
        <w:t xml:space="preserve">AB, </w:t>
      </w:r>
      <w:r>
        <w:rPr>
          <w:spacing w:val="8"/>
        </w:rPr>
        <w:t xml:space="preserve">and </w:t>
      </w:r>
      <w:r>
        <w:rPr>
          <w:i/>
          <w:spacing w:val="8"/>
        </w:rPr>
        <w:t xml:space="preserve">BT </w:t>
      </w:r>
      <w:r>
        <w:rPr>
          <w:spacing w:val="8"/>
        </w:rPr>
        <w:t>perpendic-</w:t>
      </w:r>
    </w:p>
    <w:p w14:paraId="42925C01" w14:textId="77777777" w:rsidR="00000000" w:rsidRDefault="00000000">
      <w:pPr>
        <w:kinsoku w:val="0"/>
        <w:overflowPunct w:val="0"/>
        <w:autoSpaceDE/>
        <w:autoSpaceDN/>
        <w:adjustRightInd/>
        <w:spacing w:before="1" w:line="221" w:lineRule="exact"/>
        <w:ind w:left="72" w:right="36"/>
        <w:textAlignment w:val="baseline"/>
        <w:rPr>
          <w:i/>
          <w:spacing w:val="8"/>
        </w:rPr>
      </w:pPr>
      <w:r>
        <w:rPr>
          <w:spacing w:val="8"/>
        </w:rPr>
        <w:t xml:space="preserve">ular to </w:t>
      </w:r>
      <w:r>
        <w:rPr>
          <w:i/>
          <w:spacing w:val="8"/>
        </w:rPr>
        <w:t xml:space="preserve">BO </w:t>
      </w:r>
      <w:r>
        <w:rPr>
          <w:spacing w:val="8"/>
        </w:rPr>
        <w:t xml:space="preserve">meeting </w:t>
      </w:r>
      <w:r>
        <w:rPr>
          <w:i/>
          <w:spacing w:val="8"/>
        </w:rPr>
        <w:t xml:space="preserve">OT </w:t>
      </w:r>
      <w:r>
        <w:rPr>
          <w:spacing w:val="8"/>
        </w:rPr>
        <w:t xml:space="preserve">in </w:t>
      </w:r>
      <w:r>
        <w:rPr>
          <w:i/>
          <w:spacing w:val="8"/>
        </w:rPr>
        <w:t>T.</w:t>
      </w:r>
    </w:p>
    <w:p w14:paraId="03E05EF2" w14:textId="77777777" w:rsidR="00000000" w:rsidRDefault="00000000">
      <w:pPr>
        <w:kinsoku w:val="0"/>
        <w:overflowPunct w:val="0"/>
        <w:autoSpaceDE/>
        <w:autoSpaceDN/>
        <w:adjustRightInd/>
        <w:spacing w:line="221" w:lineRule="exact"/>
        <w:ind w:left="72" w:right="36"/>
        <w:textAlignment w:val="baseline"/>
        <w:rPr>
          <w:spacing w:val="6"/>
        </w:rPr>
      </w:pPr>
      <w:r>
        <w:rPr>
          <w:spacing w:val="6"/>
        </w:rPr>
        <w:t>In this case,</w:t>
      </w:r>
    </w:p>
    <w:p w14:paraId="51A70F74" w14:textId="77777777" w:rsidR="00000000" w:rsidRDefault="00000000">
      <w:pPr>
        <w:kinsoku w:val="0"/>
        <w:overflowPunct w:val="0"/>
        <w:autoSpaceDE/>
        <w:autoSpaceDN/>
        <w:adjustRightInd/>
        <w:spacing w:line="212" w:lineRule="exact"/>
        <w:ind w:left="792" w:right="36"/>
        <w:textAlignment w:val="baseline"/>
        <w:rPr>
          <w:i/>
          <w:spacing w:val="7"/>
        </w:rPr>
      </w:pPr>
      <w:r>
        <w:rPr>
          <w:i/>
          <w:spacing w:val="7"/>
        </w:rPr>
        <w:t>D : E&gt; BM : MO</w:t>
      </w:r>
    </w:p>
    <w:p w14:paraId="1108AF0F" w14:textId="77777777" w:rsidR="00000000" w:rsidRDefault="00000000">
      <w:pPr>
        <w:kinsoku w:val="0"/>
        <w:overflowPunct w:val="0"/>
        <w:autoSpaceDE/>
        <w:autoSpaceDN/>
        <w:adjustRightInd/>
        <w:spacing w:line="225" w:lineRule="exact"/>
        <w:ind w:left="72" w:right="36"/>
        <w:jc w:val="right"/>
        <w:textAlignment w:val="baseline"/>
        <w:rPr>
          <w:spacing w:val="5"/>
        </w:rPr>
      </w:pPr>
      <w:r>
        <w:rPr>
          <w:i/>
          <w:spacing w:val="5"/>
        </w:rPr>
        <w:t xml:space="preserve">&gt; OB : BT, </w:t>
      </w:r>
      <w:r>
        <w:rPr>
          <w:spacing w:val="5"/>
        </w:rPr>
        <w:t>by Fimilar triangles.</w:t>
      </w:r>
    </w:p>
    <w:p w14:paraId="153084BB" w14:textId="77777777" w:rsidR="00000000" w:rsidRDefault="00000000">
      <w:pPr>
        <w:kinsoku w:val="0"/>
        <w:overflowPunct w:val="0"/>
        <w:autoSpaceDE/>
        <w:autoSpaceDN/>
        <w:adjustRightInd/>
        <w:spacing w:line="220" w:lineRule="exact"/>
        <w:ind w:left="72" w:right="36"/>
        <w:textAlignment w:val="baseline"/>
        <w:rPr>
          <w:spacing w:val="11"/>
        </w:rPr>
      </w:pPr>
      <w:r>
        <w:rPr>
          <w:spacing w:val="11"/>
        </w:rPr>
        <w:t xml:space="preserve">Take a line </w:t>
      </w:r>
      <w:r>
        <w:rPr>
          <w:i/>
          <w:spacing w:val="11"/>
        </w:rPr>
        <w:t xml:space="preserve">PH </w:t>
      </w:r>
      <w:r>
        <w:rPr>
          <w:spacing w:val="11"/>
        </w:rPr>
        <w:t xml:space="preserve">(less than </w:t>
      </w:r>
      <w:r>
        <w:rPr>
          <w:i/>
          <w:spacing w:val="11"/>
        </w:rPr>
        <w:t xml:space="preserve">BT) </w:t>
      </w:r>
      <w:r>
        <w:rPr>
          <w:spacing w:val="11"/>
        </w:rPr>
        <w:t>such that</w:t>
      </w:r>
    </w:p>
    <w:p w14:paraId="0160A8D8" w14:textId="77777777" w:rsidR="00000000" w:rsidRDefault="00000000">
      <w:pPr>
        <w:kinsoku w:val="0"/>
        <w:overflowPunct w:val="0"/>
        <w:autoSpaceDE/>
        <w:autoSpaceDN/>
        <w:adjustRightInd/>
        <w:spacing w:line="218" w:lineRule="exact"/>
        <w:ind w:left="1512" w:right="36"/>
        <w:textAlignment w:val="baseline"/>
        <w:rPr>
          <w:i/>
          <w:spacing w:val="10"/>
        </w:rPr>
      </w:pPr>
      <w:r>
        <w:rPr>
          <w:i/>
          <w:spacing w:val="10"/>
        </w:rPr>
        <w:t>D : E=OB :PH,</w:t>
      </w:r>
    </w:p>
    <w:p w14:paraId="743A0EB4" w14:textId="77777777" w:rsidR="00000000" w:rsidRDefault="00000000">
      <w:pPr>
        <w:kinsoku w:val="0"/>
        <w:overflowPunct w:val="0"/>
        <w:autoSpaceDE/>
        <w:autoSpaceDN/>
        <w:adjustRightInd/>
        <w:spacing w:line="221" w:lineRule="exact"/>
        <w:ind w:left="72" w:right="36"/>
        <w:textAlignment w:val="baseline"/>
        <w:rPr>
          <w:spacing w:val="4"/>
        </w:rPr>
      </w:pPr>
      <w:r>
        <w:rPr>
          <w:spacing w:val="4"/>
        </w:rPr>
        <w:t xml:space="preserve">and place </w:t>
      </w:r>
      <w:r>
        <w:rPr>
          <w:i/>
          <w:spacing w:val="4"/>
        </w:rPr>
        <w:t xml:space="preserve">PH </w:t>
      </w:r>
      <w:r>
        <w:rPr>
          <w:spacing w:val="4"/>
        </w:rPr>
        <w:t xml:space="preserve">so that </w:t>
      </w:r>
      <w:r>
        <w:rPr>
          <w:i/>
          <w:spacing w:val="4"/>
        </w:rPr>
        <w:t xml:space="preserve">P, II </w:t>
      </w:r>
      <w:r>
        <w:rPr>
          <w:spacing w:val="4"/>
        </w:rPr>
        <w:t>are on the circle and</w:t>
      </w:r>
    </w:p>
    <w:p w14:paraId="7252FDFC" w14:textId="77777777" w:rsidR="00000000" w:rsidRDefault="00000000">
      <w:pPr>
        <w:kinsoku w:val="0"/>
        <w:overflowPunct w:val="0"/>
        <w:autoSpaceDE/>
        <w:autoSpaceDN/>
        <w:adjustRightInd/>
        <w:spacing w:line="218" w:lineRule="exact"/>
        <w:ind w:left="72" w:right="36"/>
        <w:textAlignment w:val="baseline"/>
        <w:rPr>
          <w:spacing w:val="4"/>
        </w:rPr>
      </w:pPr>
      <w:r>
        <w:rPr>
          <w:spacing w:val="4"/>
        </w:rPr>
        <w:t xml:space="preserve">on </w:t>
      </w:r>
      <w:r>
        <w:rPr>
          <w:i/>
          <w:spacing w:val="4"/>
        </w:rPr>
        <w:t xml:space="preserve">OT </w:t>
      </w:r>
      <w:r>
        <w:rPr>
          <w:spacing w:val="4"/>
        </w:rPr>
        <w:t xml:space="preserve">respectively, while </w:t>
      </w:r>
      <w:r>
        <w:rPr>
          <w:i/>
          <w:spacing w:val="4"/>
        </w:rPr>
        <w:t xml:space="preserve">HP </w:t>
      </w:r>
      <w:r>
        <w:rPr>
          <w:spacing w:val="4"/>
        </w:rPr>
        <w:t>produced passes</w:t>
      </w:r>
    </w:p>
    <w:p w14:paraId="74E695D1" w14:textId="77777777" w:rsidR="00000000" w:rsidRDefault="00000000">
      <w:pPr>
        <w:kinsoku w:val="0"/>
        <w:overflowPunct w:val="0"/>
        <w:autoSpaceDE/>
        <w:autoSpaceDN/>
        <w:adjustRightInd/>
        <w:spacing w:line="220" w:lineRule="exact"/>
        <w:ind w:left="72" w:right="36"/>
        <w:textAlignment w:val="baseline"/>
        <w:rPr>
          <w:i/>
          <w:spacing w:val="8"/>
        </w:rPr>
      </w:pPr>
      <w:r>
        <w:rPr>
          <w:spacing w:val="8"/>
        </w:rPr>
        <w:t xml:space="preserve">through </w:t>
      </w:r>
      <w:r>
        <w:rPr>
          <w:i/>
          <w:spacing w:val="8"/>
        </w:rPr>
        <w:t>B.</w:t>
      </w:r>
    </w:p>
    <w:p w14:paraId="4D0E7B12" w14:textId="77777777" w:rsidR="00000000" w:rsidRDefault="00000000">
      <w:pPr>
        <w:tabs>
          <w:tab w:val="left" w:pos="1800"/>
        </w:tabs>
        <w:kinsoku w:val="0"/>
        <w:overflowPunct w:val="0"/>
        <w:autoSpaceDE/>
        <w:autoSpaceDN/>
        <w:adjustRightInd/>
        <w:spacing w:line="221" w:lineRule="exact"/>
        <w:ind w:left="216" w:right="36"/>
        <w:textAlignment w:val="baseline"/>
        <w:rPr>
          <w:i/>
          <w:spacing w:val="9"/>
        </w:rPr>
      </w:pPr>
      <w:r>
        <w:rPr>
          <w:spacing w:val="9"/>
        </w:rPr>
        <w:t>Then</w:t>
      </w:r>
      <w:r>
        <w:rPr>
          <w:spacing w:val="9"/>
        </w:rPr>
        <w:tab/>
      </w:r>
      <w:r>
        <w:rPr>
          <w:i/>
          <w:spacing w:val="9"/>
        </w:rPr>
        <w:t>FP :PB=OP : PH</w:t>
      </w:r>
    </w:p>
    <w:p w14:paraId="3F943D07" w14:textId="77777777" w:rsidR="00000000" w:rsidRDefault="00000000">
      <w:pPr>
        <w:kinsoku w:val="0"/>
        <w:overflowPunct w:val="0"/>
        <w:autoSpaceDE/>
        <w:autoSpaceDN/>
        <w:adjustRightInd/>
        <w:spacing w:after="123" w:line="218" w:lineRule="exact"/>
        <w:ind w:left="2520" w:right="36"/>
        <w:textAlignment w:val="baseline"/>
        <w:rPr>
          <w:i/>
          <w:spacing w:val="5"/>
        </w:rPr>
      </w:pPr>
      <w:r>
        <w:rPr>
          <w:i/>
          <w:spacing w:val="5"/>
        </w:rPr>
        <w:t>=D : E.</w:t>
      </w:r>
    </w:p>
    <w:p w14:paraId="34F60711" w14:textId="77777777" w:rsidR="00000000" w:rsidRDefault="00000000">
      <w:pPr>
        <w:kinsoku w:val="0"/>
        <w:overflowPunct w:val="0"/>
        <w:autoSpaceDE/>
        <w:autoSpaceDN/>
        <w:adjustRightInd/>
        <w:spacing w:before="1" w:line="221" w:lineRule="exact"/>
        <w:ind w:left="72" w:right="36"/>
        <w:jc w:val="center"/>
        <w:textAlignment w:val="baseline"/>
        <w:rPr>
          <w:spacing w:val="-13"/>
        </w:rPr>
      </w:pPr>
      <w:r>
        <w:rPr>
          <w:spacing w:val="-13"/>
        </w:rPr>
        <w:t>PROPOSITION 8</w:t>
      </w:r>
    </w:p>
    <w:p w14:paraId="5D79E2A1" w14:textId="77777777" w:rsidR="00000000" w:rsidRDefault="00000000">
      <w:pPr>
        <w:kinsoku w:val="0"/>
        <w:overflowPunct w:val="0"/>
        <w:autoSpaceDE/>
        <w:autoSpaceDN/>
        <w:adjustRightInd/>
        <w:spacing w:before="76" w:line="218" w:lineRule="exact"/>
        <w:ind w:left="72" w:right="36"/>
        <w:textAlignment w:val="baseline"/>
        <w:rPr>
          <w:i/>
        </w:rPr>
      </w:pPr>
      <w:r>
        <w:rPr>
          <w:i/>
        </w:rPr>
        <w:t>Given a circle with centre 0, a chord AB less than the diameter, the tangent at B,</w:t>
      </w:r>
    </w:p>
    <w:p w14:paraId="27F810F5" w14:textId="77777777" w:rsidR="00000000" w:rsidRDefault="00000000">
      <w:pPr>
        <w:kinsoku w:val="0"/>
        <w:overflowPunct w:val="0"/>
        <w:autoSpaceDE/>
        <w:autoSpaceDN/>
        <w:adjustRightInd/>
        <w:spacing w:before="3" w:line="210" w:lineRule="exact"/>
        <w:ind w:left="72" w:right="36"/>
        <w:textAlignment w:val="baseline"/>
        <w:rPr>
          <w:i/>
          <w:spacing w:val="1"/>
        </w:rPr>
      </w:pPr>
      <w:r>
        <w:rPr>
          <w:i/>
          <w:spacing w:val="1"/>
        </w:rPr>
        <w:t xml:space="preserve">and the perpendicular OM from 0 on AB, it is possible to draw from 0 </w:t>
      </w:r>
      <w:r>
        <w:rPr>
          <w:spacing w:val="1"/>
        </w:rPr>
        <w:t xml:space="preserve">a </w:t>
      </w:r>
      <w:r>
        <w:rPr>
          <w:i/>
          <w:spacing w:val="1"/>
        </w:rPr>
        <w:t>straight</w:t>
      </w:r>
    </w:p>
    <w:p w14:paraId="72AF5201" w14:textId="77777777" w:rsidR="00000000" w:rsidRDefault="00000000">
      <w:pPr>
        <w:kinsoku w:val="0"/>
        <w:overflowPunct w:val="0"/>
        <w:autoSpaceDE/>
        <w:autoSpaceDN/>
        <w:adjustRightInd/>
        <w:spacing w:line="218" w:lineRule="exact"/>
        <w:ind w:left="72" w:right="36"/>
        <w:textAlignment w:val="baseline"/>
        <w:rPr>
          <w:i/>
          <w:spacing w:val="2"/>
        </w:rPr>
      </w:pPr>
      <w:r>
        <w:rPr>
          <w:i/>
          <w:spacing w:val="2"/>
        </w:rPr>
        <w:t>line OFP, meeting the chord AB in F, the circle in P and the tangent in G, such</w:t>
      </w:r>
    </w:p>
    <w:p w14:paraId="4AE9E9BF" w14:textId="77777777" w:rsidR="00000000" w:rsidRDefault="00000000">
      <w:pPr>
        <w:kinsoku w:val="0"/>
        <w:overflowPunct w:val="0"/>
        <w:autoSpaceDE/>
        <w:autoSpaceDN/>
        <w:adjustRightInd/>
        <w:spacing w:line="217" w:lineRule="exact"/>
        <w:ind w:left="72" w:right="36"/>
        <w:textAlignment w:val="baseline"/>
        <w:rPr>
          <w:i/>
          <w:spacing w:val="-1"/>
        </w:rPr>
      </w:pPr>
      <w:r>
        <w:rPr>
          <w:i/>
          <w:spacing w:val="-1"/>
        </w:rPr>
        <w:t>that</w:t>
      </w:r>
    </w:p>
    <w:p w14:paraId="0AB9281F" w14:textId="77777777" w:rsidR="00000000" w:rsidRDefault="00000000">
      <w:pPr>
        <w:kinsoku w:val="0"/>
        <w:overflowPunct w:val="0"/>
        <w:autoSpaceDE/>
        <w:autoSpaceDN/>
        <w:adjustRightInd/>
        <w:spacing w:before="3" w:line="218" w:lineRule="exact"/>
        <w:ind w:left="72" w:right="36"/>
        <w:jc w:val="center"/>
        <w:textAlignment w:val="baseline"/>
        <w:rPr>
          <w:i/>
        </w:rPr>
      </w:pPr>
      <w:r>
        <w:rPr>
          <w:i/>
        </w:rPr>
        <w:t>FP : BG = D : E,</w:t>
      </w:r>
    </w:p>
    <w:p w14:paraId="7C44D7AB" w14:textId="77777777" w:rsidR="00000000" w:rsidRDefault="00000000">
      <w:pPr>
        <w:kinsoku w:val="0"/>
        <w:overflowPunct w:val="0"/>
        <w:autoSpaceDE/>
        <w:autoSpaceDN/>
        <w:adjustRightInd/>
        <w:spacing w:line="205" w:lineRule="exact"/>
        <w:ind w:left="72" w:right="36"/>
        <w:textAlignment w:val="baseline"/>
        <w:rPr>
          <w:i/>
          <w:spacing w:val="4"/>
        </w:rPr>
      </w:pPr>
      <w:r>
        <w:rPr>
          <w:i/>
          <w:spacing w:val="4"/>
        </w:rPr>
        <w:t>where D : E is any given ratio less than BM : MO.</w:t>
      </w:r>
    </w:p>
    <w:p w14:paraId="7812B3FA" w14:textId="77777777" w:rsidR="00000000" w:rsidRDefault="00000000">
      <w:pPr>
        <w:kinsoku w:val="0"/>
        <w:overflowPunct w:val="0"/>
        <w:autoSpaceDE/>
        <w:autoSpaceDN/>
        <w:adjustRightInd/>
        <w:spacing w:line="216" w:lineRule="exact"/>
        <w:ind w:left="72" w:right="36"/>
        <w:jc w:val="center"/>
        <w:textAlignment w:val="baseline"/>
        <w:rPr>
          <w:i/>
          <w:spacing w:val="10"/>
        </w:rPr>
      </w:pPr>
      <w:r>
        <w:rPr>
          <w:spacing w:val="10"/>
        </w:rPr>
        <w:t xml:space="preserve">If </w:t>
      </w:r>
      <w:r>
        <w:rPr>
          <w:i/>
          <w:spacing w:val="10"/>
        </w:rPr>
        <w:t xml:space="preserve">OT </w:t>
      </w:r>
      <w:r>
        <w:rPr>
          <w:spacing w:val="10"/>
        </w:rPr>
        <w:t xml:space="preserve">be drawn parallel to </w:t>
      </w:r>
      <w:r>
        <w:rPr>
          <w:i/>
          <w:spacing w:val="10"/>
        </w:rPr>
        <w:t xml:space="preserve">AB </w:t>
      </w:r>
      <w:r>
        <w:rPr>
          <w:spacing w:val="10"/>
        </w:rPr>
        <w:t xml:space="preserve">meeting the tangent </w:t>
      </w:r>
      <w:r>
        <w:rPr>
          <w:i/>
          <w:spacing w:val="10"/>
        </w:rPr>
        <w:t xml:space="preserve">at B </w:t>
      </w:r>
      <w:r>
        <w:rPr>
          <w:spacing w:val="10"/>
        </w:rPr>
        <w:t xml:space="preserve">in </w:t>
      </w:r>
      <w:r>
        <w:rPr>
          <w:i/>
          <w:spacing w:val="10"/>
        </w:rPr>
        <w:t>T,</w:t>
      </w:r>
    </w:p>
    <w:p w14:paraId="008F7D94" w14:textId="77777777" w:rsidR="00000000" w:rsidRDefault="00000000">
      <w:pPr>
        <w:kinsoku w:val="0"/>
        <w:overflowPunct w:val="0"/>
        <w:autoSpaceDE/>
        <w:autoSpaceDN/>
        <w:adjustRightInd/>
        <w:spacing w:line="215" w:lineRule="exact"/>
        <w:ind w:left="72" w:right="36"/>
        <w:jc w:val="center"/>
        <w:textAlignment w:val="baseline"/>
        <w:rPr>
          <w:i/>
          <w:spacing w:val="10"/>
        </w:rPr>
      </w:pPr>
      <w:r>
        <w:rPr>
          <w:i/>
          <w:spacing w:val="10"/>
        </w:rPr>
        <w:t>BM :2110=0B : BT,</w:t>
      </w:r>
    </w:p>
    <w:p w14:paraId="1BD13EB4" w14:textId="77777777" w:rsidR="00000000" w:rsidRDefault="00000000">
      <w:pPr>
        <w:tabs>
          <w:tab w:val="left" w:pos="2880"/>
        </w:tabs>
        <w:kinsoku w:val="0"/>
        <w:overflowPunct w:val="0"/>
        <w:autoSpaceDE/>
        <w:autoSpaceDN/>
        <w:adjustRightInd/>
        <w:spacing w:line="225" w:lineRule="exact"/>
        <w:ind w:left="72" w:right="36"/>
        <w:textAlignment w:val="baseline"/>
        <w:rPr>
          <w:i/>
          <w:spacing w:val="4"/>
        </w:rPr>
      </w:pPr>
      <w:r>
        <w:rPr>
          <w:spacing w:val="4"/>
        </w:rPr>
        <w:t>so that</w:t>
      </w:r>
      <w:r>
        <w:rPr>
          <w:spacing w:val="4"/>
        </w:rPr>
        <w:tab/>
      </w:r>
      <w:r>
        <w:rPr>
          <w:i/>
          <w:spacing w:val="4"/>
        </w:rPr>
        <w:t>D : E &lt;OB : BT.</w:t>
      </w:r>
    </w:p>
    <w:p w14:paraId="455F521D" w14:textId="77777777" w:rsidR="00000000" w:rsidRDefault="00000000">
      <w:pPr>
        <w:kinsoku w:val="0"/>
        <w:overflowPunct w:val="0"/>
        <w:autoSpaceDE/>
        <w:autoSpaceDN/>
        <w:adjustRightInd/>
        <w:spacing w:line="215" w:lineRule="exact"/>
        <w:ind w:left="216" w:right="36"/>
        <w:textAlignment w:val="baseline"/>
        <w:rPr>
          <w:spacing w:val="10"/>
        </w:rPr>
      </w:pPr>
      <w:r>
        <w:rPr>
          <w:spacing w:val="10"/>
        </w:rPr>
        <w:t xml:space="preserve">Take a point </w:t>
      </w:r>
      <w:r>
        <w:rPr>
          <w:i/>
          <w:spacing w:val="10"/>
        </w:rPr>
        <w:t xml:space="preserve">C </w:t>
      </w:r>
      <w:r>
        <w:rPr>
          <w:spacing w:val="10"/>
        </w:rPr>
        <w:t xml:space="preserve">on </w:t>
      </w:r>
      <w:r>
        <w:rPr>
          <w:i/>
          <w:spacing w:val="10"/>
        </w:rPr>
        <w:t xml:space="preserve">TB </w:t>
      </w:r>
      <w:r>
        <w:rPr>
          <w:spacing w:val="10"/>
        </w:rPr>
        <w:t>produced such that</w:t>
      </w:r>
    </w:p>
    <w:p w14:paraId="74DDF5E4" w14:textId="77777777" w:rsidR="00000000" w:rsidRDefault="00000000">
      <w:pPr>
        <w:kinsoku w:val="0"/>
        <w:overflowPunct w:val="0"/>
        <w:autoSpaceDE/>
        <w:autoSpaceDN/>
        <w:adjustRightInd/>
        <w:spacing w:line="220" w:lineRule="exact"/>
        <w:ind w:left="72" w:right="36"/>
        <w:jc w:val="center"/>
        <w:textAlignment w:val="baseline"/>
        <w:rPr>
          <w:i/>
        </w:rPr>
      </w:pPr>
      <w:r>
        <w:t xml:space="preserve">D : </w:t>
      </w:r>
      <w:r>
        <w:rPr>
          <w:i/>
        </w:rPr>
        <w:t>E= OB : 13C,</w:t>
      </w:r>
    </w:p>
    <w:p w14:paraId="022F1BC6" w14:textId="77777777" w:rsidR="00000000" w:rsidRDefault="00000000">
      <w:pPr>
        <w:tabs>
          <w:tab w:val="left" w:pos="3096"/>
        </w:tabs>
        <w:kinsoku w:val="0"/>
        <w:overflowPunct w:val="0"/>
        <w:autoSpaceDE/>
        <w:autoSpaceDN/>
        <w:adjustRightInd/>
        <w:spacing w:line="213" w:lineRule="exact"/>
        <w:ind w:left="72" w:right="36"/>
        <w:textAlignment w:val="baseline"/>
        <w:rPr>
          <w:i/>
          <w:spacing w:val="5"/>
        </w:rPr>
      </w:pPr>
      <w:r>
        <w:rPr>
          <w:spacing w:val="5"/>
        </w:rPr>
        <w:t>whence</w:t>
      </w:r>
      <w:r>
        <w:rPr>
          <w:spacing w:val="5"/>
        </w:rPr>
        <w:tab/>
      </w:r>
      <w:r>
        <w:rPr>
          <w:i/>
          <w:spacing w:val="5"/>
        </w:rPr>
        <w:t>BC&gt; BT.</w:t>
      </w:r>
    </w:p>
    <w:p w14:paraId="64493CCA" w14:textId="77777777" w:rsidR="00000000" w:rsidRDefault="00000000">
      <w:pPr>
        <w:widowControl/>
        <w:rPr>
          <w:sz w:val="24"/>
        </w:rPr>
        <w:sectPr w:rsidR="00000000">
          <w:pgSz w:w="8222" w:h="12902"/>
          <w:pgMar w:top="660" w:right="527" w:bottom="806" w:left="855" w:header="720" w:footer="720" w:gutter="0"/>
          <w:cols w:space="720"/>
          <w:noEndnote/>
        </w:sectPr>
      </w:pPr>
    </w:p>
    <w:p w14:paraId="68AE049F" w14:textId="77777777" w:rsidR="00000000" w:rsidRDefault="00000000">
      <w:pPr>
        <w:tabs>
          <w:tab w:val="right" w:pos="6768"/>
        </w:tabs>
        <w:kinsoku w:val="0"/>
        <w:overflowPunct w:val="0"/>
        <w:autoSpaceDE/>
        <w:autoSpaceDN/>
        <w:adjustRightInd/>
        <w:spacing w:before="36" w:line="211" w:lineRule="exact"/>
        <w:ind w:right="36"/>
        <w:textAlignment w:val="baseline"/>
        <w:rPr>
          <w:sz w:val="21"/>
        </w:rPr>
      </w:pPr>
      <w:r>
        <w:rPr>
          <w:noProof/>
        </w:rPr>
        <w:lastRenderedPageBreak/>
        <w:pict w14:anchorId="20C56B41">
          <v:shape id="_x0000_s1175" type="#_x0000_t202" style="position:absolute;margin-left:27.8pt;margin-top:32pt;width:137.8pt;height:170.15pt;z-index:1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C0EEF58" w14:textId="77777777" w:rsidR="00000000" w:rsidRDefault="00000000">
                  <w:pPr>
                    <w:kinsoku w:val="0"/>
                    <w:overflowPunct w:val="0"/>
                    <w:autoSpaceDE/>
                    <w:autoSpaceDN/>
                    <w:adjustRightInd/>
                    <w:spacing w:before="332" w:after="245"/>
                    <w:ind w:left="81" w:right="259"/>
                    <w:textAlignment w:val="baseline"/>
                    <w:rPr>
                      <w:sz w:val="24"/>
                    </w:rPr>
                  </w:pPr>
                  <w:r>
                    <w:rPr>
                      <w:sz w:val="24"/>
                    </w:rPr>
                    <w:pict w14:anchorId="745C19A4">
                      <v:shape id="_x0000_i1137" type="#_x0000_t75" style="width:120.75pt;height:141pt" fillcolor="window">
                        <v:imagedata r:id="rId82" o:title="_Pic226"/>
                      </v:shape>
                    </w:pict>
                  </w:r>
                </w:p>
              </w:txbxContent>
            </v:textbox>
            <w10:wrap type="square" anchorx="page" anchory="page"/>
          </v:shape>
        </w:pict>
      </w:r>
      <w:r>
        <w:rPr>
          <w:sz w:val="21"/>
        </w:rPr>
        <w:t>ON SPIRALS</w:t>
      </w:r>
      <w:r>
        <w:rPr>
          <w:sz w:val="21"/>
        </w:rPr>
        <w:tab/>
        <w:t>85</w:t>
      </w:r>
    </w:p>
    <w:p w14:paraId="76F4468A" w14:textId="77777777" w:rsidR="00000000" w:rsidRDefault="00000000">
      <w:pPr>
        <w:kinsoku w:val="0"/>
        <w:overflowPunct w:val="0"/>
        <w:autoSpaceDE/>
        <w:autoSpaceDN/>
        <w:adjustRightInd/>
        <w:spacing w:before="84" w:line="219" w:lineRule="exact"/>
        <w:ind w:left="720" w:right="36" w:firstLine="216"/>
        <w:jc w:val="both"/>
        <w:textAlignment w:val="baseline"/>
        <w:rPr>
          <w:i/>
        </w:rPr>
      </w:pPr>
      <w:r>
        <w:rPr>
          <w:sz w:val="21"/>
        </w:rPr>
        <w:t xml:space="preserve">Through the points </w:t>
      </w:r>
      <w:r>
        <w:rPr>
          <w:i/>
        </w:rPr>
        <w:t xml:space="preserve">0, T,C </w:t>
      </w:r>
      <w:r>
        <w:rPr>
          <w:sz w:val="21"/>
        </w:rPr>
        <w:t xml:space="preserve">describe a circle, and let </w:t>
      </w:r>
      <w:r>
        <w:rPr>
          <w:i/>
        </w:rPr>
        <w:t xml:space="preserve">OB </w:t>
      </w:r>
      <w:r>
        <w:rPr>
          <w:sz w:val="21"/>
        </w:rPr>
        <w:t xml:space="preserve">be produced to meet this circle in </w:t>
      </w:r>
      <w:r>
        <w:rPr>
          <w:i/>
        </w:rPr>
        <w:t>K.</w:t>
      </w:r>
    </w:p>
    <w:p w14:paraId="144302DD" w14:textId="77777777" w:rsidR="00000000" w:rsidRDefault="00000000">
      <w:pPr>
        <w:kinsoku w:val="0"/>
        <w:overflowPunct w:val="0"/>
        <w:autoSpaceDE/>
        <w:autoSpaceDN/>
        <w:adjustRightInd/>
        <w:spacing w:before="3" w:line="219" w:lineRule="exact"/>
        <w:ind w:left="720" w:right="36" w:firstLine="216"/>
        <w:jc w:val="both"/>
        <w:textAlignment w:val="baseline"/>
        <w:rPr>
          <w:i/>
        </w:rPr>
      </w:pPr>
      <w:r>
        <w:rPr>
          <w:sz w:val="21"/>
        </w:rPr>
        <w:t xml:space="preserve">Then, since </w:t>
      </w:r>
      <w:r>
        <w:rPr>
          <w:i/>
        </w:rPr>
        <w:t xml:space="preserve">BC&gt;BT, </w:t>
      </w:r>
      <w:r>
        <w:rPr>
          <w:b/>
        </w:rPr>
        <w:t xml:space="preserve">and </w:t>
      </w:r>
      <w:r>
        <w:rPr>
          <w:i/>
        </w:rPr>
        <w:t xml:space="preserve">013 </w:t>
      </w:r>
      <w:r>
        <w:rPr>
          <w:sz w:val="21"/>
        </w:rPr>
        <w:t xml:space="preserve">is perpendicular to </w:t>
      </w:r>
      <w:r>
        <w:rPr>
          <w:i/>
        </w:rPr>
        <w:t xml:space="preserve">CT, </w:t>
      </w:r>
      <w:r>
        <w:rPr>
          <w:sz w:val="21"/>
        </w:rPr>
        <w:t xml:space="preserve">it is possible to draw from </w:t>
      </w:r>
      <w:r>
        <w:rPr>
          <w:i/>
        </w:rPr>
        <w:t xml:space="preserve">0 </w:t>
      </w:r>
      <w:r>
        <w:rPr>
          <w:sz w:val="21"/>
        </w:rPr>
        <w:t xml:space="preserve">a straight line </w:t>
      </w:r>
      <w:r>
        <w:rPr>
          <w:i/>
        </w:rPr>
        <w:t xml:space="preserve">OGQ, </w:t>
      </w:r>
      <w:r>
        <w:rPr>
          <w:sz w:val="21"/>
        </w:rPr>
        <w:t xml:space="preserve">meeting </w:t>
      </w:r>
      <w:r>
        <w:rPr>
          <w:i/>
        </w:rPr>
        <w:t xml:space="preserve">CT </w:t>
      </w:r>
      <w:r>
        <w:rPr>
          <w:sz w:val="21"/>
        </w:rPr>
        <w:t xml:space="preserve">in </w:t>
      </w:r>
      <w:r>
        <w:rPr>
          <w:i/>
        </w:rPr>
        <w:t xml:space="preserve">G </w:t>
      </w:r>
      <w:r>
        <w:rPr>
          <w:sz w:val="21"/>
        </w:rPr>
        <w:t xml:space="preserve">and the circle about </w:t>
      </w:r>
      <w:r>
        <w:rPr>
          <w:i/>
        </w:rPr>
        <w:t xml:space="preserve">OTC </w:t>
      </w:r>
      <w:r>
        <w:rPr>
          <w:sz w:val="21"/>
        </w:rPr>
        <w:t xml:space="preserve">in Q, such that </w:t>
      </w:r>
      <w:r>
        <w:rPr>
          <w:i/>
        </w:rPr>
        <w:t>GQ=BK.</w:t>
      </w:r>
    </w:p>
    <w:p w14:paraId="69D18CF5" w14:textId="77777777" w:rsidR="00000000" w:rsidRDefault="00000000">
      <w:pPr>
        <w:kinsoku w:val="0"/>
        <w:overflowPunct w:val="0"/>
        <w:autoSpaceDE/>
        <w:autoSpaceDN/>
        <w:adjustRightInd/>
        <w:spacing w:before="4" w:line="219" w:lineRule="exact"/>
        <w:ind w:left="720" w:right="36" w:firstLine="216"/>
        <w:jc w:val="both"/>
        <w:textAlignment w:val="baseline"/>
        <w:rPr>
          <w:i/>
        </w:rPr>
      </w:pPr>
      <w:r>
        <w:rPr>
          <w:sz w:val="21"/>
        </w:rPr>
        <w:t xml:space="preserve">Let </w:t>
      </w:r>
      <w:r>
        <w:rPr>
          <w:i/>
        </w:rPr>
        <w:t xml:space="preserve">OGQ </w:t>
      </w:r>
      <w:r>
        <w:rPr>
          <w:sz w:val="21"/>
        </w:rPr>
        <w:t xml:space="preserve">meet </w:t>
      </w:r>
      <w:r>
        <w:rPr>
          <w:i/>
        </w:rPr>
        <w:t xml:space="preserve">AB </w:t>
      </w:r>
      <w:r>
        <w:rPr>
          <w:sz w:val="21"/>
        </w:rPr>
        <w:t xml:space="preserve">in </w:t>
      </w:r>
      <w:r>
        <w:rPr>
          <w:i/>
        </w:rPr>
        <w:t xml:space="preserve">F </w:t>
      </w:r>
      <w:r>
        <w:rPr>
          <w:sz w:val="21"/>
        </w:rPr>
        <w:t xml:space="preserve">and the original circle in </w:t>
      </w:r>
      <w:r>
        <w:rPr>
          <w:i/>
        </w:rPr>
        <w:t>P.</w:t>
      </w:r>
    </w:p>
    <w:p w14:paraId="27198772" w14:textId="77777777" w:rsidR="00000000" w:rsidRDefault="00000000">
      <w:pPr>
        <w:tabs>
          <w:tab w:val="right" w:pos="4176"/>
          <w:tab w:val="left" w:pos="4536"/>
        </w:tabs>
        <w:kinsoku w:val="0"/>
        <w:overflowPunct w:val="0"/>
        <w:autoSpaceDE/>
        <w:autoSpaceDN/>
        <w:adjustRightInd/>
        <w:spacing w:before="6" w:line="219" w:lineRule="exact"/>
        <w:ind w:left="936" w:right="36"/>
        <w:textAlignment w:val="baseline"/>
        <w:rPr>
          <w:i/>
        </w:rPr>
      </w:pPr>
      <w:r>
        <w:rPr>
          <w:sz w:val="21"/>
        </w:rPr>
        <w:tab/>
        <w:t>Now</w:t>
      </w:r>
      <w:r>
        <w:rPr>
          <w:sz w:val="21"/>
        </w:rPr>
        <w:tab/>
      </w:r>
      <w:r>
        <w:rPr>
          <w:i/>
        </w:rPr>
        <w:t>CG • GT =OG • GQ;</w:t>
      </w:r>
    </w:p>
    <w:p w14:paraId="196DDE3C" w14:textId="77777777" w:rsidR="00000000" w:rsidRDefault="00000000">
      <w:pPr>
        <w:tabs>
          <w:tab w:val="right" w:pos="3888"/>
          <w:tab w:val="left" w:pos="4536"/>
        </w:tabs>
        <w:kinsoku w:val="0"/>
        <w:overflowPunct w:val="0"/>
        <w:autoSpaceDE/>
        <w:autoSpaceDN/>
        <w:adjustRightInd/>
        <w:spacing w:before="8" w:line="219" w:lineRule="exact"/>
        <w:ind w:right="36"/>
        <w:textAlignment w:val="baseline"/>
        <w:rPr>
          <w:i/>
        </w:rPr>
      </w:pPr>
      <w:r>
        <w:rPr>
          <w:b/>
          <w:u w:val="single"/>
        </w:rPr>
        <w:t>o</w:t>
      </w:r>
      <w:r>
        <w:rPr>
          <w:sz w:val="21"/>
        </w:rPr>
        <w:tab/>
        <w:t>and</w:t>
      </w:r>
      <w:r>
        <w:rPr>
          <w:sz w:val="21"/>
        </w:rPr>
        <w:tab/>
      </w:r>
      <w:r>
        <w:rPr>
          <w:i/>
        </w:rPr>
        <w:t>OF :0G=BT :GT,</w:t>
      </w:r>
    </w:p>
    <w:p w14:paraId="26F351A8" w14:textId="77777777" w:rsidR="00000000" w:rsidRDefault="00000000">
      <w:pPr>
        <w:tabs>
          <w:tab w:val="right" w:pos="4176"/>
          <w:tab w:val="left" w:pos="4536"/>
        </w:tabs>
        <w:kinsoku w:val="0"/>
        <w:overflowPunct w:val="0"/>
        <w:autoSpaceDE/>
        <w:autoSpaceDN/>
        <w:adjustRightInd/>
        <w:spacing w:line="212" w:lineRule="exact"/>
        <w:ind w:right="36"/>
        <w:textAlignment w:val="baseline"/>
        <w:rPr>
          <w:i/>
        </w:rPr>
      </w:pPr>
      <w:r>
        <w:rPr>
          <w:sz w:val="14"/>
          <w:u w:val="single"/>
        </w:rPr>
        <w:t xml:space="preserve">E </w:t>
      </w:r>
      <w:r>
        <w:rPr>
          <w:b/>
          <w:sz w:val="18"/>
        </w:rPr>
        <w:tab/>
        <w:t xml:space="preserve">SO </w:t>
      </w:r>
      <w:r>
        <w:rPr>
          <w:sz w:val="21"/>
        </w:rPr>
        <w:t>that</w:t>
      </w:r>
      <w:r>
        <w:rPr>
          <w:sz w:val="21"/>
        </w:rPr>
        <w:tab/>
      </w:r>
      <w:r>
        <w:rPr>
          <w:i/>
        </w:rPr>
        <w:t>OF • GT =OG • BT.</w:t>
      </w:r>
    </w:p>
    <w:p w14:paraId="5F9053CD" w14:textId="77777777" w:rsidR="00000000" w:rsidRDefault="00000000">
      <w:pPr>
        <w:kinsoku w:val="0"/>
        <w:overflowPunct w:val="0"/>
        <w:autoSpaceDE/>
        <w:autoSpaceDN/>
        <w:adjustRightInd/>
        <w:spacing w:before="6" w:line="199" w:lineRule="exact"/>
        <w:ind w:left="936" w:right="36"/>
        <w:textAlignment w:val="baseline"/>
        <w:rPr>
          <w:spacing w:val="4"/>
          <w:sz w:val="21"/>
        </w:rPr>
      </w:pPr>
      <w:r>
        <w:rPr>
          <w:spacing w:val="4"/>
          <w:sz w:val="21"/>
        </w:rPr>
        <w:t>It follows that</w:t>
      </w:r>
    </w:p>
    <w:p w14:paraId="3EEBBB09" w14:textId="77777777" w:rsidR="00000000" w:rsidRDefault="00000000">
      <w:pPr>
        <w:kinsoku w:val="0"/>
        <w:overflowPunct w:val="0"/>
        <w:autoSpaceDE/>
        <w:autoSpaceDN/>
        <w:adjustRightInd/>
        <w:spacing w:line="222" w:lineRule="exact"/>
        <w:ind w:left="1368" w:right="36"/>
        <w:textAlignment w:val="baseline"/>
        <w:rPr>
          <w:i/>
          <w:spacing w:val="-1"/>
        </w:rPr>
      </w:pPr>
      <w:r>
        <w:rPr>
          <w:i/>
          <w:spacing w:val="-1"/>
        </w:rPr>
        <w:t>CG • GT :OF • GT =OG • GQ : OG • BT,</w:t>
      </w:r>
    </w:p>
    <w:p w14:paraId="747320C2" w14:textId="77777777" w:rsidR="00000000" w:rsidRDefault="00000000">
      <w:pPr>
        <w:tabs>
          <w:tab w:val="right" w:pos="3888"/>
        </w:tabs>
        <w:kinsoku w:val="0"/>
        <w:overflowPunct w:val="0"/>
        <w:autoSpaceDE/>
        <w:autoSpaceDN/>
        <w:adjustRightInd/>
        <w:spacing w:before="5" w:line="219" w:lineRule="exact"/>
        <w:ind w:right="36"/>
        <w:textAlignment w:val="baseline"/>
        <w:rPr>
          <w:i/>
        </w:rPr>
      </w:pPr>
      <w:r>
        <w:rPr>
          <w:b/>
          <w:sz w:val="18"/>
        </w:rPr>
        <w:t>or</w:t>
      </w:r>
      <w:r>
        <w:rPr>
          <w:b/>
          <w:sz w:val="18"/>
        </w:rPr>
        <w:tab/>
      </w:r>
      <w:r>
        <w:rPr>
          <w:i/>
        </w:rPr>
        <w:t>CG :OF =GQ :B7'</w:t>
      </w:r>
    </w:p>
    <w:p w14:paraId="7FBCA02B" w14:textId="77777777" w:rsidR="00000000" w:rsidRDefault="00000000">
      <w:pPr>
        <w:kinsoku w:val="0"/>
        <w:overflowPunct w:val="0"/>
        <w:autoSpaceDE/>
        <w:autoSpaceDN/>
        <w:adjustRightInd/>
        <w:spacing w:before="6" w:line="219" w:lineRule="exact"/>
        <w:ind w:left="2880" w:right="36"/>
        <w:textAlignment w:val="baseline"/>
        <w:rPr>
          <w:spacing w:val="5"/>
          <w:sz w:val="21"/>
        </w:rPr>
      </w:pPr>
      <w:r>
        <w:rPr>
          <w:i/>
          <w:spacing w:val="5"/>
        </w:rPr>
        <w:t xml:space="preserve">= BK : BT, </w:t>
      </w:r>
      <w:r>
        <w:rPr>
          <w:spacing w:val="5"/>
          <w:sz w:val="21"/>
        </w:rPr>
        <w:t>by construction,</w:t>
      </w:r>
    </w:p>
    <w:p w14:paraId="02598ED5" w14:textId="77777777" w:rsidR="00000000" w:rsidRDefault="00000000">
      <w:pPr>
        <w:kinsoku w:val="0"/>
        <w:overflowPunct w:val="0"/>
        <w:autoSpaceDE/>
        <w:autoSpaceDN/>
        <w:adjustRightInd/>
        <w:spacing w:line="212" w:lineRule="exact"/>
        <w:ind w:right="36"/>
        <w:jc w:val="center"/>
        <w:textAlignment w:val="baseline"/>
        <w:rPr>
          <w:i/>
          <w:spacing w:val="5"/>
        </w:rPr>
      </w:pPr>
      <w:r>
        <w:rPr>
          <w:i/>
          <w:spacing w:val="5"/>
        </w:rPr>
        <w:t>=BC : OB</w:t>
      </w:r>
    </w:p>
    <w:p w14:paraId="40C92293" w14:textId="77777777" w:rsidR="00000000" w:rsidRDefault="00000000">
      <w:pPr>
        <w:kinsoku w:val="0"/>
        <w:overflowPunct w:val="0"/>
        <w:autoSpaceDE/>
        <w:autoSpaceDN/>
        <w:adjustRightInd/>
        <w:spacing w:line="219" w:lineRule="exact"/>
        <w:ind w:right="36"/>
        <w:jc w:val="center"/>
        <w:textAlignment w:val="baseline"/>
        <w:rPr>
          <w:i/>
          <w:spacing w:val="10"/>
        </w:rPr>
      </w:pPr>
      <w:r>
        <w:rPr>
          <w:i/>
          <w:spacing w:val="10"/>
        </w:rPr>
        <w:t>=BC :OP.</w:t>
      </w:r>
    </w:p>
    <w:p w14:paraId="7F4026C9" w14:textId="77777777" w:rsidR="00000000" w:rsidRDefault="00000000">
      <w:pPr>
        <w:tabs>
          <w:tab w:val="right" w:pos="3888"/>
        </w:tabs>
        <w:kinsoku w:val="0"/>
        <w:overflowPunct w:val="0"/>
        <w:autoSpaceDE/>
        <w:autoSpaceDN/>
        <w:adjustRightInd/>
        <w:spacing w:before="4" w:line="219" w:lineRule="exact"/>
        <w:ind w:left="288" w:right="36"/>
        <w:textAlignment w:val="baseline"/>
        <w:rPr>
          <w:i/>
        </w:rPr>
      </w:pPr>
      <w:r>
        <w:rPr>
          <w:sz w:val="21"/>
        </w:rPr>
        <w:t>Hence</w:t>
      </w:r>
      <w:r>
        <w:rPr>
          <w:sz w:val="21"/>
        </w:rPr>
        <w:tab/>
      </w:r>
      <w:r>
        <w:rPr>
          <w:i/>
        </w:rPr>
        <w:t>OP : OF =BC :CG,</w:t>
      </w:r>
    </w:p>
    <w:p w14:paraId="5B1CE581" w14:textId="77777777" w:rsidR="00000000" w:rsidRDefault="00000000">
      <w:pPr>
        <w:tabs>
          <w:tab w:val="right" w:pos="3888"/>
        </w:tabs>
        <w:kinsoku w:val="0"/>
        <w:overflowPunct w:val="0"/>
        <w:autoSpaceDE/>
        <w:autoSpaceDN/>
        <w:adjustRightInd/>
        <w:spacing w:line="219" w:lineRule="exact"/>
        <w:ind w:right="36"/>
        <w:textAlignment w:val="baseline"/>
        <w:rPr>
          <w:i/>
        </w:rPr>
      </w:pPr>
      <w:r>
        <w:rPr>
          <w:sz w:val="21"/>
        </w:rPr>
        <w:t>and therefore</w:t>
      </w:r>
      <w:r>
        <w:rPr>
          <w:sz w:val="21"/>
        </w:rPr>
        <w:tab/>
      </w:r>
      <w:r>
        <w:rPr>
          <w:i/>
        </w:rPr>
        <w:t>PF : OP= BG : BC,</w:t>
      </w:r>
    </w:p>
    <w:p w14:paraId="7E9D62B2" w14:textId="77777777" w:rsidR="00000000" w:rsidRDefault="00000000">
      <w:pPr>
        <w:tabs>
          <w:tab w:val="right" w:pos="3888"/>
        </w:tabs>
        <w:kinsoku w:val="0"/>
        <w:overflowPunct w:val="0"/>
        <w:autoSpaceDE/>
        <w:autoSpaceDN/>
        <w:adjustRightInd/>
        <w:spacing w:before="6" w:line="219" w:lineRule="exact"/>
        <w:ind w:right="36"/>
        <w:textAlignment w:val="baseline"/>
        <w:rPr>
          <w:i/>
        </w:rPr>
      </w:pPr>
      <w:r>
        <w:rPr>
          <w:b/>
          <w:sz w:val="18"/>
        </w:rPr>
        <w:t>or</w:t>
      </w:r>
      <w:r>
        <w:rPr>
          <w:b/>
          <w:sz w:val="18"/>
        </w:rPr>
        <w:tab/>
      </w:r>
      <w:r>
        <w:rPr>
          <w:i/>
        </w:rPr>
        <w:t>PF : BG =OP : BC</w:t>
      </w:r>
    </w:p>
    <w:p w14:paraId="76E048E3" w14:textId="77777777" w:rsidR="00000000" w:rsidRDefault="00000000">
      <w:pPr>
        <w:kinsoku w:val="0"/>
        <w:overflowPunct w:val="0"/>
        <w:autoSpaceDE/>
        <w:autoSpaceDN/>
        <w:adjustRightInd/>
        <w:spacing w:line="218" w:lineRule="exact"/>
        <w:ind w:left="2880" w:right="36"/>
        <w:textAlignment w:val="baseline"/>
        <w:rPr>
          <w:i/>
        </w:rPr>
      </w:pPr>
      <w:r>
        <w:rPr>
          <w:i/>
        </w:rPr>
        <w:t>=OB : BC</w:t>
      </w:r>
      <w:r>
        <w:rPr>
          <w:i/>
        </w:rPr>
        <w:br/>
        <w:t>=D :E.</w:t>
      </w:r>
    </w:p>
    <w:p w14:paraId="155920FB" w14:textId="77777777" w:rsidR="00000000" w:rsidRDefault="00000000">
      <w:pPr>
        <w:kinsoku w:val="0"/>
        <w:overflowPunct w:val="0"/>
        <w:autoSpaceDE/>
        <w:autoSpaceDN/>
        <w:adjustRightInd/>
        <w:spacing w:before="153" w:line="211" w:lineRule="exact"/>
        <w:ind w:right="36"/>
        <w:jc w:val="center"/>
        <w:textAlignment w:val="baseline"/>
        <w:rPr>
          <w:spacing w:val="-20"/>
          <w:sz w:val="21"/>
        </w:rPr>
      </w:pPr>
      <w:r>
        <w:rPr>
          <w:b/>
          <w:spacing w:val="-20"/>
        </w:rPr>
        <w:t xml:space="preserve">PROPOSITION </w:t>
      </w:r>
      <w:r>
        <w:rPr>
          <w:spacing w:val="-20"/>
          <w:sz w:val="21"/>
        </w:rPr>
        <w:t>9</w:t>
      </w:r>
    </w:p>
    <w:p w14:paraId="1753020C" w14:textId="77777777" w:rsidR="00000000" w:rsidRDefault="00000000">
      <w:pPr>
        <w:kinsoku w:val="0"/>
        <w:overflowPunct w:val="0"/>
        <w:autoSpaceDE/>
        <w:autoSpaceDN/>
        <w:adjustRightInd/>
        <w:spacing w:before="91" w:line="219" w:lineRule="exact"/>
        <w:ind w:right="36"/>
        <w:textAlignment w:val="baseline"/>
        <w:rPr>
          <w:i/>
          <w:spacing w:val="1"/>
        </w:rPr>
      </w:pPr>
      <w:r>
        <w:rPr>
          <w:i/>
          <w:spacing w:val="1"/>
        </w:rPr>
        <w:t>Given a circle with centre 0, a chord AB less than. the diameter, the tangent at B,</w:t>
      </w:r>
    </w:p>
    <w:p w14:paraId="66823710" w14:textId="77777777" w:rsidR="00000000" w:rsidRDefault="00000000">
      <w:pPr>
        <w:kinsoku w:val="0"/>
        <w:overflowPunct w:val="0"/>
        <w:autoSpaceDE/>
        <w:autoSpaceDN/>
        <w:adjustRightInd/>
        <w:spacing w:before="4" w:line="219" w:lineRule="exact"/>
        <w:ind w:right="36"/>
        <w:textAlignment w:val="baseline"/>
        <w:rPr>
          <w:i/>
          <w:spacing w:val="2"/>
        </w:rPr>
      </w:pPr>
      <w:r>
        <w:rPr>
          <w:i/>
          <w:spacing w:val="2"/>
        </w:rPr>
        <w:t>and the perpendicular OM from 0 on AB, it is possible to draw from 0 a straight</w:t>
      </w:r>
    </w:p>
    <w:p w14:paraId="2C873D33" w14:textId="77777777" w:rsidR="00000000" w:rsidRDefault="00000000">
      <w:pPr>
        <w:kinsoku w:val="0"/>
        <w:overflowPunct w:val="0"/>
        <w:autoSpaceDE/>
        <w:autoSpaceDN/>
        <w:adjustRightInd/>
        <w:spacing w:line="216" w:lineRule="exact"/>
        <w:ind w:right="36"/>
        <w:textAlignment w:val="baseline"/>
        <w:rPr>
          <w:i/>
          <w:spacing w:val="7"/>
        </w:rPr>
      </w:pPr>
      <w:r>
        <w:rPr>
          <w:i/>
          <w:spacing w:val="7"/>
        </w:rPr>
        <w:t>line OPGF, meeting the circle in P, the tangent in G, and AB produced in F,</w:t>
      </w:r>
    </w:p>
    <w:p w14:paraId="5B43A5F1" w14:textId="77777777" w:rsidR="00000000" w:rsidRDefault="00000000">
      <w:pPr>
        <w:kinsoku w:val="0"/>
        <w:overflowPunct w:val="0"/>
        <w:autoSpaceDE/>
        <w:autoSpaceDN/>
        <w:adjustRightInd/>
        <w:spacing w:line="204" w:lineRule="exact"/>
        <w:ind w:right="36"/>
        <w:textAlignment w:val="baseline"/>
        <w:rPr>
          <w:i/>
        </w:rPr>
      </w:pPr>
      <w:r>
        <w:rPr>
          <w:i/>
        </w:rPr>
        <w:t>such that</w:t>
      </w:r>
    </w:p>
    <w:p w14:paraId="4D41F547" w14:textId="77777777" w:rsidR="00000000" w:rsidRDefault="00000000">
      <w:pPr>
        <w:kinsoku w:val="0"/>
        <w:overflowPunct w:val="0"/>
        <w:autoSpaceDE/>
        <w:autoSpaceDN/>
        <w:adjustRightInd/>
        <w:spacing w:before="7" w:line="219" w:lineRule="exact"/>
        <w:ind w:right="36"/>
        <w:jc w:val="center"/>
        <w:textAlignment w:val="baseline"/>
        <w:rPr>
          <w:i/>
          <w:spacing w:val="7"/>
        </w:rPr>
      </w:pPr>
      <w:r>
        <w:rPr>
          <w:i/>
          <w:spacing w:val="7"/>
        </w:rPr>
        <w:t>FP : BG =D :E,</w:t>
      </w:r>
    </w:p>
    <w:p w14:paraId="766B7FC1" w14:textId="77777777" w:rsidR="00000000" w:rsidRDefault="00000000">
      <w:pPr>
        <w:kinsoku w:val="0"/>
        <w:overflowPunct w:val="0"/>
        <w:autoSpaceDE/>
        <w:autoSpaceDN/>
        <w:adjustRightInd/>
        <w:spacing w:line="216" w:lineRule="exact"/>
        <w:ind w:right="36"/>
        <w:textAlignment w:val="baseline"/>
        <w:rPr>
          <w:i/>
          <w:spacing w:val="3"/>
        </w:rPr>
      </w:pPr>
      <w:r>
        <w:rPr>
          <w:i/>
          <w:spacing w:val="3"/>
        </w:rPr>
        <w:t>where D : E is any given ratio greater than BM : MO.</w:t>
      </w:r>
    </w:p>
    <w:p w14:paraId="1510FC96" w14:textId="77777777" w:rsidR="00000000" w:rsidRDefault="00000000">
      <w:pPr>
        <w:kinsoku w:val="0"/>
        <w:overflowPunct w:val="0"/>
        <w:autoSpaceDE/>
        <w:autoSpaceDN/>
        <w:adjustRightInd/>
        <w:spacing w:before="17" w:line="219" w:lineRule="exact"/>
        <w:ind w:right="36"/>
        <w:jc w:val="right"/>
        <w:textAlignment w:val="baseline"/>
        <w:rPr>
          <w:i/>
          <w:spacing w:val="9"/>
        </w:rPr>
      </w:pPr>
      <w:r>
        <w:rPr>
          <w:noProof/>
        </w:rPr>
        <w:pict w14:anchorId="50B0643E">
          <v:shape id="_x0000_s1176" type="#_x0000_t202" style="position:absolute;left:0;text-align:left;margin-left:27.8pt;margin-top:400.15pt;width:132.95pt;height:143.65pt;z-index:15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CE0948" w14:textId="77777777" w:rsidR="00000000" w:rsidRDefault="00000000">
                  <w:pPr>
                    <w:kinsoku w:val="0"/>
                    <w:overflowPunct w:val="0"/>
                    <w:autoSpaceDE/>
                    <w:autoSpaceDN/>
                    <w:adjustRightInd/>
                    <w:spacing w:before="245" w:after="15"/>
                    <w:ind w:left="92"/>
                    <w:textAlignment w:val="baseline"/>
                    <w:rPr>
                      <w:sz w:val="24"/>
                    </w:rPr>
                  </w:pPr>
                  <w:r>
                    <w:rPr>
                      <w:sz w:val="24"/>
                    </w:rPr>
                    <w:pict w14:anchorId="0C50A616">
                      <v:shape id="_x0000_i1139" type="#_x0000_t75" style="width:128.25pt;height:130.5pt" fillcolor="window">
                        <v:imagedata r:id="rId83" o:title="_Pic228"/>
                      </v:shape>
                    </w:pict>
                  </w:r>
                </w:p>
              </w:txbxContent>
            </v:textbox>
            <w10:wrap type="square" anchorx="page" anchory="page"/>
          </v:shape>
        </w:pict>
      </w:r>
      <w:r>
        <w:rPr>
          <w:spacing w:val="9"/>
          <w:sz w:val="21"/>
        </w:rPr>
        <w:t xml:space="preserve">Let </w:t>
      </w:r>
      <w:r>
        <w:rPr>
          <w:i/>
          <w:spacing w:val="9"/>
        </w:rPr>
        <w:t xml:space="preserve">OT </w:t>
      </w:r>
      <w:r>
        <w:rPr>
          <w:spacing w:val="9"/>
          <w:sz w:val="21"/>
        </w:rPr>
        <w:t xml:space="preserve">be drawn parallel to </w:t>
      </w:r>
      <w:r>
        <w:rPr>
          <w:i/>
          <w:spacing w:val="9"/>
        </w:rPr>
        <w:t>AB</w:t>
      </w:r>
    </w:p>
    <w:p w14:paraId="47B6C881" w14:textId="77777777" w:rsidR="00000000" w:rsidRDefault="00000000">
      <w:pPr>
        <w:kinsoku w:val="0"/>
        <w:overflowPunct w:val="0"/>
        <w:autoSpaceDE/>
        <w:autoSpaceDN/>
        <w:adjustRightInd/>
        <w:spacing w:line="219" w:lineRule="exact"/>
        <w:ind w:left="936" w:right="36"/>
        <w:textAlignment w:val="baseline"/>
        <w:rPr>
          <w:i/>
          <w:spacing w:val="7"/>
        </w:rPr>
      </w:pPr>
      <w:r>
        <w:rPr>
          <w:spacing w:val="7"/>
          <w:sz w:val="21"/>
        </w:rPr>
        <w:t xml:space="preserve">meeting the tangent at </w:t>
      </w:r>
      <w:r>
        <w:rPr>
          <w:i/>
          <w:spacing w:val="7"/>
        </w:rPr>
        <w:t xml:space="preserve">B </w:t>
      </w:r>
      <w:r>
        <w:rPr>
          <w:spacing w:val="7"/>
          <w:sz w:val="21"/>
        </w:rPr>
        <w:t xml:space="preserve">in </w:t>
      </w:r>
      <w:r>
        <w:rPr>
          <w:i/>
          <w:spacing w:val="7"/>
        </w:rPr>
        <w:t>T.</w:t>
      </w:r>
    </w:p>
    <w:p w14:paraId="4A36D7AD" w14:textId="77777777" w:rsidR="00000000" w:rsidRDefault="00000000">
      <w:pPr>
        <w:kinsoku w:val="0"/>
        <w:overflowPunct w:val="0"/>
        <w:autoSpaceDE/>
        <w:autoSpaceDN/>
        <w:adjustRightInd/>
        <w:spacing w:before="6" w:line="211" w:lineRule="exact"/>
        <w:ind w:left="1152" w:right="36"/>
        <w:textAlignment w:val="baseline"/>
        <w:rPr>
          <w:spacing w:val="3"/>
          <w:sz w:val="21"/>
        </w:rPr>
      </w:pPr>
      <w:r>
        <w:rPr>
          <w:spacing w:val="3"/>
          <w:sz w:val="21"/>
        </w:rPr>
        <w:t>Then</w:t>
      </w:r>
    </w:p>
    <w:p w14:paraId="34FCE762" w14:textId="77777777" w:rsidR="00000000" w:rsidRDefault="00000000">
      <w:pPr>
        <w:kinsoku w:val="0"/>
        <w:overflowPunct w:val="0"/>
        <w:autoSpaceDE/>
        <w:autoSpaceDN/>
        <w:adjustRightInd/>
        <w:spacing w:before="1" w:line="219" w:lineRule="exact"/>
        <w:ind w:left="936" w:right="36"/>
        <w:textAlignment w:val="baseline"/>
        <w:rPr>
          <w:i/>
          <w:spacing w:val="16"/>
        </w:rPr>
      </w:pPr>
      <w:r>
        <w:rPr>
          <w:spacing w:val="16"/>
          <w:sz w:val="21"/>
        </w:rPr>
        <w:t xml:space="preserve">D </w:t>
      </w:r>
      <w:r>
        <w:rPr>
          <w:i/>
          <w:spacing w:val="16"/>
        </w:rPr>
        <w:t>E&gt; BM : MO</w:t>
      </w:r>
    </w:p>
    <w:p w14:paraId="654564C7" w14:textId="77777777" w:rsidR="00000000" w:rsidRDefault="00000000">
      <w:pPr>
        <w:kinsoku w:val="0"/>
        <w:overflowPunct w:val="0"/>
        <w:autoSpaceDE/>
        <w:autoSpaceDN/>
        <w:adjustRightInd/>
        <w:spacing w:before="8" w:line="219" w:lineRule="exact"/>
        <w:ind w:right="36"/>
        <w:jc w:val="right"/>
        <w:textAlignment w:val="baseline"/>
        <w:rPr>
          <w:sz w:val="21"/>
        </w:rPr>
      </w:pPr>
      <w:r>
        <w:rPr>
          <w:i/>
        </w:rPr>
        <w:t xml:space="preserve">&gt; OB : BT, </w:t>
      </w:r>
      <w:r>
        <w:rPr>
          <w:sz w:val="21"/>
        </w:rPr>
        <w:t>by similar triangles.</w:t>
      </w:r>
    </w:p>
    <w:p w14:paraId="32381FC1" w14:textId="77777777" w:rsidR="00000000" w:rsidRDefault="00000000">
      <w:pPr>
        <w:kinsoku w:val="0"/>
        <w:overflowPunct w:val="0"/>
        <w:autoSpaceDE/>
        <w:autoSpaceDN/>
        <w:adjustRightInd/>
        <w:spacing w:line="214" w:lineRule="exact"/>
        <w:ind w:left="1152" w:right="36"/>
        <w:textAlignment w:val="baseline"/>
        <w:rPr>
          <w:spacing w:val="7"/>
          <w:sz w:val="21"/>
        </w:rPr>
      </w:pPr>
      <w:r>
        <w:rPr>
          <w:spacing w:val="7"/>
          <w:sz w:val="21"/>
        </w:rPr>
        <w:t xml:space="preserve">Produce </w:t>
      </w:r>
      <w:r>
        <w:rPr>
          <w:i/>
          <w:spacing w:val="7"/>
        </w:rPr>
        <w:t xml:space="preserve">TB </w:t>
      </w:r>
      <w:r>
        <w:rPr>
          <w:spacing w:val="7"/>
          <w:sz w:val="21"/>
        </w:rPr>
        <w:t xml:space="preserve">to </w:t>
      </w:r>
      <w:r>
        <w:rPr>
          <w:i/>
          <w:spacing w:val="7"/>
        </w:rPr>
        <w:t xml:space="preserve">C </w:t>
      </w:r>
      <w:r>
        <w:rPr>
          <w:spacing w:val="7"/>
          <w:sz w:val="21"/>
        </w:rPr>
        <w:t>so that</w:t>
      </w:r>
    </w:p>
    <w:p w14:paraId="2E26F373" w14:textId="77777777" w:rsidR="00000000" w:rsidRDefault="00000000">
      <w:pPr>
        <w:kinsoku w:val="0"/>
        <w:overflowPunct w:val="0"/>
        <w:autoSpaceDE/>
        <w:autoSpaceDN/>
        <w:adjustRightInd/>
        <w:spacing w:before="5" w:line="219" w:lineRule="exact"/>
        <w:ind w:left="2232" w:right="36"/>
        <w:textAlignment w:val="baseline"/>
        <w:rPr>
          <w:i/>
          <w:spacing w:val="10"/>
        </w:rPr>
      </w:pPr>
      <w:r>
        <w:rPr>
          <w:i/>
          <w:spacing w:val="10"/>
        </w:rPr>
        <w:t>D :E=OB : BC,</w:t>
      </w:r>
    </w:p>
    <w:p w14:paraId="27564F6E" w14:textId="77777777" w:rsidR="00000000" w:rsidRDefault="00000000">
      <w:pPr>
        <w:tabs>
          <w:tab w:val="left" w:pos="4752"/>
        </w:tabs>
        <w:kinsoku w:val="0"/>
        <w:overflowPunct w:val="0"/>
        <w:autoSpaceDE/>
        <w:autoSpaceDN/>
        <w:adjustRightInd/>
        <w:spacing w:line="216" w:lineRule="exact"/>
        <w:ind w:left="936" w:right="36"/>
        <w:textAlignment w:val="baseline"/>
        <w:rPr>
          <w:i/>
          <w:spacing w:val="14"/>
        </w:rPr>
      </w:pPr>
      <w:r>
        <w:rPr>
          <w:spacing w:val="14"/>
          <w:sz w:val="21"/>
        </w:rPr>
        <w:t>whence</w:t>
      </w:r>
      <w:r>
        <w:rPr>
          <w:spacing w:val="14"/>
          <w:sz w:val="21"/>
        </w:rPr>
        <w:tab/>
      </w:r>
      <w:r>
        <w:rPr>
          <w:i/>
          <w:spacing w:val="14"/>
        </w:rPr>
        <w:t>BC&lt;BT.</w:t>
      </w:r>
    </w:p>
    <w:p w14:paraId="353201D5" w14:textId="77777777" w:rsidR="00000000" w:rsidRDefault="00000000">
      <w:pPr>
        <w:kinsoku w:val="0"/>
        <w:overflowPunct w:val="0"/>
        <w:autoSpaceDE/>
        <w:autoSpaceDN/>
        <w:adjustRightInd/>
        <w:spacing w:before="12" w:line="211" w:lineRule="exact"/>
        <w:ind w:right="36"/>
        <w:jc w:val="right"/>
        <w:textAlignment w:val="baseline"/>
        <w:rPr>
          <w:spacing w:val="16"/>
          <w:sz w:val="21"/>
        </w:rPr>
      </w:pPr>
      <w:r>
        <w:rPr>
          <w:spacing w:val="16"/>
          <w:sz w:val="21"/>
        </w:rPr>
        <w:t>Describe a circle through the</w:t>
      </w:r>
    </w:p>
    <w:p w14:paraId="5A7D1E2C" w14:textId="77777777" w:rsidR="00000000" w:rsidRDefault="00000000">
      <w:pPr>
        <w:kinsoku w:val="0"/>
        <w:overflowPunct w:val="0"/>
        <w:autoSpaceDE/>
        <w:autoSpaceDN/>
        <w:adjustRightInd/>
        <w:spacing w:before="3" w:line="219" w:lineRule="exact"/>
        <w:ind w:right="36"/>
        <w:jc w:val="right"/>
        <w:textAlignment w:val="baseline"/>
        <w:rPr>
          <w:spacing w:val="9"/>
          <w:sz w:val="21"/>
        </w:rPr>
      </w:pPr>
      <w:r>
        <w:rPr>
          <w:b/>
          <w:spacing w:val="9"/>
        </w:rPr>
        <w:t xml:space="preserve">points </w:t>
      </w:r>
      <w:r>
        <w:rPr>
          <w:i/>
          <w:spacing w:val="9"/>
        </w:rPr>
        <w:t xml:space="preserve">0, T, C, </w:t>
      </w:r>
      <w:r>
        <w:rPr>
          <w:spacing w:val="9"/>
          <w:sz w:val="21"/>
        </w:rPr>
        <w:t xml:space="preserve">and produce </w:t>
      </w:r>
      <w:r>
        <w:rPr>
          <w:i/>
          <w:spacing w:val="9"/>
        </w:rPr>
        <w:t xml:space="preserve">OB </w:t>
      </w:r>
      <w:r>
        <w:rPr>
          <w:spacing w:val="9"/>
          <w:sz w:val="21"/>
        </w:rPr>
        <w:t>to</w:t>
      </w:r>
    </w:p>
    <w:p w14:paraId="0CFB5701" w14:textId="77777777" w:rsidR="00000000" w:rsidRDefault="00000000">
      <w:pPr>
        <w:kinsoku w:val="0"/>
        <w:overflowPunct w:val="0"/>
        <w:autoSpaceDE/>
        <w:autoSpaceDN/>
        <w:adjustRightInd/>
        <w:spacing w:line="210" w:lineRule="exact"/>
        <w:ind w:left="936" w:right="36"/>
        <w:textAlignment w:val="baseline"/>
        <w:rPr>
          <w:i/>
          <w:spacing w:val="4"/>
        </w:rPr>
      </w:pPr>
      <w:r>
        <w:rPr>
          <w:spacing w:val="4"/>
          <w:sz w:val="21"/>
        </w:rPr>
        <w:t xml:space="preserve">meet this circle in </w:t>
      </w:r>
      <w:r>
        <w:rPr>
          <w:i/>
          <w:spacing w:val="4"/>
        </w:rPr>
        <w:t>K.</w:t>
      </w:r>
    </w:p>
    <w:p w14:paraId="21456CC0" w14:textId="77777777" w:rsidR="00000000" w:rsidRDefault="00000000">
      <w:pPr>
        <w:kinsoku w:val="0"/>
        <w:overflowPunct w:val="0"/>
        <w:autoSpaceDE/>
        <w:autoSpaceDN/>
        <w:adjustRightInd/>
        <w:spacing w:before="3" w:line="219" w:lineRule="exact"/>
        <w:ind w:right="36"/>
        <w:jc w:val="right"/>
        <w:textAlignment w:val="baseline"/>
        <w:rPr>
          <w:spacing w:val="12"/>
          <w:sz w:val="21"/>
        </w:rPr>
      </w:pPr>
      <w:r>
        <w:rPr>
          <w:spacing w:val="12"/>
          <w:sz w:val="21"/>
        </w:rPr>
        <w:t xml:space="preserve">Then, since </w:t>
      </w:r>
      <w:r>
        <w:rPr>
          <w:i/>
          <w:spacing w:val="12"/>
        </w:rPr>
        <w:t xml:space="preserve">TB&gt;BC, </w:t>
      </w:r>
      <w:r>
        <w:rPr>
          <w:spacing w:val="12"/>
          <w:sz w:val="21"/>
        </w:rPr>
        <w:t xml:space="preserve">and </w:t>
      </w:r>
      <w:r>
        <w:rPr>
          <w:i/>
          <w:spacing w:val="12"/>
        </w:rPr>
        <w:t xml:space="preserve">OB </w:t>
      </w:r>
      <w:r>
        <w:rPr>
          <w:spacing w:val="12"/>
          <w:sz w:val="21"/>
        </w:rPr>
        <w:t>is</w:t>
      </w:r>
    </w:p>
    <w:p w14:paraId="7F69BBBE" w14:textId="77777777" w:rsidR="00000000" w:rsidRDefault="00000000">
      <w:pPr>
        <w:tabs>
          <w:tab w:val="right" w:pos="6768"/>
        </w:tabs>
        <w:kinsoku w:val="0"/>
        <w:overflowPunct w:val="0"/>
        <w:autoSpaceDE/>
        <w:autoSpaceDN/>
        <w:adjustRightInd/>
        <w:spacing w:line="217" w:lineRule="exact"/>
        <w:ind w:right="36"/>
        <w:jc w:val="both"/>
        <w:textAlignment w:val="baseline"/>
        <w:rPr>
          <w:sz w:val="21"/>
        </w:rPr>
      </w:pPr>
      <w:r>
        <w:rPr>
          <w:sz w:val="21"/>
        </w:rPr>
        <w:tab/>
        <w:t xml:space="preserve"> </w:t>
      </w:r>
      <w:r>
        <w:rPr>
          <w:sz w:val="21"/>
        </w:rPr>
        <w:tab/>
        <w:t xml:space="preserve">perpendicular to </w:t>
      </w:r>
      <w:r>
        <w:rPr>
          <w:i/>
        </w:rPr>
        <w:t xml:space="preserve">CT, </w:t>
      </w:r>
      <w:r>
        <w:rPr>
          <w:sz w:val="21"/>
        </w:rPr>
        <w:t>it is possible to</w:t>
      </w:r>
    </w:p>
    <w:p w14:paraId="1654587E" w14:textId="77777777" w:rsidR="00000000" w:rsidRDefault="00000000">
      <w:pPr>
        <w:kinsoku w:val="0"/>
        <w:overflowPunct w:val="0"/>
        <w:autoSpaceDE/>
        <w:autoSpaceDN/>
        <w:adjustRightInd/>
        <w:spacing w:line="213" w:lineRule="exact"/>
        <w:ind w:left="3600" w:right="36"/>
        <w:jc w:val="both"/>
        <w:textAlignment w:val="baseline"/>
        <w:rPr>
          <w:spacing w:val="8"/>
          <w:sz w:val="21"/>
        </w:rPr>
      </w:pPr>
      <w:r>
        <w:rPr>
          <w:spacing w:val="8"/>
          <w:sz w:val="21"/>
        </w:rPr>
        <w:t xml:space="preserve">draw from </w:t>
      </w:r>
      <w:r>
        <w:rPr>
          <w:i/>
          <w:spacing w:val="8"/>
        </w:rPr>
        <w:t xml:space="preserve">0 </w:t>
      </w:r>
      <w:r>
        <w:rPr>
          <w:spacing w:val="8"/>
          <w:sz w:val="21"/>
        </w:rPr>
        <w:t xml:space="preserve">a line </w:t>
      </w:r>
      <w:r>
        <w:rPr>
          <w:i/>
          <w:spacing w:val="8"/>
        </w:rPr>
        <w:t xml:space="preserve">OGQ, </w:t>
      </w:r>
      <w:r>
        <w:rPr>
          <w:spacing w:val="8"/>
          <w:sz w:val="21"/>
        </w:rPr>
        <w:t>meeting</w:t>
      </w:r>
    </w:p>
    <w:p w14:paraId="3CD3A5FA" w14:textId="77777777" w:rsidR="00000000" w:rsidRDefault="00000000">
      <w:pPr>
        <w:kinsoku w:val="0"/>
        <w:overflowPunct w:val="0"/>
        <w:autoSpaceDE/>
        <w:autoSpaceDN/>
        <w:adjustRightInd/>
        <w:spacing w:before="9" w:line="205" w:lineRule="exact"/>
        <w:ind w:right="36" w:firstLine="3600"/>
        <w:jc w:val="both"/>
        <w:textAlignment w:val="baseline"/>
        <w:rPr>
          <w:i/>
          <w:spacing w:val="4"/>
        </w:rPr>
      </w:pPr>
      <w:r>
        <w:rPr>
          <w:i/>
          <w:spacing w:val="4"/>
        </w:rPr>
        <w:t xml:space="preserve">CT </w:t>
      </w:r>
      <w:r>
        <w:rPr>
          <w:spacing w:val="4"/>
          <w:sz w:val="21"/>
        </w:rPr>
        <w:t xml:space="preserve">in </w:t>
      </w:r>
      <w:r>
        <w:rPr>
          <w:i/>
          <w:spacing w:val="4"/>
        </w:rPr>
        <w:t xml:space="preserve">G, </w:t>
      </w:r>
      <w:r>
        <w:rPr>
          <w:spacing w:val="4"/>
          <w:sz w:val="21"/>
        </w:rPr>
        <w:t xml:space="preserve">and the circle about </w:t>
      </w:r>
      <w:r>
        <w:rPr>
          <w:i/>
          <w:spacing w:val="4"/>
        </w:rPr>
        <w:t xml:space="preserve">OTC in Q, </w:t>
      </w:r>
      <w:r>
        <w:rPr>
          <w:spacing w:val="4"/>
          <w:sz w:val="21"/>
        </w:rPr>
        <w:t xml:space="preserve">such that </w:t>
      </w:r>
      <w:r>
        <w:rPr>
          <w:i/>
          <w:spacing w:val="4"/>
        </w:rPr>
        <w:t xml:space="preserve">GQ= BK. </w:t>
      </w:r>
      <w:r>
        <w:rPr>
          <w:spacing w:val="4"/>
          <w:sz w:val="21"/>
        </w:rPr>
        <w:t xml:space="preserve">Let </w:t>
      </w:r>
      <w:r>
        <w:rPr>
          <w:i/>
          <w:spacing w:val="4"/>
        </w:rPr>
        <w:t xml:space="preserve">OQ </w:t>
      </w:r>
      <w:r>
        <w:rPr>
          <w:spacing w:val="4"/>
          <w:sz w:val="21"/>
        </w:rPr>
        <w:t xml:space="preserve">meet the </w:t>
      </w:r>
      <w:r>
        <w:rPr>
          <w:i/>
          <w:spacing w:val="4"/>
        </w:rPr>
        <w:t xml:space="preserve">original </w:t>
      </w:r>
      <w:r>
        <w:rPr>
          <w:spacing w:val="4"/>
          <w:sz w:val="21"/>
        </w:rPr>
        <w:t xml:space="preserve">circle in </w:t>
      </w:r>
      <w:r>
        <w:rPr>
          <w:i/>
          <w:spacing w:val="4"/>
        </w:rPr>
        <w:t xml:space="preserve">P </w:t>
      </w:r>
      <w:r>
        <w:rPr>
          <w:b/>
          <w:spacing w:val="4"/>
        </w:rPr>
        <w:t xml:space="preserve">and </w:t>
      </w:r>
      <w:r>
        <w:rPr>
          <w:b/>
          <w:i/>
          <w:spacing w:val="4"/>
          <w:sz w:val="21"/>
        </w:rPr>
        <w:t xml:space="preserve">AB </w:t>
      </w:r>
      <w:r>
        <w:rPr>
          <w:spacing w:val="4"/>
          <w:sz w:val="21"/>
        </w:rPr>
        <w:t>pro</w:t>
      </w:r>
      <w:r>
        <w:rPr>
          <w:spacing w:val="4"/>
          <w:sz w:val="21"/>
        </w:rPr>
        <w:softHyphen/>
        <w:t xml:space="preserve">duced </w:t>
      </w:r>
      <w:r>
        <w:rPr>
          <w:b/>
          <w:spacing w:val="4"/>
        </w:rPr>
        <w:t xml:space="preserve">in </w:t>
      </w:r>
      <w:r>
        <w:rPr>
          <w:i/>
          <w:spacing w:val="4"/>
        </w:rPr>
        <w:t>F.</w:t>
      </w:r>
    </w:p>
    <w:p w14:paraId="1E93373F" w14:textId="77777777" w:rsidR="00000000" w:rsidRDefault="00000000">
      <w:pPr>
        <w:widowControl/>
        <w:rPr>
          <w:sz w:val="24"/>
        </w:rPr>
        <w:sectPr w:rsidR="00000000">
          <w:pgSz w:w="8222" w:h="12902"/>
          <w:pgMar w:top="640" w:right="826" w:bottom="786" w:left="556" w:header="720" w:footer="720" w:gutter="0"/>
          <w:cols w:space="720"/>
          <w:noEndnote/>
        </w:sectPr>
      </w:pPr>
    </w:p>
    <w:p w14:paraId="10BB340C" w14:textId="77777777" w:rsidR="00000000" w:rsidRDefault="00000000">
      <w:pPr>
        <w:tabs>
          <w:tab w:val="left" w:pos="2736"/>
        </w:tabs>
        <w:kinsoku w:val="0"/>
        <w:overflowPunct w:val="0"/>
        <w:autoSpaceDE/>
        <w:autoSpaceDN/>
        <w:adjustRightInd/>
        <w:spacing w:before="28" w:line="220" w:lineRule="exact"/>
        <w:ind w:left="72"/>
        <w:textAlignment w:val="baseline"/>
        <w:rPr>
          <w:spacing w:val="-2"/>
          <w:sz w:val="21"/>
        </w:rPr>
      </w:pPr>
      <w:r>
        <w:rPr>
          <w:spacing w:val="-2"/>
          <w:sz w:val="17"/>
        </w:rPr>
        <w:lastRenderedPageBreak/>
        <w:t>86</w:t>
      </w:r>
      <w:r>
        <w:rPr>
          <w:spacing w:val="-2"/>
          <w:sz w:val="17"/>
        </w:rPr>
        <w:tab/>
      </w:r>
      <w:r>
        <w:rPr>
          <w:spacing w:val="-2"/>
          <w:sz w:val="21"/>
        </w:rPr>
        <w:t>ARCHIMEDES</w:t>
      </w:r>
    </w:p>
    <w:p w14:paraId="78C860C3" w14:textId="77777777" w:rsidR="00000000" w:rsidRDefault="00000000">
      <w:pPr>
        <w:kinsoku w:val="0"/>
        <w:overflowPunct w:val="0"/>
        <w:autoSpaceDE/>
        <w:autoSpaceDN/>
        <w:adjustRightInd/>
        <w:spacing w:before="76" w:line="220" w:lineRule="exact"/>
        <w:ind w:left="288"/>
        <w:textAlignment w:val="baseline"/>
        <w:rPr>
          <w:spacing w:val="4"/>
          <w:sz w:val="21"/>
        </w:rPr>
      </w:pPr>
      <w:r>
        <w:rPr>
          <w:spacing w:val="4"/>
          <w:sz w:val="21"/>
        </w:rPr>
        <w:t>We now prove, exactly as in the last proposition, that</w:t>
      </w:r>
    </w:p>
    <w:p w14:paraId="3A34FFB8" w14:textId="77777777" w:rsidR="00000000" w:rsidRDefault="00000000">
      <w:pPr>
        <w:kinsoku w:val="0"/>
        <w:overflowPunct w:val="0"/>
        <w:autoSpaceDE/>
        <w:autoSpaceDN/>
        <w:adjustRightInd/>
        <w:spacing w:before="4" w:line="218" w:lineRule="exact"/>
        <w:ind w:left="72"/>
        <w:jc w:val="center"/>
        <w:textAlignment w:val="baseline"/>
        <w:rPr>
          <w:i/>
          <w:spacing w:val="4"/>
          <w:sz w:val="21"/>
        </w:rPr>
      </w:pPr>
      <w:r>
        <w:rPr>
          <w:i/>
          <w:spacing w:val="4"/>
          <w:sz w:val="21"/>
        </w:rPr>
        <w:t>CG :OF = BK :BT</w:t>
      </w:r>
    </w:p>
    <w:p w14:paraId="1E42F875" w14:textId="77777777" w:rsidR="00000000" w:rsidRDefault="00000000">
      <w:pPr>
        <w:kinsoku w:val="0"/>
        <w:overflowPunct w:val="0"/>
        <w:autoSpaceDE/>
        <w:autoSpaceDN/>
        <w:adjustRightInd/>
        <w:spacing w:line="216" w:lineRule="exact"/>
        <w:ind w:left="3312"/>
        <w:textAlignment w:val="baseline"/>
        <w:rPr>
          <w:i/>
          <w:spacing w:val="6"/>
          <w:sz w:val="21"/>
        </w:rPr>
      </w:pPr>
      <w:r>
        <w:rPr>
          <w:i/>
          <w:spacing w:val="6"/>
          <w:sz w:val="21"/>
        </w:rPr>
        <w:t>=BC :OP.</w:t>
      </w:r>
    </w:p>
    <w:p w14:paraId="0A426657" w14:textId="77777777" w:rsidR="00000000" w:rsidRDefault="00000000">
      <w:pPr>
        <w:kinsoku w:val="0"/>
        <w:overflowPunct w:val="0"/>
        <w:autoSpaceDE/>
        <w:autoSpaceDN/>
        <w:adjustRightInd/>
        <w:spacing w:before="7" w:line="209" w:lineRule="exact"/>
        <w:ind w:left="288"/>
        <w:textAlignment w:val="baseline"/>
        <w:rPr>
          <w:spacing w:val="1"/>
          <w:sz w:val="21"/>
        </w:rPr>
      </w:pPr>
      <w:r>
        <w:rPr>
          <w:spacing w:val="1"/>
          <w:sz w:val="21"/>
        </w:rPr>
        <w:t>Thus, as before,</w:t>
      </w:r>
    </w:p>
    <w:p w14:paraId="305CD62C" w14:textId="77777777" w:rsidR="00000000" w:rsidRDefault="00000000">
      <w:pPr>
        <w:kinsoku w:val="0"/>
        <w:overflowPunct w:val="0"/>
        <w:autoSpaceDE/>
        <w:autoSpaceDN/>
        <w:adjustRightInd/>
        <w:spacing w:line="227" w:lineRule="exact"/>
        <w:ind w:left="72"/>
        <w:jc w:val="center"/>
        <w:textAlignment w:val="baseline"/>
        <w:rPr>
          <w:i/>
          <w:spacing w:val="2"/>
          <w:sz w:val="21"/>
        </w:rPr>
      </w:pPr>
      <w:r>
        <w:rPr>
          <w:i/>
          <w:spacing w:val="2"/>
          <w:sz w:val="21"/>
        </w:rPr>
        <w:t>OP :OF =BC :CG,</w:t>
      </w:r>
    </w:p>
    <w:p w14:paraId="74912328" w14:textId="77777777" w:rsidR="00000000" w:rsidRDefault="00000000">
      <w:pPr>
        <w:tabs>
          <w:tab w:val="left" w:pos="2592"/>
        </w:tabs>
        <w:kinsoku w:val="0"/>
        <w:overflowPunct w:val="0"/>
        <w:autoSpaceDE/>
        <w:autoSpaceDN/>
        <w:adjustRightInd/>
        <w:spacing w:before="3" w:line="220" w:lineRule="exact"/>
        <w:ind w:left="72"/>
        <w:textAlignment w:val="baseline"/>
        <w:rPr>
          <w:i/>
          <w:spacing w:val="-2"/>
          <w:sz w:val="21"/>
        </w:rPr>
      </w:pPr>
      <w:r>
        <w:rPr>
          <w:spacing w:val="-2"/>
          <w:sz w:val="21"/>
        </w:rPr>
        <w:t>and</w:t>
      </w:r>
      <w:r>
        <w:rPr>
          <w:spacing w:val="-2"/>
          <w:sz w:val="21"/>
        </w:rPr>
        <w:tab/>
      </w:r>
      <w:r>
        <w:rPr>
          <w:i/>
          <w:spacing w:val="-2"/>
          <w:sz w:val="21"/>
        </w:rPr>
        <w:t>OP : PF = BC : BG,</w:t>
      </w:r>
    </w:p>
    <w:p w14:paraId="7EFEB92D" w14:textId="77777777" w:rsidR="00000000" w:rsidRDefault="00000000">
      <w:pPr>
        <w:tabs>
          <w:tab w:val="left" w:pos="2592"/>
        </w:tabs>
        <w:kinsoku w:val="0"/>
        <w:overflowPunct w:val="0"/>
        <w:autoSpaceDE/>
        <w:autoSpaceDN/>
        <w:adjustRightInd/>
        <w:spacing w:line="217" w:lineRule="exact"/>
        <w:ind w:left="72"/>
        <w:textAlignment w:val="baseline"/>
        <w:rPr>
          <w:i/>
          <w:spacing w:val="2"/>
          <w:sz w:val="21"/>
        </w:rPr>
      </w:pPr>
      <w:r>
        <w:rPr>
          <w:spacing w:val="2"/>
          <w:sz w:val="21"/>
        </w:rPr>
        <w:t>whence</w:t>
      </w:r>
      <w:r>
        <w:rPr>
          <w:spacing w:val="2"/>
          <w:sz w:val="21"/>
        </w:rPr>
        <w:tab/>
      </w:r>
      <w:r>
        <w:rPr>
          <w:i/>
          <w:spacing w:val="2"/>
          <w:sz w:val="21"/>
        </w:rPr>
        <w:t>PF : BG=OP : BC</w:t>
      </w:r>
    </w:p>
    <w:p w14:paraId="0D12F919" w14:textId="77777777" w:rsidR="00000000" w:rsidRDefault="00000000">
      <w:pPr>
        <w:kinsoku w:val="0"/>
        <w:overflowPunct w:val="0"/>
        <w:autoSpaceDE/>
        <w:autoSpaceDN/>
        <w:adjustRightInd/>
        <w:spacing w:before="5" w:line="218" w:lineRule="exact"/>
        <w:ind w:left="3312"/>
        <w:textAlignment w:val="baseline"/>
        <w:rPr>
          <w:i/>
          <w:sz w:val="21"/>
        </w:rPr>
      </w:pPr>
      <w:r>
        <w:rPr>
          <w:i/>
          <w:sz w:val="21"/>
        </w:rPr>
        <w:t>=OB : BC</w:t>
      </w:r>
      <w:r>
        <w:rPr>
          <w:i/>
          <w:sz w:val="21"/>
        </w:rPr>
        <w:br/>
        <w:t>=D : E.</w:t>
      </w:r>
    </w:p>
    <w:p w14:paraId="2BEAF067" w14:textId="77777777" w:rsidR="00000000" w:rsidRDefault="00000000">
      <w:pPr>
        <w:kinsoku w:val="0"/>
        <w:overflowPunct w:val="0"/>
        <w:autoSpaceDE/>
        <w:autoSpaceDN/>
        <w:adjustRightInd/>
        <w:spacing w:before="148" w:line="207" w:lineRule="exact"/>
        <w:ind w:left="72"/>
        <w:jc w:val="center"/>
        <w:textAlignment w:val="baseline"/>
        <w:rPr>
          <w:spacing w:val="3"/>
          <w:sz w:val="17"/>
        </w:rPr>
      </w:pPr>
      <w:r>
        <w:rPr>
          <w:spacing w:val="3"/>
          <w:sz w:val="17"/>
        </w:rPr>
        <w:t>PROPOSITION 10</w:t>
      </w:r>
    </w:p>
    <w:p w14:paraId="6F155B5C" w14:textId="77777777" w:rsidR="00000000" w:rsidRDefault="00000000">
      <w:pPr>
        <w:kinsoku w:val="0"/>
        <w:overflowPunct w:val="0"/>
        <w:autoSpaceDE/>
        <w:autoSpaceDN/>
        <w:adjustRightInd/>
        <w:spacing w:before="86" w:line="218" w:lineRule="exact"/>
        <w:ind w:left="72" w:right="72"/>
        <w:jc w:val="both"/>
        <w:textAlignment w:val="baseline"/>
        <w:rPr>
          <w:i/>
          <w:sz w:val="21"/>
        </w:rPr>
      </w:pPr>
      <w:r>
        <w:rPr>
          <w:i/>
          <w:sz w:val="21"/>
        </w:rPr>
        <w:t>If A</w:t>
      </w:r>
      <w:r>
        <w:rPr>
          <w:i/>
          <w:sz w:val="21"/>
          <w:vertAlign w:val="subscript"/>
        </w:rPr>
        <w:t>1</w:t>
      </w:r>
      <w:r>
        <w:rPr>
          <w:i/>
          <w:sz w:val="21"/>
        </w:rPr>
        <w:t xml:space="preserve">, A2, A3, </w:t>
      </w:r>
      <w:r>
        <w:rPr>
          <w:b/>
          <w:sz w:val="15"/>
        </w:rPr>
        <w:t xml:space="preserve">• • </w:t>
      </w:r>
      <w:r>
        <w:rPr>
          <w:i/>
          <w:sz w:val="21"/>
        </w:rPr>
        <w:t>•An be n lines forming an ascending arithmetical progression in which the common difference is equal to A</w:t>
      </w:r>
      <w:r>
        <w:rPr>
          <w:i/>
          <w:sz w:val="21"/>
          <w:vertAlign w:val="subscript"/>
        </w:rPr>
        <w:t>1</w:t>
      </w:r>
      <w:r>
        <w:rPr>
          <w:i/>
          <w:sz w:val="21"/>
        </w:rPr>
        <w:t>, the least term, then</w:t>
      </w:r>
    </w:p>
    <w:p w14:paraId="215EBE40" w14:textId="77777777" w:rsidR="00000000" w:rsidRDefault="00000000">
      <w:pPr>
        <w:kinsoku w:val="0"/>
        <w:overflowPunct w:val="0"/>
        <w:autoSpaceDE/>
        <w:autoSpaceDN/>
        <w:adjustRightInd/>
        <w:spacing w:before="1" w:line="220" w:lineRule="exact"/>
        <w:ind w:left="72" w:right="72" w:firstLine="720"/>
        <w:textAlignment w:val="baseline"/>
        <w:rPr>
          <w:sz w:val="21"/>
        </w:rPr>
      </w:pPr>
      <w:r>
        <w:rPr>
          <w:sz w:val="21"/>
        </w:rPr>
        <w:t>(n-1-1).A</w:t>
      </w:r>
      <w:r>
        <w:rPr>
          <w:sz w:val="21"/>
          <w:vertAlign w:val="subscript"/>
        </w:rPr>
        <w:t>n</w:t>
      </w:r>
      <w:r>
        <w:rPr>
          <w:sz w:val="21"/>
          <w:vertAlign w:val="superscript"/>
        </w:rPr>
        <w:t>2</w:t>
      </w:r>
      <w:r>
        <w:rPr>
          <w:sz w:val="21"/>
        </w:rPr>
        <w:t>-FA</w:t>
      </w:r>
      <w:r>
        <w:rPr>
          <w:sz w:val="21"/>
          <w:vertAlign w:val="subscript"/>
        </w:rPr>
        <w:t>I</w:t>
      </w:r>
      <w:r>
        <w:rPr>
          <w:sz w:val="21"/>
        </w:rPr>
        <w:t>(A</w:t>
      </w:r>
      <w:r>
        <w:rPr>
          <w:sz w:val="21"/>
          <w:vertAlign w:val="subscript"/>
        </w:rPr>
        <w:t>i</w:t>
      </w:r>
      <w:r>
        <w:rPr>
          <w:sz w:val="21"/>
        </w:rPr>
        <w:t xml:space="preserve">d-A2+ • • • </w:t>
      </w:r>
      <w:r>
        <w:rPr>
          <w:i/>
          <w:sz w:val="21"/>
        </w:rPr>
        <w:t>+A„)=3(44</w:t>
      </w:r>
      <w:r>
        <w:rPr>
          <w:i/>
          <w:sz w:val="21"/>
          <w:vertAlign w:val="subscript"/>
        </w:rPr>
        <w:t>1</w:t>
      </w:r>
      <w:r>
        <w:rPr>
          <w:i/>
          <w:sz w:val="21"/>
          <w:vertAlign w:val="superscript"/>
        </w:rPr>
        <w:t>2</w:t>
      </w:r>
      <w:r>
        <w:rPr>
          <w:i/>
          <w:sz w:val="21"/>
        </w:rPr>
        <w:t>-1-A</w:t>
      </w:r>
      <w:r>
        <w:rPr>
          <w:i/>
          <w:sz w:val="21"/>
          <w:vertAlign w:val="subscript"/>
        </w:rPr>
        <w:t>2</w:t>
      </w:r>
      <w:r>
        <w:rPr>
          <w:i/>
          <w:sz w:val="21"/>
          <w:vertAlign w:val="superscript"/>
        </w:rPr>
        <w:t>2</w:t>
      </w:r>
      <w:r>
        <w:rPr>
          <w:i/>
          <w:sz w:val="21"/>
        </w:rPr>
        <w:t>-1- • • •-1-21„</w:t>
      </w:r>
      <w:r>
        <w:rPr>
          <w:i/>
          <w:sz w:val="21"/>
          <w:vertAlign w:val="superscript"/>
        </w:rPr>
        <w:t>2</w:t>
      </w:r>
      <w:r>
        <w:rPr>
          <w:i/>
          <w:sz w:val="21"/>
        </w:rPr>
        <w:t xml:space="preserve">). </w:t>
      </w:r>
      <w:r>
        <w:rPr>
          <w:sz w:val="21"/>
        </w:rPr>
        <w:t>[Archimedes' proof of this proposition is given above, pp. 456-7, and it is there pointed out that the result is equivalent to</w:t>
      </w:r>
    </w:p>
    <w:p w14:paraId="4AB57165" w14:textId="77777777" w:rsidR="00000000" w:rsidRDefault="00000000">
      <w:pPr>
        <w:kinsoku w:val="0"/>
        <w:overflowPunct w:val="0"/>
        <w:autoSpaceDE/>
        <w:autoSpaceDN/>
        <w:adjustRightInd/>
        <w:spacing w:before="138" w:line="273" w:lineRule="exact"/>
        <w:ind w:left="72"/>
        <w:jc w:val="center"/>
        <w:textAlignment w:val="baseline"/>
        <w:rPr>
          <w:spacing w:val="9"/>
          <w:sz w:val="21"/>
        </w:rPr>
      </w:pPr>
      <w:r>
        <w:rPr>
          <w:spacing w:val="9"/>
          <w:sz w:val="21"/>
          <w:vertAlign w:val="subscript"/>
        </w:rPr>
        <w:t xml:space="preserve">12+22+32+ ...+n2= </w:t>
      </w:r>
      <w:r>
        <w:rPr>
          <w:spacing w:val="9"/>
          <w:sz w:val="21"/>
          <w:u w:val="single"/>
        </w:rPr>
        <w:t xml:space="preserve"> n(n-1-1)(2n+1) </w:t>
      </w:r>
    </w:p>
    <w:p w14:paraId="2DCC08DC" w14:textId="77777777" w:rsidR="00000000" w:rsidRDefault="00000000">
      <w:pPr>
        <w:kinsoku w:val="0"/>
        <w:overflowPunct w:val="0"/>
        <w:autoSpaceDE/>
        <w:autoSpaceDN/>
        <w:adjustRightInd/>
        <w:spacing w:line="190" w:lineRule="exact"/>
        <w:ind w:left="4320"/>
        <w:textAlignment w:val="baseline"/>
        <w:rPr>
          <w:sz w:val="21"/>
        </w:rPr>
      </w:pPr>
      <w:r>
        <w:rPr>
          <w:sz w:val="21"/>
        </w:rPr>
        <w:t>6</w:t>
      </w:r>
    </w:p>
    <w:p w14:paraId="077C993F" w14:textId="77777777" w:rsidR="00000000" w:rsidRDefault="00000000">
      <w:pPr>
        <w:kinsoku w:val="0"/>
        <w:overflowPunct w:val="0"/>
        <w:autoSpaceDE/>
        <w:autoSpaceDN/>
        <w:adjustRightInd/>
        <w:spacing w:before="56" w:line="220" w:lineRule="exact"/>
        <w:ind w:left="288"/>
        <w:textAlignment w:val="baseline"/>
        <w:rPr>
          <w:i/>
          <w:sz w:val="21"/>
        </w:rPr>
      </w:pPr>
      <w:r>
        <w:rPr>
          <w:sz w:val="21"/>
        </w:rPr>
        <w:t xml:space="preserve">Colt. 1. </w:t>
      </w:r>
      <w:r>
        <w:rPr>
          <w:i/>
          <w:sz w:val="21"/>
        </w:rPr>
        <w:t>It follows from this proposition that</w:t>
      </w:r>
    </w:p>
    <w:p w14:paraId="520FB7A3" w14:textId="77777777" w:rsidR="00000000" w:rsidRDefault="00000000">
      <w:pPr>
        <w:kinsoku w:val="0"/>
        <w:overflowPunct w:val="0"/>
        <w:autoSpaceDE/>
        <w:autoSpaceDN/>
        <w:adjustRightInd/>
        <w:spacing w:before="18" w:line="203" w:lineRule="exact"/>
        <w:ind w:left="72"/>
        <w:jc w:val="center"/>
        <w:textAlignment w:val="baseline"/>
        <w:rPr>
          <w:i/>
          <w:spacing w:val="-2"/>
          <w:sz w:val="21"/>
        </w:rPr>
      </w:pPr>
      <w:r>
        <w:rPr>
          <w:i/>
          <w:spacing w:val="-2"/>
          <w:sz w:val="21"/>
        </w:rPr>
        <w:t>n•An</w:t>
      </w:r>
      <w:r>
        <w:rPr>
          <w:i/>
          <w:spacing w:val="-2"/>
          <w:sz w:val="21"/>
          <w:vertAlign w:val="superscript"/>
        </w:rPr>
        <w:t>2</w:t>
      </w:r>
      <w:r>
        <w:rPr>
          <w:i/>
          <w:spacing w:val="-2"/>
          <w:sz w:val="21"/>
        </w:rPr>
        <w:t>&lt;3(Al</w:t>
      </w:r>
      <w:r>
        <w:rPr>
          <w:i/>
          <w:spacing w:val="-2"/>
          <w:sz w:val="21"/>
          <w:vertAlign w:val="superscript"/>
        </w:rPr>
        <w:t>2</w:t>
      </w:r>
      <w:r>
        <w:rPr>
          <w:i/>
          <w:spacing w:val="-2"/>
          <w:sz w:val="21"/>
        </w:rPr>
        <w:t>-1-A2</w:t>
      </w:r>
      <w:r>
        <w:rPr>
          <w:i/>
          <w:spacing w:val="-2"/>
          <w:sz w:val="21"/>
          <w:vertAlign w:val="superscript"/>
        </w:rPr>
        <w:t>2</w:t>
      </w:r>
      <w:r>
        <w:rPr>
          <w:i/>
          <w:spacing w:val="-2"/>
          <w:sz w:val="21"/>
        </w:rPr>
        <w:t>+ • • •+An</w:t>
      </w:r>
      <w:r>
        <w:rPr>
          <w:i/>
          <w:spacing w:val="-2"/>
          <w:sz w:val="21"/>
          <w:vertAlign w:val="superscript"/>
        </w:rPr>
        <w:t>2</w:t>
      </w:r>
      <w:r>
        <w:rPr>
          <w:i/>
          <w:spacing w:val="-2"/>
          <w:sz w:val="21"/>
        </w:rPr>
        <w:t>),</w:t>
      </w:r>
    </w:p>
    <w:p w14:paraId="4004D96F" w14:textId="77777777" w:rsidR="00000000" w:rsidRDefault="00000000">
      <w:pPr>
        <w:kinsoku w:val="0"/>
        <w:overflowPunct w:val="0"/>
        <w:autoSpaceDE/>
        <w:autoSpaceDN/>
        <w:adjustRightInd/>
        <w:spacing w:line="222" w:lineRule="exact"/>
        <w:ind w:left="72"/>
        <w:textAlignment w:val="baseline"/>
        <w:rPr>
          <w:i/>
          <w:spacing w:val="-2"/>
          <w:sz w:val="21"/>
        </w:rPr>
      </w:pPr>
      <w:r>
        <w:rPr>
          <w:i/>
          <w:spacing w:val="-2"/>
          <w:sz w:val="21"/>
        </w:rPr>
        <w:t>and also that</w:t>
      </w:r>
    </w:p>
    <w:p w14:paraId="15163C69" w14:textId="77777777" w:rsidR="00000000" w:rsidRDefault="00000000">
      <w:pPr>
        <w:kinsoku w:val="0"/>
        <w:overflowPunct w:val="0"/>
        <w:autoSpaceDE/>
        <w:autoSpaceDN/>
        <w:adjustRightInd/>
        <w:spacing w:before="17" w:line="204" w:lineRule="exact"/>
        <w:ind w:left="72"/>
        <w:jc w:val="center"/>
        <w:textAlignment w:val="baseline"/>
        <w:rPr>
          <w:spacing w:val="-2"/>
          <w:sz w:val="21"/>
        </w:rPr>
      </w:pPr>
      <w:r>
        <w:rPr>
          <w:i/>
          <w:spacing w:val="-2"/>
          <w:sz w:val="21"/>
        </w:rPr>
        <w:t>n•An</w:t>
      </w:r>
      <w:r>
        <w:rPr>
          <w:i/>
          <w:spacing w:val="-2"/>
          <w:sz w:val="21"/>
          <w:vertAlign w:val="superscript"/>
        </w:rPr>
        <w:t>2</w:t>
      </w:r>
      <w:r>
        <w:rPr>
          <w:i/>
          <w:spacing w:val="-2"/>
          <w:sz w:val="21"/>
        </w:rPr>
        <w:t>&gt;3(Al</w:t>
      </w:r>
      <w:r>
        <w:rPr>
          <w:i/>
          <w:spacing w:val="-2"/>
          <w:sz w:val="21"/>
          <w:vertAlign w:val="superscript"/>
        </w:rPr>
        <w:t>2</w:t>
      </w:r>
      <w:r>
        <w:rPr>
          <w:i/>
          <w:spacing w:val="-2"/>
          <w:sz w:val="21"/>
        </w:rPr>
        <w:t>-FA2</w:t>
      </w:r>
      <w:r>
        <w:rPr>
          <w:i/>
          <w:spacing w:val="-2"/>
          <w:sz w:val="21"/>
          <w:vertAlign w:val="superscript"/>
        </w:rPr>
        <w:t>2</w:t>
      </w:r>
      <w:r>
        <w:rPr>
          <w:i/>
          <w:spacing w:val="-2"/>
          <w:sz w:val="21"/>
        </w:rPr>
        <w:t xml:space="preserve">+ • • </w:t>
      </w:r>
      <w:r>
        <w:rPr>
          <w:spacing w:val="-2"/>
          <w:sz w:val="21"/>
        </w:rPr>
        <w:t>-</w:t>
      </w:r>
      <w:r>
        <w:rPr>
          <w:spacing w:val="-2"/>
          <w:sz w:val="21"/>
          <w:vertAlign w:val="superscript"/>
        </w:rPr>
        <w:t>-</w:t>
      </w:r>
      <w:r>
        <w:rPr>
          <w:spacing w:val="-2"/>
          <w:sz w:val="21"/>
        </w:rPr>
        <w:t>FAn-1</w:t>
      </w:r>
      <w:r>
        <w:rPr>
          <w:spacing w:val="-2"/>
          <w:sz w:val="21"/>
          <w:vertAlign w:val="superscript"/>
        </w:rPr>
        <w:t>2</w:t>
      </w:r>
      <w:r>
        <w:rPr>
          <w:spacing w:val="-2"/>
          <w:sz w:val="21"/>
        </w:rPr>
        <w:t>).</w:t>
      </w:r>
    </w:p>
    <w:p w14:paraId="11184DC2" w14:textId="77777777" w:rsidR="00000000" w:rsidRDefault="00000000">
      <w:pPr>
        <w:kinsoku w:val="0"/>
        <w:overflowPunct w:val="0"/>
        <w:autoSpaceDE/>
        <w:autoSpaceDN/>
        <w:adjustRightInd/>
        <w:spacing w:line="222" w:lineRule="exact"/>
        <w:ind w:left="288"/>
        <w:textAlignment w:val="baseline"/>
        <w:rPr>
          <w:spacing w:val="3"/>
          <w:sz w:val="21"/>
        </w:rPr>
      </w:pPr>
      <w:r>
        <w:rPr>
          <w:spacing w:val="3"/>
          <w:sz w:val="21"/>
        </w:rPr>
        <w:t>[For the proof of the latter inequality see p. 457 above.]</w:t>
      </w:r>
    </w:p>
    <w:p w14:paraId="6C6BB522" w14:textId="77777777" w:rsidR="00000000" w:rsidRDefault="00000000">
      <w:pPr>
        <w:kinsoku w:val="0"/>
        <w:overflowPunct w:val="0"/>
        <w:autoSpaceDE/>
        <w:autoSpaceDN/>
        <w:adjustRightInd/>
        <w:spacing w:before="1" w:line="220" w:lineRule="exact"/>
        <w:ind w:left="288"/>
        <w:textAlignment w:val="baseline"/>
        <w:rPr>
          <w:i/>
          <w:sz w:val="21"/>
        </w:rPr>
      </w:pPr>
      <w:r>
        <w:rPr>
          <w:sz w:val="21"/>
        </w:rPr>
        <w:t xml:space="preserve">COR. </w:t>
      </w:r>
      <w:r>
        <w:rPr>
          <w:sz w:val="17"/>
        </w:rPr>
        <w:t xml:space="preserve">2. </w:t>
      </w:r>
      <w:r>
        <w:rPr>
          <w:i/>
          <w:sz w:val="21"/>
        </w:rPr>
        <w:t>All the results will equally hold if similar figures are substituted for</w:t>
      </w:r>
    </w:p>
    <w:p w14:paraId="7B10D940" w14:textId="77777777" w:rsidR="00000000" w:rsidRDefault="00000000">
      <w:pPr>
        <w:kinsoku w:val="0"/>
        <w:overflowPunct w:val="0"/>
        <w:autoSpaceDE/>
        <w:autoSpaceDN/>
        <w:adjustRightInd/>
        <w:spacing w:before="2" w:line="218" w:lineRule="exact"/>
        <w:ind w:left="72"/>
        <w:textAlignment w:val="baseline"/>
        <w:rPr>
          <w:i/>
          <w:spacing w:val="-6"/>
          <w:sz w:val="21"/>
        </w:rPr>
      </w:pPr>
      <w:r>
        <w:rPr>
          <w:i/>
          <w:spacing w:val="-6"/>
          <w:sz w:val="21"/>
        </w:rPr>
        <w:t>squares.</w:t>
      </w:r>
    </w:p>
    <w:p w14:paraId="506B6ED9" w14:textId="77777777" w:rsidR="00000000" w:rsidRDefault="00000000">
      <w:pPr>
        <w:kinsoku w:val="0"/>
        <w:overflowPunct w:val="0"/>
        <w:autoSpaceDE/>
        <w:autoSpaceDN/>
        <w:adjustRightInd/>
        <w:spacing w:before="147" w:line="207" w:lineRule="exact"/>
        <w:ind w:left="72"/>
        <w:jc w:val="center"/>
        <w:textAlignment w:val="baseline"/>
        <w:rPr>
          <w:spacing w:val="3"/>
          <w:sz w:val="17"/>
        </w:rPr>
      </w:pPr>
      <w:r>
        <w:rPr>
          <w:noProof/>
        </w:rPr>
        <w:pict w14:anchorId="1A02913E">
          <v:shape id="_x0000_s1177" type="#_x0000_t202" style="position:absolute;left:0;text-align:left;margin-left:363.95pt;margin-top:334.7pt;width:18.65pt;height:88.5pt;z-index:15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C7376B" w14:textId="77777777" w:rsidR="00000000" w:rsidRDefault="00000000">
                  <w:pPr>
                    <w:kinsoku w:val="0"/>
                    <w:overflowPunct w:val="0"/>
                    <w:autoSpaceDE/>
                    <w:autoSpaceDN/>
                    <w:adjustRightInd/>
                    <w:spacing w:before="447" w:after="1093" w:line="218" w:lineRule="exact"/>
                    <w:textAlignment w:val="baseline"/>
                    <w:rPr>
                      <w:i/>
                      <w:spacing w:val="5"/>
                      <w:sz w:val="21"/>
                    </w:rPr>
                  </w:pPr>
                  <w:r>
                    <w:rPr>
                      <w:i/>
                      <w:spacing w:val="5"/>
                      <w:sz w:val="21"/>
                    </w:rPr>
                    <w:t>[in</w:t>
                  </w:r>
                </w:p>
              </w:txbxContent>
            </v:textbox>
            <w10:wrap type="square" anchorx="page" anchory="page"/>
          </v:shape>
        </w:pict>
      </w:r>
      <w:r>
        <w:rPr>
          <w:spacing w:val="3"/>
          <w:sz w:val="17"/>
        </w:rPr>
        <w:t>PROPOSITION 11</w:t>
      </w:r>
    </w:p>
    <w:p w14:paraId="44886BC0" w14:textId="77777777" w:rsidR="00000000" w:rsidRDefault="00000000">
      <w:pPr>
        <w:kinsoku w:val="0"/>
        <w:overflowPunct w:val="0"/>
        <w:autoSpaceDE/>
        <w:autoSpaceDN/>
        <w:adjustRightInd/>
        <w:spacing w:before="86" w:line="218" w:lineRule="exact"/>
        <w:ind w:left="72"/>
        <w:jc w:val="both"/>
        <w:textAlignment w:val="baseline"/>
        <w:rPr>
          <w:i/>
          <w:sz w:val="21"/>
        </w:rPr>
      </w:pPr>
      <w:r>
        <w:rPr>
          <w:i/>
          <w:sz w:val="21"/>
        </w:rPr>
        <w:t xml:space="preserve">If </w:t>
      </w:r>
      <w:r>
        <w:rPr>
          <w:b/>
          <w:sz w:val="15"/>
        </w:rPr>
        <w:t xml:space="preserve">A1, A2, • • </w:t>
      </w:r>
      <w:r>
        <w:rPr>
          <w:b/>
          <w:i/>
          <w:sz w:val="17"/>
        </w:rPr>
        <w:t>'A</w:t>
      </w:r>
      <w:r>
        <w:rPr>
          <w:b/>
          <w:i/>
          <w:sz w:val="17"/>
          <w:vertAlign w:val="subscript"/>
        </w:rPr>
        <w:t>n</w:t>
      </w:r>
      <w:r>
        <w:rPr>
          <w:i/>
          <w:sz w:val="21"/>
        </w:rPr>
        <w:t xml:space="preserve"> be n lines forming an ascending arithmetical progression which the common difference is equal to the least term A</w:t>
      </w:r>
      <w:r>
        <w:rPr>
          <w:i/>
          <w:sz w:val="21"/>
          <w:vertAlign w:val="subscript"/>
        </w:rPr>
        <w:t>l</w:t>
      </w:r>
      <w:r>
        <w:rPr>
          <w:i/>
          <w:sz w:val="21"/>
        </w:rPr>
        <w:t>], then</w:t>
      </w:r>
    </w:p>
    <w:p w14:paraId="409A7453" w14:textId="77777777" w:rsidR="00000000" w:rsidRDefault="00000000">
      <w:pPr>
        <w:kinsoku w:val="0"/>
        <w:overflowPunct w:val="0"/>
        <w:autoSpaceDE/>
        <w:autoSpaceDN/>
        <w:adjustRightInd/>
        <w:spacing w:before="16" w:line="212" w:lineRule="exact"/>
        <w:ind w:left="72" w:right="144" w:firstLine="504"/>
        <w:jc w:val="both"/>
        <w:textAlignment w:val="baseline"/>
        <w:rPr>
          <w:i/>
          <w:sz w:val="21"/>
        </w:rPr>
      </w:pPr>
      <w:r>
        <w:rPr>
          <w:i/>
          <w:sz w:val="21"/>
        </w:rPr>
        <w:t>(n-1)A</w:t>
      </w:r>
      <w:r>
        <w:rPr>
          <w:i/>
          <w:sz w:val="21"/>
          <w:vertAlign w:val="subscript"/>
        </w:rPr>
        <w:t>n</w:t>
      </w:r>
      <w:r>
        <w:rPr>
          <w:i/>
          <w:sz w:val="21"/>
          <w:vertAlign w:val="superscript"/>
        </w:rPr>
        <w:t>2</w:t>
      </w:r>
      <w:r>
        <w:rPr>
          <w:i/>
          <w:sz w:val="21"/>
        </w:rPr>
        <w:t xml:space="preserve"> :(A</w:t>
      </w:r>
      <w:r>
        <w:rPr>
          <w:i/>
          <w:sz w:val="21"/>
          <w:vertAlign w:val="subscript"/>
        </w:rPr>
        <w:t>n</w:t>
      </w:r>
      <w:r>
        <w:rPr>
          <w:i/>
          <w:sz w:val="21"/>
          <w:vertAlign w:val="superscript"/>
        </w:rPr>
        <w:t>2</w:t>
      </w:r>
      <w:r>
        <w:rPr>
          <w:i/>
          <w:sz w:val="21"/>
        </w:rPr>
        <w:t>-FA,i</w:t>
      </w:r>
      <w:r>
        <w:rPr>
          <w:i/>
          <w:sz w:val="21"/>
          <w:vertAlign w:val="superscript"/>
        </w:rPr>
        <w:t>2</w:t>
      </w:r>
      <w:r>
        <w:rPr>
          <w:i/>
          <w:sz w:val="21"/>
        </w:rPr>
        <w:t>+ • • •+A</w:t>
      </w:r>
      <w:r>
        <w:rPr>
          <w:i/>
          <w:sz w:val="21"/>
          <w:vertAlign w:val="subscript"/>
        </w:rPr>
        <w:t>2</w:t>
      </w:r>
      <w:r>
        <w:rPr>
          <w:i/>
          <w:sz w:val="21"/>
          <w:vertAlign w:val="superscript"/>
        </w:rPr>
        <w:t>2</w:t>
      </w:r>
      <w:r>
        <w:rPr>
          <w:i/>
          <w:sz w:val="21"/>
        </w:rPr>
        <w:t>)&lt;A</w:t>
      </w:r>
      <w:r>
        <w:rPr>
          <w:i/>
          <w:sz w:val="21"/>
          <w:vertAlign w:val="subscript"/>
        </w:rPr>
        <w:t>n</w:t>
      </w:r>
      <w:r>
        <w:rPr>
          <w:i/>
          <w:sz w:val="21"/>
          <w:vertAlign w:val="superscript"/>
        </w:rPr>
        <w:t>2</w:t>
      </w:r>
      <w:r>
        <w:rPr>
          <w:i/>
          <w:sz w:val="21"/>
        </w:rPr>
        <w:t xml:space="preserve"> : </w:t>
      </w:r>
      <w:r>
        <w:rPr>
          <w:sz w:val="21"/>
        </w:rPr>
        <w:t>{A.-A14-1(An—A1)</w:t>
      </w:r>
      <w:r>
        <w:rPr>
          <w:sz w:val="21"/>
          <w:vertAlign w:val="superscript"/>
        </w:rPr>
        <w:t>2</w:t>
      </w:r>
      <w:r>
        <w:rPr>
          <w:sz w:val="21"/>
        </w:rPr>
        <w:t xml:space="preserve">); </w:t>
      </w:r>
      <w:r>
        <w:rPr>
          <w:i/>
          <w:sz w:val="21"/>
        </w:rPr>
        <w:t>but</w:t>
      </w:r>
    </w:p>
    <w:p w14:paraId="006D6A40" w14:textId="77777777" w:rsidR="00000000" w:rsidRDefault="00000000">
      <w:pPr>
        <w:kinsoku w:val="0"/>
        <w:overflowPunct w:val="0"/>
        <w:autoSpaceDE/>
        <w:autoSpaceDN/>
        <w:adjustRightInd/>
        <w:spacing w:before="7" w:line="217" w:lineRule="exact"/>
        <w:ind w:left="288" w:firstLine="216"/>
        <w:textAlignment w:val="baseline"/>
        <w:rPr>
          <w:i/>
          <w:sz w:val="21"/>
        </w:rPr>
      </w:pPr>
      <w:r>
        <w:rPr>
          <w:noProof/>
        </w:rPr>
        <w:pict w14:anchorId="6F8AAE85">
          <v:shape id="_x0000_s1178" type="#_x0000_t202" style="position:absolute;left:0;text-align:left;margin-left:354.6pt;margin-top:423.2pt;width:28pt;height:9.75pt;z-index:153;mso-wrap-edited:f;mso-wrap-distance-left:0;mso-wrap-distance-top:0;mso-wrap-distance-right:0;mso-wrap-distance-bottom:158.05pt;mso-position-horizontal-relative:page;mso-position-vertical-relative:page" wrapcoords="-62 0 -62 21600 21662 21600 21662 0 -62 0" o:allowincell="f" stroked="f">
            <v:fill opacity="0"/>
            <v:textbox inset="0,0,0,0">
              <w:txbxContent>
                <w:p w14:paraId="5961A55F" w14:textId="77777777" w:rsidR="00000000" w:rsidRDefault="00000000">
                  <w:pPr>
                    <w:kinsoku w:val="0"/>
                    <w:overflowPunct w:val="0"/>
                    <w:autoSpaceDE/>
                    <w:autoSpaceDN/>
                    <w:adjustRightInd/>
                    <w:spacing w:line="190" w:lineRule="exact"/>
                    <w:jc w:val="right"/>
                    <w:textAlignment w:val="baseline"/>
                    <w:rPr>
                      <w:spacing w:val="45"/>
                      <w:sz w:val="17"/>
                    </w:rPr>
                  </w:pPr>
                  <w:r>
                    <w:rPr>
                      <w:spacing w:val="45"/>
                      <w:sz w:val="17"/>
                    </w:rPr>
                    <w:t>T U</w:t>
                  </w:r>
                </w:p>
              </w:txbxContent>
            </v:textbox>
            <w10:wrap type="square" anchorx="page" anchory="page"/>
          </v:shape>
        </w:pict>
      </w:r>
      <w:r>
        <w:rPr>
          <w:noProof/>
        </w:rPr>
        <w:pict w14:anchorId="36560A98">
          <v:line id="_x0000_s1179" style="position:absolute;left:0;text-align:left;z-index:154;mso-wrap-distance-left:0;mso-wrap-distance-right:0;mso-position-horizontal-relative:page;mso-position-vertical-relative:page" from="308pt,425.7pt" to="308pt,499.55pt" o:allowincell="f" strokecolor="#272727" strokeweight=".9pt">
            <w10:wrap type="square" anchorx="page" anchory="page"/>
          </v:line>
        </w:pict>
      </w:r>
      <w:r>
        <w:rPr>
          <w:noProof/>
        </w:rPr>
        <w:pict w14:anchorId="1DE140D0">
          <v:line id="_x0000_s1180" style="position:absolute;left:0;text-align:left;z-index:155;mso-wrap-distance-left:0;mso-wrap-distance-right:0;mso-position-horizontal-relative:page;mso-position-vertical-relative:page" from="319.85pt,425.9pt" to="319.85pt,499.55pt" o:allowincell="f" strokecolor="#242424" strokeweight=".9pt">
            <w10:wrap type="square" anchorx="page" anchory="page"/>
          </v:line>
        </w:pict>
      </w:r>
      <w:r>
        <w:rPr>
          <w:i/>
          <w:sz w:val="21"/>
        </w:rPr>
        <w:t>(n-1)A</w:t>
      </w:r>
      <w:r>
        <w:rPr>
          <w:i/>
          <w:sz w:val="21"/>
          <w:vertAlign w:val="subscript"/>
        </w:rPr>
        <w:t>n</w:t>
      </w:r>
      <w:r>
        <w:rPr>
          <w:i/>
          <w:sz w:val="21"/>
          <w:vertAlign w:val="superscript"/>
        </w:rPr>
        <w:t>2</w:t>
      </w:r>
      <w:r>
        <w:rPr>
          <w:i/>
          <w:sz w:val="21"/>
        </w:rPr>
        <w:t xml:space="preserve"> :(24,1</w:t>
      </w:r>
      <w:r>
        <w:rPr>
          <w:i/>
          <w:sz w:val="21"/>
          <w:vertAlign w:val="superscript"/>
        </w:rPr>
        <w:t>2</w:t>
      </w:r>
      <w:r>
        <w:rPr>
          <w:i/>
          <w:sz w:val="21"/>
        </w:rPr>
        <w:t>+A.-2</w:t>
      </w:r>
      <w:r>
        <w:rPr>
          <w:i/>
          <w:sz w:val="21"/>
          <w:vertAlign w:val="superscript"/>
        </w:rPr>
        <w:t>2</w:t>
      </w:r>
      <w:r>
        <w:rPr>
          <w:i/>
          <w:sz w:val="21"/>
        </w:rPr>
        <w:t>+ • • •-i-Al</w:t>
      </w:r>
      <w:r>
        <w:rPr>
          <w:i/>
          <w:sz w:val="21"/>
          <w:vertAlign w:val="superscript"/>
        </w:rPr>
        <w:t>2</w:t>
      </w:r>
      <w:r>
        <w:rPr>
          <w:i/>
          <w:sz w:val="21"/>
        </w:rPr>
        <w:t>)&gt;An</w:t>
      </w:r>
      <w:r>
        <w:rPr>
          <w:i/>
          <w:sz w:val="21"/>
          <w:vertAlign w:val="superscript"/>
        </w:rPr>
        <w:t>2</w:t>
      </w:r>
      <w:r>
        <w:rPr>
          <w:i/>
          <w:sz w:val="21"/>
        </w:rPr>
        <w:t xml:space="preserve"> : {An •Ai-FEA.—A1)2}. </w:t>
      </w:r>
      <w:r>
        <w:rPr>
          <w:sz w:val="21"/>
        </w:rPr>
        <w:t xml:space="preserve">[Archimedes sets out the terms side by side in the manner shown in the figure, where </w:t>
      </w:r>
      <w:r>
        <w:rPr>
          <w:i/>
          <w:sz w:val="21"/>
        </w:rPr>
        <w:t>BC=A</w:t>
      </w:r>
      <w:r>
        <w:rPr>
          <w:i/>
          <w:sz w:val="21"/>
          <w:vertAlign w:val="subscript"/>
        </w:rPr>
        <w:t>n</w:t>
      </w:r>
      <w:r>
        <w:rPr>
          <w:i/>
          <w:sz w:val="21"/>
        </w:rPr>
        <w:t>, DE= c . .RS= A</w:t>
      </w:r>
      <w:r>
        <w:rPr>
          <w:i/>
          <w:sz w:val="21"/>
          <w:vertAlign w:val="subscript"/>
        </w:rPr>
        <w:t>1</w:t>
      </w:r>
      <w:r>
        <w:rPr>
          <w:i/>
          <w:sz w:val="21"/>
        </w:rPr>
        <w:t xml:space="preserve">, </w:t>
      </w:r>
      <w:r>
        <w:rPr>
          <w:sz w:val="21"/>
        </w:rPr>
        <w:t xml:space="preserve">and produces </w:t>
      </w:r>
      <w:r>
        <w:rPr>
          <w:i/>
          <w:sz w:val="21"/>
        </w:rPr>
        <w:t xml:space="preserve">DE, FG, ...RS </w:t>
      </w:r>
      <w:r>
        <w:rPr>
          <w:sz w:val="21"/>
        </w:rPr>
        <w:t xml:space="preserve">until they are respectively equal to </w:t>
      </w:r>
      <w:r>
        <w:rPr>
          <w:i/>
          <w:sz w:val="21"/>
        </w:rPr>
        <w:t xml:space="preserve">BC </w:t>
      </w:r>
      <w:r>
        <w:rPr>
          <w:sz w:val="21"/>
        </w:rPr>
        <w:t xml:space="preserve">or </w:t>
      </w:r>
      <w:r>
        <w:rPr>
          <w:i/>
          <w:sz w:val="21"/>
        </w:rPr>
        <w:t>A</w:t>
      </w:r>
      <w:r>
        <w:rPr>
          <w:i/>
          <w:sz w:val="21"/>
          <w:vertAlign w:val="subscript"/>
        </w:rPr>
        <w:t>n</w:t>
      </w:r>
      <w:r>
        <w:rPr>
          <w:i/>
          <w:sz w:val="21"/>
        </w:rPr>
        <w:t xml:space="preserve">, </w:t>
      </w:r>
      <w:r>
        <w:rPr>
          <w:sz w:val="21"/>
        </w:rPr>
        <w:t xml:space="preserve">so that </w:t>
      </w:r>
      <w:r>
        <w:rPr>
          <w:i/>
          <w:sz w:val="21"/>
        </w:rPr>
        <w:t>EH,</w:t>
      </w:r>
    </w:p>
    <w:p w14:paraId="0091C16A" w14:textId="77777777" w:rsidR="00000000" w:rsidRDefault="00000000">
      <w:pPr>
        <w:tabs>
          <w:tab w:val="left" w:pos="720"/>
        </w:tabs>
        <w:kinsoku w:val="0"/>
        <w:overflowPunct w:val="0"/>
        <w:autoSpaceDE/>
        <w:autoSpaceDN/>
        <w:adjustRightInd/>
        <w:spacing w:line="229" w:lineRule="exact"/>
        <w:ind w:left="72"/>
        <w:textAlignment w:val="baseline"/>
        <w:rPr>
          <w:i/>
          <w:spacing w:val="3"/>
          <w:sz w:val="21"/>
        </w:rPr>
      </w:pPr>
      <w:r>
        <w:rPr>
          <w:noProof/>
        </w:rPr>
        <w:pict w14:anchorId="65802C00">
          <v:line id="_x0000_s1181" style="position:absolute;left:0;text-align:left;z-index:156;mso-wrap-distance-left:0;mso-wrap-distance-right:0;mso-position-horizontal-relative:page;mso-position-vertical-relative:page" from="364.85pt,430.9pt" to="364.85pt,533.75pt" o:allowincell="f" strokecolor="#292929" strokeweight=".9pt">
            <w10:wrap type="square" anchorx="page" anchory="page"/>
          </v:line>
        </w:pict>
      </w:r>
      <w:r>
        <w:rPr>
          <w:noProof/>
        </w:rPr>
        <w:pict w14:anchorId="0124DDEF">
          <v:line id="_x0000_s1182" style="position:absolute;left:0;text-align:left;z-index:157;mso-wrap-distance-left:0;mso-wrap-distance-right:0;mso-position-horizontal-relative:page;mso-position-vertical-relative:page" from="376.75pt,431.45pt" to="376.75pt,537pt" o:allowincell="f" strokecolor="#3d3d3d" strokeweight="1.1pt">
            <w10:wrap type="square" anchorx="page" anchory="page"/>
          </v:line>
        </w:pict>
      </w:r>
      <w:r>
        <w:rPr>
          <w:i/>
          <w:spacing w:val="3"/>
          <w:sz w:val="21"/>
        </w:rPr>
        <w:t>GI,</w:t>
      </w:r>
      <w:r>
        <w:rPr>
          <w:i/>
          <w:spacing w:val="3"/>
          <w:sz w:val="21"/>
        </w:rPr>
        <w:tab/>
        <w:t xml:space="preserve">. SU </w:t>
      </w:r>
      <w:r>
        <w:rPr>
          <w:spacing w:val="3"/>
          <w:sz w:val="21"/>
        </w:rPr>
        <w:t xml:space="preserve">in the figure are respectively equal to </w:t>
      </w:r>
      <w:r>
        <w:rPr>
          <w:i/>
          <w:spacing w:val="3"/>
          <w:sz w:val="21"/>
        </w:rPr>
        <w:t>A</w:t>
      </w:r>
      <w:r>
        <w:rPr>
          <w:i/>
          <w:spacing w:val="3"/>
          <w:sz w:val="21"/>
          <w:vertAlign w:val="subscript"/>
        </w:rPr>
        <w:t>1</w:t>
      </w:r>
      <w:r>
        <w:rPr>
          <w:i/>
          <w:spacing w:val="3"/>
          <w:sz w:val="21"/>
        </w:rPr>
        <w:t>,</w:t>
      </w:r>
    </w:p>
    <w:p w14:paraId="72B5C0C5" w14:textId="77777777" w:rsidR="00000000" w:rsidRDefault="00000000">
      <w:pPr>
        <w:kinsoku w:val="0"/>
        <w:overflowPunct w:val="0"/>
        <w:autoSpaceDE/>
        <w:autoSpaceDN/>
        <w:adjustRightInd/>
        <w:spacing w:before="5" w:line="204" w:lineRule="exact"/>
        <w:ind w:left="72"/>
        <w:textAlignment w:val="baseline"/>
        <w:rPr>
          <w:i/>
          <w:spacing w:val="13"/>
          <w:sz w:val="21"/>
        </w:rPr>
      </w:pPr>
      <w:r>
        <w:rPr>
          <w:b/>
          <w:spacing w:val="13"/>
          <w:sz w:val="15"/>
        </w:rPr>
        <w:t xml:space="preserve">A2... </w:t>
      </w:r>
      <w:r>
        <w:rPr>
          <w:spacing w:val="13"/>
          <w:sz w:val="21"/>
        </w:rPr>
        <w:t xml:space="preserve">An_1. He further measures lengths </w:t>
      </w:r>
      <w:r>
        <w:rPr>
          <w:i/>
          <w:spacing w:val="13"/>
          <w:sz w:val="21"/>
        </w:rPr>
        <w:t>BK, DL,</w:t>
      </w:r>
    </w:p>
    <w:p w14:paraId="41B132EC" w14:textId="77777777" w:rsidR="00000000" w:rsidRDefault="00000000">
      <w:pPr>
        <w:kinsoku w:val="0"/>
        <w:overflowPunct w:val="0"/>
        <w:autoSpaceDE/>
        <w:autoSpaceDN/>
        <w:adjustRightInd/>
        <w:spacing w:line="223" w:lineRule="exact"/>
        <w:ind w:left="72"/>
        <w:textAlignment w:val="baseline"/>
        <w:rPr>
          <w:spacing w:val="13"/>
          <w:sz w:val="21"/>
        </w:rPr>
      </w:pPr>
      <w:r>
        <w:rPr>
          <w:i/>
          <w:spacing w:val="13"/>
          <w:sz w:val="21"/>
        </w:rPr>
        <w:t xml:space="preserve">FM, ...PV </w:t>
      </w:r>
      <w:r>
        <w:rPr>
          <w:spacing w:val="13"/>
          <w:sz w:val="21"/>
        </w:rPr>
        <w:t xml:space="preserve">along </w:t>
      </w:r>
      <w:r>
        <w:rPr>
          <w:i/>
          <w:spacing w:val="13"/>
          <w:sz w:val="21"/>
        </w:rPr>
        <w:t xml:space="preserve">BC, DE, FG, ...PQ </w:t>
      </w:r>
      <w:r>
        <w:rPr>
          <w:spacing w:val="13"/>
          <w:sz w:val="21"/>
        </w:rPr>
        <w:t>respectively</w:t>
      </w:r>
    </w:p>
    <w:p w14:paraId="45FB61E0" w14:textId="77777777" w:rsidR="00000000" w:rsidRDefault="00000000">
      <w:pPr>
        <w:kinsoku w:val="0"/>
        <w:overflowPunct w:val="0"/>
        <w:autoSpaceDE/>
        <w:autoSpaceDN/>
        <w:adjustRightInd/>
        <w:spacing w:line="219" w:lineRule="exact"/>
        <w:ind w:left="72"/>
        <w:textAlignment w:val="baseline"/>
        <w:rPr>
          <w:i/>
          <w:spacing w:val="2"/>
          <w:sz w:val="21"/>
        </w:rPr>
      </w:pPr>
      <w:r>
        <w:rPr>
          <w:spacing w:val="2"/>
          <w:sz w:val="21"/>
        </w:rPr>
        <w:t xml:space="preserve">each equal to </w:t>
      </w:r>
      <w:r>
        <w:rPr>
          <w:i/>
          <w:spacing w:val="2"/>
          <w:sz w:val="21"/>
        </w:rPr>
        <w:t>RS.</w:t>
      </w:r>
    </w:p>
    <w:p w14:paraId="57E6958E" w14:textId="77777777" w:rsidR="00000000" w:rsidRDefault="00000000">
      <w:pPr>
        <w:kinsoku w:val="0"/>
        <w:overflowPunct w:val="0"/>
        <w:autoSpaceDE/>
        <w:autoSpaceDN/>
        <w:adjustRightInd/>
        <w:spacing w:before="2" w:line="220" w:lineRule="exact"/>
        <w:ind w:left="288"/>
        <w:textAlignment w:val="baseline"/>
        <w:rPr>
          <w:spacing w:val="6"/>
          <w:sz w:val="21"/>
        </w:rPr>
      </w:pPr>
      <w:r>
        <w:rPr>
          <w:spacing w:val="6"/>
          <w:sz w:val="21"/>
        </w:rPr>
        <w:t>The figure makes the relations between the terms</w:t>
      </w:r>
    </w:p>
    <w:p w14:paraId="440457DB" w14:textId="77777777" w:rsidR="00000000" w:rsidRDefault="00000000">
      <w:pPr>
        <w:kinsoku w:val="0"/>
        <w:overflowPunct w:val="0"/>
        <w:autoSpaceDE/>
        <w:autoSpaceDN/>
        <w:adjustRightInd/>
        <w:spacing w:before="38" w:line="187" w:lineRule="exact"/>
        <w:ind w:left="72"/>
        <w:textAlignment w:val="baseline"/>
        <w:rPr>
          <w:rFonts w:ascii="Arial" w:hAnsi="Arial"/>
          <w:b/>
          <w:spacing w:val="13"/>
          <w:sz w:val="15"/>
        </w:rPr>
      </w:pPr>
      <w:r>
        <w:rPr>
          <w:spacing w:val="13"/>
          <w:sz w:val="21"/>
        </w:rPr>
        <w:t xml:space="preserve">easier to see with the eye, but the use of so large a </w:t>
      </w:r>
      <w:r>
        <w:rPr>
          <w:rFonts w:ascii="Arial" w:hAnsi="Arial"/>
          <w:b/>
          <w:spacing w:val="13"/>
          <w:sz w:val="15"/>
        </w:rPr>
        <w:t>K</w:t>
      </w:r>
      <w:r>
        <w:rPr>
          <w:spacing w:val="13"/>
          <w:sz w:val="15"/>
        </w:rPr>
        <w:t xml:space="preserve">-  </w:t>
      </w:r>
      <w:r>
        <w:rPr>
          <w:rFonts w:ascii="Arial" w:hAnsi="Arial"/>
          <w:b/>
          <w:spacing w:val="13"/>
          <w:sz w:val="15"/>
        </w:rPr>
        <w:t>L- M</w:t>
      </w:r>
    </w:p>
    <w:p w14:paraId="75AB3C48" w14:textId="77777777" w:rsidR="00000000" w:rsidRDefault="00000000">
      <w:pPr>
        <w:kinsoku w:val="0"/>
        <w:overflowPunct w:val="0"/>
        <w:autoSpaceDE/>
        <w:autoSpaceDN/>
        <w:adjustRightInd/>
        <w:spacing w:line="205" w:lineRule="exact"/>
        <w:ind w:left="72"/>
        <w:textAlignment w:val="baseline"/>
        <w:rPr>
          <w:spacing w:val="3"/>
          <w:sz w:val="21"/>
        </w:rPr>
      </w:pPr>
      <w:r>
        <w:rPr>
          <w:spacing w:val="3"/>
          <w:sz w:val="21"/>
        </w:rPr>
        <w:t>number of letters makes the proof somewhat difficult</w:t>
      </w:r>
    </w:p>
    <w:p w14:paraId="45347A2F" w14:textId="77777777" w:rsidR="00000000" w:rsidRDefault="00000000">
      <w:pPr>
        <w:kinsoku w:val="0"/>
        <w:overflowPunct w:val="0"/>
        <w:autoSpaceDE/>
        <w:autoSpaceDN/>
        <w:adjustRightInd/>
        <w:spacing w:line="215" w:lineRule="exact"/>
        <w:ind w:left="72"/>
        <w:textAlignment w:val="baseline"/>
        <w:rPr>
          <w:b/>
          <w:spacing w:val="11"/>
          <w:sz w:val="15"/>
        </w:rPr>
      </w:pPr>
      <w:r>
        <w:rPr>
          <w:spacing w:val="11"/>
          <w:sz w:val="21"/>
        </w:rPr>
        <w:t xml:space="preserve">to follow, and it may be more clearly represented as a </w:t>
      </w:r>
      <w:r>
        <w:rPr>
          <w:b/>
          <w:spacing w:val="11"/>
          <w:sz w:val="15"/>
        </w:rPr>
        <w:t>o</w:t>
      </w:r>
    </w:p>
    <w:p w14:paraId="094049CD" w14:textId="77777777" w:rsidR="00000000" w:rsidRDefault="00000000">
      <w:pPr>
        <w:kinsoku w:val="0"/>
        <w:overflowPunct w:val="0"/>
        <w:autoSpaceDE/>
        <w:autoSpaceDN/>
        <w:adjustRightInd/>
        <w:spacing w:line="212" w:lineRule="exact"/>
        <w:ind w:left="72"/>
        <w:textAlignment w:val="baseline"/>
        <w:rPr>
          <w:spacing w:val="-4"/>
          <w:sz w:val="21"/>
        </w:rPr>
      </w:pPr>
      <w:r>
        <w:rPr>
          <w:spacing w:val="-4"/>
          <w:sz w:val="21"/>
        </w:rPr>
        <w:t>follows.]</w:t>
      </w:r>
    </w:p>
    <w:p w14:paraId="025BE018" w14:textId="77777777" w:rsidR="00000000" w:rsidRDefault="00000000">
      <w:pPr>
        <w:kinsoku w:val="0"/>
        <w:overflowPunct w:val="0"/>
        <w:autoSpaceDE/>
        <w:autoSpaceDN/>
        <w:adjustRightInd/>
        <w:spacing w:before="5" w:line="220" w:lineRule="exact"/>
        <w:ind w:left="288"/>
        <w:textAlignment w:val="baseline"/>
        <w:rPr>
          <w:i/>
          <w:spacing w:val="4"/>
          <w:sz w:val="21"/>
        </w:rPr>
      </w:pPr>
      <w:r>
        <w:rPr>
          <w:spacing w:val="4"/>
          <w:sz w:val="21"/>
        </w:rPr>
        <w:t xml:space="preserve">It is evident that </w:t>
      </w:r>
      <w:r>
        <w:rPr>
          <w:i/>
          <w:spacing w:val="4"/>
          <w:sz w:val="21"/>
        </w:rPr>
        <w:t>(An— A1)=</w:t>
      </w:r>
    </w:p>
    <w:p w14:paraId="19B0A90D" w14:textId="77777777" w:rsidR="00000000" w:rsidRDefault="00000000">
      <w:pPr>
        <w:kinsoku w:val="0"/>
        <w:overflowPunct w:val="0"/>
        <w:autoSpaceDE/>
        <w:autoSpaceDN/>
        <w:adjustRightInd/>
        <w:spacing w:line="216" w:lineRule="exact"/>
        <w:ind w:left="288"/>
        <w:textAlignment w:val="baseline"/>
        <w:rPr>
          <w:spacing w:val="2"/>
          <w:sz w:val="21"/>
        </w:rPr>
      </w:pPr>
      <w:r>
        <w:rPr>
          <w:spacing w:val="2"/>
          <w:sz w:val="21"/>
        </w:rPr>
        <w:t>The following proportion is therefore obviously true, viz.</w:t>
      </w:r>
    </w:p>
    <w:p w14:paraId="29521146" w14:textId="77777777" w:rsidR="00000000" w:rsidRDefault="00000000">
      <w:pPr>
        <w:kinsoku w:val="0"/>
        <w:overflowPunct w:val="0"/>
        <w:autoSpaceDE/>
        <w:autoSpaceDN/>
        <w:adjustRightInd/>
        <w:spacing w:before="6" w:line="220" w:lineRule="exact"/>
        <w:ind w:left="72"/>
        <w:jc w:val="center"/>
        <w:textAlignment w:val="baseline"/>
        <w:rPr>
          <w:i/>
          <w:spacing w:val="8"/>
          <w:sz w:val="21"/>
        </w:rPr>
      </w:pPr>
      <w:r>
        <w:rPr>
          <w:spacing w:val="8"/>
          <w:sz w:val="21"/>
        </w:rPr>
        <w:t>(n-1)A„</w:t>
      </w:r>
      <w:r>
        <w:rPr>
          <w:spacing w:val="8"/>
          <w:sz w:val="21"/>
          <w:vertAlign w:val="superscript"/>
        </w:rPr>
        <w:t>2</w:t>
      </w:r>
      <w:r>
        <w:rPr>
          <w:spacing w:val="8"/>
          <w:sz w:val="21"/>
        </w:rPr>
        <w:t xml:space="preserve"> : </w:t>
      </w:r>
      <w:r>
        <w:rPr>
          <w:i/>
          <w:spacing w:val="8"/>
          <w:sz w:val="21"/>
        </w:rPr>
        <w:t>(n-1)(An•ArfiA.-1</w:t>
      </w:r>
      <w:r>
        <w:rPr>
          <w:i/>
          <w:spacing w:val="8"/>
          <w:sz w:val="21"/>
          <w:vertAlign w:val="superscript"/>
        </w:rPr>
        <w:t>2</w:t>
      </w:r>
      <w:r>
        <w:rPr>
          <w:i/>
          <w:spacing w:val="8"/>
          <w:sz w:val="21"/>
        </w:rPr>
        <w:t>)=An</w:t>
      </w:r>
      <w:r>
        <w:rPr>
          <w:i/>
          <w:spacing w:val="8"/>
          <w:sz w:val="21"/>
          <w:vertAlign w:val="superscript"/>
        </w:rPr>
        <w:t>2</w:t>
      </w:r>
      <w:r>
        <w:rPr>
          <w:i/>
          <w:spacing w:val="8"/>
          <w:sz w:val="21"/>
        </w:rPr>
        <w:t xml:space="preserve"> : {An •A1-i-i(A.—A1)2}•</w:t>
      </w:r>
    </w:p>
    <w:p w14:paraId="4C6D61BA" w14:textId="77777777" w:rsidR="00000000" w:rsidRDefault="00000000">
      <w:pPr>
        <w:widowControl/>
        <w:rPr>
          <w:sz w:val="24"/>
        </w:rPr>
        <w:sectPr w:rsidR="00000000">
          <w:pgSz w:w="8215" w:h="12881"/>
          <w:pgMar w:top="640" w:right="563" w:bottom="665" w:left="812" w:header="720" w:footer="720" w:gutter="0"/>
          <w:cols w:space="720"/>
          <w:noEndnote/>
        </w:sectPr>
      </w:pPr>
    </w:p>
    <w:p w14:paraId="1B4AF85C" w14:textId="77777777" w:rsidR="00000000" w:rsidRDefault="00000000">
      <w:pPr>
        <w:tabs>
          <w:tab w:val="right" w:pos="6768"/>
        </w:tabs>
        <w:kinsoku w:val="0"/>
        <w:overflowPunct w:val="0"/>
        <w:autoSpaceDE/>
        <w:autoSpaceDN/>
        <w:adjustRightInd/>
        <w:spacing w:before="24" w:line="213" w:lineRule="exact"/>
        <w:ind w:left="2808"/>
        <w:textAlignment w:val="baseline"/>
        <w:rPr>
          <w:sz w:val="21"/>
        </w:rPr>
      </w:pPr>
      <w:r>
        <w:rPr>
          <w:sz w:val="21"/>
        </w:rPr>
        <w:lastRenderedPageBreak/>
        <w:t>ON SPIRALS</w:t>
      </w:r>
      <w:r>
        <w:rPr>
          <w:sz w:val="21"/>
        </w:rPr>
        <w:tab/>
        <w:t>87</w:t>
      </w:r>
    </w:p>
    <w:p w14:paraId="2626A875" w14:textId="77777777" w:rsidR="00000000" w:rsidRDefault="00000000">
      <w:pPr>
        <w:kinsoku w:val="0"/>
        <w:overflowPunct w:val="0"/>
        <w:autoSpaceDE/>
        <w:autoSpaceDN/>
        <w:adjustRightInd/>
        <w:spacing w:before="59" w:line="237" w:lineRule="exact"/>
        <w:ind w:left="936" w:right="72" w:hanging="648"/>
        <w:textAlignment w:val="baseline"/>
        <w:rPr>
          <w:sz w:val="21"/>
        </w:rPr>
      </w:pPr>
      <w:r>
        <w:rPr>
          <w:sz w:val="21"/>
        </w:rPr>
        <w:t>In order therefore to prove the desired result, we have only to show that (n- 1).A. •Ai+I(n- 1)An-1</w:t>
      </w:r>
      <w:r>
        <w:rPr>
          <w:sz w:val="21"/>
          <w:vertAlign w:val="superscript"/>
        </w:rPr>
        <w:t>2</w:t>
      </w:r>
      <w:r>
        <w:rPr>
          <w:sz w:val="21"/>
        </w:rPr>
        <w:t>&lt;(An</w:t>
      </w:r>
      <w:r>
        <w:rPr>
          <w:sz w:val="21"/>
          <w:vertAlign w:val="superscript"/>
        </w:rPr>
        <w:t>2</w:t>
      </w:r>
      <w:r>
        <w:rPr>
          <w:sz w:val="21"/>
        </w:rPr>
        <w:t>+An-1</w:t>
      </w:r>
      <w:r>
        <w:rPr>
          <w:sz w:val="21"/>
          <w:vertAlign w:val="superscript"/>
        </w:rPr>
        <w:t>2</w:t>
      </w:r>
      <w:r>
        <w:rPr>
          <w:sz w:val="21"/>
        </w:rPr>
        <w:t>+ • • •±A2</w:t>
      </w:r>
      <w:r>
        <w:rPr>
          <w:sz w:val="21"/>
          <w:vertAlign w:val="superscript"/>
        </w:rPr>
        <w:t>2</w:t>
      </w:r>
      <w:r>
        <w:rPr>
          <w:sz w:val="21"/>
        </w:rPr>
        <w:t>)</w:t>
      </w:r>
    </w:p>
    <w:p w14:paraId="34194B79" w14:textId="77777777" w:rsidR="00000000" w:rsidRDefault="00000000">
      <w:pPr>
        <w:tabs>
          <w:tab w:val="right" w:pos="5904"/>
        </w:tabs>
        <w:kinsoku w:val="0"/>
        <w:overflowPunct w:val="0"/>
        <w:autoSpaceDE/>
        <w:autoSpaceDN/>
        <w:adjustRightInd/>
        <w:spacing w:before="4" w:line="197" w:lineRule="exact"/>
        <w:textAlignment w:val="baseline"/>
        <w:rPr>
          <w:sz w:val="21"/>
        </w:rPr>
      </w:pPr>
      <w:r>
        <w:rPr>
          <w:sz w:val="21"/>
        </w:rPr>
        <w:t>but</w:t>
      </w:r>
      <w:r>
        <w:rPr>
          <w:sz w:val="21"/>
        </w:rPr>
        <w:tab/>
        <w:t xml:space="preserve">&gt; </w:t>
      </w:r>
      <w:r>
        <w:rPr>
          <w:i/>
          <w:sz w:val="21"/>
        </w:rPr>
        <w:t xml:space="preserve">(A </w:t>
      </w:r>
      <w:r>
        <w:rPr>
          <w:sz w:val="21"/>
        </w:rPr>
        <w:t>n-1</w:t>
      </w:r>
      <w:r>
        <w:rPr>
          <w:sz w:val="21"/>
          <w:vertAlign w:val="superscript"/>
        </w:rPr>
        <w:t>2</w:t>
      </w:r>
      <w:r>
        <w:rPr>
          <w:sz w:val="21"/>
        </w:rPr>
        <w:t>±An-2</w:t>
      </w:r>
      <w:r>
        <w:rPr>
          <w:sz w:val="21"/>
          <w:vertAlign w:val="superscript"/>
        </w:rPr>
        <w:t>2</w:t>
      </w:r>
      <w:r>
        <w:rPr>
          <w:sz w:val="21"/>
        </w:rPr>
        <w:t>+ • • •±Al</w:t>
      </w:r>
      <w:r>
        <w:rPr>
          <w:sz w:val="21"/>
          <w:vertAlign w:val="superscript"/>
        </w:rPr>
        <w:t>2</w:t>
      </w:r>
      <w:r>
        <w:rPr>
          <w:sz w:val="21"/>
        </w:rPr>
        <w:t>).</w:t>
      </w:r>
    </w:p>
    <w:p w14:paraId="497138EC" w14:textId="77777777" w:rsidR="00000000" w:rsidRDefault="00000000">
      <w:pPr>
        <w:kinsoku w:val="0"/>
        <w:overflowPunct w:val="0"/>
        <w:autoSpaceDE/>
        <w:autoSpaceDN/>
        <w:adjustRightInd/>
        <w:spacing w:line="215" w:lineRule="exact"/>
        <w:ind w:left="288"/>
        <w:textAlignment w:val="baseline"/>
        <w:rPr>
          <w:spacing w:val="3"/>
          <w:sz w:val="21"/>
        </w:rPr>
      </w:pPr>
      <w:r>
        <w:rPr>
          <w:spacing w:val="3"/>
          <w:sz w:val="21"/>
        </w:rPr>
        <w:t>1. To prove the first inequality, we have</w:t>
      </w:r>
    </w:p>
    <w:p w14:paraId="17A19904" w14:textId="77777777" w:rsidR="00000000" w:rsidRDefault="00000000">
      <w:pPr>
        <w:kinsoku w:val="0"/>
        <w:overflowPunct w:val="0"/>
        <w:autoSpaceDE/>
        <w:autoSpaceDN/>
        <w:adjustRightInd/>
        <w:spacing w:before="38" w:line="213" w:lineRule="exact"/>
        <w:jc w:val="center"/>
        <w:textAlignment w:val="baseline"/>
        <w:rPr>
          <w:spacing w:val="4"/>
          <w:sz w:val="21"/>
        </w:rPr>
      </w:pPr>
      <w:r>
        <w:rPr>
          <w:spacing w:val="4"/>
          <w:sz w:val="21"/>
        </w:rPr>
        <w:t>(n- 1)A,, •A</w:t>
      </w:r>
      <w:r>
        <w:rPr>
          <w:rFonts w:ascii="Bookman Old Style" w:hAnsi="Bookman Old Style"/>
          <w:spacing w:val="4"/>
          <w:sz w:val="21"/>
          <w:vertAlign w:val="subscript"/>
        </w:rPr>
        <w:t>l</w:t>
      </w:r>
      <w:r>
        <w:rPr>
          <w:spacing w:val="4"/>
          <w:sz w:val="21"/>
        </w:rPr>
        <w:t>+I(n-1)A</w:t>
      </w:r>
      <w:r>
        <w:rPr>
          <w:rFonts w:ascii="Bookman Old Style" w:hAnsi="Bookman Old Style"/>
          <w:spacing w:val="4"/>
          <w:sz w:val="21"/>
          <w:vertAlign w:val="subscript"/>
        </w:rPr>
        <w:t>n</w:t>
      </w:r>
      <w:r>
        <w:rPr>
          <w:spacing w:val="4"/>
          <w:sz w:val="21"/>
        </w:rPr>
        <w:t>_</w:t>
      </w:r>
      <w:r>
        <w:rPr>
          <w:rFonts w:ascii="Bookman Old Style" w:hAnsi="Bookman Old Style"/>
          <w:spacing w:val="4"/>
          <w:sz w:val="21"/>
          <w:vertAlign w:val="subscript"/>
        </w:rPr>
        <w:t>4</w:t>
      </w:r>
      <w:r>
        <w:rPr>
          <w:spacing w:val="4"/>
          <w:sz w:val="21"/>
          <w:vertAlign w:val="superscript"/>
        </w:rPr>
        <w:t>2</w:t>
      </w:r>
    </w:p>
    <w:p w14:paraId="2D77FBC8" w14:textId="77777777" w:rsidR="00000000" w:rsidRDefault="00000000">
      <w:pPr>
        <w:tabs>
          <w:tab w:val="right" w:pos="6768"/>
        </w:tabs>
        <w:kinsoku w:val="0"/>
        <w:overflowPunct w:val="0"/>
        <w:autoSpaceDE/>
        <w:autoSpaceDN/>
        <w:adjustRightInd/>
        <w:spacing w:before="15" w:line="183" w:lineRule="exact"/>
        <w:ind w:left="1512"/>
        <w:textAlignment w:val="baseline"/>
        <w:rPr>
          <w:sz w:val="21"/>
        </w:rPr>
      </w:pPr>
      <w:r>
        <w:rPr>
          <w:sz w:val="21"/>
        </w:rPr>
        <w:t>=(n-1)A</w:t>
      </w:r>
      <w:r>
        <w:rPr>
          <w:rFonts w:ascii="Bookman Old Style" w:hAnsi="Bookman Old Style"/>
          <w:sz w:val="21"/>
          <w:vertAlign w:val="subscript"/>
        </w:rPr>
        <w:t>l</w:t>
      </w:r>
      <w:r>
        <w:rPr>
          <w:sz w:val="21"/>
          <w:vertAlign w:val="superscript"/>
        </w:rPr>
        <w:t>2</w:t>
      </w:r>
      <w:r>
        <w:rPr>
          <w:sz w:val="21"/>
        </w:rPr>
        <w:t xml:space="preserve">+(n- </w:t>
      </w:r>
      <w:r>
        <w:rPr>
          <w:i/>
          <w:sz w:val="21"/>
        </w:rPr>
        <w:t>1)A</w:t>
      </w:r>
      <w:r>
        <w:rPr>
          <w:rFonts w:ascii="Bookman Old Style" w:hAnsi="Bookman Old Style"/>
          <w:i/>
          <w:sz w:val="21"/>
          <w:vertAlign w:val="subscript"/>
        </w:rPr>
        <w:t>1</w:t>
      </w:r>
      <w:r>
        <w:rPr>
          <w:sz w:val="21"/>
        </w:rPr>
        <w:t xml:space="preserve"> •An-i+1(n-1)A....1</w:t>
      </w:r>
      <w:r>
        <w:rPr>
          <w:sz w:val="21"/>
          <w:vertAlign w:val="superscript"/>
        </w:rPr>
        <w:t>2</w:t>
      </w:r>
      <w:r>
        <w:rPr>
          <w:sz w:val="21"/>
        </w:rPr>
        <w:t>.</w:t>
      </w:r>
      <w:r>
        <w:rPr>
          <w:sz w:val="21"/>
        </w:rPr>
        <w:tab/>
        <w:t>(1)</w:t>
      </w:r>
    </w:p>
    <w:p w14:paraId="6F02EC83" w14:textId="77777777" w:rsidR="00000000" w:rsidRDefault="00000000">
      <w:pPr>
        <w:kinsoku w:val="0"/>
        <w:overflowPunct w:val="0"/>
        <w:autoSpaceDE/>
        <w:autoSpaceDN/>
        <w:adjustRightInd/>
        <w:spacing w:line="201" w:lineRule="exact"/>
        <w:ind w:left="288"/>
        <w:textAlignment w:val="baseline"/>
        <w:rPr>
          <w:spacing w:val="-4"/>
          <w:sz w:val="21"/>
        </w:rPr>
      </w:pPr>
      <w:r>
        <w:rPr>
          <w:spacing w:val="-4"/>
          <w:sz w:val="21"/>
        </w:rPr>
        <w:t>And</w:t>
      </w:r>
    </w:p>
    <w:p w14:paraId="5E385B05" w14:textId="77777777" w:rsidR="00000000" w:rsidRDefault="00000000">
      <w:pPr>
        <w:kinsoku w:val="0"/>
        <w:overflowPunct w:val="0"/>
        <w:autoSpaceDE/>
        <w:autoSpaceDN/>
        <w:adjustRightInd/>
        <w:spacing w:before="58" w:line="187" w:lineRule="exact"/>
        <w:jc w:val="center"/>
        <w:textAlignment w:val="baseline"/>
        <w:rPr>
          <w:sz w:val="21"/>
        </w:rPr>
      </w:pPr>
      <w:r>
        <w:rPr>
          <w:sz w:val="21"/>
        </w:rPr>
        <w:t>A.</w:t>
      </w:r>
      <w:r>
        <w:rPr>
          <w:sz w:val="21"/>
          <w:vertAlign w:val="superscript"/>
        </w:rPr>
        <w:t>2</w:t>
      </w:r>
      <w:r>
        <w:rPr>
          <w:sz w:val="21"/>
        </w:rPr>
        <w:t>4-A.-1</w:t>
      </w:r>
      <w:r>
        <w:rPr>
          <w:sz w:val="21"/>
          <w:vertAlign w:val="superscript"/>
        </w:rPr>
        <w:t>2</w:t>
      </w:r>
      <w:r>
        <w:rPr>
          <w:sz w:val="21"/>
        </w:rPr>
        <w:t>+ • • •-i</w:t>
      </w:r>
      <w:r>
        <w:rPr>
          <w:sz w:val="21"/>
          <w:vertAlign w:val="superscript"/>
        </w:rPr>
        <w:t>-</w:t>
      </w:r>
      <w:r>
        <w:rPr>
          <w:sz w:val="21"/>
        </w:rPr>
        <w:t>A = (An-i+A1)</w:t>
      </w:r>
      <w:r>
        <w:rPr>
          <w:sz w:val="21"/>
          <w:vertAlign w:val="superscript"/>
        </w:rPr>
        <w:t>2</w:t>
      </w:r>
      <w:r>
        <w:rPr>
          <w:sz w:val="21"/>
        </w:rPr>
        <w:t>+(An_2+Ai)</w:t>
      </w:r>
      <w:r>
        <w:rPr>
          <w:sz w:val="21"/>
          <w:vertAlign w:val="superscript"/>
        </w:rPr>
        <w:t>2</w:t>
      </w:r>
      <w:r>
        <w:rPr>
          <w:sz w:val="21"/>
        </w:rPr>
        <w:t>+ • • -+(.A1-1--A</w:t>
      </w:r>
      <w:r>
        <w:rPr>
          <w:rFonts w:ascii="Bookman Old Style" w:hAnsi="Bookman Old Style"/>
          <w:sz w:val="21"/>
          <w:vertAlign w:val="subscript"/>
        </w:rPr>
        <w:t>1</w:t>
      </w:r>
      <w:r>
        <w:rPr>
          <w:sz w:val="21"/>
        </w:rPr>
        <w:t>)</w:t>
      </w:r>
      <w:r>
        <w:rPr>
          <w:sz w:val="21"/>
          <w:vertAlign w:val="superscript"/>
        </w:rPr>
        <w:t>2</w:t>
      </w:r>
    </w:p>
    <w:p w14:paraId="3308AB5B" w14:textId="77777777" w:rsidR="00000000" w:rsidRDefault="00000000">
      <w:pPr>
        <w:kinsoku w:val="0"/>
        <w:overflowPunct w:val="0"/>
        <w:autoSpaceDE/>
        <w:autoSpaceDN/>
        <w:adjustRightInd/>
        <w:spacing w:line="206" w:lineRule="exact"/>
        <w:jc w:val="center"/>
        <w:textAlignment w:val="baseline"/>
        <w:rPr>
          <w:spacing w:val="-5"/>
          <w:sz w:val="21"/>
        </w:rPr>
      </w:pPr>
      <w:r>
        <w:rPr>
          <w:spacing w:val="-5"/>
          <w:sz w:val="21"/>
        </w:rPr>
        <w:t>=(A„..42+An_22+ • • •+/1.12)</w:t>
      </w:r>
    </w:p>
    <w:p w14:paraId="6EA2820B" w14:textId="77777777" w:rsidR="00000000" w:rsidRDefault="00000000">
      <w:pPr>
        <w:kinsoku w:val="0"/>
        <w:overflowPunct w:val="0"/>
        <w:autoSpaceDE/>
        <w:autoSpaceDN/>
        <w:adjustRightInd/>
        <w:spacing w:before="6" w:line="213" w:lineRule="exact"/>
        <w:ind w:left="2376"/>
        <w:textAlignment w:val="baseline"/>
        <w:rPr>
          <w:spacing w:val="15"/>
          <w:sz w:val="21"/>
        </w:rPr>
      </w:pPr>
      <w:r>
        <w:rPr>
          <w:spacing w:val="15"/>
          <w:sz w:val="21"/>
        </w:rPr>
        <w:t>+(n-1)Al</w:t>
      </w:r>
      <w:r>
        <w:rPr>
          <w:spacing w:val="15"/>
          <w:sz w:val="21"/>
          <w:vertAlign w:val="superscript"/>
        </w:rPr>
        <w:t>2</w:t>
      </w:r>
    </w:p>
    <w:p w14:paraId="6B63E4D7" w14:textId="77777777" w:rsidR="00000000" w:rsidRDefault="00000000">
      <w:pPr>
        <w:kinsoku w:val="0"/>
        <w:overflowPunct w:val="0"/>
        <w:autoSpaceDE/>
        <w:autoSpaceDN/>
        <w:adjustRightInd/>
        <w:spacing w:before="32" w:line="213" w:lineRule="exact"/>
        <w:jc w:val="center"/>
        <w:textAlignment w:val="baseline"/>
        <w:rPr>
          <w:spacing w:val="6"/>
          <w:sz w:val="21"/>
        </w:rPr>
      </w:pPr>
      <w:r>
        <w:rPr>
          <w:spacing w:val="6"/>
          <w:sz w:val="21"/>
        </w:rPr>
        <w:t>+2Ai(An-i+A.-2+ • • •+A</w:t>
      </w:r>
      <w:r>
        <w:rPr>
          <w:rFonts w:ascii="Bookman Old Style" w:hAnsi="Bookman Old Style"/>
          <w:spacing w:val="6"/>
          <w:sz w:val="21"/>
          <w:vertAlign w:val="subscript"/>
        </w:rPr>
        <w:t>1</w:t>
      </w:r>
      <w:r>
        <w:rPr>
          <w:spacing w:val="6"/>
          <w:sz w:val="21"/>
        </w:rPr>
        <w:t>)</w:t>
      </w:r>
    </w:p>
    <w:p w14:paraId="724F0E41" w14:textId="77777777" w:rsidR="00000000" w:rsidRDefault="00000000">
      <w:pPr>
        <w:kinsoku w:val="0"/>
        <w:overflowPunct w:val="0"/>
        <w:autoSpaceDE/>
        <w:autoSpaceDN/>
        <w:adjustRightInd/>
        <w:spacing w:before="10" w:line="196" w:lineRule="exact"/>
        <w:jc w:val="center"/>
        <w:textAlignment w:val="baseline"/>
        <w:rPr>
          <w:spacing w:val="-4"/>
          <w:sz w:val="21"/>
        </w:rPr>
      </w:pPr>
      <w:r>
        <w:rPr>
          <w:spacing w:val="-4"/>
          <w:sz w:val="21"/>
        </w:rPr>
        <w:t>..---(A,,i2+An...22+ • • •+A</w:t>
      </w:r>
      <w:r>
        <w:rPr>
          <w:rFonts w:ascii="Bookman Old Style" w:hAnsi="Bookman Old Style"/>
          <w:spacing w:val="-4"/>
          <w:sz w:val="21"/>
          <w:vertAlign w:val="subscript"/>
        </w:rPr>
        <w:t>l</w:t>
      </w:r>
      <w:r>
        <w:rPr>
          <w:spacing w:val="-4"/>
          <w:sz w:val="21"/>
        </w:rPr>
        <w:t>2)</w:t>
      </w:r>
    </w:p>
    <w:p w14:paraId="5DE2C115" w14:textId="77777777" w:rsidR="00000000" w:rsidRDefault="00000000">
      <w:pPr>
        <w:kinsoku w:val="0"/>
        <w:overflowPunct w:val="0"/>
        <w:autoSpaceDE/>
        <w:autoSpaceDN/>
        <w:adjustRightInd/>
        <w:spacing w:line="215" w:lineRule="exact"/>
        <w:ind w:left="2376"/>
        <w:textAlignment w:val="baseline"/>
        <w:rPr>
          <w:spacing w:val="5"/>
          <w:sz w:val="21"/>
        </w:rPr>
      </w:pPr>
      <w:r>
        <w:rPr>
          <w:spacing w:val="5"/>
          <w:sz w:val="21"/>
        </w:rPr>
        <w:t>+(n- 1),41</w:t>
      </w:r>
      <w:r>
        <w:rPr>
          <w:spacing w:val="5"/>
          <w:sz w:val="21"/>
          <w:vertAlign w:val="superscript"/>
        </w:rPr>
        <w:t>2</w:t>
      </w:r>
    </w:p>
    <w:p w14:paraId="5F162B01" w14:textId="77777777" w:rsidR="00000000" w:rsidRDefault="00000000">
      <w:pPr>
        <w:kinsoku w:val="0"/>
        <w:overflowPunct w:val="0"/>
        <w:autoSpaceDE/>
        <w:autoSpaceDN/>
        <w:adjustRightInd/>
        <w:spacing w:before="14" w:line="213" w:lineRule="exact"/>
        <w:jc w:val="center"/>
        <w:textAlignment w:val="baseline"/>
        <w:rPr>
          <w:spacing w:val="12"/>
          <w:sz w:val="21"/>
        </w:rPr>
      </w:pPr>
      <w:r>
        <w:rPr>
          <w:spacing w:val="12"/>
          <w:sz w:val="21"/>
        </w:rPr>
        <w:t>+AliA,i+An_2+An_a+ • • •+Ai</w:t>
      </w:r>
    </w:p>
    <w:p w14:paraId="707CA02C" w14:textId="77777777" w:rsidR="00000000" w:rsidRDefault="00000000">
      <w:pPr>
        <w:kinsoku w:val="0"/>
        <w:overflowPunct w:val="0"/>
        <w:autoSpaceDE/>
        <w:autoSpaceDN/>
        <w:adjustRightInd/>
        <w:spacing w:line="210" w:lineRule="exact"/>
        <w:ind w:left="3312"/>
        <w:textAlignment w:val="baseline"/>
        <w:rPr>
          <w:spacing w:val="4"/>
          <w:sz w:val="21"/>
        </w:rPr>
      </w:pPr>
      <w:r>
        <w:rPr>
          <w:spacing w:val="4"/>
          <w:sz w:val="21"/>
        </w:rPr>
        <w:t>+Al+A2+ • • •+An-2+A„_.1i</w:t>
      </w:r>
    </w:p>
    <w:p w14:paraId="7819BDE1" w14:textId="77777777" w:rsidR="00000000" w:rsidRDefault="00000000">
      <w:pPr>
        <w:kinsoku w:val="0"/>
        <w:overflowPunct w:val="0"/>
        <w:autoSpaceDE/>
        <w:autoSpaceDN/>
        <w:adjustRightInd/>
        <w:spacing w:before="17" w:line="213" w:lineRule="exact"/>
        <w:jc w:val="center"/>
        <w:textAlignment w:val="baseline"/>
        <w:rPr>
          <w:spacing w:val="1"/>
          <w:sz w:val="21"/>
        </w:rPr>
      </w:pPr>
      <w:r>
        <w:rPr>
          <w:spacing w:val="1"/>
          <w:sz w:val="21"/>
        </w:rPr>
        <w:t>=(An_1</w:t>
      </w:r>
      <w:r>
        <w:rPr>
          <w:spacing w:val="1"/>
          <w:sz w:val="21"/>
          <w:vertAlign w:val="superscript"/>
        </w:rPr>
        <w:t>2</w:t>
      </w:r>
      <w:r>
        <w:rPr>
          <w:spacing w:val="1"/>
          <w:sz w:val="21"/>
        </w:rPr>
        <w:t>+A.-2</w:t>
      </w:r>
      <w:r>
        <w:rPr>
          <w:spacing w:val="1"/>
          <w:sz w:val="21"/>
          <w:vertAlign w:val="superscript"/>
        </w:rPr>
        <w:t>2</w:t>
      </w:r>
      <w:r>
        <w:rPr>
          <w:spacing w:val="1"/>
          <w:sz w:val="21"/>
        </w:rPr>
        <w:t>+ • • •+Al</w:t>
      </w:r>
      <w:r>
        <w:rPr>
          <w:spacing w:val="1"/>
          <w:sz w:val="21"/>
          <w:vertAlign w:val="superscript"/>
        </w:rPr>
        <w:t>2</w:t>
      </w:r>
      <w:r>
        <w:rPr>
          <w:spacing w:val="1"/>
          <w:sz w:val="21"/>
        </w:rPr>
        <w:t>)</w:t>
      </w:r>
    </w:p>
    <w:p w14:paraId="0E96515C" w14:textId="77777777" w:rsidR="00000000" w:rsidRDefault="00000000">
      <w:pPr>
        <w:kinsoku w:val="0"/>
        <w:overflowPunct w:val="0"/>
        <w:autoSpaceDE/>
        <w:autoSpaceDN/>
        <w:adjustRightInd/>
        <w:spacing w:line="208" w:lineRule="exact"/>
        <w:ind w:left="2376"/>
        <w:textAlignment w:val="baseline"/>
        <w:rPr>
          <w:spacing w:val="16"/>
          <w:sz w:val="21"/>
        </w:rPr>
      </w:pPr>
      <w:r>
        <w:rPr>
          <w:spacing w:val="16"/>
          <w:sz w:val="21"/>
        </w:rPr>
        <w:t>+(n-1)Al</w:t>
      </w:r>
      <w:r>
        <w:rPr>
          <w:spacing w:val="16"/>
          <w:sz w:val="21"/>
          <w:vertAlign w:val="superscript"/>
        </w:rPr>
        <w:t>2</w:t>
      </w:r>
    </w:p>
    <w:p w14:paraId="37BBEA33" w14:textId="77777777" w:rsidR="00000000" w:rsidRDefault="00000000">
      <w:pPr>
        <w:tabs>
          <w:tab w:val="right" w:pos="6768"/>
        </w:tabs>
        <w:kinsoku w:val="0"/>
        <w:overflowPunct w:val="0"/>
        <w:autoSpaceDE/>
        <w:autoSpaceDN/>
        <w:adjustRightInd/>
        <w:spacing w:before="43" w:line="213" w:lineRule="exact"/>
        <w:ind w:left="2376"/>
        <w:textAlignment w:val="baseline"/>
        <w:rPr>
          <w:sz w:val="21"/>
        </w:rPr>
      </w:pPr>
      <w:r>
        <w:rPr>
          <w:sz w:val="21"/>
        </w:rPr>
        <w:t>+n21</w:t>
      </w:r>
      <w:r>
        <w:rPr>
          <w:rFonts w:ascii="Bookman Old Style" w:hAnsi="Bookman Old Style"/>
          <w:sz w:val="21"/>
          <w:vertAlign w:val="subscript"/>
        </w:rPr>
        <w:t>1</w:t>
      </w:r>
      <w:r>
        <w:rPr>
          <w:sz w:val="21"/>
        </w:rPr>
        <w:t xml:space="preserve"> •An_1.</w:t>
      </w:r>
      <w:r>
        <w:rPr>
          <w:sz w:val="21"/>
        </w:rPr>
        <w:tab/>
        <w:t>(2)</w:t>
      </w:r>
    </w:p>
    <w:p w14:paraId="3F146DB6" w14:textId="77777777" w:rsidR="00000000" w:rsidRDefault="00000000">
      <w:pPr>
        <w:kinsoku w:val="0"/>
        <w:overflowPunct w:val="0"/>
        <w:autoSpaceDE/>
        <w:autoSpaceDN/>
        <w:adjustRightInd/>
        <w:spacing w:before="1" w:line="187" w:lineRule="exact"/>
        <w:textAlignment w:val="baseline"/>
        <w:rPr>
          <w:sz w:val="24"/>
        </w:rPr>
      </w:pPr>
      <w:r>
        <w:rPr>
          <w:spacing w:val="3"/>
          <w:sz w:val="21"/>
        </w:rPr>
        <w:t>Comparing the right-hand sides of (1) and (2), we see that (n- 1)A</w:t>
      </w:r>
      <w:r>
        <w:rPr>
          <w:rFonts w:ascii="Bookman Old Style" w:hAnsi="Bookman Old Style"/>
          <w:spacing w:val="3"/>
          <w:sz w:val="21"/>
          <w:vertAlign w:val="subscript"/>
        </w:rPr>
        <w:t>l</w:t>
      </w:r>
      <w:r>
        <w:rPr>
          <w:spacing w:val="3"/>
          <w:sz w:val="21"/>
          <w:vertAlign w:val="superscript"/>
        </w:rPr>
        <w:t>2</w:t>
      </w:r>
      <w:r>
        <w:rPr>
          <w:spacing w:val="3"/>
          <w:sz w:val="21"/>
        </w:rPr>
        <w:t xml:space="preserve"> is com-</w:t>
      </w:r>
    </w:p>
    <w:p w14:paraId="0DC1A807" w14:textId="77777777" w:rsidR="00000000" w:rsidRDefault="00000000">
      <w:pPr>
        <w:kinsoku w:val="0"/>
        <w:overflowPunct w:val="0"/>
        <w:autoSpaceDE/>
        <w:autoSpaceDN/>
        <w:adjustRightInd/>
        <w:spacing w:line="206" w:lineRule="exact"/>
        <w:textAlignment w:val="baseline"/>
        <w:rPr>
          <w:spacing w:val="3"/>
          <w:sz w:val="21"/>
        </w:rPr>
      </w:pPr>
      <w:r>
        <w:rPr>
          <w:spacing w:val="3"/>
          <w:sz w:val="21"/>
        </w:rPr>
        <w:t>mon to both sides, and</w:t>
      </w:r>
    </w:p>
    <w:p w14:paraId="5957BDE7" w14:textId="77777777" w:rsidR="00000000" w:rsidRDefault="00000000">
      <w:pPr>
        <w:kinsoku w:val="0"/>
        <w:overflowPunct w:val="0"/>
        <w:autoSpaceDE/>
        <w:autoSpaceDN/>
        <w:adjustRightInd/>
        <w:spacing w:before="23" w:line="199" w:lineRule="exact"/>
        <w:jc w:val="center"/>
        <w:textAlignment w:val="baseline"/>
        <w:rPr>
          <w:spacing w:val="11"/>
          <w:sz w:val="21"/>
        </w:rPr>
      </w:pPr>
      <w:r>
        <w:rPr>
          <w:spacing w:val="11"/>
          <w:sz w:val="21"/>
        </w:rPr>
        <w:t>(n-1)A1•An_i&lt;nAi•A,1,</w:t>
      </w:r>
    </w:p>
    <w:p w14:paraId="161D2AF3" w14:textId="77777777" w:rsidR="00000000" w:rsidRDefault="00000000">
      <w:pPr>
        <w:kinsoku w:val="0"/>
        <w:overflowPunct w:val="0"/>
        <w:autoSpaceDE/>
        <w:autoSpaceDN/>
        <w:adjustRightInd/>
        <w:spacing w:line="217" w:lineRule="exact"/>
        <w:textAlignment w:val="baseline"/>
        <w:rPr>
          <w:spacing w:val="1"/>
          <w:sz w:val="21"/>
        </w:rPr>
      </w:pPr>
      <w:r>
        <w:rPr>
          <w:spacing w:val="1"/>
          <w:sz w:val="21"/>
        </w:rPr>
        <w:t>while, by Prop. 10, Cur. 1,</w:t>
      </w:r>
    </w:p>
    <w:p w14:paraId="7805728F" w14:textId="77777777" w:rsidR="00000000" w:rsidRDefault="00000000">
      <w:pPr>
        <w:kinsoku w:val="0"/>
        <w:overflowPunct w:val="0"/>
        <w:autoSpaceDE/>
        <w:autoSpaceDN/>
        <w:adjustRightInd/>
        <w:spacing w:before="35" w:line="194" w:lineRule="exact"/>
        <w:ind w:left="1656"/>
        <w:textAlignment w:val="baseline"/>
        <w:rPr>
          <w:spacing w:val="6"/>
          <w:sz w:val="21"/>
        </w:rPr>
      </w:pPr>
      <w:r>
        <w:rPr>
          <w:spacing w:val="6"/>
          <w:sz w:val="21"/>
        </w:rPr>
        <w:t>i(n</w:t>
      </w:r>
      <w:r>
        <w:rPr>
          <w:spacing w:val="6"/>
          <w:sz w:val="21"/>
          <w:vertAlign w:val="superscript"/>
        </w:rPr>
        <w:t>-</w:t>
      </w:r>
      <w:r>
        <w:rPr>
          <w:spacing w:val="6"/>
          <w:sz w:val="21"/>
        </w:rPr>
        <w:t>1)A.-1</w:t>
      </w:r>
      <w:r>
        <w:rPr>
          <w:spacing w:val="6"/>
          <w:sz w:val="21"/>
          <w:vertAlign w:val="superscript"/>
        </w:rPr>
        <w:t>2</w:t>
      </w:r>
      <w:r>
        <w:rPr>
          <w:spacing w:val="6"/>
          <w:sz w:val="21"/>
        </w:rPr>
        <w:t>&lt;A,-1</w:t>
      </w:r>
      <w:r>
        <w:rPr>
          <w:spacing w:val="6"/>
          <w:sz w:val="21"/>
          <w:vertAlign w:val="superscript"/>
        </w:rPr>
        <w:t>2</w:t>
      </w:r>
      <w:r>
        <w:rPr>
          <w:spacing w:val="6"/>
          <w:sz w:val="21"/>
        </w:rPr>
        <w:t>-1-A.-2</w:t>
      </w:r>
      <w:r>
        <w:rPr>
          <w:spacing w:val="6"/>
          <w:sz w:val="21"/>
          <w:vertAlign w:val="superscript"/>
        </w:rPr>
        <w:t>2</w:t>
      </w:r>
      <w:r>
        <w:rPr>
          <w:spacing w:val="6"/>
          <w:sz w:val="21"/>
        </w:rPr>
        <w:t>+ • • -MI</w:t>
      </w:r>
      <w:r>
        <w:rPr>
          <w:spacing w:val="6"/>
          <w:sz w:val="21"/>
          <w:vertAlign w:val="superscript"/>
        </w:rPr>
        <w:t>2</w:t>
      </w:r>
      <w:r>
        <w:rPr>
          <w:spacing w:val="6"/>
          <w:sz w:val="21"/>
        </w:rPr>
        <w:t>.</w:t>
      </w:r>
    </w:p>
    <w:p w14:paraId="0408C054" w14:textId="77777777" w:rsidR="00000000" w:rsidRDefault="00000000">
      <w:pPr>
        <w:kinsoku w:val="0"/>
        <w:overflowPunct w:val="0"/>
        <w:autoSpaceDE/>
        <w:autoSpaceDN/>
        <w:adjustRightInd/>
        <w:spacing w:line="212" w:lineRule="exact"/>
        <w:textAlignment w:val="baseline"/>
        <w:rPr>
          <w:spacing w:val="3"/>
          <w:sz w:val="21"/>
        </w:rPr>
      </w:pPr>
      <w:r>
        <w:rPr>
          <w:spacing w:val="3"/>
          <w:sz w:val="21"/>
        </w:rPr>
        <w:t>It follows therefore that</w:t>
      </w:r>
    </w:p>
    <w:p w14:paraId="5EC70B0A" w14:textId="77777777" w:rsidR="00000000" w:rsidRDefault="00000000">
      <w:pPr>
        <w:kinsoku w:val="0"/>
        <w:overflowPunct w:val="0"/>
        <w:autoSpaceDE/>
        <w:autoSpaceDN/>
        <w:adjustRightInd/>
        <w:spacing w:before="37" w:line="194" w:lineRule="exact"/>
        <w:jc w:val="center"/>
        <w:textAlignment w:val="baseline"/>
        <w:rPr>
          <w:sz w:val="21"/>
        </w:rPr>
      </w:pPr>
      <w:r>
        <w:rPr>
          <w:sz w:val="21"/>
        </w:rPr>
        <w:t>(n-1)A</w:t>
      </w:r>
      <w:r>
        <w:rPr>
          <w:rFonts w:ascii="Bookman Old Style" w:hAnsi="Bookman Old Style"/>
          <w:sz w:val="21"/>
          <w:vertAlign w:val="subscript"/>
        </w:rPr>
        <w:t>n</w:t>
      </w:r>
      <w:r>
        <w:rPr>
          <w:sz w:val="21"/>
        </w:rPr>
        <w:t xml:space="preserve"> .A1+•I(n-1)An-12&lt;(An2.l..A</w:t>
      </w:r>
      <w:r>
        <w:rPr>
          <w:rFonts w:ascii="Bookman Old Style" w:hAnsi="Bookman Old Style"/>
          <w:sz w:val="21"/>
          <w:vertAlign w:val="subscript"/>
        </w:rPr>
        <w:t>n</w:t>
      </w:r>
      <w:r>
        <w:rPr>
          <w:sz w:val="21"/>
        </w:rPr>
        <w:t>_</w:t>
      </w:r>
      <w:r>
        <w:rPr>
          <w:rFonts w:ascii="Bookman Old Style" w:hAnsi="Bookman Old Style"/>
          <w:sz w:val="21"/>
          <w:vertAlign w:val="subscript"/>
        </w:rPr>
        <w:t>1</w:t>
      </w:r>
      <w:r>
        <w:rPr>
          <w:sz w:val="21"/>
        </w:rPr>
        <w:t>2+ • • •+A</w:t>
      </w:r>
      <w:r>
        <w:rPr>
          <w:rFonts w:ascii="Bookman Old Style" w:hAnsi="Bookman Old Style"/>
          <w:sz w:val="21"/>
          <w:vertAlign w:val="subscript"/>
        </w:rPr>
        <w:t>2</w:t>
      </w:r>
      <w:r>
        <w:rPr>
          <w:sz w:val="21"/>
        </w:rPr>
        <w:t>2);</w:t>
      </w:r>
    </w:p>
    <w:p w14:paraId="14FF6523" w14:textId="77777777" w:rsidR="00000000" w:rsidRDefault="00000000">
      <w:pPr>
        <w:kinsoku w:val="0"/>
        <w:overflowPunct w:val="0"/>
        <w:autoSpaceDE/>
        <w:autoSpaceDN/>
        <w:adjustRightInd/>
        <w:spacing w:line="213" w:lineRule="exact"/>
        <w:textAlignment w:val="baseline"/>
        <w:rPr>
          <w:spacing w:val="3"/>
          <w:sz w:val="21"/>
        </w:rPr>
      </w:pPr>
      <w:r>
        <w:rPr>
          <w:spacing w:val="3"/>
          <w:sz w:val="21"/>
        </w:rPr>
        <w:t>and hence the first part of the proposition is proved.</w:t>
      </w:r>
    </w:p>
    <w:p w14:paraId="24D7B5C6" w14:textId="77777777" w:rsidR="00000000" w:rsidRDefault="00000000">
      <w:pPr>
        <w:kinsoku w:val="0"/>
        <w:overflowPunct w:val="0"/>
        <w:autoSpaceDE/>
        <w:autoSpaceDN/>
        <w:adjustRightInd/>
        <w:spacing w:before="9" w:line="213" w:lineRule="exact"/>
        <w:jc w:val="center"/>
        <w:textAlignment w:val="baseline"/>
        <w:rPr>
          <w:spacing w:val="4"/>
          <w:sz w:val="21"/>
        </w:rPr>
      </w:pPr>
      <w:r>
        <w:rPr>
          <w:spacing w:val="4"/>
          <w:sz w:val="21"/>
        </w:rPr>
        <w:t>H. We have now, in order to prove the second result, to show that</w:t>
      </w:r>
    </w:p>
    <w:p w14:paraId="02654067" w14:textId="77777777" w:rsidR="00000000" w:rsidRDefault="00000000">
      <w:pPr>
        <w:kinsoku w:val="0"/>
        <w:overflowPunct w:val="0"/>
        <w:autoSpaceDE/>
        <w:autoSpaceDN/>
        <w:adjustRightInd/>
        <w:spacing w:before="13" w:line="213" w:lineRule="exact"/>
        <w:jc w:val="center"/>
        <w:textAlignment w:val="baseline"/>
        <w:rPr>
          <w:sz w:val="21"/>
        </w:rPr>
      </w:pPr>
      <w:r>
        <w:rPr>
          <w:sz w:val="21"/>
        </w:rPr>
        <w:t>(n- 1)A. •Ai+i(n- 1)A n_1</w:t>
      </w:r>
      <w:r>
        <w:rPr>
          <w:sz w:val="21"/>
          <w:vertAlign w:val="superscript"/>
        </w:rPr>
        <w:t>2</w:t>
      </w:r>
      <w:r>
        <w:rPr>
          <w:sz w:val="21"/>
        </w:rPr>
        <w:t xml:space="preserve">&gt; </w:t>
      </w:r>
      <w:r>
        <w:rPr>
          <w:i/>
          <w:sz w:val="21"/>
        </w:rPr>
        <w:t xml:space="preserve">(A </w:t>
      </w:r>
      <w:r>
        <w:rPr>
          <w:sz w:val="21"/>
        </w:rPr>
        <w:t>n-1</w:t>
      </w:r>
      <w:r>
        <w:rPr>
          <w:sz w:val="21"/>
          <w:vertAlign w:val="superscript"/>
        </w:rPr>
        <w:t>2</w:t>
      </w:r>
      <w:r>
        <w:rPr>
          <w:sz w:val="21"/>
        </w:rPr>
        <w:t>+A n_22+ • • •+Al2).</w:t>
      </w:r>
    </w:p>
    <w:p w14:paraId="0164703C" w14:textId="77777777" w:rsidR="00000000" w:rsidRDefault="00000000">
      <w:pPr>
        <w:kinsoku w:val="0"/>
        <w:overflowPunct w:val="0"/>
        <w:autoSpaceDE/>
        <w:autoSpaceDN/>
        <w:adjustRightInd/>
        <w:spacing w:line="210" w:lineRule="exact"/>
        <w:textAlignment w:val="baseline"/>
        <w:rPr>
          <w:spacing w:val="4"/>
          <w:sz w:val="21"/>
        </w:rPr>
      </w:pPr>
      <w:r>
        <w:rPr>
          <w:spacing w:val="4"/>
          <w:sz w:val="21"/>
        </w:rPr>
        <w:t>The right-hand side is equal to</w:t>
      </w:r>
    </w:p>
    <w:p w14:paraId="053265D9" w14:textId="77777777" w:rsidR="00000000" w:rsidRDefault="00000000">
      <w:pPr>
        <w:kinsoku w:val="0"/>
        <w:overflowPunct w:val="0"/>
        <w:autoSpaceDE/>
        <w:autoSpaceDN/>
        <w:adjustRightInd/>
        <w:spacing w:before="22" w:line="213" w:lineRule="exact"/>
        <w:jc w:val="center"/>
        <w:textAlignment w:val="baseline"/>
        <w:rPr>
          <w:sz w:val="21"/>
        </w:rPr>
      </w:pPr>
      <w:r>
        <w:rPr>
          <w:sz w:val="21"/>
        </w:rPr>
        <w:t>(A,,2+A1)</w:t>
      </w:r>
      <w:r>
        <w:rPr>
          <w:sz w:val="21"/>
          <w:vertAlign w:val="superscript"/>
        </w:rPr>
        <w:t>2</w:t>
      </w:r>
      <w:r>
        <w:rPr>
          <w:sz w:val="21"/>
        </w:rPr>
        <w:t xml:space="preserve">+ (An_3+A1)2+ • • • + </w:t>
      </w:r>
      <w:r>
        <w:rPr>
          <w:i/>
          <w:sz w:val="21"/>
        </w:rPr>
        <w:t xml:space="preserve">(A </w:t>
      </w:r>
      <w:r>
        <w:rPr>
          <w:sz w:val="21"/>
        </w:rPr>
        <w:t>+Ai)</w:t>
      </w:r>
      <w:r>
        <w:rPr>
          <w:sz w:val="21"/>
          <w:vertAlign w:val="superscript"/>
        </w:rPr>
        <w:t>2</w:t>
      </w:r>
      <w:r>
        <w:rPr>
          <w:sz w:val="21"/>
        </w:rPr>
        <w:t>+A 1</w:t>
      </w:r>
      <w:r>
        <w:rPr>
          <w:sz w:val="21"/>
          <w:vertAlign w:val="superscript"/>
        </w:rPr>
        <w:t>2</w:t>
      </w:r>
    </w:p>
    <w:p w14:paraId="7979FB35" w14:textId="77777777" w:rsidR="00000000" w:rsidRDefault="00000000">
      <w:pPr>
        <w:kinsoku w:val="0"/>
        <w:overflowPunct w:val="0"/>
        <w:autoSpaceDE/>
        <w:autoSpaceDN/>
        <w:adjustRightInd/>
        <w:spacing w:before="4" w:line="213" w:lineRule="exact"/>
        <w:jc w:val="center"/>
        <w:textAlignment w:val="baseline"/>
        <w:rPr>
          <w:spacing w:val="-15"/>
          <w:sz w:val="21"/>
        </w:rPr>
      </w:pPr>
      <w:r>
        <w:rPr>
          <w:spacing w:val="-15"/>
          <w:sz w:val="21"/>
        </w:rPr>
        <w:t>:----An_..22-1-An_a2+ • • •+Ai2</w:t>
      </w:r>
    </w:p>
    <w:p w14:paraId="57A714F9" w14:textId="77777777" w:rsidR="00000000" w:rsidRDefault="00000000">
      <w:pPr>
        <w:kinsoku w:val="0"/>
        <w:overflowPunct w:val="0"/>
        <w:autoSpaceDE/>
        <w:autoSpaceDN/>
        <w:adjustRightInd/>
        <w:spacing w:before="1" w:line="213" w:lineRule="exact"/>
        <w:ind w:left="2376"/>
        <w:textAlignment w:val="baseline"/>
        <w:rPr>
          <w:spacing w:val="12"/>
          <w:sz w:val="21"/>
        </w:rPr>
      </w:pPr>
      <w:r>
        <w:rPr>
          <w:spacing w:val="12"/>
          <w:sz w:val="21"/>
        </w:rPr>
        <w:t>+(n-1)Al</w:t>
      </w:r>
      <w:r>
        <w:rPr>
          <w:spacing w:val="12"/>
          <w:sz w:val="21"/>
          <w:vertAlign w:val="superscript"/>
        </w:rPr>
        <w:t>2</w:t>
      </w:r>
    </w:p>
    <w:p w14:paraId="3FDC7617" w14:textId="77777777" w:rsidR="00000000" w:rsidRDefault="00000000">
      <w:pPr>
        <w:numPr>
          <w:ilvl w:val="0"/>
          <w:numId w:val="33"/>
        </w:numPr>
        <w:kinsoku w:val="0"/>
        <w:overflowPunct w:val="0"/>
        <w:autoSpaceDE/>
        <w:autoSpaceDN/>
        <w:adjustRightInd/>
        <w:spacing w:before="83" w:line="180" w:lineRule="exact"/>
        <w:textAlignment w:val="baseline"/>
        <w:rPr>
          <w:sz w:val="21"/>
        </w:rPr>
      </w:pPr>
      <w:r>
        <w:rPr>
          <w:sz w:val="21"/>
        </w:rPr>
        <w:t>2A1(An-2+An-3+ • • • +Ai)</w:t>
      </w:r>
      <w:r>
        <w:rPr>
          <w:sz w:val="21"/>
        </w:rPr>
        <w:br/>
        <w:t xml:space="preserve">= </w:t>
      </w:r>
      <w:r>
        <w:rPr>
          <w:i/>
          <w:sz w:val="21"/>
        </w:rPr>
        <w:t xml:space="preserve">(A </w:t>
      </w:r>
      <w:r>
        <w:rPr>
          <w:sz w:val="21"/>
        </w:rPr>
        <w:t>n-22+An-32+ • • •+A</w:t>
      </w:r>
      <w:r>
        <w:rPr>
          <w:rFonts w:ascii="Bookman Old Style" w:hAnsi="Bookman Old Style"/>
          <w:sz w:val="21"/>
          <w:vertAlign w:val="subscript"/>
        </w:rPr>
        <w:t>l</w:t>
      </w:r>
      <w:r>
        <w:rPr>
          <w:sz w:val="21"/>
        </w:rPr>
        <w:t>2)</w:t>
      </w:r>
    </w:p>
    <w:p w14:paraId="07AB1DD6" w14:textId="77777777" w:rsidR="00000000" w:rsidRDefault="00000000">
      <w:pPr>
        <w:numPr>
          <w:ilvl w:val="0"/>
          <w:numId w:val="33"/>
        </w:numPr>
        <w:kinsoku w:val="0"/>
        <w:overflowPunct w:val="0"/>
        <w:autoSpaceDE/>
        <w:autoSpaceDN/>
        <w:adjustRightInd/>
        <w:spacing w:line="218" w:lineRule="exact"/>
        <w:textAlignment w:val="baseline"/>
        <w:rPr>
          <w:spacing w:val="5"/>
          <w:sz w:val="21"/>
        </w:rPr>
      </w:pPr>
      <w:r>
        <w:rPr>
          <w:spacing w:val="5"/>
          <w:sz w:val="21"/>
        </w:rPr>
        <w:t>(n- 1)Al</w:t>
      </w:r>
      <w:r>
        <w:rPr>
          <w:spacing w:val="5"/>
          <w:sz w:val="21"/>
          <w:vertAlign w:val="superscript"/>
        </w:rPr>
        <w:t>2</w:t>
      </w:r>
    </w:p>
    <w:p w14:paraId="4AA4472D" w14:textId="77777777" w:rsidR="00000000" w:rsidRDefault="00000000">
      <w:pPr>
        <w:kinsoku w:val="0"/>
        <w:overflowPunct w:val="0"/>
        <w:autoSpaceDE/>
        <w:autoSpaceDN/>
        <w:adjustRightInd/>
        <w:spacing w:before="33" w:line="213" w:lineRule="exact"/>
        <w:jc w:val="center"/>
        <w:textAlignment w:val="baseline"/>
        <w:rPr>
          <w:spacing w:val="13"/>
          <w:sz w:val="21"/>
        </w:rPr>
      </w:pPr>
      <w:r>
        <w:rPr>
          <w:spacing w:val="13"/>
          <w:sz w:val="21"/>
        </w:rPr>
        <w:t>+Alf A.-2+An-s+ • • •+A</w:t>
      </w:r>
      <w:r>
        <w:rPr>
          <w:rFonts w:ascii="Bookman Old Style" w:hAnsi="Bookman Old Style"/>
          <w:spacing w:val="13"/>
          <w:sz w:val="21"/>
          <w:vertAlign w:val="subscript"/>
        </w:rPr>
        <w:t>1</w:t>
      </w:r>
    </w:p>
    <w:p w14:paraId="1B4B582D" w14:textId="77777777" w:rsidR="00000000" w:rsidRDefault="00000000">
      <w:pPr>
        <w:kinsoku w:val="0"/>
        <w:overflowPunct w:val="0"/>
        <w:autoSpaceDE/>
        <w:autoSpaceDN/>
        <w:adjustRightInd/>
        <w:spacing w:line="206" w:lineRule="exact"/>
        <w:jc w:val="center"/>
        <w:textAlignment w:val="baseline"/>
        <w:rPr>
          <w:spacing w:val="10"/>
          <w:sz w:val="21"/>
        </w:rPr>
      </w:pPr>
      <w:r>
        <w:rPr>
          <w:spacing w:val="10"/>
          <w:sz w:val="21"/>
        </w:rPr>
        <w:t>1 +AI +A2 + • • •+A.....2f</w:t>
      </w:r>
    </w:p>
    <w:p w14:paraId="34826D1F" w14:textId="77777777" w:rsidR="00000000" w:rsidRDefault="00000000">
      <w:pPr>
        <w:kinsoku w:val="0"/>
        <w:overflowPunct w:val="0"/>
        <w:autoSpaceDE/>
        <w:autoSpaceDN/>
        <w:adjustRightInd/>
        <w:spacing w:line="205" w:lineRule="exact"/>
        <w:jc w:val="center"/>
        <w:textAlignment w:val="baseline"/>
        <w:rPr>
          <w:spacing w:val="-1"/>
          <w:sz w:val="21"/>
        </w:rPr>
      </w:pPr>
      <w:r>
        <w:rPr>
          <w:spacing w:val="-1"/>
          <w:sz w:val="21"/>
        </w:rPr>
        <w:t>=(An_22+An_32+ • • .+Al2)</w:t>
      </w:r>
    </w:p>
    <w:p w14:paraId="0AA10FA3" w14:textId="77777777" w:rsidR="00000000" w:rsidRDefault="00000000">
      <w:pPr>
        <w:kinsoku w:val="0"/>
        <w:overflowPunct w:val="0"/>
        <w:autoSpaceDE/>
        <w:autoSpaceDN/>
        <w:adjustRightInd/>
        <w:spacing w:before="3" w:line="213" w:lineRule="exact"/>
        <w:ind w:left="2376"/>
        <w:textAlignment w:val="baseline"/>
        <w:rPr>
          <w:spacing w:val="13"/>
          <w:sz w:val="21"/>
        </w:rPr>
      </w:pPr>
      <w:r>
        <w:rPr>
          <w:spacing w:val="13"/>
          <w:sz w:val="21"/>
        </w:rPr>
        <w:t>+(n-1)Al</w:t>
      </w:r>
      <w:r>
        <w:rPr>
          <w:spacing w:val="13"/>
          <w:sz w:val="21"/>
          <w:vertAlign w:val="superscript"/>
        </w:rPr>
        <w:t>2</w:t>
      </w:r>
    </w:p>
    <w:p w14:paraId="5FE19DBB" w14:textId="77777777" w:rsidR="00000000" w:rsidRDefault="00000000">
      <w:pPr>
        <w:tabs>
          <w:tab w:val="right" w:pos="6768"/>
        </w:tabs>
        <w:kinsoku w:val="0"/>
        <w:overflowPunct w:val="0"/>
        <w:autoSpaceDE/>
        <w:autoSpaceDN/>
        <w:adjustRightInd/>
        <w:spacing w:before="18" w:line="213" w:lineRule="exact"/>
        <w:ind w:firstLine="2376"/>
        <w:textAlignment w:val="baseline"/>
        <w:rPr>
          <w:sz w:val="21"/>
        </w:rPr>
      </w:pPr>
      <w:r>
        <w:rPr>
          <w:sz w:val="21"/>
        </w:rPr>
        <w:t>+ (n - 2)A I •A</w:t>
      </w:r>
      <w:r>
        <w:rPr>
          <w:rFonts w:ascii="Bookman Old Style" w:hAnsi="Bookman Old Style"/>
          <w:sz w:val="21"/>
          <w:vertAlign w:val="subscript"/>
        </w:rPr>
        <w:t>n</w:t>
      </w:r>
      <w:r>
        <w:rPr>
          <w:sz w:val="21"/>
        </w:rPr>
        <w:t>-</w:t>
      </w:r>
      <w:r>
        <w:rPr>
          <w:rFonts w:ascii="Bookman Old Style" w:hAnsi="Bookman Old Style"/>
          <w:sz w:val="21"/>
          <w:vertAlign w:val="subscript"/>
        </w:rPr>
        <w:t>1</w:t>
      </w:r>
      <w:r>
        <w:rPr>
          <w:sz w:val="21"/>
        </w:rPr>
        <w:t>.</w:t>
      </w:r>
      <w:r>
        <w:rPr>
          <w:sz w:val="21"/>
        </w:rPr>
        <w:tab/>
        <w:t>(3)</w:t>
      </w:r>
      <w:r>
        <w:rPr>
          <w:sz w:val="21"/>
        </w:rPr>
        <w:br/>
        <w:t>Comparing this expression with the right-hand side of (1) above, we see that (n-1)Al</w:t>
      </w:r>
      <w:r>
        <w:rPr>
          <w:sz w:val="21"/>
          <w:vertAlign w:val="superscript"/>
        </w:rPr>
        <w:t>2</w:t>
      </w:r>
      <w:r>
        <w:rPr>
          <w:sz w:val="21"/>
        </w:rPr>
        <w:t xml:space="preserve"> is common to both sides, and</w:t>
      </w:r>
    </w:p>
    <w:p w14:paraId="6D6CEDA4" w14:textId="77777777" w:rsidR="00000000" w:rsidRDefault="00000000">
      <w:pPr>
        <w:tabs>
          <w:tab w:val="left" w:pos="3528"/>
        </w:tabs>
        <w:kinsoku w:val="0"/>
        <w:overflowPunct w:val="0"/>
        <w:autoSpaceDE/>
        <w:autoSpaceDN/>
        <w:adjustRightInd/>
        <w:spacing w:before="35" w:line="184" w:lineRule="exact"/>
        <w:ind w:left="2016"/>
        <w:textAlignment w:val="baseline"/>
        <w:rPr>
          <w:spacing w:val="-5"/>
          <w:sz w:val="21"/>
        </w:rPr>
      </w:pPr>
      <w:r>
        <w:rPr>
          <w:spacing w:val="-5"/>
          <w:sz w:val="21"/>
        </w:rPr>
        <w:t>(n- 1)A</w:t>
      </w:r>
      <w:r>
        <w:rPr>
          <w:rFonts w:ascii="Bookman Old Style" w:hAnsi="Bookman Old Style"/>
          <w:spacing w:val="-5"/>
          <w:sz w:val="21"/>
          <w:vertAlign w:val="subscript"/>
        </w:rPr>
        <w:t>1</w:t>
      </w:r>
      <w:r>
        <w:rPr>
          <w:spacing w:val="-5"/>
          <w:sz w:val="21"/>
        </w:rPr>
        <w:tab/>
        <w:t>(n - 2)A 1</w:t>
      </w:r>
    </w:p>
    <w:p w14:paraId="06E59D33" w14:textId="77777777" w:rsidR="00000000" w:rsidRDefault="00000000">
      <w:pPr>
        <w:kinsoku w:val="0"/>
        <w:overflowPunct w:val="0"/>
        <w:autoSpaceDE/>
        <w:autoSpaceDN/>
        <w:adjustRightInd/>
        <w:spacing w:line="203" w:lineRule="exact"/>
        <w:textAlignment w:val="baseline"/>
        <w:rPr>
          <w:spacing w:val="1"/>
          <w:sz w:val="21"/>
        </w:rPr>
      </w:pPr>
      <w:r>
        <w:rPr>
          <w:spacing w:val="1"/>
          <w:sz w:val="21"/>
        </w:rPr>
        <w:t>while, by Prop. 10, Cor. 1,</w:t>
      </w:r>
    </w:p>
    <w:p w14:paraId="31CC614E" w14:textId="77777777" w:rsidR="00000000" w:rsidRDefault="00000000">
      <w:pPr>
        <w:kinsoku w:val="0"/>
        <w:overflowPunct w:val="0"/>
        <w:autoSpaceDE/>
        <w:autoSpaceDN/>
        <w:adjustRightInd/>
        <w:spacing w:before="54" w:line="191" w:lineRule="exact"/>
        <w:jc w:val="center"/>
        <w:textAlignment w:val="baseline"/>
        <w:rPr>
          <w:spacing w:val="-4"/>
          <w:sz w:val="21"/>
        </w:rPr>
      </w:pPr>
      <w:r>
        <w:rPr>
          <w:spacing w:val="-4"/>
          <w:sz w:val="21"/>
        </w:rPr>
        <w:t>1(n— 1 )A,,_12 &gt; (A,2</w:t>
      </w:r>
      <w:r>
        <w:rPr>
          <w:spacing w:val="-4"/>
          <w:sz w:val="21"/>
          <w:vertAlign w:val="superscript"/>
        </w:rPr>
        <w:t>2</w:t>
      </w:r>
      <w:r>
        <w:rPr>
          <w:spacing w:val="-4"/>
          <w:sz w:val="21"/>
        </w:rPr>
        <w:t>+An-32+ • • •+Al</w:t>
      </w:r>
      <w:r>
        <w:rPr>
          <w:spacing w:val="-4"/>
          <w:sz w:val="21"/>
          <w:vertAlign w:val="superscript"/>
        </w:rPr>
        <w:t>2</w:t>
      </w:r>
      <w:r>
        <w:rPr>
          <w:spacing w:val="-4"/>
          <w:sz w:val="21"/>
        </w:rPr>
        <w:t>)•</w:t>
      </w:r>
    </w:p>
    <w:p w14:paraId="08BDB486" w14:textId="77777777" w:rsidR="00000000" w:rsidRDefault="00000000">
      <w:pPr>
        <w:tabs>
          <w:tab w:val="right" w:pos="5904"/>
        </w:tabs>
        <w:kinsoku w:val="0"/>
        <w:overflowPunct w:val="0"/>
        <w:autoSpaceDE/>
        <w:autoSpaceDN/>
        <w:adjustRightInd/>
        <w:spacing w:line="209" w:lineRule="exact"/>
        <w:textAlignment w:val="baseline"/>
        <w:rPr>
          <w:sz w:val="21"/>
        </w:rPr>
      </w:pPr>
      <w:r>
        <w:rPr>
          <w:sz w:val="21"/>
        </w:rPr>
        <w:t>Hence</w:t>
      </w:r>
      <w:r>
        <w:rPr>
          <w:sz w:val="21"/>
        </w:rPr>
        <w:tab/>
        <w:t xml:space="preserve">(n- 1 )A „ </w:t>
      </w:r>
      <w:r>
        <w:rPr>
          <w:i/>
          <w:sz w:val="21"/>
        </w:rPr>
        <w:t xml:space="preserve">•A </w:t>
      </w:r>
      <w:r>
        <w:rPr>
          <w:sz w:val="21"/>
        </w:rPr>
        <w:t>+ (n - 1)A n_1</w:t>
      </w:r>
      <w:r>
        <w:rPr>
          <w:sz w:val="21"/>
          <w:vertAlign w:val="superscript"/>
        </w:rPr>
        <w:t>2</w:t>
      </w:r>
      <w:r>
        <w:rPr>
          <w:sz w:val="21"/>
        </w:rPr>
        <w:t>&gt; (An_1</w:t>
      </w:r>
      <w:r>
        <w:rPr>
          <w:sz w:val="21"/>
          <w:vertAlign w:val="superscript"/>
        </w:rPr>
        <w:t>2</w:t>
      </w:r>
      <w:r>
        <w:rPr>
          <w:sz w:val="21"/>
        </w:rPr>
        <w:t>+A.-2</w:t>
      </w:r>
      <w:r>
        <w:rPr>
          <w:sz w:val="21"/>
          <w:vertAlign w:val="superscript"/>
        </w:rPr>
        <w:t>2</w:t>
      </w:r>
      <w:r>
        <w:rPr>
          <w:sz w:val="21"/>
        </w:rPr>
        <w:t>+ • • • +Ai</w:t>
      </w:r>
      <w:r>
        <w:rPr>
          <w:sz w:val="21"/>
          <w:vertAlign w:val="superscript"/>
        </w:rPr>
        <w:t>2</w:t>
      </w:r>
      <w:r>
        <w:rPr>
          <w:sz w:val="21"/>
        </w:rPr>
        <w:t>)</w:t>
      </w:r>
    </w:p>
    <w:p w14:paraId="70C31B38" w14:textId="77777777" w:rsidR="00000000" w:rsidRDefault="00000000">
      <w:pPr>
        <w:kinsoku w:val="0"/>
        <w:overflowPunct w:val="0"/>
        <w:autoSpaceDE/>
        <w:autoSpaceDN/>
        <w:adjustRightInd/>
        <w:spacing w:line="198" w:lineRule="exact"/>
        <w:textAlignment w:val="baseline"/>
        <w:rPr>
          <w:spacing w:val="1"/>
          <w:sz w:val="21"/>
        </w:rPr>
      </w:pPr>
      <w:r>
        <w:rPr>
          <w:spacing w:val="1"/>
          <w:sz w:val="21"/>
        </w:rPr>
        <w:t>and the second required result follows.</w:t>
      </w:r>
    </w:p>
    <w:p w14:paraId="07F8296F" w14:textId="77777777" w:rsidR="00000000" w:rsidRDefault="00000000">
      <w:pPr>
        <w:kinsoku w:val="0"/>
        <w:overflowPunct w:val="0"/>
        <w:autoSpaceDE/>
        <w:autoSpaceDN/>
        <w:adjustRightInd/>
        <w:spacing w:line="221" w:lineRule="exact"/>
        <w:jc w:val="right"/>
        <w:textAlignment w:val="baseline"/>
        <w:rPr>
          <w:i/>
          <w:spacing w:val="-1"/>
          <w:sz w:val="21"/>
        </w:rPr>
      </w:pPr>
      <w:r>
        <w:rPr>
          <w:spacing w:val="-1"/>
          <w:sz w:val="21"/>
        </w:rPr>
        <w:t xml:space="preserve">Con. </w:t>
      </w:r>
      <w:r>
        <w:rPr>
          <w:i/>
          <w:spacing w:val="-1"/>
          <w:sz w:val="21"/>
        </w:rPr>
        <w:t>The results in the above proposition are equally true if similar figures be</w:t>
      </w:r>
    </w:p>
    <w:p w14:paraId="565A44FD" w14:textId="77777777" w:rsidR="00000000" w:rsidRDefault="00000000">
      <w:pPr>
        <w:kinsoku w:val="0"/>
        <w:overflowPunct w:val="0"/>
        <w:autoSpaceDE/>
        <w:autoSpaceDN/>
        <w:adjustRightInd/>
        <w:spacing w:line="212" w:lineRule="exact"/>
        <w:textAlignment w:val="baseline"/>
        <w:rPr>
          <w:i/>
          <w:spacing w:val="-3"/>
          <w:sz w:val="21"/>
        </w:rPr>
      </w:pPr>
      <w:r>
        <w:rPr>
          <w:i/>
          <w:spacing w:val="-3"/>
          <w:sz w:val="21"/>
        </w:rPr>
        <w:t>substituted for squares on the several lines.</w:t>
      </w:r>
    </w:p>
    <w:p w14:paraId="60158A8E" w14:textId="77777777" w:rsidR="00000000" w:rsidRDefault="00000000">
      <w:pPr>
        <w:widowControl/>
        <w:rPr>
          <w:sz w:val="24"/>
        </w:rPr>
        <w:sectPr w:rsidR="00000000">
          <w:pgSz w:w="8208" w:h="12881"/>
          <w:pgMar w:top="640" w:right="983" w:bottom="785" w:left="385" w:header="720" w:footer="720" w:gutter="0"/>
          <w:cols w:space="720"/>
          <w:noEndnote/>
        </w:sectPr>
      </w:pPr>
    </w:p>
    <w:p w14:paraId="357151F6" w14:textId="77777777" w:rsidR="00000000" w:rsidRDefault="00000000">
      <w:pPr>
        <w:tabs>
          <w:tab w:val="left" w:pos="2736"/>
        </w:tabs>
        <w:kinsoku w:val="0"/>
        <w:overflowPunct w:val="0"/>
        <w:autoSpaceDE/>
        <w:autoSpaceDN/>
        <w:adjustRightInd/>
        <w:spacing w:before="16" w:line="222" w:lineRule="exact"/>
        <w:ind w:left="72"/>
        <w:textAlignment w:val="baseline"/>
        <w:rPr>
          <w:spacing w:val="-3"/>
          <w:sz w:val="21"/>
        </w:rPr>
      </w:pPr>
      <w:r>
        <w:rPr>
          <w:spacing w:val="-3"/>
          <w:sz w:val="21"/>
        </w:rPr>
        <w:lastRenderedPageBreak/>
        <w:t>88</w:t>
      </w:r>
      <w:r>
        <w:rPr>
          <w:spacing w:val="-3"/>
          <w:sz w:val="21"/>
        </w:rPr>
        <w:tab/>
        <w:t>ARCHIMEDES</w:t>
      </w:r>
    </w:p>
    <w:p w14:paraId="5762252E" w14:textId="77777777" w:rsidR="00000000" w:rsidRDefault="00000000">
      <w:pPr>
        <w:kinsoku w:val="0"/>
        <w:overflowPunct w:val="0"/>
        <w:autoSpaceDE/>
        <w:autoSpaceDN/>
        <w:adjustRightInd/>
        <w:spacing w:before="213" w:line="222" w:lineRule="exact"/>
        <w:ind w:left="72"/>
        <w:jc w:val="center"/>
        <w:textAlignment w:val="baseline"/>
        <w:rPr>
          <w:spacing w:val="9"/>
          <w:sz w:val="21"/>
        </w:rPr>
      </w:pPr>
      <w:r>
        <w:rPr>
          <w:spacing w:val="9"/>
          <w:sz w:val="21"/>
        </w:rPr>
        <w:t>DEFINITIONS</w:t>
      </w:r>
    </w:p>
    <w:p w14:paraId="6B39353E" w14:textId="77777777" w:rsidR="00000000" w:rsidRDefault="00000000">
      <w:pPr>
        <w:numPr>
          <w:ilvl w:val="0"/>
          <w:numId w:val="34"/>
        </w:numPr>
        <w:kinsoku w:val="0"/>
        <w:overflowPunct w:val="0"/>
        <w:autoSpaceDE/>
        <w:autoSpaceDN/>
        <w:adjustRightInd/>
        <w:spacing w:before="69" w:line="222" w:lineRule="exact"/>
        <w:ind w:right="72"/>
        <w:jc w:val="both"/>
        <w:textAlignment w:val="baseline"/>
        <w:rPr>
          <w:sz w:val="21"/>
        </w:rPr>
      </w:pPr>
      <w:r>
        <w:rPr>
          <w:sz w:val="21"/>
        </w:rPr>
        <w:t xml:space="preserve">If a straight line drawn in a plane revolve at a uniform rate about one extremity which remains fixed and return to the position from which it started, and if, at the same time as the line revolves, a point move at a uniform rate along the straight line beginning from the extremity which remains fixed, the point will describe a </w:t>
      </w:r>
      <w:r>
        <w:rPr>
          <w:i/>
        </w:rPr>
        <w:t xml:space="preserve">spiral </w:t>
      </w:r>
      <w:r>
        <w:rPr>
          <w:sz w:val="21"/>
        </w:rPr>
        <w:t>(04 in the plane.</w:t>
      </w:r>
    </w:p>
    <w:p w14:paraId="0CBC7C12" w14:textId="77777777" w:rsidR="00000000" w:rsidRDefault="00000000">
      <w:pPr>
        <w:numPr>
          <w:ilvl w:val="0"/>
          <w:numId w:val="34"/>
        </w:numPr>
        <w:kinsoku w:val="0"/>
        <w:overflowPunct w:val="0"/>
        <w:autoSpaceDE/>
        <w:autoSpaceDN/>
        <w:adjustRightInd/>
        <w:spacing w:line="220" w:lineRule="exact"/>
        <w:ind w:right="72"/>
        <w:jc w:val="both"/>
        <w:textAlignment w:val="baseline"/>
        <w:rPr>
          <w:sz w:val="21"/>
        </w:rPr>
      </w:pPr>
      <w:r>
        <w:rPr>
          <w:sz w:val="21"/>
        </w:rPr>
        <w:t xml:space="preserve">Let the extremity of the straight line which remains fixed while the straight line revolves be called the </w:t>
      </w:r>
      <w:r>
        <w:rPr>
          <w:i/>
        </w:rPr>
        <w:t xml:space="preserve">origin </w:t>
      </w:r>
      <w:r>
        <w:rPr>
          <w:sz w:val="21"/>
        </w:rPr>
        <w:t>of the spiral.</w:t>
      </w:r>
    </w:p>
    <w:p w14:paraId="35F06B6C" w14:textId="77777777" w:rsidR="00000000" w:rsidRDefault="00000000">
      <w:pPr>
        <w:numPr>
          <w:ilvl w:val="0"/>
          <w:numId w:val="34"/>
        </w:numPr>
        <w:kinsoku w:val="0"/>
        <w:overflowPunct w:val="0"/>
        <w:autoSpaceDE/>
        <w:autoSpaceDN/>
        <w:adjustRightInd/>
        <w:spacing w:line="219" w:lineRule="exact"/>
        <w:ind w:right="72"/>
        <w:jc w:val="both"/>
        <w:textAlignment w:val="baseline"/>
        <w:rPr>
          <w:sz w:val="21"/>
        </w:rPr>
      </w:pPr>
      <w:r>
        <w:rPr>
          <w:sz w:val="21"/>
        </w:rPr>
        <w:t xml:space="preserve">And let the position of the line from which the straight line began to revolve be called the </w:t>
      </w:r>
      <w:r>
        <w:rPr>
          <w:i/>
        </w:rPr>
        <w:t xml:space="preserve">initial line </w:t>
      </w:r>
      <w:r>
        <w:rPr>
          <w:sz w:val="21"/>
        </w:rPr>
        <w:t>in the revolution.</w:t>
      </w:r>
    </w:p>
    <w:p w14:paraId="6355E081" w14:textId="77777777" w:rsidR="00000000" w:rsidRDefault="00000000">
      <w:pPr>
        <w:numPr>
          <w:ilvl w:val="0"/>
          <w:numId w:val="34"/>
        </w:numPr>
        <w:kinsoku w:val="0"/>
        <w:overflowPunct w:val="0"/>
        <w:autoSpaceDE/>
        <w:autoSpaceDN/>
        <w:adjustRightInd/>
        <w:spacing w:line="220" w:lineRule="exact"/>
        <w:ind w:right="72"/>
        <w:jc w:val="both"/>
        <w:textAlignment w:val="baseline"/>
        <w:rPr>
          <w:sz w:val="21"/>
        </w:rPr>
      </w:pPr>
      <w:r>
        <w:rPr>
          <w:sz w:val="21"/>
        </w:rPr>
        <w:t>Let the length which the point that moves along the straight line de</w:t>
      </w:r>
      <w:r>
        <w:rPr>
          <w:sz w:val="21"/>
        </w:rPr>
        <w:softHyphen/>
        <w:t xml:space="preserve">scribes in one revolution be called the </w:t>
      </w:r>
      <w:r>
        <w:rPr>
          <w:i/>
        </w:rPr>
        <w:t xml:space="preserve">first distance, </w:t>
      </w:r>
      <w:r>
        <w:rPr>
          <w:sz w:val="21"/>
        </w:rPr>
        <w:t xml:space="preserve">that which the same point describes in the second revolution the </w:t>
      </w:r>
      <w:r>
        <w:rPr>
          <w:i/>
        </w:rPr>
        <w:t xml:space="preserve">second distance, </w:t>
      </w:r>
      <w:r>
        <w:rPr>
          <w:sz w:val="21"/>
        </w:rPr>
        <w:t>and similarly let the distances described in further revolutions be called after the number of the particular revolution.</w:t>
      </w:r>
    </w:p>
    <w:p w14:paraId="70929FA2" w14:textId="77777777" w:rsidR="00000000" w:rsidRDefault="00000000">
      <w:pPr>
        <w:numPr>
          <w:ilvl w:val="0"/>
          <w:numId w:val="34"/>
        </w:numPr>
        <w:kinsoku w:val="0"/>
        <w:overflowPunct w:val="0"/>
        <w:autoSpaceDE/>
        <w:autoSpaceDN/>
        <w:adjustRightInd/>
        <w:spacing w:line="219" w:lineRule="exact"/>
        <w:ind w:right="72"/>
        <w:jc w:val="both"/>
        <w:textAlignment w:val="baseline"/>
        <w:rPr>
          <w:sz w:val="21"/>
        </w:rPr>
      </w:pPr>
      <w:r>
        <w:rPr>
          <w:sz w:val="21"/>
        </w:rPr>
        <w:t xml:space="preserve">Let the area bounded by the spiral described in the first revolution and the </w:t>
      </w:r>
      <w:r>
        <w:rPr>
          <w:i/>
        </w:rPr>
        <w:t xml:space="preserve">first distance </w:t>
      </w:r>
      <w:r>
        <w:rPr>
          <w:sz w:val="21"/>
        </w:rPr>
        <w:t xml:space="preserve">be called the </w:t>
      </w:r>
      <w:r>
        <w:rPr>
          <w:i/>
        </w:rPr>
        <w:t xml:space="preserve">first </w:t>
      </w:r>
      <w:r>
        <w:rPr>
          <w:sz w:val="21"/>
        </w:rPr>
        <w:t xml:space="preserve">area, that bounded by the spiral described in the second revolution and the </w:t>
      </w:r>
      <w:r>
        <w:rPr>
          <w:i/>
        </w:rPr>
        <w:t xml:space="preserve">second distance </w:t>
      </w:r>
      <w:r>
        <w:rPr>
          <w:sz w:val="21"/>
        </w:rPr>
        <w:t xml:space="preserve">the </w:t>
      </w:r>
      <w:r>
        <w:rPr>
          <w:i/>
        </w:rPr>
        <w:t xml:space="preserve">second area, </w:t>
      </w:r>
      <w:r>
        <w:rPr>
          <w:sz w:val="21"/>
        </w:rPr>
        <w:t>and similarly for the rest in order.</w:t>
      </w:r>
    </w:p>
    <w:p w14:paraId="440303D6" w14:textId="77777777" w:rsidR="00000000" w:rsidRDefault="00000000">
      <w:pPr>
        <w:numPr>
          <w:ilvl w:val="0"/>
          <w:numId w:val="34"/>
        </w:numPr>
        <w:kinsoku w:val="0"/>
        <w:overflowPunct w:val="0"/>
        <w:autoSpaceDE/>
        <w:autoSpaceDN/>
        <w:adjustRightInd/>
        <w:spacing w:line="218" w:lineRule="exact"/>
        <w:ind w:right="72"/>
        <w:jc w:val="both"/>
        <w:textAlignment w:val="baseline"/>
        <w:rPr>
          <w:i/>
        </w:rPr>
      </w:pPr>
      <w:r>
        <w:rPr>
          <w:sz w:val="21"/>
        </w:rPr>
        <w:t xml:space="preserve">If from the origin of the spiral any straight line be drawn, let that side of it which is in the same direction as that of the revolution be called </w:t>
      </w:r>
      <w:r>
        <w:rPr>
          <w:i/>
        </w:rPr>
        <w:t xml:space="preserve">forward (rpoa7oiweva), </w:t>
      </w:r>
      <w:r>
        <w:rPr>
          <w:sz w:val="21"/>
        </w:rPr>
        <w:t xml:space="preserve">and that which is in the other direction </w:t>
      </w:r>
      <w:r>
        <w:rPr>
          <w:i/>
        </w:rPr>
        <w:t>backward (i7r6Aeva.).</w:t>
      </w:r>
    </w:p>
    <w:p w14:paraId="42B6F77E" w14:textId="77777777" w:rsidR="00000000" w:rsidRDefault="00000000">
      <w:pPr>
        <w:numPr>
          <w:ilvl w:val="0"/>
          <w:numId w:val="34"/>
        </w:numPr>
        <w:kinsoku w:val="0"/>
        <w:overflowPunct w:val="0"/>
        <w:autoSpaceDE/>
        <w:autoSpaceDN/>
        <w:adjustRightInd/>
        <w:spacing w:line="221" w:lineRule="exact"/>
        <w:ind w:right="72"/>
        <w:jc w:val="both"/>
        <w:textAlignment w:val="baseline"/>
        <w:rPr>
          <w:sz w:val="21"/>
        </w:rPr>
      </w:pPr>
      <w:r>
        <w:rPr>
          <w:sz w:val="21"/>
        </w:rPr>
        <w:t xml:space="preserve">Let the circle drawn with the </w:t>
      </w:r>
      <w:r>
        <w:rPr>
          <w:i/>
        </w:rPr>
        <w:t xml:space="preserve">origin </w:t>
      </w:r>
      <w:r>
        <w:rPr>
          <w:sz w:val="21"/>
        </w:rPr>
        <w:t xml:space="preserve">as centre and the </w:t>
      </w:r>
      <w:r>
        <w:rPr>
          <w:i/>
        </w:rPr>
        <w:t xml:space="preserve">first distance </w:t>
      </w:r>
      <w:r>
        <w:rPr>
          <w:sz w:val="21"/>
        </w:rPr>
        <w:t xml:space="preserve">as radius be called the </w:t>
      </w:r>
      <w:r>
        <w:rPr>
          <w:i/>
        </w:rPr>
        <w:t xml:space="preserve">first circle, </w:t>
      </w:r>
      <w:r>
        <w:rPr>
          <w:sz w:val="21"/>
        </w:rPr>
        <w:t xml:space="preserve">that drawn with the same centre and twice the radius the </w:t>
      </w:r>
      <w:r>
        <w:rPr>
          <w:i/>
        </w:rPr>
        <w:t xml:space="preserve">second circle, </w:t>
      </w:r>
      <w:r>
        <w:rPr>
          <w:sz w:val="21"/>
        </w:rPr>
        <w:t>and similarly for the succeeding circles.</w:t>
      </w:r>
    </w:p>
    <w:p w14:paraId="004172F2" w14:textId="77777777" w:rsidR="00000000" w:rsidRDefault="00000000">
      <w:pPr>
        <w:kinsoku w:val="0"/>
        <w:overflowPunct w:val="0"/>
        <w:autoSpaceDE/>
        <w:autoSpaceDN/>
        <w:adjustRightInd/>
        <w:spacing w:before="358" w:line="222" w:lineRule="exact"/>
        <w:ind w:left="72"/>
        <w:jc w:val="center"/>
        <w:textAlignment w:val="baseline"/>
        <w:rPr>
          <w:sz w:val="21"/>
        </w:rPr>
      </w:pPr>
      <w:r>
        <w:rPr>
          <w:b/>
          <w:sz w:val="16"/>
        </w:rPr>
        <w:t xml:space="preserve">PROPOSITION </w:t>
      </w:r>
      <w:r>
        <w:rPr>
          <w:sz w:val="21"/>
        </w:rPr>
        <w:t>12</w:t>
      </w:r>
    </w:p>
    <w:p w14:paraId="69E35D0B" w14:textId="77777777" w:rsidR="00000000" w:rsidRDefault="00000000">
      <w:pPr>
        <w:kinsoku w:val="0"/>
        <w:overflowPunct w:val="0"/>
        <w:autoSpaceDE/>
        <w:autoSpaceDN/>
        <w:adjustRightInd/>
        <w:spacing w:before="79" w:line="220" w:lineRule="exact"/>
        <w:ind w:left="72"/>
        <w:textAlignment w:val="baseline"/>
        <w:rPr>
          <w:i/>
        </w:rPr>
      </w:pPr>
      <w:r>
        <w:rPr>
          <w:i/>
        </w:rPr>
        <w:t>If any number of straight lines drawn from the origin to meet the spiral make equal</w:t>
      </w:r>
    </w:p>
    <w:p w14:paraId="52755280" w14:textId="77777777" w:rsidR="00000000" w:rsidRDefault="00000000">
      <w:pPr>
        <w:kinsoku w:val="0"/>
        <w:overflowPunct w:val="0"/>
        <w:autoSpaceDE/>
        <w:autoSpaceDN/>
        <w:adjustRightInd/>
        <w:spacing w:line="220" w:lineRule="exact"/>
        <w:ind w:left="72"/>
        <w:textAlignment w:val="baseline"/>
        <w:rPr>
          <w:i/>
          <w:spacing w:val="1"/>
        </w:rPr>
      </w:pPr>
      <w:r>
        <w:rPr>
          <w:i/>
          <w:spacing w:val="1"/>
        </w:rPr>
        <w:t>angles with one another, the lines will be in arithmetical progression.</w:t>
      </w:r>
    </w:p>
    <w:p w14:paraId="79EAE91D" w14:textId="77777777" w:rsidR="00000000" w:rsidRDefault="00000000">
      <w:pPr>
        <w:kinsoku w:val="0"/>
        <w:overflowPunct w:val="0"/>
        <w:autoSpaceDE/>
        <w:autoSpaceDN/>
        <w:adjustRightInd/>
        <w:spacing w:before="1" w:line="222" w:lineRule="exact"/>
        <w:ind w:left="288"/>
        <w:textAlignment w:val="baseline"/>
        <w:rPr>
          <w:sz w:val="21"/>
        </w:rPr>
      </w:pPr>
      <w:r>
        <w:rPr>
          <w:sz w:val="21"/>
        </w:rPr>
        <w:t>[The proof is obvious.]</w:t>
      </w:r>
    </w:p>
    <w:p w14:paraId="43FDFDF6" w14:textId="77777777" w:rsidR="00000000" w:rsidRDefault="00000000">
      <w:pPr>
        <w:kinsoku w:val="0"/>
        <w:overflowPunct w:val="0"/>
        <w:autoSpaceDE/>
        <w:autoSpaceDN/>
        <w:adjustRightInd/>
        <w:spacing w:before="132" w:line="222" w:lineRule="exact"/>
        <w:ind w:left="72"/>
        <w:jc w:val="center"/>
        <w:textAlignment w:val="baseline"/>
        <w:rPr>
          <w:sz w:val="21"/>
        </w:rPr>
      </w:pPr>
      <w:r>
        <w:rPr>
          <w:b/>
          <w:sz w:val="16"/>
        </w:rPr>
        <w:t xml:space="preserve">PROPOSITION </w:t>
      </w:r>
      <w:r>
        <w:rPr>
          <w:sz w:val="21"/>
        </w:rPr>
        <w:t>13</w:t>
      </w:r>
    </w:p>
    <w:p w14:paraId="0204AD19" w14:textId="77777777" w:rsidR="00000000" w:rsidRDefault="00000000">
      <w:pPr>
        <w:kinsoku w:val="0"/>
        <w:overflowPunct w:val="0"/>
        <w:autoSpaceDE/>
        <w:autoSpaceDN/>
        <w:adjustRightInd/>
        <w:spacing w:before="81" w:line="209" w:lineRule="exact"/>
        <w:ind w:left="72"/>
        <w:textAlignment w:val="baseline"/>
        <w:rPr>
          <w:i/>
          <w:spacing w:val="4"/>
        </w:rPr>
      </w:pPr>
      <w:r>
        <w:rPr>
          <w:i/>
          <w:spacing w:val="4"/>
        </w:rPr>
        <w:t>If a straight line touch the spiral, it will touch it in one point only.</w:t>
      </w:r>
    </w:p>
    <w:p w14:paraId="08714CAF" w14:textId="77777777" w:rsidR="00000000" w:rsidRDefault="00000000">
      <w:pPr>
        <w:kinsoku w:val="0"/>
        <w:overflowPunct w:val="0"/>
        <w:autoSpaceDE/>
        <w:autoSpaceDN/>
        <w:adjustRightInd/>
        <w:spacing w:line="227" w:lineRule="exact"/>
        <w:ind w:left="288"/>
        <w:textAlignment w:val="baseline"/>
        <w:rPr>
          <w:spacing w:val="6"/>
          <w:sz w:val="21"/>
        </w:rPr>
      </w:pPr>
      <w:r>
        <w:rPr>
          <w:spacing w:val="6"/>
          <w:sz w:val="21"/>
        </w:rPr>
        <w:t xml:space="preserve">Let 0 be the origin of the spiral, and </w:t>
      </w:r>
      <w:r>
        <w:rPr>
          <w:i/>
          <w:spacing w:val="6"/>
        </w:rPr>
        <w:t xml:space="preserve">BC </w:t>
      </w:r>
      <w:r>
        <w:rPr>
          <w:spacing w:val="6"/>
          <w:sz w:val="21"/>
        </w:rPr>
        <w:t>a tangent to it.</w:t>
      </w:r>
    </w:p>
    <w:p w14:paraId="7D979CAE" w14:textId="77777777" w:rsidR="00000000" w:rsidRDefault="00000000">
      <w:pPr>
        <w:kinsoku w:val="0"/>
        <w:overflowPunct w:val="0"/>
        <w:autoSpaceDE/>
        <w:autoSpaceDN/>
        <w:adjustRightInd/>
        <w:spacing w:line="216" w:lineRule="exact"/>
        <w:ind w:left="288"/>
        <w:textAlignment w:val="baseline"/>
        <w:rPr>
          <w:spacing w:val="4"/>
          <w:sz w:val="21"/>
        </w:rPr>
      </w:pPr>
      <w:r>
        <w:rPr>
          <w:noProof/>
        </w:rPr>
        <w:pict w14:anchorId="7E62DCCE">
          <v:shape id="_x0000_s1183" type="#_x0000_t202" style="position:absolute;left:0;text-align:left;margin-left:251.45pt;margin-top:444.4pt;width:139.25pt;height:108.2pt;z-index:1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0C2730" w14:textId="77777777" w:rsidR="00000000" w:rsidRDefault="00000000">
                  <w:pPr>
                    <w:kinsoku w:val="0"/>
                    <w:overflowPunct w:val="0"/>
                    <w:autoSpaceDE/>
                    <w:autoSpaceDN/>
                    <w:adjustRightInd/>
                    <w:spacing w:before="177" w:after="202"/>
                    <w:ind w:left="187" w:right="85"/>
                    <w:textAlignment w:val="baseline"/>
                    <w:rPr>
                      <w:sz w:val="24"/>
                    </w:rPr>
                  </w:pPr>
                  <w:r>
                    <w:rPr>
                      <w:sz w:val="24"/>
                    </w:rPr>
                    <w:pict w14:anchorId="0D005710">
                      <v:shape id="_x0000_i1141" type="#_x0000_t75" style="width:126pt;height:89.25pt" fillcolor="window">
                        <v:imagedata r:id="rId84" o:title="_Pic236"/>
                      </v:shape>
                    </w:pict>
                  </w:r>
                </w:p>
              </w:txbxContent>
            </v:textbox>
            <w10:wrap type="square" anchorx="page" anchory="page"/>
          </v:shape>
        </w:pict>
      </w:r>
      <w:r>
        <w:rPr>
          <w:spacing w:val="4"/>
          <w:sz w:val="21"/>
        </w:rPr>
        <w:t xml:space="preserve">If possible, let </w:t>
      </w:r>
      <w:r>
        <w:rPr>
          <w:i/>
          <w:spacing w:val="4"/>
        </w:rPr>
        <w:t xml:space="preserve">BC </w:t>
      </w:r>
      <w:r>
        <w:rPr>
          <w:spacing w:val="4"/>
          <w:sz w:val="21"/>
        </w:rPr>
        <w:t>touch the spiral in two</w:t>
      </w:r>
    </w:p>
    <w:p w14:paraId="3C62BE81" w14:textId="77777777" w:rsidR="00000000" w:rsidRDefault="00000000">
      <w:pPr>
        <w:kinsoku w:val="0"/>
        <w:overflowPunct w:val="0"/>
        <w:autoSpaceDE/>
        <w:autoSpaceDN/>
        <w:adjustRightInd/>
        <w:spacing w:line="221" w:lineRule="exact"/>
        <w:ind w:left="72"/>
        <w:textAlignment w:val="baseline"/>
        <w:rPr>
          <w:sz w:val="21"/>
        </w:rPr>
      </w:pPr>
      <w:r>
        <w:rPr>
          <w:sz w:val="21"/>
        </w:rPr>
        <w:t xml:space="preserve">points </w:t>
      </w:r>
      <w:r>
        <w:rPr>
          <w:i/>
        </w:rPr>
        <w:t xml:space="preserve">P, Q. </w:t>
      </w:r>
      <w:r>
        <w:rPr>
          <w:sz w:val="21"/>
        </w:rPr>
        <w:t xml:space="preserve">Join </w:t>
      </w:r>
      <w:r>
        <w:rPr>
          <w:i/>
        </w:rPr>
        <w:t xml:space="preserve">OP, OQ, </w:t>
      </w:r>
      <w:r>
        <w:rPr>
          <w:sz w:val="21"/>
        </w:rPr>
        <w:t>and bisect the angle</w:t>
      </w:r>
    </w:p>
    <w:p w14:paraId="33333CCC" w14:textId="77777777" w:rsidR="00000000" w:rsidRDefault="00000000">
      <w:pPr>
        <w:kinsoku w:val="0"/>
        <w:overflowPunct w:val="0"/>
        <w:autoSpaceDE/>
        <w:autoSpaceDN/>
        <w:adjustRightInd/>
        <w:spacing w:line="202" w:lineRule="exact"/>
        <w:ind w:left="72"/>
        <w:textAlignment w:val="baseline"/>
        <w:rPr>
          <w:spacing w:val="11"/>
          <w:sz w:val="21"/>
        </w:rPr>
      </w:pPr>
      <w:r>
        <w:rPr>
          <w:i/>
          <w:spacing w:val="11"/>
        </w:rPr>
        <w:t xml:space="preserve">POQ </w:t>
      </w:r>
      <w:r>
        <w:rPr>
          <w:spacing w:val="11"/>
          <w:sz w:val="21"/>
        </w:rPr>
        <w:t xml:space="preserve">by the straight line </w:t>
      </w:r>
      <w:r>
        <w:rPr>
          <w:i/>
          <w:spacing w:val="11"/>
        </w:rPr>
        <w:t xml:space="preserve">OR </w:t>
      </w:r>
      <w:r>
        <w:rPr>
          <w:spacing w:val="11"/>
          <w:sz w:val="21"/>
        </w:rPr>
        <w:t>meeting the</w:t>
      </w:r>
    </w:p>
    <w:p w14:paraId="4FB02118" w14:textId="77777777" w:rsidR="00000000" w:rsidRDefault="00000000">
      <w:pPr>
        <w:kinsoku w:val="0"/>
        <w:overflowPunct w:val="0"/>
        <w:autoSpaceDE/>
        <w:autoSpaceDN/>
        <w:adjustRightInd/>
        <w:spacing w:line="221" w:lineRule="exact"/>
        <w:ind w:left="72"/>
        <w:textAlignment w:val="baseline"/>
        <w:rPr>
          <w:i/>
          <w:spacing w:val="3"/>
        </w:rPr>
      </w:pPr>
      <w:r>
        <w:rPr>
          <w:spacing w:val="3"/>
          <w:sz w:val="21"/>
        </w:rPr>
        <w:t xml:space="preserve">spiral in </w:t>
      </w:r>
      <w:r>
        <w:rPr>
          <w:i/>
          <w:spacing w:val="3"/>
        </w:rPr>
        <w:t>R.</w:t>
      </w:r>
    </w:p>
    <w:p w14:paraId="32F27E65" w14:textId="77777777" w:rsidR="00000000" w:rsidRDefault="00000000">
      <w:pPr>
        <w:kinsoku w:val="0"/>
        <w:overflowPunct w:val="0"/>
        <w:autoSpaceDE/>
        <w:autoSpaceDN/>
        <w:adjustRightInd/>
        <w:spacing w:line="220" w:lineRule="exact"/>
        <w:ind w:left="288"/>
        <w:textAlignment w:val="baseline"/>
        <w:rPr>
          <w:spacing w:val="2"/>
          <w:sz w:val="21"/>
        </w:rPr>
      </w:pPr>
      <w:r>
        <w:rPr>
          <w:spacing w:val="2"/>
          <w:sz w:val="21"/>
        </w:rPr>
        <w:t xml:space="preserve">Then [Prop. 12] </w:t>
      </w:r>
      <w:r>
        <w:rPr>
          <w:i/>
          <w:spacing w:val="2"/>
        </w:rPr>
        <w:t xml:space="preserve">OR </w:t>
      </w:r>
      <w:r>
        <w:rPr>
          <w:spacing w:val="2"/>
          <w:sz w:val="21"/>
        </w:rPr>
        <w:t>is an arithmetic mean</w:t>
      </w:r>
    </w:p>
    <w:p w14:paraId="1BE7B904" w14:textId="77777777" w:rsidR="00000000" w:rsidRDefault="00000000">
      <w:pPr>
        <w:kinsoku w:val="0"/>
        <w:overflowPunct w:val="0"/>
        <w:autoSpaceDE/>
        <w:autoSpaceDN/>
        <w:adjustRightInd/>
        <w:spacing w:line="216" w:lineRule="exact"/>
        <w:ind w:left="72"/>
        <w:textAlignment w:val="baseline"/>
        <w:rPr>
          <w:spacing w:val="2"/>
          <w:sz w:val="21"/>
        </w:rPr>
      </w:pPr>
      <w:r>
        <w:rPr>
          <w:spacing w:val="2"/>
          <w:sz w:val="21"/>
        </w:rPr>
        <w:t xml:space="preserve">between </w:t>
      </w:r>
      <w:r>
        <w:rPr>
          <w:i/>
          <w:spacing w:val="2"/>
        </w:rPr>
        <w:t xml:space="preserve">OP </w:t>
      </w:r>
      <w:r>
        <w:rPr>
          <w:spacing w:val="2"/>
          <w:sz w:val="21"/>
        </w:rPr>
        <w:t xml:space="preserve">and </w:t>
      </w:r>
      <w:r>
        <w:rPr>
          <w:i/>
          <w:spacing w:val="2"/>
        </w:rPr>
        <w:t xml:space="preserve">OQ, </w:t>
      </w:r>
      <w:r>
        <w:rPr>
          <w:spacing w:val="2"/>
          <w:sz w:val="21"/>
        </w:rPr>
        <w:t>or</w:t>
      </w:r>
    </w:p>
    <w:p w14:paraId="23B19D81" w14:textId="77777777" w:rsidR="00000000" w:rsidRDefault="00000000">
      <w:pPr>
        <w:kinsoku w:val="0"/>
        <w:overflowPunct w:val="0"/>
        <w:autoSpaceDE/>
        <w:autoSpaceDN/>
        <w:adjustRightInd/>
        <w:spacing w:before="6" w:line="207" w:lineRule="exact"/>
        <w:ind w:left="1368"/>
        <w:textAlignment w:val="baseline"/>
        <w:rPr>
          <w:i/>
          <w:spacing w:val="8"/>
        </w:rPr>
      </w:pPr>
      <w:r>
        <w:rPr>
          <w:i/>
          <w:spacing w:val="8"/>
        </w:rPr>
        <w:t>OP-FOQ=20R.</w:t>
      </w:r>
    </w:p>
    <w:p w14:paraId="6FF4298A" w14:textId="77777777" w:rsidR="00000000" w:rsidRDefault="00000000">
      <w:pPr>
        <w:kinsoku w:val="0"/>
        <w:overflowPunct w:val="0"/>
        <w:autoSpaceDE/>
        <w:autoSpaceDN/>
        <w:adjustRightInd/>
        <w:spacing w:line="225" w:lineRule="exact"/>
        <w:ind w:left="72"/>
        <w:textAlignment w:val="baseline"/>
        <w:rPr>
          <w:sz w:val="21"/>
        </w:rPr>
      </w:pPr>
      <w:r>
        <w:rPr>
          <w:sz w:val="21"/>
        </w:rPr>
        <w:t xml:space="preserve">But in any triangle </w:t>
      </w:r>
      <w:r>
        <w:rPr>
          <w:i/>
        </w:rPr>
        <w:t xml:space="preserve">POQ, </w:t>
      </w:r>
      <w:r>
        <w:rPr>
          <w:sz w:val="21"/>
        </w:rPr>
        <w:t>if the bisector of the</w:t>
      </w:r>
    </w:p>
    <w:p w14:paraId="04EA7E82" w14:textId="77777777" w:rsidR="00000000" w:rsidRDefault="00000000">
      <w:pPr>
        <w:kinsoku w:val="0"/>
        <w:overflowPunct w:val="0"/>
        <w:autoSpaceDE/>
        <w:autoSpaceDN/>
        <w:adjustRightInd/>
        <w:spacing w:line="203" w:lineRule="exact"/>
        <w:ind w:left="72"/>
        <w:textAlignment w:val="baseline"/>
        <w:rPr>
          <w:i/>
          <w:spacing w:val="4"/>
        </w:rPr>
      </w:pPr>
      <w:r>
        <w:rPr>
          <w:spacing w:val="4"/>
          <w:sz w:val="21"/>
        </w:rPr>
        <w:t xml:space="preserve">angle </w:t>
      </w:r>
      <w:r>
        <w:rPr>
          <w:i/>
          <w:spacing w:val="4"/>
        </w:rPr>
        <w:t xml:space="preserve">POQ </w:t>
      </w:r>
      <w:r>
        <w:rPr>
          <w:spacing w:val="4"/>
          <w:sz w:val="21"/>
        </w:rPr>
        <w:t xml:space="preserve">meets </w:t>
      </w:r>
      <w:r>
        <w:rPr>
          <w:i/>
          <w:spacing w:val="4"/>
        </w:rPr>
        <w:t xml:space="preserve">PQ </w:t>
      </w:r>
      <w:r>
        <w:rPr>
          <w:spacing w:val="4"/>
          <w:sz w:val="21"/>
        </w:rPr>
        <w:t xml:space="preserve">in </w:t>
      </w:r>
      <w:r>
        <w:rPr>
          <w:i/>
          <w:spacing w:val="4"/>
        </w:rPr>
        <w:t>K,</w:t>
      </w:r>
    </w:p>
    <w:p w14:paraId="3303FFF1" w14:textId="77777777" w:rsidR="00000000" w:rsidRDefault="00000000">
      <w:pPr>
        <w:kinsoku w:val="0"/>
        <w:overflowPunct w:val="0"/>
        <w:autoSpaceDE/>
        <w:autoSpaceDN/>
        <w:adjustRightInd/>
        <w:spacing w:line="213" w:lineRule="exact"/>
        <w:ind w:left="1368"/>
        <w:textAlignment w:val="baseline"/>
        <w:rPr>
          <w:i/>
          <w:spacing w:val="10"/>
        </w:rPr>
      </w:pPr>
      <w:r>
        <w:rPr>
          <w:i/>
          <w:spacing w:val="10"/>
        </w:rPr>
        <w:t>OP-FOQ&gt;20K.</w:t>
      </w:r>
    </w:p>
    <w:p w14:paraId="3B7E9BAA" w14:textId="77777777" w:rsidR="00000000" w:rsidRDefault="00000000">
      <w:pPr>
        <w:kinsoku w:val="0"/>
        <w:overflowPunct w:val="0"/>
        <w:autoSpaceDE/>
        <w:autoSpaceDN/>
        <w:adjustRightInd/>
        <w:spacing w:line="225" w:lineRule="exact"/>
        <w:ind w:left="288"/>
        <w:textAlignment w:val="baseline"/>
        <w:rPr>
          <w:i/>
          <w:spacing w:val="1"/>
        </w:rPr>
      </w:pPr>
      <w:r>
        <w:rPr>
          <w:spacing w:val="1"/>
          <w:sz w:val="21"/>
        </w:rPr>
        <w:t xml:space="preserve">Therefore </w:t>
      </w:r>
      <w:r>
        <w:rPr>
          <w:i/>
          <w:spacing w:val="1"/>
        </w:rPr>
        <w:t xml:space="preserve">OK &lt;OR, </w:t>
      </w:r>
      <w:r>
        <w:rPr>
          <w:spacing w:val="1"/>
          <w:sz w:val="21"/>
        </w:rPr>
        <w:t xml:space="preserve">and it follows that some point on </w:t>
      </w:r>
      <w:r>
        <w:rPr>
          <w:i/>
          <w:spacing w:val="1"/>
        </w:rPr>
        <w:t xml:space="preserve">BC </w:t>
      </w:r>
      <w:r>
        <w:rPr>
          <w:spacing w:val="1"/>
          <w:sz w:val="21"/>
        </w:rPr>
        <w:t xml:space="preserve">between </w:t>
      </w:r>
      <w:r>
        <w:rPr>
          <w:i/>
          <w:spacing w:val="1"/>
        </w:rPr>
        <w:t xml:space="preserve">P </w:t>
      </w:r>
      <w:r>
        <w:rPr>
          <w:spacing w:val="1"/>
          <w:sz w:val="21"/>
        </w:rPr>
        <w:t xml:space="preserve">and </w:t>
      </w:r>
      <w:r>
        <w:rPr>
          <w:i/>
          <w:spacing w:val="1"/>
        </w:rPr>
        <w:t>Q</w:t>
      </w:r>
    </w:p>
    <w:p w14:paraId="03269DCE" w14:textId="77777777" w:rsidR="00000000" w:rsidRDefault="00000000">
      <w:pPr>
        <w:kinsoku w:val="0"/>
        <w:overflowPunct w:val="0"/>
        <w:autoSpaceDE/>
        <w:autoSpaceDN/>
        <w:adjustRightInd/>
        <w:spacing w:line="218" w:lineRule="exact"/>
        <w:ind w:left="72"/>
        <w:textAlignment w:val="baseline"/>
        <w:rPr>
          <w:spacing w:val="8"/>
          <w:sz w:val="21"/>
        </w:rPr>
      </w:pPr>
      <w:r>
        <w:rPr>
          <w:spacing w:val="8"/>
          <w:sz w:val="21"/>
        </w:rPr>
        <w:t xml:space="preserve">lies within the spiral. Hence </w:t>
      </w:r>
      <w:r>
        <w:rPr>
          <w:i/>
          <w:spacing w:val="8"/>
        </w:rPr>
        <w:t xml:space="preserve">BC </w:t>
      </w:r>
      <w:r>
        <w:rPr>
          <w:spacing w:val="8"/>
          <w:sz w:val="21"/>
        </w:rPr>
        <w:t>cuts the spiral; which is contrary to the</w:t>
      </w:r>
    </w:p>
    <w:p w14:paraId="7B80A187" w14:textId="77777777" w:rsidR="00000000" w:rsidRDefault="00000000">
      <w:pPr>
        <w:kinsoku w:val="0"/>
        <w:overflowPunct w:val="0"/>
        <w:autoSpaceDE/>
        <w:autoSpaceDN/>
        <w:adjustRightInd/>
        <w:spacing w:line="214" w:lineRule="exact"/>
        <w:ind w:left="72"/>
        <w:textAlignment w:val="baseline"/>
        <w:rPr>
          <w:sz w:val="21"/>
        </w:rPr>
      </w:pPr>
      <w:r>
        <w:rPr>
          <w:sz w:val="21"/>
        </w:rPr>
        <w:t>hypothesis.</w:t>
      </w:r>
    </w:p>
    <w:p w14:paraId="10C1B301" w14:textId="77777777" w:rsidR="00000000" w:rsidRDefault="00000000">
      <w:pPr>
        <w:widowControl/>
        <w:rPr>
          <w:sz w:val="24"/>
        </w:rPr>
        <w:sectPr w:rsidR="00000000">
          <w:pgSz w:w="8222" w:h="12866"/>
          <w:pgMar w:top="660" w:right="408" w:bottom="770" w:left="974" w:header="720" w:footer="720" w:gutter="0"/>
          <w:cols w:space="720"/>
          <w:noEndnote/>
        </w:sectPr>
      </w:pPr>
    </w:p>
    <w:p w14:paraId="71FCFA9D" w14:textId="77777777" w:rsidR="00000000" w:rsidRDefault="00000000">
      <w:pPr>
        <w:kinsoku w:val="0"/>
        <w:overflowPunct w:val="0"/>
        <w:autoSpaceDE/>
        <w:autoSpaceDN/>
        <w:adjustRightInd/>
        <w:spacing w:line="345" w:lineRule="exact"/>
        <w:jc w:val="center"/>
        <w:textAlignment w:val="baseline"/>
        <w:rPr>
          <w:sz w:val="21"/>
        </w:rPr>
      </w:pPr>
      <w:r>
        <w:rPr>
          <w:sz w:val="21"/>
        </w:rPr>
        <w:lastRenderedPageBreak/>
        <w:t>ON SPIRALS</w:t>
      </w:r>
      <w:r>
        <w:rPr>
          <w:sz w:val="21"/>
        </w:rPr>
        <w:br/>
      </w:r>
      <w:r>
        <w:rPr>
          <w:b/>
          <w:sz w:val="16"/>
        </w:rPr>
        <w:t xml:space="preserve">PROPOSITION </w:t>
      </w:r>
      <w:r>
        <w:rPr>
          <w:sz w:val="21"/>
        </w:rPr>
        <w:t>14</w:t>
      </w:r>
    </w:p>
    <w:p w14:paraId="11273D4B" w14:textId="77777777" w:rsidR="00000000" w:rsidRDefault="00000000">
      <w:pPr>
        <w:kinsoku w:val="0"/>
        <w:overflowPunct w:val="0"/>
        <w:autoSpaceDE/>
        <w:autoSpaceDN/>
        <w:adjustRightInd/>
        <w:spacing w:before="65" w:line="223" w:lineRule="exact"/>
        <w:ind w:right="72"/>
        <w:jc w:val="both"/>
        <w:textAlignment w:val="baseline"/>
        <w:rPr>
          <w:i/>
        </w:rPr>
      </w:pPr>
      <w:r>
        <w:rPr>
          <w:i/>
        </w:rPr>
        <w:t xml:space="preserve">If 0 be the origin, </w:t>
      </w:r>
      <w:r>
        <w:rPr>
          <w:sz w:val="21"/>
        </w:rPr>
        <w:t xml:space="preserve">and </w:t>
      </w:r>
      <w:r>
        <w:rPr>
          <w:i/>
        </w:rPr>
        <w:t xml:space="preserve">P, Q two points on the first turn of the spiral, </w:t>
      </w:r>
      <w:r>
        <w:rPr>
          <w:sz w:val="21"/>
        </w:rPr>
        <w:t xml:space="preserve">and </w:t>
      </w:r>
      <w:r>
        <w:rPr>
          <w:i/>
        </w:rPr>
        <w:t xml:space="preserve">if OP, OQ produced meet the "first circle" AKP'Q' in P', </w:t>
      </w:r>
      <w:r>
        <w:rPr>
          <w:sz w:val="21"/>
        </w:rPr>
        <w:t xml:space="preserve">Q' </w:t>
      </w:r>
      <w:r>
        <w:rPr>
          <w:i/>
        </w:rPr>
        <w:t>respectively, OA being the initial line, then</w:t>
      </w:r>
    </w:p>
    <w:tbl>
      <w:tblPr>
        <w:tblW w:w="0" w:type="auto"/>
        <w:tblLayout w:type="fixed"/>
        <w:tblCellMar>
          <w:left w:w="0" w:type="dxa"/>
          <w:right w:w="0" w:type="dxa"/>
        </w:tblCellMar>
        <w:tblLook w:val="0000" w:firstRow="0" w:lastRow="0" w:firstColumn="0" w:lastColumn="0" w:noHBand="0" w:noVBand="0"/>
      </w:tblPr>
      <w:tblGrid>
        <w:gridCol w:w="2597"/>
        <w:gridCol w:w="221"/>
        <w:gridCol w:w="4022"/>
      </w:tblGrid>
      <w:tr w:rsidR="00000000" w14:paraId="71AFBA8F" w14:textId="77777777">
        <w:tblPrEx>
          <w:tblCellMar>
            <w:top w:w="0" w:type="dxa"/>
            <w:left w:w="0" w:type="dxa"/>
            <w:bottom w:w="0" w:type="dxa"/>
            <w:right w:w="0" w:type="dxa"/>
          </w:tblCellMar>
        </w:tblPrEx>
        <w:trPr>
          <w:trHeight w:hRule="exact" w:val="3100"/>
        </w:trPr>
        <w:tc>
          <w:tcPr>
            <w:tcW w:w="2597" w:type="dxa"/>
            <w:tcBorders>
              <w:top w:val="nil"/>
              <w:left w:val="nil"/>
              <w:bottom w:val="nil"/>
              <w:right w:val="nil"/>
            </w:tcBorders>
          </w:tcPr>
          <w:p w14:paraId="29671B39" w14:textId="77777777" w:rsidR="00000000" w:rsidRDefault="00000000">
            <w:pPr>
              <w:kinsoku w:val="0"/>
              <w:overflowPunct w:val="0"/>
              <w:autoSpaceDE/>
              <w:autoSpaceDN/>
              <w:adjustRightInd/>
              <w:spacing w:before="7" w:after="12"/>
              <w:ind w:left="95"/>
              <w:jc w:val="right"/>
              <w:textAlignment w:val="baseline"/>
              <w:rPr>
                <w:sz w:val="24"/>
              </w:rPr>
            </w:pPr>
            <w:r>
              <w:rPr>
                <w:sz w:val="24"/>
              </w:rPr>
              <w:pict w14:anchorId="31BDD9E0">
                <v:shape id="_x0000_i1142" type="#_x0000_t75" style="width:125.25pt;height:132.75pt" fillcolor="window">
                  <v:imagedata r:id="rId85" o:title="_Pic237"/>
                </v:shape>
              </w:pict>
            </w:r>
          </w:p>
        </w:tc>
        <w:tc>
          <w:tcPr>
            <w:tcW w:w="221" w:type="dxa"/>
            <w:tcBorders>
              <w:top w:val="nil"/>
              <w:left w:val="nil"/>
              <w:bottom w:val="nil"/>
              <w:right w:val="nil"/>
            </w:tcBorders>
            <w:vAlign w:val="center"/>
          </w:tcPr>
          <w:p w14:paraId="738C1D4A" w14:textId="77777777" w:rsidR="00000000" w:rsidRDefault="00000000">
            <w:pPr>
              <w:kinsoku w:val="0"/>
              <w:overflowPunct w:val="0"/>
              <w:autoSpaceDE/>
              <w:autoSpaceDN/>
              <w:adjustRightInd/>
              <w:spacing w:before="1385" w:after="1488" w:line="226" w:lineRule="exact"/>
              <w:jc w:val="center"/>
              <w:textAlignment w:val="baseline"/>
              <w:rPr>
                <w:b/>
                <w:sz w:val="16"/>
              </w:rPr>
            </w:pPr>
            <w:r>
              <w:rPr>
                <w:b/>
                <w:sz w:val="16"/>
              </w:rPr>
              <w:t>A</w:t>
            </w:r>
          </w:p>
        </w:tc>
        <w:tc>
          <w:tcPr>
            <w:tcW w:w="4022" w:type="dxa"/>
            <w:tcBorders>
              <w:top w:val="nil"/>
              <w:left w:val="nil"/>
              <w:bottom w:val="nil"/>
              <w:right w:val="nil"/>
            </w:tcBorders>
          </w:tcPr>
          <w:p w14:paraId="614C99F0" w14:textId="77777777" w:rsidR="00000000" w:rsidRDefault="00000000">
            <w:pPr>
              <w:kinsoku w:val="0"/>
              <w:overflowPunct w:val="0"/>
              <w:autoSpaceDE/>
              <w:autoSpaceDN/>
              <w:adjustRightInd/>
              <w:spacing w:line="204" w:lineRule="exact"/>
              <w:jc w:val="center"/>
              <w:textAlignment w:val="baseline"/>
              <w:rPr>
                <w:i/>
              </w:rPr>
            </w:pPr>
            <w:r>
              <w:rPr>
                <w:i/>
              </w:rPr>
              <w:t>OP :0Q= (arc AKP') : (arc AKQ').</w:t>
            </w:r>
          </w:p>
          <w:p w14:paraId="52BA8858" w14:textId="77777777" w:rsidR="00000000" w:rsidRDefault="00000000">
            <w:pPr>
              <w:kinsoku w:val="0"/>
              <w:overflowPunct w:val="0"/>
              <w:autoSpaceDE/>
              <w:autoSpaceDN/>
              <w:adjustRightInd/>
              <w:spacing w:line="222" w:lineRule="exact"/>
              <w:ind w:left="144" w:right="108" w:firstLine="144"/>
              <w:jc w:val="both"/>
              <w:textAlignment w:val="baseline"/>
              <w:rPr>
                <w:i/>
                <w:spacing w:val="-1"/>
              </w:rPr>
            </w:pPr>
            <w:r>
              <w:rPr>
                <w:spacing w:val="-1"/>
                <w:sz w:val="21"/>
              </w:rPr>
              <w:t xml:space="preserve">For, while the revolving line </w:t>
            </w:r>
            <w:r>
              <w:rPr>
                <w:i/>
                <w:spacing w:val="-1"/>
              </w:rPr>
              <w:t xml:space="preserve">OA </w:t>
            </w:r>
            <w:r>
              <w:rPr>
                <w:spacing w:val="-1"/>
                <w:sz w:val="21"/>
              </w:rPr>
              <w:t xml:space="preserve">moves about </w:t>
            </w:r>
            <w:r>
              <w:rPr>
                <w:i/>
                <w:spacing w:val="-1"/>
              </w:rPr>
              <w:t xml:space="preserve">0, </w:t>
            </w:r>
            <w:r>
              <w:rPr>
                <w:spacing w:val="-1"/>
                <w:sz w:val="21"/>
              </w:rPr>
              <w:t xml:space="preserve">the point </w:t>
            </w:r>
            <w:r>
              <w:rPr>
                <w:i/>
                <w:spacing w:val="-1"/>
              </w:rPr>
              <w:t xml:space="preserve">A </w:t>
            </w:r>
            <w:r>
              <w:rPr>
                <w:spacing w:val="-1"/>
                <w:sz w:val="21"/>
              </w:rPr>
              <w:t xml:space="preserve">on it moves uniformly along the circumference of the circle </w:t>
            </w:r>
            <w:r>
              <w:rPr>
                <w:i/>
                <w:spacing w:val="-1"/>
              </w:rPr>
              <w:t xml:space="preserve">AKP'Q' , </w:t>
            </w:r>
            <w:r>
              <w:rPr>
                <w:spacing w:val="-1"/>
                <w:sz w:val="21"/>
              </w:rPr>
              <w:t xml:space="preserve">and at the same time the point describing the spiral moves uniformly along </w:t>
            </w:r>
            <w:r>
              <w:rPr>
                <w:i/>
                <w:spacing w:val="-1"/>
              </w:rPr>
              <w:t>OA.</w:t>
            </w:r>
          </w:p>
          <w:p w14:paraId="590D70FB" w14:textId="77777777" w:rsidR="00000000" w:rsidRDefault="00000000">
            <w:pPr>
              <w:kinsoku w:val="0"/>
              <w:overflowPunct w:val="0"/>
              <w:autoSpaceDE/>
              <w:autoSpaceDN/>
              <w:adjustRightInd/>
              <w:spacing w:before="13" w:line="219" w:lineRule="exact"/>
              <w:ind w:left="144" w:right="108" w:firstLine="144"/>
              <w:jc w:val="both"/>
              <w:textAlignment w:val="baseline"/>
              <w:rPr>
                <w:i/>
              </w:rPr>
            </w:pPr>
            <w:r>
              <w:rPr>
                <w:sz w:val="21"/>
              </w:rPr>
              <w:t xml:space="preserve">Thus, while </w:t>
            </w:r>
            <w:r>
              <w:rPr>
                <w:i/>
              </w:rPr>
              <w:t xml:space="preserve">A </w:t>
            </w:r>
            <w:r>
              <w:rPr>
                <w:sz w:val="21"/>
              </w:rPr>
              <w:t xml:space="preserve">describes the arc </w:t>
            </w:r>
            <w:r>
              <w:rPr>
                <w:i/>
              </w:rPr>
              <w:t xml:space="preserve">AKP', </w:t>
            </w:r>
            <w:r>
              <w:rPr>
                <w:sz w:val="21"/>
              </w:rPr>
              <w:t xml:space="preserve">the moving point on </w:t>
            </w:r>
            <w:r>
              <w:rPr>
                <w:i/>
              </w:rPr>
              <w:t xml:space="preserve">OA </w:t>
            </w:r>
            <w:r>
              <w:rPr>
                <w:sz w:val="21"/>
              </w:rPr>
              <w:t xml:space="preserve">describes the length </w:t>
            </w:r>
            <w:r>
              <w:rPr>
                <w:i/>
              </w:rPr>
              <w:t xml:space="preserve">OP, </w:t>
            </w:r>
            <w:r>
              <w:rPr>
                <w:sz w:val="21"/>
              </w:rPr>
              <w:t xml:space="preserve">and, while </w:t>
            </w:r>
            <w:r>
              <w:rPr>
                <w:i/>
              </w:rPr>
              <w:t xml:space="preserve">A </w:t>
            </w:r>
            <w:r>
              <w:rPr>
                <w:sz w:val="21"/>
              </w:rPr>
              <w:t xml:space="preserve">describes the arc </w:t>
            </w:r>
            <w:r>
              <w:rPr>
                <w:i/>
              </w:rPr>
              <w:t xml:space="preserve">A KQ', </w:t>
            </w:r>
            <w:r>
              <w:rPr>
                <w:sz w:val="21"/>
              </w:rPr>
              <w:t xml:space="preserve">the moving point on </w:t>
            </w:r>
            <w:r>
              <w:rPr>
                <w:i/>
              </w:rPr>
              <w:t xml:space="preserve">OA </w:t>
            </w:r>
            <w:r>
              <w:rPr>
                <w:sz w:val="21"/>
              </w:rPr>
              <w:t xml:space="preserve">describes the distance </w:t>
            </w:r>
            <w:r>
              <w:rPr>
                <w:i/>
              </w:rPr>
              <w:t>OQ.</w:t>
            </w:r>
          </w:p>
          <w:p w14:paraId="73B4454A" w14:textId="77777777" w:rsidR="00000000" w:rsidRDefault="00000000">
            <w:pPr>
              <w:kinsoku w:val="0"/>
              <w:overflowPunct w:val="0"/>
              <w:autoSpaceDE/>
              <w:autoSpaceDN/>
              <w:adjustRightInd/>
              <w:spacing w:before="4" w:line="218" w:lineRule="exact"/>
              <w:ind w:right="3156"/>
              <w:jc w:val="right"/>
              <w:textAlignment w:val="baseline"/>
              <w:rPr>
                <w:sz w:val="21"/>
              </w:rPr>
            </w:pPr>
            <w:r>
              <w:rPr>
                <w:sz w:val="21"/>
              </w:rPr>
              <w:t>Hence</w:t>
            </w:r>
          </w:p>
          <w:p w14:paraId="65D32E9A" w14:textId="77777777" w:rsidR="00000000" w:rsidRDefault="00000000">
            <w:pPr>
              <w:kinsoku w:val="0"/>
              <w:overflowPunct w:val="0"/>
              <w:autoSpaceDE/>
              <w:autoSpaceDN/>
              <w:adjustRightInd/>
              <w:spacing w:before="2" w:after="11" w:line="221" w:lineRule="exact"/>
              <w:ind w:left="3168" w:hanging="2736"/>
              <w:jc w:val="both"/>
              <w:textAlignment w:val="baseline"/>
              <w:rPr>
                <w:sz w:val="21"/>
              </w:rPr>
            </w:pPr>
            <w:r>
              <w:rPr>
                <w:i/>
              </w:rPr>
              <w:t xml:space="preserve">OP : OQ= </w:t>
            </w:r>
            <w:r>
              <w:rPr>
                <w:sz w:val="21"/>
              </w:rPr>
              <w:t xml:space="preserve">(arc </w:t>
            </w:r>
            <w:r>
              <w:rPr>
                <w:i/>
              </w:rPr>
              <w:t xml:space="preserve">AKP') : </w:t>
            </w:r>
            <w:r>
              <w:rPr>
                <w:sz w:val="21"/>
              </w:rPr>
              <w:t xml:space="preserve">(arc </w:t>
            </w:r>
            <w:r>
              <w:rPr>
                <w:i/>
              </w:rPr>
              <w:t xml:space="preserve">AKQ'). </w:t>
            </w:r>
            <w:r>
              <w:rPr>
                <w:sz w:val="21"/>
              </w:rPr>
              <w:t>[Prop. 2]</w:t>
            </w:r>
          </w:p>
        </w:tc>
      </w:tr>
    </w:tbl>
    <w:p w14:paraId="7D95005F" w14:textId="77777777" w:rsidR="00000000" w:rsidRDefault="00000000">
      <w:pPr>
        <w:kinsoku w:val="0"/>
        <w:overflowPunct w:val="0"/>
        <w:autoSpaceDE/>
        <w:autoSpaceDN/>
        <w:adjustRightInd/>
        <w:spacing w:after="88" w:line="20" w:lineRule="exact"/>
        <w:textAlignment w:val="baseline"/>
        <w:rPr>
          <w:sz w:val="24"/>
        </w:rPr>
      </w:pPr>
    </w:p>
    <w:p w14:paraId="583C499A" w14:textId="77777777" w:rsidR="00000000" w:rsidRDefault="00000000">
      <w:pPr>
        <w:kinsoku w:val="0"/>
        <w:overflowPunct w:val="0"/>
        <w:autoSpaceDE/>
        <w:autoSpaceDN/>
        <w:adjustRightInd/>
        <w:spacing w:before="18" w:line="218" w:lineRule="exact"/>
        <w:jc w:val="center"/>
        <w:textAlignment w:val="baseline"/>
        <w:rPr>
          <w:sz w:val="21"/>
        </w:rPr>
      </w:pPr>
      <w:r>
        <w:rPr>
          <w:b/>
          <w:sz w:val="16"/>
        </w:rPr>
        <w:t xml:space="preserve">PROPOSITION </w:t>
      </w:r>
      <w:r>
        <w:rPr>
          <w:sz w:val="21"/>
        </w:rPr>
        <w:t>15</w:t>
      </w:r>
    </w:p>
    <w:p w14:paraId="1BE073FC" w14:textId="77777777" w:rsidR="00000000" w:rsidRDefault="00000000">
      <w:pPr>
        <w:kinsoku w:val="0"/>
        <w:overflowPunct w:val="0"/>
        <w:autoSpaceDE/>
        <w:autoSpaceDN/>
        <w:adjustRightInd/>
        <w:spacing w:before="74" w:line="216" w:lineRule="exact"/>
        <w:ind w:right="72"/>
        <w:jc w:val="both"/>
        <w:textAlignment w:val="baseline"/>
        <w:rPr>
          <w:i/>
        </w:rPr>
      </w:pPr>
      <w:r>
        <w:rPr>
          <w:i/>
        </w:rPr>
        <w:t>If P, Q be points on the second turn of the spiral, and OP, OQ meet the "first circle" AKP'Q' in P', Q', as in the last proposition, and if c be the circumference of the `first circle," then</w:t>
      </w:r>
    </w:p>
    <w:p w14:paraId="0CCE58A0" w14:textId="77777777" w:rsidR="00000000" w:rsidRDefault="00000000">
      <w:pPr>
        <w:kinsoku w:val="0"/>
        <w:overflowPunct w:val="0"/>
        <w:autoSpaceDE/>
        <w:autoSpaceDN/>
        <w:adjustRightInd/>
        <w:spacing w:before="9" w:line="225" w:lineRule="exact"/>
        <w:jc w:val="center"/>
        <w:textAlignment w:val="baseline"/>
        <w:rPr>
          <w:i/>
          <w:spacing w:val="8"/>
        </w:rPr>
      </w:pPr>
      <w:r>
        <w:rPr>
          <w:i/>
          <w:spacing w:val="8"/>
        </w:rPr>
        <w:t xml:space="preserve">OP : OQ </w:t>
      </w:r>
      <w:r>
        <w:rPr>
          <w:spacing w:val="8"/>
          <w:sz w:val="21"/>
        </w:rPr>
        <w:t xml:space="preserve">=c+(arc </w:t>
      </w:r>
      <w:r>
        <w:rPr>
          <w:i/>
          <w:spacing w:val="8"/>
        </w:rPr>
        <w:t xml:space="preserve">AKP') : c+ </w:t>
      </w:r>
      <w:r>
        <w:rPr>
          <w:spacing w:val="8"/>
          <w:sz w:val="21"/>
        </w:rPr>
        <w:t xml:space="preserve">(arc </w:t>
      </w:r>
      <w:r>
        <w:rPr>
          <w:i/>
          <w:spacing w:val="8"/>
        </w:rPr>
        <w:t>AKQ').</w:t>
      </w:r>
    </w:p>
    <w:p w14:paraId="632AAFF0" w14:textId="77777777" w:rsidR="00000000" w:rsidRDefault="00000000">
      <w:pPr>
        <w:kinsoku w:val="0"/>
        <w:overflowPunct w:val="0"/>
        <w:autoSpaceDE/>
        <w:autoSpaceDN/>
        <w:adjustRightInd/>
        <w:spacing w:before="2" w:line="218" w:lineRule="exact"/>
        <w:ind w:right="72" w:firstLine="216"/>
        <w:jc w:val="both"/>
        <w:textAlignment w:val="baseline"/>
        <w:rPr>
          <w:i/>
          <w:spacing w:val="1"/>
        </w:rPr>
      </w:pPr>
      <w:r>
        <w:rPr>
          <w:spacing w:val="1"/>
          <w:sz w:val="21"/>
        </w:rPr>
        <w:t xml:space="preserve">For, while the moving point on </w:t>
      </w:r>
      <w:r>
        <w:rPr>
          <w:i/>
          <w:spacing w:val="1"/>
        </w:rPr>
        <w:t xml:space="preserve">OA </w:t>
      </w:r>
      <w:r>
        <w:rPr>
          <w:spacing w:val="1"/>
          <w:sz w:val="21"/>
        </w:rPr>
        <w:t xml:space="preserve">describes the distance </w:t>
      </w:r>
      <w:r>
        <w:rPr>
          <w:i/>
          <w:spacing w:val="1"/>
        </w:rPr>
        <w:t xml:space="preserve">OP, </w:t>
      </w:r>
      <w:r>
        <w:rPr>
          <w:spacing w:val="1"/>
          <w:sz w:val="21"/>
        </w:rPr>
        <w:t xml:space="preserve">the point </w:t>
      </w:r>
      <w:r>
        <w:rPr>
          <w:i/>
          <w:spacing w:val="1"/>
        </w:rPr>
        <w:t xml:space="preserve">A </w:t>
      </w:r>
      <w:r>
        <w:rPr>
          <w:spacing w:val="1"/>
          <w:sz w:val="21"/>
        </w:rPr>
        <w:t xml:space="preserve">describes the whole of the circumference of the "first circle" together with the arc </w:t>
      </w:r>
      <w:r>
        <w:rPr>
          <w:i/>
          <w:spacing w:val="1"/>
        </w:rPr>
        <w:t xml:space="preserve">AKP'; </w:t>
      </w:r>
      <w:r>
        <w:rPr>
          <w:spacing w:val="1"/>
          <w:sz w:val="21"/>
        </w:rPr>
        <w:t xml:space="preserve">and, while the moving point on </w:t>
      </w:r>
      <w:r>
        <w:rPr>
          <w:i/>
          <w:spacing w:val="1"/>
        </w:rPr>
        <w:t xml:space="preserve">OA </w:t>
      </w:r>
      <w:r>
        <w:rPr>
          <w:spacing w:val="1"/>
          <w:sz w:val="21"/>
        </w:rPr>
        <w:t xml:space="preserve">describes the distance </w:t>
      </w:r>
      <w:r>
        <w:rPr>
          <w:i/>
          <w:spacing w:val="1"/>
        </w:rPr>
        <w:t xml:space="preserve">OQ, </w:t>
      </w:r>
      <w:r>
        <w:rPr>
          <w:spacing w:val="1"/>
          <w:sz w:val="21"/>
        </w:rPr>
        <w:t xml:space="preserve">the point </w:t>
      </w:r>
      <w:r>
        <w:rPr>
          <w:i/>
          <w:spacing w:val="1"/>
        </w:rPr>
        <w:t xml:space="preserve">A </w:t>
      </w:r>
      <w:r>
        <w:rPr>
          <w:spacing w:val="1"/>
          <w:sz w:val="21"/>
        </w:rPr>
        <w:t xml:space="preserve">describes the:whole circumference of the "first circle" together with the arc </w:t>
      </w:r>
      <w:r>
        <w:rPr>
          <w:i/>
          <w:spacing w:val="1"/>
        </w:rPr>
        <w:t>AKQ'.</w:t>
      </w:r>
    </w:p>
    <w:p w14:paraId="77AC84C4" w14:textId="77777777" w:rsidR="00000000" w:rsidRDefault="00000000">
      <w:pPr>
        <w:kinsoku w:val="0"/>
        <w:overflowPunct w:val="0"/>
        <w:autoSpaceDE/>
        <w:autoSpaceDN/>
        <w:adjustRightInd/>
        <w:spacing w:before="2" w:line="225" w:lineRule="exact"/>
        <w:ind w:left="216"/>
        <w:textAlignment w:val="baseline"/>
        <w:rPr>
          <w:spacing w:val="5"/>
          <w:sz w:val="21"/>
        </w:rPr>
      </w:pPr>
      <w:r>
        <w:rPr>
          <w:b/>
          <w:spacing w:val="5"/>
          <w:sz w:val="16"/>
        </w:rPr>
        <w:t xml:space="preserve">COR. </w:t>
      </w:r>
      <w:r>
        <w:rPr>
          <w:spacing w:val="5"/>
          <w:sz w:val="21"/>
        </w:rPr>
        <w:t xml:space="preserve">Similarly, if </w:t>
      </w:r>
      <w:r>
        <w:rPr>
          <w:i/>
          <w:spacing w:val="5"/>
        </w:rPr>
        <w:t xml:space="preserve">P, Q </w:t>
      </w:r>
      <w:r>
        <w:rPr>
          <w:spacing w:val="5"/>
          <w:sz w:val="21"/>
        </w:rPr>
        <w:t>are on the nth turn of the spiral,</w:t>
      </w:r>
    </w:p>
    <w:p w14:paraId="306E59B3" w14:textId="77777777" w:rsidR="00000000" w:rsidRDefault="00000000">
      <w:pPr>
        <w:kinsoku w:val="0"/>
        <w:overflowPunct w:val="0"/>
        <w:autoSpaceDE/>
        <w:autoSpaceDN/>
        <w:adjustRightInd/>
        <w:spacing w:line="219" w:lineRule="exact"/>
        <w:jc w:val="center"/>
        <w:textAlignment w:val="baseline"/>
        <w:rPr>
          <w:i/>
          <w:spacing w:val="10"/>
        </w:rPr>
      </w:pPr>
      <w:r>
        <w:rPr>
          <w:i/>
          <w:spacing w:val="10"/>
        </w:rPr>
        <w:t xml:space="preserve">OP : OQ = (n 1)c+ </w:t>
      </w:r>
      <w:r>
        <w:rPr>
          <w:spacing w:val="10"/>
          <w:sz w:val="21"/>
        </w:rPr>
        <w:t xml:space="preserve">(arc </w:t>
      </w:r>
      <w:r>
        <w:rPr>
          <w:i/>
          <w:spacing w:val="10"/>
        </w:rPr>
        <w:t xml:space="preserve">AKP') : (n 1)c+ </w:t>
      </w:r>
      <w:r>
        <w:rPr>
          <w:spacing w:val="10"/>
          <w:sz w:val="21"/>
        </w:rPr>
        <w:t xml:space="preserve">(arc </w:t>
      </w:r>
      <w:r>
        <w:rPr>
          <w:i/>
          <w:spacing w:val="10"/>
        </w:rPr>
        <w:t>AKQ').</w:t>
      </w:r>
    </w:p>
    <w:p w14:paraId="147403AB" w14:textId="77777777" w:rsidR="00000000" w:rsidRDefault="00000000">
      <w:pPr>
        <w:kinsoku w:val="0"/>
        <w:overflowPunct w:val="0"/>
        <w:autoSpaceDE/>
        <w:autoSpaceDN/>
        <w:adjustRightInd/>
        <w:spacing w:before="138" w:line="218" w:lineRule="exact"/>
        <w:jc w:val="center"/>
        <w:textAlignment w:val="baseline"/>
        <w:rPr>
          <w:sz w:val="21"/>
        </w:rPr>
      </w:pPr>
      <w:r>
        <w:rPr>
          <w:b/>
          <w:sz w:val="16"/>
        </w:rPr>
        <w:t xml:space="preserve">PROPOSITIONS </w:t>
      </w:r>
      <w:r>
        <w:rPr>
          <w:sz w:val="21"/>
        </w:rPr>
        <w:t>16, 17</w:t>
      </w:r>
    </w:p>
    <w:p w14:paraId="41BD7037" w14:textId="77777777" w:rsidR="00000000" w:rsidRDefault="00000000">
      <w:pPr>
        <w:kinsoku w:val="0"/>
        <w:overflowPunct w:val="0"/>
        <w:autoSpaceDE/>
        <w:autoSpaceDN/>
        <w:adjustRightInd/>
        <w:spacing w:before="70" w:line="225" w:lineRule="exact"/>
        <w:ind w:right="72"/>
        <w:jc w:val="both"/>
        <w:textAlignment w:val="baseline"/>
        <w:rPr>
          <w:i/>
        </w:rPr>
      </w:pPr>
      <w:r>
        <w:rPr>
          <w:i/>
        </w:rPr>
        <w:t>If BC be the tangent at P, any point on the spiral, PC being the "forward" part of BC, and if OP be joined, the angle OPC is obtuse while the angle OPB is acute.</w:t>
      </w:r>
    </w:p>
    <w:p w14:paraId="1B86D78F" w14:textId="77777777" w:rsidR="00000000" w:rsidRDefault="00000000">
      <w:pPr>
        <w:tabs>
          <w:tab w:val="right" w:pos="6768"/>
        </w:tabs>
        <w:kinsoku w:val="0"/>
        <w:overflowPunct w:val="0"/>
        <w:autoSpaceDE/>
        <w:autoSpaceDN/>
        <w:adjustRightInd/>
        <w:spacing w:before="1" w:line="221" w:lineRule="exact"/>
        <w:ind w:right="72" w:firstLine="1728"/>
        <w:jc w:val="both"/>
        <w:textAlignment w:val="baseline"/>
        <w:rPr>
          <w:sz w:val="21"/>
        </w:rPr>
      </w:pPr>
      <w:r>
        <w:rPr>
          <w:noProof/>
        </w:rPr>
        <w:pict w14:anchorId="5B5C4250">
          <v:shape id="_x0000_s1184" type="#_x0000_t75" style="position:absolute;left:0;text-align:left;margin-left:25.85pt;margin-top:466.4pt;width:140.75pt;height:118.25pt;z-index:-278;mso-wrap-distance-left:0;mso-wrap-distance-top:0;mso-wrap-distance-right:0;mso-wrap-distance-bottom:0;mso-position-horizontal-relative:page;mso-position-vertical-relative:page" wrapcoords="0 0 0 21631 21616 21631 21616 722 6849 722 6849 0 0 0" o:allowincell="f">
            <v:imagedata r:id="rId86" o:title=""/>
            <w10:wrap type="through" anchorx="page" anchory="page"/>
          </v:shape>
        </w:pict>
      </w:r>
      <w:r>
        <w:rPr>
          <w:sz w:val="21"/>
        </w:rPr>
        <w:t>c</w:t>
      </w:r>
      <w:r>
        <w:rPr>
          <w:sz w:val="21"/>
        </w:rPr>
        <w:tab/>
        <w:t xml:space="preserve">I. Suppose </w:t>
      </w:r>
      <w:r>
        <w:rPr>
          <w:i/>
        </w:rPr>
        <w:t xml:space="preserve">P </w:t>
      </w:r>
      <w:r>
        <w:rPr>
          <w:sz w:val="21"/>
        </w:rPr>
        <w:t>to be on the first turn of</w:t>
      </w:r>
      <w:r>
        <w:rPr>
          <w:sz w:val="21"/>
        </w:rPr>
        <w:br/>
        <w:t>the spiral.</w:t>
      </w:r>
    </w:p>
    <w:p w14:paraId="1F0839CE" w14:textId="77777777" w:rsidR="00000000" w:rsidRDefault="00000000">
      <w:pPr>
        <w:kinsoku w:val="0"/>
        <w:overflowPunct w:val="0"/>
        <w:autoSpaceDE/>
        <w:autoSpaceDN/>
        <w:adjustRightInd/>
        <w:spacing w:before="5" w:line="217" w:lineRule="exact"/>
        <w:ind w:right="72" w:firstLine="216"/>
        <w:jc w:val="both"/>
        <w:textAlignment w:val="baseline"/>
        <w:rPr>
          <w:sz w:val="21"/>
        </w:rPr>
      </w:pPr>
      <w:r>
        <w:rPr>
          <w:noProof/>
        </w:rPr>
        <w:pict w14:anchorId="7D68CC07">
          <v:line id="_x0000_s1185" style="position:absolute;left:0;text-align:left;z-index:160;mso-wrap-distance-left:0;mso-wrap-distance-right:0;mso-position-horizontal-relative:page;mso-position-vertical-relative:page" from="95.05pt,464.95pt" to="117.25pt,464.95pt" o:allowincell="f" strokecolor="#1f1f1f" strokeweight=".7pt">
            <w10:wrap type="square" anchorx="page" anchory="page"/>
          </v:line>
        </w:pict>
      </w:r>
      <w:r>
        <w:rPr>
          <w:sz w:val="21"/>
        </w:rPr>
        <w:t xml:space="preserve">Let </w:t>
      </w:r>
      <w:r>
        <w:rPr>
          <w:i/>
        </w:rPr>
        <w:t xml:space="preserve">OA </w:t>
      </w:r>
      <w:r>
        <w:rPr>
          <w:sz w:val="21"/>
        </w:rPr>
        <w:t xml:space="preserve">be the initial line, </w:t>
      </w:r>
      <w:r>
        <w:rPr>
          <w:i/>
        </w:rPr>
        <w:t xml:space="preserve">AKP' </w:t>
      </w:r>
      <w:r>
        <w:rPr>
          <w:sz w:val="21"/>
        </w:rPr>
        <w:t xml:space="preserve">the "first circle." Draw the circle </w:t>
      </w:r>
      <w:r>
        <w:rPr>
          <w:i/>
        </w:rPr>
        <w:t xml:space="preserve">DLP </w:t>
      </w:r>
      <w:r>
        <w:rPr>
          <w:sz w:val="21"/>
        </w:rPr>
        <w:t xml:space="preserve">with centre </w:t>
      </w:r>
      <w:r>
        <w:rPr>
          <w:i/>
        </w:rPr>
        <w:t xml:space="preserve">0 </w:t>
      </w:r>
      <w:r>
        <w:rPr>
          <w:sz w:val="21"/>
        </w:rPr>
        <w:t xml:space="preserve">and radius </w:t>
      </w:r>
      <w:r>
        <w:rPr>
          <w:i/>
        </w:rPr>
        <w:t xml:space="preserve">OP, </w:t>
      </w:r>
      <w:r>
        <w:rPr>
          <w:sz w:val="21"/>
        </w:rPr>
        <w:t xml:space="preserve">meeting </w:t>
      </w:r>
      <w:r>
        <w:rPr>
          <w:i/>
        </w:rPr>
        <w:t xml:space="preserve">OA </w:t>
      </w:r>
      <w:r>
        <w:rPr>
          <w:sz w:val="21"/>
        </w:rPr>
        <w:t xml:space="preserve">in D. This circle must then, in the "forward" direction from </w:t>
      </w:r>
      <w:r>
        <w:rPr>
          <w:i/>
        </w:rPr>
        <w:t xml:space="preserve">P, </w:t>
      </w:r>
      <w:r>
        <w:rPr>
          <w:sz w:val="21"/>
        </w:rPr>
        <w:t xml:space="preserve">fall within the spiral, and in the "backward" direction outside it, since the radii vectores of the spiral are on the "forward side" greater, and on the "backward" side less, than </w:t>
      </w:r>
      <w:r>
        <w:rPr>
          <w:i/>
        </w:rPr>
        <w:t xml:space="preserve">OP. </w:t>
      </w:r>
      <w:r>
        <w:rPr>
          <w:sz w:val="21"/>
        </w:rPr>
        <w:t xml:space="preserve">Hence the angle </w:t>
      </w:r>
      <w:r>
        <w:rPr>
          <w:i/>
        </w:rPr>
        <w:t xml:space="preserve">OPC </w:t>
      </w:r>
      <w:r>
        <w:rPr>
          <w:sz w:val="21"/>
        </w:rPr>
        <w:t>cannot be acute, si:ace it can</w:t>
      </w:r>
      <w:r>
        <w:rPr>
          <w:sz w:val="21"/>
        </w:rPr>
        <w:softHyphen/>
        <w:t xml:space="preserve">not be less than the angle between </w:t>
      </w:r>
      <w:r>
        <w:rPr>
          <w:i/>
        </w:rPr>
        <w:t xml:space="preserve">OP </w:t>
      </w:r>
      <w:r>
        <w:rPr>
          <w:sz w:val="21"/>
        </w:rPr>
        <w:t>and</w:t>
      </w:r>
    </w:p>
    <w:p w14:paraId="199E57CC" w14:textId="77777777" w:rsidR="00000000" w:rsidRDefault="00000000">
      <w:pPr>
        <w:widowControl/>
        <w:rPr>
          <w:sz w:val="24"/>
        </w:rPr>
        <w:sectPr w:rsidR="00000000">
          <w:pgSz w:w="8208" w:h="12874"/>
          <w:pgMar w:top="620" w:right="851" w:bottom="718" w:left="517" w:header="720" w:footer="720" w:gutter="0"/>
          <w:cols w:space="720"/>
          <w:noEndnote/>
        </w:sectPr>
      </w:pPr>
    </w:p>
    <w:p w14:paraId="6A9AFD48" w14:textId="77777777" w:rsidR="00000000" w:rsidRDefault="00000000">
      <w:pPr>
        <w:tabs>
          <w:tab w:val="left" w:pos="2736"/>
        </w:tabs>
        <w:kinsoku w:val="0"/>
        <w:overflowPunct w:val="0"/>
        <w:autoSpaceDE/>
        <w:autoSpaceDN/>
        <w:adjustRightInd/>
        <w:spacing w:before="17" w:line="222" w:lineRule="exact"/>
        <w:ind w:left="72"/>
        <w:textAlignment w:val="baseline"/>
        <w:rPr>
          <w:spacing w:val="-3"/>
          <w:sz w:val="21"/>
        </w:rPr>
      </w:pPr>
      <w:r>
        <w:rPr>
          <w:spacing w:val="-3"/>
          <w:sz w:val="21"/>
        </w:rPr>
        <w:lastRenderedPageBreak/>
        <w:t>90</w:t>
      </w:r>
      <w:r>
        <w:rPr>
          <w:spacing w:val="-3"/>
          <w:sz w:val="21"/>
        </w:rPr>
        <w:tab/>
        <w:t>ARCHIMEDES</w:t>
      </w:r>
    </w:p>
    <w:p w14:paraId="56F39AA2" w14:textId="77777777" w:rsidR="00000000" w:rsidRDefault="00000000">
      <w:pPr>
        <w:kinsoku w:val="0"/>
        <w:overflowPunct w:val="0"/>
        <w:autoSpaceDE/>
        <w:autoSpaceDN/>
        <w:adjustRightInd/>
        <w:spacing w:before="71" w:line="222" w:lineRule="exact"/>
        <w:ind w:left="72"/>
        <w:textAlignment w:val="baseline"/>
        <w:rPr>
          <w:spacing w:val="3"/>
          <w:sz w:val="21"/>
        </w:rPr>
      </w:pPr>
      <w:r>
        <w:rPr>
          <w:spacing w:val="3"/>
          <w:sz w:val="21"/>
        </w:rPr>
        <w:t xml:space="preserve">the tangent to the circle at </w:t>
      </w:r>
      <w:r>
        <w:rPr>
          <w:i/>
          <w:spacing w:val="3"/>
        </w:rPr>
        <w:t xml:space="preserve">P, </w:t>
      </w:r>
      <w:r>
        <w:rPr>
          <w:spacing w:val="3"/>
          <w:sz w:val="21"/>
        </w:rPr>
        <w:t>which is a right angle.</w:t>
      </w:r>
    </w:p>
    <w:p w14:paraId="5A800CC5" w14:textId="77777777" w:rsidR="00000000" w:rsidRDefault="00000000">
      <w:pPr>
        <w:kinsoku w:val="0"/>
        <w:overflowPunct w:val="0"/>
        <w:autoSpaceDE/>
        <w:autoSpaceDN/>
        <w:adjustRightInd/>
        <w:spacing w:line="220" w:lineRule="exact"/>
        <w:ind w:left="72"/>
        <w:jc w:val="center"/>
        <w:textAlignment w:val="baseline"/>
        <w:rPr>
          <w:spacing w:val="5"/>
          <w:sz w:val="21"/>
        </w:rPr>
      </w:pPr>
      <w:r>
        <w:rPr>
          <w:spacing w:val="5"/>
          <w:sz w:val="21"/>
        </w:rPr>
        <w:t xml:space="preserve">It only remains therefore to prove that </w:t>
      </w:r>
      <w:r>
        <w:rPr>
          <w:i/>
          <w:spacing w:val="5"/>
        </w:rPr>
        <w:t xml:space="preserve">OPC </w:t>
      </w:r>
      <w:r>
        <w:rPr>
          <w:spacing w:val="5"/>
          <w:sz w:val="21"/>
        </w:rPr>
        <w:t>is not a right angle.</w:t>
      </w:r>
    </w:p>
    <w:p w14:paraId="7D76CC30" w14:textId="77777777" w:rsidR="00000000" w:rsidRDefault="00000000">
      <w:pPr>
        <w:kinsoku w:val="0"/>
        <w:overflowPunct w:val="0"/>
        <w:autoSpaceDE/>
        <w:autoSpaceDN/>
        <w:adjustRightInd/>
        <w:spacing w:line="221" w:lineRule="exact"/>
        <w:ind w:left="72"/>
        <w:jc w:val="center"/>
        <w:textAlignment w:val="baseline"/>
        <w:rPr>
          <w:i/>
          <w:spacing w:val="5"/>
        </w:rPr>
      </w:pPr>
      <w:r>
        <w:rPr>
          <w:spacing w:val="5"/>
          <w:sz w:val="21"/>
        </w:rPr>
        <w:t xml:space="preserve">If possible, let it be a right angle. </w:t>
      </w:r>
      <w:r>
        <w:rPr>
          <w:i/>
          <w:spacing w:val="5"/>
        </w:rPr>
        <w:t xml:space="preserve">BC </w:t>
      </w:r>
      <w:r>
        <w:rPr>
          <w:spacing w:val="5"/>
          <w:sz w:val="21"/>
        </w:rPr>
        <w:t xml:space="preserve">will then touch the circle at </w:t>
      </w:r>
      <w:r>
        <w:rPr>
          <w:i/>
          <w:spacing w:val="5"/>
        </w:rPr>
        <w:t>P.</w:t>
      </w:r>
    </w:p>
    <w:p w14:paraId="5184397C" w14:textId="77777777" w:rsidR="00000000" w:rsidRDefault="00000000">
      <w:pPr>
        <w:kinsoku w:val="0"/>
        <w:overflowPunct w:val="0"/>
        <w:autoSpaceDE/>
        <w:autoSpaceDN/>
        <w:adjustRightInd/>
        <w:spacing w:line="221" w:lineRule="exact"/>
        <w:ind w:left="288"/>
        <w:textAlignment w:val="baseline"/>
        <w:rPr>
          <w:spacing w:val="5"/>
          <w:sz w:val="21"/>
        </w:rPr>
      </w:pPr>
      <w:r>
        <w:rPr>
          <w:spacing w:val="5"/>
          <w:sz w:val="21"/>
        </w:rPr>
        <w:t xml:space="preserve">Therefore [Prop. 5] it is possible to draw a line </w:t>
      </w:r>
      <w:r>
        <w:rPr>
          <w:i/>
          <w:spacing w:val="5"/>
        </w:rPr>
        <w:t xml:space="preserve">OQC </w:t>
      </w:r>
      <w:r>
        <w:rPr>
          <w:spacing w:val="5"/>
          <w:sz w:val="21"/>
        </w:rPr>
        <w:t>meeting the circle</w:t>
      </w:r>
    </w:p>
    <w:p w14:paraId="589E2130" w14:textId="77777777" w:rsidR="00000000" w:rsidRDefault="00000000">
      <w:pPr>
        <w:kinsoku w:val="0"/>
        <w:overflowPunct w:val="0"/>
        <w:autoSpaceDE/>
        <w:autoSpaceDN/>
        <w:adjustRightInd/>
        <w:spacing w:line="222" w:lineRule="exact"/>
        <w:ind w:left="72"/>
        <w:textAlignment w:val="baseline"/>
        <w:rPr>
          <w:spacing w:val="6"/>
          <w:sz w:val="21"/>
        </w:rPr>
      </w:pPr>
      <w:r>
        <w:rPr>
          <w:spacing w:val="6"/>
          <w:sz w:val="21"/>
        </w:rPr>
        <w:t xml:space="preserve">through </w:t>
      </w:r>
      <w:r>
        <w:rPr>
          <w:i/>
          <w:spacing w:val="6"/>
        </w:rPr>
        <w:t xml:space="preserve">P </w:t>
      </w:r>
      <w:r>
        <w:rPr>
          <w:spacing w:val="6"/>
          <w:sz w:val="21"/>
        </w:rPr>
        <w:t xml:space="preserve">in </w:t>
      </w:r>
      <w:r>
        <w:rPr>
          <w:i/>
          <w:spacing w:val="6"/>
        </w:rPr>
        <w:t xml:space="preserve">Q </w:t>
      </w:r>
      <w:r>
        <w:rPr>
          <w:spacing w:val="6"/>
          <w:sz w:val="21"/>
        </w:rPr>
        <w:t xml:space="preserve">and </w:t>
      </w:r>
      <w:r>
        <w:rPr>
          <w:i/>
          <w:spacing w:val="6"/>
        </w:rPr>
        <w:t xml:space="preserve">BC </w:t>
      </w:r>
      <w:r>
        <w:rPr>
          <w:spacing w:val="6"/>
          <w:sz w:val="21"/>
        </w:rPr>
        <w:t xml:space="preserve">in </w:t>
      </w:r>
      <w:r>
        <w:rPr>
          <w:i/>
          <w:spacing w:val="6"/>
        </w:rPr>
        <w:t xml:space="preserve">C, </w:t>
      </w:r>
      <w:r>
        <w:rPr>
          <w:spacing w:val="6"/>
          <w:sz w:val="21"/>
        </w:rPr>
        <w:t>such that</w:t>
      </w:r>
    </w:p>
    <w:p w14:paraId="456C11CB" w14:textId="77777777" w:rsidR="00000000" w:rsidRDefault="00000000">
      <w:pPr>
        <w:tabs>
          <w:tab w:val="right" w:pos="6768"/>
        </w:tabs>
        <w:kinsoku w:val="0"/>
        <w:overflowPunct w:val="0"/>
        <w:autoSpaceDE/>
        <w:autoSpaceDN/>
        <w:adjustRightInd/>
        <w:spacing w:line="220" w:lineRule="exact"/>
        <w:ind w:left="72" w:right="72" w:firstLine="1944"/>
        <w:textAlignment w:val="baseline"/>
        <w:rPr>
          <w:i/>
        </w:rPr>
      </w:pPr>
      <w:r>
        <w:rPr>
          <w:i/>
        </w:rPr>
        <w:t xml:space="preserve">CQ : OQ &lt; </w:t>
      </w:r>
      <w:r>
        <w:rPr>
          <w:sz w:val="21"/>
        </w:rPr>
        <w:t xml:space="preserve">(arc </w:t>
      </w:r>
      <w:r>
        <w:rPr>
          <w:i/>
        </w:rPr>
        <w:t xml:space="preserve">PQ) : </w:t>
      </w:r>
      <w:r>
        <w:rPr>
          <w:sz w:val="21"/>
        </w:rPr>
        <w:t xml:space="preserve">(arc </w:t>
      </w:r>
      <w:r>
        <w:rPr>
          <w:i/>
        </w:rPr>
        <w:t>DLP).</w:t>
      </w:r>
      <w:r>
        <w:rPr>
          <w:i/>
        </w:rPr>
        <w:tab/>
      </w:r>
      <w:r>
        <w:rPr>
          <w:sz w:val="21"/>
        </w:rPr>
        <w:t>(1)</w:t>
      </w:r>
      <w:r>
        <w:rPr>
          <w:sz w:val="21"/>
        </w:rPr>
        <w:br/>
        <w:t xml:space="preserve">Suppose that </w:t>
      </w:r>
      <w:r>
        <w:rPr>
          <w:i/>
        </w:rPr>
        <w:t xml:space="preserve">OC </w:t>
      </w:r>
      <w:r>
        <w:rPr>
          <w:sz w:val="21"/>
        </w:rPr>
        <w:t xml:space="preserve">meets the spiral </w:t>
      </w:r>
      <w:r>
        <w:rPr>
          <w:i/>
        </w:rPr>
        <w:t xml:space="preserve">in R </w:t>
      </w:r>
      <w:r>
        <w:rPr>
          <w:sz w:val="21"/>
        </w:rPr>
        <w:t xml:space="preserve">and the "first circle" in </w:t>
      </w:r>
      <w:r>
        <w:rPr>
          <w:i/>
        </w:rPr>
        <w:t xml:space="preserve">R' ; </w:t>
      </w:r>
      <w:r>
        <w:rPr>
          <w:sz w:val="21"/>
        </w:rPr>
        <w:t xml:space="preserve">and produce </w:t>
      </w:r>
      <w:r>
        <w:rPr>
          <w:i/>
        </w:rPr>
        <w:t xml:space="preserve">OP </w:t>
      </w:r>
      <w:r>
        <w:rPr>
          <w:sz w:val="21"/>
        </w:rPr>
        <w:t xml:space="preserve">to meet the "first circle" in </w:t>
      </w:r>
      <w:r>
        <w:rPr>
          <w:i/>
        </w:rPr>
        <w:t>P'.</w:t>
      </w:r>
    </w:p>
    <w:p w14:paraId="5DF36D0A" w14:textId="77777777" w:rsidR="00000000" w:rsidRDefault="00000000">
      <w:pPr>
        <w:kinsoku w:val="0"/>
        <w:overflowPunct w:val="0"/>
        <w:autoSpaceDE/>
        <w:autoSpaceDN/>
        <w:adjustRightInd/>
        <w:spacing w:before="1" w:line="222" w:lineRule="exact"/>
        <w:ind w:left="288" w:right="72"/>
        <w:jc w:val="both"/>
        <w:textAlignment w:val="baseline"/>
        <w:rPr>
          <w:i/>
        </w:rPr>
      </w:pPr>
      <w:r>
        <w:rPr>
          <w:noProof/>
        </w:rPr>
        <w:pict w14:anchorId="386827FF">
          <v:shape id="_x0000_s1186" type="#_x0000_t202" style="position:absolute;left:0;text-align:left;margin-left:226.45pt;margin-top:124.55pt;width:158.6pt;height:165.8pt;z-index:1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D1D3F09" w14:textId="77777777" w:rsidR="00000000" w:rsidRDefault="00000000">
                  <w:pPr>
                    <w:kinsoku w:val="0"/>
                    <w:overflowPunct w:val="0"/>
                    <w:autoSpaceDE/>
                    <w:autoSpaceDN/>
                    <w:adjustRightInd/>
                    <w:spacing w:before="187" w:after="191"/>
                    <w:ind w:left="108" w:right="98"/>
                    <w:textAlignment w:val="baseline"/>
                    <w:rPr>
                      <w:sz w:val="24"/>
                    </w:rPr>
                  </w:pPr>
                  <w:r>
                    <w:rPr>
                      <w:sz w:val="24"/>
                    </w:rPr>
                    <w:pict w14:anchorId="6118B5B6">
                      <v:shape id="_x0000_i1144" type="#_x0000_t75" style="width:148.5pt;height:147pt" fillcolor="window">
                        <v:imagedata r:id="rId87" o:title="_Pic242"/>
                      </v:shape>
                    </w:pict>
                  </w:r>
                </w:p>
              </w:txbxContent>
            </v:textbox>
            <w10:wrap type="square" anchorx="page" anchory="page"/>
          </v:shape>
        </w:pict>
      </w:r>
      <w:r>
        <w:rPr>
          <w:sz w:val="21"/>
        </w:rPr>
        <w:t xml:space="preserve">From (1) it follows, </w:t>
      </w:r>
      <w:r>
        <w:rPr>
          <w:i/>
        </w:rPr>
        <w:t xml:space="preserve">componendo, </w:t>
      </w:r>
      <w:r>
        <w:rPr>
          <w:sz w:val="21"/>
        </w:rPr>
        <w:t xml:space="preserve">that </w:t>
      </w:r>
      <w:r>
        <w:rPr>
          <w:i/>
        </w:rPr>
        <w:t xml:space="preserve">CO </w:t>
      </w:r>
      <w:r>
        <w:rPr>
          <w:sz w:val="21"/>
        </w:rPr>
        <w:t xml:space="preserve">: </w:t>
      </w:r>
      <w:r>
        <w:rPr>
          <w:i/>
        </w:rPr>
        <w:t xml:space="preserve">OQ &lt; </w:t>
      </w:r>
      <w:r>
        <w:rPr>
          <w:sz w:val="21"/>
        </w:rPr>
        <w:t xml:space="preserve">(arc </w:t>
      </w:r>
      <w:r>
        <w:rPr>
          <w:i/>
        </w:rPr>
        <w:t xml:space="preserve">DLQ) : </w:t>
      </w:r>
      <w:r>
        <w:rPr>
          <w:sz w:val="21"/>
        </w:rPr>
        <w:t xml:space="preserve">(arc </w:t>
      </w:r>
      <w:r>
        <w:rPr>
          <w:i/>
        </w:rPr>
        <w:t>DLP)</w:t>
      </w:r>
    </w:p>
    <w:p w14:paraId="5EAAFFBC" w14:textId="77777777" w:rsidR="00000000" w:rsidRDefault="00000000">
      <w:pPr>
        <w:kinsoku w:val="0"/>
        <w:overflowPunct w:val="0"/>
        <w:autoSpaceDE/>
        <w:autoSpaceDN/>
        <w:adjustRightInd/>
        <w:spacing w:line="219" w:lineRule="exact"/>
        <w:ind w:left="72" w:right="216"/>
        <w:jc w:val="right"/>
        <w:textAlignment w:val="baseline"/>
        <w:rPr>
          <w:i/>
          <w:spacing w:val="9"/>
        </w:rPr>
      </w:pPr>
      <w:r>
        <w:rPr>
          <w:spacing w:val="9"/>
          <w:sz w:val="21"/>
        </w:rPr>
        <w:t xml:space="preserve">&lt; (arc </w:t>
      </w:r>
      <w:r>
        <w:rPr>
          <w:i/>
          <w:spacing w:val="9"/>
        </w:rPr>
        <w:t xml:space="preserve">AKR') : </w:t>
      </w:r>
      <w:r>
        <w:rPr>
          <w:spacing w:val="9"/>
          <w:sz w:val="21"/>
        </w:rPr>
        <w:t xml:space="preserve">(arc </w:t>
      </w:r>
      <w:r>
        <w:rPr>
          <w:i/>
          <w:spacing w:val="9"/>
        </w:rPr>
        <w:t>AKP')</w:t>
      </w:r>
    </w:p>
    <w:p w14:paraId="6121A6BD" w14:textId="77777777" w:rsidR="00000000" w:rsidRDefault="00000000">
      <w:pPr>
        <w:tabs>
          <w:tab w:val="left" w:pos="2736"/>
        </w:tabs>
        <w:kinsoku w:val="0"/>
        <w:overflowPunct w:val="0"/>
        <w:autoSpaceDE/>
        <w:autoSpaceDN/>
        <w:adjustRightInd/>
        <w:spacing w:line="219" w:lineRule="exact"/>
        <w:ind w:left="72" w:firstLine="936"/>
        <w:textAlignment w:val="baseline"/>
        <w:rPr>
          <w:i/>
        </w:rPr>
      </w:pPr>
      <w:r>
        <w:rPr>
          <w:i/>
        </w:rPr>
        <w:t>&lt;OR : OP.</w:t>
      </w:r>
      <w:r>
        <w:rPr>
          <w:i/>
        </w:rPr>
        <w:tab/>
      </w:r>
      <w:r>
        <w:rPr>
          <w:sz w:val="21"/>
        </w:rPr>
        <w:t xml:space="preserve">[Prop. 14] But this is impossible, because </w:t>
      </w:r>
      <w:r>
        <w:rPr>
          <w:i/>
        </w:rPr>
        <w:t xml:space="preserve">0Q=OP, </w:t>
      </w:r>
      <w:r>
        <w:rPr>
          <w:sz w:val="21"/>
        </w:rPr>
        <w:t xml:space="preserve">and </w:t>
      </w:r>
      <w:r>
        <w:rPr>
          <w:i/>
        </w:rPr>
        <w:t>OR &lt;OC.</w:t>
      </w:r>
    </w:p>
    <w:p w14:paraId="63067986" w14:textId="77777777" w:rsidR="00000000" w:rsidRDefault="00000000">
      <w:pPr>
        <w:kinsoku w:val="0"/>
        <w:overflowPunct w:val="0"/>
        <w:autoSpaceDE/>
        <w:autoSpaceDN/>
        <w:adjustRightInd/>
        <w:spacing w:line="220" w:lineRule="exact"/>
        <w:ind w:left="72" w:firstLine="216"/>
        <w:textAlignment w:val="baseline"/>
        <w:rPr>
          <w:sz w:val="21"/>
        </w:rPr>
      </w:pPr>
      <w:r>
        <w:rPr>
          <w:sz w:val="21"/>
        </w:rPr>
        <w:t xml:space="preserve">Hence the angle </w:t>
      </w:r>
      <w:r>
        <w:rPr>
          <w:i/>
        </w:rPr>
        <w:t xml:space="preserve">OPC </w:t>
      </w:r>
      <w:r>
        <w:rPr>
          <w:sz w:val="21"/>
        </w:rPr>
        <w:t>is not a right angle. It was also proved not to be acute.</w:t>
      </w:r>
    </w:p>
    <w:p w14:paraId="0A70F3DB" w14:textId="77777777" w:rsidR="00000000" w:rsidRDefault="00000000">
      <w:pPr>
        <w:kinsoku w:val="0"/>
        <w:overflowPunct w:val="0"/>
        <w:autoSpaceDE/>
        <w:autoSpaceDN/>
        <w:adjustRightInd/>
        <w:spacing w:line="219" w:lineRule="exact"/>
        <w:ind w:left="72" w:firstLine="216"/>
        <w:jc w:val="both"/>
        <w:textAlignment w:val="baseline"/>
        <w:rPr>
          <w:sz w:val="21"/>
        </w:rPr>
      </w:pPr>
      <w:r>
        <w:rPr>
          <w:sz w:val="21"/>
        </w:rPr>
        <w:t xml:space="preserve">Therefore the angle </w:t>
      </w:r>
      <w:r>
        <w:rPr>
          <w:i/>
        </w:rPr>
        <w:t xml:space="preserve">OPC </w:t>
      </w:r>
      <w:r>
        <w:rPr>
          <w:sz w:val="21"/>
        </w:rPr>
        <w:t xml:space="preserve">is obtuse, and the angle </w:t>
      </w:r>
      <w:r>
        <w:rPr>
          <w:i/>
        </w:rPr>
        <w:t xml:space="preserve">OPB </w:t>
      </w:r>
      <w:r>
        <w:rPr>
          <w:sz w:val="21"/>
        </w:rPr>
        <w:t>consequently acute.</w:t>
      </w:r>
    </w:p>
    <w:p w14:paraId="2A47DACC" w14:textId="77777777" w:rsidR="00000000" w:rsidRDefault="00000000">
      <w:pPr>
        <w:kinsoku w:val="0"/>
        <w:overflowPunct w:val="0"/>
        <w:autoSpaceDE/>
        <w:autoSpaceDN/>
        <w:adjustRightInd/>
        <w:spacing w:line="219" w:lineRule="exact"/>
        <w:ind w:left="72" w:firstLine="216"/>
        <w:textAlignment w:val="baseline"/>
        <w:rPr>
          <w:i/>
          <w:spacing w:val="5"/>
        </w:rPr>
      </w:pPr>
      <w:r>
        <w:rPr>
          <w:spacing w:val="5"/>
          <w:sz w:val="21"/>
        </w:rPr>
        <w:t xml:space="preserve">II. If </w:t>
      </w:r>
      <w:r>
        <w:rPr>
          <w:i/>
          <w:spacing w:val="5"/>
        </w:rPr>
        <w:t xml:space="preserve">P </w:t>
      </w:r>
      <w:r>
        <w:rPr>
          <w:spacing w:val="5"/>
          <w:sz w:val="21"/>
        </w:rPr>
        <w:t xml:space="preserve">is on the second, or the nth turn, the proof is the same, except that in the proportion (1) above we have to substitute for the arc </w:t>
      </w:r>
      <w:r>
        <w:rPr>
          <w:i/>
          <w:spacing w:val="5"/>
        </w:rPr>
        <w:t xml:space="preserve">DLP </w:t>
      </w:r>
      <w:r>
        <w:rPr>
          <w:spacing w:val="5"/>
          <w:sz w:val="21"/>
        </w:rPr>
        <w:t xml:space="preserve">an arc equal to (p+arc </w:t>
      </w:r>
      <w:r>
        <w:rPr>
          <w:i/>
          <w:spacing w:val="5"/>
        </w:rPr>
        <w:t xml:space="preserve">DLP) </w:t>
      </w:r>
      <w:r>
        <w:rPr>
          <w:spacing w:val="5"/>
          <w:sz w:val="21"/>
        </w:rPr>
        <w:t xml:space="preserve">or (n-1 •p-1-arc </w:t>
      </w:r>
      <w:r>
        <w:rPr>
          <w:i/>
          <w:spacing w:val="5"/>
        </w:rPr>
        <w:t xml:space="preserve">DLP), </w:t>
      </w:r>
      <w:r>
        <w:rPr>
          <w:spacing w:val="5"/>
          <w:sz w:val="21"/>
        </w:rPr>
        <w:t xml:space="preserve">where p is the perimeter of the circle </w:t>
      </w:r>
      <w:r>
        <w:rPr>
          <w:i/>
          <w:spacing w:val="5"/>
        </w:rPr>
        <w:t xml:space="preserve">DLP </w:t>
      </w:r>
      <w:r>
        <w:rPr>
          <w:spacing w:val="5"/>
          <w:sz w:val="21"/>
        </w:rPr>
        <w:t xml:space="preserve">through </w:t>
      </w:r>
      <w:r>
        <w:rPr>
          <w:i/>
          <w:spacing w:val="5"/>
        </w:rPr>
        <w:t xml:space="preserve">P. </w:t>
      </w:r>
      <w:r>
        <w:rPr>
          <w:spacing w:val="5"/>
          <w:sz w:val="21"/>
        </w:rPr>
        <w:t xml:space="preserve">Similarly, in the later steps, p or (n— 1)p will be added to each of the arcs </w:t>
      </w:r>
      <w:r>
        <w:rPr>
          <w:i/>
          <w:spacing w:val="5"/>
        </w:rPr>
        <w:t xml:space="preserve">DLQ </w:t>
      </w:r>
      <w:r>
        <w:rPr>
          <w:spacing w:val="5"/>
          <w:sz w:val="21"/>
        </w:rPr>
        <w:t xml:space="preserve">and </w:t>
      </w:r>
      <w:r>
        <w:rPr>
          <w:i/>
          <w:spacing w:val="5"/>
        </w:rPr>
        <w:t xml:space="preserve">DLP, </w:t>
      </w:r>
      <w:r>
        <w:rPr>
          <w:spacing w:val="5"/>
          <w:sz w:val="21"/>
        </w:rPr>
        <w:t xml:space="preserve">and c or (n —1)c to each of the arcs </w:t>
      </w:r>
      <w:r>
        <w:rPr>
          <w:i/>
          <w:spacing w:val="5"/>
        </w:rPr>
        <w:t xml:space="preserve">AKR', AKP', </w:t>
      </w:r>
      <w:r>
        <w:rPr>
          <w:spacing w:val="5"/>
          <w:sz w:val="21"/>
        </w:rPr>
        <w:t xml:space="preserve">where </w:t>
      </w:r>
      <w:r>
        <w:rPr>
          <w:i/>
          <w:spacing w:val="5"/>
        </w:rPr>
        <w:t xml:space="preserve">c </w:t>
      </w:r>
      <w:r>
        <w:rPr>
          <w:spacing w:val="5"/>
          <w:sz w:val="21"/>
        </w:rPr>
        <w:t xml:space="preserve">is the circumference of the "first circle" </w:t>
      </w:r>
      <w:r>
        <w:rPr>
          <w:i/>
          <w:spacing w:val="5"/>
        </w:rPr>
        <w:t>AKP'.</w:t>
      </w:r>
    </w:p>
    <w:p w14:paraId="21A18D77" w14:textId="77777777" w:rsidR="00000000" w:rsidRDefault="00000000">
      <w:pPr>
        <w:kinsoku w:val="0"/>
        <w:overflowPunct w:val="0"/>
        <w:autoSpaceDE/>
        <w:autoSpaceDN/>
        <w:adjustRightInd/>
        <w:spacing w:before="142" w:line="222" w:lineRule="exact"/>
        <w:ind w:left="72"/>
        <w:jc w:val="center"/>
        <w:textAlignment w:val="baseline"/>
        <w:rPr>
          <w:spacing w:val="-13"/>
          <w:sz w:val="21"/>
        </w:rPr>
      </w:pPr>
      <w:r>
        <w:rPr>
          <w:spacing w:val="-13"/>
          <w:sz w:val="21"/>
        </w:rPr>
        <w:t>PROPOSITIONS 18, 19</w:t>
      </w:r>
    </w:p>
    <w:p w14:paraId="4DBCE166" w14:textId="77777777" w:rsidR="00000000" w:rsidRDefault="00000000">
      <w:pPr>
        <w:kinsoku w:val="0"/>
        <w:overflowPunct w:val="0"/>
        <w:autoSpaceDE/>
        <w:autoSpaceDN/>
        <w:adjustRightInd/>
        <w:spacing w:before="68" w:line="221" w:lineRule="exact"/>
        <w:ind w:left="72" w:right="72"/>
        <w:jc w:val="both"/>
        <w:textAlignment w:val="baseline"/>
        <w:rPr>
          <w:i/>
        </w:rPr>
      </w:pPr>
      <w:r>
        <w:rPr>
          <w:i/>
        </w:rPr>
        <w:t xml:space="preserve">I. If OA be the initial line, A the end of the first turn of </w:t>
      </w:r>
      <w:r>
        <w:rPr>
          <w:i/>
          <w:vertAlign w:val="superscript"/>
        </w:rPr>
        <w:t>,</w:t>
      </w:r>
      <w:r>
        <w:rPr>
          <w:i/>
        </w:rPr>
        <w:t>the spiral, and if the tangent to the spiral at A be drawn, the straight line OB drawn from 0 perpendic</w:t>
      </w:r>
      <w:r>
        <w:rPr>
          <w:i/>
        </w:rPr>
        <w:softHyphen/>
        <w:t>ular to OA will meet the said tangent in some point B, and OB will be equal to the circumference of the "first circle."</w:t>
      </w:r>
    </w:p>
    <w:p w14:paraId="621FF7B8" w14:textId="77777777" w:rsidR="00000000" w:rsidRDefault="00000000">
      <w:pPr>
        <w:numPr>
          <w:ilvl w:val="0"/>
          <w:numId w:val="35"/>
        </w:numPr>
        <w:kinsoku w:val="0"/>
        <w:overflowPunct w:val="0"/>
        <w:autoSpaceDE/>
        <w:autoSpaceDN/>
        <w:adjustRightInd/>
        <w:spacing w:line="220" w:lineRule="exact"/>
        <w:ind w:right="72"/>
        <w:jc w:val="both"/>
        <w:textAlignment w:val="baseline"/>
        <w:rPr>
          <w:i/>
          <w:spacing w:val="1"/>
        </w:rPr>
      </w:pPr>
      <w:r>
        <w:rPr>
          <w:i/>
          <w:spacing w:val="1"/>
        </w:rPr>
        <w:t>If A' be the end of the second turn, the perpendicular OB will meet the tan</w:t>
      </w:r>
      <w:r>
        <w:rPr>
          <w:i/>
          <w:spacing w:val="1"/>
        </w:rPr>
        <w:softHyphen/>
        <w:t xml:space="preserve">gent at A' in some point B', and OB' will be equal to </w:t>
      </w:r>
      <w:r>
        <w:rPr>
          <w:spacing w:val="1"/>
          <w:sz w:val="21"/>
        </w:rPr>
        <w:t xml:space="preserve">2 </w:t>
      </w:r>
      <w:r>
        <w:rPr>
          <w:i/>
          <w:spacing w:val="1"/>
        </w:rPr>
        <w:t>(circumference of "second circle").</w:t>
      </w:r>
    </w:p>
    <w:p w14:paraId="7F6F3CBC" w14:textId="77777777" w:rsidR="00000000" w:rsidRDefault="00000000">
      <w:pPr>
        <w:numPr>
          <w:ilvl w:val="0"/>
          <w:numId w:val="36"/>
        </w:numPr>
        <w:kinsoku w:val="0"/>
        <w:overflowPunct w:val="0"/>
        <w:autoSpaceDE/>
        <w:autoSpaceDN/>
        <w:adjustRightInd/>
        <w:spacing w:line="217" w:lineRule="exact"/>
        <w:jc w:val="both"/>
        <w:textAlignment w:val="baseline"/>
        <w:rPr>
          <w:i/>
          <w:spacing w:val="5"/>
        </w:rPr>
      </w:pPr>
      <w:r>
        <w:rPr>
          <w:i/>
          <w:spacing w:val="5"/>
        </w:rPr>
        <w:t>Generally, if An be the end of the nth turn, and OB meet the tangent at</w:t>
      </w:r>
    </w:p>
    <w:p w14:paraId="6979F1E7" w14:textId="77777777" w:rsidR="00000000" w:rsidRDefault="00000000">
      <w:pPr>
        <w:tabs>
          <w:tab w:val="left" w:pos="3024"/>
        </w:tabs>
        <w:kinsoku w:val="0"/>
        <w:overflowPunct w:val="0"/>
        <w:autoSpaceDE/>
        <w:autoSpaceDN/>
        <w:adjustRightInd/>
        <w:spacing w:before="7" w:line="221" w:lineRule="exact"/>
        <w:ind w:left="72"/>
        <w:textAlignment w:val="baseline"/>
        <w:rPr>
          <w:i/>
          <w:spacing w:val="-1"/>
        </w:rPr>
      </w:pPr>
      <w:r>
        <w:rPr>
          <w:b/>
          <w:i/>
          <w:spacing w:val="-1"/>
          <w:sz w:val="17"/>
        </w:rPr>
        <w:t xml:space="preserve">An </w:t>
      </w:r>
      <w:r>
        <w:rPr>
          <w:i/>
          <w:spacing w:val="-1"/>
        </w:rPr>
        <w:t xml:space="preserve">in </w:t>
      </w:r>
      <w:r>
        <w:rPr>
          <w:b/>
          <w:spacing w:val="-1"/>
          <w:sz w:val="17"/>
        </w:rPr>
        <w:t xml:space="preserve">Bn, </w:t>
      </w:r>
      <w:r>
        <w:rPr>
          <w:i/>
          <w:spacing w:val="-1"/>
        </w:rPr>
        <w:t>then</w:t>
      </w:r>
      <w:r>
        <w:rPr>
          <w:i/>
          <w:spacing w:val="-1"/>
        </w:rPr>
        <w:tab/>
        <w:t>OBn= nen,</w:t>
      </w:r>
    </w:p>
    <w:p w14:paraId="064223A2" w14:textId="77777777" w:rsidR="00000000" w:rsidRDefault="00000000">
      <w:pPr>
        <w:kinsoku w:val="0"/>
        <w:overflowPunct w:val="0"/>
        <w:autoSpaceDE/>
        <w:autoSpaceDN/>
        <w:adjustRightInd/>
        <w:spacing w:line="209" w:lineRule="exact"/>
        <w:ind w:left="72"/>
        <w:textAlignment w:val="baseline"/>
        <w:rPr>
          <w:i/>
          <w:spacing w:val="1"/>
        </w:rPr>
      </w:pPr>
      <w:r>
        <w:rPr>
          <w:i/>
          <w:spacing w:val="1"/>
        </w:rPr>
        <w:t>where c„ is the circumference of the "nth circle."</w:t>
      </w:r>
    </w:p>
    <w:p w14:paraId="325DA2DE" w14:textId="77777777" w:rsidR="00000000" w:rsidRDefault="00000000">
      <w:pPr>
        <w:kinsoku w:val="0"/>
        <w:overflowPunct w:val="0"/>
        <w:autoSpaceDE/>
        <w:autoSpaceDN/>
        <w:adjustRightInd/>
        <w:spacing w:before="17" w:line="212" w:lineRule="exact"/>
        <w:ind w:left="72" w:firstLine="216"/>
        <w:textAlignment w:val="baseline"/>
        <w:rPr>
          <w:i/>
        </w:rPr>
      </w:pPr>
      <w:r>
        <w:rPr>
          <w:sz w:val="21"/>
        </w:rPr>
        <w:t xml:space="preserve">I. Let </w:t>
      </w:r>
      <w:r>
        <w:rPr>
          <w:i/>
        </w:rPr>
        <w:t xml:space="preserve">AKC </w:t>
      </w:r>
      <w:r>
        <w:rPr>
          <w:sz w:val="21"/>
        </w:rPr>
        <w:t xml:space="preserve">be the "first circle." Then, since the "backward" angle between </w:t>
      </w:r>
      <w:r>
        <w:rPr>
          <w:i/>
        </w:rPr>
        <w:t xml:space="preserve">OA </w:t>
      </w:r>
      <w:r>
        <w:rPr>
          <w:sz w:val="21"/>
        </w:rPr>
        <w:t xml:space="preserve">and the tangent at </w:t>
      </w:r>
      <w:r>
        <w:rPr>
          <w:i/>
        </w:rPr>
        <w:t xml:space="preserve">A </w:t>
      </w:r>
      <w:r>
        <w:rPr>
          <w:sz w:val="21"/>
        </w:rPr>
        <w:t xml:space="preserve">is acute [Prop. 16], the tangent will meet the "first circle" in a second point </w:t>
      </w:r>
      <w:r>
        <w:rPr>
          <w:i/>
        </w:rPr>
        <w:t xml:space="preserve">C. </w:t>
      </w:r>
      <w:r>
        <w:rPr>
          <w:sz w:val="21"/>
        </w:rPr>
        <w:t xml:space="preserve">And the angles </w:t>
      </w:r>
      <w:r>
        <w:rPr>
          <w:i/>
        </w:rPr>
        <w:t xml:space="preserve">CAO, BOA </w:t>
      </w:r>
      <w:r>
        <w:rPr>
          <w:sz w:val="21"/>
        </w:rPr>
        <w:t xml:space="preserve">are together less than two right angles; therefore </w:t>
      </w:r>
      <w:r>
        <w:rPr>
          <w:i/>
        </w:rPr>
        <w:t xml:space="preserve">OB </w:t>
      </w:r>
      <w:r>
        <w:rPr>
          <w:sz w:val="21"/>
        </w:rPr>
        <w:t xml:space="preserve">will meet </w:t>
      </w:r>
      <w:r>
        <w:rPr>
          <w:i/>
        </w:rPr>
        <w:t xml:space="preserve">AC </w:t>
      </w:r>
      <w:r>
        <w:rPr>
          <w:sz w:val="21"/>
        </w:rPr>
        <w:t xml:space="preserve">produced in some point </w:t>
      </w:r>
      <w:r>
        <w:rPr>
          <w:i/>
        </w:rPr>
        <w:t>B.</w:t>
      </w:r>
    </w:p>
    <w:p w14:paraId="4D3DEE26" w14:textId="77777777" w:rsidR="00000000" w:rsidRDefault="00000000">
      <w:pPr>
        <w:kinsoku w:val="0"/>
        <w:overflowPunct w:val="0"/>
        <w:autoSpaceDE/>
        <w:autoSpaceDN/>
        <w:adjustRightInd/>
        <w:spacing w:before="1" w:line="213" w:lineRule="exact"/>
        <w:ind w:left="288"/>
        <w:textAlignment w:val="baseline"/>
        <w:rPr>
          <w:spacing w:val="4"/>
          <w:sz w:val="21"/>
        </w:rPr>
      </w:pPr>
      <w:r>
        <w:rPr>
          <w:spacing w:val="4"/>
          <w:sz w:val="21"/>
        </w:rPr>
        <w:t xml:space="preserve">Then, if </w:t>
      </w:r>
      <w:r>
        <w:rPr>
          <w:i/>
          <w:spacing w:val="4"/>
        </w:rPr>
        <w:t xml:space="preserve">c </w:t>
      </w:r>
      <w:r>
        <w:rPr>
          <w:spacing w:val="4"/>
          <w:sz w:val="21"/>
        </w:rPr>
        <w:t>be the circumference of the first circle, we have to prove that</w:t>
      </w:r>
    </w:p>
    <w:p w14:paraId="5BE5F6ED" w14:textId="77777777" w:rsidR="00000000" w:rsidRDefault="00000000">
      <w:pPr>
        <w:kinsoku w:val="0"/>
        <w:overflowPunct w:val="0"/>
        <w:autoSpaceDE/>
        <w:autoSpaceDN/>
        <w:adjustRightInd/>
        <w:spacing w:line="224" w:lineRule="exact"/>
        <w:ind w:left="72"/>
        <w:jc w:val="center"/>
        <w:textAlignment w:val="baseline"/>
        <w:rPr>
          <w:i/>
          <w:spacing w:val="9"/>
        </w:rPr>
      </w:pPr>
      <w:r>
        <w:rPr>
          <w:i/>
          <w:spacing w:val="9"/>
        </w:rPr>
        <w:t>OB=c.</w:t>
      </w:r>
    </w:p>
    <w:p w14:paraId="203EDB1C" w14:textId="77777777" w:rsidR="00000000" w:rsidRDefault="00000000">
      <w:pPr>
        <w:kinsoku w:val="0"/>
        <w:overflowPunct w:val="0"/>
        <w:autoSpaceDE/>
        <w:autoSpaceDN/>
        <w:adjustRightInd/>
        <w:spacing w:line="222" w:lineRule="exact"/>
        <w:ind w:left="288"/>
        <w:textAlignment w:val="baseline"/>
        <w:rPr>
          <w:i/>
          <w:spacing w:val="5"/>
        </w:rPr>
      </w:pPr>
      <w:r>
        <w:rPr>
          <w:spacing w:val="5"/>
          <w:sz w:val="21"/>
        </w:rPr>
        <w:t xml:space="preserve">If not, </w:t>
      </w:r>
      <w:r>
        <w:rPr>
          <w:i/>
          <w:spacing w:val="5"/>
        </w:rPr>
        <w:t xml:space="preserve">OB </w:t>
      </w:r>
      <w:r>
        <w:rPr>
          <w:spacing w:val="5"/>
          <w:sz w:val="21"/>
        </w:rPr>
        <w:t xml:space="preserve">must be either greater or less than </w:t>
      </w:r>
      <w:r>
        <w:rPr>
          <w:i/>
          <w:spacing w:val="5"/>
        </w:rPr>
        <w:t>c.</w:t>
      </w:r>
    </w:p>
    <w:p w14:paraId="26688210" w14:textId="77777777" w:rsidR="00000000" w:rsidRDefault="00000000">
      <w:pPr>
        <w:kinsoku w:val="0"/>
        <w:overflowPunct w:val="0"/>
        <w:autoSpaceDE/>
        <w:autoSpaceDN/>
        <w:adjustRightInd/>
        <w:spacing w:line="214" w:lineRule="exact"/>
        <w:ind w:left="288"/>
        <w:textAlignment w:val="baseline"/>
        <w:rPr>
          <w:i/>
          <w:spacing w:val="1"/>
        </w:rPr>
      </w:pPr>
      <w:r>
        <w:rPr>
          <w:spacing w:val="1"/>
          <w:sz w:val="21"/>
        </w:rPr>
        <w:t xml:space="preserve">(1) If possible, suppose </w:t>
      </w:r>
      <w:r>
        <w:rPr>
          <w:i/>
          <w:spacing w:val="1"/>
        </w:rPr>
        <w:t>OB&gt; c.</w:t>
      </w:r>
    </w:p>
    <w:p w14:paraId="12525ED5" w14:textId="77777777" w:rsidR="00000000" w:rsidRDefault="00000000">
      <w:pPr>
        <w:kinsoku w:val="0"/>
        <w:overflowPunct w:val="0"/>
        <w:autoSpaceDE/>
        <w:autoSpaceDN/>
        <w:adjustRightInd/>
        <w:spacing w:line="217" w:lineRule="exact"/>
        <w:ind w:left="72"/>
        <w:jc w:val="center"/>
        <w:textAlignment w:val="baseline"/>
        <w:rPr>
          <w:i/>
          <w:spacing w:val="5"/>
        </w:rPr>
      </w:pPr>
      <w:r>
        <w:rPr>
          <w:spacing w:val="5"/>
          <w:sz w:val="21"/>
        </w:rPr>
        <w:t xml:space="preserve">Measure along </w:t>
      </w:r>
      <w:r>
        <w:rPr>
          <w:i/>
          <w:spacing w:val="5"/>
        </w:rPr>
        <w:t xml:space="preserve">OB </w:t>
      </w:r>
      <w:r>
        <w:rPr>
          <w:spacing w:val="5"/>
          <w:sz w:val="21"/>
        </w:rPr>
        <w:t xml:space="preserve">a length </w:t>
      </w:r>
      <w:r>
        <w:rPr>
          <w:i/>
          <w:spacing w:val="5"/>
        </w:rPr>
        <w:t xml:space="preserve">OD </w:t>
      </w:r>
      <w:r>
        <w:rPr>
          <w:spacing w:val="5"/>
          <w:sz w:val="21"/>
        </w:rPr>
        <w:t xml:space="preserve">less than </w:t>
      </w:r>
      <w:r>
        <w:rPr>
          <w:i/>
          <w:spacing w:val="5"/>
        </w:rPr>
        <w:t xml:space="preserve">OB </w:t>
      </w:r>
      <w:r>
        <w:rPr>
          <w:spacing w:val="5"/>
          <w:sz w:val="21"/>
        </w:rPr>
        <w:t xml:space="preserve">but greater than </w:t>
      </w:r>
      <w:r>
        <w:rPr>
          <w:i/>
          <w:spacing w:val="5"/>
        </w:rPr>
        <w:t>c.</w:t>
      </w:r>
    </w:p>
    <w:p w14:paraId="7D0CBBA3" w14:textId="77777777" w:rsidR="00000000" w:rsidRDefault="00000000">
      <w:pPr>
        <w:kinsoku w:val="0"/>
        <w:overflowPunct w:val="0"/>
        <w:autoSpaceDE/>
        <w:autoSpaceDN/>
        <w:adjustRightInd/>
        <w:spacing w:line="215" w:lineRule="exact"/>
        <w:ind w:left="288"/>
        <w:textAlignment w:val="baseline"/>
        <w:rPr>
          <w:spacing w:val="3"/>
          <w:sz w:val="21"/>
        </w:rPr>
      </w:pPr>
      <w:r>
        <w:rPr>
          <w:spacing w:val="3"/>
          <w:sz w:val="21"/>
        </w:rPr>
        <w:t xml:space="preserve">We have then a circle </w:t>
      </w:r>
      <w:r>
        <w:rPr>
          <w:i/>
          <w:spacing w:val="3"/>
        </w:rPr>
        <w:t xml:space="preserve">AKC, </w:t>
      </w:r>
      <w:r>
        <w:rPr>
          <w:spacing w:val="3"/>
          <w:sz w:val="21"/>
        </w:rPr>
        <w:t xml:space="preserve">a chord </w:t>
      </w:r>
      <w:r>
        <w:rPr>
          <w:i/>
          <w:spacing w:val="3"/>
        </w:rPr>
        <w:t xml:space="preserve">AC in </w:t>
      </w:r>
      <w:r>
        <w:rPr>
          <w:spacing w:val="3"/>
          <w:sz w:val="21"/>
        </w:rPr>
        <w:t>it less than the diameter, and a</w:t>
      </w:r>
    </w:p>
    <w:p w14:paraId="6C874723" w14:textId="77777777" w:rsidR="00000000" w:rsidRDefault="00000000">
      <w:pPr>
        <w:kinsoku w:val="0"/>
        <w:overflowPunct w:val="0"/>
        <w:autoSpaceDE/>
        <w:autoSpaceDN/>
        <w:adjustRightInd/>
        <w:spacing w:line="216" w:lineRule="exact"/>
        <w:ind w:left="72"/>
        <w:textAlignment w:val="baseline"/>
        <w:rPr>
          <w:spacing w:val="2"/>
          <w:sz w:val="21"/>
        </w:rPr>
      </w:pPr>
      <w:r>
        <w:rPr>
          <w:spacing w:val="2"/>
          <w:sz w:val="21"/>
        </w:rPr>
        <w:t xml:space="preserve">ratio </w:t>
      </w:r>
      <w:r>
        <w:rPr>
          <w:i/>
          <w:spacing w:val="2"/>
        </w:rPr>
        <w:t xml:space="preserve">AO : OD </w:t>
      </w:r>
      <w:r>
        <w:rPr>
          <w:spacing w:val="2"/>
          <w:sz w:val="21"/>
        </w:rPr>
        <w:t xml:space="preserve">which is greater than the ratio </w:t>
      </w:r>
      <w:r>
        <w:rPr>
          <w:i/>
          <w:spacing w:val="2"/>
        </w:rPr>
        <w:t xml:space="preserve">AO : 013 </w:t>
      </w:r>
      <w:r>
        <w:rPr>
          <w:spacing w:val="2"/>
          <w:sz w:val="21"/>
        </w:rPr>
        <w:t>or (what is, by similar</w:t>
      </w:r>
    </w:p>
    <w:p w14:paraId="1CC0EB59" w14:textId="77777777" w:rsidR="00000000" w:rsidRDefault="00000000">
      <w:pPr>
        <w:widowControl/>
        <w:rPr>
          <w:sz w:val="24"/>
        </w:rPr>
        <w:sectPr w:rsidR="00000000">
          <w:pgSz w:w="8208" w:h="12859"/>
          <w:pgMar w:top="640" w:right="507" w:bottom="723" w:left="861" w:header="720" w:footer="720" w:gutter="0"/>
          <w:cols w:space="720"/>
          <w:noEndnote/>
        </w:sectPr>
      </w:pPr>
    </w:p>
    <w:p w14:paraId="301182E2" w14:textId="77777777" w:rsidR="00000000" w:rsidRDefault="00000000">
      <w:pPr>
        <w:tabs>
          <w:tab w:val="right" w:pos="6768"/>
        </w:tabs>
        <w:kinsoku w:val="0"/>
        <w:overflowPunct w:val="0"/>
        <w:autoSpaceDE/>
        <w:autoSpaceDN/>
        <w:adjustRightInd/>
        <w:spacing w:before="20" w:line="217" w:lineRule="exact"/>
        <w:ind w:left="2808"/>
        <w:textAlignment w:val="baseline"/>
        <w:rPr>
          <w:sz w:val="21"/>
        </w:rPr>
      </w:pPr>
      <w:r>
        <w:rPr>
          <w:sz w:val="21"/>
        </w:rPr>
        <w:lastRenderedPageBreak/>
        <w:t>ON SPIRALS</w:t>
      </w:r>
      <w:r>
        <w:rPr>
          <w:sz w:val="21"/>
        </w:rPr>
        <w:tab/>
        <w:t>91</w:t>
      </w:r>
    </w:p>
    <w:p w14:paraId="2AD6F1DE" w14:textId="77777777" w:rsidR="00000000" w:rsidRDefault="00000000">
      <w:pPr>
        <w:kinsoku w:val="0"/>
        <w:overflowPunct w:val="0"/>
        <w:autoSpaceDE/>
        <w:autoSpaceDN/>
        <w:adjustRightInd/>
        <w:spacing w:before="78" w:after="288" w:line="219" w:lineRule="exact"/>
        <w:ind w:left="72" w:right="72"/>
        <w:jc w:val="both"/>
        <w:textAlignment w:val="baseline"/>
        <w:rPr>
          <w:sz w:val="21"/>
        </w:rPr>
      </w:pPr>
      <w:r>
        <w:rPr>
          <w:sz w:val="21"/>
        </w:rPr>
        <w:t xml:space="preserve">triangles, equal to it) the ratio of </w:t>
      </w:r>
      <w:r>
        <w:rPr>
          <w:i/>
        </w:rPr>
        <w:t xml:space="preserve">iAC </w:t>
      </w:r>
      <w:r>
        <w:rPr>
          <w:sz w:val="21"/>
        </w:rPr>
        <w:t xml:space="preserve">to the perpendicular from 0 on </w:t>
      </w:r>
      <w:r>
        <w:rPr>
          <w:i/>
        </w:rPr>
        <w:t xml:space="preserve">AC. </w:t>
      </w:r>
      <w:r>
        <w:rPr>
          <w:sz w:val="21"/>
        </w:rPr>
        <w:t xml:space="preserve">Therefore [Prop. 7] we can draw a straight line </w:t>
      </w:r>
      <w:r>
        <w:rPr>
          <w:i/>
        </w:rPr>
        <w:t xml:space="preserve">OPF, </w:t>
      </w:r>
      <w:r>
        <w:rPr>
          <w:sz w:val="21"/>
        </w:rPr>
        <w:t xml:space="preserve">meeting the circle in </w:t>
      </w:r>
      <w:r>
        <w:rPr>
          <w:i/>
        </w:rPr>
        <w:t xml:space="preserve">P </w:t>
      </w:r>
      <w:r>
        <w:rPr>
          <w:sz w:val="21"/>
        </w:rPr>
        <w:t xml:space="preserve">and </w:t>
      </w:r>
      <w:r>
        <w:rPr>
          <w:i/>
        </w:rPr>
        <w:t xml:space="preserve">CA </w:t>
      </w:r>
      <w:r>
        <w:rPr>
          <w:sz w:val="21"/>
        </w:rPr>
        <w:t xml:space="preserve">produced in </w:t>
      </w:r>
      <w:r>
        <w:rPr>
          <w:i/>
        </w:rPr>
        <w:t xml:space="preserve">F, </w:t>
      </w:r>
      <w:r>
        <w:rPr>
          <w:sz w:val="21"/>
        </w:rPr>
        <w:t>such that</w:t>
      </w:r>
    </w:p>
    <w:p w14:paraId="13099C5B" w14:textId="77777777" w:rsidR="00000000" w:rsidRDefault="00000000">
      <w:pPr>
        <w:kinsoku w:val="0"/>
        <w:overflowPunct w:val="0"/>
        <w:autoSpaceDE/>
        <w:autoSpaceDN/>
        <w:adjustRightInd/>
        <w:spacing w:before="2" w:line="219" w:lineRule="exact"/>
        <w:ind w:left="72"/>
        <w:jc w:val="center"/>
        <w:textAlignment w:val="baseline"/>
        <w:rPr>
          <w:i/>
          <w:spacing w:val="5"/>
        </w:rPr>
      </w:pPr>
      <w:r>
        <w:rPr>
          <w:noProof/>
        </w:rPr>
        <w:pict w14:anchorId="0ED33A6E">
          <v:shape id="_x0000_s1187" type="#_x0000_t202" style="position:absolute;left:0;text-align:left;margin-left:29pt;margin-top:95.4pt;width:342pt;height:149.25pt;z-index:-2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9C4306"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8754ACD">
          <v:shape id="_x0000_s1188" type="#_x0000_t202" style="position:absolute;left:0;text-align:left;margin-left:73.6pt;margin-top:95.4pt;width:264.6pt;height:137.7pt;z-index:1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071A3F4" w14:textId="77777777" w:rsidR="00000000" w:rsidRDefault="00000000">
                  <w:pPr>
                    <w:kinsoku w:val="0"/>
                    <w:overflowPunct w:val="0"/>
                    <w:autoSpaceDE/>
                    <w:autoSpaceDN/>
                    <w:adjustRightInd/>
                    <w:textAlignment w:val="baseline"/>
                    <w:rPr>
                      <w:sz w:val="24"/>
                    </w:rPr>
                  </w:pPr>
                  <w:r>
                    <w:rPr>
                      <w:sz w:val="24"/>
                    </w:rPr>
                    <w:pict w14:anchorId="0BFFEA1A">
                      <v:shape id="_x0000_i1146" type="#_x0000_t75" style="width:264.75pt;height:138pt" fillcolor="window">
                        <v:imagedata r:id="rId88" o:title="_Pic245"/>
                      </v:shape>
                    </w:pict>
                  </w:r>
                </w:p>
              </w:txbxContent>
            </v:textbox>
            <w10:wrap type="square" anchorx="page" anchory="page"/>
          </v:shape>
        </w:pict>
      </w:r>
      <w:r>
        <w:rPr>
          <w:noProof/>
        </w:rPr>
        <w:pict w14:anchorId="26C38732">
          <v:shape id="_x0000_s1189" type="#_x0000_t202" style="position:absolute;left:0;text-align:left;margin-left:260.3pt;margin-top:99.35pt;width:6.8pt;height:4.85pt;z-index:164;mso-wrap-edited:f;mso-wrap-distance-left:0;mso-wrap-distance-top:0;mso-wrap-distance-right:0;mso-wrap-distance-bottom:0;mso-position-horizontal-relative:page;mso-position-vertical-relative:page" wrapcoords="-62 0 -62 21600 21662 21600 21662 0 -62 0" o:allowincell="f" stroked="f">
            <v:textbox inset="0,0,0,0">
              <w:txbxContent>
                <w:p w14:paraId="6CC94414" w14:textId="77777777" w:rsidR="00000000" w:rsidRDefault="00000000">
                  <w:pPr>
                    <w:kinsoku w:val="0"/>
                    <w:overflowPunct w:val="0"/>
                    <w:autoSpaceDE/>
                    <w:autoSpaceDN/>
                    <w:adjustRightInd/>
                    <w:spacing w:line="86" w:lineRule="exact"/>
                    <w:textAlignment w:val="baseline"/>
                    <w:rPr>
                      <w:b/>
                      <w:spacing w:val="-37"/>
                      <w:sz w:val="16"/>
                    </w:rPr>
                  </w:pPr>
                  <w:r>
                    <w:rPr>
                      <w:b/>
                      <w:spacing w:val="-37"/>
                      <w:sz w:val="16"/>
                    </w:rPr>
                    <w:t>P'</w:t>
                  </w:r>
                </w:p>
              </w:txbxContent>
            </v:textbox>
            <w10:wrap type="square" anchorx="page" anchory="page"/>
          </v:shape>
        </w:pict>
      </w:r>
      <w:r>
        <w:rPr>
          <w:i/>
          <w:spacing w:val="5"/>
        </w:rPr>
        <w:t>FP : PA = AO :OD.</w:t>
      </w:r>
    </w:p>
    <w:p w14:paraId="72C00634" w14:textId="77777777" w:rsidR="00000000" w:rsidRDefault="00000000">
      <w:pPr>
        <w:tabs>
          <w:tab w:val="left" w:pos="2880"/>
        </w:tabs>
        <w:kinsoku w:val="0"/>
        <w:overflowPunct w:val="0"/>
        <w:autoSpaceDE/>
        <w:autoSpaceDN/>
        <w:adjustRightInd/>
        <w:spacing w:before="2" w:line="219" w:lineRule="exact"/>
        <w:ind w:left="288"/>
        <w:textAlignment w:val="baseline"/>
        <w:rPr>
          <w:i/>
          <w:spacing w:val="1"/>
        </w:rPr>
      </w:pPr>
      <w:r>
        <w:rPr>
          <w:spacing w:val="1"/>
          <w:sz w:val="21"/>
        </w:rPr>
        <w:t>Thus, alternately, since</w:t>
      </w:r>
      <w:r>
        <w:rPr>
          <w:spacing w:val="1"/>
          <w:sz w:val="21"/>
        </w:rPr>
        <w:tab/>
      </w:r>
      <w:r>
        <w:rPr>
          <w:i/>
          <w:spacing w:val="1"/>
        </w:rPr>
        <w:t>AO = P0,</w:t>
      </w:r>
    </w:p>
    <w:p w14:paraId="4BBAED1B" w14:textId="77777777" w:rsidR="00000000" w:rsidRDefault="00000000">
      <w:pPr>
        <w:kinsoku w:val="0"/>
        <w:overflowPunct w:val="0"/>
        <w:autoSpaceDE/>
        <w:autoSpaceDN/>
        <w:adjustRightInd/>
        <w:spacing w:line="218" w:lineRule="exact"/>
        <w:ind w:left="72"/>
        <w:jc w:val="center"/>
        <w:textAlignment w:val="baseline"/>
        <w:rPr>
          <w:i/>
          <w:spacing w:val="5"/>
        </w:rPr>
      </w:pPr>
      <w:r>
        <w:rPr>
          <w:i/>
          <w:spacing w:val="5"/>
        </w:rPr>
        <w:t>FP : PO= PA : OD</w:t>
      </w:r>
    </w:p>
    <w:p w14:paraId="5D26F428" w14:textId="77777777" w:rsidR="00000000" w:rsidRDefault="00000000">
      <w:pPr>
        <w:kinsoku w:val="0"/>
        <w:overflowPunct w:val="0"/>
        <w:autoSpaceDE/>
        <w:autoSpaceDN/>
        <w:adjustRightInd/>
        <w:spacing w:before="2" w:line="219" w:lineRule="exact"/>
        <w:ind w:left="3168"/>
        <w:textAlignment w:val="baseline"/>
        <w:rPr>
          <w:i/>
          <w:spacing w:val="2"/>
        </w:rPr>
      </w:pPr>
      <w:r>
        <w:rPr>
          <w:spacing w:val="2"/>
          <w:sz w:val="21"/>
        </w:rPr>
        <w:t xml:space="preserve">&lt; (arc PA) : </w:t>
      </w:r>
      <w:r>
        <w:rPr>
          <w:i/>
          <w:spacing w:val="2"/>
        </w:rPr>
        <w:t>c,</w:t>
      </w:r>
    </w:p>
    <w:p w14:paraId="3A718A15" w14:textId="77777777" w:rsidR="00000000" w:rsidRDefault="00000000">
      <w:pPr>
        <w:kinsoku w:val="0"/>
        <w:overflowPunct w:val="0"/>
        <w:autoSpaceDE/>
        <w:autoSpaceDN/>
        <w:adjustRightInd/>
        <w:spacing w:line="214" w:lineRule="exact"/>
        <w:ind w:left="72"/>
        <w:textAlignment w:val="baseline"/>
        <w:rPr>
          <w:i/>
          <w:spacing w:val="1"/>
        </w:rPr>
      </w:pPr>
      <w:r>
        <w:rPr>
          <w:spacing w:val="1"/>
          <w:sz w:val="21"/>
        </w:rPr>
        <w:t xml:space="preserve">since (arc </w:t>
      </w:r>
      <w:r>
        <w:rPr>
          <w:i/>
          <w:spacing w:val="1"/>
        </w:rPr>
        <w:t xml:space="preserve">PA) &gt; PA , </w:t>
      </w:r>
      <w:r>
        <w:rPr>
          <w:spacing w:val="1"/>
          <w:sz w:val="21"/>
        </w:rPr>
        <w:t xml:space="preserve">and </w:t>
      </w:r>
      <w:r>
        <w:rPr>
          <w:i/>
          <w:spacing w:val="1"/>
        </w:rPr>
        <w:t>OD &gt; c.</w:t>
      </w:r>
    </w:p>
    <w:p w14:paraId="30CB2285" w14:textId="77777777" w:rsidR="00000000" w:rsidRDefault="00000000">
      <w:pPr>
        <w:kinsoku w:val="0"/>
        <w:overflowPunct w:val="0"/>
        <w:autoSpaceDE/>
        <w:autoSpaceDN/>
        <w:adjustRightInd/>
        <w:spacing w:line="219" w:lineRule="exact"/>
        <w:ind w:left="288"/>
        <w:textAlignment w:val="baseline"/>
        <w:rPr>
          <w:i/>
          <w:spacing w:val="-2"/>
        </w:rPr>
      </w:pPr>
      <w:r>
        <w:rPr>
          <w:i/>
          <w:spacing w:val="-2"/>
        </w:rPr>
        <w:t>Componendo,</w:t>
      </w:r>
    </w:p>
    <w:p w14:paraId="7BF80874" w14:textId="77777777" w:rsidR="00000000" w:rsidRDefault="00000000">
      <w:pPr>
        <w:kinsoku w:val="0"/>
        <w:overflowPunct w:val="0"/>
        <w:autoSpaceDE/>
        <w:autoSpaceDN/>
        <w:adjustRightInd/>
        <w:spacing w:before="8" w:line="219" w:lineRule="exact"/>
        <w:ind w:left="72"/>
        <w:jc w:val="center"/>
        <w:textAlignment w:val="baseline"/>
        <w:rPr>
          <w:i/>
        </w:rPr>
      </w:pPr>
      <w:r>
        <w:rPr>
          <w:i/>
        </w:rPr>
        <w:t xml:space="preserve">FO : PO &lt;(c-1- </w:t>
      </w:r>
      <w:r>
        <w:rPr>
          <w:sz w:val="21"/>
        </w:rPr>
        <w:t xml:space="preserve">arc </w:t>
      </w:r>
      <w:r>
        <w:rPr>
          <w:i/>
        </w:rPr>
        <w:t>PA) : c</w:t>
      </w:r>
    </w:p>
    <w:p w14:paraId="7569368F" w14:textId="77777777" w:rsidR="00000000" w:rsidRDefault="00000000">
      <w:pPr>
        <w:kinsoku w:val="0"/>
        <w:overflowPunct w:val="0"/>
        <w:autoSpaceDE/>
        <w:autoSpaceDN/>
        <w:adjustRightInd/>
        <w:spacing w:line="219" w:lineRule="exact"/>
        <w:ind w:left="72"/>
        <w:jc w:val="center"/>
        <w:textAlignment w:val="baseline"/>
        <w:rPr>
          <w:i/>
          <w:spacing w:val="7"/>
        </w:rPr>
      </w:pPr>
      <w:r>
        <w:rPr>
          <w:i/>
          <w:spacing w:val="7"/>
        </w:rPr>
        <w:t>&lt;OQ :OA,</w:t>
      </w:r>
    </w:p>
    <w:p w14:paraId="605F05DB" w14:textId="77777777" w:rsidR="00000000" w:rsidRDefault="00000000">
      <w:pPr>
        <w:tabs>
          <w:tab w:val="right" w:pos="6768"/>
        </w:tabs>
        <w:kinsoku w:val="0"/>
        <w:overflowPunct w:val="0"/>
        <w:autoSpaceDE/>
        <w:autoSpaceDN/>
        <w:adjustRightInd/>
        <w:spacing w:line="218" w:lineRule="exact"/>
        <w:ind w:left="288" w:right="72" w:hanging="216"/>
        <w:jc w:val="both"/>
        <w:textAlignment w:val="baseline"/>
        <w:rPr>
          <w:sz w:val="21"/>
        </w:rPr>
      </w:pPr>
      <w:r>
        <w:rPr>
          <w:sz w:val="21"/>
        </w:rPr>
        <w:t xml:space="preserve">where </w:t>
      </w:r>
      <w:r>
        <w:rPr>
          <w:i/>
        </w:rPr>
        <w:t xml:space="preserve">OF </w:t>
      </w:r>
      <w:r>
        <w:rPr>
          <w:sz w:val="21"/>
        </w:rPr>
        <w:t>meets the spiral in Q.</w:t>
      </w:r>
      <w:r>
        <w:rPr>
          <w:sz w:val="21"/>
        </w:rPr>
        <w:tab/>
        <w:t>[Prop. 15]</w:t>
      </w:r>
      <w:r>
        <w:rPr>
          <w:sz w:val="21"/>
        </w:rPr>
        <w:br/>
        <w:t xml:space="preserve">Therefore, since OA </w:t>
      </w:r>
      <w:r>
        <w:rPr>
          <w:i/>
        </w:rPr>
        <w:t xml:space="preserve">=OP, FO &lt;OQ; </w:t>
      </w:r>
      <w:r>
        <w:rPr>
          <w:sz w:val="21"/>
        </w:rPr>
        <w:t>which is impossible.</w:t>
      </w:r>
    </w:p>
    <w:p w14:paraId="387090C7" w14:textId="77777777" w:rsidR="00000000" w:rsidRDefault="00000000">
      <w:pPr>
        <w:tabs>
          <w:tab w:val="left" w:pos="3096"/>
        </w:tabs>
        <w:kinsoku w:val="0"/>
        <w:overflowPunct w:val="0"/>
        <w:autoSpaceDE/>
        <w:autoSpaceDN/>
        <w:adjustRightInd/>
        <w:spacing w:before="3" w:line="219" w:lineRule="exact"/>
        <w:ind w:left="288"/>
        <w:textAlignment w:val="baseline"/>
        <w:rPr>
          <w:i/>
          <w:spacing w:val="5"/>
        </w:rPr>
      </w:pPr>
      <w:r>
        <w:rPr>
          <w:spacing w:val="5"/>
          <w:sz w:val="21"/>
        </w:rPr>
        <w:t>Hence</w:t>
      </w:r>
      <w:r>
        <w:rPr>
          <w:spacing w:val="5"/>
          <w:sz w:val="21"/>
        </w:rPr>
        <w:tab/>
      </w:r>
      <w:r>
        <w:rPr>
          <w:i/>
          <w:spacing w:val="5"/>
        </w:rPr>
        <w:t>OB&gt;c.</w:t>
      </w:r>
    </w:p>
    <w:p w14:paraId="516F038D" w14:textId="77777777" w:rsidR="00000000" w:rsidRDefault="00000000">
      <w:pPr>
        <w:tabs>
          <w:tab w:val="left" w:pos="3096"/>
        </w:tabs>
        <w:kinsoku w:val="0"/>
        <w:overflowPunct w:val="0"/>
        <w:autoSpaceDE/>
        <w:autoSpaceDN/>
        <w:adjustRightInd/>
        <w:spacing w:line="218" w:lineRule="exact"/>
        <w:ind w:left="288"/>
        <w:textAlignment w:val="baseline"/>
        <w:rPr>
          <w:i/>
        </w:rPr>
      </w:pPr>
      <w:r>
        <w:rPr>
          <w:sz w:val="21"/>
        </w:rPr>
        <w:t>(2) If possible, suppose</w:t>
      </w:r>
      <w:r>
        <w:rPr>
          <w:sz w:val="21"/>
        </w:rPr>
        <w:tab/>
      </w:r>
      <w:r>
        <w:rPr>
          <w:i/>
        </w:rPr>
        <w:t>OB &lt;c.</w:t>
      </w:r>
    </w:p>
    <w:p w14:paraId="2AE80939" w14:textId="77777777" w:rsidR="00000000" w:rsidRDefault="00000000">
      <w:pPr>
        <w:kinsoku w:val="0"/>
        <w:overflowPunct w:val="0"/>
        <w:autoSpaceDE/>
        <w:autoSpaceDN/>
        <w:adjustRightInd/>
        <w:spacing w:before="4" w:line="219" w:lineRule="exact"/>
        <w:ind w:left="288"/>
        <w:textAlignment w:val="baseline"/>
        <w:rPr>
          <w:i/>
          <w:spacing w:val="6"/>
        </w:rPr>
      </w:pPr>
      <w:r>
        <w:rPr>
          <w:spacing w:val="6"/>
          <w:sz w:val="21"/>
        </w:rPr>
        <w:t xml:space="preserve">Measure </w:t>
      </w:r>
      <w:r>
        <w:rPr>
          <w:i/>
          <w:spacing w:val="6"/>
        </w:rPr>
        <w:t xml:space="preserve">OE </w:t>
      </w:r>
      <w:r>
        <w:rPr>
          <w:spacing w:val="6"/>
          <w:sz w:val="21"/>
        </w:rPr>
        <w:t xml:space="preserve">along </w:t>
      </w:r>
      <w:r>
        <w:rPr>
          <w:i/>
          <w:spacing w:val="6"/>
        </w:rPr>
        <w:t xml:space="preserve">OB </w:t>
      </w:r>
      <w:r>
        <w:rPr>
          <w:spacing w:val="6"/>
          <w:sz w:val="21"/>
        </w:rPr>
        <w:t xml:space="preserve">so that </w:t>
      </w:r>
      <w:r>
        <w:rPr>
          <w:i/>
          <w:spacing w:val="6"/>
        </w:rPr>
        <w:t xml:space="preserve">OE </w:t>
      </w:r>
      <w:r>
        <w:rPr>
          <w:spacing w:val="6"/>
          <w:sz w:val="21"/>
        </w:rPr>
        <w:t xml:space="preserve">is greater than </w:t>
      </w:r>
      <w:r>
        <w:rPr>
          <w:i/>
          <w:spacing w:val="6"/>
        </w:rPr>
        <w:t xml:space="preserve">OB </w:t>
      </w:r>
      <w:r>
        <w:rPr>
          <w:spacing w:val="6"/>
          <w:sz w:val="21"/>
        </w:rPr>
        <w:t xml:space="preserve">but less than </w:t>
      </w:r>
      <w:r>
        <w:rPr>
          <w:i/>
          <w:spacing w:val="6"/>
        </w:rPr>
        <w:t>c.</w:t>
      </w:r>
    </w:p>
    <w:p w14:paraId="22B690BF" w14:textId="77777777" w:rsidR="00000000" w:rsidRDefault="00000000">
      <w:pPr>
        <w:kinsoku w:val="0"/>
        <w:overflowPunct w:val="0"/>
        <w:autoSpaceDE/>
        <w:autoSpaceDN/>
        <w:adjustRightInd/>
        <w:spacing w:line="218" w:lineRule="exact"/>
        <w:ind w:left="288"/>
        <w:textAlignment w:val="baseline"/>
        <w:rPr>
          <w:spacing w:val="4"/>
          <w:sz w:val="21"/>
        </w:rPr>
      </w:pPr>
      <w:r>
        <w:rPr>
          <w:spacing w:val="4"/>
          <w:sz w:val="21"/>
        </w:rPr>
        <w:t xml:space="preserve">In this case, since the ratio </w:t>
      </w:r>
      <w:r>
        <w:rPr>
          <w:i/>
          <w:spacing w:val="4"/>
        </w:rPr>
        <w:t xml:space="preserve">AO : OE </w:t>
      </w:r>
      <w:r>
        <w:rPr>
          <w:spacing w:val="4"/>
          <w:sz w:val="21"/>
        </w:rPr>
        <w:t xml:space="preserve">is less than the ratio </w:t>
      </w:r>
      <w:r>
        <w:rPr>
          <w:i/>
          <w:spacing w:val="4"/>
        </w:rPr>
        <w:t xml:space="preserve">AO : OB </w:t>
      </w:r>
      <w:r>
        <w:rPr>
          <w:spacing w:val="4"/>
          <w:sz w:val="21"/>
        </w:rPr>
        <w:t>(or the</w:t>
      </w:r>
    </w:p>
    <w:p w14:paraId="50DBBC56" w14:textId="77777777" w:rsidR="00000000" w:rsidRDefault="00000000">
      <w:pPr>
        <w:kinsoku w:val="0"/>
        <w:overflowPunct w:val="0"/>
        <w:autoSpaceDE/>
        <w:autoSpaceDN/>
        <w:adjustRightInd/>
        <w:spacing w:before="1" w:line="219" w:lineRule="exact"/>
        <w:ind w:left="72"/>
        <w:textAlignment w:val="baseline"/>
        <w:rPr>
          <w:spacing w:val="1"/>
          <w:sz w:val="21"/>
        </w:rPr>
      </w:pPr>
      <w:r>
        <w:rPr>
          <w:spacing w:val="1"/>
          <w:sz w:val="21"/>
        </w:rPr>
        <w:t xml:space="preserve">ratio of 1AC to the perpendicular from </w:t>
      </w:r>
      <w:r>
        <w:rPr>
          <w:i/>
          <w:spacing w:val="1"/>
        </w:rPr>
        <w:t xml:space="preserve">0 </w:t>
      </w:r>
      <w:r>
        <w:rPr>
          <w:spacing w:val="1"/>
          <w:sz w:val="21"/>
        </w:rPr>
        <w:t xml:space="preserve">on </w:t>
      </w:r>
      <w:r>
        <w:rPr>
          <w:i/>
          <w:spacing w:val="1"/>
        </w:rPr>
        <w:t xml:space="preserve">AC), </w:t>
      </w:r>
      <w:r>
        <w:rPr>
          <w:spacing w:val="1"/>
          <w:sz w:val="21"/>
        </w:rPr>
        <w:t>we can [Prop. 8] draw a line</w:t>
      </w:r>
    </w:p>
    <w:p w14:paraId="18D51DFD" w14:textId="77777777" w:rsidR="00000000" w:rsidRDefault="00000000">
      <w:pPr>
        <w:kinsoku w:val="0"/>
        <w:overflowPunct w:val="0"/>
        <w:autoSpaceDE/>
        <w:autoSpaceDN/>
        <w:adjustRightInd/>
        <w:spacing w:line="217" w:lineRule="exact"/>
        <w:ind w:left="72"/>
        <w:textAlignment w:val="baseline"/>
        <w:rPr>
          <w:spacing w:val="4"/>
          <w:sz w:val="21"/>
        </w:rPr>
      </w:pPr>
      <w:r>
        <w:rPr>
          <w:i/>
          <w:spacing w:val="4"/>
        </w:rPr>
        <w:t xml:space="preserve">OF'P'G, </w:t>
      </w:r>
      <w:r>
        <w:rPr>
          <w:spacing w:val="4"/>
          <w:sz w:val="21"/>
        </w:rPr>
        <w:t xml:space="preserve">meeting </w:t>
      </w:r>
      <w:r>
        <w:rPr>
          <w:i/>
          <w:spacing w:val="4"/>
        </w:rPr>
        <w:t xml:space="preserve">AC </w:t>
      </w:r>
      <w:r>
        <w:rPr>
          <w:spacing w:val="4"/>
          <w:sz w:val="21"/>
        </w:rPr>
        <w:t xml:space="preserve">in </w:t>
      </w:r>
      <w:r>
        <w:rPr>
          <w:i/>
          <w:spacing w:val="4"/>
        </w:rPr>
        <w:t xml:space="preserve">F', </w:t>
      </w:r>
      <w:r>
        <w:rPr>
          <w:spacing w:val="4"/>
          <w:sz w:val="21"/>
        </w:rPr>
        <w:t xml:space="preserve">the circle in </w:t>
      </w:r>
      <w:r>
        <w:rPr>
          <w:i/>
          <w:spacing w:val="4"/>
        </w:rPr>
        <w:t xml:space="preserve">P', </w:t>
      </w:r>
      <w:r>
        <w:rPr>
          <w:spacing w:val="4"/>
          <w:sz w:val="21"/>
        </w:rPr>
        <w:t xml:space="preserve">and the tangent at </w:t>
      </w:r>
      <w:r>
        <w:rPr>
          <w:i/>
          <w:spacing w:val="4"/>
        </w:rPr>
        <w:t xml:space="preserve">A </w:t>
      </w:r>
      <w:r>
        <w:rPr>
          <w:spacing w:val="4"/>
          <w:sz w:val="21"/>
        </w:rPr>
        <w:t>to the circle</w:t>
      </w:r>
    </w:p>
    <w:p w14:paraId="42EC3838" w14:textId="77777777" w:rsidR="00000000" w:rsidRDefault="00000000">
      <w:pPr>
        <w:kinsoku w:val="0"/>
        <w:overflowPunct w:val="0"/>
        <w:autoSpaceDE/>
        <w:autoSpaceDN/>
        <w:adjustRightInd/>
        <w:spacing w:before="4" w:line="219" w:lineRule="exact"/>
        <w:ind w:left="72"/>
        <w:textAlignment w:val="baseline"/>
        <w:rPr>
          <w:spacing w:val="5"/>
          <w:sz w:val="21"/>
        </w:rPr>
      </w:pPr>
      <w:r>
        <w:rPr>
          <w:spacing w:val="5"/>
          <w:sz w:val="21"/>
        </w:rPr>
        <w:t xml:space="preserve">in </w:t>
      </w:r>
      <w:r>
        <w:rPr>
          <w:i/>
          <w:spacing w:val="5"/>
        </w:rPr>
        <w:t xml:space="preserve">G, </w:t>
      </w:r>
      <w:r>
        <w:rPr>
          <w:spacing w:val="5"/>
          <w:sz w:val="21"/>
        </w:rPr>
        <w:t>such that</w:t>
      </w:r>
    </w:p>
    <w:p w14:paraId="7B3596DB" w14:textId="77777777" w:rsidR="00000000" w:rsidRDefault="00000000">
      <w:pPr>
        <w:kinsoku w:val="0"/>
        <w:overflowPunct w:val="0"/>
        <w:autoSpaceDE/>
        <w:autoSpaceDN/>
        <w:adjustRightInd/>
        <w:spacing w:before="2" w:line="219" w:lineRule="exact"/>
        <w:ind w:left="72"/>
        <w:jc w:val="center"/>
        <w:textAlignment w:val="baseline"/>
        <w:rPr>
          <w:i/>
          <w:spacing w:val="7"/>
        </w:rPr>
      </w:pPr>
      <w:r>
        <w:rPr>
          <w:i/>
          <w:spacing w:val="7"/>
        </w:rPr>
        <w:t>F'P' : AG =AO :OE.</w:t>
      </w:r>
    </w:p>
    <w:p w14:paraId="51E93995" w14:textId="77777777" w:rsidR="00000000" w:rsidRDefault="00000000">
      <w:pPr>
        <w:kinsoku w:val="0"/>
        <w:overflowPunct w:val="0"/>
        <w:autoSpaceDE/>
        <w:autoSpaceDN/>
        <w:adjustRightInd/>
        <w:spacing w:before="5" w:line="219" w:lineRule="exact"/>
        <w:ind w:left="72"/>
        <w:textAlignment w:val="baseline"/>
        <w:rPr>
          <w:i/>
          <w:spacing w:val="4"/>
        </w:rPr>
      </w:pPr>
      <w:r>
        <w:rPr>
          <w:spacing w:val="4"/>
          <w:sz w:val="21"/>
        </w:rPr>
        <w:t xml:space="preserve">Let </w:t>
      </w:r>
      <w:r>
        <w:rPr>
          <w:i/>
          <w:spacing w:val="4"/>
        </w:rPr>
        <w:t xml:space="preserve">OP'G </w:t>
      </w:r>
      <w:r>
        <w:rPr>
          <w:spacing w:val="4"/>
          <w:sz w:val="21"/>
        </w:rPr>
        <w:t xml:space="preserve">cut the spiral in </w:t>
      </w:r>
      <w:r>
        <w:rPr>
          <w:i/>
          <w:spacing w:val="4"/>
        </w:rPr>
        <w:t>Q'.</w:t>
      </w:r>
    </w:p>
    <w:p w14:paraId="7B52E3DD" w14:textId="77777777" w:rsidR="00000000" w:rsidRDefault="00000000">
      <w:pPr>
        <w:kinsoku w:val="0"/>
        <w:overflowPunct w:val="0"/>
        <w:autoSpaceDE/>
        <w:autoSpaceDN/>
        <w:adjustRightInd/>
        <w:spacing w:line="209" w:lineRule="exact"/>
        <w:ind w:left="288"/>
        <w:textAlignment w:val="baseline"/>
        <w:rPr>
          <w:spacing w:val="3"/>
          <w:sz w:val="21"/>
        </w:rPr>
      </w:pPr>
      <w:r>
        <w:rPr>
          <w:spacing w:val="3"/>
          <w:sz w:val="21"/>
        </w:rPr>
        <w:t>Then we have, alternately,</w:t>
      </w:r>
    </w:p>
    <w:p w14:paraId="35FC9437" w14:textId="77777777" w:rsidR="00000000" w:rsidRDefault="00000000">
      <w:pPr>
        <w:kinsoku w:val="0"/>
        <w:overflowPunct w:val="0"/>
        <w:autoSpaceDE/>
        <w:autoSpaceDN/>
        <w:adjustRightInd/>
        <w:spacing w:line="225" w:lineRule="exact"/>
        <w:ind w:left="72"/>
        <w:jc w:val="center"/>
        <w:textAlignment w:val="baseline"/>
        <w:rPr>
          <w:i/>
          <w:spacing w:val="10"/>
        </w:rPr>
      </w:pPr>
      <w:r>
        <w:rPr>
          <w:i/>
          <w:spacing w:val="10"/>
        </w:rPr>
        <w:t>F'P' : P'0= AG :OE</w:t>
      </w:r>
    </w:p>
    <w:p w14:paraId="35CED06E" w14:textId="77777777" w:rsidR="00000000" w:rsidRDefault="00000000">
      <w:pPr>
        <w:kinsoku w:val="0"/>
        <w:overflowPunct w:val="0"/>
        <w:autoSpaceDE/>
        <w:autoSpaceDN/>
        <w:adjustRightInd/>
        <w:spacing w:before="1" w:line="219" w:lineRule="exact"/>
        <w:ind w:left="3240"/>
        <w:textAlignment w:val="baseline"/>
        <w:rPr>
          <w:i/>
          <w:spacing w:val="3"/>
        </w:rPr>
      </w:pPr>
      <w:r>
        <w:rPr>
          <w:spacing w:val="3"/>
          <w:sz w:val="21"/>
        </w:rPr>
        <w:t xml:space="preserve">&gt; (arc </w:t>
      </w:r>
      <w:r>
        <w:rPr>
          <w:i/>
          <w:spacing w:val="3"/>
        </w:rPr>
        <w:t>AP') : c,</w:t>
      </w:r>
    </w:p>
    <w:p w14:paraId="5A1EEC9E" w14:textId="77777777" w:rsidR="00000000" w:rsidRDefault="00000000">
      <w:pPr>
        <w:kinsoku w:val="0"/>
        <w:overflowPunct w:val="0"/>
        <w:autoSpaceDE/>
        <w:autoSpaceDN/>
        <w:adjustRightInd/>
        <w:spacing w:line="219" w:lineRule="exact"/>
        <w:ind w:left="72"/>
        <w:textAlignment w:val="baseline"/>
        <w:rPr>
          <w:i/>
          <w:spacing w:val="5"/>
        </w:rPr>
      </w:pPr>
      <w:r>
        <w:rPr>
          <w:spacing w:val="5"/>
          <w:sz w:val="21"/>
        </w:rPr>
        <w:t xml:space="preserve">because </w:t>
      </w:r>
      <w:r>
        <w:rPr>
          <w:i/>
          <w:spacing w:val="5"/>
        </w:rPr>
        <w:t xml:space="preserve">AG&gt; </w:t>
      </w:r>
      <w:r>
        <w:rPr>
          <w:spacing w:val="5"/>
          <w:sz w:val="21"/>
        </w:rPr>
        <w:t xml:space="preserve">(arc </w:t>
      </w:r>
      <w:r>
        <w:rPr>
          <w:i/>
          <w:spacing w:val="5"/>
        </w:rPr>
        <w:t xml:space="preserve">AP'), </w:t>
      </w:r>
      <w:r>
        <w:rPr>
          <w:spacing w:val="5"/>
          <w:sz w:val="21"/>
        </w:rPr>
        <w:t xml:space="preserve">and </w:t>
      </w:r>
      <w:r>
        <w:rPr>
          <w:i/>
          <w:spacing w:val="5"/>
        </w:rPr>
        <w:t>OE &lt;c.</w:t>
      </w:r>
    </w:p>
    <w:p w14:paraId="6F684F60" w14:textId="77777777" w:rsidR="00000000" w:rsidRDefault="00000000">
      <w:pPr>
        <w:kinsoku w:val="0"/>
        <w:overflowPunct w:val="0"/>
        <w:autoSpaceDE/>
        <w:autoSpaceDN/>
        <w:adjustRightInd/>
        <w:spacing w:before="5" w:line="208" w:lineRule="exact"/>
        <w:ind w:left="288"/>
        <w:textAlignment w:val="baseline"/>
        <w:rPr>
          <w:sz w:val="21"/>
        </w:rPr>
      </w:pPr>
      <w:r>
        <w:rPr>
          <w:sz w:val="21"/>
        </w:rPr>
        <w:t>Therefore</w:t>
      </w:r>
    </w:p>
    <w:p w14:paraId="0FB9F7E2" w14:textId="77777777" w:rsidR="00000000" w:rsidRDefault="00000000">
      <w:pPr>
        <w:kinsoku w:val="0"/>
        <w:overflowPunct w:val="0"/>
        <w:autoSpaceDE/>
        <w:autoSpaceDN/>
        <w:adjustRightInd/>
        <w:spacing w:line="227" w:lineRule="exact"/>
        <w:ind w:left="72"/>
        <w:jc w:val="center"/>
        <w:textAlignment w:val="baseline"/>
        <w:rPr>
          <w:i/>
          <w:spacing w:val="7"/>
        </w:rPr>
      </w:pPr>
      <w:r>
        <w:rPr>
          <w:i/>
          <w:spacing w:val="7"/>
        </w:rPr>
        <w:t xml:space="preserve">F'0 : P'0 &lt; </w:t>
      </w:r>
      <w:r>
        <w:rPr>
          <w:spacing w:val="7"/>
          <w:sz w:val="21"/>
        </w:rPr>
        <w:t xml:space="preserve">(arc </w:t>
      </w:r>
      <w:r>
        <w:rPr>
          <w:i/>
          <w:spacing w:val="7"/>
        </w:rPr>
        <w:t>AKP') : c</w:t>
      </w:r>
    </w:p>
    <w:p w14:paraId="6C67630E" w14:textId="77777777" w:rsidR="00000000" w:rsidRDefault="00000000">
      <w:pPr>
        <w:tabs>
          <w:tab w:val="right" w:pos="6768"/>
        </w:tabs>
        <w:kinsoku w:val="0"/>
        <w:overflowPunct w:val="0"/>
        <w:autoSpaceDE/>
        <w:autoSpaceDN/>
        <w:adjustRightInd/>
        <w:spacing w:before="2" w:line="212" w:lineRule="exact"/>
        <w:ind w:left="72" w:firstLine="3024"/>
        <w:textAlignment w:val="baseline"/>
        <w:rPr>
          <w:i/>
        </w:rPr>
      </w:pPr>
      <w:r>
        <w:rPr>
          <w:i/>
        </w:rPr>
        <w:t>&lt;OQ' :OA.</w:t>
      </w:r>
      <w:r>
        <w:rPr>
          <w:i/>
        </w:rPr>
        <w:tab/>
      </w:r>
      <w:r>
        <w:rPr>
          <w:sz w:val="21"/>
        </w:rPr>
        <w:t>[Prop. 14]</w:t>
      </w:r>
      <w:r>
        <w:rPr>
          <w:sz w:val="21"/>
        </w:rPr>
        <w:br/>
        <w:t xml:space="preserve">But this is impossible, since OA = </w:t>
      </w:r>
      <w:r>
        <w:rPr>
          <w:i/>
        </w:rPr>
        <w:t xml:space="preserve">OP', </w:t>
      </w:r>
      <w:r>
        <w:rPr>
          <w:sz w:val="21"/>
        </w:rPr>
        <w:t xml:space="preserve">and </w:t>
      </w:r>
      <w:r>
        <w:rPr>
          <w:i/>
        </w:rPr>
        <w:t>OQ' &lt;OF'.</w:t>
      </w:r>
    </w:p>
    <w:p w14:paraId="554FF4A4" w14:textId="77777777" w:rsidR="00000000" w:rsidRDefault="00000000">
      <w:pPr>
        <w:tabs>
          <w:tab w:val="left" w:pos="3096"/>
        </w:tabs>
        <w:kinsoku w:val="0"/>
        <w:overflowPunct w:val="0"/>
        <w:autoSpaceDE/>
        <w:autoSpaceDN/>
        <w:adjustRightInd/>
        <w:spacing w:before="4" w:line="219" w:lineRule="exact"/>
        <w:ind w:left="288"/>
        <w:textAlignment w:val="baseline"/>
        <w:rPr>
          <w:i/>
          <w:spacing w:val="2"/>
        </w:rPr>
      </w:pPr>
      <w:r>
        <w:rPr>
          <w:spacing w:val="2"/>
          <w:sz w:val="21"/>
        </w:rPr>
        <w:t>Hence</w:t>
      </w:r>
      <w:r>
        <w:rPr>
          <w:spacing w:val="2"/>
          <w:sz w:val="21"/>
        </w:rPr>
        <w:tab/>
      </w:r>
      <w:r>
        <w:rPr>
          <w:i/>
          <w:spacing w:val="2"/>
        </w:rPr>
        <w:t>OB</w:t>
      </w:r>
    </w:p>
    <w:p w14:paraId="7769086C" w14:textId="77777777" w:rsidR="00000000" w:rsidRDefault="00000000">
      <w:pPr>
        <w:kinsoku w:val="0"/>
        <w:overflowPunct w:val="0"/>
        <w:autoSpaceDE/>
        <w:autoSpaceDN/>
        <w:adjustRightInd/>
        <w:spacing w:line="215" w:lineRule="exact"/>
        <w:ind w:left="72"/>
        <w:textAlignment w:val="baseline"/>
        <w:rPr>
          <w:i/>
          <w:spacing w:val="3"/>
        </w:rPr>
      </w:pPr>
      <w:r>
        <w:rPr>
          <w:spacing w:val="3"/>
          <w:sz w:val="21"/>
        </w:rPr>
        <w:t xml:space="preserve">Since therefore </w:t>
      </w:r>
      <w:r>
        <w:rPr>
          <w:i/>
          <w:spacing w:val="3"/>
        </w:rPr>
        <w:t xml:space="preserve">OB </w:t>
      </w:r>
      <w:r>
        <w:rPr>
          <w:spacing w:val="3"/>
          <w:sz w:val="21"/>
        </w:rPr>
        <w:t xml:space="preserve">is neither greater nor less than </w:t>
      </w:r>
      <w:r>
        <w:rPr>
          <w:i/>
          <w:spacing w:val="3"/>
        </w:rPr>
        <w:t>c,</w:t>
      </w:r>
    </w:p>
    <w:p w14:paraId="13751711" w14:textId="77777777" w:rsidR="00000000" w:rsidRDefault="00000000">
      <w:pPr>
        <w:kinsoku w:val="0"/>
        <w:overflowPunct w:val="0"/>
        <w:autoSpaceDE/>
        <w:autoSpaceDN/>
        <w:adjustRightInd/>
        <w:spacing w:before="1" w:line="219" w:lineRule="exact"/>
        <w:ind w:left="72"/>
        <w:jc w:val="center"/>
        <w:textAlignment w:val="baseline"/>
        <w:rPr>
          <w:i/>
        </w:rPr>
      </w:pPr>
      <w:r>
        <w:rPr>
          <w:i/>
        </w:rPr>
        <w:t>OB =c.</w:t>
      </w:r>
    </w:p>
    <w:p w14:paraId="0E029629" w14:textId="77777777" w:rsidR="00000000" w:rsidRDefault="00000000">
      <w:pPr>
        <w:kinsoku w:val="0"/>
        <w:overflowPunct w:val="0"/>
        <w:autoSpaceDE/>
        <w:autoSpaceDN/>
        <w:adjustRightInd/>
        <w:spacing w:line="216" w:lineRule="exact"/>
        <w:ind w:left="288"/>
        <w:textAlignment w:val="baseline"/>
        <w:rPr>
          <w:spacing w:val="4"/>
          <w:sz w:val="21"/>
        </w:rPr>
      </w:pPr>
      <w:r>
        <w:rPr>
          <w:spacing w:val="4"/>
          <w:sz w:val="21"/>
        </w:rPr>
        <w:t xml:space="preserve">II. Let </w:t>
      </w:r>
      <w:r>
        <w:rPr>
          <w:i/>
          <w:spacing w:val="4"/>
        </w:rPr>
        <w:t xml:space="preserve">A' K'C' </w:t>
      </w:r>
      <w:r>
        <w:rPr>
          <w:spacing w:val="4"/>
          <w:sz w:val="21"/>
        </w:rPr>
        <w:t xml:space="preserve">be the "second circle," </w:t>
      </w:r>
      <w:r>
        <w:rPr>
          <w:i/>
          <w:spacing w:val="4"/>
        </w:rPr>
        <w:t xml:space="preserve">A'C' </w:t>
      </w:r>
      <w:r>
        <w:rPr>
          <w:spacing w:val="4"/>
          <w:sz w:val="21"/>
        </w:rPr>
        <w:t>being the tangent to the spiral</w:t>
      </w:r>
    </w:p>
    <w:p w14:paraId="1447521A" w14:textId="77777777" w:rsidR="00000000" w:rsidRDefault="00000000">
      <w:pPr>
        <w:widowControl/>
        <w:rPr>
          <w:sz w:val="24"/>
        </w:rPr>
        <w:sectPr w:rsidR="00000000">
          <w:pgSz w:w="8222" w:h="12924"/>
          <w:pgMar w:top="640" w:right="802" w:bottom="788" w:left="580" w:header="720" w:footer="720" w:gutter="0"/>
          <w:cols w:space="720"/>
          <w:noEndnote/>
        </w:sectPr>
      </w:pPr>
    </w:p>
    <w:p w14:paraId="0F25738F" w14:textId="77777777" w:rsidR="00000000" w:rsidRDefault="00000000">
      <w:pPr>
        <w:tabs>
          <w:tab w:val="left" w:pos="2736"/>
        </w:tabs>
        <w:kinsoku w:val="0"/>
        <w:overflowPunct w:val="0"/>
        <w:autoSpaceDE/>
        <w:autoSpaceDN/>
        <w:adjustRightInd/>
        <w:spacing w:before="23" w:line="222" w:lineRule="exact"/>
        <w:ind w:left="72"/>
        <w:textAlignment w:val="baseline"/>
        <w:rPr>
          <w:spacing w:val="-3"/>
          <w:sz w:val="21"/>
        </w:rPr>
      </w:pPr>
      <w:r>
        <w:rPr>
          <w:spacing w:val="-3"/>
          <w:sz w:val="21"/>
        </w:rPr>
        <w:lastRenderedPageBreak/>
        <w:t>92</w:t>
      </w:r>
      <w:r>
        <w:rPr>
          <w:spacing w:val="-3"/>
          <w:sz w:val="21"/>
        </w:rPr>
        <w:tab/>
        <w:t>ARCHIMEDES</w:t>
      </w:r>
    </w:p>
    <w:p w14:paraId="2ACEECB3" w14:textId="77777777" w:rsidR="00000000" w:rsidRDefault="00000000">
      <w:pPr>
        <w:kinsoku w:val="0"/>
        <w:overflowPunct w:val="0"/>
        <w:autoSpaceDE/>
        <w:autoSpaceDN/>
        <w:adjustRightInd/>
        <w:spacing w:before="59" w:line="222" w:lineRule="exact"/>
        <w:ind w:left="72" w:right="72"/>
        <w:textAlignment w:val="baseline"/>
        <w:rPr>
          <w:i/>
          <w:sz w:val="21"/>
        </w:rPr>
      </w:pPr>
      <w:r>
        <w:rPr>
          <w:sz w:val="21"/>
        </w:rPr>
        <w:t xml:space="preserve">at </w:t>
      </w:r>
      <w:r>
        <w:rPr>
          <w:i/>
          <w:sz w:val="21"/>
        </w:rPr>
        <w:t xml:space="preserve">A' </w:t>
      </w:r>
      <w:r>
        <w:rPr>
          <w:sz w:val="21"/>
        </w:rPr>
        <w:t xml:space="preserve">(which will cut the second circle, since the "backward" angle </w:t>
      </w:r>
      <w:r>
        <w:rPr>
          <w:i/>
          <w:sz w:val="21"/>
        </w:rPr>
        <w:t xml:space="preserve">OA'C' </w:t>
      </w:r>
      <w:r>
        <w:rPr>
          <w:sz w:val="21"/>
        </w:rPr>
        <w:t xml:space="preserve">is acute). Thus, as before, the perpendicular </w:t>
      </w:r>
      <w:r>
        <w:rPr>
          <w:i/>
          <w:sz w:val="21"/>
        </w:rPr>
        <w:t xml:space="preserve">OB' </w:t>
      </w:r>
      <w:r>
        <w:rPr>
          <w:sz w:val="21"/>
        </w:rPr>
        <w:t xml:space="preserve">to OA' will meet </w:t>
      </w:r>
      <w:r>
        <w:rPr>
          <w:i/>
          <w:sz w:val="21"/>
        </w:rPr>
        <w:t xml:space="preserve">A'C' </w:t>
      </w:r>
      <w:r>
        <w:rPr>
          <w:sz w:val="21"/>
        </w:rPr>
        <w:t xml:space="preserve">produced in some point </w:t>
      </w:r>
      <w:r>
        <w:rPr>
          <w:i/>
          <w:sz w:val="21"/>
        </w:rPr>
        <w:t>B'.</w:t>
      </w:r>
    </w:p>
    <w:p w14:paraId="5F5B47E5" w14:textId="77777777" w:rsidR="00000000" w:rsidRDefault="00000000">
      <w:pPr>
        <w:kinsoku w:val="0"/>
        <w:overflowPunct w:val="0"/>
        <w:autoSpaceDE/>
        <w:autoSpaceDN/>
        <w:adjustRightInd/>
        <w:spacing w:line="222" w:lineRule="exact"/>
        <w:jc w:val="right"/>
        <w:textAlignment w:val="baseline"/>
        <w:rPr>
          <w:spacing w:val="2"/>
          <w:sz w:val="21"/>
        </w:rPr>
      </w:pPr>
      <w:r>
        <w:rPr>
          <w:spacing w:val="2"/>
          <w:sz w:val="21"/>
        </w:rPr>
        <w:t xml:space="preserve">If then </w:t>
      </w:r>
      <w:r>
        <w:rPr>
          <w:i/>
          <w:spacing w:val="2"/>
          <w:sz w:val="21"/>
        </w:rPr>
        <w:t xml:space="preserve">c' </w:t>
      </w:r>
      <w:r>
        <w:rPr>
          <w:spacing w:val="2"/>
          <w:sz w:val="21"/>
        </w:rPr>
        <w:t>is the circumference of the "second circle," we have to prove that</w:t>
      </w:r>
    </w:p>
    <w:p w14:paraId="4BE21739" w14:textId="77777777" w:rsidR="00000000" w:rsidRDefault="00000000">
      <w:pPr>
        <w:kinsoku w:val="0"/>
        <w:overflowPunct w:val="0"/>
        <w:autoSpaceDE/>
        <w:autoSpaceDN/>
        <w:adjustRightInd/>
        <w:spacing w:after="204" w:line="219" w:lineRule="exact"/>
        <w:jc w:val="center"/>
        <w:textAlignment w:val="baseline"/>
        <w:rPr>
          <w:spacing w:val="-5"/>
          <w:sz w:val="21"/>
        </w:rPr>
      </w:pPr>
      <w:r>
        <w:rPr>
          <w:i/>
          <w:spacing w:val="-5"/>
          <w:sz w:val="21"/>
        </w:rPr>
        <w:t xml:space="preserve">OB' = </w:t>
      </w:r>
      <w:r>
        <w:rPr>
          <w:spacing w:val="-5"/>
          <w:sz w:val="21"/>
        </w:rPr>
        <w:t>2c'.</w:t>
      </w:r>
    </w:p>
    <w:p w14:paraId="3BA1C94A" w14:textId="77777777" w:rsidR="00000000" w:rsidRDefault="00000000">
      <w:pPr>
        <w:widowControl/>
        <w:rPr>
          <w:sz w:val="24"/>
        </w:rPr>
        <w:sectPr w:rsidR="00000000">
          <w:pgSz w:w="8222" w:h="12902"/>
          <w:pgMar w:top="660" w:right="592" w:bottom="806" w:left="790" w:header="720" w:footer="720" w:gutter="0"/>
          <w:cols w:space="720"/>
          <w:noEndnote/>
        </w:sectPr>
      </w:pPr>
    </w:p>
    <w:p w14:paraId="48B3DEB8" w14:textId="77777777" w:rsidR="00000000" w:rsidRDefault="00000000">
      <w:pPr>
        <w:kinsoku w:val="0"/>
        <w:overflowPunct w:val="0"/>
        <w:autoSpaceDE/>
        <w:autoSpaceDN/>
        <w:adjustRightInd/>
        <w:spacing w:before="3012" w:line="288" w:lineRule="exact"/>
        <w:textAlignment w:val="baseline"/>
        <w:rPr>
          <w:sz w:val="24"/>
        </w:rPr>
      </w:pPr>
      <w:r>
        <w:rPr>
          <w:noProof/>
        </w:rPr>
        <w:pict w14:anchorId="36265225">
          <v:shape id="_x0000_s1190" type="#_x0000_t202" style="position:absolute;margin-left:32.95pt;margin-top:0;width:273.35pt;height:153.2pt;z-index:165;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15"/>
                    <w:gridCol w:w="5152"/>
                  </w:tblGrid>
                  <w:tr w:rsidR="00000000" w14:paraId="76F1A901" w14:textId="77777777">
                    <w:tblPrEx>
                      <w:tblCellMar>
                        <w:top w:w="0" w:type="dxa"/>
                        <w:left w:w="0" w:type="dxa"/>
                        <w:bottom w:w="0" w:type="dxa"/>
                        <w:right w:w="0" w:type="dxa"/>
                      </w:tblCellMar>
                    </w:tblPrEx>
                    <w:trPr>
                      <w:trHeight w:hRule="exact" w:val="3064"/>
                    </w:trPr>
                    <w:tc>
                      <w:tcPr>
                        <w:tcW w:w="315" w:type="dxa"/>
                        <w:tcBorders>
                          <w:top w:val="nil"/>
                          <w:left w:val="nil"/>
                          <w:bottom w:val="nil"/>
                          <w:right w:val="nil"/>
                        </w:tcBorders>
                      </w:tcPr>
                      <w:p w14:paraId="0A90308A" w14:textId="77777777" w:rsidR="00000000" w:rsidRDefault="00000000">
                        <w:pPr>
                          <w:kinsoku w:val="0"/>
                          <w:overflowPunct w:val="0"/>
                          <w:autoSpaceDE/>
                          <w:autoSpaceDN/>
                          <w:adjustRightInd/>
                          <w:spacing w:before="1636" w:after="1229" w:line="191" w:lineRule="exact"/>
                          <w:jc w:val="center"/>
                          <w:textAlignment w:val="baseline"/>
                          <w:rPr>
                            <w:b/>
                            <w:sz w:val="19"/>
                          </w:rPr>
                        </w:pPr>
                        <w:r>
                          <w:rPr>
                            <w:b/>
                            <w:sz w:val="19"/>
                          </w:rPr>
                          <w:t>E'</w:t>
                        </w:r>
                      </w:p>
                    </w:tc>
                    <w:tc>
                      <w:tcPr>
                        <w:tcW w:w="5152" w:type="dxa"/>
                        <w:tcBorders>
                          <w:top w:val="nil"/>
                          <w:left w:val="nil"/>
                          <w:bottom w:val="nil"/>
                          <w:right w:val="nil"/>
                        </w:tcBorders>
                      </w:tcPr>
                      <w:p w14:paraId="58A2C1CD" w14:textId="77777777" w:rsidR="00000000" w:rsidRDefault="00000000">
                        <w:pPr>
                          <w:kinsoku w:val="0"/>
                          <w:overflowPunct w:val="0"/>
                          <w:autoSpaceDE/>
                          <w:autoSpaceDN/>
                          <w:adjustRightInd/>
                          <w:jc w:val="center"/>
                          <w:textAlignment w:val="baseline"/>
                          <w:rPr>
                            <w:sz w:val="24"/>
                          </w:rPr>
                        </w:pPr>
                        <w:r>
                          <w:rPr>
                            <w:sz w:val="24"/>
                          </w:rPr>
                          <w:pict w14:anchorId="73C498E5">
                            <v:shape id="_x0000_i1148" type="#_x0000_t75" style="width:257.25pt;height:153pt" fillcolor="window">
                              <v:imagedata r:id="rId89" o:title="_Pic248"/>
                            </v:shape>
                          </w:pict>
                        </w:r>
                      </w:p>
                    </w:tc>
                  </w:tr>
                </w:tbl>
                <w:p w14:paraId="2FED9096" w14:textId="77777777" w:rsidR="00000000" w:rsidRDefault="00000000">
                  <w:pPr>
                    <w:kinsoku w:val="0"/>
                    <w:overflowPunct w:val="0"/>
                    <w:autoSpaceDE/>
                    <w:autoSpaceDN/>
                    <w:adjustRightInd/>
                    <w:textAlignment w:val="baseline"/>
                    <w:rPr>
                      <w:sz w:val="24"/>
                    </w:rPr>
                  </w:pPr>
                </w:p>
              </w:txbxContent>
            </v:textbox>
          </v:shape>
        </w:pict>
      </w:r>
    </w:p>
    <w:p w14:paraId="37741395" w14:textId="77777777" w:rsidR="00000000" w:rsidRDefault="00000000">
      <w:pPr>
        <w:kinsoku w:val="0"/>
        <w:overflowPunct w:val="0"/>
        <w:autoSpaceDE/>
        <w:autoSpaceDN/>
        <w:adjustRightInd/>
        <w:spacing w:before="3012" w:line="288" w:lineRule="exact"/>
        <w:textAlignment w:val="baseline"/>
        <w:rPr>
          <w:sz w:val="24"/>
        </w:rPr>
        <w:sectPr w:rsidR="00000000">
          <w:type w:val="continuous"/>
          <w:pgSz w:w="8222" w:h="12902"/>
          <w:pgMar w:top="660" w:right="568" w:bottom="806" w:left="790" w:header="720" w:footer="720" w:gutter="0"/>
          <w:cols w:space="720"/>
          <w:noEndnote/>
        </w:sectPr>
      </w:pPr>
    </w:p>
    <w:p w14:paraId="7B2013B1" w14:textId="77777777" w:rsidR="00000000" w:rsidRDefault="00000000">
      <w:pPr>
        <w:kinsoku w:val="0"/>
        <w:overflowPunct w:val="0"/>
        <w:autoSpaceDE/>
        <w:autoSpaceDN/>
        <w:adjustRightInd/>
        <w:spacing w:before="15" w:line="222" w:lineRule="exact"/>
        <w:ind w:left="288"/>
        <w:textAlignment w:val="baseline"/>
        <w:rPr>
          <w:spacing w:val="4"/>
          <w:sz w:val="21"/>
        </w:rPr>
      </w:pPr>
      <w:r>
        <w:rPr>
          <w:spacing w:val="4"/>
          <w:sz w:val="21"/>
        </w:rPr>
        <w:t xml:space="preserve">For, if not, </w:t>
      </w:r>
      <w:r>
        <w:rPr>
          <w:i/>
          <w:spacing w:val="4"/>
          <w:sz w:val="21"/>
        </w:rPr>
        <w:t xml:space="preserve">OB' </w:t>
      </w:r>
      <w:r>
        <w:rPr>
          <w:spacing w:val="4"/>
          <w:sz w:val="21"/>
        </w:rPr>
        <w:t>must be either greater or less than 2c'.</w:t>
      </w:r>
    </w:p>
    <w:p w14:paraId="18A061F8" w14:textId="77777777" w:rsidR="00000000" w:rsidRDefault="00000000">
      <w:pPr>
        <w:kinsoku w:val="0"/>
        <w:overflowPunct w:val="0"/>
        <w:autoSpaceDE/>
        <w:autoSpaceDN/>
        <w:adjustRightInd/>
        <w:spacing w:line="221" w:lineRule="exact"/>
        <w:ind w:left="288"/>
        <w:textAlignment w:val="baseline"/>
        <w:rPr>
          <w:i/>
          <w:sz w:val="21"/>
        </w:rPr>
      </w:pPr>
      <w:r>
        <w:rPr>
          <w:sz w:val="21"/>
        </w:rPr>
        <w:t xml:space="preserve">(1.) If possible, suppose </w:t>
      </w:r>
      <w:r>
        <w:rPr>
          <w:i/>
          <w:sz w:val="21"/>
        </w:rPr>
        <w:t>OB' &gt;2c`.</w:t>
      </w:r>
    </w:p>
    <w:p w14:paraId="5BDB1386" w14:textId="77777777" w:rsidR="00000000" w:rsidRDefault="00000000">
      <w:pPr>
        <w:kinsoku w:val="0"/>
        <w:overflowPunct w:val="0"/>
        <w:autoSpaceDE/>
        <w:autoSpaceDN/>
        <w:adjustRightInd/>
        <w:spacing w:line="218" w:lineRule="exact"/>
        <w:ind w:left="288"/>
        <w:textAlignment w:val="baseline"/>
        <w:rPr>
          <w:spacing w:val="4"/>
          <w:sz w:val="21"/>
        </w:rPr>
      </w:pPr>
      <w:r>
        <w:rPr>
          <w:spacing w:val="4"/>
          <w:sz w:val="21"/>
        </w:rPr>
        <w:t xml:space="preserve">Measure OD' along </w:t>
      </w:r>
      <w:r>
        <w:rPr>
          <w:i/>
          <w:spacing w:val="4"/>
          <w:sz w:val="21"/>
        </w:rPr>
        <w:t xml:space="preserve">OB' </w:t>
      </w:r>
      <w:r>
        <w:rPr>
          <w:spacing w:val="4"/>
          <w:sz w:val="21"/>
        </w:rPr>
        <w:t xml:space="preserve">so that OD' is less than </w:t>
      </w:r>
      <w:r>
        <w:rPr>
          <w:i/>
          <w:spacing w:val="4"/>
          <w:sz w:val="21"/>
        </w:rPr>
        <w:t xml:space="preserve">OB' </w:t>
      </w:r>
      <w:r>
        <w:rPr>
          <w:spacing w:val="4"/>
          <w:sz w:val="21"/>
        </w:rPr>
        <w:t>but greater than 2c'.</w:t>
      </w:r>
    </w:p>
    <w:p w14:paraId="7E88F0DD" w14:textId="77777777" w:rsidR="00000000" w:rsidRDefault="00000000">
      <w:pPr>
        <w:kinsoku w:val="0"/>
        <w:overflowPunct w:val="0"/>
        <w:autoSpaceDE/>
        <w:autoSpaceDN/>
        <w:adjustRightInd/>
        <w:spacing w:line="222" w:lineRule="exact"/>
        <w:ind w:left="288"/>
        <w:textAlignment w:val="baseline"/>
        <w:rPr>
          <w:spacing w:val="2"/>
          <w:sz w:val="21"/>
        </w:rPr>
      </w:pPr>
      <w:r>
        <w:rPr>
          <w:spacing w:val="2"/>
          <w:sz w:val="21"/>
        </w:rPr>
        <w:t>Then, as in the case of the "first circle" above, we can draw a straight line</w:t>
      </w:r>
    </w:p>
    <w:p w14:paraId="668D51C8" w14:textId="77777777" w:rsidR="00000000" w:rsidRDefault="00000000">
      <w:pPr>
        <w:kinsoku w:val="0"/>
        <w:overflowPunct w:val="0"/>
        <w:autoSpaceDE/>
        <w:autoSpaceDN/>
        <w:adjustRightInd/>
        <w:spacing w:line="207" w:lineRule="exact"/>
        <w:ind w:left="72"/>
        <w:textAlignment w:val="baseline"/>
        <w:rPr>
          <w:spacing w:val="4"/>
          <w:sz w:val="21"/>
        </w:rPr>
      </w:pPr>
      <w:r>
        <w:rPr>
          <w:i/>
          <w:spacing w:val="4"/>
          <w:sz w:val="21"/>
        </w:rPr>
        <w:t xml:space="preserve">OPF </w:t>
      </w:r>
      <w:r>
        <w:rPr>
          <w:spacing w:val="4"/>
          <w:sz w:val="21"/>
        </w:rPr>
        <w:t xml:space="preserve">meeting the "second circle" in </w:t>
      </w:r>
      <w:r>
        <w:rPr>
          <w:i/>
          <w:spacing w:val="4"/>
          <w:sz w:val="21"/>
        </w:rPr>
        <w:t xml:space="preserve">P </w:t>
      </w:r>
      <w:r>
        <w:rPr>
          <w:spacing w:val="4"/>
          <w:sz w:val="21"/>
        </w:rPr>
        <w:t xml:space="preserve">and C'A' produced in </w:t>
      </w:r>
      <w:r>
        <w:rPr>
          <w:i/>
          <w:spacing w:val="4"/>
          <w:sz w:val="21"/>
        </w:rPr>
        <w:t xml:space="preserve">F, </w:t>
      </w:r>
      <w:r>
        <w:rPr>
          <w:spacing w:val="4"/>
          <w:sz w:val="21"/>
        </w:rPr>
        <w:t>such that</w:t>
      </w:r>
    </w:p>
    <w:p w14:paraId="56875D77" w14:textId="77777777" w:rsidR="00000000" w:rsidRDefault="00000000">
      <w:pPr>
        <w:kinsoku w:val="0"/>
        <w:overflowPunct w:val="0"/>
        <w:autoSpaceDE/>
        <w:autoSpaceDN/>
        <w:adjustRightInd/>
        <w:spacing w:line="221" w:lineRule="exact"/>
        <w:jc w:val="center"/>
        <w:textAlignment w:val="baseline"/>
        <w:rPr>
          <w:i/>
          <w:spacing w:val="4"/>
          <w:sz w:val="21"/>
        </w:rPr>
      </w:pPr>
      <w:r>
        <w:rPr>
          <w:i/>
          <w:spacing w:val="4"/>
          <w:sz w:val="21"/>
        </w:rPr>
        <w:t>FP : PA' = A'0 :OD'.</w:t>
      </w:r>
    </w:p>
    <w:p w14:paraId="22198915" w14:textId="77777777" w:rsidR="00000000" w:rsidRDefault="00000000">
      <w:pPr>
        <w:kinsoku w:val="0"/>
        <w:overflowPunct w:val="0"/>
        <w:autoSpaceDE/>
        <w:autoSpaceDN/>
        <w:adjustRightInd/>
        <w:spacing w:before="6" w:line="222" w:lineRule="exact"/>
        <w:ind w:left="288"/>
        <w:textAlignment w:val="baseline"/>
        <w:rPr>
          <w:spacing w:val="2"/>
          <w:sz w:val="21"/>
        </w:rPr>
      </w:pPr>
      <w:r>
        <w:rPr>
          <w:spacing w:val="2"/>
          <w:sz w:val="21"/>
        </w:rPr>
        <w:t xml:space="preserve">Let </w:t>
      </w:r>
      <w:r>
        <w:rPr>
          <w:i/>
          <w:spacing w:val="2"/>
          <w:sz w:val="21"/>
        </w:rPr>
        <w:t xml:space="preserve">OF </w:t>
      </w:r>
      <w:r>
        <w:rPr>
          <w:spacing w:val="2"/>
          <w:sz w:val="21"/>
        </w:rPr>
        <w:t>meet the spiral in Q.</w:t>
      </w:r>
    </w:p>
    <w:p w14:paraId="48AC9EDB" w14:textId="77777777" w:rsidR="00000000" w:rsidRDefault="00000000">
      <w:pPr>
        <w:tabs>
          <w:tab w:val="left" w:pos="2664"/>
        </w:tabs>
        <w:kinsoku w:val="0"/>
        <w:overflowPunct w:val="0"/>
        <w:autoSpaceDE/>
        <w:autoSpaceDN/>
        <w:adjustRightInd/>
        <w:spacing w:line="209" w:lineRule="exact"/>
        <w:ind w:left="288"/>
        <w:textAlignment w:val="baseline"/>
        <w:rPr>
          <w:i/>
          <w:spacing w:val="1"/>
          <w:sz w:val="21"/>
        </w:rPr>
      </w:pPr>
      <w:r>
        <w:rPr>
          <w:spacing w:val="1"/>
          <w:sz w:val="21"/>
        </w:rPr>
        <w:t>We now have, since</w:t>
      </w:r>
      <w:r>
        <w:rPr>
          <w:spacing w:val="1"/>
          <w:sz w:val="21"/>
        </w:rPr>
        <w:tab/>
      </w:r>
      <w:r>
        <w:rPr>
          <w:i/>
          <w:spacing w:val="1"/>
          <w:sz w:val="21"/>
        </w:rPr>
        <w:t>A'0 = PO,</w:t>
      </w:r>
    </w:p>
    <w:p w14:paraId="21570230" w14:textId="77777777" w:rsidR="00000000" w:rsidRDefault="00000000">
      <w:pPr>
        <w:kinsoku w:val="0"/>
        <w:overflowPunct w:val="0"/>
        <w:autoSpaceDE/>
        <w:autoSpaceDN/>
        <w:adjustRightInd/>
        <w:spacing w:line="221" w:lineRule="exact"/>
        <w:jc w:val="center"/>
        <w:textAlignment w:val="baseline"/>
        <w:rPr>
          <w:i/>
          <w:spacing w:val="1"/>
          <w:sz w:val="21"/>
        </w:rPr>
      </w:pPr>
      <w:r>
        <w:rPr>
          <w:i/>
          <w:spacing w:val="1"/>
          <w:sz w:val="21"/>
        </w:rPr>
        <w:t>PP : PO = PA' :OD'</w:t>
      </w:r>
    </w:p>
    <w:p w14:paraId="21FBC1FB" w14:textId="77777777" w:rsidR="00000000" w:rsidRDefault="00000000">
      <w:pPr>
        <w:kinsoku w:val="0"/>
        <w:overflowPunct w:val="0"/>
        <w:autoSpaceDE/>
        <w:autoSpaceDN/>
        <w:adjustRightInd/>
        <w:spacing w:before="4" w:line="222" w:lineRule="exact"/>
        <w:ind w:left="3024"/>
        <w:textAlignment w:val="baseline"/>
        <w:rPr>
          <w:spacing w:val="3"/>
          <w:sz w:val="21"/>
        </w:rPr>
      </w:pPr>
      <w:r>
        <w:rPr>
          <w:spacing w:val="3"/>
          <w:sz w:val="21"/>
        </w:rPr>
        <w:t xml:space="preserve">&lt; (arc </w:t>
      </w:r>
      <w:r>
        <w:rPr>
          <w:i/>
          <w:spacing w:val="3"/>
          <w:sz w:val="21"/>
        </w:rPr>
        <w:t xml:space="preserve">A'P) : </w:t>
      </w:r>
      <w:r>
        <w:rPr>
          <w:spacing w:val="3"/>
          <w:sz w:val="21"/>
        </w:rPr>
        <w:t>2c',</w:t>
      </w:r>
    </w:p>
    <w:p w14:paraId="524D8C28" w14:textId="77777777" w:rsidR="00000000" w:rsidRDefault="00000000">
      <w:pPr>
        <w:kinsoku w:val="0"/>
        <w:overflowPunct w:val="0"/>
        <w:autoSpaceDE/>
        <w:autoSpaceDN/>
        <w:adjustRightInd/>
        <w:spacing w:before="4" w:line="222" w:lineRule="exact"/>
        <w:ind w:left="72"/>
        <w:textAlignment w:val="baseline"/>
        <w:rPr>
          <w:spacing w:val="2"/>
          <w:sz w:val="21"/>
        </w:rPr>
      </w:pPr>
      <w:r>
        <w:rPr>
          <w:spacing w:val="2"/>
          <w:sz w:val="21"/>
        </w:rPr>
        <w:t xml:space="preserve">because (arc </w:t>
      </w:r>
      <w:r>
        <w:rPr>
          <w:i/>
          <w:spacing w:val="2"/>
          <w:sz w:val="21"/>
        </w:rPr>
        <w:t xml:space="preserve">A' P)&gt; A'P </w:t>
      </w:r>
      <w:r>
        <w:rPr>
          <w:spacing w:val="2"/>
          <w:sz w:val="21"/>
        </w:rPr>
        <w:t xml:space="preserve">and </w:t>
      </w:r>
      <w:r>
        <w:rPr>
          <w:i/>
          <w:spacing w:val="2"/>
          <w:sz w:val="21"/>
        </w:rPr>
        <w:t xml:space="preserve">OD' &gt; </w:t>
      </w:r>
      <w:r>
        <w:rPr>
          <w:spacing w:val="2"/>
          <w:sz w:val="21"/>
        </w:rPr>
        <w:t>2c'.</w:t>
      </w:r>
    </w:p>
    <w:p w14:paraId="0406A96F" w14:textId="77777777" w:rsidR="00000000" w:rsidRDefault="00000000">
      <w:pPr>
        <w:tabs>
          <w:tab w:val="left" w:pos="2160"/>
          <w:tab w:val="right" w:pos="3888"/>
        </w:tabs>
        <w:kinsoku w:val="0"/>
        <w:overflowPunct w:val="0"/>
        <w:autoSpaceDE/>
        <w:autoSpaceDN/>
        <w:adjustRightInd/>
        <w:spacing w:line="222" w:lineRule="exact"/>
        <w:ind w:left="288"/>
        <w:textAlignment w:val="baseline"/>
        <w:rPr>
          <w:sz w:val="21"/>
        </w:rPr>
      </w:pPr>
      <w:r>
        <w:rPr>
          <w:sz w:val="21"/>
        </w:rPr>
        <w:t>Therefore</w:t>
      </w:r>
      <w:r>
        <w:rPr>
          <w:sz w:val="21"/>
        </w:rPr>
        <w:tab/>
      </w:r>
      <w:r>
        <w:rPr>
          <w:i/>
          <w:sz w:val="21"/>
        </w:rPr>
        <w:t xml:space="preserve">FO : PO &lt; </w:t>
      </w:r>
      <w:r>
        <w:rPr>
          <w:sz w:val="21"/>
        </w:rPr>
        <w:t>(2c' + arc</w:t>
      </w:r>
      <w:r>
        <w:rPr>
          <w:sz w:val="21"/>
        </w:rPr>
        <w:tab/>
      </w:r>
      <w:r>
        <w:rPr>
          <w:i/>
          <w:sz w:val="21"/>
        </w:rPr>
        <w:t xml:space="preserve">A'P) : </w:t>
      </w:r>
      <w:r>
        <w:rPr>
          <w:sz w:val="21"/>
        </w:rPr>
        <w:t>2c'</w:t>
      </w:r>
    </w:p>
    <w:p w14:paraId="0E9EC512" w14:textId="77777777" w:rsidR="00000000" w:rsidRDefault="00000000">
      <w:pPr>
        <w:tabs>
          <w:tab w:val="right" w:pos="3888"/>
          <w:tab w:val="right" w:pos="6768"/>
        </w:tabs>
        <w:kinsoku w:val="0"/>
        <w:overflowPunct w:val="0"/>
        <w:autoSpaceDE/>
        <w:autoSpaceDN/>
        <w:adjustRightInd/>
        <w:spacing w:before="9" w:line="215" w:lineRule="exact"/>
        <w:ind w:left="72" w:firstLine="2808"/>
        <w:textAlignment w:val="baseline"/>
        <w:rPr>
          <w:sz w:val="21"/>
        </w:rPr>
      </w:pPr>
      <w:r>
        <w:rPr>
          <w:i/>
          <w:sz w:val="21"/>
        </w:rPr>
        <w:tab/>
        <w:t>&lt;OQ : OA'.</w:t>
      </w:r>
      <w:r>
        <w:rPr>
          <w:i/>
          <w:sz w:val="21"/>
        </w:rPr>
        <w:tab/>
      </w:r>
      <w:r>
        <w:rPr>
          <w:sz w:val="21"/>
        </w:rPr>
        <w:t>[Prop. 15, Cor.]</w:t>
      </w:r>
      <w:r>
        <w:rPr>
          <w:sz w:val="21"/>
        </w:rPr>
        <w:br/>
        <w:t xml:space="preserve">Hence </w:t>
      </w:r>
      <w:r>
        <w:rPr>
          <w:i/>
          <w:sz w:val="21"/>
        </w:rPr>
        <w:t xml:space="preserve">FO &lt;OQ; </w:t>
      </w:r>
      <w:r>
        <w:rPr>
          <w:sz w:val="21"/>
        </w:rPr>
        <w:t>which is impossible.</w:t>
      </w:r>
    </w:p>
    <w:p w14:paraId="7BFAEA6C" w14:textId="77777777" w:rsidR="00000000" w:rsidRDefault="00000000">
      <w:pPr>
        <w:tabs>
          <w:tab w:val="right" w:pos="3888"/>
        </w:tabs>
        <w:kinsoku w:val="0"/>
        <w:overflowPunct w:val="0"/>
        <w:autoSpaceDE/>
        <w:autoSpaceDN/>
        <w:adjustRightInd/>
        <w:spacing w:before="1" w:line="222" w:lineRule="exact"/>
        <w:ind w:left="288"/>
        <w:textAlignment w:val="baseline"/>
        <w:rPr>
          <w:sz w:val="21"/>
        </w:rPr>
      </w:pPr>
      <w:r>
        <w:rPr>
          <w:sz w:val="21"/>
        </w:rPr>
        <w:t>Thus</w:t>
      </w:r>
      <w:r>
        <w:rPr>
          <w:sz w:val="21"/>
        </w:rPr>
        <w:tab/>
      </w:r>
      <w:r>
        <w:rPr>
          <w:i/>
          <w:sz w:val="21"/>
        </w:rPr>
        <w:t xml:space="preserve">OB' &gt; </w:t>
      </w:r>
      <w:r>
        <w:rPr>
          <w:sz w:val="21"/>
        </w:rPr>
        <w:t>2c'.</w:t>
      </w:r>
    </w:p>
    <w:p w14:paraId="64003BDA" w14:textId="77777777" w:rsidR="00000000" w:rsidRDefault="00000000">
      <w:pPr>
        <w:kinsoku w:val="0"/>
        <w:overflowPunct w:val="0"/>
        <w:autoSpaceDE/>
        <w:autoSpaceDN/>
        <w:adjustRightInd/>
        <w:spacing w:line="211" w:lineRule="exact"/>
        <w:ind w:left="288"/>
        <w:textAlignment w:val="baseline"/>
        <w:rPr>
          <w:spacing w:val="3"/>
          <w:sz w:val="21"/>
        </w:rPr>
      </w:pPr>
      <w:r>
        <w:rPr>
          <w:spacing w:val="3"/>
          <w:sz w:val="21"/>
        </w:rPr>
        <w:t>Similarly, as in the case of the "first circle," we can prove that</w:t>
      </w:r>
    </w:p>
    <w:p w14:paraId="7804F588" w14:textId="77777777" w:rsidR="00000000" w:rsidRDefault="00000000">
      <w:pPr>
        <w:kinsoku w:val="0"/>
        <w:overflowPunct w:val="0"/>
        <w:autoSpaceDE/>
        <w:autoSpaceDN/>
        <w:adjustRightInd/>
        <w:spacing w:before="2" w:line="222" w:lineRule="exact"/>
        <w:jc w:val="center"/>
        <w:textAlignment w:val="baseline"/>
        <w:rPr>
          <w:spacing w:val="-12"/>
          <w:sz w:val="21"/>
        </w:rPr>
      </w:pPr>
      <w:r>
        <w:rPr>
          <w:i/>
          <w:spacing w:val="-12"/>
          <w:sz w:val="21"/>
        </w:rPr>
        <w:t xml:space="preserve">OB' -4: </w:t>
      </w:r>
      <w:r>
        <w:rPr>
          <w:spacing w:val="-12"/>
          <w:sz w:val="21"/>
        </w:rPr>
        <w:t>2c'.</w:t>
      </w:r>
    </w:p>
    <w:p w14:paraId="714C4C5A" w14:textId="77777777" w:rsidR="00000000" w:rsidRDefault="00000000">
      <w:pPr>
        <w:tabs>
          <w:tab w:val="right" w:pos="3888"/>
        </w:tabs>
        <w:kinsoku w:val="0"/>
        <w:overflowPunct w:val="0"/>
        <w:autoSpaceDE/>
        <w:autoSpaceDN/>
        <w:adjustRightInd/>
        <w:spacing w:line="220" w:lineRule="exact"/>
        <w:ind w:left="288"/>
        <w:textAlignment w:val="baseline"/>
        <w:rPr>
          <w:i/>
          <w:sz w:val="21"/>
        </w:rPr>
      </w:pPr>
      <w:r>
        <w:rPr>
          <w:sz w:val="21"/>
        </w:rPr>
        <w:t>Therefore</w:t>
      </w:r>
      <w:r>
        <w:rPr>
          <w:sz w:val="21"/>
        </w:rPr>
        <w:tab/>
      </w:r>
      <w:r>
        <w:rPr>
          <w:i/>
          <w:sz w:val="21"/>
        </w:rPr>
        <w:t>OB' = 2c'.</w:t>
      </w:r>
    </w:p>
    <w:p w14:paraId="171A12E8" w14:textId="77777777" w:rsidR="00000000" w:rsidRDefault="00000000">
      <w:pPr>
        <w:kinsoku w:val="0"/>
        <w:overflowPunct w:val="0"/>
        <w:autoSpaceDE/>
        <w:autoSpaceDN/>
        <w:adjustRightInd/>
        <w:spacing w:line="211" w:lineRule="exact"/>
        <w:ind w:left="288"/>
        <w:textAlignment w:val="baseline"/>
        <w:rPr>
          <w:spacing w:val="4"/>
          <w:sz w:val="21"/>
        </w:rPr>
      </w:pPr>
      <w:r>
        <w:rPr>
          <w:spacing w:val="4"/>
          <w:sz w:val="21"/>
        </w:rPr>
        <w:t>III. Proceeding, in like manner, to the "third" and succeeding circles, we</w:t>
      </w:r>
    </w:p>
    <w:p w14:paraId="5E540BA5" w14:textId="77777777" w:rsidR="00000000" w:rsidRDefault="00000000">
      <w:pPr>
        <w:kinsoku w:val="0"/>
        <w:overflowPunct w:val="0"/>
        <w:autoSpaceDE/>
        <w:autoSpaceDN/>
        <w:adjustRightInd/>
        <w:spacing w:line="215" w:lineRule="exact"/>
        <w:ind w:left="72"/>
        <w:textAlignment w:val="baseline"/>
        <w:rPr>
          <w:spacing w:val="5"/>
          <w:sz w:val="21"/>
        </w:rPr>
      </w:pPr>
      <w:r>
        <w:rPr>
          <w:spacing w:val="5"/>
          <w:sz w:val="21"/>
        </w:rPr>
        <w:t>shall prove that</w:t>
      </w:r>
    </w:p>
    <w:p w14:paraId="594FB013" w14:textId="77777777" w:rsidR="00000000" w:rsidRDefault="00000000">
      <w:pPr>
        <w:kinsoku w:val="0"/>
        <w:overflowPunct w:val="0"/>
        <w:autoSpaceDE/>
        <w:autoSpaceDN/>
        <w:adjustRightInd/>
        <w:spacing w:before="16" w:line="213" w:lineRule="exact"/>
        <w:jc w:val="center"/>
        <w:textAlignment w:val="baseline"/>
        <w:rPr>
          <w:b/>
          <w:i/>
          <w:spacing w:val="-2"/>
          <w:sz w:val="19"/>
        </w:rPr>
      </w:pPr>
      <w:r>
        <w:rPr>
          <w:i/>
          <w:spacing w:val="-2"/>
          <w:sz w:val="21"/>
        </w:rPr>
        <w:t xml:space="preserve">OB. </w:t>
      </w:r>
      <w:r>
        <w:rPr>
          <w:b/>
          <w:spacing w:val="-2"/>
          <w:sz w:val="19"/>
        </w:rPr>
        <w:t xml:space="preserve">= </w:t>
      </w:r>
      <w:r>
        <w:rPr>
          <w:b/>
          <w:i/>
          <w:spacing w:val="-2"/>
          <w:sz w:val="19"/>
        </w:rPr>
        <w:t>nc</w:t>
      </w:r>
      <w:r>
        <w:rPr>
          <w:b/>
          <w:i/>
          <w:spacing w:val="-2"/>
          <w:sz w:val="19"/>
          <w:vertAlign w:val="subscript"/>
        </w:rPr>
        <w:t>n</w:t>
      </w:r>
      <w:r>
        <w:rPr>
          <w:b/>
          <w:i/>
          <w:spacing w:val="-2"/>
          <w:sz w:val="19"/>
        </w:rPr>
        <w:t>.</w:t>
      </w:r>
    </w:p>
    <w:p w14:paraId="6122C1C3" w14:textId="77777777" w:rsidR="00000000" w:rsidRDefault="00000000">
      <w:pPr>
        <w:kinsoku w:val="0"/>
        <w:overflowPunct w:val="0"/>
        <w:autoSpaceDE/>
        <w:autoSpaceDN/>
        <w:adjustRightInd/>
        <w:spacing w:before="118" w:line="222" w:lineRule="exact"/>
        <w:jc w:val="center"/>
        <w:textAlignment w:val="baseline"/>
        <w:rPr>
          <w:spacing w:val="4"/>
          <w:sz w:val="21"/>
        </w:rPr>
      </w:pPr>
      <w:r>
        <w:rPr>
          <w:b/>
          <w:spacing w:val="4"/>
          <w:sz w:val="15"/>
        </w:rPr>
        <w:t xml:space="preserve">PROPOSITION </w:t>
      </w:r>
      <w:r>
        <w:rPr>
          <w:spacing w:val="4"/>
          <w:sz w:val="21"/>
        </w:rPr>
        <w:t>20</w:t>
      </w:r>
    </w:p>
    <w:p w14:paraId="0D702F28" w14:textId="77777777" w:rsidR="00000000" w:rsidRDefault="00000000">
      <w:pPr>
        <w:kinsoku w:val="0"/>
        <w:overflowPunct w:val="0"/>
        <w:autoSpaceDE/>
        <w:autoSpaceDN/>
        <w:adjustRightInd/>
        <w:spacing w:before="83" w:line="214" w:lineRule="exact"/>
        <w:ind w:left="72" w:right="72" w:firstLine="216"/>
        <w:jc w:val="both"/>
        <w:textAlignment w:val="baseline"/>
        <w:rPr>
          <w:i/>
          <w:spacing w:val="-3"/>
          <w:sz w:val="21"/>
        </w:rPr>
      </w:pPr>
      <w:r>
        <w:rPr>
          <w:spacing w:val="-3"/>
          <w:sz w:val="21"/>
        </w:rPr>
        <w:t xml:space="preserve">1. </w:t>
      </w:r>
      <w:r>
        <w:rPr>
          <w:i/>
          <w:spacing w:val="-3"/>
          <w:sz w:val="21"/>
        </w:rPr>
        <w:t xml:space="preserve">If P be </w:t>
      </w:r>
      <w:r>
        <w:rPr>
          <w:spacing w:val="-3"/>
          <w:sz w:val="21"/>
        </w:rPr>
        <w:t xml:space="preserve">any </w:t>
      </w:r>
      <w:r>
        <w:rPr>
          <w:i/>
          <w:spacing w:val="-3"/>
          <w:sz w:val="21"/>
        </w:rPr>
        <w:t>point on the first turn of the spiral and OT be drawn perpendic</w:t>
      </w:r>
      <w:r>
        <w:rPr>
          <w:i/>
          <w:spacing w:val="-3"/>
          <w:sz w:val="21"/>
        </w:rPr>
        <w:softHyphen/>
        <w:t xml:space="preserve">ular to OP, OT will meet the tangent at </w:t>
      </w:r>
      <w:r>
        <w:rPr>
          <w:b/>
          <w:i/>
          <w:spacing w:val="-3"/>
          <w:sz w:val="21"/>
        </w:rPr>
        <w:t xml:space="preserve">P </w:t>
      </w:r>
      <w:r>
        <w:rPr>
          <w:i/>
          <w:spacing w:val="-3"/>
          <w:sz w:val="21"/>
        </w:rPr>
        <w:t>to the spiral in some point T; and, if the circle drawn with centre 0 and radius OP meet the initial line in K, then OT is equal to the arc of this circle between K and P measured in the "forward" direction of the spiral.</w:t>
      </w:r>
    </w:p>
    <w:p w14:paraId="23CDD8CA" w14:textId="77777777" w:rsidR="00000000" w:rsidRDefault="00000000">
      <w:pPr>
        <w:widowControl/>
        <w:rPr>
          <w:sz w:val="24"/>
        </w:rPr>
        <w:sectPr w:rsidR="00000000">
          <w:type w:val="continuous"/>
          <w:pgSz w:w="8222" w:h="12902"/>
          <w:pgMar w:top="660" w:right="568" w:bottom="806" w:left="814" w:header="720" w:footer="720" w:gutter="0"/>
          <w:cols w:space="720"/>
          <w:noEndnote/>
        </w:sectPr>
      </w:pPr>
    </w:p>
    <w:p w14:paraId="2B028D42" w14:textId="77777777" w:rsidR="00000000" w:rsidRDefault="00000000">
      <w:pPr>
        <w:tabs>
          <w:tab w:val="right" w:pos="6768"/>
        </w:tabs>
        <w:kinsoku w:val="0"/>
        <w:overflowPunct w:val="0"/>
        <w:autoSpaceDE/>
        <w:autoSpaceDN/>
        <w:adjustRightInd/>
        <w:spacing w:before="23" w:line="219" w:lineRule="exact"/>
        <w:ind w:left="2808"/>
        <w:textAlignment w:val="baseline"/>
        <w:rPr>
          <w:sz w:val="21"/>
        </w:rPr>
      </w:pPr>
      <w:r>
        <w:rPr>
          <w:sz w:val="21"/>
        </w:rPr>
        <w:lastRenderedPageBreak/>
        <w:t>ON SPIRALS</w:t>
      </w:r>
      <w:r>
        <w:rPr>
          <w:sz w:val="21"/>
        </w:rPr>
        <w:tab/>
        <w:t>93</w:t>
      </w:r>
    </w:p>
    <w:p w14:paraId="1BF1E895" w14:textId="77777777" w:rsidR="00000000" w:rsidRDefault="00000000">
      <w:pPr>
        <w:kinsoku w:val="0"/>
        <w:overflowPunct w:val="0"/>
        <w:autoSpaceDE/>
        <w:autoSpaceDN/>
        <w:adjustRightInd/>
        <w:spacing w:before="70" w:line="219" w:lineRule="exact"/>
        <w:ind w:left="216"/>
        <w:textAlignment w:val="baseline"/>
        <w:rPr>
          <w:rFonts w:ascii="Garamond" w:hAnsi="Garamond"/>
          <w:i/>
          <w:spacing w:val="12"/>
          <w:sz w:val="22"/>
        </w:rPr>
      </w:pPr>
      <w:r>
        <w:rPr>
          <w:spacing w:val="12"/>
          <w:sz w:val="21"/>
        </w:rPr>
        <w:t xml:space="preserve">II. </w:t>
      </w:r>
      <w:r>
        <w:rPr>
          <w:rFonts w:ascii="Garamond" w:hAnsi="Garamond"/>
          <w:i/>
          <w:spacing w:val="12"/>
          <w:sz w:val="22"/>
        </w:rPr>
        <w:t>Generally, if P be a point on the nth turn, and the notation be as before,</w:t>
      </w:r>
    </w:p>
    <w:p w14:paraId="2A745A2C" w14:textId="77777777" w:rsidR="00000000" w:rsidRDefault="00000000">
      <w:pPr>
        <w:kinsoku w:val="0"/>
        <w:overflowPunct w:val="0"/>
        <w:autoSpaceDE/>
        <w:autoSpaceDN/>
        <w:adjustRightInd/>
        <w:spacing w:before="10" w:line="219" w:lineRule="exact"/>
        <w:textAlignment w:val="baseline"/>
        <w:rPr>
          <w:rFonts w:ascii="Garamond" w:hAnsi="Garamond"/>
          <w:i/>
          <w:spacing w:val="11"/>
          <w:sz w:val="22"/>
        </w:rPr>
      </w:pPr>
      <w:r>
        <w:rPr>
          <w:rFonts w:ascii="Garamond" w:hAnsi="Garamond"/>
          <w:i/>
          <w:spacing w:val="11"/>
          <w:sz w:val="22"/>
        </w:rPr>
        <w:t>while p represents the circumference of the circle with radius OP,</w:t>
      </w:r>
    </w:p>
    <w:p w14:paraId="4CB40CBF" w14:textId="77777777" w:rsidR="00000000" w:rsidRDefault="00000000">
      <w:pPr>
        <w:kinsoku w:val="0"/>
        <w:overflowPunct w:val="0"/>
        <w:autoSpaceDE/>
        <w:autoSpaceDN/>
        <w:adjustRightInd/>
        <w:spacing w:before="1" w:line="219" w:lineRule="exact"/>
        <w:jc w:val="center"/>
        <w:textAlignment w:val="baseline"/>
        <w:rPr>
          <w:rFonts w:ascii="Garamond" w:hAnsi="Garamond"/>
          <w:i/>
          <w:spacing w:val="7"/>
          <w:sz w:val="22"/>
        </w:rPr>
      </w:pPr>
      <w:r>
        <w:rPr>
          <w:rFonts w:ascii="Garamond" w:hAnsi="Garamond"/>
          <w:i/>
          <w:spacing w:val="7"/>
          <w:sz w:val="22"/>
        </w:rPr>
        <w:t xml:space="preserve">OT = (n— </w:t>
      </w:r>
      <w:r>
        <w:rPr>
          <w:spacing w:val="7"/>
          <w:sz w:val="21"/>
        </w:rPr>
        <w:t xml:space="preserve">1)p+ </w:t>
      </w:r>
      <w:r>
        <w:rPr>
          <w:rFonts w:ascii="Garamond" w:hAnsi="Garamond"/>
          <w:i/>
          <w:spacing w:val="7"/>
          <w:sz w:val="22"/>
        </w:rPr>
        <w:t>arc KP (measured "forward").</w:t>
      </w:r>
    </w:p>
    <w:p w14:paraId="3259CF28" w14:textId="77777777" w:rsidR="00000000" w:rsidRDefault="00000000">
      <w:pPr>
        <w:numPr>
          <w:ilvl w:val="0"/>
          <w:numId w:val="37"/>
        </w:numPr>
        <w:kinsoku w:val="0"/>
        <w:overflowPunct w:val="0"/>
        <w:autoSpaceDE/>
        <w:autoSpaceDN/>
        <w:adjustRightInd/>
        <w:spacing w:before="1" w:line="219" w:lineRule="exact"/>
        <w:ind w:right="72"/>
        <w:jc w:val="both"/>
        <w:textAlignment w:val="baseline"/>
        <w:rPr>
          <w:sz w:val="21"/>
        </w:rPr>
      </w:pPr>
      <w:r>
        <w:rPr>
          <w:sz w:val="21"/>
        </w:rPr>
        <w:t xml:space="preserve">Let </w:t>
      </w:r>
      <w:r>
        <w:rPr>
          <w:rFonts w:ascii="Garamond" w:hAnsi="Garamond"/>
          <w:i/>
          <w:sz w:val="22"/>
        </w:rPr>
        <w:t xml:space="preserve">P </w:t>
      </w:r>
      <w:r>
        <w:rPr>
          <w:sz w:val="21"/>
        </w:rPr>
        <w:t xml:space="preserve">be a point on the first turn of the spiral, </w:t>
      </w:r>
      <w:r>
        <w:rPr>
          <w:rFonts w:ascii="Garamond" w:hAnsi="Garamond"/>
          <w:i/>
          <w:sz w:val="22"/>
        </w:rPr>
        <w:t xml:space="preserve">OA </w:t>
      </w:r>
      <w:r>
        <w:rPr>
          <w:b/>
          <w:sz w:val="19"/>
        </w:rPr>
        <w:t xml:space="preserve">the </w:t>
      </w:r>
      <w:r>
        <w:rPr>
          <w:sz w:val="21"/>
        </w:rPr>
        <w:t xml:space="preserve">initial line, </w:t>
      </w:r>
      <w:r>
        <w:rPr>
          <w:rFonts w:ascii="Garamond" w:hAnsi="Garamond"/>
          <w:i/>
          <w:sz w:val="22"/>
        </w:rPr>
        <w:t xml:space="preserve">PR </w:t>
      </w:r>
      <w:r>
        <w:rPr>
          <w:sz w:val="21"/>
        </w:rPr>
        <w:t xml:space="preserve">the tangent at </w:t>
      </w:r>
      <w:r>
        <w:rPr>
          <w:rFonts w:ascii="Garamond" w:hAnsi="Garamond"/>
          <w:i/>
          <w:sz w:val="22"/>
        </w:rPr>
        <w:t xml:space="preserve">P </w:t>
      </w:r>
      <w:r>
        <w:rPr>
          <w:sz w:val="21"/>
        </w:rPr>
        <w:t>taken in the "backward" direction.</w:t>
      </w:r>
    </w:p>
    <w:p w14:paraId="3A6D0E38" w14:textId="77777777" w:rsidR="00000000" w:rsidRDefault="00000000">
      <w:pPr>
        <w:kinsoku w:val="0"/>
        <w:overflowPunct w:val="0"/>
        <w:autoSpaceDE/>
        <w:autoSpaceDN/>
        <w:adjustRightInd/>
        <w:spacing w:before="8" w:line="219" w:lineRule="exact"/>
        <w:ind w:right="72" w:firstLine="72"/>
        <w:jc w:val="both"/>
        <w:textAlignment w:val="baseline"/>
        <w:rPr>
          <w:rFonts w:ascii="Garamond" w:hAnsi="Garamond"/>
          <w:i/>
          <w:sz w:val="22"/>
        </w:rPr>
      </w:pPr>
      <w:r>
        <w:rPr>
          <w:noProof/>
        </w:rPr>
        <w:pict w14:anchorId="772A2C21">
          <v:shape id="_x0000_s1191" type="#_x0000_t202" style="position:absolute;left:0;text-align:left;margin-left:18.85pt;margin-top:102.6pt;width:194.45pt;height:156.6pt;z-index:-2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A03A524" w14:textId="77777777" w:rsidR="00000000" w:rsidRDefault="00000000">
                  <w:pPr>
                    <w:kinsoku w:val="0"/>
                    <w:overflowPunct w:val="0"/>
                    <w:autoSpaceDE/>
                    <w:autoSpaceDN/>
                    <w:adjustRightInd/>
                    <w:spacing w:before="259" w:after="144"/>
                    <w:ind w:left="127" w:right="356"/>
                    <w:textAlignment w:val="baseline"/>
                    <w:rPr>
                      <w:sz w:val="24"/>
                    </w:rPr>
                  </w:pPr>
                  <w:r>
                    <w:rPr>
                      <w:sz w:val="24"/>
                    </w:rPr>
                    <w:pict w14:anchorId="582A84E6">
                      <v:shape id="_x0000_i1151" type="#_x0000_t75" style="width:170.25pt;height:63pt" fillcolor="window">
                        <v:imagedata r:id="rId90" o:title="_Pic250"/>
                      </v:shape>
                    </w:pict>
                  </w:r>
                </w:p>
                <w:p w14:paraId="68E30ECC" w14:textId="77777777" w:rsidR="00000000" w:rsidRDefault="00000000">
                  <w:pPr>
                    <w:kinsoku w:val="0"/>
                    <w:overflowPunct w:val="0"/>
                    <w:autoSpaceDE/>
                    <w:autoSpaceDN/>
                    <w:adjustRightInd/>
                    <w:ind w:left="231" w:right="356"/>
                    <w:textAlignment w:val="baseline"/>
                    <w:rPr>
                      <w:sz w:val="24"/>
                    </w:rPr>
                  </w:pPr>
                  <w:r>
                    <w:rPr>
                      <w:sz w:val="24"/>
                    </w:rPr>
                    <w:pict w14:anchorId="72394132">
                      <v:shape id="_x0000_i1152" type="#_x0000_t75" style="width:165pt;height:38.25pt" fillcolor="window">
                        <v:imagedata r:id="rId91" o:title="_Pic251"/>
                      </v:shape>
                    </w:pict>
                  </w:r>
                </w:p>
              </w:txbxContent>
            </v:textbox>
            <w10:wrap type="square" anchorx="page" anchory="page"/>
          </v:shape>
        </w:pict>
      </w:r>
      <w:r>
        <w:rPr>
          <w:sz w:val="21"/>
        </w:rPr>
        <w:t xml:space="preserve">Then [Prop. 16] the angle </w:t>
      </w:r>
      <w:r>
        <w:rPr>
          <w:rFonts w:ascii="Garamond" w:hAnsi="Garamond"/>
          <w:i/>
          <w:sz w:val="22"/>
        </w:rPr>
        <w:t xml:space="preserve">OPR is </w:t>
      </w:r>
      <w:r>
        <w:rPr>
          <w:sz w:val="21"/>
        </w:rPr>
        <w:t xml:space="preserve">acute. Therefore </w:t>
      </w:r>
      <w:r>
        <w:rPr>
          <w:rFonts w:ascii="Garamond" w:hAnsi="Garamond"/>
          <w:i/>
          <w:sz w:val="22"/>
        </w:rPr>
        <w:t xml:space="preserve">PR </w:t>
      </w:r>
      <w:r>
        <w:rPr>
          <w:sz w:val="21"/>
        </w:rPr>
        <w:t xml:space="preserve">meets the circle through </w:t>
      </w:r>
      <w:r>
        <w:rPr>
          <w:rFonts w:ascii="Garamond" w:hAnsi="Garamond"/>
          <w:i/>
          <w:sz w:val="22"/>
        </w:rPr>
        <w:t xml:space="preserve">P </w:t>
      </w:r>
      <w:r>
        <w:rPr>
          <w:sz w:val="21"/>
        </w:rPr>
        <w:t xml:space="preserve">in some point </w:t>
      </w:r>
      <w:r>
        <w:rPr>
          <w:rFonts w:ascii="Garamond" w:hAnsi="Garamond"/>
          <w:i/>
          <w:sz w:val="22"/>
        </w:rPr>
        <w:t xml:space="preserve">R; </w:t>
      </w:r>
      <w:r>
        <w:rPr>
          <w:sz w:val="21"/>
        </w:rPr>
        <w:t xml:space="preserve">and also </w:t>
      </w:r>
      <w:r>
        <w:rPr>
          <w:rFonts w:ascii="Garamond" w:hAnsi="Garamond"/>
          <w:i/>
          <w:sz w:val="22"/>
        </w:rPr>
        <w:t xml:space="preserve">OT </w:t>
      </w:r>
      <w:r>
        <w:rPr>
          <w:sz w:val="21"/>
        </w:rPr>
        <w:t xml:space="preserve">will meet </w:t>
      </w:r>
      <w:r>
        <w:rPr>
          <w:rFonts w:ascii="Garamond" w:hAnsi="Garamond"/>
          <w:i/>
          <w:sz w:val="22"/>
        </w:rPr>
        <w:t xml:space="preserve">PR </w:t>
      </w:r>
      <w:r>
        <w:rPr>
          <w:sz w:val="21"/>
        </w:rPr>
        <w:t xml:space="preserve">produced in some point </w:t>
      </w:r>
      <w:r>
        <w:rPr>
          <w:rFonts w:ascii="Garamond" w:hAnsi="Garamond"/>
          <w:i/>
          <w:sz w:val="22"/>
        </w:rPr>
        <w:t>T.</w:t>
      </w:r>
    </w:p>
    <w:p w14:paraId="04C74846" w14:textId="77777777" w:rsidR="00000000" w:rsidRDefault="00000000">
      <w:pPr>
        <w:kinsoku w:val="0"/>
        <w:overflowPunct w:val="0"/>
        <w:autoSpaceDE/>
        <w:autoSpaceDN/>
        <w:adjustRightInd/>
        <w:spacing w:before="8" w:line="219" w:lineRule="exact"/>
        <w:ind w:firstLine="72"/>
        <w:jc w:val="both"/>
        <w:textAlignment w:val="baseline"/>
        <w:rPr>
          <w:sz w:val="21"/>
        </w:rPr>
      </w:pPr>
      <w:r>
        <w:rPr>
          <w:sz w:val="21"/>
        </w:rPr>
        <w:t xml:space="preserve">If now </w:t>
      </w:r>
      <w:r>
        <w:rPr>
          <w:rFonts w:ascii="Garamond" w:hAnsi="Garamond"/>
          <w:i/>
          <w:sz w:val="22"/>
        </w:rPr>
        <w:t xml:space="preserve">OT </w:t>
      </w:r>
      <w:r>
        <w:rPr>
          <w:sz w:val="21"/>
        </w:rPr>
        <w:t xml:space="preserve">is not equal to the arc </w:t>
      </w:r>
      <w:r>
        <w:rPr>
          <w:rFonts w:ascii="Garamond" w:hAnsi="Garamond"/>
          <w:i/>
          <w:sz w:val="22"/>
        </w:rPr>
        <w:t xml:space="preserve">KRP, </w:t>
      </w:r>
      <w:r>
        <w:rPr>
          <w:sz w:val="21"/>
        </w:rPr>
        <w:t>it must be either great</w:t>
      </w:r>
      <w:r>
        <w:rPr>
          <w:sz w:val="21"/>
        </w:rPr>
        <w:softHyphen/>
        <w:t>er or less.</w:t>
      </w:r>
    </w:p>
    <w:p w14:paraId="6C2C554E" w14:textId="77777777" w:rsidR="00000000" w:rsidRDefault="00000000">
      <w:pPr>
        <w:kinsoku w:val="0"/>
        <w:overflowPunct w:val="0"/>
        <w:autoSpaceDE/>
        <w:autoSpaceDN/>
        <w:adjustRightInd/>
        <w:spacing w:before="1" w:line="219" w:lineRule="exact"/>
        <w:ind w:firstLine="72"/>
        <w:jc w:val="both"/>
        <w:textAlignment w:val="baseline"/>
        <w:rPr>
          <w:rFonts w:ascii="Garamond" w:hAnsi="Garamond"/>
          <w:i/>
          <w:sz w:val="22"/>
        </w:rPr>
      </w:pPr>
      <w:r>
        <w:rPr>
          <w:sz w:val="21"/>
        </w:rPr>
        <w:t xml:space="preserve">(1) If possible, let </w:t>
      </w:r>
      <w:r>
        <w:rPr>
          <w:rFonts w:ascii="Garamond" w:hAnsi="Garamond"/>
          <w:i/>
          <w:sz w:val="22"/>
        </w:rPr>
        <w:t xml:space="preserve">OT </w:t>
      </w:r>
      <w:r>
        <w:rPr>
          <w:sz w:val="21"/>
        </w:rPr>
        <w:t xml:space="preserve">be greater than the arc </w:t>
      </w:r>
      <w:r>
        <w:rPr>
          <w:rFonts w:ascii="Garamond" w:hAnsi="Garamond"/>
          <w:i/>
          <w:sz w:val="22"/>
        </w:rPr>
        <w:t>KRP.</w:t>
      </w:r>
    </w:p>
    <w:p w14:paraId="7BD19428" w14:textId="77777777" w:rsidR="00000000" w:rsidRDefault="00000000">
      <w:pPr>
        <w:kinsoku w:val="0"/>
        <w:overflowPunct w:val="0"/>
        <w:autoSpaceDE/>
        <w:autoSpaceDN/>
        <w:adjustRightInd/>
        <w:spacing w:line="216" w:lineRule="exact"/>
        <w:ind w:firstLine="72"/>
        <w:jc w:val="both"/>
        <w:textAlignment w:val="baseline"/>
        <w:rPr>
          <w:rFonts w:ascii="Garamond" w:hAnsi="Garamond"/>
          <w:i/>
          <w:spacing w:val="8"/>
          <w:sz w:val="22"/>
        </w:rPr>
      </w:pPr>
      <w:r>
        <w:rPr>
          <w:spacing w:val="8"/>
          <w:sz w:val="21"/>
        </w:rPr>
        <w:t xml:space="preserve">Measure </w:t>
      </w:r>
      <w:r>
        <w:rPr>
          <w:rFonts w:ascii="Garamond" w:hAnsi="Garamond"/>
          <w:i/>
          <w:spacing w:val="8"/>
          <w:sz w:val="22"/>
        </w:rPr>
        <w:t xml:space="preserve">0 </w:t>
      </w:r>
      <w:r>
        <w:rPr>
          <w:spacing w:val="8"/>
          <w:sz w:val="21"/>
        </w:rPr>
        <w:t xml:space="preserve">Ualong </w:t>
      </w:r>
      <w:r>
        <w:rPr>
          <w:rFonts w:ascii="Garamond" w:hAnsi="Garamond"/>
          <w:i/>
          <w:spacing w:val="8"/>
          <w:sz w:val="22"/>
        </w:rPr>
        <w:t xml:space="preserve">OT </w:t>
      </w:r>
      <w:r>
        <w:rPr>
          <w:spacing w:val="8"/>
          <w:sz w:val="21"/>
        </w:rPr>
        <w:t xml:space="preserve">less than </w:t>
      </w:r>
      <w:r>
        <w:rPr>
          <w:rFonts w:ascii="Garamond" w:hAnsi="Garamond"/>
          <w:i/>
          <w:spacing w:val="8"/>
          <w:sz w:val="22"/>
        </w:rPr>
        <w:t xml:space="preserve">OT </w:t>
      </w:r>
      <w:r>
        <w:rPr>
          <w:spacing w:val="8"/>
          <w:sz w:val="21"/>
        </w:rPr>
        <w:t xml:space="preserve">but greater than the arc </w:t>
      </w:r>
      <w:r>
        <w:rPr>
          <w:rFonts w:ascii="Garamond" w:hAnsi="Garamond"/>
          <w:i/>
          <w:spacing w:val="8"/>
          <w:sz w:val="22"/>
        </w:rPr>
        <w:t>KRP.</w:t>
      </w:r>
    </w:p>
    <w:p w14:paraId="322DC86E" w14:textId="77777777" w:rsidR="00000000" w:rsidRDefault="00000000">
      <w:pPr>
        <w:kinsoku w:val="0"/>
        <w:overflowPunct w:val="0"/>
        <w:autoSpaceDE/>
        <w:autoSpaceDN/>
        <w:adjustRightInd/>
        <w:spacing w:before="13" w:line="219" w:lineRule="exact"/>
        <w:ind w:left="72"/>
        <w:jc w:val="both"/>
        <w:textAlignment w:val="baseline"/>
        <w:rPr>
          <w:rFonts w:ascii="Garamond" w:hAnsi="Garamond"/>
          <w:i/>
          <w:spacing w:val="5"/>
          <w:sz w:val="22"/>
        </w:rPr>
      </w:pPr>
      <w:r>
        <w:rPr>
          <w:spacing w:val="5"/>
          <w:sz w:val="21"/>
        </w:rPr>
        <w:t xml:space="preserve">Then, since the ratio </w:t>
      </w:r>
      <w:r>
        <w:rPr>
          <w:rFonts w:ascii="Garamond" w:hAnsi="Garamond"/>
          <w:i/>
          <w:spacing w:val="5"/>
          <w:sz w:val="22"/>
        </w:rPr>
        <w:t>PO : OU</w:t>
      </w:r>
    </w:p>
    <w:p w14:paraId="216EEE38" w14:textId="77777777" w:rsidR="00000000" w:rsidRDefault="00000000">
      <w:pPr>
        <w:tabs>
          <w:tab w:val="right" w:pos="6768"/>
        </w:tabs>
        <w:kinsoku w:val="0"/>
        <w:overflowPunct w:val="0"/>
        <w:autoSpaceDE/>
        <w:autoSpaceDN/>
        <w:adjustRightInd/>
        <w:spacing w:before="3" w:line="219" w:lineRule="exact"/>
        <w:jc w:val="right"/>
        <w:textAlignment w:val="baseline"/>
        <w:rPr>
          <w:spacing w:val="1"/>
          <w:sz w:val="21"/>
        </w:rPr>
      </w:pPr>
      <w:r>
        <w:rPr>
          <w:b/>
          <w:spacing w:val="1"/>
          <w:sz w:val="19"/>
        </w:rPr>
        <w:t>A</w:t>
      </w:r>
      <w:r>
        <w:rPr>
          <w:b/>
          <w:spacing w:val="1"/>
          <w:sz w:val="19"/>
        </w:rPr>
        <w:tab/>
      </w:r>
      <w:r>
        <w:rPr>
          <w:spacing w:val="1"/>
          <w:sz w:val="21"/>
        </w:rPr>
        <w:t xml:space="preserve">is greater than the ratio </w:t>
      </w:r>
      <w:r>
        <w:rPr>
          <w:rFonts w:ascii="Garamond" w:hAnsi="Garamond"/>
          <w:i/>
          <w:spacing w:val="1"/>
          <w:sz w:val="22"/>
        </w:rPr>
        <w:t>PO : OT,</w:t>
      </w:r>
      <w:r>
        <w:rPr>
          <w:rFonts w:ascii="Garamond" w:hAnsi="Garamond"/>
          <w:i/>
          <w:spacing w:val="1"/>
          <w:sz w:val="22"/>
        </w:rPr>
        <w:br/>
      </w:r>
      <w:r>
        <w:rPr>
          <w:spacing w:val="1"/>
          <w:sz w:val="21"/>
        </w:rPr>
        <w:t xml:space="preserve">or (what is, by similar triangles, equal to it) the ratio of </w:t>
      </w:r>
      <w:r>
        <w:rPr>
          <w:rFonts w:ascii="Garamond" w:hAnsi="Garamond"/>
          <w:i/>
          <w:spacing w:val="1"/>
          <w:sz w:val="22"/>
        </w:rPr>
        <w:t xml:space="preserve">IPR </w:t>
      </w:r>
      <w:r>
        <w:rPr>
          <w:spacing w:val="1"/>
          <w:sz w:val="21"/>
        </w:rPr>
        <w:t xml:space="preserve">to the perpendicular from </w:t>
      </w:r>
      <w:r>
        <w:rPr>
          <w:rFonts w:ascii="Garamond" w:hAnsi="Garamond"/>
          <w:i/>
          <w:spacing w:val="1"/>
          <w:sz w:val="22"/>
        </w:rPr>
        <w:t xml:space="preserve">0 </w:t>
      </w:r>
      <w:r>
        <w:rPr>
          <w:spacing w:val="1"/>
          <w:sz w:val="21"/>
        </w:rPr>
        <w:t xml:space="preserve">on </w:t>
      </w:r>
      <w:r>
        <w:rPr>
          <w:rFonts w:ascii="Garamond" w:hAnsi="Garamond"/>
          <w:i/>
          <w:spacing w:val="1"/>
          <w:sz w:val="22"/>
        </w:rPr>
        <w:t xml:space="preserve">PR, </w:t>
      </w:r>
      <w:r>
        <w:rPr>
          <w:spacing w:val="1"/>
          <w:sz w:val="21"/>
        </w:rPr>
        <w:t xml:space="preserve">we can draw a line </w:t>
      </w:r>
      <w:r>
        <w:rPr>
          <w:rFonts w:ascii="Garamond" w:hAnsi="Garamond"/>
          <w:i/>
          <w:spacing w:val="1"/>
          <w:sz w:val="22"/>
        </w:rPr>
        <w:t xml:space="preserve">OQF, </w:t>
      </w:r>
      <w:r>
        <w:rPr>
          <w:spacing w:val="1"/>
          <w:sz w:val="21"/>
        </w:rPr>
        <w:t xml:space="preserve">meeting the circle in Q and </w:t>
      </w:r>
      <w:r>
        <w:rPr>
          <w:rFonts w:ascii="Garamond" w:hAnsi="Garamond"/>
          <w:i/>
          <w:spacing w:val="1"/>
          <w:sz w:val="22"/>
        </w:rPr>
        <w:t xml:space="preserve">RP </w:t>
      </w:r>
      <w:r>
        <w:rPr>
          <w:spacing w:val="1"/>
          <w:sz w:val="21"/>
        </w:rPr>
        <w:t xml:space="preserve">produced in </w:t>
      </w:r>
      <w:r>
        <w:rPr>
          <w:rFonts w:ascii="Garamond" w:hAnsi="Garamond"/>
          <w:i/>
          <w:spacing w:val="1"/>
          <w:sz w:val="22"/>
        </w:rPr>
        <w:t xml:space="preserve">F, </w:t>
      </w:r>
      <w:r>
        <w:rPr>
          <w:spacing w:val="1"/>
          <w:sz w:val="21"/>
        </w:rPr>
        <w:t>such that</w:t>
      </w:r>
    </w:p>
    <w:p w14:paraId="37B58E0C" w14:textId="77777777" w:rsidR="00000000" w:rsidRDefault="00000000">
      <w:pPr>
        <w:tabs>
          <w:tab w:val="right" w:pos="6768"/>
        </w:tabs>
        <w:kinsoku w:val="0"/>
        <w:overflowPunct w:val="0"/>
        <w:autoSpaceDE/>
        <w:autoSpaceDN/>
        <w:adjustRightInd/>
        <w:spacing w:before="3" w:line="219" w:lineRule="exact"/>
        <w:ind w:left="2520"/>
        <w:textAlignment w:val="baseline"/>
        <w:rPr>
          <w:sz w:val="21"/>
        </w:rPr>
      </w:pPr>
      <w:r>
        <w:rPr>
          <w:rFonts w:ascii="Garamond" w:hAnsi="Garamond"/>
          <w:i/>
          <w:sz w:val="22"/>
        </w:rPr>
        <w:t>FQ : PQ=P0 :OU.</w:t>
      </w:r>
      <w:r>
        <w:rPr>
          <w:rFonts w:ascii="Garamond" w:hAnsi="Garamond"/>
          <w:i/>
          <w:sz w:val="22"/>
        </w:rPr>
        <w:tab/>
      </w:r>
      <w:r>
        <w:rPr>
          <w:sz w:val="21"/>
        </w:rPr>
        <w:t>[Prop. 7]</w:t>
      </w:r>
    </w:p>
    <w:p w14:paraId="4B172293" w14:textId="77777777" w:rsidR="00000000" w:rsidRDefault="00000000">
      <w:pPr>
        <w:kinsoku w:val="0"/>
        <w:overflowPunct w:val="0"/>
        <w:autoSpaceDE/>
        <w:autoSpaceDN/>
        <w:adjustRightInd/>
        <w:spacing w:line="218" w:lineRule="exact"/>
        <w:textAlignment w:val="baseline"/>
        <w:rPr>
          <w:rFonts w:ascii="Garamond" w:hAnsi="Garamond"/>
          <w:i/>
          <w:spacing w:val="3"/>
          <w:sz w:val="22"/>
        </w:rPr>
      </w:pPr>
      <w:r>
        <w:rPr>
          <w:spacing w:val="3"/>
          <w:sz w:val="21"/>
        </w:rPr>
        <w:t xml:space="preserve">Let </w:t>
      </w:r>
      <w:r>
        <w:rPr>
          <w:rFonts w:ascii="Garamond" w:hAnsi="Garamond"/>
          <w:i/>
          <w:spacing w:val="3"/>
          <w:sz w:val="22"/>
        </w:rPr>
        <w:t xml:space="preserve">OF </w:t>
      </w:r>
      <w:r>
        <w:rPr>
          <w:spacing w:val="3"/>
          <w:sz w:val="21"/>
        </w:rPr>
        <w:t xml:space="preserve">meet the spiral in </w:t>
      </w:r>
      <w:r>
        <w:rPr>
          <w:rFonts w:ascii="Garamond" w:hAnsi="Garamond"/>
          <w:i/>
          <w:spacing w:val="3"/>
          <w:sz w:val="22"/>
        </w:rPr>
        <w:t>Q'.</w:t>
      </w:r>
    </w:p>
    <w:p w14:paraId="51962E6E" w14:textId="77777777" w:rsidR="00000000" w:rsidRDefault="00000000">
      <w:pPr>
        <w:kinsoku w:val="0"/>
        <w:overflowPunct w:val="0"/>
        <w:autoSpaceDE/>
        <w:autoSpaceDN/>
        <w:adjustRightInd/>
        <w:spacing w:before="1" w:line="219" w:lineRule="exact"/>
        <w:ind w:left="216"/>
        <w:textAlignment w:val="baseline"/>
        <w:rPr>
          <w:spacing w:val="3"/>
          <w:sz w:val="21"/>
        </w:rPr>
      </w:pPr>
      <w:r>
        <w:rPr>
          <w:spacing w:val="3"/>
          <w:sz w:val="21"/>
        </w:rPr>
        <w:t>We have then</w:t>
      </w:r>
    </w:p>
    <w:p w14:paraId="09800150" w14:textId="77777777" w:rsidR="00000000" w:rsidRDefault="00000000">
      <w:pPr>
        <w:kinsoku w:val="0"/>
        <w:overflowPunct w:val="0"/>
        <w:autoSpaceDE/>
        <w:autoSpaceDN/>
        <w:adjustRightInd/>
        <w:spacing w:line="213" w:lineRule="exact"/>
        <w:ind w:left="1368"/>
        <w:textAlignment w:val="baseline"/>
        <w:rPr>
          <w:rFonts w:ascii="Garamond" w:hAnsi="Garamond"/>
          <w:i/>
          <w:spacing w:val="10"/>
          <w:sz w:val="22"/>
        </w:rPr>
      </w:pPr>
      <w:r>
        <w:rPr>
          <w:rFonts w:ascii="Garamond" w:hAnsi="Garamond"/>
          <w:i/>
          <w:spacing w:val="10"/>
          <w:sz w:val="22"/>
        </w:rPr>
        <w:t>FQ :Q0=PQ :OU</w:t>
      </w:r>
    </w:p>
    <w:p w14:paraId="0EBF1B41" w14:textId="77777777" w:rsidR="00000000" w:rsidRDefault="00000000">
      <w:pPr>
        <w:kinsoku w:val="0"/>
        <w:overflowPunct w:val="0"/>
        <w:autoSpaceDE/>
        <w:autoSpaceDN/>
        <w:adjustRightInd/>
        <w:spacing w:before="14" w:line="219" w:lineRule="exact"/>
        <w:jc w:val="center"/>
        <w:textAlignment w:val="baseline"/>
        <w:rPr>
          <w:spacing w:val="5"/>
          <w:sz w:val="21"/>
        </w:rPr>
      </w:pPr>
      <w:r>
        <w:rPr>
          <w:spacing w:val="5"/>
          <w:sz w:val="21"/>
        </w:rPr>
        <w:t xml:space="preserve">&lt; (arc </w:t>
      </w:r>
      <w:r>
        <w:rPr>
          <w:rFonts w:ascii="Garamond" w:hAnsi="Garamond"/>
          <w:i/>
          <w:spacing w:val="5"/>
          <w:sz w:val="22"/>
        </w:rPr>
        <w:t xml:space="preserve">PQ) : </w:t>
      </w:r>
      <w:r>
        <w:rPr>
          <w:spacing w:val="5"/>
          <w:sz w:val="21"/>
        </w:rPr>
        <w:t xml:space="preserve">(arc </w:t>
      </w:r>
      <w:r>
        <w:rPr>
          <w:rFonts w:ascii="Garamond" w:hAnsi="Garamond"/>
          <w:i/>
          <w:spacing w:val="5"/>
          <w:sz w:val="22"/>
        </w:rPr>
        <w:t xml:space="preserve">KRP), </w:t>
      </w:r>
      <w:r>
        <w:rPr>
          <w:spacing w:val="5"/>
          <w:sz w:val="21"/>
        </w:rPr>
        <w:t>by hypothesis.</w:t>
      </w:r>
    </w:p>
    <w:p w14:paraId="54854123" w14:textId="77777777" w:rsidR="00000000" w:rsidRDefault="00000000">
      <w:pPr>
        <w:kinsoku w:val="0"/>
        <w:overflowPunct w:val="0"/>
        <w:autoSpaceDE/>
        <w:autoSpaceDN/>
        <w:adjustRightInd/>
        <w:spacing w:line="209" w:lineRule="exact"/>
        <w:ind w:left="216"/>
        <w:textAlignment w:val="baseline"/>
        <w:rPr>
          <w:rFonts w:ascii="Garamond" w:hAnsi="Garamond"/>
          <w:i/>
          <w:spacing w:val="9"/>
          <w:sz w:val="22"/>
        </w:rPr>
      </w:pPr>
      <w:r>
        <w:rPr>
          <w:rFonts w:ascii="Garamond" w:hAnsi="Garamond"/>
          <w:i/>
          <w:spacing w:val="9"/>
          <w:sz w:val="22"/>
        </w:rPr>
        <w:t>Componendo,</w:t>
      </w:r>
    </w:p>
    <w:p w14:paraId="1720C238" w14:textId="77777777" w:rsidR="00000000" w:rsidRDefault="00000000">
      <w:pPr>
        <w:kinsoku w:val="0"/>
        <w:overflowPunct w:val="0"/>
        <w:autoSpaceDE/>
        <w:autoSpaceDN/>
        <w:adjustRightInd/>
        <w:spacing w:before="10" w:line="219" w:lineRule="exact"/>
        <w:jc w:val="center"/>
        <w:textAlignment w:val="baseline"/>
        <w:rPr>
          <w:rFonts w:ascii="Garamond" w:hAnsi="Garamond"/>
          <w:i/>
          <w:spacing w:val="2"/>
          <w:sz w:val="22"/>
        </w:rPr>
      </w:pPr>
      <w:r>
        <w:rPr>
          <w:rFonts w:ascii="Garamond" w:hAnsi="Garamond"/>
          <w:i/>
          <w:spacing w:val="2"/>
          <w:sz w:val="22"/>
        </w:rPr>
        <w:t xml:space="preserve">FO : QO &lt; </w:t>
      </w:r>
      <w:r>
        <w:rPr>
          <w:spacing w:val="2"/>
          <w:sz w:val="21"/>
        </w:rPr>
        <w:t xml:space="preserve">(arc </w:t>
      </w:r>
      <w:r>
        <w:rPr>
          <w:rFonts w:ascii="Garamond" w:hAnsi="Garamond"/>
          <w:i/>
          <w:spacing w:val="2"/>
          <w:sz w:val="22"/>
        </w:rPr>
        <w:t xml:space="preserve">KRQ) : </w:t>
      </w:r>
      <w:r>
        <w:rPr>
          <w:spacing w:val="2"/>
          <w:sz w:val="21"/>
        </w:rPr>
        <w:t xml:space="preserve">(arc </w:t>
      </w:r>
      <w:r>
        <w:rPr>
          <w:rFonts w:ascii="Garamond" w:hAnsi="Garamond"/>
          <w:i/>
          <w:spacing w:val="2"/>
          <w:sz w:val="22"/>
        </w:rPr>
        <w:t>KRP)</w:t>
      </w:r>
    </w:p>
    <w:p w14:paraId="5EC7A466" w14:textId="77777777" w:rsidR="00000000" w:rsidRDefault="00000000">
      <w:pPr>
        <w:tabs>
          <w:tab w:val="right" w:pos="6768"/>
        </w:tabs>
        <w:kinsoku w:val="0"/>
        <w:overflowPunct w:val="0"/>
        <w:autoSpaceDE/>
        <w:autoSpaceDN/>
        <w:adjustRightInd/>
        <w:spacing w:before="6" w:line="219" w:lineRule="exact"/>
        <w:ind w:left="2664"/>
        <w:textAlignment w:val="baseline"/>
        <w:rPr>
          <w:b/>
          <w:sz w:val="19"/>
        </w:rPr>
      </w:pPr>
      <w:r>
        <w:rPr>
          <w:rFonts w:ascii="Garamond" w:hAnsi="Garamond"/>
          <w:i/>
          <w:sz w:val="22"/>
        </w:rPr>
        <w:t>&lt;OQ' : OP.</w:t>
      </w:r>
      <w:r>
        <w:rPr>
          <w:rFonts w:ascii="Garamond" w:hAnsi="Garamond"/>
          <w:i/>
          <w:sz w:val="22"/>
        </w:rPr>
        <w:tab/>
        <w:t xml:space="preserve">[Prop. </w:t>
      </w:r>
      <w:r>
        <w:rPr>
          <w:b/>
          <w:sz w:val="19"/>
        </w:rPr>
        <w:t>14]</w:t>
      </w:r>
    </w:p>
    <w:p w14:paraId="2BFAD6E4" w14:textId="77777777" w:rsidR="00000000" w:rsidRDefault="00000000">
      <w:pPr>
        <w:tabs>
          <w:tab w:val="left" w:pos="3024"/>
        </w:tabs>
        <w:kinsoku w:val="0"/>
        <w:overflowPunct w:val="0"/>
        <w:autoSpaceDE/>
        <w:autoSpaceDN/>
        <w:adjustRightInd/>
        <w:spacing w:line="219" w:lineRule="exact"/>
        <w:ind w:left="216" w:hanging="216"/>
        <w:textAlignment w:val="baseline"/>
        <w:rPr>
          <w:sz w:val="21"/>
        </w:rPr>
      </w:pPr>
      <w:r>
        <w:rPr>
          <w:b/>
          <w:sz w:val="19"/>
        </w:rPr>
        <w:t>But</w:t>
      </w:r>
      <w:r>
        <w:rPr>
          <w:b/>
          <w:sz w:val="19"/>
        </w:rPr>
        <w:tab/>
      </w:r>
      <w:r>
        <w:rPr>
          <w:rFonts w:ascii="Garamond" w:hAnsi="Garamond"/>
          <w:i/>
          <w:sz w:val="22"/>
        </w:rPr>
        <w:t>QO =OP.</w:t>
      </w:r>
      <w:r>
        <w:rPr>
          <w:rFonts w:ascii="Garamond" w:hAnsi="Garamond"/>
          <w:i/>
          <w:sz w:val="22"/>
        </w:rPr>
        <w:br/>
      </w:r>
      <w:r>
        <w:rPr>
          <w:sz w:val="21"/>
        </w:rPr>
        <w:t xml:space="preserve">Therefore </w:t>
      </w:r>
      <w:r>
        <w:rPr>
          <w:rFonts w:ascii="Garamond" w:hAnsi="Garamond"/>
          <w:i/>
          <w:sz w:val="22"/>
        </w:rPr>
        <w:t xml:space="preserve">FO &lt;OQ'; </w:t>
      </w:r>
      <w:r>
        <w:rPr>
          <w:sz w:val="21"/>
        </w:rPr>
        <w:t>which is impossible.</w:t>
      </w:r>
    </w:p>
    <w:p w14:paraId="5112A9A4" w14:textId="77777777" w:rsidR="00000000" w:rsidRDefault="00000000">
      <w:pPr>
        <w:tabs>
          <w:tab w:val="left" w:pos="2664"/>
        </w:tabs>
        <w:kinsoku w:val="0"/>
        <w:overflowPunct w:val="0"/>
        <w:autoSpaceDE/>
        <w:autoSpaceDN/>
        <w:adjustRightInd/>
        <w:spacing w:before="2" w:line="219" w:lineRule="exact"/>
        <w:ind w:left="216"/>
        <w:textAlignment w:val="baseline"/>
        <w:rPr>
          <w:rFonts w:ascii="Garamond" w:hAnsi="Garamond"/>
          <w:i/>
          <w:spacing w:val="3"/>
          <w:sz w:val="22"/>
        </w:rPr>
      </w:pPr>
      <w:r>
        <w:rPr>
          <w:spacing w:val="3"/>
          <w:sz w:val="21"/>
        </w:rPr>
        <w:t>Hence</w:t>
      </w:r>
      <w:r>
        <w:rPr>
          <w:spacing w:val="3"/>
          <w:sz w:val="21"/>
        </w:rPr>
        <w:tab/>
      </w:r>
      <w:r>
        <w:rPr>
          <w:rFonts w:ascii="Garamond" w:hAnsi="Garamond"/>
          <w:i/>
          <w:spacing w:val="3"/>
          <w:sz w:val="22"/>
        </w:rPr>
        <w:t xml:space="preserve">OT&gt; </w:t>
      </w:r>
      <w:r>
        <w:rPr>
          <w:spacing w:val="3"/>
          <w:sz w:val="21"/>
        </w:rPr>
        <w:t xml:space="preserve">(arc </w:t>
      </w:r>
      <w:r>
        <w:rPr>
          <w:rFonts w:ascii="Garamond" w:hAnsi="Garamond"/>
          <w:i/>
          <w:spacing w:val="3"/>
          <w:sz w:val="22"/>
        </w:rPr>
        <w:t>KRP).</w:t>
      </w:r>
    </w:p>
    <w:p w14:paraId="5402D6FD" w14:textId="77777777" w:rsidR="00000000" w:rsidRDefault="00000000">
      <w:pPr>
        <w:kinsoku w:val="0"/>
        <w:overflowPunct w:val="0"/>
        <w:autoSpaceDE/>
        <w:autoSpaceDN/>
        <w:adjustRightInd/>
        <w:spacing w:line="218" w:lineRule="exact"/>
        <w:ind w:left="216"/>
        <w:textAlignment w:val="baseline"/>
        <w:rPr>
          <w:spacing w:val="4"/>
          <w:sz w:val="21"/>
        </w:rPr>
      </w:pPr>
      <w:r>
        <w:rPr>
          <w:spacing w:val="4"/>
          <w:sz w:val="21"/>
        </w:rPr>
        <w:t xml:space="preserve">(2) The proof that </w:t>
      </w:r>
      <w:r>
        <w:rPr>
          <w:rFonts w:ascii="Garamond" w:hAnsi="Garamond"/>
          <w:i/>
          <w:spacing w:val="4"/>
          <w:sz w:val="22"/>
        </w:rPr>
        <w:t xml:space="preserve">OT &lt; </w:t>
      </w:r>
      <w:r>
        <w:rPr>
          <w:spacing w:val="4"/>
          <w:sz w:val="21"/>
        </w:rPr>
        <w:t xml:space="preserve">(arc </w:t>
      </w:r>
      <w:r>
        <w:rPr>
          <w:rFonts w:ascii="Garamond" w:hAnsi="Garamond"/>
          <w:i/>
          <w:spacing w:val="4"/>
          <w:sz w:val="22"/>
        </w:rPr>
        <w:t xml:space="preserve">KRP) </w:t>
      </w:r>
      <w:r>
        <w:rPr>
          <w:spacing w:val="4"/>
          <w:sz w:val="21"/>
        </w:rPr>
        <w:t>follows the method of Prop. 18, I. (2),</w:t>
      </w:r>
    </w:p>
    <w:p w14:paraId="0BFE7CA8" w14:textId="77777777" w:rsidR="00000000" w:rsidRDefault="00000000">
      <w:pPr>
        <w:kinsoku w:val="0"/>
        <w:overflowPunct w:val="0"/>
        <w:autoSpaceDE/>
        <w:autoSpaceDN/>
        <w:adjustRightInd/>
        <w:spacing w:before="2" w:line="219" w:lineRule="exact"/>
        <w:textAlignment w:val="baseline"/>
        <w:rPr>
          <w:spacing w:val="4"/>
          <w:sz w:val="21"/>
        </w:rPr>
      </w:pPr>
      <w:r>
        <w:rPr>
          <w:spacing w:val="4"/>
          <w:sz w:val="21"/>
        </w:rPr>
        <w:t>exactly as the above follows that of Prop. 18, I. (1).</w:t>
      </w:r>
    </w:p>
    <w:p w14:paraId="3D00FD37" w14:textId="77777777" w:rsidR="00000000" w:rsidRDefault="00000000">
      <w:pPr>
        <w:kinsoku w:val="0"/>
        <w:overflowPunct w:val="0"/>
        <w:autoSpaceDE/>
        <w:autoSpaceDN/>
        <w:adjustRightInd/>
        <w:spacing w:before="4" w:line="219" w:lineRule="exact"/>
        <w:ind w:left="216"/>
        <w:textAlignment w:val="baseline"/>
        <w:rPr>
          <w:spacing w:val="3"/>
          <w:sz w:val="21"/>
        </w:rPr>
      </w:pPr>
      <w:r>
        <w:rPr>
          <w:spacing w:val="3"/>
          <w:sz w:val="21"/>
        </w:rPr>
        <w:t xml:space="preserve">Since then </w:t>
      </w:r>
      <w:r>
        <w:rPr>
          <w:rFonts w:ascii="Garamond" w:hAnsi="Garamond"/>
          <w:i/>
          <w:spacing w:val="3"/>
          <w:sz w:val="22"/>
        </w:rPr>
        <w:t xml:space="preserve">OT </w:t>
      </w:r>
      <w:r>
        <w:rPr>
          <w:spacing w:val="3"/>
          <w:sz w:val="21"/>
        </w:rPr>
        <w:t xml:space="preserve">is neither greater nor less than the arc </w:t>
      </w:r>
      <w:r>
        <w:rPr>
          <w:rFonts w:ascii="Garamond" w:hAnsi="Garamond"/>
          <w:i/>
          <w:spacing w:val="3"/>
          <w:sz w:val="22"/>
        </w:rPr>
        <w:t xml:space="preserve">KRP, </w:t>
      </w:r>
      <w:r>
        <w:rPr>
          <w:spacing w:val="3"/>
          <w:sz w:val="21"/>
        </w:rPr>
        <w:t>it is equal to it.</w:t>
      </w:r>
    </w:p>
    <w:p w14:paraId="69FF0C0E" w14:textId="77777777" w:rsidR="00000000" w:rsidRDefault="00000000">
      <w:pPr>
        <w:numPr>
          <w:ilvl w:val="0"/>
          <w:numId w:val="38"/>
        </w:numPr>
        <w:kinsoku w:val="0"/>
        <w:overflowPunct w:val="0"/>
        <w:autoSpaceDE/>
        <w:autoSpaceDN/>
        <w:adjustRightInd/>
        <w:spacing w:line="219" w:lineRule="exact"/>
        <w:textAlignment w:val="baseline"/>
        <w:rPr>
          <w:spacing w:val="5"/>
          <w:sz w:val="21"/>
        </w:rPr>
      </w:pPr>
      <w:r>
        <w:rPr>
          <w:spacing w:val="5"/>
          <w:sz w:val="21"/>
        </w:rPr>
        <w:t xml:space="preserve">If </w:t>
      </w:r>
      <w:r>
        <w:rPr>
          <w:rFonts w:ascii="Garamond" w:hAnsi="Garamond"/>
          <w:i/>
          <w:spacing w:val="5"/>
          <w:sz w:val="22"/>
        </w:rPr>
        <w:t xml:space="preserve">P </w:t>
      </w:r>
      <w:r>
        <w:rPr>
          <w:spacing w:val="5"/>
          <w:sz w:val="21"/>
        </w:rPr>
        <w:t>be on the second turn, the same method shows that</w:t>
      </w:r>
    </w:p>
    <w:p w14:paraId="787E768F" w14:textId="77777777" w:rsidR="00000000" w:rsidRDefault="00000000">
      <w:pPr>
        <w:kinsoku w:val="0"/>
        <w:overflowPunct w:val="0"/>
        <w:autoSpaceDE/>
        <w:autoSpaceDN/>
        <w:adjustRightInd/>
        <w:spacing w:before="4" w:line="219" w:lineRule="exact"/>
        <w:jc w:val="center"/>
        <w:textAlignment w:val="baseline"/>
        <w:rPr>
          <w:rFonts w:ascii="Garamond" w:hAnsi="Garamond"/>
          <w:i/>
          <w:spacing w:val="8"/>
          <w:sz w:val="22"/>
        </w:rPr>
      </w:pPr>
      <w:r>
        <w:rPr>
          <w:rFonts w:ascii="Garamond" w:hAnsi="Garamond"/>
          <w:i/>
          <w:spacing w:val="8"/>
          <w:sz w:val="22"/>
        </w:rPr>
        <w:t xml:space="preserve">OT =p+ </w:t>
      </w:r>
      <w:r>
        <w:rPr>
          <w:spacing w:val="8"/>
          <w:sz w:val="21"/>
        </w:rPr>
        <w:t xml:space="preserve">(arc </w:t>
      </w:r>
      <w:r>
        <w:rPr>
          <w:rFonts w:ascii="Garamond" w:hAnsi="Garamond"/>
          <w:i/>
          <w:spacing w:val="8"/>
          <w:sz w:val="22"/>
        </w:rPr>
        <w:t>KRP);</w:t>
      </w:r>
    </w:p>
    <w:p w14:paraId="2697475C" w14:textId="77777777" w:rsidR="00000000" w:rsidRDefault="00000000">
      <w:pPr>
        <w:kinsoku w:val="0"/>
        <w:overflowPunct w:val="0"/>
        <w:autoSpaceDE/>
        <w:autoSpaceDN/>
        <w:adjustRightInd/>
        <w:spacing w:line="216" w:lineRule="exact"/>
        <w:textAlignment w:val="baseline"/>
        <w:rPr>
          <w:spacing w:val="5"/>
          <w:sz w:val="21"/>
        </w:rPr>
      </w:pPr>
      <w:r>
        <w:rPr>
          <w:spacing w:val="5"/>
          <w:sz w:val="21"/>
        </w:rPr>
        <w:t xml:space="preserve">and, similarly, we have, for a point </w:t>
      </w:r>
      <w:r>
        <w:rPr>
          <w:rFonts w:ascii="Garamond" w:hAnsi="Garamond"/>
          <w:i/>
          <w:spacing w:val="5"/>
          <w:sz w:val="22"/>
        </w:rPr>
        <w:t xml:space="preserve">P </w:t>
      </w:r>
      <w:r>
        <w:rPr>
          <w:spacing w:val="5"/>
          <w:sz w:val="21"/>
        </w:rPr>
        <w:t>on the nth turn,</w:t>
      </w:r>
    </w:p>
    <w:p w14:paraId="14994E32" w14:textId="77777777" w:rsidR="00000000" w:rsidRDefault="00000000">
      <w:pPr>
        <w:kinsoku w:val="0"/>
        <w:overflowPunct w:val="0"/>
        <w:autoSpaceDE/>
        <w:autoSpaceDN/>
        <w:adjustRightInd/>
        <w:spacing w:before="1" w:line="219" w:lineRule="exact"/>
        <w:jc w:val="center"/>
        <w:textAlignment w:val="baseline"/>
        <w:rPr>
          <w:rFonts w:ascii="Garamond" w:hAnsi="Garamond"/>
          <w:i/>
          <w:spacing w:val="1"/>
          <w:sz w:val="22"/>
        </w:rPr>
      </w:pPr>
      <w:r>
        <w:rPr>
          <w:rFonts w:ascii="Garamond" w:hAnsi="Garamond"/>
          <w:i/>
          <w:spacing w:val="1"/>
          <w:sz w:val="22"/>
        </w:rPr>
        <w:t xml:space="preserve">OT = (n —1)p+ </w:t>
      </w:r>
      <w:r>
        <w:rPr>
          <w:spacing w:val="1"/>
          <w:sz w:val="21"/>
        </w:rPr>
        <w:t xml:space="preserve">(arc </w:t>
      </w:r>
      <w:r>
        <w:rPr>
          <w:rFonts w:ascii="Garamond" w:hAnsi="Garamond"/>
          <w:i/>
          <w:spacing w:val="1"/>
          <w:sz w:val="22"/>
        </w:rPr>
        <w:t>KRP).</w:t>
      </w:r>
    </w:p>
    <w:p w14:paraId="5859895D" w14:textId="77777777" w:rsidR="00000000" w:rsidRDefault="00000000">
      <w:pPr>
        <w:kinsoku w:val="0"/>
        <w:overflowPunct w:val="0"/>
        <w:autoSpaceDE/>
        <w:autoSpaceDN/>
        <w:adjustRightInd/>
        <w:spacing w:before="143" w:line="219" w:lineRule="exact"/>
        <w:jc w:val="center"/>
        <w:textAlignment w:val="baseline"/>
        <w:rPr>
          <w:spacing w:val="-9"/>
          <w:sz w:val="21"/>
        </w:rPr>
      </w:pPr>
      <w:r>
        <w:rPr>
          <w:b/>
          <w:spacing w:val="-9"/>
          <w:sz w:val="19"/>
        </w:rPr>
        <w:t xml:space="preserve">PROPOSITIONS </w:t>
      </w:r>
      <w:r>
        <w:rPr>
          <w:spacing w:val="-9"/>
          <w:sz w:val="21"/>
        </w:rPr>
        <w:t>21, 22, 23</w:t>
      </w:r>
    </w:p>
    <w:p w14:paraId="7DF78D46" w14:textId="77777777" w:rsidR="00000000" w:rsidRDefault="00000000">
      <w:pPr>
        <w:kinsoku w:val="0"/>
        <w:overflowPunct w:val="0"/>
        <w:autoSpaceDE/>
        <w:autoSpaceDN/>
        <w:adjustRightInd/>
        <w:spacing w:before="41" w:line="219" w:lineRule="exact"/>
        <w:ind w:right="72"/>
        <w:jc w:val="both"/>
        <w:textAlignment w:val="baseline"/>
        <w:rPr>
          <w:rFonts w:ascii="Garamond" w:hAnsi="Garamond"/>
          <w:i/>
          <w:spacing w:val="11"/>
          <w:sz w:val="22"/>
        </w:rPr>
      </w:pPr>
      <w:r>
        <w:rPr>
          <w:rFonts w:ascii="Garamond" w:hAnsi="Garamond"/>
          <w:i/>
          <w:spacing w:val="11"/>
          <w:sz w:val="22"/>
        </w:rPr>
        <w:t xml:space="preserve">Given </w:t>
      </w:r>
      <w:r>
        <w:rPr>
          <w:spacing w:val="11"/>
          <w:sz w:val="21"/>
        </w:rPr>
        <w:t xml:space="preserve">an </w:t>
      </w:r>
      <w:r>
        <w:rPr>
          <w:rFonts w:ascii="Garamond" w:hAnsi="Garamond"/>
          <w:i/>
          <w:spacing w:val="11"/>
          <w:sz w:val="22"/>
        </w:rPr>
        <w:t>area bounded by any arc of a spiral and the lines joining the extremities of the arc to the origin, it is possible to circumscribe about the area one figure, and to inscribe in it another figure, each consisting of similar sectors of circles, and such that the circumscribed figure exceeds the inscribed by less than any assigned area.</w:t>
      </w:r>
    </w:p>
    <w:p w14:paraId="1CF3A421" w14:textId="77777777" w:rsidR="00000000" w:rsidRDefault="00000000">
      <w:pPr>
        <w:kinsoku w:val="0"/>
        <w:overflowPunct w:val="0"/>
        <w:autoSpaceDE/>
        <w:autoSpaceDN/>
        <w:adjustRightInd/>
        <w:spacing w:before="16" w:line="219" w:lineRule="exact"/>
        <w:ind w:left="216"/>
        <w:jc w:val="both"/>
        <w:textAlignment w:val="baseline"/>
        <w:rPr>
          <w:b/>
          <w:spacing w:val="2"/>
          <w:sz w:val="19"/>
        </w:rPr>
      </w:pPr>
      <w:r>
        <w:rPr>
          <w:spacing w:val="2"/>
          <w:sz w:val="21"/>
        </w:rPr>
        <w:t xml:space="preserve">For let </w:t>
      </w:r>
      <w:r>
        <w:rPr>
          <w:rFonts w:ascii="Garamond" w:hAnsi="Garamond"/>
          <w:i/>
          <w:spacing w:val="2"/>
          <w:sz w:val="22"/>
        </w:rPr>
        <w:t xml:space="preserve">BC </w:t>
      </w:r>
      <w:r>
        <w:rPr>
          <w:spacing w:val="2"/>
          <w:sz w:val="21"/>
        </w:rPr>
        <w:t xml:space="preserve">be any arc of the spiral, </w:t>
      </w:r>
      <w:r>
        <w:rPr>
          <w:rFonts w:ascii="Garamond" w:hAnsi="Garamond"/>
          <w:i/>
          <w:spacing w:val="2"/>
          <w:sz w:val="22"/>
        </w:rPr>
        <w:t xml:space="preserve">0 </w:t>
      </w:r>
      <w:r>
        <w:rPr>
          <w:spacing w:val="2"/>
          <w:sz w:val="21"/>
        </w:rPr>
        <w:t xml:space="preserve">the origin. Draw </w:t>
      </w:r>
      <w:r>
        <w:rPr>
          <w:b/>
          <w:spacing w:val="2"/>
          <w:sz w:val="19"/>
        </w:rPr>
        <w:t>the circle with centre</w:t>
      </w:r>
    </w:p>
    <w:p w14:paraId="49EC3677" w14:textId="77777777" w:rsidR="00000000" w:rsidRDefault="00000000">
      <w:pPr>
        <w:widowControl/>
        <w:rPr>
          <w:sz w:val="24"/>
        </w:rPr>
        <w:sectPr w:rsidR="00000000">
          <w:pgSz w:w="8222" w:h="12902"/>
          <w:pgMar w:top="640" w:right="1005" w:bottom="726" w:left="377" w:header="720" w:footer="720" w:gutter="0"/>
          <w:cols w:space="720"/>
          <w:noEndnote/>
        </w:sectPr>
      </w:pPr>
    </w:p>
    <w:p w14:paraId="05F26114" w14:textId="77777777" w:rsidR="00000000" w:rsidRDefault="00000000">
      <w:pPr>
        <w:tabs>
          <w:tab w:val="left" w:pos="2736"/>
        </w:tabs>
        <w:kinsoku w:val="0"/>
        <w:overflowPunct w:val="0"/>
        <w:autoSpaceDE/>
        <w:autoSpaceDN/>
        <w:adjustRightInd/>
        <w:spacing w:before="11" w:line="220" w:lineRule="exact"/>
        <w:ind w:left="72"/>
        <w:textAlignment w:val="baseline"/>
        <w:rPr>
          <w:spacing w:val="-3"/>
          <w:sz w:val="21"/>
        </w:rPr>
      </w:pPr>
      <w:r>
        <w:rPr>
          <w:spacing w:val="-3"/>
          <w:sz w:val="21"/>
        </w:rPr>
        <w:lastRenderedPageBreak/>
        <w:t>94</w:t>
      </w:r>
      <w:r>
        <w:rPr>
          <w:spacing w:val="-3"/>
          <w:sz w:val="21"/>
        </w:rPr>
        <w:tab/>
        <w:t>ARCHIMEDES</w:t>
      </w:r>
    </w:p>
    <w:p w14:paraId="3E82FAAE" w14:textId="77777777" w:rsidR="00000000" w:rsidRDefault="00000000">
      <w:pPr>
        <w:kinsoku w:val="0"/>
        <w:overflowPunct w:val="0"/>
        <w:autoSpaceDE/>
        <w:autoSpaceDN/>
        <w:adjustRightInd/>
        <w:spacing w:before="74" w:line="220" w:lineRule="exact"/>
        <w:ind w:left="72"/>
        <w:jc w:val="both"/>
        <w:textAlignment w:val="baseline"/>
        <w:rPr>
          <w:spacing w:val="5"/>
          <w:sz w:val="21"/>
        </w:rPr>
      </w:pPr>
      <w:r>
        <w:rPr>
          <w:rFonts w:ascii="Garamond" w:hAnsi="Garamond"/>
          <w:i/>
          <w:spacing w:val="5"/>
          <w:sz w:val="21"/>
        </w:rPr>
        <w:t xml:space="preserve">0 </w:t>
      </w:r>
      <w:r>
        <w:rPr>
          <w:spacing w:val="5"/>
          <w:sz w:val="21"/>
        </w:rPr>
        <w:t xml:space="preserve">and radius </w:t>
      </w:r>
      <w:r>
        <w:rPr>
          <w:rFonts w:ascii="Garamond" w:hAnsi="Garamond"/>
          <w:i/>
          <w:spacing w:val="5"/>
          <w:sz w:val="21"/>
        </w:rPr>
        <w:t xml:space="preserve">OC, </w:t>
      </w:r>
      <w:r>
        <w:rPr>
          <w:spacing w:val="5"/>
          <w:sz w:val="21"/>
        </w:rPr>
        <w:t xml:space="preserve">where </w:t>
      </w:r>
      <w:r>
        <w:rPr>
          <w:rFonts w:ascii="Garamond" w:hAnsi="Garamond"/>
          <w:i/>
          <w:spacing w:val="5"/>
          <w:sz w:val="21"/>
        </w:rPr>
        <w:t xml:space="preserve">C </w:t>
      </w:r>
      <w:r>
        <w:rPr>
          <w:spacing w:val="5"/>
          <w:sz w:val="21"/>
        </w:rPr>
        <w:t>is the "forward" end of the arc.</w:t>
      </w:r>
    </w:p>
    <w:p w14:paraId="41D7CAD0" w14:textId="77777777" w:rsidR="00000000" w:rsidRDefault="00000000">
      <w:pPr>
        <w:kinsoku w:val="0"/>
        <w:overflowPunct w:val="0"/>
        <w:autoSpaceDE/>
        <w:autoSpaceDN/>
        <w:adjustRightInd/>
        <w:spacing w:before="2" w:line="220" w:lineRule="exact"/>
        <w:ind w:left="72" w:firstLine="216"/>
        <w:textAlignment w:val="baseline"/>
        <w:rPr>
          <w:sz w:val="21"/>
        </w:rPr>
      </w:pPr>
      <w:r>
        <w:rPr>
          <w:noProof/>
        </w:rPr>
        <w:pict w14:anchorId="27EBF443">
          <v:shape id="_x0000_s1192" type="#_x0000_t202" style="position:absolute;left:0;text-align:left;margin-left:232.75pt;margin-top:69.3pt;width:157.75pt;height:166.15pt;z-index:1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57D7B6" w14:textId="77777777" w:rsidR="00000000" w:rsidRDefault="00000000">
                  <w:pPr>
                    <w:kinsoku w:val="0"/>
                    <w:overflowPunct w:val="0"/>
                    <w:autoSpaceDE/>
                    <w:autoSpaceDN/>
                    <w:adjustRightInd/>
                    <w:spacing w:before="198" w:after="216"/>
                    <w:ind w:left="183" w:right="120"/>
                    <w:textAlignment w:val="baseline"/>
                    <w:rPr>
                      <w:sz w:val="24"/>
                    </w:rPr>
                  </w:pPr>
                  <w:r>
                    <w:rPr>
                      <w:sz w:val="24"/>
                    </w:rPr>
                    <w:pict w14:anchorId="19870C9C">
                      <v:shape id="_x0000_i1154" type="#_x0000_t75" style="width:142.5pt;height:145.5pt" fillcolor="window">
                        <v:imagedata r:id="rId92" o:title="_Pic253"/>
                      </v:shape>
                    </w:pict>
                  </w:r>
                </w:p>
              </w:txbxContent>
            </v:textbox>
            <w10:wrap type="square" anchorx="page" anchory="page"/>
          </v:shape>
        </w:pict>
      </w:r>
      <w:r>
        <w:rPr>
          <w:sz w:val="21"/>
        </w:rPr>
        <w:t xml:space="preserve">Then, by bisecting the angle </w:t>
      </w:r>
      <w:r>
        <w:rPr>
          <w:rFonts w:ascii="Garamond" w:hAnsi="Garamond"/>
          <w:i/>
          <w:sz w:val="21"/>
        </w:rPr>
        <w:t xml:space="preserve">BOC, </w:t>
      </w:r>
      <w:r>
        <w:rPr>
          <w:sz w:val="21"/>
        </w:rPr>
        <w:t xml:space="preserve">bisecting the resulting angles, and so on continually, we shall ultimately arrive at an angle </w:t>
      </w:r>
      <w:r>
        <w:rPr>
          <w:rFonts w:ascii="Garamond" w:hAnsi="Garamond"/>
          <w:i/>
          <w:sz w:val="21"/>
        </w:rPr>
        <w:t xml:space="preserve">COr </w:t>
      </w:r>
      <w:r>
        <w:rPr>
          <w:sz w:val="21"/>
        </w:rPr>
        <w:t xml:space="preserve">cutting off a sector of the circle less than any assigned area. Let </w:t>
      </w:r>
      <w:r>
        <w:rPr>
          <w:rFonts w:ascii="Garamond" w:hAnsi="Garamond"/>
          <w:i/>
          <w:sz w:val="21"/>
        </w:rPr>
        <w:t xml:space="preserve">COr </w:t>
      </w:r>
      <w:r>
        <w:rPr>
          <w:sz w:val="21"/>
        </w:rPr>
        <w:t>be this sector.</w:t>
      </w:r>
    </w:p>
    <w:p w14:paraId="0E8C7318" w14:textId="77777777" w:rsidR="00000000" w:rsidRDefault="00000000">
      <w:pPr>
        <w:kinsoku w:val="0"/>
        <w:overflowPunct w:val="0"/>
        <w:autoSpaceDE/>
        <w:autoSpaceDN/>
        <w:adjustRightInd/>
        <w:spacing w:before="6" w:line="220" w:lineRule="exact"/>
        <w:ind w:left="72" w:firstLine="216"/>
        <w:jc w:val="both"/>
        <w:textAlignment w:val="baseline"/>
        <w:rPr>
          <w:spacing w:val="4"/>
          <w:sz w:val="21"/>
        </w:rPr>
      </w:pPr>
      <w:r>
        <w:rPr>
          <w:spacing w:val="4"/>
          <w:sz w:val="21"/>
        </w:rPr>
        <w:t xml:space="preserve">Let the other lines dividing the angle </w:t>
      </w:r>
      <w:r>
        <w:rPr>
          <w:rFonts w:ascii="Garamond" w:hAnsi="Garamond"/>
          <w:i/>
          <w:spacing w:val="4"/>
          <w:sz w:val="21"/>
        </w:rPr>
        <w:t xml:space="preserve">BOC </w:t>
      </w:r>
      <w:r>
        <w:rPr>
          <w:spacing w:val="4"/>
          <w:sz w:val="21"/>
        </w:rPr>
        <w:t xml:space="preserve">into equal parts meet the spiral in </w:t>
      </w:r>
      <w:r>
        <w:rPr>
          <w:rFonts w:ascii="Garamond" w:hAnsi="Garamond"/>
          <w:i/>
          <w:spacing w:val="4"/>
          <w:sz w:val="21"/>
        </w:rPr>
        <w:t xml:space="preserve">P, Q, </w:t>
      </w:r>
      <w:r>
        <w:rPr>
          <w:spacing w:val="4"/>
          <w:sz w:val="21"/>
        </w:rPr>
        <w:t xml:space="preserve">and let </w:t>
      </w:r>
      <w:r>
        <w:rPr>
          <w:rFonts w:ascii="Garamond" w:hAnsi="Garamond"/>
          <w:i/>
          <w:spacing w:val="4"/>
          <w:sz w:val="21"/>
        </w:rPr>
        <w:t xml:space="preserve">Or </w:t>
      </w:r>
      <w:r>
        <w:rPr>
          <w:spacing w:val="4"/>
          <w:sz w:val="21"/>
        </w:rPr>
        <w:t xml:space="preserve">meet it in </w:t>
      </w:r>
      <w:r>
        <w:rPr>
          <w:rFonts w:ascii="Garamond" w:hAnsi="Garamond"/>
          <w:i/>
          <w:spacing w:val="4"/>
          <w:sz w:val="21"/>
        </w:rPr>
        <w:t xml:space="preserve">R. </w:t>
      </w:r>
      <w:r>
        <w:rPr>
          <w:spacing w:val="4"/>
          <w:sz w:val="21"/>
        </w:rPr>
        <w:t xml:space="preserve">With 0 as centre and radii </w:t>
      </w:r>
      <w:r>
        <w:rPr>
          <w:rFonts w:ascii="Garamond" w:hAnsi="Garamond"/>
          <w:i/>
          <w:spacing w:val="4"/>
          <w:sz w:val="21"/>
        </w:rPr>
        <w:t xml:space="preserve">OB, OP, OQ, OR </w:t>
      </w:r>
      <w:r>
        <w:rPr>
          <w:spacing w:val="4"/>
          <w:sz w:val="21"/>
        </w:rPr>
        <w:t>respec</w:t>
      </w:r>
      <w:r>
        <w:rPr>
          <w:spacing w:val="4"/>
          <w:sz w:val="21"/>
        </w:rPr>
        <w:softHyphen/>
        <w:t xml:space="preserve">tively describe arcs of circles </w:t>
      </w:r>
      <w:r>
        <w:rPr>
          <w:rFonts w:ascii="Garamond" w:hAnsi="Garamond"/>
          <w:i/>
          <w:spacing w:val="4"/>
          <w:sz w:val="21"/>
        </w:rPr>
        <w:t xml:space="preserve">Bp', bBq' , pQr', qRc' , </w:t>
      </w:r>
      <w:r>
        <w:rPr>
          <w:spacing w:val="4"/>
          <w:sz w:val="21"/>
        </w:rPr>
        <w:t>each meeting the adjacent radii as shown in the figure. In each case the arc in the "forward" direction from each point will fall within, and the arc in the "backward" direction outside, the spiral.</w:t>
      </w:r>
    </w:p>
    <w:p w14:paraId="3D2817EA" w14:textId="77777777" w:rsidR="00000000" w:rsidRDefault="00000000">
      <w:pPr>
        <w:kinsoku w:val="0"/>
        <w:overflowPunct w:val="0"/>
        <w:autoSpaceDE/>
        <w:autoSpaceDN/>
        <w:adjustRightInd/>
        <w:spacing w:before="5" w:line="220" w:lineRule="exact"/>
        <w:ind w:left="72" w:firstLine="216"/>
        <w:jc w:val="both"/>
        <w:textAlignment w:val="baseline"/>
        <w:rPr>
          <w:sz w:val="21"/>
        </w:rPr>
      </w:pPr>
      <w:r>
        <w:rPr>
          <w:sz w:val="21"/>
        </w:rPr>
        <w:t xml:space="preserve">We have now a circumscribed figure and an inscribed figure each consisting of similar sectors of circles. To compare their areas, we take the successive sectors of each, beginning from </w:t>
      </w:r>
      <w:r>
        <w:rPr>
          <w:rFonts w:ascii="Garamond" w:hAnsi="Garamond"/>
          <w:i/>
          <w:sz w:val="21"/>
        </w:rPr>
        <w:t xml:space="preserve">OC, </w:t>
      </w:r>
      <w:r>
        <w:rPr>
          <w:sz w:val="21"/>
        </w:rPr>
        <w:t>and compare them.</w:t>
      </w:r>
    </w:p>
    <w:p w14:paraId="462A4EB0" w14:textId="77777777" w:rsidR="00000000" w:rsidRDefault="00000000">
      <w:pPr>
        <w:kinsoku w:val="0"/>
        <w:overflowPunct w:val="0"/>
        <w:autoSpaceDE/>
        <w:autoSpaceDN/>
        <w:adjustRightInd/>
        <w:spacing w:line="220" w:lineRule="exact"/>
        <w:ind w:left="288"/>
        <w:jc w:val="both"/>
        <w:textAlignment w:val="baseline"/>
        <w:rPr>
          <w:spacing w:val="2"/>
          <w:sz w:val="21"/>
        </w:rPr>
      </w:pPr>
      <w:r>
        <w:rPr>
          <w:spacing w:val="2"/>
          <w:sz w:val="21"/>
        </w:rPr>
        <w:t xml:space="preserve">The sector </w:t>
      </w:r>
      <w:r>
        <w:rPr>
          <w:rFonts w:ascii="Garamond" w:hAnsi="Garamond"/>
          <w:i/>
          <w:spacing w:val="2"/>
          <w:sz w:val="21"/>
        </w:rPr>
        <w:t xml:space="preserve">OCr </w:t>
      </w:r>
      <w:r>
        <w:rPr>
          <w:spacing w:val="2"/>
          <w:sz w:val="21"/>
        </w:rPr>
        <w:t>in the circumscribed figure stands alone.</w:t>
      </w:r>
    </w:p>
    <w:p w14:paraId="6019983E" w14:textId="77777777" w:rsidR="00000000" w:rsidRDefault="00000000">
      <w:pPr>
        <w:tabs>
          <w:tab w:val="left" w:pos="2160"/>
        </w:tabs>
        <w:kinsoku w:val="0"/>
        <w:overflowPunct w:val="0"/>
        <w:autoSpaceDE/>
        <w:autoSpaceDN/>
        <w:adjustRightInd/>
        <w:spacing w:before="1" w:line="220" w:lineRule="exact"/>
        <w:ind w:left="72"/>
        <w:textAlignment w:val="baseline"/>
        <w:rPr>
          <w:rFonts w:ascii="Garamond" w:hAnsi="Garamond"/>
          <w:i/>
          <w:spacing w:val="5"/>
          <w:sz w:val="21"/>
        </w:rPr>
      </w:pPr>
      <w:r>
        <w:rPr>
          <w:spacing w:val="5"/>
          <w:sz w:val="21"/>
        </w:rPr>
        <w:t>And</w:t>
      </w:r>
      <w:r>
        <w:rPr>
          <w:spacing w:val="5"/>
          <w:sz w:val="21"/>
        </w:rPr>
        <w:tab/>
        <w:t xml:space="preserve">(sector </w:t>
      </w:r>
      <w:r>
        <w:rPr>
          <w:rFonts w:ascii="Garamond" w:hAnsi="Garamond"/>
          <w:i/>
          <w:spacing w:val="5"/>
          <w:sz w:val="21"/>
        </w:rPr>
        <w:t xml:space="preserve">ORq) = </w:t>
      </w:r>
      <w:r>
        <w:rPr>
          <w:spacing w:val="5"/>
          <w:sz w:val="21"/>
        </w:rPr>
        <w:t xml:space="preserve">(sector </w:t>
      </w:r>
      <w:r>
        <w:rPr>
          <w:rFonts w:ascii="Garamond" w:hAnsi="Garamond"/>
          <w:i/>
          <w:spacing w:val="5"/>
          <w:sz w:val="21"/>
        </w:rPr>
        <w:t>()Re),</w:t>
      </w:r>
    </w:p>
    <w:p w14:paraId="50F2685A" w14:textId="77777777" w:rsidR="00000000" w:rsidRDefault="00000000">
      <w:pPr>
        <w:kinsoku w:val="0"/>
        <w:overflowPunct w:val="0"/>
        <w:autoSpaceDE/>
        <w:autoSpaceDN/>
        <w:adjustRightInd/>
        <w:spacing w:line="220" w:lineRule="exact"/>
        <w:ind w:left="72"/>
        <w:jc w:val="center"/>
        <w:textAlignment w:val="baseline"/>
        <w:rPr>
          <w:rFonts w:ascii="Garamond" w:hAnsi="Garamond"/>
          <w:i/>
          <w:spacing w:val="5"/>
          <w:sz w:val="21"/>
        </w:rPr>
      </w:pPr>
      <w:r>
        <w:rPr>
          <w:spacing w:val="5"/>
          <w:sz w:val="21"/>
        </w:rPr>
        <w:t xml:space="preserve">(sector </w:t>
      </w:r>
      <w:r>
        <w:rPr>
          <w:rFonts w:ascii="Garamond" w:hAnsi="Garamond"/>
          <w:i/>
          <w:spacing w:val="5"/>
          <w:sz w:val="21"/>
        </w:rPr>
        <w:t xml:space="preserve">0Qp) = </w:t>
      </w:r>
      <w:r>
        <w:rPr>
          <w:spacing w:val="5"/>
          <w:sz w:val="21"/>
        </w:rPr>
        <w:t xml:space="preserve">(sector </w:t>
      </w:r>
      <w:r>
        <w:rPr>
          <w:rFonts w:ascii="Garamond" w:hAnsi="Garamond"/>
          <w:i/>
          <w:spacing w:val="5"/>
          <w:sz w:val="21"/>
        </w:rPr>
        <w:t>0Qr'),</w:t>
      </w:r>
    </w:p>
    <w:p w14:paraId="7E9A18C3" w14:textId="77777777" w:rsidR="00000000" w:rsidRDefault="00000000">
      <w:pPr>
        <w:kinsoku w:val="0"/>
        <w:overflowPunct w:val="0"/>
        <w:autoSpaceDE/>
        <w:autoSpaceDN/>
        <w:adjustRightInd/>
        <w:spacing w:before="1" w:line="220" w:lineRule="exact"/>
        <w:ind w:left="72"/>
        <w:jc w:val="center"/>
        <w:textAlignment w:val="baseline"/>
        <w:rPr>
          <w:rFonts w:ascii="Garamond" w:hAnsi="Garamond"/>
          <w:i/>
          <w:spacing w:val="3"/>
          <w:sz w:val="21"/>
        </w:rPr>
      </w:pPr>
      <w:r>
        <w:rPr>
          <w:spacing w:val="3"/>
          <w:sz w:val="21"/>
        </w:rPr>
        <w:t xml:space="preserve">(sector </w:t>
      </w:r>
      <w:r>
        <w:rPr>
          <w:rFonts w:ascii="Garamond" w:hAnsi="Garamond"/>
          <w:i/>
          <w:spacing w:val="3"/>
          <w:sz w:val="21"/>
        </w:rPr>
        <w:t xml:space="preserve">OPb) = </w:t>
      </w:r>
      <w:r>
        <w:rPr>
          <w:spacing w:val="3"/>
          <w:sz w:val="21"/>
        </w:rPr>
        <w:t xml:space="preserve">(sector </w:t>
      </w:r>
      <w:r>
        <w:rPr>
          <w:rFonts w:ascii="Garamond" w:hAnsi="Garamond"/>
          <w:i/>
          <w:spacing w:val="3"/>
          <w:sz w:val="21"/>
        </w:rPr>
        <w:t>OPq'),</w:t>
      </w:r>
    </w:p>
    <w:p w14:paraId="78B4E965" w14:textId="77777777" w:rsidR="00000000" w:rsidRDefault="00000000">
      <w:pPr>
        <w:kinsoku w:val="0"/>
        <w:overflowPunct w:val="0"/>
        <w:autoSpaceDE/>
        <w:autoSpaceDN/>
        <w:adjustRightInd/>
        <w:spacing w:line="219" w:lineRule="exact"/>
        <w:ind w:left="72"/>
        <w:textAlignment w:val="baseline"/>
        <w:rPr>
          <w:spacing w:val="4"/>
          <w:sz w:val="21"/>
        </w:rPr>
      </w:pPr>
      <w:r>
        <w:rPr>
          <w:spacing w:val="4"/>
          <w:sz w:val="21"/>
        </w:rPr>
        <w:t xml:space="preserve">while the sector </w:t>
      </w:r>
      <w:r>
        <w:rPr>
          <w:rFonts w:ascii="Garamond" w:hAnsi="Garamond"/>
          <w:i/>
          <w:spacing w:val="4"/>
          <w:sz w:val="21"/>
        </w:rPr>
        <w:t xml:space="preserve">0Bp' </w:t>
      </w:r>
      <w:r>
        <w:rPr>
          <w:spacing w:val="4"/>
          <w:sz w:val="21"/>
        </w:rPr>
        <w:t>in the inscribed figure stands alone.</w:t>
      </w:r>
    </w:p>
    <w:p w14:paraId="4F6AD1EF" w14:textId="77777777" w:rsidR="00000000" w:rsidRDefault="00000000">
      <w:pPr>
        <w:kinsoku w:val="0"/>
        <w:overflowPunct w:val="0"/>
        <w:autoSpaceDE/>
        <w:autoSpaceDN/>
        <w:adjustRightInd/>
        <w:spacing w:before="3" w:line="220" w:lineRule="exact"/>
        <w:ind w:left="72" w:firstLine="216"/>
        <w:jc w:val="both"/>
        <w:textAlignment w:val="baseline"/>
        <w:rPr>
          <w:sz w:val="21"/>
        </w:rPr>
      </w:pPr>
      <w:r>
        <w:rPr>
          <w:sz w:val="21"/>
        </w:rPr>
        <w:t>Hence, if the equal sectors be taken away, the difference between the cir</w:t>
      </w:r>
      <w:r>
        <w:rPr>
          <w:sz w:val="21"/>
        </w:rPr>
        <w:softHyphen/>
        <w:t xml:space="preserve">cumscribed and inscribed figures is equal to the difference between the sectors </w:t>
      </w:r>
      <w:r>
        <w:rPr>
          <w:rFonts w:ascii="Garamond" w:hAnsi="Garamond"/>
          <w:i/>
          <w:sz w:val="21"/>
        </w:rPr>
        <w:t xml:space="preserve">OCr </w:t>
      </w:r>
      <w:r>
        <w:rPr>
          <w:sz w:val="21"/>
        </w:rPr>
        <w:t xml:space="preserve">and </w:t>
      </w:r>
      <w:r>
        <w:rPr>
          <w:rFonts w:ascii="Garamond" w:hAnsi="Garamond"/>
          <w:i/>
          <w:sz w:val="21"/>
        </w:rPr>
        <w:t xml:space="preserve">0Bp', </w:t>
      </w:r>
      <w:r>
        <w:rPr>
          <w:sz w:val="21"/>
        </w:rPr>
        <w:t xml:space="preserve">and this difference is less than the sector </w:t>
      </w:r>
      <w:r>
        <w:rPr>
          <w:rFonts w:ascii="Garamond" w:hAnsi="Garamond"/>
          <w:i/>
          <w:sz w:val="21"/>
        </w:rPr>
        <w:t xml:space="preserve">OCr, </w:t>
      </w:r>
      <w:r>
        <w:rPr>
          <w:sz w:val="21"/>
        </w:rPr>
        <w:t>which is itself less than any assigned area.</w:t>
      </w:r>
    </w:p>
    <w:p w14:paraId="50049C9C" w14:textId="77777777" w:rsidR="00000000" w:rsidRDefault="00000000">
      <w:pPr>
        <w:kinsoku w:val="0"/>
        <w:overflowPunct w:val="0"/>
        <w:autoSpaceDE/>
        <w:autoSpaceDN/>
        <w:adjustRightInd/>
        <w:spacing w:line="219" w:lineRule="exact"/>
        <w:ind w:left="72" w:firstLine="216"/>
        <w:jc w:val="both"/>
        <w:textAlignment w:val="baseline"/>
        <w:rPr>
          <w:sz w:val="21"/>
        </w:rPr>
      </w:pPr>
      <w:r>
        <w:rPr>
          <w:noProof/>
        </w:rPr>
        <w:pict w14:anchorId="22067500">
          <v:shape id="_x0000_s1193" type="#_x0000_t202" style="position:absolute;left:0;text-align:left;margin-left:274.3pt;margin-top:377.8pt;width:116.2pt;height:120.8pt;z-index:1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422175" w14:textId="77777777" w:rsidR="00000000" w:rsidRDefault="00000000">
                  <w:pPr>
                    <w:kinsoku w:val="0"/>
                    <w:overflowPunct w:val="0"/>
                    <w:autoSpaceDE/>
                    <w:autoSpaceDN/>
                    <w:adjustRightInd/>
                    <w:spacing w:before="216" w:after="194"/>
                    <w:ind w:left="314" w:right="95"/>
                    <w:textAlignment w:val="baseline"/>
                    <w:rPr>
                      <w:sz w:val="24"/>
                    </w:rPr>
                  </w:pPr>
                  <w:r>
                    <w:rPr>
                      <w:sz w:val="24"/>
                    </w:rPr>
                    <w:pict w14:anchorId="6CFB7072">
                      <v:shape id="_x0000_i1156" type="#_x0000_t75" style="width:96pt;height:100.5pt" fillcolor="window">
                        <v:imagedata r:id="rId93" o:title="_Pic255"/>
                      </v:shape>
                    </w:pict>
                  </w:r>
                </w:p>
              </w:txbxContent>
            </v:textbox>
            <w10:wrap type="square" anchorx="page" anchory="page"/>
          </v:shape>
        </w:pict>
      </w:r>
      <w:r>
        <w:rPr>
          <w:sz w:val="21"/>
        </w:rPr>
        <w:t xml:space="preserve">The proof is exactly the same whatever be the number of angles into which the angle </w:t>
      </w:r>
      <w:r>
        <w:rPr>
          <w:rFonts w:ascii="Garamond" w:hAnsi="Garamond"/>
          <w:i/>
          <w:sz w:val="21"/>
        </w:rPr>
        <w:t xml:space="preserve">BOC </w:t>
      </w:r>
      <w:r>
        <w:rPr>
          <w:sz w:val="21"/>
        </w:rPr>
        <w:t xml:space="preserve">is divided, the only difference being that, when the arc begins from the origin, the smallest sectors </w:t>
      </w:r>
      <w:r>
        <w:rPr>
          <w:rFonts w:ascii="Garamond" w:hAnsi="Garamond"/>
          <w:i/>
          <w:sz w:val="21"/>
        </w:rPr>
        <w:t xml:space="preserve">OPb, OPq' </w:t>
      </w:r>
      <w:r>
        <w:rPr>
          <w:sz w:val="21"/>
        </w:rPr>
        <w:t>in each figure are equal, and there is therefore no inscribed sector standing by itself, so that the difference between the cir</w:t>
      </w:r>
      <w:r>
        <w:rPr>
          <w:sz w:val="21"/>
        </w:rPr>
        <w:softHyphen/>
        <w:t xml:space="preserve">cumscribed and inscribed figures is equal to the sector </w:t>
      </w:r>
      <w:r>
        <w:rPr>
          <w:rFonts w:ascii="Garamond" w:hAnsi="Garamond"/>
          <w:i/>
          <w:sz w:val="21"/>
        </w:rPr>
        <w:t xml:space="preserve">OCr </w:t>
      </w:r>
      <w:r>
        <w:rPr>
          <w:sz w:val="21"/>
        </w:rPr>
        <w:t>itself.</w:t>
      </w:r>
    </w:p>
    <w:p w14:paraId="5BF8DDE5" w14:textId="77777777" w:rsidR="00000000" w:rsidRDefault="00000000">
      <w:pPr>
        <w:kinsoku w:val="0"/>
        <w:overflowPunct w:val="0"/>
        <w:autoSpaceDE/>
        <w:autoSpaceDN/>
        <w:adjustRightInd/>
        <w:spacing w:line="220" w:lineRule="exact"/>
        <w:ind w:left="288"/>
        <w:jc w:val="both"/>
        <w:textAlignment w:val="baseline"/>
        <w:rPr>
          <w:spacing w:val="3"/>
          <w:sz w:val="21"/>
        </w:rPr>
      </w:pPr>
      <w:r>
        <w:rPr>
          <w:spacing w:val="3"/>
          <w:sz w:val="21"/>
        </w:rPr>
        <w:t>Thus the proposition is universally true.</w:t>
      </w:r>
    </w:p>
    <w:p w14:paraId="75657022" w14:textId="77777777" w:rsidR="00000000" w:rsidRDefault="00000000">
      <w:pPr>
        <w:kinsoku w:val="0"/>
        <w:overflowPunct w:val="0"/>
        <w:autoSpaceDE/>
        <w:autoSpaceDN/>
        <w:adjustRightInd/>
        <w:spacing w:before="6" w:line="209" w:lineRule="exact"/>
        <w:ind w:left="72" w:firstLine="216"/>
        <w:jc w:val="both"/>
        <w:textAlignment w:val="baseline"/>
        <w:rPr>
          <w:sz w:val="21"/>
        </w:rPr>
      </w:pPr>
      <w:r>
        <w:rPr>
          <w:rFonts w:ascii="Garamond" w:hAnsi="Garamond"/>
          <w:b/>
          <w:sz w:val="17"/>
        </w:rPr>
        <w:t xml:space="preserve">COR. </w:t>
      </w:r>
      <w:r>
        <w:rPr>
          <w:sz w:val="21"/>
        </w:rPr>
        <w:t>Since the area bounded by the spiral is intermediate in magnitude between the circum</w:t>
      </w:r>
      <w:r>
        <w:rPr>
          <w:sz w:val="21"/>
        </w:rPr>
        <w:softHyphen/>
        <w:t>scribed and inscribed figures, it follows that</w:t>
      </w:r>
    </w:p>
    <w:p w14:paraId="4F8BAF4D" w14:textId="77777777" w:rsidR="00000000" w:rsidRDefault="00000000">
      <w:pPr>
        <w:numPr>
          <w:ilvl w:val="0"/>
          <w:numId w:val="39"/>
        </w:numPr>
        <w:kinsoku w:val="0"/>
        <w:overflowPunct w:val="0"/>
        <w:autoSpaceDE/>
        <w:autoSpaceDN/>
        <w:adjustRightInd/>
        <w:spacing w:line="218" w:lineRule="exact"/>
        <w:jc w:val="both"/>
        <w:textAlignment w:val="baseline"/>
        <w:rPr>
          <w:rFonts w:ascii="Garamond" w:hAnsi="Garamond"/>
          <w:i/>
          <w:sz w:val="21"/>
        </w:rPr>
      </w:pPr>
      <w:r>
        <w:rPr>
          <w:rFonts w:ascii="Garamond" w:hAnsi="Garamond"/>
          <w:i/>
          <w:sz w:val="21"/>
        </w:rPr>
        <w:t>a figure can be circumscribed to the area such that it exceeds the area by less than any assigned space,</w:t>
      </w:r>
    </w:p>
    <w:p w14:paraId="3CD10CFE" w14:textId="77777777" w:rsidR="00000000" w:rsidRDefault="00000000">
      <w:pPr>
        <w:numPr>
          <w:ilvl w:val="0"/>
          <w:numId w:val="39"/>
        </w:numPr>
        <w:kinsoku w:val="0"/>
        <w:overflowPunct w:val="0"/>
        <w:autoSpaceDE/>
        <w:autoSpaceDN/>
        <w:adjustRightInd/>
        <w:spacing w:line="216" w:lineRule="exact"/>
        <w:jc w:val="both"/>
        <w:textAlignment w:val="baseline"/>
        <w:rPr>
          <w:rFonts w:ascii="Garamond" w:hAnsi="Garamond"/>
          <w:i/>
          <w:spacing w:val="16"/>
          <w:sz w:val="21"/>
        </w:rPr>
      </w:pPr>
      <w:r>
        <w:rPr>
          <w:rFonts w:ascii="Garamond" w:hAnsi="Garamond"/>
          <w:i/>
          <w:spacing w:val="16"/>
          <w:sz w:val="21"/>
        </w:rPr>
        <w:t>a figure can be inscribed such that the area exceeds it by less than any assigned space.</w:t>
      </w:r>
    </w:p>
    <w:p w14:paraId="3AEC34F4" w14:textId="77777777" w:rsidR="00000000" w:rsidRDefault="00000000">
      <w:pPr>
        <w:kinsoku w:val="0"/>
        <w:overflowPunct w:val="0"/>
        <w:autoSpaceDE/>
        <w:autoSpaceDN/>
        <w:adjustRightInd/>
        <w:spacing w:before="126" w:line="223" w:lineRule="exact"/>
        <w:ind w:left="72"/>
        <w:jc w:val="center"/>
        <w:textAlignment w:val="baseline"/>
        <w:rPr>
          <w:rFonts w:ascii="Garamond" w:hAnsi="Garamond"/>
          <w:b/>
          <w:spacing w:val="-3"/>
          <w:sz w:val="17"/>
        </w:rPr>
      </w:pPr>
      <w:r>
        <w:rPr>
          <w:rFonts w:ascii="Garamond" w:hAnsi="Garamond"/>
          <w:b/>
          <w:spacing w:val="-3"/>
          <w:sz w:val="17"/>
        </w:rPr>
        <w:t>PROPOSITION 24</w:t>
      </w:r>
    </w:p>
    <w:p w14:paraId="12B855D3" w14:textId="77777777" w:rsidR="00000000" w:rsidRDefault="00000000">
      <w:pPr>
        <w:kinsoku w:val="0"/>
        <w:overflowPunct w:val="0"/>
        <w:autoSpaceDE/>
        <w:autoSpaceDN/>
        <w:adjustRightInd/>
        <w:spacing w:before="87" w:line="219" w:lineRule="exact"/>
        <w:ind w:left="72"/>
        <w:jc w:val="both"/>
        <w:textAlignment w:val="baseline"/>
        <w:rPr>
          <w:rFonts w:ascii="Garamond" w:hAnsi="Garamond"/>
          <w:i/>
          <w:spacing w:val="9"/>
          <w:sz w:val="21"/>
        </w:rPr>
      </w:pPr>
      <w:r>
        <w:rPr>
          <w:rFonts w:ascii="Garamond" w:hAnsi="Garamond"/>
          <w:i/>
          <w:spacing w:val="9"/>
          <w:sz w:val="21"/>
        </w:rPr>
        <w:t xml:space="preserve">The area bounded by the first turn of the spiral and the initial line is equal to one-third of the "first circle" </w:t>
      </w:r>
      <w:r>
        <w:rPr>
          <w:spacing w:val="9"/>
          <w:sz w:val="21"/>
        </w:rPr>
        <w:t>[=.1-7r(27ra)</w:t>
      </w:r>
      <w:r>
        <w:rPr>
          <w:spacing w:val="9"/>
          <w:sz w:val="21"/>
          <w:vertAlign w:val="superscript"/>
        </w:rPr>
        <w:t>2</w:t>
      </w:r>
      <w:r>
        <w:rPr>
          <w:spacing w:val="9"/>
          <w:sz w:val="21"/>
        </w:rPr>
        <w:t xml:space="preserve">, where the spiral is r = </w:t>
      </w:r>
      <w:r>
        <w:rPr>
          <w:rFonts w:ascii="Garamond" w:hAnsi="Garamond"/>
          <w:i/>
          <w:spacing w:val="9"/>
          <w:sz w:val="21"/>
        </w:rPr>
        <w:t>a0].</w:t>
      </w:r>
    </w:p>
    <w:p w14:paraId="44C149AE" w14:textId="77777777" w:rsidR="00000000" w:rsidRDefault="00000000">
      <w:pPr>
        <w:widowControl/>
        <w:rPr>
          <w:sz w:val="24"/>
        </w:rPr>
        <w:sectPr w:rsidR="00000000">
          <w:pgSz w:w="8194" w:h="12866"/>
          <w:pgMar w:top="640" w:right="384" w:bottom="670" w:left="970" w:header="720" w:footer="720" w:gutter="0"/>
          <w:cols w:space="720"/>
          <w:noEndnote/>
        </w:sectPr>
      </w:pPr>
    </w:p>
    <w:p w14:paraId="463483BC" w14:textId="77777777" w:rsidR="00000000" w:rsidRDefault="00000000">
      <w:pPr>
        <w:tabs>
          <w:tab w:val="right" w:pos="6768"/>
        </w:tabs>
        <w:kinsoku w:val="0"/>
        <w:overflowPunct w:val="0"/>
        <w:autoSpaceDE/>
        <w:autoSpaceDN/>
        <w:adjustRightInd/>
        <w:spacing w:before="20" w:line="222" w:lineRule="exact"/>
        <w:ind w:left="2808"/>
        <w:textAlignment w:val="baseline"/>
        <w:rPr>
          <w:sz w:val="21"/>
        </w:rPr>
      </w:pPr>
      <w:r>
        <w:rPr>
          <w:sz w:val="21"/>
        </w:rPr>
        <w:lastRenderedPageBreak/>
        <w:t>ON SPIRALS</w:t>
      </w:r>
      <w:r>
        <w:rPr>
          <w:sz w:val="21"/>
        </w:rPr>
        <w:tab/>
        <w:t>95</w:t>
      </w:r>
    </w:p>
    <w:p w14:paraId="67AE8FDF" w14:textId="77777777" w:rsidR="00000000" w:rsidRDefault="00000000">
      <w:pPr>
        <w:kinsoku w:val="0"/>
        <w:overflowPunct w:val="0"/>
        <w:autoSpaceDE/>
        <w:autoSpaceDN/>
        <w:adjustRightInd/>
        <w:spacing w:before="79" w:line="216" w:lineRule="exact"/>
        <w:ind w:left="72" w:right="72" w:firstLine="216"/>
        <w:jc w:val="both"/>
        <w:textAlignment w:val="baseline"/>
        <w:rPr>
          <w:i/>
          <w:spacing w:val="-3"/>
          <w:sz w:val="21"/>
        </w:rPr>
      </w:pPr>
      <w:r>
        <w:rPr>
          <w:spacing w:val="-3"/>
          <w:sz w:val="21"/>
        </w:rPr>
        <w:t xml:space="preserve">[The same proof shows equally that, </w:t>
      </w:r>
      <w:r>
        <w:rPr>
          <w:i/>
          <w:spacing w:val="-3"/>
          <w:sz w:val="21"/>
        </w:rPr>
        <w:t xml:space="preserve">if OP </w:t>
      </w:r>
      <w:r>
        <w:rPr>
          <w:spacing w:val="-3"/>
          <w:sz w:val="21"/>
        </w:rPr>
        <w:t xml:space="preserve">be any </w:t>
      </w:r>
      <w:r>
        <w:rPr>
          <w:i/>
          <w:spacing w:val="-3"/>
          <w:sz w:val="21"/>
        </w:rPr>
        <w:t>radius vector in the first turn of the spiral, the area of the portion of the spiral bounded thereby is equal to one-third of that sector of the circle drawn with radius OP which is bounded by the initial line and OP, measured in the "forward" direction from the initial line.]</w:t>
      </w:r>
    </w:p>
    <w:p w14:paraId="2ED25047" w14:textId="77777777" w:rsidR="00000000" w:rsidRDefault="00000000">
      <w:pPr>
        <w:kinsoku w:val="0"/>
        <w:overflowPunct w:val="0"/>
        <w:autoSpaceDE/>
        <w:autoSpaceDN/>
        <w:adjustRightInd/>
        <w:spacing w:line="228" w:lineRule="exact"/>
        <w:ind w:left="288"/>
        <w:jc w:val="both"/>
        <w:textAlignment w:val="baseline"/>
        <w:rPr>
          <w:spacing w:val="5"/>
          <w:sz w:val="21"/>
        </w:rPr>
      </w:pPr>
      <w:r>
        <w:rPr>
          <w:spacing w:val="5"/>
          <w:sz w:val="21"/>
        </w:rPr>
        <w:t xml:space="preserve">Let </w:t>
      </w:r>
      <w:r>
        <w:rPr>
          <w:i/>
          <w:spacing w:val="5"/>
          <w:sz w:val="21"/>
        </w:rPr>
        <w:t xml:space="preserve">0 </w:t>
      </w:r>
      <w:r>
        <w:rPr>
          <w:spacing w:val="5"/>
          <w:sz w:val="21"/>
        </w:rPr>
        <w:t xml:space="preserve">be the origin, </w:t>
      </w:r>
      <w:r>
        <w:rPr>
          <w:i/>
          <w:spacing w:val="5"/>
          <w:sz w:val="21"/>
        </w:rPr>
        <w:t xml:space="preserve">OA </w:t>
      </w:r>
      <w:r>
        <w:rPr>
          <w:spacing w:val="5"/>
          <w:sz w:val="21"/>
        </w:rPr>
        <w:t xml:space="preserve">the initial line, </w:t>
      </w:r>
      <w:r>
        <w:rPr>
          <w:i/>
          <w:spacing w:val="5"/>
          <w:sz w:val="21"/>
        </w:rPr>
        <w:t xml:space="preserve">A </w:t>
      </w:r>
      <w:r>
        <w:rPr>
          <w:spacing w:val="5"/>
          <w:sz w:val="21"/>
        </w:rPr>
        <w:t>the extremity of the first turn.</w:t>
      </w:r>
    </w:p>
    <w:p w14:paraId="555E8DB5" w14:textId="77777777" w:rsidR="00000000" w:rsidRDefault="00000000">
      <w:pPr>
        <w:kinsoku w:val="0"/>
        <w:overflowPunct w:val="0"/>
        <w:autoSpaceDE/>
        <w:autoSpaceDN/>
        <w:adjustRightInd/>
        <w:spacing w:line="219" w:lineRule="exact"/>
        <w:ind w:left="288"/>
        <w:jc w:val="both"/>
        <w:textAlignment w:val="baseline"/>
        <w:rPr>
          <w:spacing w:val="5"/>
          <w:sz w:val="21"/>
        </w:rPr>
      </w:pPr>
      <w:r>
        <w:rPr>
          <w:spacing w:val="5"/>
          <w:sz w:val="21"/>
        </w:rPr>
        <w:t xml:space="preserve">Draw the "first circle," i.e. the circle with 0 as centre and </w:t>
      </w:r>
      <w:r>
        <w:rPr>
          <w:i/>
          <w:spacing w:val="5"/>
          <w:sz w:val="21"/>
        </w:rPr>
        <w:t xml:space="preserve">OA </w:t>
      </w:r>
      <w:r>
        <w:rPr>
          <w:spacing w:val="5"/>
          <w:sz w:val="21"/>
        </w:rPr>
        <w:t>as radius.</w:t>
      </w:r>
    </w:p>
    <w:p w14:paraId="276F3165" w14:textId="77777777" w:rsidR="00000000" w:rsidRDefault="00000000">
      <w:pPr>
        <w:kinsoku w:val="0"/>
        <w:overflowPunct w:val="0"/>
        <w:autoSpaceDE/>
        <w:autoSpaceDN/>
        <w:adjustRightInd/>
        <w:spacing w:line="221" w:lineRule="exact"/>
        <w:ind w:left="72" w:right="72" w:firstLine="216"/>
        <w:jc w:val="both"/>
        <w:textAlignment w:val="baseline"/>
        <w:rPr>
          <w:sz w:val="21"/>
        </w:rPr>
      </w:pPr>
      <w:r>
        <w:rPr>
          <w:sz w:val="21"/>
        </w:rPr>
        <w:t>Then, if C</w:t>
      </w:r>
      <w:r>
        <w:rPr>
          <w:rFonts w:ascii="Bookman Old Style" w:hAnsi="Bookman Old Style"/>
          <w:sz w:val="21"/>
          <w:vertAlign w:val="subscript"/>
        </w:rPr>
        <w:t>1</w:t>
      </w:r>
      <w:r>
        <w:rPr>
          <w:sz w:val="21"/>
        </w:rPr>
        <w:t xml:space="preserve"> be the area of the first circle, R</w:t>
      </w:r>
      <w:r>
        <w:rPr>
          <w:rFonts w:ascii="Bookman Old Style" w:hAnsi="Bookman Old Style"/>
          <w:sz w:val="21"/>
          <w:vertAlign w:val="subscript"/>
        </w:rPr>
        <w:t>1</w:t>
      </w:r>
      <w:r>
        <w:rPr>
          <w:sz w:val="21"/>
        </w:rPr>
        <w:t xml:space="preserve"> that of the first turn of the spiral bounded by </w:t>
      </w:r>
      <w:r>
        <w:rPr>
          <w:i/>
          <w:sz w:val="21"/>
        </w:rPr>
        <w:t xml:space="preserve">OA, </w:t>
      </w:r>
      <w:r>
        <w:rPr>
          <w:sz w:val="21"/>
        </w:rPr>
        <w:t>we have to prove that</w:t>
      </w:r>
    </w:p>
    <w:p w14:paraId="6FC6C4F5" w14:textId="77777777" w:rsidR="00000000" w:rsidRDefault="00000000">
      <w:pPr>
        <w:kinsoku w:val="0"/>
        <w:overflowPunct w:val="0"/>
        <w:autoSpaceDE/>
        <w:autoSpaceDN/>
        <w:adjustRightInd/>
        <w:spacing w:before="4" w:line="222" w:lineRule="exact"/>
        <w:ind w:left="72"/>
        <w:jc w:val="center"/>
        <w:textAlignment w:val="baseline"/>
        <w:rPr>
          <w:spacing w:val="3"/>
          <w:sz w:val="21"/>
        </w:rPr>
      </w:pPr>
      <w:r>
        <w:rPr>
          <w:spacing w:val="3"/>
          <w:sz w:val="21"/>
        </w:rPr>
        <w:t>Ri = le</w:t>
      </w:r>
      <w:r>
        <w:rPr>
          <w:rFonts w:ascii="Bookman Old Style" w:hAnsi="Bookman Old Style"/>
          <w:spacing w:val="3"/>
          <w:sz w:val="21"/>
          <w:vertAlign w:val="subscript"/>
        </w:rPr>
        <w:t>i</w:t>
      </w:r>
      <w:r>
        <w:rPr>
          <w:spacing w:val="3"/>
          <w:sz w:val="21"/>
        </w:rPr>
        <w:t>.</w:t>
      </w:r>
    </w:p>
    <w:p w14:paraId="377EDFF8" w14:textId="77777777" w:rsidR="00000000" w:rsidRDefault="00000000">
      <w:pPr>
        <w:kinsoku w:val="0"/>
        <w:overflowPunct w:val="0"/>
        <w:autoSpaceDE/>
        <w:autoSpaceDN/>
        <w:adjustRightInd/>
        <w:spacing w:line="220" w:lineRule="exact"/>
        <w:ind w:left="288"/>
        <w:textAlignment w:val="baseline"/>
        <w:rPr>
          <w:spacing w:val="1"/>
          <w:sz w:val="21"/>
        </w:rPr>
      </w:pPr>
      <w:r>
        <w:rPr>
          <w:spacing w:val="1"/>
          <w:sz w:val="21"/>
        </w:rPr>
        <w:t>For, if not, R</w:t>
      </w:r>
      <w:r>
        <w:rPr>
          <w:rFonts w:ascii="Bookman Old Style" w:hAnsi="Bookman Old Style"/>
          <w:spacing w:val="1"/>
          <w:sz w:val="21"/>
          <w:vertAlign w:val="subscript"/>
        </w:rPr>
        <w:t>1</w:t>
      </w:r>
      <w:r>
        <w:rPr>
          <w:spacing w:val="1"/>
          <w:sz w:val="21"/>
        </w:rPr>
        <w:t xml:space="preserve"> must be either greater or less than C</w:t>
      </w:r>
      <w:r>
        <w:rPr>
          <w:rFonts w:ascii="Bookman Old Style" w:hAnsi="Bookman Old Style"/>
          <w:spacing w:val="1"/>
          <w:sz w:val="21"/>
          <w:vertAlign w:val="subscript"/>
        </w:rPr>
        <w:t>1</w:t>
      </w:r>
      <w:r>
        <w:rPr>
          <w:spacing w:val="1"/>
          <w:sz w:val="21"/>
        </w:rPr>
        <w:t>.</w:t>
      </w:r>
    </w:p>
    <w:p w14:paraId="1962F567" w14:textId="77777777" w:rsidR="00000000" w:rsidRDefault="00000000">
      <w:pPr>
        <w:numPr>
          <w:ilvl w:val="0"/>
          <w:numId w:val="40"/>
        </w:numPr>
        <w:kinsoku w:val="0"/>
        <w:overflowPunct w:val="0"/>
        <w:autoSpaceDE/>
        <w:autoSpaceDN/>
        <w:adjustRightInd/>
        <w:spacing w:line="222" w:lineRule="exact"/>
        <w:textAlignment w:val="baseline"/>
        <w:rPr>
          <w:sz w:val="21"/>
        </w:rPr>
      </w:pPr>
      <w:r>
        <w:rPr>
          <w:sz w:val="21"/>
        </w:rPr>
        <w:t>If possible, suppose R</w:t>
      </w:r>
      <w:r>
        <w:rPr>
          <w:rFonts w:ascii="Bookman Old Style" w:hAnsi="Bookman Old Style"/>
          <w:sz w:val="21"/>
          <w:vertAlign w:val="subscript"/>
        </w:rPr>
        <w:t>I</w:t>
      </w:r>
      <w:r>
        <w:rPr>
          <w:sz w:val="21"/>
        </w:rPr>
        <w:t xml:space="preserve"> &lt;</w:t>
      </w:r>
    </w:p>
    <w:p w14:paraId="046D2EC3" w14:textId="77777777" w:rsidR="00000000" w:rsidRDefault="00000000">
      <w:pPr>
        <w:kinsoku w:val="0"/>
        <w:overflowPunct w:val="0"/>
        <w:autoSpaceDE/>
        <w:autoSpaceDN/>
        <w:adjustRightInd/>
        <w:spacing w:line="214" w:lineRule="exact"/>
        <w:ind w:left="288"/>
        <w:textAlignment w:val="baseline"/>
        <w:rPr>
          <w:spacing w:val="2"/>
          <w:sz w:val="21"/>
        </w:rPr>
      </w:pPr>
      <w:r>
        <w:rPr>
          <w:spacing w:val="2"/>
          <w:sz w:val="21"/>
        </w:rPr>
        <w:t>We can then circumscribe a figure about R1 made up of similar sectors of</w:t>
      </w:r>
    </w:p>
    <w:p w14:paraId="6BA7A71C" w14:textId="77777777" w:rsidR="00000000" w:rsidRDefault="00000000">
      <w:pPr>
        <w:kinsoku w:val="0"/>
        <w:overflowPunct w:val="0"/>
        <w:autoSpaceDE/>
        <w:autoSpaceDN/>
        <w:adjustRightInd/>
        <w:spacing w:before="2" w:line="222" w:lineRule="exact"/>
        <w:ind w:left="72"/>
        <w:textAlignment w:val="baseline"/>
        <w:rPr>
          <w:spacing w:val="3"/>
          <w:sz w:val="21"/>
        </w:rPr>
      </w:pPr>
      <w:r>
        <w:rPr>
          <w:spacing w:val="3"/>
          <w:sz w:val="21"/>
        </w:rPr>
        <w:t xml:space="preserve">circles such that, if </w:t>
      </w:r>
      <w:r>
        <w:rPr>
          <w:i/>
          <w:spacing w:val="3"/>
          <w:sz w:val="21"/>
        </w:rPr>
        <w:t xml:space="preserve">F </w:t>
      </w:r>
      <w:r>
        <w:rPr>
          <w:spacing w:val="3"/>
          <w:sz w:val="21"/>
        </w:rPr>
        <w:t>be the area of this figure,</w:t>
      </w:r>
    </w:p>
    <w:p w14:paraId="19C2C6D3" w14:textId="77777777" w:rsidR="00000000" w:rsidRDefault="00000000">
      <w:pPr>
        <w:kinsoku w:val="0"/>
        <w:overflowPunct w:val="0"/>
        <w:autoSpaceDE/>
        <w:autoSpaceDN/>
        <w:adjustRightInd/>
        <w:spacing w:before="224" w:line="204" w:lineRule="exact"/>
        <w:ind w:left="72"/>
        <w:jc w:val="both"/>
        <w:textAlignment w:val="baseline"/>
        <w:rPr>
          <w:i/>
          <w:spacing w:val="-3"/>
          <w:sz w:val="21"/>
        </w:rPr>
      </w:pPr>
      <w:r>
        <w:rPr>
          <w:spacing w:val="-3"/>
          <w:sz w:val="21"/>
        </w:rPr>
        <w:t xml:space="preserve">whence </w:t>
      </w:r>
      <w:r>
        <w:rPr>
          <w:i/>
          <w:spacing w:val="-3"/>
          <w:sz w:val="21"/>
        </w:rPr>
        <w:t>F</w:t>
      </w:r>
    </w:p>
    <w:p w14:paraId="6052449F" w14:textId="77777777" w:rsidR="00000000" w:rsidRDefault="00000000">
      <w:pPr>
        <w:kinsoku w:val="0"/>
        <w:overflowPunct w:val="0"/>
        <w:autoSpaceDE/>
        <w:autoSpaceDN/>
        <w:adjustRightInd/>
        <w:spacing w:line="221" w:lineRule="exact"/>
        <w:ind w:left="72" w:right="72"/>
        <w:jc w:val="both"/>
        <w:textAlignment w:val="baseline"/>
        <w:rPr>
          <w:i/>
          <w:sz w:val="21"/>
        </w:rPr>
      </w:pPr>
      <w:r>
        <w:rPr>
          <w:noProof/>
        </w:rPr>
        <w:pict w14:anchorId="6CC33F7D">
          <v:shape id="_x0000_s1194" type="#_x0000_t202" style="position:absolute;left:0;text-align:left;margin-left:29.25pt;margin-top:213.1pt;width:175.6pt;height:173.9pt;z-index:1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34E1ED" w14:textId="77777777" w:rsidR="00000000" w:rsidRDefault="00000000">
                  <w:pPr>
                    <w:kinsoku w:val="0"/>
                    <w:overflowPunct w:val="0"/>
                    <w:autoSpaceDE/>
                    <w:autoSpaceDN/>
                    <w:adjustRightInd/>
                    <w:spacing w:before="177" w:after="104"/>
                    <w:ind w:left="103" w:right="155"/>
                    <w:textAlignment w:val="baseline"/>
                    <w:rPr>
                      <w:sz w:val="24"/>
                    </w:rPr>
                  </w:pPr>
                  <w:r>
                    <w:rPr>
                      <w:sz w:val="24"/>
                    </w:rPr>
                    <w:pict w14:anchorId="0515B2F7">
                      <v:shape id="_x0000_i1158" type="#_x0000_t75" style="width:162.75pt;height:159.75pt" fillcolor="window">
                        <v:imagedata r:id="rId94" o:title="_Pic257"/>
                      </v:shape>
                    </w:pict>
                  </w:r>
                </w:p>
              </w:txbxContent>
            </v:textbox>
            <w10:wrap type="square" anchorx="page" anchory="page"/>
          </v:shape>
        </w:pict>
      </w:r>
      <w:r>
        <w:rPr>
          <w:sz w:val="21"/>
        </w:rPr>
        <w:t xml:space="preserve">Let </w:t>
      </w:r>
      <w:r>
        <w:rPr>
          <w:i/>
          <w:sz w:val="21"/>
        </w:rPr>
        <w:t xml:space="preserve">OP, 0Q, • • • </w:t>
      </w:r>
      <w:r>
        <w:rPr>
          <w:sz w:val="21"/>
        </w:rPr>
        <w:t xml:space="preserve">be the radii of the circular sectors, beginning from the smallest. The radius of the largest is of course </w:t>
      </w:r>
      <w:r>
        <w:rPr>
          <w:i/>
          <w:sz w:val="21"/>
        </w:rPr>
        <w:t>OA.</w:t>
      </w:r>
    </w:p>
    <w:p w14:paraId="4F1F7BE6" w14:textId="77777777" w:rsidR="00000000" w:rsidRDefault="00000000">
      <w:pPr>
        <w:kinsoku w:val="0"/>
        <w:overflowPunct w:val="0"/>
        <w:autoSpaceDE/>
        <w:autoSpaceDN/>
        <w:adjustRightInd/>
        <w:spacing w:line="220" w:lineRule="exact"/>
        <w:ind w:left="72" w:right="72"/>
        <w:jc w:val="both"/>
        <w:textAlignment w:val="baseline"/>
        <w:rPr>
          <w:sz w:val="21"/>
        </w:rPr>
      </w:pPr>
      <w:r>
        <w:rPr>
          <w:sz w:val="21"/>
        </w:rPr>
        <w:t xml:space="preserve">The radii then form an ascending arithmetical progression in which the common difference is equal to the least term </w:t>
      </w:r>
      <w:r>
        <w:rPr>
          <w:i/>
          <w:sz w:val="21"/>
        </w:rPr>
        <w:t xml:space="preserve">OP. </w:t>
      </w:r>
      <w:r>
        <w:rPr>
          <w:sz w:val="21"/>
        </w:rPr>
        <w:t>If n be the number of the sectors, we have [by Prop. 10, Cor. 1]</w:t>
      </w:r>
    </w:p>
    <w:p w14:paraId="05E1153A" w14:textId="77777777" w:rsidR="00000000" w:rsidRDefault="00000000">
      <w:pPr>
        <w:kinsoku w:val="0"/>
        <w:overflowPunct w:val="0"/>
        <w:autoSpaceDE/>
        <w:autoSpaceDN/>
        <w:adjustRightInd/>
        <w:spacing w:before="14" w:line="214" w:lineRule="exact"/>
        <w:ind w:left="72"/>
        <w:textAlignment w:val="baseline"/>
        <w:rPr>
          <w:sz w:val="21"/>
        </w:rPr>
      </w:pPr>
      <w:r>
        <w:rPr>
          <w:sz w:val="21"/>
        </w:rPr>
        <w:t>n • 0A</w:t>
      </w:r>
      <w:r>
        <w:rPr>
          <w:sz w:val="21"/>
          <w:vertAlign w:val="superscript"/>
        </w:rPr>
        <w:t>2</w:t>
      </w:r>
      <w:r>
        <w:rPr>
          <w:sz w:val="21"/>
        </w:rPr>
        <w:t>&lt;3(0/</w:t>
      </w:r>
      <w:r>
        <w:rPr>
          <w:sz w:val="21"/>
          <w:vertAlign w:val="superscript"/>
        </w:rPr>
        <w:t>32</w:t>
      </w:r>
      <w:r>
        <w:rPr>
          <w:sz w:val="21"/>
        </w:rPr>
        <w:t>+0Q</w:t>
      </w:r>
      <w:r>
        <w:rPr>
          <w:sz w:val="21"/>
          <w:vertAlign w:val="superscript"/>
        </w:rPr>
        <w:t>2</w:t>
      </w:r>
      <w:r>
        <w:rPr>
          <w:sz w:val="21"/>
        </w:rPr>
        <w:t xml:space="preserve">-1- • • • </w:t>
      </w:r>
      <w:r>
        <w:rPr>
          <w:i/>
          <w:sz w:val="21"/>
        </w:rPr>
        <w:t xml:space="preserve">+OLP); </w:t>
      </w:r>
      <w:r>
        <w:rPr>
          <w:sz w:val="21"/>
        </w:rPr>
        <w:t>and, since the similar sectors are pro</w:t>
      </w:r>
      <w:r>
        <w:rPr>
          <w:sz w:val="21"/>
        </w:rPr>
        <w:softHyphen/>
        <w:t>portional to the squares on their radii, it follows that</w:t>
      </w:r>
    </w:p>
    <w:p w14:paraId="26F8106A" w14:textId="77777777" w:rsidR="00000000" w:rsidRDefault="00000000">
      <w:pPr>
        <w:kinsoku w:val="0"/>
        <w:overflowPunct w:val="0"/>
        <w:autoSpaceDE/>
        <w:autoSpaceDN/>
        <w:adjustRightInd/>
        <w:spacing w:line="209" w:lineRule="exact"/>
        <w:ind w:left="1368"/>
        <w:jc w:val="both"/>
        <w:textAlignment w:val="baseline"/>
        <w:rPr>
          <w:i/>
          <w:spacing w:val="-6"/>
          <w:sz w:val="21"/>
        </w:rPr>
      </w:pPr>
      <w:r>
        <w:rPr>
          <w:spacing w:val="-6"/>
          <w:sz w:val="21"/>
        </w:rPr>
        <w:t xml:space="preserve">C1&lt; </w:t>
      </w:r>
      <w:r>
        <w:rPr>
          <w:i/>
          <w:spacing w:val="-6"/>
          <w:sz w:val="21"/>
        </w:rPr>
        <w:t>3F,</w:t>
      </w:r>
    </w:p>
    <w:p w14:paraId="159A6AC8" w14:textId="77777777" w:rsidR="00000000" w:rsidRDefault="00000000">
      <w:pPr>
        <w:tabs>
          <w:tab w:val="right" w:pos="3744"/>
          <w:tab w:val="left" w:pos="4896"/>
        </w:tabs>
        <w:kinsoku w:val="0"/>
        <w:overflowPunct w:val="0"/>
        <w:autoSpaceDE/>
        <w:autoSpaceDN/>
        <w:adjustRightInd/>
        <w:spacing w:line="218" w:lineRule="exact"/>
        <w:ind w:left="72"/>
        <w:textAlignment w:val="baseline"/>
        <w:rPr>
          <w:i/>
          <w:sz w:val="21"/>
        </w:rPr>
      </w:pPr>
      <w:r>
        <w:rPr>
          <w:sz w:val="21"/>
        </w:rPr>
        <w:tab/>
        <w:t>or</w:t>
      </w:r>
      <w:r>
        <w:rPr>
          <w:sz w:val="21"/>
        </w:rPr>
        <w:tab/>
      </w:r>
      <w:r>
        <w:rPr>
          <w:i/>
          <w:sz w:val="21"/>
        </w:rPr>
        <w:t>F&gt;</w:t>
      </w:r>
    </w:p>
    <w:p w14:paraId="5FFF3DF1" w14:textId="77777777" w:rsidR="00000000" w:rsidRDefault="00000000">
      <w:pPr>
        <w:kinsoku w:val="0"/>
        <w:overflowPunct w:val="0"/>
        <w:autoSpaceDE/>
        <w:autoSpaceDN/>
        <w:adjustRightInd/>
        <w:spacing w:before="26" w:line="222" w:lineRule="exact"/>
        <w:ind w:left="72"/>
        <w:textAlignment w:val="baseline"/>
        <w:rPr>
          <w:sz w:val="21"/>
        </w:rPr>
      </w:pPr>
      <w:r>
        <w:rPr>
          <w:sz w:val="21"/>
        </w:rPr>
        <w:t xml:space="preserve">But this is impossible, since </w:t>
      </w:r>
      <w:r>
        <w:rPr>
          <w:i/>
          <w:sz w:val="21"/>
        </w:rPr>
        <w:t xml:space="preserve">F </w:t>
      </w:r>
      <w:r>
        <w:rPr>
          <w:sz w:val="21"/>
        </w:rPr>
        <w:t>was less than 1C1.</w:t>
      </w:r>
    </w:p>
    <w:p w14:paraId="5DF824BC" w14:textId="77777777" w:rsidR="00000000" w:rsidRDefault="00000000">
      <w:pPr>
        <w:tabs>
          <w:tab w:val="right" w:pos="3744"/>
        </w:tabs>
        <w:kinsoku w:val="0"/>
        <w:overflowPunct w:val="0"/>
        <w:autoSpaceDE/>
        <w:autoSpaceDN/>
        <w:adjustRightInd/>
        <w:spacing w:line="220" w:lineRule="exact"/>
        <w:ind w:left="288"/>
        <w:textAlignment w:val="baseline"/>
        <w:rPr>
          <w:sz w:val="21"/>
        </w:rPr>
      </w:pPr>
      <w:r>
        <w:rPr>
          <w:sz w:val="21"/>
        </w:rPr>
        <w:t>Therefore</w:t>
      </w:r>
      <w:r>
        <w:rPr>
          <w:sz w:val="21"/>
        </w:rPr>
        <w:tab/>
        <w:t>R1&lt;-1-C1.</w:t>
      </w:r>
    </w:p>
    <w:p w14:paraId="13A62681" w14:textId="77777777" w:rsidR="00000000" w:rsidRDefault="00000000">
      <w:pPr>
        <w:numPr>
          <w:ilvl w:val="0"/>
          <w:numId w:val="41"/>
        </w:numPr>
        <w:tabs>
          <w:tab w:val="right" w:pos="3744"/>
        </w:tabs>
        <w:kinsoku w:val="0"/>
        <w:overflowPunct w:val="0"/>
        <w:autoSpaceDE/>
        <w:autoSpaceDN/>
        <w:adjustRightInd/>
        <w:spacing w:before="5" w:line="205" w:lineRule="exact"/>
        <w:textAlignment w:val="baseline"/>
        <w:rPr>
          <w:sz w:val="21"/>
        </w:rPr>
      </w:pPr>
      <w:r>
        <w:rPr>
          <w:sz w:val="21"/>
        </w:rPr>
        <w:t>If possible, suppose</w:t>
      </w:r>
      <w:r>
        <w:rPr>
          <w:sz w:val="21"/>
        </w:rPr>
        <w:tab/>
        <w:t>RI&gt; WI.</w:t>
      </w:r>
    </w:p>
    <w:p w14:paraId="681FCD0C" w14:textId="77777777" w:rsidR="00000000" w:rsidRDefault="00000000">
      <w:pPr>
        <w:kinsoku w:val="0"/>
        <w:overflowPunct w:val="0"/>
        <w:autoSpaceDE/>
        <w:autoSpaceDN/>
        <w:adjustRightInd/>
        <w:spacing w:line="221" w:lineRule="exact"/>
        <w:ind w:left="288"/>
        <w:textAlignment w:val="baseline"/>
        <w:rPr>
          <w:sz w:val="21"/>
        </w:rPr>
      </w:pPr>
      <w:r>
        <w:rPr>
          <w:sz w:val="21"/>
        </w:rPr>
        <w:t xml:space="preserve">We can then </w:t>
      </w:r>
      <w:r>
        <w:rPr>
          <w:i/>
          <w:sz w:val="21"/>
        </w:rPr>
        <w:t xml:space="preserve">inscribe </w:t>
      </w:r>
      <w:r>
        <w:rPr>
          <w:sz w:val="21"/>
        </w:rPr>
        <w:t>a figure made up of similar sectors of circles such that,</w:t>
      </w:r>
    </w:p>
    <w:p w14:paraId="270A2951" w14:textId="77777777" w:rsidR="00000000" w:rsidRDefault="00000000">
      <w:pPr>
        <w:kinsoku w:val="0"/>
        <w:overflowPunct w:val="0"/>
        <w:autoSpaceDE/>
        <w:autoSpaceDN/>
        <w:adjustRightInd/>
        <w:spacing w:before="3" w:after="6" w:line="222" w:lineRule="exact"/>
        <w:ind w:left="72"/>
        <w:textAlignment w:val="baseline"/>
        <w:rPr>
          <w:spacing w:val="2"/>
          <w:sz w:val="21"/>
        </w:rPr>
      </w:pPr>
      <w:r>
        <w:rPr>
          <w:spacing w:val="2"/>
          <w:sz w:val="21"/>
        </w:rPr>
        <w:t xml:space="preserve">if </w:t>
      </w:r>
      <w:r>
        <w:rPr>
          <w:i/>
          <w:spacing w:val="2"/>
          <w:sz w:val="21"/>
        </w:rPr>
        <w:t xml:space="preserve">f </w:t>
      </w:r>
      <w:r>
        <w:rPr>
          <w:spacing w:val="2"/>
          <w:sz w:val="21"/>
        </w:rPr>
        <w:t>be its area,</w:t>
      </w:r>
    </w:p>
    <w:p w14:paraId="4BDFC7BD" w14:textId="77777777" w:rsidR="00000000" w:rsidRDefault="00000000">
      <w:pPr>
        <w:kinsoku w:val="0"/>
        <w:overflowPunct w:val="0"/>
        <w:autoSpaceDE/>
        <w:autoSpaceDN/>
        <w:adjustRightInd/>
        <w:spacing w:line="198" w:lineRule="atLeast"/>
        <w:ind w:left="2731" w:right="2731"/>
        <w:textAlignment w:val="baseline"/>
        <w:rPr>
          <w:sz w:val="24"/>
        </w:rPr>
      </w:pPr>
      <w:r>
        <w:rPr>
          <w:sz w:val="24"/>
        </w:rPr>
        <w:pict w14:anchorId="19678AFC">
          <v:shape id="_x0000_i1159" type="#_x0000_t75" style="width:69pt;height:9.75pt" fillcolor="window">
            <v:imagedata r:id="rId95" o:title="_Pic258"/>
          </v:shape>
        </w:pict>
      </w:r>
    </w:p>
    <w:p w14:paraId="62FE8A28" w14:textId="77777777" w:rsidR="00000000" w:rsidRDefault="00000000">
      <w:pPr>
        <w:kinsoku w:val="0"/>
        <w:overflowPunct w:val="0"/>
        <w:autoSpaceDE/>
        <w:autoSpaceDN/>
        <w:adjustRightInd/>
        <w:spacing w:before="9" w:line="222" w:lineRule="exact"/>
        <w:ind w:left="72"/>
        <w:textAlignment w:val="baseline"/>
        <w:rPr>
          <w:i/>
          <w:sz w:val="21"/>
        </w:rPr>
      </w:pPr>
      <w:r>
        <w:rPr>
          <w:sz w:val="21"/>
        </w:rPr>
        <w:t xml:space="preserve">whence </w:t>
      </w:r>
      <w:r>
        <w:rPr>
          <w:i/>
          <w:sz w:val="21"/>
        </w:rPr>
        <w:t>f&gt;</w:t>
      </w:r>
    </w:p>
    <w:p w14:paraId="5A06FAF8" w14:textId="77777777" w:rsidR="00000000" w:rsidRDefault="00000000">
      <w:pPr>
        <w:kinsoku w:val="0"/>
        <w:overflowPunct w:val="0"/>
        <w:autoSpaceDE/>
        <w:autoSpaceDN/>
        <w:adjustRightInd/>
        <w:spacing w:line="210" w:lineRule="exact"/>
        <w:ind w:left="288"/>
        <w:textAlignment w:val="baseline"/>
        <w:rPr>
          <w:spacing w:val="6"/>
          <w:sz w:val="21"/>
        </w:rPr>
      </w:pPr>
      <w:r>
        <w:rPr>
          <w:spacing w:val="6"/>
          <w:sz w:val="21"/>
        </w:rPr>
        <w:t xml:space="preserve">If there are (n-1) sectors, their radii, as </w:t>
      </w:r>
      <w:r>
        <w:rPr>
          <w:i/>
          <w:spacing w:val="6"/>
          <w:sz w:val="21"/>
        </w:rPr>
        <w:t xml:space="preserve">OP, OQ, • • </w:t>
      </w:r>
      <w:r>
        <w:rPr>
          <w:spacing w:val="6"/>
          <w:sz w:val="21"/>
        </w:rPr>
        <w:t>form an ascending</w:t>
      </w:r>
    </w:p>
    <w:p w14:paraId="58D6DF26" w14:textId="77777777" w:rsidR="00000000" w:rsidRDefault="00000000">
      <w:pPr>
        <w:kinsoku w:val="0"/>
        <w:overflowPunct w:val="0"/>
        <w:autoSpaceDE/>
        <w:autoSpaceDN/>
        <w:adjustRightInd/>
        <w:spacing w:line="221" w:lineRule="exact"/>
        <w:ind w:left="72"/>
        <w:textAlignment w:val="baseline"/>
        <w:rPr>
          <w:sz w:val="24"/>
        </w:rPr>
      </w:pPr>
      <w:r>
        <w:rPr>
          <w:sz w:val="21"/>
        </w:rPr>
        <w:t>arithmetical progression in which the least term is equal to the common differ-</w:t>
      </w:r>
    </w:p>
    <w:p w14:paraId="463B9397" w14:textId="77777777" w:rsidR="00000000" w:rsidRDefault="00000000">
      <w:pPr>
        <w:kinsoku w:val="0"/>
        <w:overflowPunct w:val="0"/>
        <w:autoSpaceDE/>
        <w:autoSpaceDN/>
        <w:adjustRightInd/>
        <w:spacing w:before="3" w:line="222" w:lineRule="exact"/>
        <w:ind w:left="72"/>
        <w:textAlignment w:val="baseline"/>
        <w:rPr>
          <w:i/>
          <w:spacing w:val="3"/>
          <w:sz w:val="21"/>
        </w:rPr>
      </w:pPr>
      <w:r>
        <w:rPr>
          <w:spacing w:val="3"/>
          <w:sz w:val="21"/>
        </w:rPr>
        <w:t xml:space="preserve">ence, and the greatest term, as </w:t>
      </w:r>
      <w:r>
        <w:rPr>
          <w:i/>
          <w:spacing w:val="3"/>
          <w:sz w:val="21"/>
        </w:rPr>
        <w:t xml:space="preserve">OY, </w:t>
      </w:r>
      <w:r>
        <w:rPr>
          <w:spacing w:val="3"/>
          <w:sz w:val="21"/>
        </w:rPr>
        <w:t xml:space="preserve">is equal to (n— </w:t>
      </w:r>
      <w:r>
        <w:rPr>
          <w:i/>
          <w:spacing w:val="3"/>
          <w:sz w:val="21"/>
        </w:rPr>
        <w:t>1)0P.</w:t>
      </w:r>
    </w:p>
    <w:p w14:paraId="7699D913" w14:textId="77777777" w:rsidR="00000000" w:rsidRDefault="00000000">
      <w:pPr>
        <w:kinsoku w:val="0"/>
        <w:overflowPunct w:val="0"/>
        <w:autoSpaceDE/>
        <w:autoSpaceDN/>
        <w:adjustRightInd/>
        <w:spacing w:before="1" w:line="207" w:lineRule="exact"/>
        <w:ind w:left="288"/>
        <w:textAlignment w:val="baseline"/>
        <w:rPr>
          <w:spacing w:val="1"/>
          <w:sz w:val="21"/>
        </w:rPr>
      </w:pPr>
      <w:r>
        <w:rPr>
          <w:spacing w:val="1"/>
          <w:sz w:val="21"/>
        </w:rPr>
        <w:t>Thus [Prop. 10, Cor. 1]</w:t>
      </w:r>
    </w:p>
    <w:p w14:paraId="0729AA36" w14:textId="77777777" w:rsidR="00000000" w:rsidRDefault="00000000">
      <w:pPr>
        <w:kinsoku w:val="0"/>
        <w:overflowPunct w:val="0"/>
        <w:autoSpaceDE/>
        <w:autoSpaceDN/>
        <w:adjustRightInd/>
        <w:spacing w:line="223" w:lineRule="exact"/>
        <w:ind w:left="72"/>
        <w:jc w:val="center"/>
        <w:textAlignment w:val="baseline"/>
        <w:rPr>
          <w:spacing w:val="-6"/>
          <w:sz w:val="21"/>
        </w:rPr>
      </w:pPr>
      <w:r>
        <w:rPr>
          <w:spacing w:val="-6"/>
          <w:sz w:val="21"/>
        </w:rPr>
        <w:t>n -0A</w:t>
      </w:r>
      <w:r>
        <w:rPr>
          <w:spacing w:val="-6"/>
          <w:sz w:val="21"/>
          <w:vertAlign w:val="superscript"/>
        </w:rPr>
        <w:t>2</w:t>
      </w:r>
      <w:r>
        <w:rPr>
          <w:spacing w:val="-6"/>
          <w:sz w:val="21"/>
        </w:rPr>
        <w:t>&gt;3(0P</w:t>
      </w:r>
      <w:r>
        <w:rPr>
          <w:spacing w:val="-6"/>
          <w:sz w:val="21"/>
          <w:vertAlign w:val="superscript"/>
        </w:rPr>
        <w:t>2</w:t>
      </w:r>
      <w:r>
        <w:rPr>
          <w:spacing w:val="-6"/>
          <w:sz w:val="21"/>
        </w:rPr>
        <w:t>-1-0Q</w:t>
      </w:r>
      <w:r>
        <w:rPr>
          <w:spacing w:val="-6"/>
          <w:sz w:val="21"/>
          <w:vertAlign w:val="superscript"/>
        </w:rPr>
        <w:t>2</w:t>
      </w:r>
      <w:r>
        <w:rPr>
          <w:spacing w:val="-6"/>
          <w:sz w:val="21"/>
        </w:rPr>
        <w:t>-1- • • •-1-OY2),</w:t>
      </w:r>
    </w:p>
    <w:p w14:paraId="64739A47" w14:textId="77777777" w:rsidR="00000000" w:rsidRDefault="00000000">
      <w:pPr>
        <w:tabs>
          <w:tab w:val="left" w:pos="3024"/>
        </w:tabs>
        <w:kinsoku w:val="0"/>
        <w:overflowPunct w:val="0"/>
        <w:autoSpaceDE/>
        <w:autoSpaceDN/>
        <w:adjustRightInd/>
        <w:spacing w:before="3" w:line="222" w:lineRule="exact"/>
        <w:ind w:left="72"/>
        <w:textAlignment w:val="baseline"/>
        <w:rPr>
          <w:spacing w:val="-9"/>
          <w:sz w:val="21"/>
        </w:rPr>
      </w:pPr>
      <w:r>
        <w:rPr>
          <w:spacing w:val="-9"/>
          <w:sz w:val="21"/>
        </w:rPr>
        <w:t>whence</w:t>
      </w:r>
      <w:r>
        <w:rPr>
          <w:spacing w:val="-9"/>
          <w:sz w:val="21"/>
        </w:rPr>
        <w:tab/>
        <w:t>C1 &gt; 3f,</w:t>
      </w:r>
    </w:p>
    <w:p w14:paraId="41F28CA1" w14:textId="77777777" w:rsidR="00000000" w:rsidRDefault="00000000">
      <w:pPr>
        <w:tabs>
          <w:tab w:val="left" w:pos="3096"/>
        </w:tabs>
        <w:kinsoku w:val="0"/>
        <w:overflowPunct w:val="0"/>
        <w:autoSpaceDE/>
        <w:autoSpaceDN/>
        <w:adjustRightInd/>
        <w:spacing w:line="216" w:lineRule="exact"/>
        <w:ind w:left="72"/>
        <w:textAlignment w:val="baseline"/>
        <w:rPr>
          <w:i/>
          <w:spacing w:val="6"/>
          <w:sz w:val="21"/>
        </w:rPr>
      </w:pPr>
      <w:r>
        <w:rPr>
          <w:spacing w:val="6"/>
          <w:sz w:val="21"/>
        </w:rPr>
        <w:t>or</w:t>
      </w:r>
      <w:r>
        <w:rPr>
          <w:spacing w:val="6"/>
          <w:sz w:val="21"/>
        </w:rPr>
        <w:tab/>
      </w:r>
      <w:r>
        <w:rPr>
          <w:i/>
          <w:spacing w:val="6"/>
          <w:sz w:val="21"/>
        </w:rPr>
        <w:t>f</w:t>
      </w:r>
    </w:p>
    <w:p w14:paraId="1109D97A" w14:textId="77777777" w:rsidR="00000000" w:rsidRDefault="00000000">
      <w:pPr>
        <w:tabs>
          <w:tab w:val="left" w:pos="3096"/>
        </w:tabs>
        <w:kinsoku w:val="0"/>
        <w:overflowPunct w:val="0"/>
        <w:autoSpaceDE/>
        <w:autoSpaceDN/>
        <w:adjustRightInd/>
        <w:spacing w:line="213" w:lineRule="exact"/>
        <w:ind w:left="72"/>
        <w:textAlignment w:val="baseline"/>
        <w:rPr>
          <w:i/>
          <w:sz w:val="21"/>
        </w:rPr>
      </w:pPr>
      <w:r>
        <w:rPr>
          <w:sz w:val="21"/>
        </w:rPr>
        <w:t>which is impossible, since</w:t>
      </w:r>
      <w:r>
        <w:rPr>
          <w:sz w:val="21"/>
        </w:rPr>
        <w:tab/>
      </w:r>
      <w:r>
        <w:rPr>
          <w:i/>
          <w:sz w:val="21"/>
        </w:rPr>
        <w:t>f</w:t>
      </w:r>
    </w:p>
    <w:p w14:paraId="41E8E0C2" w14:textId="77777777" w:rsidR="00000000" w:rsidRDefault="00000000">
      <w:pPr>
        <w:tabs>
          <w:tab w:val="left" w:pos="3024"/>
        </w:tabs>
        <w:kinsoku w:val="0"/>
        <w:overflowPunct w:val="0"/>
        <w:autoSpaceDE/>
        <w:autoSpaceDN/>
        <w:adjustRightInd/>
        <w:spacing w:line="219" w:lineRule="exact"/>
        <w:ind w:left="288"/>
        <w:textAlignment w:val="baseline"/>
        <w:rPr>
          <w:spacing w:val="-9"/>
          <w:sz w:val="21"/>
        </w:rPr>
      </w:pPr>
      <w:r>
        <w:rPr>
          <w:spacing w:val="-9"/>
          <w:sz w:val="21"/>
        </w:rPr>
        <w:t>Therefore</w:t>
      </w:r>
      <w:r>
        <w:rPr>
          <w:spacing w:val="-9"/>
          <w:sz w:val="21"/>
        </w:rPr>
        <w:tab/>
      </w:r>
      <w:r>
        <w:rPr>
          <w:i/>
          <w:spacing w:val="-9"/>
          <w:sz w:val="21"/>
        </w:rPr>
        <w:t xml:space="preserve">R1&gt; </w:t>
      </w:r>
      <w:r>
        <w:rPr>
          <w:spacing w:val="-9"/>
          <w:sz w:val="21"/>
        </w:rPr>
        <w:t>-4C1.</w:t>
      </w:r>
    </w:p>
    <w:p w14:paraId="1E03383D" w14:textId="77777777" w:rsidR="00000000" w:rsidRDefault="00000000">
      <w:pPr>
        <w:kinsoku w:val="0"/>
        <w:overflowPunct w:val="0"/>
        <w:autoSpaceDE/>
        <w:autoSpaceDN/>
        <w:adjustRightInd/>
        <w:spacing w:line="216" w:lineRule="exact"/>
        <w:ind w:left="72"/>
        <w:textAlignment w:val="baseline"/>
        <w:rPr>
          <w:spacing w:val="2"/>
          <w:sz w:val="21"/>
        </w:rPr>
      </w:pPr>
      <w:r>
        <w:rPr>
          <w:spacing w:val="2"/>
          <w:sz w:val="21"/>
        </w:rPr>
        <w:t>Since then R</w:t>
      </w:r>
      <w:r>
        <w:rPr>
          <w:rFonts w:ascii="Bookman Old Style" w:hAnsi="Bookman Old Style"/>
          <w:spacing w:val="2"/>
          <w:sz w:val="21"/>
          <w:vertAlign w:val="subscript"/>
        </w:rPr>
        <w:t>I</w:t>
      </w:r>
      <w:r>
        <w:rPr>
          <w:spacing w:val="2"/>
          <w:sz w:val="21"/>
        </w:rPr>
        <w:t xml:space="preserve"> is neither greater nor less than iC1,</w:t>
      </w:r>
    </w:p>
    <w:p w14:paraId="7C9133C1" w14:textId="77777777" w:rsidR="00000000" w:rsidRDefault="00000000">
      <w:pPr>
        <w:kinsoku w:val="0"/>
        <w:overflowPunct w:val="0"/>
        <w:autoSpaceDE/>
        <w:autoSpaceDN/>
        <w:adjustRightInd/>
        <w:spacing w:before="1" w:line="222" w:lineRule="exact"/>
        <w:ind w:left="72"/>
        <w:jc w:val="center"/>
        <w:textAlignment w:val="baseline"/>
        <w:rPr>
          <w:spacing w:val="1"/>
          <w:sz w:val="21"/>
        </w:rPr>
      </w:pPr>
      <w:r>
        <w:rPr>
          <w:spacing w:val="1"/>
          <w:sz w:val="21"/>
        </w:rPr>
        <w:t>RI =WI.</w:t>
      </w:r>
    </w:p>
    <w:p w14:paraId="697B6AC6" w14:textId="77777777" w:rsidR="00000000" w:rsidRDefault="00000000">
      <w:pPr>
        <w:widowControl/>
        <w:rPr>
          <w:sz w:val="24"/>
        </w:rPr>
        <w:sectPr w:rsidR="00000000">
          <w:pgSz w:w="8222" w:h="12946"/>
          <w:pgMar w:top="640" w:right="797" w:bottom="810" w:left="585" w:header="720" w:footer="720" w:gutter="0"/>
          <w:cols w:space="720"/>
          <w:noEndnote/>
        </w:sectPr>
      </w:pPr>
    </w:p>
    <w:p w14:paraId="3EBC0AEB" w14:textId="77777777" w:rsidR="00000000" w:rsidRDefault="00000000">
      <w:pPr>
        <w:tabs>
          <w:tab w:val="left" w:pos="2736"/>
        </w:tabs>
        <w:kinsoku w:val="0"/>
        <w:overflowPunct w:val="0"/>
        <w:autoSpaceDE/>
        <w:autoSpaceDN/>
        <w:adjustRightInd/>
        <w:spacing w:line="232" w:lineRule="exact"/>
        <w:ind w:left="72"/>
        <w:textAlignment w:val="baseline"/>
        <w:rPr>
          <w:color w:val="0C0C0C"/>
          <w:spacing w:val="-2"/>
          <w:sz w:val="21"/>
        </w:rPr>
      </w:pPr>
      <w:r>
        <w:rPr>
          <w:color w:val="0C0C0C"/>
          <w:spacing w:val="-2"/>
          <w:sz w:val="21"/>
        </w:rPr>
        <w:lastRenderedPageBreak/>
        <w:t>96</w:t>
      </w:r>
      <w:r>
        <w:rPr>
          <w:color w:val="0C0C0C"/>
          <w:spacing w:val="-2"/>
          <w:sz w:val="21"/>
        </w:rPr>
        <w:tab/>
        <w:t>ARCHIMEDES</w:t>
      </w:r>
    </w:p>
    <w:p w14:paraId="4EFB9CCE" w14:textId="77777777" w:rsidR="00000000" w:rsidRDefault="00000000">
      <w:pPr>
        <w:kinsoku w:val="0"/>
        <w:overflowPunct w:val="0"/>
        <w:autoSpaceDE/>
        <w:autoSpaceDN/>
        <w:adjustRightInd/>
        <w:spacing w:before="191" w:line="233" w:lineRule="exact"/>
        <w:ind w:left="72"/>
        <w:jc w:val="center"/>
        <w:textAlignment w:val="baseline"/>
        <w:rPr>
          <w:color w:val="0C0C0C"/>
          <w:spacing w:val="-2"/>
          <w:sz w:val="21"/>
        </w:rPr>
      </w:pPr>
      <w:r>
        <w:rPr>
          <w:color w:val="0C0C0C"/>
          <w:spacing w:val="-2"/>
          <w:sz w:val="21"/>
        </w:rPr>
        <w:t>PRoPosirrioNs 25, 26, 27</w:t>
      </w:r>
    </w:p>
    <w:p w14:paraId="25BB76F6" w14:textId="77777777" w:rsidR="00000000" w:rsidRDefault="00000000">
      <w:pPr>
        <w:kinsoku w:val="0"/>
        <w:overflowPunct w:val="0"/>
        <w:autoSpaceDE/>
        <w:autoSpaceDN/>
        <w:adjustRightInd/>
        <w:spacing w:before="73" w:line="223" w:lineRule="exact"/>
        <w:ind w:left="72" w:right="72"/>
        <w:jc w:val="both"/>
        <w:textAlignment w:val="baseline"/>
        <w:rPr>
          <w:rFonts w:ascii="Garamond" w:hAnsi="Garamond"/>
          <w:i/>
          <w:color w:val="0C0C0C"/>
          <w:spacing w:val="7"/>
          <w:sz w:val="21"/>
        </w:rPr>
      </w:pPr>
      <w:r>
        <w:rPr>
          <w:color w:val="0C0C0C"/>
          <w:spacing w:val="7"/>
          <w:sz w:val="21"/>
        </w:rPr>
        <w:t xml:space="preserve">[Prop. 25.] </w:t>
      </w:r>
      <w:r>
        <w:rPr>
          <w:rFonts w:ascii="Garamond" w:hAnsi="Garamond"/>
          <w:i/>
          <w:color w:val="0C0C0C"/>
          <w:spacing w:val="7"/>
          <w:sz w:val="21"/>
        </w:rPr>
        <w:t xml:space="preserve">If A2 be the end of the second turn of the spiral, the area bounded by the second turn and OA </w:t>
      </w:r>
      <w:r>
        <w:rPr>
          <w:rFonts w:ascii="Garamond" w:hAnsi="Garamond"/>
          <w:b/>
          <w:color w:val="0C0C0C"/>
          <w:spacing w:val="7"/>
          <w:sz w:val="13"/>
        </w:rPr>
        <w:t xml:space="preserve">2 </w:t>
      </w:r>
      <w:r>
        <w:rPr>
          <w:rFonts w:ascii="Garamond" w:hAnsi="Garamond"/>
          <w:b/>
          <w:i/>
          <w:color w:val="0C0C0C"/>
          <w:spacing w:val="7"/>
          <w:sz w:val="15"/>
        </w:rPr>
        <w:t xml:space="preserve">/8 </w:t>
      </w:r>
      <w:r>
        <w:rPr>
          <w:rFonts w:ascii="Garamond" w:hAnsi="Garamond"/>
          <w:i/>
          <w:color w:val="0C0C0C"/>
          <w:spacing w:val="7"/>
          <w:sz w:val="21"/>
        </w:rPr>
        <w:t xml:space="preserve">to the area of the "second circle" in the ratio of 7 to </w:t>
      </w:r>
      <w:r>
        <w:rPr>
          <w:color w:val="0C0C0C"/>
          <w:spacing w:val="7"/>
          <w:sz w:val="21"/>
        </w:rPr>
        <w:t xml:space="preserve">12, </w:t>
      </w:r>
      <w:r>
        <w:rPr>
          <w:rFonts w:ascii="Garamond" w:hAnsi="Garamond"/>
          <w:i/>
          <w:color w:val="0C0C0C"/>
          <w:spacing w:val="7"/>
          <w:sz w:val="21"/>
        </w:rPr>
        <w:t xml:space="preserve">being the ratio of </w:t>
      </w:r>
      <w:r>
        <w:rPr>
          <w:color w:val="0C0C0C"/>
          <w:spacing w:val="7"/>
          <w:sz w:val="21"/>
        </w:rPr>
        <w:t>{r2rid-i(r2—r0</w:t>
      </w:r>
      <w:r>
        <w:rPr>
          <w:rFonts w:ascii="Garamond" w:hAnsi="Garamond"/>
          <w:color w:val="0C0C0C"/>
          <w:spacing w:val="7"/>
          <w:sz w:val="21"/>
          <w:vertAlign w:val="superscript"/>
        </w:rPr>
        <w:t>2</w:t>
      </w:r>
      <w:r>
        <w:rPr>
          <w:color w:val="0C0C0C"/>
          <w:spacing w:val="7"/>
          <w:sz w:val="21"/>
        </w:rPr>
        <w:t xml:space="preserve">) </w:t>
      </w:r>
      <w:r>
        <w:rPr>
          <w:rFonts w:ascii="Garamond" w:hAnsi="Garamond"/>
          <w:i/>
          <w:color w:val="0C0C0C"/>
          <w:spacing w:val="7"/>
          <w:sz w:val="21"/>
        </w:rPr>
        <w:t xml:space="preserve">to </w:t>
      </w:r>
      <w:r>
        <w:rPr>
          <w:color w:val="0C0C0C"/>
          <w:spacing w:val="7"/>
          <w:sz w:val="21"/>
        </w:rPr>
        <w:t>r2</w:t>
      </w:r>
      <w:r>
        <w:rPr>
          <w:rFonts w:ascii="Garamond" w:hAnsi="Garamond"/>
          <w:color w:val="0C0C0C"/>
          <w:spacing w:val="7"/>
          <w:sz w:val="21"/>
          <w:vertAlign w:val="superscript"/>
        </w:rPr>
        <w:t>2</w:t>
      </w:r>
      <w:r>
        <w:rPr>
          <w:color w:val="0C0C0C"/>
          <w:spacing w:val="7"/>
          <w:sz w:val="21"/>
        </w:rPr>
        <w:t xml:space="preserve">, </w:t>
      </w:r>
      <w:r>
        <w:rPr>
          <w:rFonts w:ascii="Garamond" w:hAnsi="Garamond"/>
          <w:i/>
          <w:color w:val="0C0C0C"/>
          <w:spacing w:val="7"/>
          <w:sz w:val="21"/>
        </w:rPr>
        <w:t>where r</w:t>
      </w:r>
      <w:r>
        <w:rPr>
          <w:rFonts w:ascii="Garamond" w:hAnsi="Garamond"/>
          <w:i/>
          <w:color w:val="0C0C0C"/>
          <w:spacing w:val="7"/>
          <w:sz w:val="21"/>
          <w:vertAlign w:val="subscript"/>
        </w:rPr>
        <w:t>1</w:t>
      </w:r>
      <w:r>
        <w:rPr>
          <w:rFonts w:ascii="Garamond" w:hAnsi="Garamond"/>
          <w:i/>
          <w:color w:val="0C0C0C"/>
          <w:spacing w:val="7"/>
          <w:sz w:val="21"/>
        </w:rPr>
        <w:t>, r2 are the radii of the "first" and "second" circles respectively.</w:t>
      </w:r>
    </w:p>
    <w:p w14:paraId="23CF72F7" w14:textId="77777777" w:rsidR="00000000" w:rsidRDefault="00000000">
      <w:pPr>
        <w:kinsoku w:val="0"/>
        <w:overflowPunct w:val="0"/>
        <w:autoSpaceDE/>
        <w:autoSpaceDN/>
        <w:adjustRightInd/>
        <w:spacing w:line="217" w:lineRule="exact"/>
        <w:ind w:left="72" w:right="72" w:firstLine="216"/>
        <w:jc w:val="both"/>
        <w:textAlignment w:val="baseline"/>
        <w:rPr>
          <w:rFonts w:ascii="Garamond" w:hAnsi="Garamond"/>
          <w:i/>
          <w:color w:val="0C0C0C"/>
          <w:spacing w:val="11"/>
          <w:sz w:val="21"/>
        </w:rPr>
      </w:pPr>
      <w:r>
        <w:rPr>
          <w:color w:val="0C0C0C"/>
          <w:spacing w:val="11"/>
          <w:sz w:val="21"/>
        </w:rPr>
        <w:t xml:space="preserve">[Prop. 26.] </w:t>
      </w:r>
      <w:r>
        <w:rPr>
          <w:rFonts w:ascii="Garamond" w:hAnsi="Garamond"/>
          <w:i/>
          <w:color w:val="0C0C0C"/>
          <w:spacing w:val="11"/>
          <w:sz w:val="21"/>
        </w:rPr>
        <w:t>If BC be any arc measured in the "forward" direction on any turn of a spiral, not being greater than the complete turn, and if a circle be drawn with 0 as centre and OC as radius meeting OR in B', then</w:t>
      </w:r>
    </w:p>
    <w:p w14:paraId="687A3F07" w14:textId="77777777" w:rsidR="00000000" w:rsidRDefault="00000000">
      <w:pPr>
        <w:kinsoku w:val="0"/>
        <w:overflowPunct w:val="0"/>
        <w:autoSpaceDE/>
        <w:autoSpaceDN/>
        <w:adjustRightInd/>
        <w:spacing w:before="1" w:line="223" w:lineRule="exact"/>
        <w:ind w:left="72"/>
        <w:jc w:val="center"/>
        <w:textAlignment w:val="baseline"/>
        <w:rPr>
          <w:rFonts w:ascii="Garamond" w:hAnsi="Garamond"/>
          <w:i/>
          <w:color w:val="0C0C0C"/>
          <w:spacing w:val="11"/>
          <w:sz w:val="21"/>
        </w:rPr>
      </w:pPr>
      <w:r>
        <w:rPr>
          <w:rFonts w:ascii="Garamond" w:hAnsi="Garamond"/>
          <w:i/>
          <w:color w:val="0C0C0C"/>
          <w:spacing w:val="11"/>
          <w:sz w:val="21"/>
        </w:rPr>
        <w:t>(area of spiral between OB, OC) : (sector OB'C)</w:t>
      </w:r>
    </w:p>
    <w:p w14:paraId="34D0CC74" w14:textId="77777777" w:rsidR="00000000" w:rsidRDefault="00000000">
      <w:pPr>
        <w:kinsoku w:val="0"/>
        <w:overflowPunct w:val="0"/>
        <w:autoSpaceDE/>
        <w:autoSpaceDN/>
        <w:adjustRightInd/>
        <w:spacing w:line="213" w:lineRule="exact"/>
        <w:ind w:left="72"/>
        <w:jc w:val="center"/>
        <w:textAlignment w:val="baseline"/>
        <w:rPr>
          <w:rFonts w:ascii="Garamond" w:hAnsi="Garamond"/>
          <w:i/>
          <w:color w:val="0C0C0C"/>
          <w:spacing w:val="4"/>
          <w:sz w:val="21"/>
        </w:rPr>
      </w:pPr>
      <w:r>
        <w:rPr>
          <w:color w:val="0C0C0C"/>
          <w:spacing w:val="4"/>
          <w:sz w:val="21"/>
        </w:rPr>
        <w:t xml:space="preserve">= </w:t>
      </w:r>
      <w:r>
        <w:rPr>
          <w:rFonts w:ascii="Garamond" w:hAnsi="Garamond"/>
          <w:i/>
          <w:color w:val="0C0C0C"/>
          <w:spacing w:val="4"/>
          <w:sz w:val="21"/>
        </w:rPr>
        <w:t>{0C • 0B+ROC —0B)</w:t>
      </w:r>
      <w:r>
        <w:rPr>
          <w:rFonts w:ascii="Garamond" w:hAnsi="Garamond"/>
          <w:i/>
          <w:color w:val="0C0C0C"/>
          <w:spacing w:val="4"/>
          <w:sz w:val="21"/>
          <w:vertAlign w:val="superscript"/>
        </w:rPr>
        <w:t>2</w:t>
      </w:r>
      <w:r>
        <w:rPr>
          <w:rFonts w:ascii="Garamond" w:hAnsi="Garamond"/>
          <w:i/>
          <w:color w:val="0C0C0C"/>
          <w:spacing w:val="4"/>
          <w:sz w:val="21"/>
        </w:rPr>
        <w:t>} : 0C</w:t>
      </w:r>
      <w:r>
        <w:rPr>
          <w:rFonts w:ascii="Garamond" w:hAnsi="Garamond"/>
          <w:i/>
          <w:color w:val="0C0C0C"/>
          <w:spacing w:val="4"/>
          <w:sz w:val="21"/>
          <w:vertAlign w:val="superscript"/>
        </w:rPr>
        <w:t>2</w:t>
      </w:r>
      <w:r>
        <w:rPr>
          <w:rFonts w:ascii="Garamond" w:hAnsi="Garamond"/>
          <w:i/>
          <w:color w:val="0C0C0C"/>
          <w:spacing w:val="4"/>
          <w:sz w:val="21"/>
        </w:rPr>
        <w:t>.</w:t>
      </w:r>
    </w:p>
    <w:p w14:paraId="494060F9" w14:textId="77777777" w:rsidR="00000000" w:rsidRDefault="00000000">
      <w:pPr>
        <w:kinsoku w:val="0"/>
        <w:overflowPunct w:val="0"/>
        <w:autoSpaceDE/>
        <w:autoSpaceDN/>
        <w:adjustRightInd/>
        <w:spacing w:line="219" w:lineRule="exact"/>
        <w:ind w:left="72" w:right="72" w:firstLine="216"/>
        <w:jc w:val="both"/>
        <w:textAlignment w:val="baseline"/>
        <w:rPr>
          <w:rFonts w:ascii="Garamond" w:hAnsi="Garamond"/>
          <w:i/>
          <w:color w:val="0C0C0C"/>
          <w:spacing w:val="9"/>
          <w:sz w:val="21"/>
        </w:rPr>
      </w:pPr>
      <w:r>
        <w:rPr>
          <w:color w:val="0C0C0C"/>
          <w:spacing w:val="9"/>
          <w:sz w:val="21"/>
        </w:rPr>
        <w:t xml:space="preserve">[Prop. 27.] </w:t>
      </w:r>
      <w:r>
        <w:rPr>
          <w:rFonts w:ascii="Garamond" w:hAnsi="Garamond"/>
          <w:i/>
          <w:color w:val="0C0C0C"/>
          <w:spacing w:val="9"/>
          <w:sz w:val="21"/>
        </w:rPr>
        <w:t>If R</w:t>
      </w:r>
      <w:r>
        <w:rPr>
          <w:rFonts w:ascii="Garamond" w:hAnsi="Garamond"/>
          <w:i/>
          <w:color w:val="0C0C0C"/>
          <w:spacing w:val="9"/>
          <w:sz w:val="21"/>
          <w:vertAlign w:val="subscript"/>
        </w:rPr>
        <w:t>1</w:t>
      </w:r>
      <w:r>
        <w:rPr>
          <w:rFonts w:ascii="Garamond" w:hAnsi="Garamond"/>
          <w:i/>
          <w:color w:val="0C0C0C"/>
          <w:spacing w:val="9"/>
          <w:sz w:val="21"/>
        </w:rPr>
        <w:t xml:space="preserve"> be the area of the first turn of the spiral bounded by the initial line, </w:t>
      </w:r>
      <w:r>
        <w:rPr>
          <w:rFonts w:ascii="Garamond" w:hAnsi="Garamond"/>
          <w:b/>
          <w:color w:val="0C0C0C"/>
          <w:spacing w:val="9"/>
          <w:sz w:val="19"/>
        </w:rPr>
        <w:t>R</w:t>
      </w:r>
      <w:r>
        <w:rPr>
          <w:rFonts w:ascii="Garamond" w:hAnsi="Garamond"/>
          <w:b/>
          <w:color w:val="0C0C0C"/>
          <w:spacing w:val="9"/>
          <w:sz w:val="19"/>
          <w:vertAlign w:val="subscript"/>
        </w:rPr>
        <w:t>2</w:t>
      </w:r>
      <w:r>
        <w:rPr>
          <w:rFonts w:ascii="Garamond" w:hAnsi="Garamond"/>
          <w:i/>
          <w:color w:val="0C0C0C"/>
          <w:spacing w:val="9"/>
          <w:sz w:val="21"/>
        </w:rPr>
        <w:t xml:space="preserve"> the area of the ring added by the second complete turn, </w:t>
      </w:r>
      <w:r>
        <w:rPr>
          <w:rFonts w:ascii="Garamond" w:hAnsi="Garamond"/>
          <w:b/>
          <w:color w:val="0C0C0C"/>
          <w:spacing w:val="9"/>
          <w:sz w:val="19"/>
        </w:rPr>
        <w:t>R</w:t>
      </w:r>
      <w:r>
        <w:rPr>
          <w:rFonts w:ascii="Garamond" w:hAnsi="Garamond"/>
          <w:b/>
          <w:color w:val="0C0C0C"/>
          <w:spacing w:val="9"/>
          <w:sz w:val="19"/>
          <w:vertAlign w:val="subscript"/>
        </w:rPr>
        <w:t>3</w:t>
      </w:r>
      <w:r>
        <w:rPr>
          <w:rFonts w:ascii="Garamond" w:hAnsi="Garamond"/>
          <w:i/>
          <w:color w:val="0C0C0C"/>
          <w:spacing w:val="9"/>
          <w:sz w:val="21"/>
        </w:rPr>
        <w:t xml:space="preserve"> that of the ring added by the third turn, and so on, then</w:t>
      </w:r>
    </w:p>
    <w:p w14:paraId="45D4FA56" w14:textId="77777777" w:rsidR="00000000" w:rsidRDefault="00000000">
      <w:pPr>
        <w:kinsoku w:val="0"/>
        <w:overflowPunct w:val="0"/>
        <w:autoSpaceDE/>
        <w:autoSpaceDN/>
        <w:adjustRightInd/>
        <w:spacing w:before="4" w:line="223" w:lineRule="exact"/>
        <w:ind w:left="72"/>
        <w:jc w:val="center"/>
        <w:textAlignment w:val="baseline"/>
        <w:rPr>
          <w:rFonts w:ascii="Garamond" w:hAnsi="Garamond"/>
          <w:i/>
          <w:color w:val="0C0C0C"/>
          <w:spacing w:val="10"/>
          <w:sz w:val="21"/>
        </w:rPr>
      </w:pPr>
      <w:r>
        <w:rPr>
          <w:rFonts w:ascii="Garamond" w:hAnsi="Garamond"/>
          <w:i/>
          <w:color w:val="0C0C0C"/>
          <w:spacing w:val="10"/>
          <w:sz w:val="21"/>
        </w:rPr>
        <w:t>R</w:t>
      </w:r>
      <w:r>
        <w:rPr>
          <w:rFonts w:ascii="Garamond" w:hAnsi="Garamond"/>
          <w:i/>
          <w:color w:val="0C0C0C"/>
          <w:spacing w:val="10"/>
          <w:sz w:val="21"/>
          <w:vertAlign w:val="subscript"/>
        </w:rPr>
        <w:t>3</w:t>
      </w:r>
      <w:r>
        <w:rPr>
          <w:rFonts w:ascii="Garamond" w:hAnsi="Garamond"/>
          <w:i/>
          <w:color w:val="0C0C0C"/>
          <w:spacing w:val="10"/>
          <w:sz w:val="21"/>
        </w:rPr>
        <w:t>=2R</w:t>
      </w:r>
      <w:r>
        <w:rPr>
          <w:rFonts w:ascii="Garamond" w:hAnsi="Garamond"/>
          <w:i/>
          <w:color w:val="0C0C0C"/>
          <w:spacing w:val="10"/>
          <w:sz w:val="21"/>
          <w:vertAlign w:val="subscript"/>
        </w:rPr>
        <w:t>2</w:t>
      </w:r>
      <w:r>
        <w:rPr>
          <w:rFonts w:ascii="Garamond" w:hAnsi="Garamond"/>
          <w:i/>
          <w:color w:val="0C0C0C"/>
          <w:spacing w:val="10"/>
          <w:sz w:val="21"/>
        </w:rPr>
        <w:t>, R4=3R</w:t>
      </w:r>
      <w:r>
        <w:rPr>
          <w:rFonts w:ascii="Garamond" w:hAnsi="Garamond"/>
          <w:i/>
          <w:color w:val="0C0C0C"/>
          <w:spacing w:val="10"/>
          <w:sz w:val="21"/>
          <w:vertAlign w:val="subscript"/>
        </w:rPr>
        <w:t>2</w:t>
      </w:r>
      <w:r>
        <w:rPr>
          <w:rFonts w:ascii="Garamond" w:hAnsi="Garamond"/>
          <w:i/>
          <w:color w:val="0C0C0C"/>
          <w:spacing w:val="10"/>
          <w:sz w:val="21"/>
        </w:rPr>
        <w:t>, R5= 4R2, • . Rn= (n-1)R</w:t>
      </w:r>
      <w:r>
        <w:rPr>
          <w:rFonts w:ascii="Garamond" w:hAnsi="Garamond"/>
          <w:i/>
          <w:color w:val="0C0C0C"/>
          <w:spacing w:val="10"/>
          <w:sz w:val="21"/>
          <w:vertAlign w:val="subscript"/>
        </w:rPr>
        <w:t>2</w:t>
      </w:r>
      <w:r>
        <w:rPr>
          <w:rFonts w:ascii="Garamond" w:hAnsi="Garamond"/>
          <w:i/>
          <w:color w:val="0C0C0C"/>
          <w:spacing w:val="10"/>
          <w:sz w:val="21"/>
        </w:rPr>
        <w:t>.</w:t>
      </w:r>
    </w:p>
    <w:p w14:paraId="169492D5" w14:textId="77777777" w:rsidR="00000000" w:rsidRDefault="00000000">
      <w:pPr>
        <w:tabs>
          <w:tab w:val="left" w:pos="3096"/>
        </w:tabs>
        <w:kinsoku w:val="0"/>
        <w:overflowPunct w:val="0"/>
        <w:autoSpaceDE/>
        <w:autoSpaceDN/>
        <w:adjustRightInd/>
        <w:spacing w:before="2" w:line="223" w:lineRule="exact"/>
        <w:ind w:left="72"/>
        <w:textAlignment w:val="baseline"/>
        <w:rPr>
          <w:rFonts w:ascii="Garamond" w:hAnsi="Garamond"/>
          <w:b/>
          <w:color w:val="0C0C0C"/>
          <w:spacing w:val="-5"/>
          <w:sz w:val="19"/>
        </w:rPr>
      </w:pPr>
      <w:r>
        <w:rPr>
          <w:rFonts w:ascii="Garamond" w:hAnsi="Garamond"/>
          <w:i/>
          <w:color w:val="0C0C0C"/>
          <w:spacing w:val="-5"/>
          <w:sz w:val="21"/>
        </w:rPr>
        <w:t>Also</w:t>
      </w:r>
      <w:r>
        <w:rPr>
          <w:rFonts w:ascii="Garamond" w:hAnsi="Garamond"/>
          <w:i/>
          <w:color w:val="0C0C0C"/>
          <w:spacing w:val="-5"/>
          <w:sz w:val="21"/>
        </w:rPr>
        <w:tab/>
      </w:r>
      <w:r>
        <w:rPr>
          <w:rFonts w:ascii="Garamond" w:hAnsi="Garamond"/>
          <w:b/>
          <w:color w:val="0C0C0C"/>
          <w:spacing w:val="-5"/>
          <w:sz w:val="19"/>
        </w:rPr>
        <w:t>R2 =</w:t>
      </w:r>
    </w:p>
    <w:p w14:paraId="5CD1A3D5" w14:textId="77777777" w:rsidR="00000000" w:rsidRDefault="00000000">
      <w:pPr>
        <w:kinsoku w:val="0"/>
        <w:overflowPunct w:val="0"/>
        <w:autoSpaceDE/>
        <w:autoSpaceDN/>
        <w:adjustRightInd/>
        <w:spacing w:before="4" w:line="217" w:lineRule="exact"/>
        <w:ind w:left="72" w:right="72" w:firstLine="216"/>
        <w:jc w:val="both"/>
        <w:textAlignment w:val="baseline"/>
        <w:rPr>
          <w:color w:val="0C0C0C"/>
          <w:sz w:val="21"/>
        </w:rPr>
      </w:pPr>
      <w:r>
        <w:rPr>
          <w:color w:val="0C0C0C"/>
          <w:sz w:val="21"/>
        </w:rPr>
        <w:t xml:space="preserve">[Archimedes' proof of Prop. 25 is, </w:t>
      </w:r>
      <w:r>
        <w:rPr>
          <w:rFonts w:ascii="Garamond" w:hAnsi="Garamond"/>
          <w:i/>
          <w:color w:val="0C0C0C"/>
          <w:sz w:val="21"/>
        </w:rPr>
        <w:t xml:space="preserve">mutatis mutandis, </w:t>
      </w:r>
      <w:r>
        <w:rPr>
          <w:color w:val="0C0C0C"/>
          <w:sz w:val="21"/>
        </w:rPr>
        <w:t>the same as his proof of the more general Prop. 26. The latter will accordingly be given here, and applied to Prop. 25 as a particular case.]</w:t>
      </w:r>
    </w:p>
    <w:p w14:paraId="718713E4" w14:textId="77777777" w:rsidR="00000000" w:rsidRDefault="00000000">
      <w:pPr>
        <w:kinsoku w:val="0"/>
        <w:overflowPunct w:val="0"/>
        <w:autoSpaceDE/>
        <w:autoSpaceDN/>
        <w:adjustRightInd/>
        <w:spacing w:before="5" w:after="205" w:line="218" w:lineRule="exact"/>
        <w:ind w:left="72" w:right="72" w:firstLine="216"/>
        <w:jc w:val="both"/>
        <w:textAlignment w:val="baseline"/>
        <w:rPr>
          <w:color w:val="0C0C0C"/>
          <w:sz w:val="21"/>
        </w:rPr>
      </w:pPr>
      <w:r>
        <w:rPr>
          <w:color w:val="0C0C0C"/>
          <w:sz w:val="21"/>
        </w:rPr>
        <w:t xml:space="preserve">Let </w:t>
      </w:r>
      <w:r>
        <w:rPr>
          <w:rFonts w:ascii="Garamond" w:hAnsi="Garamond"/>
          <w:i/>
          <w:color w:val="0C0C0C"/>
          <w:sz w:val="21"/>
        </w:rPr>
        <w:t xml:space="preserve">BC </w:t>
      </w:r>
      <w:r>
        <w:rPr>
          <w:color w:val="0C0C0C"/>
          <w:sz w:val="21"/>
        </w:rPr>
        <w:t xml:space="preserve">be an arc measured in the "forward" direction on any turn of the spiral, </w:t>
      </w:r>
      <w:r>
        <w:rPr>
          <w:rFonts w:ascii="Garamond" w:hAnsi="Garamond"/>
          <w:i/>
          <w:color w:val="0C0C0C"/>
          <w:sz w:val="21"/>
        </w:rPr>
        <w:t xml:space="preserve">CKB' </w:t>
      </w:r>
      <w:r>
        <w:rPr>
          <w:color w:val="0C0C0C"/>
          <w:sz w:val="21"/>
        </w:rPr>
        <w:t xml:space="preserve">the circle drawn with 0 as centre and </w:t>
      </w:r>
      <w:r>
        <w:rPr>
          <w:rFonts w:ascii="Garamond" w:hAnsi="Garamond"/>
          <w:i/>
          <w:color w:val="0C0C0C"/>
          <w:sz w:val="21"/>
        </w:rPr>
        <w:t xml:space="preserve">OC </w:t>
      </w:r>
      <w:r>
        <w:rPr>
          <w:color w:val="0C0C0C"/>
          <w:sz w:val="21"/>
        </w:rPr>
        <w:t>as radius.</w:t>
      </w:r>
    </w:p>
    <w:p w14:paraId="66131926" w14:textId="77777777" w:rsidR="00000000" w:rsidRDefault="00000000">
      <w:pPr>
        <w:kinsoku w:val="0"/>
        <w:overflowPunct w:val="0"/>
        <w:autoSpaceDE/>
        <w:autoSpaceDN/>
        <w:adjustRightInd/>
        <w:spacing w:after="182"/>
        <w:ind w:left="934" w:right="848"/>
        <w:textAlignment w:val="baseline"/>
        <w:rPr>
          <w:sz w:val="24"/>
        </w:rPr>
      </w:pPr>
      <w:r>
        <w:rPr>
          <w:sz w:val="24"/>
        </w:rPr>
        <w:pict w14:anchorId="344BA0AB">
          <v:shape id="_x0000_i1160" type="#_x0000_t75" style="width:252.75pt;height:2in" fillcolor="window">
            <v:imagedata r:id="rId96" o:title="_Pic259"/>
          </v:shape>
        </w:pict>
      </w:r>
    </w:p>
    <w:p w14:paraId="05B8A272" w14:textId="77777777" w:rsidR="00000000" w:rsidRDefault="00000000">
      <w:pPr>
        <w:kinsoku w:val="0"/>
        <w:overflowPunct w:val="0"/>
        <w:autoSpaceDE/>
        <w:autoSpaceDN/>
        <w:adjustRightInd/>
        <w:spacing w:line="231" w:lineRule="exact"/>
        <w:ind w:left="288"/>
        <w:textAlignment w:val="baseline"/>
        <w:rPr>
          <w:color w:val="0C0C0C"/>
          <w:spacing w:val="5"/>
          <w:sz w:val="21"/>
        </w:rPr>
      </w:pPr>
      <w:r>
        <w:rPr>
          <w:color w:val="0C0C0C"/>
          <w:spacing w:val="5"/>
          <w:sz w:val="21"/>
        </w:rPr>
        <w:t>Take a circle such that the square of its radius is equal to</w:t>
      </w:r>
    </w:p>
    <w:p w14:paraId="173CA883" w14:textId="77777777" w:rsidR="00000000" w:rsidRDefault="00000000">
      <w:pPr>
        <w:kinsoku w:val="0"/>
        <w:overflowPunct w:val="0"/>
        <w:autoSpaceDE/>
        <w:autoSpaceDN/>
        <w:adjustRightInd/>
        <w:spacing w:before="2" w:line="223" w:lineRule="exact"/>
        <w:ind w:left="72"/>
        <w:jc w:val="center"/>
        <w:textAlignment w:val="baseline"/>
        <w:rPr>
          <w:rFonts w:ascii="Garamond" w:hAnsi="Garamond"/>
          <w:i/>
          <w:color w:val="0C0C0C"/>
          <w:spacing w:val="16"/>
          <w:sz w:val="21"/>
        </w:rPr>
      </w:pPr>
      <w:r>
        <w:rPr>
          <w:rFonts w:ascii="Garamond" w:hAnsi="Garamond"/>
          <w:i/>
          <w:color w:val="0C0C0C"/>
          <w:spacing w:val="16"/>
          <w:sz w:val="21"/>
        </w:rPr>
        <w:t xml:space="preserve">OC </w:t>
      </w:r>
      <w:r>
        <w:rPr>
          <w:color w:val="0C0C0C"/>
          <w:spacing w:val="16"/>
          <w:sz w:val="21"/>
        </w:rPr>
        <w:t xml:space="preserve">• </w:t>
      </w:r>
      <w:r>
        <w:rPr>
          <w:rFonts w:ascii="Garamond" w:hAnsi="Garamond"/>
          <w:i/>
          <w:color w:val="0C0C0C"/>
          <w:spacing w:val="16"/>
          <w:sz w:val="21"/>
        </w:rPr>
        <w:t>0B+1(0C-0B)</w:t>
      </w:r>
      <w:r>
        <w:rPr>
          <w:rFonts w:ascii="Garamond" w:hAnsi="Garamond"/>
          <w:i/>
          <w:color w:val="0C0C0C"/>
          <w:spacing w:val="16"/>
          <w:sz w:val="21"/>
          <w:vertAlign w:val="superscript"/>
        </w:rPr>
        <w:t>2</w:t>
      </w:r>
      <w:r>
        <w:rPr>
          <w:rFonts w:ascii="Garamond" w:hAnsi="Garamond"/>
          <w:i/>
          <w:color w:val="0C0C0C"/>
          <w:spacing w:val="16"/>
          <w:sz w:val="21"/>
        </w:rPr>
        <w:t>,</w:t>
      </w:r>
    </w:p>
    <w:p w14:paraId="0D196CCE" w14:textId="77777777" w:rsidR="00000000" w:rsidRDefault="00000000">
      <w:pPr>
        <w:kinsoku w:val="0"/>
        <w:overflowPunct w:val="0"/>
        <w:autoSpaceDE/>
        <w:autoSpaceDN/>
        <w:adjustRightInd/>
        <w:spacing w:line="223" w:lineRule="exact"/>
        <w:ind w:left="72"/>
        <w:textAlignment w:val="baseline"/>
        <w:rPr>
          <w:rFonts w:ascii="Garamond" w:hAnsi="Garamond"/>
          <w:i/>
          <w:color w:val="0C0C0C"/>
          <w:spacing w:val="3"/>
          <w:sz w:val="21"/>
        </w:rPr>
      </w:pPr>
      <w:r>
        <w:rPr>
          <w:color w:val="0C0C0C"/>
          <w:spacing w:val="3"/>
          <w:sz w:val="21"/>
        </w:rPr>
        <w:t xml:space="preserve">and let </w:t>
      </w:r>
      <w:r>
        <w:rPr>
          <w:rFonts w:ascii="Garamond" w:hAnsi="Garamond"/>
          <w:b/>
          <w:i/>
          <w:color w:val="0C0C0C"/>
          <w:spacing w:val="3"/>
          <w:sz w:val="21"/>
        </w:rPr>
        <w:t xml:space="preserve">a </w:t>
      </w:r>
      <w:r>
        <w:rPr>
          <w:color w:val="0C0C0C"/>
          <w:spacing w:val="3"/>
          <w:sz w:val="21"/>
        </w:rPr>
        <w:t xml:space="preserve">he a sector in it whose central angle is equal to the angle </w:t>
      </w:r>
      <w:r>
        <w:rPr>
          <w:rFonts w:ascii="Garamond" w:hAnsi="Garamond"/>
          <w:i/>
          <w:color w:val="0C0C0C"/>
          <w:spacing w:val="3"/>
          <w:sz w:val="21"/>
        </w:rPr>
        <w:t>BOC.</w:t>
      </w:r>
    </w:p>
    <w:p w14:paraId="236FCBB1" w14:textId="77777777" w:rsidR="00000000" w:rsidRDefault="00000000">
      <w:pPr>
        <w:tabs>
          <w:tab w:val="left" w:pos="1296"/>
        </w:tabs>
        <w:kinsoku w:val="0"/>
        <w:overflowPunct w:val="0"/>
        <w:autoSpaceDE/>
        <w:autoSpaceDN/>
        <w:adjustRightInd/>
        <w:spacing w:line="197" w:lineRule="exact"/>
        <w:ind w:left="72"/>
        <w:textAlignment w:val="baseline"/>
        <w:rPr>
          <w:color w:val="0C0C0C"/>
          <w:spacing w:val="1"/>
          <w:sz w:val="21"/>
        </w:rPr>
      </w:pPr>
      <w:r>
        <w:rPr>
          <w:color w:val="0C0C0C"/>
          <w:spacing w:val="1"/>
          <w:sz w:val="21"/>
        </w:rPr>
        <w:t>Thus</w:t>
      </w:r>
      <w:r>
        <w:rPr>
          <w:color w:val="0C0C0C"/>
          <w:spacing w:val="1"/>
          <w:sz w:val="21"/>
        </w:rPr>
        <w:tab/>
      </w:r>
      <w:r>
        <w:rPr>
          <w:rFonts w:ascii="Garamond" w:hAnsi="Garamond"/>
          <w:b/>
          <w:i/>
          <w:color w:val="0C0C0C"/>
          <w:spacing w:val="1"/>
          <w:sz w:val="21"/>
        </w:rPr>
        <w:t xml:space="preserve">a : </w:t>
      </w:r>
      <w:r>
        <w:rPr>
          <w:color w:val="0C0C0C"/>
          <w:spacing w:val="1"/>
          <w:sz w:val="21"/>
        </w:rPr>
        <w:t xml:space="preserve">(sector </w:t>
      </w:r>
      <w:r>
        <w:rPr>
          <w:rFonts w:ascii="Garamond" w:hAnsi="Garamond"/>
          <w:i/>
          <w:color w:val="0C0C0C"/>
          <w:spacing w:val="1"/>
          <w:sz w:val="21"/>
        </w:rPr>
        <w:t xml:space="preserve">OB'C) = OC </w:t>
      </w:r>
      <w:r>
        <w:rPr>
          <w:color w:val="0C0C0C"/>
          <w:spacing w:val="1"/>
          <w:sz w:val="21"/>
        </w:rPr>
        <w:t xml:space="preserve">• </w:t>
      </w:r>
      <w:r>
        <w:rPr>
          <w:rFonts w:ascii="Garamond" w:hAnsi="Garamond"/>
          <w:i/>
          <w:color w:val="0C0C0C"/>
          <w:spacing w:val="1"/>
          <w:sz w:val="21"/>
        </w:rPr>
        <w:t>OB +1(OC —0B)</w:t>
      </w:r>
      <w:r>
        <w:rPr>
          <w:rFonts w:ascii="Garamond" w:hAnsi="Garamond"/>
          <w:i/>
          <w:color w:val="0C0C0C"/>
          <w:spacing w:val="1"/>
          <w:sz w:val="21"/>
          <w:vertAlign w:val="superscript"/>
        </w:rPr>
        <w:t>2</w:t>
      </w:r>
      <w:r>
        <w:rPr>
          <w:rFonts w:ascii="Garamond" w:hAnsi="Garamond"/>
          <w:i/>
          <w:color w:val="0C0C0C"/>
          <w:spacing w:val="1"/>
          <w:sz w:val="21"/>
        </w:rPr>
        <w:t xml:space="preserve">1 : </w:t>
      </w:r>
      <w:r>
        <w:rPr>
          <w:color w:val="0C0C0C"/>
          <w:spacing w:val="1"/>
          <w:sz w:val="21"/>
        </w:rPr>
        <w:t>0C</w:t>
      </w:r>
      <w:r>
        <w:rPr>
          <w:rFonts w:ascii="Garamond" w:hAnsi="Garamond"/>
          <w:color w:val="0C0C0C"/>
          <w:spacing w:val="1"/>
          <w:sz w:val="21"/>
          <w:vertAlign w:val="superscript"/>
        </w:rPr>
        <w:t>2</w:t>
      </w:r>
      <w:r>
        <w:rPr>
          <w:color w:val="0C0C0C"/>
          <w:spacing w:val="1"/>
          <w:sz w:val="21"/>
        </w:rPr>
        <w:t>,</w:t>
      </w:r>
    </w:p>
    <w:p w14:paraId="12E60944" w14:textId="77777777" w:rsidR="00000000" w:rsidRDefault="00000000">
      <w:pPr>
        <w:kinsoku w:val="0"/>
        <w:overflowPunct w:val="0"/>
        <w:autoSpaceDE/>
        <w:autoSpaceDN/>
        <w:adjustRightInd/>
        <w:spacing w:line="214" w:lineRule="exact"/>
        <w:ind w:left="72"/>
        <w:textAlignment w:val="baseline"/>
        <w:rPr>
          <w:color w:val="0C0C0C"/>
          <w:spacing w:val="4"/>
          <w:sz w:val="21"/>
        </w:rPr>
      </w:pPr>
      <w:r>
        <w:rPr>
          <w:color w:val="0C0C0C"/>
          <w:spacing w:val="4"/>
          <w:sz w:val="21"/>
        </w:rPr>
        <w:t>and we have therefore to prove that</w:t>
      </w:r>
    </w:p>
    <w:p w14:paraId="1DFE1F84" w14:textId="77777777" w:rsidR="00000000" w:rsidRDefault="00000000">
      <w:pPr>
        <w:kinsoku w:val="0"/>
        <w:overflowPunct w:val="0"/>
        <w:autoSpaceDE/>
        <w:autoSpaceDN/>
        <w:adjustRightInd/>
        <w:spacing w:line="227" w:lineRule="exact"/>
        <w:ind w:left="72"/>
        <w:jc w:val="center"/>
        <w:textAlignment w:val="baseline"/>
        <w:rPr>
          <w:rFonts w:ascii="Garamond" w:hAnsi="Garamond"/>
          <w:i/>
          <w:color w:val="0C0C0C"/>
          <w:spacing w:val="1"/>
          <w:sz w:val="21"/>
        </w:rPr>
      </w:pPr>
      <w:r>
        <w:rPr>
          <w:color w:val="0C0C0C"/>
          <w:spacing w:val="1"/>
          <w:sz w:val="21"/>
        </w:rPr>
        <w:t xml:space="preserve">(area of spiral </w:t>
      </w:r>
      <w:r>
        <w:rPr>
          <w:rFonts w:ascii="Garamond" w:hAnsi="Garamond"/>
          <w:i/>
          <w:color w:val="0C0C0C"/>
          <w:spacing w:val="1"/>
          <w:sz w:val="21"/>
        </w:rPr>
        <w:t>OBC) = a.</w:t>
      </w:r>
    </w:p>
    <w:p w14:paraId="390BCC11" w14:textId="77777777" w:rsidR="00000000" w:rsidRDefault="00000000">
      <w:pPr>
        <w:kinsoku w:val="0"/>
        <w:overflowPunct w:val="0"/>
        <w:autoSpaceDE/>
        <w:autoSpaceDN/>
        <w:adjustRightInd/>
        <w:spacing w:line="207" w:lineRule="exact"/>
        <w:ind w:left="288"/>
        <w:textAlignment w:val="baseline"/>
        <w:rPr>
          <w:color w:val="0C0C0C"/>
          <w:spacing w:val="1"/>
          <w:sz w:val="21"/>
        </w:rPr>
      </w:pPr>
      <w:r>
        <w:rPr>
          <w:color w:val="0C0C0C"/>
          <w:spacing w:val="1"/>
          <w:sz w:val="21"/>
        </w:rPr>
        <w:t xml:space="preserve">For, if not, the area of the spiral </w:t>
      </w:r>
      <w:r>
        <w:rPr>
          <w:rFonts w:ascii="Garamond" w:hAnsi="Garamond"/>
          <w:i/>
          <w:color w:val="0C0C0C"/>
          <w:spacing w:val="1"/>
          <w:sz w:val="21"/>
        </w:rPr>
        <w:t xml:space="preserve">ORC </w:t>
      </w:r>
      <w:r>
        <w:rPr>
          <w:color w:val="0C0C0C"/>
          <w:spacing w:val="1"/>
          <w:sz w:val="21"/>
        </w:rPr>
        <w:t xml:space="preserve">(which we will call </w:t>
      </w:r>
      <w:r>
        <w:rPr>
          <w:rFonts w:ascii="Garamond" w:hAnsi="Garamond"/>
          <w:i/>
          <w:color w:val="0C0C0C"/>
          <w:spacing w:val="1"/>
          <w:sz w:val="21"/>
        </w:rPr>
        <w:t xml:space="preserve">S) </w:t>
      </w:r>
      <w:r>
        <w:rPr>
          <w:color w:val="0C0C0C"/>
          <w:spacing w:val="1"/>
          <w:sz w:val="21"/>
        </w:rPr>
        <w:t>must be either</w:t>
      </w:r>
    </w:p>
    <w:p w14:paraId="14A07C19" w14:textId="77777777" w:rsidR="00000000" w:rsidRDefault="00000000">
      <w:pPr>
        <w:kinsoku w:val="0"/>
        <w:overflowPunct w:val="0"/>
        <w:autoSpaceDE/>
        <w:autoSpaceDN/>
        <w:adjustRightInd/>
        <w:spacing w:line="213" w:lineRule="exact"/>
        <w:ind w:left="72"/>
        <w:textAlignment w:val="baseline"/>
        <w:rPr>
          <w:rFonts w:ascii="Garamond" w:hAnsi="Garamond"/>
          <w:b/>
          <w:i/>
          <w:color w:val="0C0C0C"/>
          <w:spacing w:val="2"/>
          <w:sz w:val="21"/>
        </w:rPr>
      </w:pPr>
      <w:r>
        <w:rPr>
          <w:color w:val="0C0C0C"/>
          <w:spacing w:val="2"/>
          <w:sz w:val="21"/>
        </w:rPr>
        <w:t xml:space="preserve">greater or less than </w:t>
      </w:r>
      <w:r>
        <w:rPr>
          <w:rFonts w:ascii="Garamond" w:hAnsi="Garamond"/>
          <w:b/>
          <w:i/>
          <w:color w:val="0C0C0C"/>
          <w:spacing w:val="2"/>
          <w:sz w:val="21"/>
        </w:rPr>
        <w:t>a.</w:t>
      </w:r>
    </w:p>
    <w:p w14:paraId="6BC58F57" w14:textId="77777777" w:rsidR="00000000" w:rsidRDefault="00000000">
      <w:pPr>
        <w:kinsoku w:val="0"/>
        <w:overflowPunct w:val="0"/>
        <w:autoSpaceDE/>
        <w:autoSpaceDN/>
        <w:adjustRightInd/>
        <w:spacing w:line="226" w:lineRule="exact"/>
        <w:ind w:left="288"/>
        <w:textAlignment w:val="baseline"/>
        <w:rPr>
          <w:rFonts w:ascii="Garamond" w:hAnsi="Garamond"/>
          <w:b/>
          <w:i/>
          <w:color w:val="0C0C0C"/>
          <w:spacing w:val="1"/>
          <w:sz w:val="21"/>
        </w:rPr>
      </w:pPr>
      <w:r>
        <w:rPr>
          <w:rFonts w:ascii="Garamond" w:hAnsi="Garamond"/>
          <w:b/>
          <w:i/>
          <w:color w:val="0C0C0C"/>
          <w:spacing w:val="1"/>
          <w:sz w:val="21"/>
        </w:rPr>
        <w:t xml:space="preserve">I. </w:t>
      </w:r>
      <w:r>
        <w:rPr>
          <w:color w:val="0C0C0C"/>
          <w:spacing w:val="1"/>
          <w:sz w:val="21"/>
        </w:rPr>
        <w:t xml:space="preserve">Suppose, if possible, </w:t>
      </w:r>
      <w:r>
        <w:rPr>
          <w:rFonts w:ascii="Garamond" w:hAnsi="Garamond"/>
          <w:b/>
          <w:i/>
          <w:color w:val="0C0C0C"/>
          <w:spacing w:val="1"/>
          <w:sz w:val="21"/>
        </w:rPr>
        <w:t>S &lt;a.</w:t>
      </w:r>
    </w:p>
    <w:p w14:paraId="1518E8A8" w14:textId="77777777" w:rsidR="00000000" w:rsidRDefault="00000000">
      <w:pPr>
        <w:kinsoku w:val="0"/>
        <w:overflowPunct w:val="0"/>
        <w:autoSpaceDE/>
        <w:autoSpaceDN/>
        <w:adjustRightInd/>
        <w:spacing w:before="5" w:line="208" w:lineRule="exact"/>
        <w:ind w:left="288"/>
        <w:textAlignment w:val="baseline"/>
        <w:rPr>
          <w:color w:val="0C0C0C"/>
          <w:spacing w:val="-1"/>
          <w:sz w:val="21"/>
        </w:rPr>
      </w:pPr>
      <w:r>
        <w:rPr>
          <w:color w:val="0C0C0C"/>
          <w:spacing w:val="-1"/>
          <w:sz w:val="21"/>
        </w:rPr>
        <w:t xml:space="preserve">Circumscribe to the area </w:t>
      </w:r>
      <w:r>
        <w:rPr>
          <w:rFonts w:ascii="Garamond" w:hAnsi="Garamond"/>
          <w:i/>
          <w:color w:val="0C0C0C"/>
          <w:spacing w:val="-1"/>
          <w:sz w:val="21"/>
        </w:rPr>
        <w:t xml:space="preserve">S </w:t>
      </w:r>
      <w:r>
        <w:rPr>
          <w:color w:val="0C0C0C"/>
          <w:spacing w:val="-1"/>
          <w:sz w:val="21"/>
        </w:rPr>
        <w:t>a figure made up of similar sectors of circles, such</w:t>
      </w:r>
    </w:p>
    <w:p w14:paraId="77A225CE" w14:textId="77777777" w:rsidR="00000000" w:rsidRDefault="00000000">
      <w:pPr>
        <w:kinsoku w:val="0"/>
        <w:overflowPunct w:val="0"/>
        <w:autoSpaceDE/>
        <w:autoSpaceDN/>
        <w:adjustRightInd/>
        <w:spacing w:line="212" w:lineRule="exact"/>
        <w:ind w:left="72"/>
        <w:textAlignment w:val="baseline"/>
        <w:rPr>
          <w:color w:val="0C0C0C"/>
          <w:spacing w:val="4"/>
          <w:sz w:val="21"/>
        </w:rPr>
      </w:pPr>
      <w:r>
        <w:rPr>
          <w:color w:val="0C0C0C"/>
          <w:spacing w:val="4"/>
          <w:sz w:val="21"/>
        </w:rPr>
        <w:t xml:space="preserve">that, if </w:t>
      </w:r>
      <w:r>
        <w:rPr>
          <w:rFonts w:ascii="Garamond" w:hAnsi="Garamond"/>
          <w:i/>
          <w:color w:val="0C0C0C"/>
          <w:spacing w:val="4"/>
          <w:sz w:val="21"/>
        </w:rPr>
        <w:t xml:space="preserve">F </w:t>
      </w:r>
      <w:r>
        <w:rPr>
          <w:color w:val="0C0C0C"/>
          <w:spacing w:val="4"/>
          <w:sz w:val="21"/>
        </w:rPr>
        <w:t>be the area of the figure,</w:t>
      </w:r>
    </w:p>
    <w:p w14:paraId="2291598E" w14:textId="77777777" w:rsidR="00000000" w:rsidRDefault="00000000">
      <w:pPr>
        <w:kinsoku w:val="0"/>
        <w:overflowPunct w:val="0"/>
        <w:autoSpaceDE/>
        <w:autoSpaceDN/>
        <w:adjustRightInd/>
        <w:spacing w:line="213" w:lineRule="exact"/>
        <w:ind w:left="72"/>
        <w:jc w:val="center"/>
        <w:textAlignment w:val="baseline"/>
        <w:rPr>
          <w:rFonts w:ascii="Garamond" w:hAnsi="Garamond"/>
          <w:b/>
          <w:i/>
          <w:color w:val="0C0C0C"/>
          <w:spacing w:val="18"/>
          <w:sz w:val="21"/>
        </w:rPr>
      </w:pPr>
      <w:r>
        <w:rPr>
          <w:rFonts w:ascii="Garamond" w:hAnsi="Garamond"/>
          <w:b/>
          <w:i/>
          <w:color w:val="0C0C0C"/>
          <w:spacing w:val="18"/>
          <w:sz w:val="21"/>
        </w:rPr>
        <w:t>F 8&lt;a —S,</w:t>
      </w:r>
    </w:p>
    <w:p w14:paraId="3D257108" w14:textId="77777777" w:rsidR="00000000" w:rsidRDefault="00000000">
      <w:pPr>
        <w:tabs>
          <w:tab w:val="left" w:pos="3168"/>
        </w:tabs>
        <w:kinsoku w:val="0"/>
        <w:overflowPunct w:val="0"/>
        <w:autoSpaceDE/>
        <w:autoSpaceDN/>
        <w:adjustRightInd/>
        <w:spacing w:line="226" w:lineRule="exact"/>
        <w:ind w:left="72"/>
        <w:textAlignment w:val="baseline"/>
        <w:rPr>
          <w:rFonts w:ascii="Garamond" w:hAnsi="Garamond"/>
          <w:b/>
          <w:i/>
          <w:color w:val="0C0C0C"/>
          <w:spacing w:val="-1"/>
          <w:sz w:val="21"/>
        </w:rPr>
      </w:pPr>
      <w:r>
        <w:rPr>
          <w:color w:val="0C0C0C"/>
          <w:spacing w:val="-1"/>
          <w:sz w:val="21"/>
        </w:rPr>
        <w:t>whence</w:t>
      </w:r>
      <w:r>
        <w:rPr>
          <w:color w:val="0C0C0C"/>
          <w:spacing w:val="-1"/>
          <w:sz w:val="21"/>
        </w:rPr>
        <w:tab/>
      </w:r>
      <w:r>
        <w:rPr>
          <w:rFonts w:ascii="Garamond" w:hAnsi="Garamond"/>
          <w:b/>
          <w:i/>
          <w:color w:val="0C0C0C"/>
          <w:spacing w:val="-1"/>
          <w:sz w:val="21"/>
        </w:rPr>
        <w:t>F &lt;a.</w:t>
      </w:r>
    </w:p>
    <w:p w14:paraId="606E0E94" w14:textId="77777777" w:rsidR="00000000" w:rsidRDefault="00000000">
      <w:pPr>
        <w:widowControl/>
        <w:rPr>
          <w:sz w:val="24"/>
        </w:rPr>
        <w:sectPr w:rsidR="00000000">
          <w:pgSz w:w="8194" w:h="12895"/>
          <w:pgMar w:top="640" w:right="571" w:bottom="819" w:left="783" w:header="720" w:footer="720" w:gutter="0"/>
          <w:cols w:space="720"/>
          <w:noEndnote/>
        </w:sectPr>
      </w:pPr>
    </w:p>
    <w:p w14:paraId="79323953" w14:textId="77777777" w:rsidR="00000000" w:rsidRDefault="00000000">
      <w:pPr>
        <w:tabs>
          <w:tab w:val="right" w:pos="3960"/>
          <w:tab w:val="right" w:pos="6768"/>
        </w:tabs>
        <w:kinsoku w:val="0"/>
        <w:overflowPunct w:val="0"/>
        <w:autoSpaceDE/>
        <w:autoSpaceDN/>
        <w:adjustRightInd/>
        <w:spacing w:before="9" w:line="225" w:lineRule="exact"/>
        <w:ind w:left="2808"/>
        <w:textAlignment w:val="baseline"/>
        <w:rPr>
          <w:color w:val="1A1A1A"/>
          <w:sz w:val="21"/>
        </w:rPr>
      </w:pPr>
      <w:r>
        <w:rPr>
          <w:color w:val="1A1A1A"/>
          <w:sz w:val="21"/>
        </w:rPr>
        <w:lastRenderedPageBreak/>
        <w:tab/>
        <w:t>ON SPIRALS</w:t>
      </w:r>
      <w:r>
        <w:rPr>
          <w:color w:val="1A1A1A"/>
          <w:sz w:val="21"/>
        </w:rPr>
        <w:tab/>
        <w:t>97</w:t>
      </w:r>
    </w:p>
    <w:p w14:paraId="16CE2522" w14:textId="77777777" w:rsidR="00000000" w:rsidRDefault="00000000">
      <w:pPr>
        <w:kinsoku w:val="0"/>
        <w:overflowPunct w:val="0"/>
        <w:autoSpaceDE/>
        <w:autoSpaceDN/>
        <w:adjustRightInd/>
        <w:spacing w:before="72" w:line="225" w:lineRule="exact"/>
        <w:ind w:left="72" w:right="72" w:firstLine="216"/>
        <w:jc w:val="both"/>
        <w:textAlignment w:val="baseline"/>
        <w:rPr>
          <w:rFonts w:ascii="Bookman Old Style" w:hAnsi="Bookman Old Style"/>
          <w:i/>
          <w:color w:val="1A1A1A"/>
        </w:rPr>
      </w:pPr>
      <w:r>
        <w:rPr>
          <w:color w:val="1A1A1A"/>
          <w:sz w:val="21"/>
        </w:rPr>
        <w:t xml:space="preserve">Let the radii of the successive sectors, starting from </w:t>
      </w:r>
      <w:r>
        <w:rPr>
          <w:rFonts w:ascii="Bookman Old Style" w:hAnsi="Bookman Old Style"/>
          <w:i/>
          <w:color w:val="1A1A1A"/>
        </w:rPr>
        <w:t xml:space="preserve">08, </w:t>
      </w:r>
      <w:r>
        <w:rPr>
          <w:color w:val="1A1A1A"/>
          <w:sz w:val="21"/>
        </w:rPr>
        <w:t xml:space="preserve">be </w:t>
      </w:r>
      <w:r>
        <w:rPr>
          <w:rFonts w:ascii="Bookman Old Style" w:hAnsi="Bookman Old Style"/>
          <w:i/>
          <w:color w:val="1A1A1A"/>
        </w:rPr>
        <w:t xml:space="preserve">OP, OQ, • • .0C. </w:t>
      </w:r>
      <w:r>
        <w:rPr>
          <w:color w:val="1A1A1A"/>
          <w:sz w:val="21"/>
        </w:rPr>
        <w:t xml:space="preserve">Produce </w:t>
      </w:r>
      <w:r>
        <w:rPr>
          <w:rFonts w:ascii="Bookman Old Style" w:hAnsi="Bookman Old Style"/>
          <w:i/>
          <w:color w:val="1A1A1A"/>
        </w:rPr>
        <w:t xml:space="preserve">OP, OQ, • • • </w:t>
      </w:r>
      <w:r>
        <w:rPr>
          <w:color w:val="1A1A1A"/>
          <w:sz w:val="21"/>
        </w:rPr>
        <w:t xml:space="preserve">to meet the circle </w:t>
      </w:r>
      <w:r>
        <w:rPr>
          <w:rFonts w:ascii="Bookman Old Style" w:hAnsi="Bookman Old Style"/>
          <w:i/>
          <w:color w:val="1A1A1A"/>
        </w:rPr>
        <w:t>CKB', • • •</w:t>
      </w:r>
    </w:p>
    <w:p w14:paraId="7D73461D" w14:textId="77777777" w:rsidR="00000000" w:rsidRDefault="00000000">
      <w:pPr>
        <w:kinsoku w:val="0"/>
        <w:overflowPunct w:val="0"/>
        <w:autoSpaceDE/>
        <w:autoSpaceDN/>
        <w:adjustRightInd/>
        <w:spacing w:before="8" w:line="213" w:lineRule="exact"/>
        <w:ind w:left="72" w:right="72" w:firstLine="216"/>
        <w:jc w:val="both"/>
        <w:textAlignment w:val="baseline"/>
        <w:rPr>
          <w:color w:val="1A1A1A"/>
          <w:sz w:val="21"/>
        </w:rPr>
      </w:pPr>
      <w:r>
        <w:rPr>
          <w:color w:val="1A1A1A"/>
          <w:sz w:val="21"/>
        </w:rPr>
        <w:t xml:space="preserve">If then the lines </w:t>
      </w:r>
      <w:r>
        <w:rPr>
          <w:rFonts w:ascii="Bookman Old Style" w:hAnsi="Bookman Old Style"/>
          <w:i/>
          <w:color w:val="1A1A1A"/>
        </w:rPr>
        <w:t xml:space="preserve">OB, OP, OQ,. . .0C </w:t>
      </w:r>
      <w:r>
        <w:rPr>
          <w:color w:val="1A1A1A"/>
          <w:sz w:val="21"/>
        </w:rPr>
        <w:t xml:space="preserve">be n in number, the number of sectors in the circumscribed figure will be (n-1), and the sector </w:t>
      </w:r>
      <w:r>
        <w:rPr>
          <w:rFonts w:ascii="Bookman Old Style" w:hAnsi="Bookman Old Style"/>
          <w:i/>
          <w:color w:val="1A1A1A"/>
        </w:rPr>
        <w:t xml:space="preserve">OB'C </w:t>
      </w:r>
      <w:r>
        <w:rPr>
          <w:color w:val="1A1A1A"/>
          <w:sz w:val="21"/>
        </w:rPr>
        <w:t>will also be</w:t>
      </w:r>
    </w:p>
    <w:p w14:paraId="4A55D2A7" w14:textId="77777777" w:rsidR="00000000" w:rsidRDefault="00000000">
      <w:pPr>
        <w:tabs>
          <w:tab w:val="right" w:pos="6768"/>
        </w:tabs>
        <w:kinsoku w:val="0"/>
        <w:overflowPunct w:val="0"/>
        <w:autoSpaceDE/>
        <w:autoSpaceDN/>
        <w:adjustRightInd/>
        <w:spacing w:line="230" w:lineRule="exact"/>
        <w:ind w:left="72"/>
        <w:textAlignment w:val="baseline"/>
        <w:rPr>
          <w:sz w:val="24"/>
        </w:rPr>
      </w:pPr>
      <w:r>
        <w:rPr>
          <w:color w:val="1A1A1A"/>
          <w:sz w:val="21"/>
        </w:rPr>
        <w:t xml:space="preserve">divided into (n-1) equal sectors. Also </w:t>
      </w:r>
      <w:r>
        <w:rPr>
          <w:rFonts w:ascii="Bookman Old Style" w:hAnsi="Bookman Old Style"/>
          <w:i/>
          <w:color w:val="1A1A1A"/>
        </w:rPr>
        <w:t>OB, OP, OQ, • • •OC</w:t>
      </w:r>
      <w:r>
        <w:rPr>
          <w:rFonts w:ascii="Bookman Old Style" w:hAnsi="Bookman Old Style"/>
          <w:i/>
          <w:color w:val="1A1A1A"/>
        </w:rPr>
        <w:tab/>
      </w:r>
      <w:r>
        <w:rPr>
          <w:color w:val="1A1A1A"/>
          <w:sz w:val="21"/>
        </w:rPr>
        <w:t>form an ascend-</w:t>
      </w:r>
    </w:p>
    <w:p w14:paraId="597F1DEB" w14:textId="77777777" w:rsidR="00000000" w:rsidRDefault="00000000">
      <w:pPr>
        <w:kinsoku w:val="0"/>
        <w:overflowPunct w:val="0"/>
        <w:autoSpaceDE/>
        <w:autoSpaceDN/>
        <w:adjustRightInd/>
        <w:spacing w:line="218" w:lineRule="exact"/>
        <w:ind w:left="72"/>
        <w:textAlignment w:val="baseline"/>
        <w:rPr>
          <w:color w:val="1A1A1A"/>
          <w:spacing w:val="1"/>
          <w:sz w:val="21"/>
        </w:rPr>
      </w:pPr>
      <w:r>
        <w:rPr>
          <w:color w:val="1A1A1A"/>
          <w:spacing w:val="1"/>
          <w:sz w:val="21"/>
        </w:rPr>
        <w:t>ing arithmetical progression of n terms.</w:t>
      </w:r>
    </w:p>
    <w:p w14:paraId="7CABA49F" w14:textId="77777777" w:rsidR="00000000" w:rsidRDefault="00000000">
      <w:pPr>
        <w:kinsoku w:val="0"/>
        <w:overflowPunct w:val="0"/>
        <w:autoSpaceDE/>
        <w:autoSpaceDN/>
        <w:adjustRightInd/>
        <w:spacing w:line="224" w:lineRule="exact"/>
        <w:ind w:left="288"/>
        <w:textAlignment w:val="baseline"/>
        <w:rPr>
          <w:color w:val="1A1A1A"/>
          <w:sz w:val="21"/>
        </w:rPr>
      </w:pPr>
      <w:r>
        <w:rPr>
          <w:color w:val="1A1A1A"/>
          <w:sz w:val="21"/>
        </w:rPr>
        <w:t>Therefore [see Prop. 11 and Cor.]</w:t>
      </w:r>
    </w:p>
    <w:p w14:paraId="5FD76950" w14:textId="77777777" w:rsidR="00000000" w:rsidRDefault="00000000">
      <w:pPr>
        <w:kinsoku w:val="0"/>
        <w:overflowPunct w:val="0"/>
        <w:autoSpaceDE/>
        <w:autoSpaceDN/>
        <w:adjustRightInd/>
        <w:spacing w:before="23" w:line="202" w:lineRule="exact"/>
        <w:ind w:left="288"/>
        <w:textAlignment w:val="baseline"/>
        <w:rPr>
          <w:rFonts w:ascii="Bookman Old Style" w:hAnsi="Bookman Old Style"/>
          <w:i/>
          <w:color w:val="1A1A1A"/>
          <w:spacing w:val="1"/>
        </w:rPr>
      </w:pPr>
      <w:r>
        <w:rPr>
          <w:rFonts w:ascii="Bookman Old Style" w:hAnsi="Bookman Old Style"/>
          <w:i/>
          <w:color w:val="1A1A1A"/>
          <w:spacing w:val="1"/>
        </w:rPr>
        <w:t>(n-1)0C2 (0p2+0(22+ • • .+0C2</w:t>
      </w:r>
      <w:r>
        <w:rPr>
          <w:i/>
          <w:color w:val="1A1A1A"/>
          <w:spacing w:val="1"/>
          <w:vertAlign w:val="subscript"/>
        </w:rPr>
        <w:t>)</w:t>
      </w:r>
      <w:r>
        <w:rPr>
          <w:rFonts w:ascii="Bookman Old Style" w:hAnsi="Bookman Old Style"/>
          <w:i/>
          <w:color w:val="1A1A1A"/>
          <w:spacing w:val="1"/>
        </w:rPr>
        <w:t xml:space="preserve"> &lt;0C2 IOC </w:t>
      </w:r>
      <w:r>
        <w:rPr>
          <w:color w:val="1A1A1A"/>
          <w:spacing w:val="1"/>
          <w:sz w:val="21"/>
        </w:rPr>
        <w:t xml:space="preserve">• </w:t>
      </w:r>
      <w:r>
        <w:rPr>
          <w:rFonts w:ascii="Bookman Old Style" w:hAnsi="Bookman Old Style"/>
          <w:i/>
          <w:color w:val="1A1A1A"/>
          <w:spacing w:val="1"/>
        </w:rPr>
        <w:t>0B+1(0C —0B)</w:t>
      </w:r>
      <w:r>
        <w:rPr>
          <w:i/>
          <w:color w:val="1A1A1A"/>
          <w:spacing w:val="1"/>
          <w:vertAlign w:val="superscript"/>
        </w:rPr>
        <w:t>2</w:t>
      </w:r>
      <w:r>
        <w:rPr>
          <w:rFonts w:ascii="Bookman Old Style" w:hAnsi="Bookman Old Style"/>
          <w:i/>
          <w:color w:val="1A1A1A"/>
          <w:spacing w:val="1"/>
        </w:rPr>
        <w:t>1</w:t>
      </w:r>
    </w:p>
    <w:p w14:paraId="65EFFE26" w14:textId="77777777" w:rsidR="00000000" w:rsidRDefault="00000000">
      <w:pPr>
        <w:kinsoku w:val="0"/>
        <w:overflowPunct w:val="0"/>
        <w:autoSpaceDE/>
        <w:autoSpaceDN/>
        <w:adjustRightInd/>
        <w:spacing w:line="219" w:lineRule="exact"/>
        <w:ind w:left="3456"/>
        <w:textAlignment w:val="baseline"/>
        <w:rPr>
          <w:color w:val="1A1A1A"/>
          <w:spacing w:val="2"/>
          <w:sz w:val="21"/>
        </w:rPr>
      </w:pPr>
      <w:r>
        <w:rPr>
          <w:color w:val="1A1A1A"/>
          <w:spacing w:val="2"/>
          <w:sz w:val="21"/>
        </w:rPr>
        <w:t xml:space="preserve">&lt; (sector </w:t>
      </w:r>
      <w:r>
        <w:rPr>
          <w:rFonts w:ascii="Bookman Old Style" w:hAnsi="Bookman Old Style"/>
          <w:i/>
          <w:color w:val="1A1A1A"/>
          <w:spacing w:val="2"/>
        </w:rPr>
        <w:t xml:space="preserve">OB'C) : </w:t>
      </w:r>
      <w:r>
        <w:rPr>
          <w:b/>
          <w:i/>
          <w:color w:val="1A1A1A"/>
          <w:spacing w:val="2"/>
          <w:sz w:val="18"/>
        </w:rPr>
        <w:t xml:space="preserve">a, </w:t>
      </w:r>
      <w:r>
        <w:rPr>
          <w:color w:val="1A1A1A"/>
          <w:spacing w:val="2"/>
          <w:sz w:val="21"/>
        </w:rPr>
        <w:t>by hypothesis.</w:t>
      </w:r>
    </w:p>
    <w:p w14:paraId="42F5DAB6" w14:textId="77777777" w:rsidR="00000000" w:rsidRDefault="00000000">
      <w:pPr>
        <w:kinsoku w:val="0"/>
        <w:overflowPunct w:val="0"/>
        <w:autoSpaceDE/>
        <w:autoSpaceDN/>
        <w:adjustRightInd/>
        <w:spacing w:line="215" w:lineRule="exact"/>
        <w:ind w:left="72"/>
        <w:textAlignment w:val="baseline"/>
        <w:rPr>
          <w:color w:val="1A1A1A"/>
          <w:spacing w:val="2"/>
          <w:sz w:val="21"/>
        </w:rPr>
      </w:pPr>
      <w:r>
        <w:rPr>
          <w:color w:val="1A1A1A"/>
          <w:spacing w:val="2"/>
          <w:sz w:val="21"/>
        </w:rPr>
        <w:t>Hence, since similar sectors are as the squares of their radii,</w:t>
      </w:r>
    </w:p>
    <w:p w14:paraId="6CD448F6" w14:textId="77777777" w:rsidR="00000000" w:rsidRDefault="00000000">
      <w:pPr>
        <w:kinsoku w:val="0"/>
        <w:overflowPunct w:val="0"/>
        <w:autoSpaceDE/>
        <w:autoSpaceDN/>
        <w:adjustRightInd/>
        <w:spacing w:line="218" w:lineRule="exact"/>
        <w:ind w:left="72"/>
        <w:jc w:val="center"/>
        <w:textAlignment w:val="baseline"/>
        <w:rPr>
          <w:rFonts w:ascii="Bookman Old Style" w:hAnsi="Bookman Old Style"/>
          <w:i/>
          <w:color w:val="1A1A1A"/>
          <w:spacing w:val="-2"/>
        </w:rPr>
      </w:pPr>
      <w:r>
        <w:rPr>
          <w:color w:val="1A1A1A"/>
          <w:spacing w:val="-2"/>
          <w:sz w:val="21"/>
        </w:rPr>
        <w:t xml:space="preserve">(sector </w:t>
      </w:r>
      <w:r>
        <w:rPr>
          <w:rFonts w:ascii="Bookman Old Style" w:hAnsi="Bookman Old Style"/>
          <w:i/>
          <w:color w:val="1A1A1A"/>
          <w:spacing w:val="-2"/>
        </w:rPr>
        <w:t xml:space="preserve">OB'C) : F &lt; </w:t>
      </w:r>
      <w:r>
        <w:rPr>
          <w:color w:val="1A1A1A"/>
          <w:spacing w:val="-2"/>
          <w:sz w:val="21"/>
        </w:rPr>
        <w:t xml:space="preserve">(sector </w:t>
      </w:r>
      <w:r>
        <w:rPr>
          <w:rFonts w:ascii="Bookman Old Style" w:hAnsi="Bookman Old Style"/>
          <w:i/>
          <w:color w:val="1A1A1A"/>
          <w:spacing w:val="-2"/>
        </w:rPr>
        <w:t xml:space="preserve">OB'C) </w:t>
      </w:r>
      <w:r>
        <w:rPr>
          <w:color w:val="1A1A1A"/>
          <w:spacing w:val="-2"/>
          <w:sz w:val="21"/>
        </w:rPr>
        <w:t xml:space="preserve">: </w:t>
      </w:r>
      <w:r>
        <w:rPr>
          <w:rFonts w:ascii="Bookman Old Style" w:hAnsi="Bookman Old Style"/>
          <w:i/>
          <w:color w:val="1A1A1A"/>
          <w:spacing w:val="-2"/>
        </w:rPr>
        <w:t>cr,</w:t>
      </w:r>
    </w:p>
    <w:p w14:paraId="27000532" w14:textId="77777777" w:rsidR="00000000" w:rsidRDefault="00000000">
      <w:pPr>
        <w:tabs>
          <w:tab w:val="left" w:pos="3168"/>
        </w:tabs>
        <w:kinsoku w:val="0"/>
        <w:overflowPunct w:val="0"/>
        <w:autoSpaceDE/>
        <w:autoSpaceDN/>
        <w:adjustRightInd/>
        <w:spacing w:line="225" w:lineRule="exact"/>
        <w:ind w:left="288" w:hanging="216"/>
        <w:textAlignment w:val="baseline"/>
        <w:rPr>
          <w:color w:val="1A1A1A"/>
          <w:sz w:val="21"/>
        </w:rPr>
      </w:pPr>
      <w:r>
        <w:rPr>
          <w:color w:val="1A1A1A"/>
          <w:sz w:val="21"/>
        </w:rPr>
        <w:t>so that</w:t>
      </w:r>
      <w:r>
        <w:rPr>
          <w:color w:val="1A1A1A"/>
          <w:sz w:val="21"/>
        </w:rPr>
        <w:tab/>
      </w:r>
      <w:r>
        <w:rPr>
          <w:rFonts w:ascii="Bookman Old Style" w:hAnsi="Bookman Old Style"/>
          <w:i/>
          <w:color w:val="1A1A1A"/>
        </w:rPr>
        <w:t xml:space="preserve">F&gt; </w:t>
      </w:r>
      <w:r>
        <w:rPr>
          <w:b/>
          <w:i/>
          <w:color w:val="1A1A1A"/>
          <w:sz w:val="18"/>
        </w:rPr>
        <w:t>a.</w:t>
      </w:r>
      <w:r>
        <w:rPr>
          <w:b/>
          <w:i/>
          <w:color w:val="1A1A1A"/>
          <w:sz w:val="18"/>
        </w:rPr>
        <w:br/>
      </w:r>
      <w:r>
        <w:rPr>
          <w:color w:val="1A1A1A"/>
          <w:sz w:val="21"/>
        </w:rPr>
        <w:t>But this is impossible, because</w:t>
      </w:r>
    </w:p>
    <w:p w14:paraId="46D42482" w14:textId="77777777" w:rsidR="00000000" w:rsidRDefault="00000000">
      <w:pPr>
        <w:tabs>
          <w:tab w:val="left" w:pos="3168"/>
        </w:tabs>
        <w:kinsoku w:val="0"/>
        <w:overflowPunct w:val="0"/>
        <w:autoSpaceDE/>
        <w:autoSpaceDN/>
        <w:adjustRightInd/>
        <w:spacing w:line="223" w:lineRule="exact"/>
        <w:ind w:left="288"/>
        <w:textAlignment w:val="baseline"/>
        <w:rPr>
          <w:color w:val="1A1A1A"/>
          <w:spacing w:val="8"/>
          <w:sz w:val="21"/>
        </w:rPr>
      </w:pPr>
      <w:r>
        <w:rPr>
          <w:color w:val="1A1A1A"/>
          <w:spacing w:val="8"/>
          <w:sz w:val="21"/>
        </w:rPr>
        <w:t>Therefore</w:t>
      </w:r>
      <w:r>
        <w:rPr>
          <w:color w:val="1A1A1A"/>
          <w:spacing w:val="8"/>
          <w:sz w:val="21"/>
        </w:rPr>
        <w:tab/>
        <w:t>8&lt;a.</w:t>
      </w:r>
    </w:p>
    <w:p w14:paraId="538964CB" w14:textId="77777777" w:rsidR="00000000" w:rsidRDefault="00000000">
      <w:pPr>
        <w:kinsoku w:val="0"/>
        <w:overflowPunct w:val="0"/>
        <w:autoSpaceDE/>
        <w:autoSpaceDN/>
        <w:adjustRightInd/>
        <w:spacing w:line="222" w:lineRule="exact"/>
        <w:ind w:left="288"/>
        <w:textAlignment w:val="baseline"/>
        <w:rPr>
          <w:rFonts w:ascii="Bookman Old Style" w:hAnsi="Bookman Old Style"/>
          <w:i/>
          <w:color w:val="1A1A1A"/>
          <w:spacing w:val="-1"/>
        </w:rPr>
      </w:pPr>
      <w:r>
        <w:rPr>
          <w:color w:val="1A1A1A"/>
          <w:spacing w:val="-1"/>
          <w:sz w:val="21"/>
        </w:rPr>
        <w:t xml:space="preserve">II. Suppose, if possible, </w:t>
      </w:r>
      <w:r>
        <w:rPr>
          <w:rFonts w:ascii="Bookman Old Style" w:hAnsi="Bookman Old Style"/>
          <w:i/>
          <w:color w:val="1A1A1A"/>
          <w:spacing w:val="-1"/>
        </w:rPr>
        <w:t>S&gt; 0-.</w:t>
      </w:r>
    </w:p>
    <w:p w14:paraId="58ECAA38" w14:textId="77777777" w:rsidR="00000000" w:rsidRDefault="00000000">
      <w:pPr>
        <w:kinsoku w:val="0"/>
        <w:overflowPunct w:val="0"/>
        <w:autoSpaceDE/>
        <w:autoSpaceDN/>
        <w:adjustRightInd/>
        <w:spacing w:line="211" w:lineRule="exact"/>
        <w:ind w:left="288"/>
        <w:textAlignment w:val="baseline"/>
        <w:rPr>
          <w:color w:val="1A1A1A"/>
          <w:sz w:val="21"/>
        </w:rPr>
      </w:pPr>
      <w:r>
        <w:rPr>
          <w:color w:val="1A1A1A"/>
          <w:sz w:val="21"/>
        </w:rPr>
        <w:t xml:space="preserve">Inscribe in the area </w:t>
      </w:r>
      <w:r>
        <w:rPr>
          <w:rFonts w:ascii="Bookman Old Style" w:hAnsi="Bookman Old Style"/>
          <w:i/>
          <w:color w:val="1A1A1A"/>
        </w:rPr>
        <w:t xml:space="preserve">S </w:t>
      </w:r>
      <w:r>
        <w:rPr>
          <w:color w:val="1A1A1A"/>
          <w:sz w:val="21"/>
        </w:rPr>
        <w:t>a figure made up of similar sectors of circles such that,</w:t>
      </w:r>
    </w:p>
    <w:p w14:paraId="0A4B0475" w14:textId="77777777" w:rsidR="00000000" w:rsidRDefault="00000000">
      <w:pPr>
        <w:kinsoku w:val="0"/>
        <w:overflowPunct w:val="0"/>
        <w:autoSpaceDE/>
        <w:autoSpaceDN/>
        <w:adjustRightInd/>
        <w:spacing w:before="2" w:line="221" w:lineRule="exact"/>
        <w:ind w:left="72"/>
        <w:textAlignment w:val="baseline"/>
        <w:rPr>
          <w:color w:val="1A1A1A"/>
          <w:spacing w:val="2"/>
          <w:sz w:val="21"/>
        </w:rPr>
      </w:pPr>
      <w:r>
        <w:rPr>
          <w:color w:val="1A1A1A"/>
          <w:spacing w:val="2"/>
          <w:sz w:val="21"/>
        </w:rPr>
        <w:t>if f be its area,</w:t>
      </w:r>
    </w:p>
    <w:p w14:paraId="7AF6B55F" w14:textId="77777777" w:rsidR="00000000" w:rsidRDefault="00000000">
      <w:pPr>
        <w:kinsoku w:val="0"/>
        <w:overflowPunct w:val="0"/>
        <w:autoSpaceDE/>
        <w:autoSpaceDN/>
        <w:adjustRightInd/>
        <w:spacing w:line="226" w:lineRule="exact"/>
        <w:ind w:left="72"/>
        <w:jc w:val="center"/>
        <w:textAlignment w:val="baseline"/>
        <w:rPr>
          <w:rFonts w:ascii="Bookman Old Style" w:hAnsi="Bookman Old Style"/>
          <w:i/>
          <w:color w:val="1A1A1A"/>
          <w:spacing w:val="-2"/>
        </w:rPr>
      </w:pPr>
      <w:r>
        <w:rPr>
          <w:rFonts w:ascii="Bookman Old Style" w:hAnsi="Bookman Old Style"/>
          <w:i/>
          <w:color w:val="1A1A1A"/>
          <w:spacing w:val="-2"/>
        </w:rPr>
        <w:t>S—f&lt;S—o</w:t>
      </w:r>
      <w:r>
        <w:rPr>
          <w:i/>
          <w:color w:val="1A1A1A"/>
          <w:spacing w:val="-2"/>
          <w:vertAlign w:val="superscript"/>
        </w:rPr>
        <w:t>-</w:t>
      </w:r>
      <w:r>
        <w:rPr>
          <w:rFonts w:ascii="Bookman Old Style" w:hAnsi="Bookman Old Style"/>
          <w:i/>
          <w:color w:val="1A1A1A"/>
          <w:spacing w:val="-2"/>
        </w:rPr>
        <w:t>,</w:t>
      </w:r>
    </w:p>
    <w:p w14:paraId="6598F88B" w14:textId="77777777" w:rsidR="00000000" w:rsidRDefault="00000000">
      <w:pPr>
        <w:tabs>
          <w:tab w:val="left" w:pos="3168"/>
        </w:tabs>
        <w:kinsoku w:val="0"/>
        <w:overflowPunct w:val="0"/>
        <w:autoSpaceDE/>
        <w:autoSpaceDN/>
        <w:adjustRightInd/>
        <w:spacing w:before="1" w:line="225" w:lineRule="exact"/>
        <w:ind w:left="72"/>
        <w:textAlignment w:val="baseline"/>
        <w:rPr>
          <w:rFonts w:ascii="Bookman Old Style" w:hAnsi="Bookman Old Style"/>
          <w:i/>
          <w:color w:val="1A1A1A"/>
          <w:spacing w:val="-1"/>
        </w:rPr>
      </w:pPr>
      <w:r>
        <w:rPr>
          <w:color w:val="1A1A1A"/>
          <w:spacing w:val="-1"/>
          <w:sz w:val="21"/>
        </w:rPr>
        <w:t>whence</w:t>
      </w:r>
      <w:r>
        <w:rPr>
          <w:color w:val="1A1A1A"/>
          <w:spacing w:val="-1"/>
          <w:sz w:val="21"/>
        </w:rPr>
        <w:tab/>
      </w:r>
      <w:r>
        <w:rPr>
          <w:rFonts w:ascii="Bookman Old Style" w:hAnsi="Bookman Old Style"/>
          <w:i/>
          <w:color w:val="1A1A1A"/>
          <w:spacing w:val="-1"/>
        </w:rPr>
        <w:t>f&gt; o-.</w:t>
      </w:r>
    </w:p>
    <w:p w14:paraId="3883D03A" w14:textId="77777777" w:rsidR="00000000" w:rsidRDefault="00000000">
      <w:pPr>
        <w:kinsoku w:val="0"/>
        <w:overflowPunct w:val="0"/>
        <w:autoSpaceDE/>
        <w:autoSpaceDN/>
        <w:adjustRightInd/>
        <w:spacing w:line="214" w:lineRule="exact"/>
        <w:ind w:left="288"/>
        <w:textAlignment w:val="baseline"/>
        <w:rPr>
          <w:color w:val="1A1A1A"/>
          <w:sz w:val="21"/>
        </w:rPr>
      </w:pPr>
      <w:r>
        <w:rPr>
          <w:color w:val="1A1A1A"/>
          <w:sz w:val="21"/>
        </w:rPr>
        <w:t xml:space="preserve">Suppose </w:t>
      </w:r>
      <w:r>
        <w:rPr>
          <w:rFonts w:ascii="Bookman Old Style" w:hAnsi="Bookman Old Style"/>
          <w:i/>
          <w:color w:val="1A1A1A"/>
        </w:rPr>
        <w:t xml:space="preserve">OR, OP,. . .0Y </w:t>
      </w:r>
      <w:r>
        <w:rPr>
          <w:color w:val="1A1A1A"/>
          <w:sz w:val="21"/>
        </w:rPr>
        <w:t>to be the radii of the successive sectors making up</w:t>
      </w:r>
    </w:p>
    <w:p w14:paraId="33D811D8" w14:textId="77777777" w:rsidR="00000000" w:rsidRDefault="00000000">
      <w:pPr>
        <w:kinsoku w:val="0"/>
        <w:overflowPunct w:val="0"/>
        <w:autoSpaceDE/>
        <w:autoSpaceDN/>
        <w:adjustRightInd/>
        <w:spacing w:line="220" w:lineRule="exact"/>
        <w:ind w:left="72"/>
        <w:textAlignment w:val="baseline"/>
        <w:rPr>
          <w:color w:val="1A1A1A"/>
          <w:spacing w:val="5"/>
          <w:sz w:val="21"/>
        </w:rPr>
      </w:pPr>
      <w:r>
        <w:rPr>
          <w:color w:val="1A1A1A"/>
          <w:spacing w:val="5"/>
          <w:sz w:val="21"/>
        </w:rPr>
        <w:t xml:space="preserve">the figure </w:t>
      </w:r>
      <w:r>
        <w:rPr>
          <w:rFonts w:ascii="Bookman Old Style" w:hAnsi="Bookman Old Style"/>
          <w:i/>
          <w:color w:val="1A1A1A"/>
          <w:spacing w:val="5"/>
        </w:rPr>
        <w:t xml:space="preserve">f, </w:t>
      </w:r>
      <w:r>
        <w:rPr>
          <w:color w:val="1A1A1A"/>
          <w:spacing w:val="5"/>
          <w:sz w:val="21"/>
        </w:rPr>
        <w:t>being (n-1) in number.</w:t>
      </w:r>
    </w:p>
    <w:p w14:paraId="03315DF8" w14:textId="77777777" w:rsidR="00000000" w:rsidRDefault="00000000">
      <w:pPr>
        <w:kinsoku w:val="0"/>
        <w:overflowPunct w:val="0"/>
        <w:autoSpaceDE/>
        <w:autoSpaceDN/>
        <w:adjustRightInd/>
        <w:spacing w:line="213" w:lineRule="exact"/>
        <w:ind w:left="288"/>
        <w:textAlignment w:val="baseline"/>
        <w:rPr>
          <w:color w:val="1A1A1A"/>
          <w:spacing w:val="2"/>
          <w:sz w:val="21"/>
        </w:rPr>
      </w:pPr>
      <w:r>
        <w:rPr>
          <w:color w:val="1A1A1A"/>
          <w:spacing w:val="2"/>
          <w:sz w:val="21"/>
        </w:rPr>
        <w:t>We shall have in this case [see Prop. 11 and Cor.]</w:t>
      </w:r>
    </w:p>
    <w:p w14:paraId="17EEA60C" w14:textId="77777777" w:rsidR="00000000" w:rsidRDefault="00000000">
      <w:pPr>
        <w:tabs>
          <w:tab w:val="left" w:pos="792"/>
        </w:tabs>
        <w:kinsoku w:val="0"/>
        <w:overflowPunct w:val="0"/>
        <w:autoSpaceDE/>
        <w:autoSpaceDN/>
        <w:adjustRightInd/>
        <w:spacing w:before="14" w:line="209" w:lineRule="exact"/>
        <w:ind w:left="432"/>
        <w:textAlignment w:val="baseline"/>
        <w:rPr>
          <w:rFonts w:ascii="Bookman Old Style" w:hAnsi="Bookman Old Style"/>
          <w:i/>
          <w:color w:val="1A1A1A"/>
          <w:spacing w:val="-1"/>
        </w:rPr>
      </w:pPr>
      <w:r>
        <w:rPr>
          <w:color w:val="1A1A1A"/>
          <w:spacing w:val="-1"/>
          <w:sz w:val="21"/>
        </w:rPr>
        <w:t>(n</w:t>
      </w:r>
      <w:r>
        <w:rPr>
          <w:color w:val="1A1A1A"/>
          <w:spacing w:val="-1"/>
          <w:sz w:val="21"/>
        </w:rPr>
        <w:tab/>
        <w:t>1)0C</w:t>
      </w:r>
      <w:r>
        <w:rPr>
          <w:rFonts w:ascii="Bookman Old Style" w:hAnsi="Bookman Old Style"/>
          <w:color w:val="1A1A1A"/>
          <w:spacing w:val="-1"/>
          <w:sz w:val="21"/>
          <w:vertAlign w:val="superscript"/>
        </w:rPr>
        <w:t>2</w:t>
      </w:r>
      <w:r>
        <w:rPr>
          <w:color w:val="1A1A1A"/>
          <w:spacing w:val="-1"/>
          <w:sz w:val="21"/>
        </w:rPr>
        <w:t xml:space="preserve"> : </w:t>
      </w:r>
      <w:r>
        <w:rPr>
          <w:rFonts w:ascii="Bookman Old Style" w:hAnsi="Bookman Old Style"/>
          <w:i/>
          <w:color w:val="1A1A1A"/>
          <w:spacing w:val="-1"/>
        </w:rPr>
        <w:t>(0B</w:t>
      </w:r>
      <w:r>
        <w:rPr>
          <w:i/>
          <w:color w:val="1A1A1A"/>
          <w:spacing w:val="-1"/>
          <w:vertAlign w:val="superscript"/>
        </w:rPr>
        <w:t>2</w:t>
      </w:r>
      <w:r>
        <w:rPr>
          <w:rFonts w:ascii="Bookman Old Style" w:hAnsi="Bookman Old Style"/>
          <w:i/>
          <w:color w:val="1A1A1A"/>
          <w:spacing w:val="-1"/>
        </w:rPr>
        <w:t>+0P</w:t>
      </w:r>
      <w:r>
        <w:rPr>
          <w:i/>
          <w:color w:val="1A1A1A"/>
          <w:spacing w:val="-1"/>
          <w:vertAlign w:val="superscript"/>
        </w:rPr>
        <w:t>2</w:t>
      </w:r>
      <w:r>
        <w:rPr>
          <w:rFonts w:ascii="Bookman Old Style" w:hAnsi="Bookman Old Style"/>
          <w:i/>
          <w:color w:val="1A1A1A"/>
          <w:spacing w:val="-1"/>
        </w:rPr>
        <w:t xml:space="preserve">+ </w:t>
      </w:r>
      <w:r>
        <w:rPr>
          <w:color w:val="1A1A1A"/>
          <w:spacing w:val="-1"/>
          <w:sz w:val="21"/>
        </w:rPr>
        <w:t>• • • + Or) &gt; 0C</w:t>
      </w:r>
      <w:r>
        <w:rPr>
          <w:rFonts w:ascii="Bookman Old Style" w:hAnsi="Bookman Old Style"/>
          <w:color w:val="1A1A1A"/>
          <w:spacing w:val="-1"/>
          <w:sz w:val="21"/>
          <w:vertAlign w:val="superscript"/>
        </w:rPr>
        <w:t>2</w:t>
      </w:r>
      <w:r>
        <w:rPr>
          <w:color w:val="1A1A1A"/>
          <w:spacing w:val="-1"/>
          <w:sz w:val="21"/>
        </w:rPr>
        <w:t xml:space="preserve"> : 10C • </w:t>
      </w:r>
      <w:r>
        <w:rPr>
          <w:rFonts w:ascii="Bookman Old Style" w:hAnsi="Bookman Old Style"/>
          <w:i/>
          <w:color w:val="1A1A1A"/>
          <w:spacing w:val="-1"/>
        </w:rPr>
        <w:t>0B-4-1(0C —0B)</w:t>
      </w:r>
      <w:r>
        <w:rPr>
          <w:i/>
          <w:color w:val="1A1A1A"/>
          <w:spacing w:val="-1"/>
          <w:vertAlign w:val="superscript"/>
        </w:rPr>
        <w:t>2</w:t>
      </w:r>
      <w:r>
        <w:rPr>
          <w:rFonts w:ascii="Bookman Old Style" w:hAnsi="Bookman Old Style"/>
          <w:i/>
          <w:color w:val="1A1A1A"/>
          <w:spacing w:val="-1"/>
        </w:rPr>
        <w:t>1,</w:t>
      </w:r>
    </w:p>
    <w:p w14:paraId="3964E19F" w14:textId="77777777" w:rsidR="00000000" w:rsidRDefault="00000000">
      <w:pPr>
        <w:tabs>
          <w:tab w:val="left" w:pos="2160"/>
        </w:tabs>
        <w:kinsoku w:val="0"/>
        <w:overflowPunct w:val="0"/>
        <w:autoSpaceDE/>
        <w:autoSpaceDN/>
        <w:adjustRightInd/>
        <w:spacing w:line="225" w:lineRule="exact"/>
        <w:ind w:left="72"/>
        <w:textAlignment w:val="baseline"/>
        <w:rPr>
          <w:b/>
          <w:i/>
          <w:color w:val="1A1A1A"/>
          <w:spacing w:val="1"/>
          <w:sz w:val="18"/>
        </w:rPr>
      </w:pPr>
      <w:r>
        <w:rPr>
          <w:color w:val="1A1A1A"/>
          <w:spacing w:val="1"/>
          <w:sz w:val="21"/>
        </w:rPr>
        <w:t>whence</w:t>
      </w:r>
      <w:r>
        <w:rPr>
          <w:color w:val="1A1A1A"/>
          <w:spacing w:val="1"/>
          <w:sz w:val="21"/>
        </w:rPr>
        <w:tab/>
        <w:t xml:space="preserve">(sector </w:t>
      </w:r>
      <w:r>
        <w:rPr>
          <w:rFonts w:ascii="Bookman Old Style" w:hAnsi="Bookman Old Style"/>
          <w:i/>
          <w:color w:val="1A1A1A"/>
          <w:spacing w:val="1"/>
        </w:rPr>
        <w:t xml:space="preserve">OB'C) : f&gt; </w:t>
      </w:r>
      <w:r>
        <w:rPr>
          <w:color w:val="1A1A1A"/>
          <w:spacing w:val="1"/>
          <w:sz w:val="21"/>
        </w:rPr>
        <w:t xml:space="preserve">(sector </w:t>
      </w:r>
      <w:r>
        <w:rPr>
          <w:rFonts w:ascii="Bookman Old Style" w:hAnsi="Bookman Old Style"/>
          <w:i/>
          <w:color w:val="1A1A1A"/>
          <w:spacing w:val="1"/>
        </w:rPr>
        <w:t xml:space="preserve">OB'C) : </w:t>
      </w:r>
      <w:r>
        <w:rPr>
          <w:b/>
          <w:i/>
          <w:color w:val="1A1A1A"/>
          <w:spacing w:val="1"/>
          <w:sz w:val="18"/>
        </w:rPr>
        <w:t>a,</w:t>
      </w:r>
    </w:p>
    <w:p w14:paraId="6E305146" w14:textId="77777777" w:rsidR="00000000" w:rsidRDefault="00000000">
      <w:pPr>
        <w:tabs>
          <w:tab w:val="right" w:pos="3960"/>
        </w:tabs>
        <w:kinsoku w:val="0"/>
        <w:overflowPunct w:val="0"/>
        <w:autoSpaceDE/>
        <w:autoSpaceDN/>
        <w:adjustRightInd/>
        <w:spacing w:before="20" w:line="191" w:lineRule="exact"/>
        <w:ind w:left="72"/>
        <w:textAlignment w:val="baseline"/>
        <w:rPr>
          <w:i/>
          <w:color w:val="1A1A1A"/>
          <w:sz w:val="18"/>
        </w:rPr>
      </w:pPr>
      <w:r>
        <w:rPr>
          <w:color w:val="1A1A1A"/>
          <w:sz w:val="21"/>
        </w:rPr>
        <w:t>so that</w:t>
      </w:r>
      <w:r>
        <w:rPr>
          <w:color w:val="1A1A1A"/>
          <w:sz w:val="21"/>
        </w:rPr>
        <w:tab/>
      </w:r>
      <w:r>
        <w:rPr>
          <w:i/>
          <w:color w:val="1A1A1A"/>
          <w:sz w:val="18"/>
        </w:rPr>
        <w:t>f &lt;a•</w:t>
      </w:r>
    </w:p>
    <w:p w14:paraId="4EAAD354" w14:textId="77777777" w:rsidR="00000000" w:rsidRDefault="00000000">
      <w:pPr>
        <w:tabs>
          <w:tab w:val="right" w:pos="3960"/>
        </w:tabs>
        <w:kinsoku w:val="0"/>
        <w:overflowPunct w:val="0"/>
        <w:autoSpaceDE/>
        <w:autoSpaceDN/>
        <w:adjustRightInd/>
        <w:spacing w:line="235" w:lineRule="exact"/>
        <w:ind w:left="72"/>
        <w:textAlignment w:val="baseline"/>
        <w:rPr>
          <w:b/>
          <w:i/>
          <w:color w:val="1A1A1A"/>
          <w:sz w:val="18"/>
        </w:rPr>
      </w:pPr>
      <w:r>
        <w:rPr>
          <w:color w:val="1A1A1A"/>
          <w:sz w:val="21"/>
        </w:rPr>
        <w:t>But this is impossible, because</w:t>
      </w:r>
      <w:r>
        <w:rPr>
          <w:color w:val="1A1A1A"/>
          <w:sz w:val="21"/>
        </w:rPr>
        <w:tab/>
      </w:r>
      <w:r>
        <w:rPr>
          <w:i/>
          <w:color w:val="1A1A1A"/>
          <w:sz w:val="21"/>
        </w:rPr>
        <w:t xml:space="preserve">f&gt; </w:t>
      </w:r>
      <w:r>
        <w:rPr>
          <w:b/>
          <w:i/>
          <w:color w:val="1A1A1A"/>
          <w:sz w:val="18"/>
        </w:rPr>
        <w:t>a.</w:t>
      </w:r>
    </w:p>
    <w:p w14:paraId="0A7A22BF" w14:textId="77777777" w:rsidR="00000000" w:rsidRDefault="00000000">
      <w:pPr>
        <w:tabs>
          <w:tab w:val="right" w:pos="3960"/>
        </w:tabs>
        <w:kinsoku w:val="0"/>
        <w:overflowPunct w:val="0"/>
        <w:autoSpaceDE/>
        <w:autoSpaceDN/>
        <w:adjustRightInd/>
        <w:spacing w:line="222" w:lineRule="exact"/>
        <w:ind w:left="288"/>
        <w:textAlignment w:val="baseline"/>
        <w:rPr>
          <w:color w:val="1A1A1A"/>
          <w:sz w:val="21"/>
        </w:rPr>
      </w:pPr>
      <w:r>
        <w:rPr>
          <w:color w:val="1A1A1A"/>
          <w:sz w:val="21"/>
        </w:rPr>
        <w:t>Therefore</w:t>
      </w:r>
      <w:r>
        <w:rPr>
          <w:color w:val="1A1A1A"/>
          <w:sz w:val="21"/>
        </w:rPr>
        <w:tab/>
        <w:t>S&gt; a.</w:t>
      </w:r>
    </w:p>
    <w:p w14:paraId="0A93BC14" w14:textId="77777777" w:rsidR="00000000" w:rsidRDefault="00000000">
      <w:pPr>
        <w:kinsoku w:val="0"/>
        <w:overflowPunct w:val="0"/>
        <w:autoSpaceDE/>
        <w:autoSpaceDN/>
        <w:adjustRightInd/>
        <w:spacing w:line="207" w:lineRule="exact"/>
        <w:ind w:left="72"/>
        <w:textAlignment w:val="baseline"/>
        <w:rPr>
          <w:color w:val="1A1A1A"/>
          <w:spacing w:val="1"/>
          <w:sz w:val="21"/>
        </w:rPr>
      </w:pPr>
      <w:r>
        <w:rPr>
          <w:color w:val="1A1A1A"/>
          <w:spacing w:val="1"/>
          <w:sz w:val="21"/>
        </w:rPr>
        <w:t xml:space="preserve">Since then </w:t>
      </w:r>
      <w:r>
        <w:rPr>
          <w:rFonts w:ascii="Bookman Old Style" w:hAnsi="Bookman Old Style"/>
          <w:i/>
          <w:color w:val="1A1A1A"/>
          <w:spacing w:val="1"/>
        </w:rPr>
        <w:t xml:space="preserve">S </w:t>
      </w:r>
      <w:r>
        <w:rPr>
          <w:color w:val="1A1A1A"/>
          <w:spacing w:val="1"/>
          <w:sz w:val="21"/>
        </w:rPr>
        <w:t>is neither greater nor less than Cr, it follows that</w:t>
      </w:r>
    </w:p>
    <w:p w14:paraId="60A2F1B4" w14:textId="77777777" w:rsidR="00000000" w:rsidRDefault="00000000">
      <w:pPr>
        <w:kinsoku w:val="0"/>
        <w:overflowPunct w:val="0"/>
        <w:autoSpaceDE/>
        <w:autoSpaceDN/>
        <w:adjustRightInd/>
        <w:spacing w:line="224" w:lineRule="exact"/>
        <w:ind w:left="72"/>
        <w:jc w:val="center"/>
        <w:textAlignment w:val="baseline"/>
        <w:rPr>
          <w:rFonts w:ascii="Bookman Old Style" w:hAnsi="Bookman Old Style"/>
          <w:i/>
          <w:color w:val="1A1A1A"/>
          <w:spacing w:val="-4"/>
        </w:rPr>
      </w:pPr>
      <w:r>
        <w:rPr>
          <w:rFonts w:ascii="Bookman Old Style" w:hAnsi="Bookman Old Style"/>
          <w:i/>
          <w:color w:val="1A1A1A"/>
          <w:spacing w:val="-4"/>
        </w:rPr>
        <w:t>S=cr.</w:t>
      </w:r>
    </w:p>
    <w:p w14:paraId="661F6732" w14:textId="77777777" w:rsidR="00000000" w:rsidRDefault="00000000">
      <w:pPr>
        <w:kinsoku w:val="0"/>
        <w:overflowPunct w:val="0"/>
        <w:autoSpaceDE/>
        <w:autoSpaceDN/>
        <w:adjustRightInd/>
        <w:spacing w:before="2" w:line="225" w:lineRule="exact"/>
        <w:ind w:left="288"/>
        <w:textAlignment w:val="baseline"/>
        <w:rPr>
          <w:color w:val="1A1A1A"/>
          <w:sz w:val="21"/>
        </w:rPr>
      </w:pPr>
      <w:r>
        <w:rPr>
          <w:color w:val="1A1A1A"/>
          <w:sz w:val="21"/>
        </w:rPr>
        <w:t xml:space="preserve">In the particular case where </w:t>
      </w:r>
      <w:r>
        <w:rPr>
          <w:rFonts w:ascii="Bookman Old Style" w:hAnsi="Bookman Old Style"/>
          <w:i/>
          <w:color w:val="1A1A1A"/>
        </w:rPr>
        <w:t xml:space="preserve">B </w:t>
      </w:r>
      <w:r>
        <w:rPr>
          <w:color w:val="1A1A1A"/>
          <w:sz w:val="21"/>
        </w:rPr>
        <w:t>coincides with A1, the end of the first turn of</w:t>
      </w:r>
    </w:p>
    <w:p w14:paraId="5DC6DD14" w14:textId="77777777" w:rsidR="00000000" w:rsidRDefault="00000000">
      <w:pPr>
        <w:kinsoku w:val="0"/>
        <w:overflowPunct w:val="0"/>
        <w:autoSpaceDE/>
        <w:autoSpaceDN/>
        <w:adjustRightInd/>
        <w:spacing w:line="219" w:lineRule="exact"/>
        <w:ind w:left="72"/>
        <w:textAlignment w:val="baseline"/>
        <w:rPr>
          <w:color w:val="1A1A1A"/>
          <w:spacing w:val="-1"/>
          <w:sz w:val="21"/>
        </w:rPr>
      </w:pPr>
      <w:r>
        <w:rPr>
          <w:color w:val="1A1A1A"/>
          <w:spacing w:val="-1"/>
          <w:sz w:val="21"/>
        </w:rPr>
        <w:t xml:space="preserve">the spiral, and </w:t>
      </w:r>
      <w:r>
        <w:rPr>
          <w:rFonts w:ascii="Bookman Old Style" w:hAnsi="Bookman Old Style"/>
          <w:i/>
          <w:color w:val="1A1A1A"/>
          <w:spacing w:val="-1"/>
        </w:rPr>
        <w:t xml:space="preserve">C </w:t>
      </w:r>
      <w:r>
        <w:rPr>
          <w:color w:val="1A1A1A"/>
          <w:spacing w:val="-1"/>
          <w:sz w:val="21"/>
        </w:rPr>
        <w:t xml:space="preserve">with </w:t>
      </w:r>
      <w:r>
        <w:rPr>
          <w:rFonts w:ascii="Bookman Old Style" w:hAnsi="Bookman Old Style"/>
          <w:i/>
          <w:color w:val="1A1A1A"/>
          <w:spacing w:val="-1"/>
        </w:rPr>
        <w:t xml:space="preserve">A </w:t>
      </w:r>
      <w:r>
        <w:rPr>
          <w:b/>
          <w:color w:val="1A1A1A"/>
          <w:spacing w:val="-1"/>
          <w:sz w:val="18"/>
        </w:rPr>
        <w:t xml:space="preserve">2, </w:t>
      </w:r>
      <w:r>
        <w:rPr>
          <w:color w:val="1A1A1A"/>
          <w:spacing w:val="-1"/>
          <w:sz w:val="21"/>
        </w:rPr>
        <w:t xml:space="preserve">the end of the second turn, the sector </w:t>
      </w:r>
      <w:r>
        <w:rPr>
          <w:rFonts w:ascii="Bookman Old Style" w:hAnsi="Bookman Old Style"/>
          <w:i/>
          <w:color w:val="1A1A1A"/>
          <w:spacing w:val="-1"/>
        </w:rPr>
        <w:t xml:space="preserve">013'C </w:t>
      </w:r>
      <w:r>
        <w:rPr>
          <w:color w:val="1A1A1A"/>
          <w:spacing w:val="-1"/>
          <w:sz w:val="21"/>
        </w:rPr>
        <w:t>becomes</w:t>
      </w:r>
    </w:p>
    <w:p w14:paraId="311C2208" w14:textId="77777777" w:rsidR="00000000" w:rsidRDefault="00000000">
      <w:pPr>
        <w:kinsoku w:val="0"/>
        <w:overflowPunct w:val="0"/>
        <w:autoSpaceDE/>
        <w:autoSpaceDN/>
        <w:adjustRightInd/>
        <w:spacing w:before="44" w:line="188" w:lineRule="exact"/>
        <w:ind w:left="72"/>
        <w:textAlignment w:val="baseline"/>
        <w:rPr>
          <w:color w:val="1A1A1A"/>
          <w:spacing w:val="3"/>
          <w:sz w:val="21"/>
        </w:rPr>
      </w:pPr>
      <w:r>
        <w:rPr>
          <w:color w:val="1A1A1A"/>
          <w:spacing w:val="3"/>
          <w:sz w:val="21"/>
        </w:rPr>
        <w:t xml:space="preserve">the complete "second circle," that, namely, with </w:t>
      </w:r>
      <w:r>
        <w:rPr>
          <w:rFonts w:ascii="Bookman Old Style" w:hAnsi="Bookman Old Style"/>
          <w:i/>
          <w:color w:val="1A1A1A"/>
          <w:spacing w:val="3"/>
        </w:rPr>
        <w:t>0A</w:t>
      </w:r>
      <w:r>
        <w:rPr>
          <w:i/>
          <w:color w:val="1A1A1A"/>
          <w:spacing w:val="3"/>
          <w:vertAlign w:val="subscript"/>
        </w:rPr>
        <w:t>2</w:t>
      </w:r>
      <w:r>
        <w:rPr>
          <w:color w:val="1A1A1A"/>
          <w:spacing w:val="3"/>
          <w:sz w:val="21"/>
        </w:rPr>
        <w:t xml:space="preserve"> (or r2) as radius.</w:t>
      </w:r>
    </w:p>
    <w:p w14:paraId="1F52579D" w14:textId="77777777" w:rsidR="00000000" w:rsidRDefault="00000000">
      <w:pPr>
        <w:tabs>
          <w:tab w:val="left" w:pos="1296"/>
        </w:tabs>
        <w:kinsoku w:val="0"/>
        <w:overflowPunct w:val="0"/>
        <w:autoSpaceDE/>
        <w:autoSpaceDN/>
        <w:adjustRightInd/>
        <w:spacing w:line="202" w:lineRule="exact"/>
        <w:ind w:left="288"/>
        <w:textAlignment w:val="baseline"/>
        <w:rPr>
          <w:color w:val="1A1A1A"/>
          <w:spacing w:val="2"/>
          <w:sz w:val="21"/>
        </w:rPr>
      </w:pPr>
      <w:r>
        <w:rPr>
          <w:color w:val="1A1A1A"/>
          <w:spacing w:val="2"/>
          <w:sz w:val="21"/>
        </w:rPr>
        <w:t>Thus</w:t>
      </w:r>
      <w:r>
        <w:rPr>
          <w:color w:val="1A1A1A"/>
          <w:spacing w:val="2"/>
          <w:sz w:val="21"/>
        </w:rPr>
        <w:tab/>
        <w:t xml:space="preserve">(area of spiral bounded by </w:t>
      </w:r>
      <w:r>
        <w:rPr>
          <w:rFonts w:ascii="Bookman Old Style" w:hAnsi="Bookman Old Style"/>
          <w:i/>
          <w:color w:val="1A1A1A"/>
          <w:spacing w:val="2"/>
        </w:rPr>
        <w:t xml:space="preserve">0A2) : </w:t>
      </w:r>
      <w:r>
        <w:rPr>
          <w:color w:val="1A1A1A"/>
          <w:spacing w:val="2"/>
          <w:sz w:val="21"/>
        </w:rPr>
        <w:t>("second circle")</w:t>
      </w:r>
    </w:p>
    <w:p w14:paraId="34F7D92F" w14:textId="77777777" w:rsidR="00000000" w:rsidRDefault="00000000">
      <w:pPr>
        <w:kinsoku w:val="0"/>
        <w:overflowPunct w:val="0"/>
        <w:autoSpaceDE/>
        <w:autoSpaceDN/>
        <w:adjustRightInd/>
        <w:spacing w:before="19" w:line="209" w:lineRule="exact"/>
        <w:ind w:left="72"/>
        <w:jc w:val="center"/>
        <w:textAlignment w:val="baseline"/>
        <w:rPr>
          <w:color w:val="1A1A1A"/>
          <w:spacing w:val="-6"/>
          <w:sz w:val="21"/>
        </w:rPr>
      </w:pPr>
      <w:r>
        <w:rPr>
          <w:color w:val="1A1A1A"/>
          <w:spacing w:val="-6"/>
          <w:sz w:val="21"/>
        </w:rPr>
        <w:t>= {r2ri-Fi(r2—r0</w:t>
      </w:r>
      <w:r>
        <w:rPr>
          <w:rFonts w:ascii="Bookman Old Style" w:hAnsi="Bookman Old Style"/>
          <w:color w:val="1A1A1A"/>
          <w:spacing w:val="-6"/>
          <w:sz w:val="21"/>
          <w:vertAlign w:val="superscript"/>
        </w:rPr>
        <w:t>2</w:t>
      </w:r>
      <w:r>
        <w:rPr>
          <w:color w:val="1A1A1A"/>
          <w:spacing w:val="-6"/>
          <w:sz w:val="21"/>
        </w:rPr>
        <w:t>} : r</w:t>
      </w:r>
      <w:r>
        <w:rPr>
          <w:rFonts w:ascii="Bookman Old Style" w:hAnsi="Bookman Old Style"/>
          <w:color w:val="1A1A1A"/>
          <w:spacing w:val="-6"/>
          <w:sz w:val="21"/>
          <w:vertAlign w:val="subscript"/>
        </w:rPr>
        <w:t>2</w:t>
      </w:r>
      <w:r>
        <w:rPr>
          <w:rFonts w:ascii="Bookman Old Style" w:hAnsi="Bookman Old Style"/>
          <w:color w:val="1A1A1A"/>
          <w:spacing w:val="-6"/>
          <w:sz w:val="21"/>
          <w:vertAlign w:val="superscript"/>
        </w:rPr>
        <w:t>2</w:t>
      </w:r>
    </w:p>
    <w:p w14:paraId="2353ADED" w14:textId="77777777" w:rsidR="00000000" w:rsidRDefault="00000000">
      <w:pPr>
        <w:kinsoku w:val="0"/>
        <w:overflowPunct w:val="0"/>
        <w:autoSpaceDE/>
        <w:autoSpaceDN/>
        <w:adjustRightInd/>
        <w:spacing w:line="221" w:lineRule="exact"/>
        <w:ind w:left="72"/>
        <w:jc w:val="center"/>
        <w:textAlignment w:val="baseline"/>
        <w:rPr>
          <w:color w:val="1A1A1A"/>
          <w:spacing w:val="2"/>
          <w:sz w:val="21"/>
        </w:rPr>
      </w:pPr>
      <w:r>
        <w:rPr>
          <w:color w:val="1A1A1A"/>
          <w:spacing w:val="2"/>
          <w:sz w:val="21"/>
        </w:rPr>
        <w:t>= (2+1) : 4 (since r2= 21%)</w:t>
      </w:r>
    </w:p>
    <w:p w14:paraId="5C442C5F" w14:textId="77777777" w:rsidR="00000000" w:rsidRDefault="00000000">
      <w:pPr>
        <w:kinsoku w:val="0"/>
        <w:overflowPunct w:val="0"/>
        <w:autoSpaceDE/>
        <w:autoSpaceDN/>
        <w:adjustRightInd/>
        <w:spacing w:line="223" w:lineRule="exact"/>
        <w:ind w:left="2232"/>
        <w:textAlignment w:val="baseline"/>
        <w:rPr>
          <w:color w:val="1A1A1A"/>
          <w:spacing w:val="1"/>
          <w:sz w:val="21"/>
        </w:rPr>
      </w:pPr>
      <w:r>
        <w:rPr>
          <w:color w:val="1A1A1A"/>
          <w:spacing w:val="1"/>
          <w:sz w:val="21"/>
        </w:rPr>
        <w:t>=7 : 12.</w:t>
      </w:r>
    </w:p>
    <w:p w14:paraId="3E671918" w14:textId="77777777" w:rsidR="00000000" w:rsidRDefault="00000000">
      <w:pPr>
        <w:kinsoku w:val="0"/>
        <w:overflowPunct w:val="0"/>
        <w:autoSpaceDE/>
        <w:autoSpaceDN/>
        <w:adjustRightInd/>
        <w:spacing w:before="5" w:line="210" w:lineRule="exact"/>
        <w:ind w:left="72"/>
        <w:textAlignment w:val="baseline"/>
        <w:rPr>
          <w:color w:val="1A1A1A"/>
          <w:spacing w:val="1"/>
          <w:sz w:val="21"/>
        </w:rPr>
      </w:pPr>
      <w:r>
        <w:rPr>
          <w:color w:val="1A1A1A"/>
          <w:spacing w:val="1"/>
          <w:sz w:val="21"/>
        </w:rPr>
        <w:t xml:space="preserve">Again, the area of the spiral bounded by </w:t>
      </w:r>
      <w:r>
        <w:rPr>
          <w:rFonts w:ascii="Bookman Old Style" w:hAnsi="Bookman Old Style"/>
          <w:i/>
          <w:color w:val="1A1A1A"/>
          <w:spacing w:val="1"/>
        </w:rPr>
        <w:t xml:space="preserve">0A2 </w:t>
      </w:r>
      <w:r>
        <w:rPr>
          <w:color w:val="1A1A1A"/>
          <w:spacing w:val="1"/>
          <w:sz w:val="21"/>
        </w:rPr>
        <w:t>is equal to Ri+ R2 (i.e. the area</w:t>
      </w:r>
    </w:p>
    <w:p w14:paraId="143A8CBB" w14:textId="77777777" w:rsidR="00000000" w:rsidRDefault="00000000">
      <w:pPr>
        <w:kinsoku w:val="0"/>
        <w:overflowPunct w:val="0"/>
        <w:autoSpaceDE/>
        <w:autoSpaceDN/>
        <w:adjustRightInd/>
        <w:spacing w:line="215" w:lineRule="exact"/>
        <w:ind w:left="72"/>
        <w:textAlignment w:val="baseline"/>
        <w:rPr>
          <w:color w:val="1A1A1A"/>
          <w:spacing w:val="1"/>
          <w:sz w:val="21"/>
        </w:rPr>
      </w:pPr>
      <w:r>
        <w:rPr>
          <w:color w:val="1A1A1A"/>
          <w:spacing w:val="1"/>
          <w:sz w:val="21"/>
        </w:rPr>
        <w:t xml:space="preserve">bounded by the first turn and </w:t>
      </w:r>
      <w:r>
        <w:rPr>
          <w:rFonts w:ascii="Bookman Old Style" w:hAnsi="Bookman Old Style"/>
          <w:i/>
          <w:color w:val="1A1A1A"/>
          <w:spacing w:val="1"/>
        </w:rPr>
        <w:t xml:space="preserve">OA', </w:t>
      </w:r>
      <w:r>
        <w:rPr>
          <w:color w:val="1A1A1A"/>
          <w:spacing w:val="1"/>
          <w:sz w:val="21"/>
        </w:rPr>
        <w:t>together with the ring added by the second</w:t>
      </w:r>
    </w:p>
    <w:p w14:paraId="2535A1B3" w14:textId="77777777" w:rsidR="00000000" w:rsidRDefault="00000000">
      <w:pPr>
        <w:kinsoku w:val="0"/>
        <w:overflowPunct w:val="0"/>
        <w:autoSpaceDE/>
        <w:autoSpaceDN/>
        <w:adjustRightInd/>
        <w:spacing w:line="228" w:lineRule="exact"/>
        <w:ind w:left="72"/>
        <w:textAlignment w:val="baseline"/>
        <w:rPr>
          <w:color w:val="1A1A1A"/>
          <w:spacing w:val="4"/>
          <w:sz w:val="21"/>
        </w:rPr>
      </w:pPr>
      <w:r>
        <w:rPr>
          <w:color w:val="1A1A1A"/>
          <w:spacing w:val="4"/>
          <w:sz w:val="21"/>
        </w:rPr>
        <w:t>turn). Also the "second circle" is four times the "first circle," and therefore</w:t>
      </w:r>
    </w:p>
    <w:p w14:paraId="1589199C" w14:textId="77777777" w:rsidR="00000000" w:rsidRDefault="00000000">
      <w:pPr>
        <w:kinsoku w:val="0"/>
        <w:overflowPunct w:val="0"/>
        <w:autoSpaceDE/>
        <w:autoSpaceDN/>
        <w:adjustRightInd/>
        <w:spacing w:before="5" w:line="225" w:lineRule="exact"/>
        <w:ind w:left="72"/>
        <w:textAlignment w:val="baseline"/>
        <w:rPr>
          <w:color w:val="1A1A1A"/>
          <w:spacing w:val="-3"/>
          <w:sz w:val="21"/>
        </w:rPr>
      </w:pPr>
      <w:r>
        <w:rPr>
          <w:color w:val="1A1A1A"/>
          <w:spacing w:val="-3"/>
          <w:sz w:val="21"/>
        </w:rPr>
        <w:t>equal to 12 R</w:t>
      </w:r>
      <w:r>
        <w:rPr>
          <w:rFonts w:ascii="Bookman Old Style" w:hAnsi="Bookman Old Style"/>
          <w:color w:val="1A1A1A"/>
          <w:spacing w:val="-3"/>
          <w:sz w:val="21"/>
          <w:vertAlign w:val="subscript"/>
        </w:rPr>
        <w:t>1</w:t>
      </w:r>
      <w:r>
        <w:rPr>
          <w:color w:val="1A1A1A"/>
          <w:spacing w:val="-3"/>
          <w:sz w:val="21"/>
        </w:rPr>
        <w:t>.</w:t>
      </w:r>
    </w:p>
    <w:p w14:paraId="47A83762" w14:textId="77777777" w:rsidR="00000000" w:rsidRDefault="00000000">
      <w:pPr>
        <w:tabs>
          <w:tab w:val="left" w:pos="2448"/>
        </w:tabs>
        <w:kinsoku w:val="0"/>
        <w:overflowPunct w:val="0"/>
        <w:autoSpaceDE/>
        <w:autoSpaceDN/>
        <w:adjustRightInd/>
        <w:spacing w:line="212" w:lineRule="exact"/>
        <w:ind w:left="72"/>
        <w:textAlignment w:val="baseline"/>
        <w:rPr>
          <w:color w:val="1A1A1A"/>
          <w:spacing w:val="-4"/>
          <w:sz w:val="21"/>
        </w:rPr>
      </w:pPr>
      <w:r>
        <w:rPr>
          <w:color w:val="1A1A1A"/>
          <w:spacing w:val="-4"/>
          <w:sz w:val="21"/>
        </w:rPr>
        <w:t>Hence</w:t>
      </w:r>
      <w:r>
        <w:rPr>
          <w:color w:val="1A1A1A"/>
          <w:spacing w:val="-4"/>
          <w:sz w:val="21"/>
        </w:rPr>
        <w:tab/>
        <w:t>(R1+R2) : 12R</w:t>
      </w:r>
      <w:r>
        <w:rPr>
          <w:rFonts w:ascii="Bookman Old Style" w:hAnsi="Bookman Old Style"/>
          <w:color w:val="1A1A1A"/>
          <w:spacing w:val="-4"/>
          <w:sz w:val="21"/>
          <w:vertAlign w:val="subscript"/>
        </w:rPr>
        <w:t>1</w:t>
      </w:r>
      <w:r>
        <w:rPr>
          <w:color w:val="1A1A1A"/>
          <w:spacing w:val="-4"/>
          <w:sz w:val="21"/>
        </w:rPr>
        <w:t>= 7 : 12,</w:t>
      </w:r>
    </w:p>
    <w:p w14:paraId="1B618FE8" w14:textId="77777777" w:rsidR="00000000" w:rsidRDefault="00000000">
      <w:pPr>
        <w:tabs>
          <w:tab w:val="left" w:pos="3168"/>
        </w:tabs>
        <w:kinsoku w:val="0"/>
        <w:overflowPunct w:val="0"/>
        <w:autoSpaceDE/>
        <w:autoSpaceDN/>
        <w:adjustRightInd/>
        <w:spacing w:line="205" w:lineRule="exact"/>
        <w:ind w:left="72"/>
        <w:textAlignment w:val="baseline"/>
        <w:rPr>
          <w:color w:val="1A1A1A"/>
          <w:spacing w:val="2"/>
          <w:sz w:val="21"/>
        </w:rPr>
      </w:pPr>
      <w:r>
        <w:rPr>
          <w:color w:val="1A1A1A"/>
          <w:spacing w:val="2"/>
          <w:sz w:val="21"/>
        </w:rPr>
        <w:t>or</w:t>
      </w:r>
      <w:r>
        <w:rPr>
          <w:color w:val="1A1A1A"/>
          <w:spacing w:val="2"/>
          <w:sz w:val="21"/>
        </w:rPr>
        <w:tab/>
        <w:t>Ri+R</w:t>
      </w:r>
      <w:r>
        <w:rPr>
          <w:rFonts w:ascii="Bookman Old Style" w:hAnsi="Bookman Old Style"/>
          <w:color w:val="1A1A1A"/>
          <w:spacing w:val="2"/>
          <w:sz w:val="21"/>
          <w:vertAlign w:val="subscript"/>
        </w:rPr>
        <w:t>2</w:t>
      </w:r>
      <w:r>
        <w:rPr>
          <w:color w:val="1A1A1A"/>
          <w:spacing w:val="2"/>
          <w:sz w:val="21"/>
        </w:rPr>
        <w:t>=7Ri.</w:t>
      </w:r>
    </w:p>
    <w:p w14:paraId="08DA80F1" w14:textId="77777777" w:rsidR="00000000" w:rsidRDefault="00000000">
      <w:pPr>
        <w:tabs>
          <w:tab w:val="left" w:pos="3528"/>
          <w:tab w:val="right" w:pos="6768"/>
        </w:tabs>
        <w:kinsoku w:val="0"/>
        <w:overflowPunct w:val="0"/>
        <w:autoSpaceDE/>
        <w:autoSpaceDN/>
        <w:adjustRightInd/>
        <w:spacing w:line="226" w:lineRule="exact"/>
        <w:ind w:left="72"/>
        <w:textAlignment w:val="baseline"/>
        <w:rPr>
          <w:b/>
          <w:color w:val="1A1A1A"/>
          <w:sz w:val="18"/>
        </w:rPr>
      </w:pPr>
      <w:r>
        <w:rPr>
          <w:color w:val="1A1A1A"/>
          <w:sz w:val="21"/>
        </w:rPr>
        <w:t>Thus</w:t>
      </w:r>
      <w:r>
        <w:rPr>
          <w:color w:val="1A1A1A"/>
          <w:sz w:val="21"/>
        </w:rPr>
        <w:tab/>
      </w:r>
      <w:r>
        <w:rPr>
          <w:b/>
          <w:color w:val="1A1A1A"/>
          <w:sz w:val="18"/>
        </w:rPr>
        <w:t>R2 = 681.</w:t>
      </w:r>
      <w:r>
        <w:rPr>
          <w:b/>
          <w:color w:val="1A1A1A"/>
          <w:sz w:val="18"/>
        </w:rPr>
        <w:tab/>
        <w:t>(1)</w:t>
      </w:r>
    </w:p>
    <w:p w14:paraId="41913FDE" w14:textId="77777777" w:rsidR="00000000" w:rsidRDefault="00000000">
      <w:pPr>
        <w:kinsoku w:val="0"/>
        <w:overflowPunct w:val="0"/>
        <w:autoSpaceDE/>
        <w:autoSpaceDN/>
        <w:adjustRightInd/>
        <w:spacing w:line="222" w:lineRule="exact"/>
        <w:ind w:left="72"/>
        <w:textAlignment w:val="baseline"/>
        <w:rPr>
          <w:color w:val="1A1A1A"/>
          <w:spacing w:val="4"/>
          <w:sz w:val="21"/>
        </w:rPr>
      </w:pPr>
      <w:r>
        <w:rPr>
          <w:color w:val="1A1A1A"/>
          <w:spacing w:val="4"/>
          <w:sz w:val="21"/>
        </w:rPr>
        <w:t>Next, for the third turn, we have</w:t>
      </w:r>
    </w:p>
    <w:p w14:paraId="7C4C08D4" w14:textId="77777777" w:rsidR="00000000" w:rsidRDefault="00000000">
      <w:pPr>
        <w:kinsoku w:val="0"/>
        <w:overflowPunct w:val="0"/>
        <w:autoSpaceDE/>
        <w:autoSpaceDN/>
        <w:adjustRightInd/>
        <w:spacing w:line="206" w:lineRule="exact"/>
        <w:ind w:left="72"/>
        <w:jc w:val="center"/>
        <w:textAlignment w:val="baseline"/>
        <w:rPr>
          <w:color w:val="1A1A1A"/>
          <w:spacing w:val="-1"/>
          <w:sz w:val="21"/>
        </w:rPr>
      </w:pPr>
      <w:r>
        <w:rPr>
          <w:color w:val="1A1A1A"/>
          <w:spacing w:val="-1"/>
          <w:sz w:val="21"/>
        </w:rPr>
        <w:t>(R</w:t>
      </w:r>
      <w:r>
        <w:rPr>
          <w:rFonts w:ascii="Bookman Old Style" w:hAnsi="Bookman Old Style"/>
          <w:color w:val="1A1A1A"/>
          <w:spacing w:val="-1"/>
          <w:sz w:val="21"/>
          <w:vertAlign w:val="subscript"/>
        </w:rPr>
        <w:t>I</w:t>
      </w:r>
      <w:r>
        <w:rPr>
          <w:color w:val="1A1A1A"/>
          <w:spacing w:val="-1"/>
          <w:sz w:val="21"/>
        </w:rPr>
        <w:t xml:space="preserve">+ </w:t>
      </w:r>
      <w:r>
        <w:rPr>
          <w:b/>
          <w:color w:val="1A1A1A"/>
          <w:spacing w:val="-1"/>
          <w:sz w:val="18"/>
        </w:rPr>
        <w:t xml:space="preserve">R2+ R3) : </w:t>
      </w:r>
      <w:r>
        <w:rPr>
          <w:color w:val="1A1A1A"/>
          <w:spacing w:val="-1"/>
          <w:sz w:val="21"/>
        </w:rPr>
        <w:t>("third circle") = {r</w:t>
      </w:r>
      <w:r>
        <w:rPr>
          <w:rFonts w:ascii="Bookman Old Style" w:hAnsi="Bookman Old Style"/>
          <w:color w:val="1A1A1A"/>
          <w:spacing w:val="-1"/>
          <w:sz w:val="21"/>
          <w:vertAlign w:val="subscript"/>
        </w:rPr>
        <w:t>3</w:t>
      </w:r>
      <w:r>
        <w:rPr>
          <w:color w:val="1A1A1A"/>
          <w:spacing w:val="-1"/>
          <w:sz w:val="21"/>
        </w:rPr>
        <w:t xml:space="preserve"> r2+/(r3—r2)</w:t>
      </w:r>
      <w:r>
        <w:rPr>
          <w:rFonts w:ascii="Bookman Old Style" w:hAnsi="Bookman Old Style"/>
          <w:color w:val="1A1A1A"/>
          <w:spacing w:val="-1"/>
          <w:sz w:val="21"/>
          <w:vertAlign w:val="superscript"/>
        </w:rPr>
        <w:t>2</w:t>
      </w:r>
      <w:r>
        <w:rPr>
          <w:color w:val="1A1A1A"/>
          <w:spacing w:val="-1"/>
          <w:sz w:val="21"/>
        </w:rPr>
        <w:t>1 : r</w:t>
      </w:r>
      <w:r>
        <w:rPr>
          <w:rFonts w:ascii="Bookman Old Style" w:hAnsi="Bookman Old Style"/>
          <w:color w:val="1A1A1A"/>
          <w:spacing w:val="-1"/>
          <w:sz w:val="21"/>
          <w:vertAlign w:val="subscript"/>
        </w:rPr>
        <w:t>3</w:t>
      </w:r>
      <w:r>
        <w:rPr>
          <w:rFonts w:ascii="Bookman Old Style" w:hAnsi="Bookman Old Style"/>
          <w:color w:val="1A1A1A"/>
          <w:spacing w:val="-1"/>
          <w:sz w:val="21"/>
          <w:vertAlign w:val="superscript"/>
        </w:rPr>
        <w:t>2</w:t>
      </w:r>
    </w:p>
    <w:p w14:paraId="0BFB9D69" w14:textId="77777777" w:rsidR="00000000" w:rsidRDefault="00000000">
      <w:pPr>
        <w:kinsoku w:val="0"/>
        <w:overflowPunct w:val="0"/>
        <w:autoSpaceDE/>
        <w:autoSpaceDN/>
        <w:adjustRightInd/>
        <w:spacing w:line="212" w:lineRule="exact"/>
        <w:ind w:left="3744"/>
        <w:textAlignment w:val="baseline"/>
        <w:rPr>
          <w:color w:val="1A1A1A"/>
          <w:spacing w:val="-1"/>
          <w:sz w:val="21"/>
        </w:rPr>
      </w:pPr>
      <w:r>
        <w:rPr>
          <w:color w:val="1A1A1A"/>
          <w:spacing w:val="-1"/>
          <w:sz w:val="21"/>
        </w:rPr>
        <w:t>= (3 • 2+1) : 3</w:t>
      </w:r>
      <w:r>
        <w:rPr>
          <w:rFonts w:ascii="Bookman Old Style" w:hAnsi="Bookman Old Style"/>
          <w:color w:val="1A1A1A"/>
          <w:spacing w:val="-1"/>
          <w:sz w:val="21"/>
          <w:vertAlign w:val="superscript"/>
        </w:rPr>
        <w:t>2</w:t>
      </w:r>
    </w:p>
    <w:p w14:paraId="4ED28A4E" w14:textId="77777777" w:rsidR="00000000" w:rsidRDefault="00000000">
      <w:pPr>
        <w:kinsoku w:val="0"/>
        <w:overflowPunct w:val="0"/>
        <w:autoSpaceDE/>
        <w:autoSpaceDN/>
        <w:adjustRightInd/>
        <w:spacing w:line="217" w:lineRule="exact"/>
        <w:ind w:left="3744"/>
        <w:textAlignment w:val="baseline"/>
        <w:rPr>
          <w:color w:val="1A1A1A"/>
          <w:sz w:val="21"/>
        </w:rPr>
      </w:pPr>
      <w:r>
        <w:rPr>
          <w:color w:val="1A1A1A"/>
          <w:sz w:val="21"/>
        </w:rPr>
        <w:t>=19 : 27,</w:t>
      </w:r>
    </w:p>
    <w:p w14:paraId="7E109EE9" w14:textId="77777777" w:rsidR="00000000" w:rsidRDefault="00000000">
      <w:pPr>
        <w:tabs>
          <w:tab w:val="left" w:pos="2088"/>
        </w:tabs>
        <w:kinsoku w:val="0"/>
        <w:overflowPunct w:val="0"/>
        <w:autoSpaceDE/>
        <w:autoSpaceDN/>
        <w:adjustRightInd/>
        <w:spacing w:line="224" w:lineRule="exact"/>
        <w:ind w:left="72"/>
        <w:textAlignment w:val="baseline"/>
        <w:rPr>
          <w:color w:val="1A1A1A"/>
          <w:spacing w:val="2"/>
          <w:sz w:val="21"/>
        </w:rPr>
      </w:pPr>
      <w:r>
        <w:rPr>
          <w:color w:val="1A1A1A"/>
          <w:spacing w:val="2"/>
          <w:sz w:val="21"/>
        </w:rPr>
        <w:t>and</w:t>
      </w:r>
      <w:r>
        <w:rPr>
          <w:color w:val="1A1A1A"/>
          <w:spacing w:val="2"/>
          <w:sz w:val="21"/>
        </w:rPr>
        <w:tab/>
        <w:t>("third circle") =9("first circle")</w:t>
      </w:r>
    </w:p>
    <w:p w14:paraId="5EAD42E9" w14:textId="77777777" w:rsidR="00000000" w:rsidRDefault="00000000">
      <w:pPr>
        <w:kinsoku w:val="0"/>
        <w:overflowPunct w:val="0"/>
        <w:autoSpaceDE/>
        <w:autoSpaceDN/>
        <w:adjustRightInd/>
        <w:spacing w:line="214" w:lineRule="exact"/>
        <w:ind w:left="72"/>
        <w:jc w:val="center"/>
        <w:textAlignment w:val="baseline"/>
        <w:rPr>
          <w:color w:val="1A1A1A"/>
          <w:spacing w:val="-1"/>
          <w:sz w:val="21"/>
        </w:rPr>
      </w:pPr>
      <w:r>
        <w:rPr>
          <w:color w:val="1A1A1A"/>
          <w:spacing w:val="-1"/>
          <w:sz w:val="21"/>
        </w:rPr>
        <w:t>=27R1;</w:t>
      </w:r>
    </w:p>
    <w:p w14:paraId="37ECBEA2" w14:textId="77777777" w:rsidR="00000000" w:rsidRDefault="00000000">
      <w:pPr>
        <w:widowControl/>
        <w:rPr>
          <w:sz w:val="24"/>
        </w:rPr>
        <w:sectPr w:rsidR="00000000">
          <w:pgSz w:w="8194" w:h="12967"/>
          <w:pgMar w:top="640" w:right="717" w:bottom="831" w:left="637" w:header="720" w:footer="720" w:gutter="0"/>
          <w:cols w:space="720"/>
          <w:noEndnote/>
        </w:sectPr>
      </w:pPr>
    </w:p>
    <w:p w14:paraId="105A2C77" w14:textId="77777777" w:rsidR="00000000" w:rsidRDefault="00000000">
      <w:pPr>
        <w:tabs>
          <w:tab w:val="right" w:pos="4104"/>
        </w:tabs>
        <w:kinsoku w:val="0"/>
        <w:overflowPunct w:val="0"/>
        <w:autoSpaceDE/>
        <w:autoSpaceDN/>
        <w:adjustRightInd/>
        <w:spacing w:before="14" w:line="219" w:lineRule="exact"/>
        <w:ind w:left="72"/>
        <w:textAlignment w:val="baseline"/>
        <w:rPr>
          <w:rFonts w:ascii="Garamond" w:hAnsi="Garamond"/>
          <w:sz w:val="22"/>
        </w:rPr>
      </w:pPr>
      <w:r>
        <w:rPr>
          <w:rFonts w:ascii="Garamond" w:hAnsi="Garamond"/>
          <w:sz w:val="22"/>
        </w:rPr>
        <w:lastRenderedPageBreak/>
        <w:t>98</w:t>
      </w:r>
      <w:r>
        <w:rPr>
          <w:rFonts w:ascii="Garamond" w:hAnsi="Garamond"/>
          <w:sz w:val="22"/>
        </w:rPr>
        <w:tab/>
        <w:t>ARCHIMEDES</w:t>
      </w:r>
    </w:p>
    <w:p w14:paraId="6E687C03" w14:textId="77777777" w:rsidR="00000000" w:rsidRDefault="00000000">
      <w:pPr>
        <w:tabs>
          <w:tab w:val="left" w:pos="2304"/>
        </w:tabs>
        <w:kinsoku w:val="0"/>
        <w:overflowPunct w:val="0"/>
        <w:autoSpaceDE/>
        <w:autoSpaceDN/>
        <w:adjustRightInd/>
        <w:spacing w:before="84" w:line="219" w:lineRule="exact"/>
        <w:ind w:left="72"/>
        <w:textAlignment w:val="baseline"/>
        <w:rPr>
          <w:rFonts w:ascii="Garamond" w:hAnsi="Garamond"/>
          <w:sz w:val="22"/>
        </w:rPr>
      </w:pPr>
      <w:r>
        <w:rPr>
          <w:rFonts w:ascii="Garamond" w:hAnsi="Garamond"/>
          <w:sz w:val="22"/>
        </w:rPr>
        <w:t>therefore</w:t>
      </w:r>
      <w:r>
        <w:rPr>
          <w:rFonts w:ascii="Garamond" w:hAnsi="Garamond"/>
          <w:sz w:val="22"/>
        </w:rPr>
        <w:tab/>
        <w:t>Ri+R2+R3=19R1,</w:t>
      </w:r>
      <w:r>
        <w:rPr>
          <w:rFonts w:ascii="Garamond" w:hAnsi="Garamond"/>
          <w:sz w:val="22"/>
        </w:rPr>
        <w:br/>
        <w:t>and, by (1) above, it follows that</w:t>
      </w:r>
    </w:p>
    <w:p w14:paraId="396A746E" w14:textId="77777777" w:rsidR="00000000" w:rsidRDefault="00000000">
      <w:pPr>
        <w:kinsoku w:val="0"/>
        <w:overflowPunct w:val="0"/>
        <w:autoSpaceDE/>
        <w:autoSpaceDN/>
        <w:adjustRightInd/>
        <w:spacing w:before="25" w:line="183" w:lineRule="exact"/>
        <w:ind w:left="72"/>
        <w:jc w:val="center"/>
        <w:textAlignment w:val="baseline"/>
        <w:rPr>
          <w:b/>
          <w:spacing w:val="12"/>
          <w:sz w:val="17"/>
        </w:rPr>
      </w:pPr>
      <w:r>
        <w:rPr>
          <w:b/>
          <w:spacing w:val="12"/>
          <w:sz w:val="17"/>
        </w:rPr>
        <w:t>R3= 12Ri</w:t>
      </w:r>
    </w:p>
    <w:p w14:paraId="440164D2" w14:textId="77777777" w:rsidR="00000000" w:rsidRDefault="00000000">
      <w:pPr>
        <w:tabs>
          <w:tab w:val="right" w:pos="6768"/>
        </w:tabs>
        <w:kinsoku w:val="0"/>
        <w:overflowPunct w:val="0"/>
        <w:autoSpaceDE/>
        <w:autoSpaceDN/>
        <w:adjustRightInd/>
        <w:spacing w:line="227" w:lineRule="exact"/>
        <w:ind w:left="3312"/>
        <w:textAlignment w:val="baseline"/>
        <w:rPr>
          <w:b/>
          <w:sz w:val="17"/>
        </w:rPr>
      </w:pPr>
      <w:r>
        <w:rPr>
          <w:rFonts w:ascii="Garamond" w:hAnsi="Garamond"/>
          <w:sz w:val="22"/>
        </w:rPr>
        <w:t>= 282,</w:t>
      </w:r>
      <w:r>
        <w:rPr>
          <w:rFonts w:ascii="Garamond" w:hAnsi="Garamond"/>
          <w:sz w:val="22"/>
        </w:rPr>
        <w:tab/>
      </w:r>
      <w:r>
        <w:rPr>
          <w:b/>
          <w:sz w:val="17"/>
        </w:rPr>
        <w:t>(2)</w:t>
      </w:r>
    </w:p>
    <w:p w14:paraId="0485A35C" w14:textId="77777777" w:rsidR="00000000" w:rsidRDefault="00000000">
      <w:pPr>
        <w:kinsoku w:val="0"/>
        <w:overflowPunct w:val="0"/>
        <w:autoSpaceDE/>
        <w:autoSpaceDN/>
        <w:adjustRightInd/>
        <w:spacing w:before="7" w:line="219" w:lineRule="exact"/>
        <w:ind w:left="72"/>
        <w:textAlignment w:val="baseline"/>
        <w:rPr>
          <w:rFonts w:ascii="Garamond" w:hAnsi="Garamond"/>
          <w:spacing w:val="-1"/>
          <w:sz w:val="22"/>
        </w:rPr>
      </w:pPr>
      <w:r>
        <w:rPr>
          <w:rFonts w:ascii="Garamond" w:hAnsi="Garamond"/>
          <w:spacing w:val="-1"/>
          <w:sz w:val="22"/>
        </w:rPr>
        <w:t>and so on.</w:t>
      </w:r>
    </w:p>
    <w:p w14:paraId="15D8B673" w14:textId="77777777" w:rsidR="00000000" w:rsidRDefault="00000000">
      <w:pPr>
        <w:kinsoku w:val="0"/>
        <w:overflowPunct w:val="0"/>
        <w:autoSpaceDE/>
        <w:autoSpaceDN/>
        <w:adjustRightInd/>
        <w:spacing w:line="199" w:lineRule="exact"/>
        <w:ind w:left="288"/>
        <w:textAlignment w:val="baseline"/>
        <w:rPr>
          <w:rFonts w:ascii="Garamond" w:hAnsi="Garamond"/>
          <w:spacing w:val="2"/>
          <w:sz w:val="22"/>
        </w:rPr>
      </w:pPr>
      <w:r>
        <w:rPr>
          <w:rFonts w:ascii="Garamond" w:hAnsi="Garamond"/>
          <w:spacing w:val="2"/>
          <w:sz w:val="22"/>
        </w:rPr>
        <w:t>Generally, we have</w:t>
      </w:r>
    </w:p>
    <w:p w14:paraId="35DC0BD5" w14:textId="77777777" w:rsidR="00000000" w:rsidRDefault="00000000">
      <w:pPr>
        <w:tabs>
          <w:tab w:val="right" w:pos="4104"/>
          <w:tab w:val="left" w:pos="4968"/>
        </w:tabs>
        <w:kinsoku w:val="0"/>
        <w:overflowPunct w:val="0"/>
        <w:autoSpaceDE/>
        <w:autoSpaceDN/>
        <w:adjustRightInd/>
        <w:spacing w:line="229" w:lineRule="exact"/>
        <w:ind w:left="288" w:right="720" w:firstLine="504"/>
        <w:textAlignment w:val="baseline"/>
        <w:rPr>
          <w:rFonts w:ascii="Garamond" w:hAnsi="Garamond"/>
          <w:spacing w:val="-1"/>
          <w:sz w:val="22"/>
        </w:rPr>
      </w:pPr>
      <w:r>
        <w:rPr>
          <w:rFonts w:ascii="Garamond" w:hAnsi="Garamond"/>
          <w:spacing w:val="-1"/>
          <w:sz w:val="22"/>
        </w:rPr>
        <w:tab/>
        <w:t>(R1+R</w:t>
      </w:r>
      <w:r>
        <w:rPr>
          <w:rFonts w:ascii="Garamond" w:hAnsi="Garamond"/>
          <w:spacing w:val="-1"/>
          <w:sz w:val="22"/>
          <w:vertAlign w:val="subscript"/>
        </w:rPr>
        <w:t>2</w:t>
      </w:r>
      <w:r>
        <w:rPr>
          <w:rFonts w:ascii="Garamond" w:hAnsi="Garamond"/>
          <w:spacing w:val="-1"/>
          <w:sz w:val="22"/>
        </w:rPr>
        <w:t xml:space="preserve">+ • • • </w:t>
      </w:r>
      <w:r>
        <w:rPr>
          <w:i/>
          <w:spacing w:val="-1"/>
        </w:rPr>
        <w:t>+Rh)</w:t>
      </w:r>
      <w:r>
        <w:rPr>
          <w:i/>
          <w:spacing w:val="-1"/>
          <w:sz w:val="17"/>
          <w:u w:val="single"/>
        </w:rPr>
        <w:t xml:space="preserve"> : </w:t>
      </w:r>
      <w:r>
        <w:rPr>
          <w:spacing w:val="-1"/>
          <w:u w:val="single"/>
        </w:rPr>
        <w:t>(nth</w:t>
      </w:r>
      <w:r>
        <w:rPr>
          <w:rFonts w:ascii="Garamond" w:hAnsi="Garamond"/>
          <w:spacing w:val="-1"/>
          <w:sz w:val="22"/>
        </w:rPr>
        <w:t xml:space="preserve"> circle) = try,</w:t>
      </w:r>
      <w:r>
        <w:rPr>
          <w:rFonts w:ascii="Garamond" w:hAnsi="Garamond"/>
          <w:spacing w:val="-1"/>
          <w:sz w:val="22"/>
        </w:rPr>
        <w:tab/>
        <w:t xml:space="preserve">—rn_i)21 </w:t>
      </w:r>
      <w:r>
        <w:rPr>
          <w:b/>
          <w:spacing w:val="-1"/>
          <w:sz w:val="17"/>
        </w:rPr>
        <w:t>rn2,</w:t>
      </w:r>
      <w:r>
        <w:rPr>
          <w:b/>
          <w:spacing w:val="-1"/>
          <w:sz w:val="17"/>
        </w:rPr>
        <w:br/>
        <w:t>(RIA</w:t>
      </w:r>
      <w:r>
        <w:rPr>
          <w:b/>
          <w:spacing w:val="-1"/>
          <w:sz w:val="17"/>
          <w:vertAlign w:val="superscript"/>
        </w:rPr>
        <w:t>-</w:t>
      </w:r>
      <w:r>
        <w:rPr>
          <w:b/>
          <w:spacing w:val="-1"/>
          <w:sz w:val="17"/>
        </w:rPr>
        <w:t xml:space="preserve">R2+ • • • +Rn-1) : </w:t>
      </w:r>
      <w:r>
        <w:rPr>
          <w:i/>
          <w:spacing w:val="-1"/>
        </w:rPr>
        <w:t xml:space="preserve">(n— </w:t>
      </w:r>
      <w:r>
        <w:rPr>
          <w:rFonts w:ascii="Garamond" w:hAnsi="Garamond"/>
          <w:spacing w:val="-1"/>
          <w:sz w:val="22"/>
        </w:rPr>
        <w:t>lth</w:t>
      </w:r>
      <w:r>
        <w:rPr>
          <w:spacing w:val="-1"/>
          <w:u w:val="single"/>
        </w:rPr>
        <w:t xml:space="preserve"> circle)</w:t>
      </w:r>
      <w:r>
        <w:rPr>
          <w:rFonts w:ascii="Garamond" w:hAnsi="Garamond"/>
          <w:spacing w:val="-1"/>
          <w:sz w:val="22"/>
        </w:rPr>
        <w:t xml:space="preserve"> = frn_1 rn_2+Ern_i—r.-2r1 :</w:t>
      </w:r>
    </w:p>
    <w:p w14:paraId="55BEAABE" w14:textId="77777777" w:rsidR="00000000" w:rsidRDefault="00000000">
      <w:pPr>
        <w:tabs>
          <w:tab w:val="left" w:pos="1728"/>
        </w:tabs>
        <w:kinsoku w:val="0"/>
        <w:overflowPunct w:val="0"/>
        <w:autoSpaceDE/>
        <w:autoSpaceDN/>
        <w:adjustRightInd/>
        <w:spacing w:line="219" w:lineRule="exact"/>
        <w:ind w:left="72"/>
        <w:textAlignment w:val="baseline"/>
        <w:rPr>
          <w:rFonts w:ascii="Garamond" w:hAnsi="Garamond"/>
          <w:sz w:val="22"/>
        </w:rPr>
      </w:pPr>
      <w:r>
        <w:rPr>
          <w:rFonts w:ascii="Garamond" w:hAnsi="Garamond"/>
          <w:sz w:val="22"/>
        </w:rPr>
        <w:t>and</w:t>
      </w:r>
      <w:r>
        <w:rPr>
          <w:rFonts w:ascii="Garamond" w:hAnsi="Garamond"/>
          <w:sz w:val="22"/>
        </w:rPr>
        <w:tab/>
        <w:t>(nth circle) : (n— lth circle) =r</w:t>
      </w:r>
      <w:r>
        <w:rPr>
          <w:rFonts w:ascii="Garamond" w:hAnsi="Garamond"/>
          <w:sz w:val="22"/>
          <w:vertAlign w:val="subscript"/>
        </w:rPr>
        <w:t>7</w:t>
      </w:r>
      <w:r>
        <w:rPr>
          <w:rFonts w:ascii="Garamond" w:hAnsi="Garamond"/>
          <w:sz w:val="22"/>
        </w:rPr>
        <w:t>,</w:t>
      </w:r>
      <w:r>
        <w:rPr>
          <w:sz w:val="22"/>
          <w:vertAlign w:val="superscript"/>
        </w:rPr>
        <w:t>2</w:t>
      </w:r>
      <w:r>
        <w:rPr>
          <w:rFonts w:ascii="Garamond" w:hAnsi="Garamond"/>
          <w:sz w:val="22"/>
        </w:rPr>
        <w:t xml:space="preserve"> :</w:t>
      </w:r>
      <w:r>
        <w:rPr>
          <w:rFonts w:ascii="Garamond" w:hAnsi="Garamond"/>
          <w:sz w:val="22"/>
        </w:rPr>
        <w:br/>
        <w:t>Therefore</w:t>
      </w:r>
    </w:p>
    <w:p w14:paraId="0EA915FD" w14:textId="77777777" w:rsidR="00000000" w:rsidRDefault="00000000">
      <w:pPr>
        <w:kinsoku w:val="0"/>
        <w:overflowPunct w:val="0"/>
        <w:autoSpaceDE/>
        <w:autoSpaceDN/>
        <w:adjustRightInd/>
        <w:spacing w:before="35" w:line="205" w:lineRule="exact"/>
        <w:ind w:left="1728" w:right="1584" w:hanging="144"/>
        <w:textAlignment w:val="baseline"/>
        <w:rPr>
          <w:rFonts w:ascii="Garamond" w:hAnsi="Garamond"/>
          <w:sz w:val="22"/>
        </w:rPr>
      </w:pPr>
      <w:r>
        <w:rPr>
          <w:i/>
        </w:rPr>
        <w:t xml:space="preserve">(R1+R2+ • • •-FR.) : (Ri-ER2+ • • • -1-R.-1) </w:t>
      </w:r>
      <w:r>
        <w:rPr>
          <w:rFonts w:ascii="Garamond" w:hAnsi="Garamond"/>
          <w:sz w:val="22"/>
        </w:rPr>
        <w:t>= tn(n-1)+11 : f (n-1)(n-2)+-11</w:t>
      </w:r>
    </w:p>
    <w:p w14:paraId="07BD5205" w14:textId="77777777" w:rsidR="00000000" w:rsidRDefault="00000000">
      <w:pPr>
        <w:kinsoku w:val="0"/>
        <w:overflowPunct w:val="0"/>
        <w:autoSpaceDE/>
        <w:autoSpaceDN/>
        <w:adjustRightInd/>
        <w:spacing w:before="1" w:line="219" w:lineRule="exact"/>
        <w:ind w:left="72"/>
        <w:jc w:val="center"/>
        <w:textAlignment w:val="baseline"/>
        <w:rPr>
          <w:rFonts w:ascii="Garamond" w:hAnsi="Garamond"/>
          <w:spacing w:val="15"/>
          <w:sz w:val="22"/>
        </w:rPr>
      </w:pPr>
      <w:r>
        <w:rPr>
          <w:rFonts w:ascii="Garamond" w:hAnsi="Garamond"/>
          <w:spacing w:val="15"/>
          <w:sz w:val="22"/>
        </w:rPr>
        <w:t>= f3n(n-1)+11 : 13(n-1)(n-2)+11.</w:t>
      </w:r>
    </w:p>
    <w:p w14:paraId="05004BC2" w14:textId="77777777" w:rsidR="00000000" w:rsidRDefault="00000000">
      <w:pPr>
        <w:kinsoku w:val="0"/>
        <w:overflowPunct w:val="0"/>
        <w:autoSpaceDE/>
        <w:autoSpaceDN/>
        <w:adjustRightInd/>
        <w:spacing w:before="4" w:line="219" w:lineRule="exact"/>
        <w:ind w:left="72"/>
        <w:textAlignment w:val="baseline"/>
        <w:rPr>
          <w:i/>
        </w:rPr>
      </w:pPr>
      <w:r>
        <w:rPr>
          <w:i/>
        </w:rPr>
        <w:t>Dirimendo,</w:t>
      </w:r>
    </w:p>
    <w:p w14:paraId="7766FEF4" w14:textId="77777777" w:rsidR="00000000" w:rsidRDefault="00000000">
      <w:pPr>
        <w:tabs>
          <w:tab w:val="right" w:pos="6768"/>
        </w:tabs>
        <w:kinsoku w:val="0"/>
        <w:overflowPunct w:val="0"/>
        <w:autoSpaceDE/>
        <w:autoSpaceDN/>
        <w:adjustRightInd/>
        <w:spacing w:before="7" w:line="219" w:lineRule="exact"/>
        <w:ind w:left="936"/>
        <w:textAlignment w:val="baseline"/>
        <w:rPr>
          <w:rFonts w:ascii="Garamond" w:hAnsi="Garamond"/>
          <w:sz w:val="22"/>
        </w:rPr>
      </w:pPr>
      <w:r>
        <w:rPr>
          <w:b/>
          <w:sz w:val="17"/>
        </w:rPr>
        <w:t xml:space="preserve">Rn : (RI +R2+ • • • </w:t>
      </w:r>
      <w:r>
        <w:rPr>
          <w:rFonts w:ascii="Garamond" w:hAnsi="Garamond"/>
          <w:sz w:val="22"/>
        </w:rPr>
        <w:t>-FIL..1) =6(n — 1) : 13(n — 1)(n —2) +11.</w:t>
      </w:r>
      <w:r>
        <w:rPr>
          <w:rFonts w:ascii="Garamond" w:hAnsi="Garamond"/>
          <w:sz w:val="22"/>
        </w:rPr>
        <w:tab/>
        <w:t>(a)</w:t>
      </w:r>
    </w:p>
    <w:p w14:paraId="454FE0A9" w14:textId="77777777" w:rsidR="00000000" w:rsidRDefault="00000000">
      <w:pPr>
        <w:kinsoku w:val="0"/>
        <w:overflowPunct w:val="0"/>
        <w:autoSpaceDE/>
        <w:autoSpaceDN/>
        <w:adjustRightInd/>
        <w:spacing w:line="209" w:lineRule="exact"/>
        <w:ind w:left="72"/>
        <w:textAlignment w:val="baseline"/>
        <w:rPr>
          <w:rFonts w:ascii="Garamond" w:hAnsi="Garamond"/>
          <w:spacing w:val="5"/>
          <w:sz w:val="22"/>
        </w:rPr>
      </w:pPr>
      <w:r>
        <w:rPr>
          <w:rFonts w:ascii="Garamond" w:hAnsi="Garamond"/>
          <w:spacing w:val="5"/>
          <w:sz w:val="22"/>
        </w:rPr>
        <w:t>Similarly</w:t>
      </w:r>
    </w:p>
    <w:p w14:paraId="246A7D5A" w14:textId="77777777" w:rsidR="00000000" w:rsidRDefault="00000000">
      <w:pPr>
        <w:kinsoku w:val="0"/>
        <w:overflowPunct w:val="0"/>
        <w:autoSpaceDE/>
        <w:autoSpaceDN/>
        <w:adjustRightInd/>
        <w:spacing w:before="1" w:line="219" w:lineRule="exact"/>
        <w:ind w:left="72"/>
        <w:jc w:val="center"/>
        <w:textAlignment w:val="baseline"/>
        <w:rPr>
          <w:rFonts w:ascii="Garamond" w:hAnsi="Garamond"/>
          <w:spacing w:val="8"/>
          <w:sz w:val="22"/>
        </w:rPr>
      </w:pPr>
      <w:r>
        <w:rPr>
          <w:rFonts w:ascii="Garamond" w:hAnsi="Garamond"/>
          <w:spacing w:val="8"/>
          <w:sz w:val="22"/>
        </w:rPr>
        <w:t>: (Ri+R2+ • • --ER.--2) =6(n-2) : 13(n-2)(n-3)+11,</w:t>
      </w:r>
    </w:p>
    <w:p w14:paraId="2457A3E3" w14:textId="77777777" w:rsidR="00000000" w:rsidRDefault="00000000">
      <w:pPr>
        <w:kinsoku w:val="0"/>
        <w:overflowPunct w:val="0"/>
        <w:autoSpaceDE/>
        <w:autoSpaceDN/>
        <w:adjustRightInd/>
        <w:spacing w:line="212" w:lineRule="exact"/>
        <w:ind w:left="72"/>
        <w:textAlignment w:val="baseline"/>
        <w:rPr>
          <w:rFonts w:ascii="Garamond" w:hAnsi="Garamond"/>
          <w:sz w:val="22"/>
        </w:rPr>
      </w:pPr>
      <w:r>
        <w:rPr>
          <w:rFonts w:ascii="Garamond" w:hAnsi="Garamond"/>
          <w:sz w:val="22"/>
        </w:rPr>
        <w:t>from which we derive</w:t>
      </w:r>
    </w:p>
    <w:p w14:paraId="51370C29" w14:textId="77777777" w:rsidR="00000000" w:rsidRDefault="00000000">
      <w:pPr>
        <w:kinsoku w:val="0"/>
        <w:overflowPunct w:val="0"/>
        <w:autoSpaceDE/>
        <w:autoSpaceDN/>
        <w:adjustRightInd/>
        <w:spacing w:before="18" w:line="219" w:lineRule="exact"/>
        <w:ind w:left="2736"/>
        <w:textAlignment w:val="baseline"/>
        <w:rPr>
          <w:rFonts w:ascii="Garamond" w:hAnsi="Garamond"/>
          <w:spacing w:val="1"/>
          <w:sz w:val="22"/>
        </w:rPr>
      </w:pPr>
      <w:r>
        <w:rPr>
          <w:rFonts w:ascii="Garamond" w:hAnsi="Garamond"/>
          <w:spacing w:val="1"/>
          <w:sz w:val="22"/>
        </w:rPr>
        <w:t>: (Ri+R2+ • • •+Rn-i)</w:t>
      </w:r>
    </w:p>
    <w:p w14:paraId="47DA72C9" w14:textId="77777777" w:rsidR="00000000" w:rsidRDefault="00000000">
      <w:pPr>
        <w:kinsoku w:val="0"/>
        <w:overflowPunct w:val="0"/>
        <w:autoSpaceDE/>
        <w:autoSpaceDN/>
        <w:adjustRightInd/>
        <w:spacing w:line="206" w:lineRule="exact"/>
        <w:ind w:left="2088"/>
        <w:textAlignment w:val="baseline"/>
        <w:rPr>
          <w:rFonts w:ascii="Garamond" w:hAnsi="Garamond"/>
          <w:spacing w:val="19"/>
          <w:sz w:val="22"/>
        </w:rPr>
      </w:pPr>
      <w:r>
        <w:rPr>
          <w:rFonts w:ascii="Garamond" w:hAnsi="Garamond"/>
          <w:spacing w:val="19"/>
          <w:sz w:val="22"/>
        </w:rPr>
        <w:t>=6(n-2) : f 6(n-2)+3(n-2)(n-3)+11</w:t>
      </w:r>
    </w:p>
    <w:p w14:paraId="22726675" w14:textId="77777777" w:rsidR="00000000" w:rsidRDefault="00000000">
      <w:pPr>
        <w:tabs>
          <w:tab w:val="right" w:pos="6768"/>
        </w:tabs>
        <w:kinsoku w:val="0"/>
        <w:overflowPunct w:val="0"/>
        <w:autoSpaceDE/>
        <w:autoSpaceDN/>
        <w:adjustRightInd/>
        <w:spacing w:line="228" w:lineRule="exact"/>
        <w:ind w:left="288" w:right="72" w:firstLine="1800"/>
        <w:textAlignment w:val="baseline"/>
        <w:rPr>
          <w:rFonts w:ascii="Garamond" w:hAnsi="Garamond"/>
          <w:sz w:val="22"/>
        </w:rPr>
      </w:pPr>
      <w:r>
        <w:rPr>
          <w:rFonts w:ascii="Garamond" w:hAnsi="Garamond"/>
          <w:sz w:val="22"/>
        </w:rPr>
        <w:t>=6(n — 2) : f 3(n — 1)(n — 2) + 11.</w:t>
      </w:r>
      <w:r>
        <w:rPr>
          <w:rFonts w:ascii="Garamond" w:hAnsi="Garamond"/>
          <w:sz w:val="22"/>
        </w:rPr>
        <w:tab/>
      </w:r>
      <w:r>
        <w:rPr>
          <w:i/>
        </w:rPr>
        <w:t>(13).</w:t>
      </w:r>
      <w:r>
        <w:rPr>
          <w:i/>
        </w:rPr>
        <w:br/>
      </w:r>
      <w:r>
        <w:rPr>
          <w:rFonts w:ascii="Garamond" w:hAnsi="Garamond"/>
          <w:sz w:val="22"/>
        </w:rPr>
        <w:t xml:space="preserve">Combining (a) and </w:t>
      </w:r>
      <w:r>
        <w:rPr>
          <w:i/>
        </w:rPr>
        <w:t xml:space="preserve">((3), </w:t>
      </w:r>
      <w:r>
        <w:rPr>
          <w:rFonts w:ascii="Garamond" w:hAnsi="Garamond"/>
          <w:sz w:val="22"/>
        </w:rPr>
        <w:t>we obtain</w:t>
      </w:r>
    </w:p>
    <w:p w14:paraId="19D15D64" w14:textId="77777777" w:rsidR="00000000" w:rsidRDefault="00000000">
      <w:pPr>
        <w:tabs>
          <w:tab w:val="left" w:pos="3240"/>
        </w:tabs>
        <w:kinsoku w:val="0"/>
        <w:overflowPunct w:val="0"/>
        <w:autoSpaceDE/>
        <w:autoSpaceDN/>
        <w:adjustRightInd/>
        <w:spacing w:before="1" w:line="219" w:lineRule="exact"/>
        <w:ind w:left="2304"/>
        <w:textAlignment w:val="baseline"/>
        <w:rPr>
          <w:rFonts w:ascii="Garamond" w:hAnsi="Garamond"/>
          <w:spacing w:val="15"/>
          <w:sz w:val="22"/>
        </w:rPr>
      </w:pPr>
      <w:r>
        <w:rPr>
          <w:b/>
          <w:spacing w:val="15"/>
          <w:sz w:val="17"/>
        </w:rPr>
        <w:t>R</w:t>
      </w:r>
      <w:r>
        <w:rPr>
          <w:b/>
          <w:spacing w:val="15"/>
          <w:sz w:val="17"/>
          <w:vertAlign w:val="subscript"/>
        </w:rPr>
        <w:t>n</w:t>
      </w:r>
      <w:r>
        <w:rPr>
          <w:b/>
          <w:spacing w:val="15"/>
          <w:sz w:val="17"/>
        </w:rPr>
        <w:t xml:space="preserve"> :</w:t>
      </w:r>
      <w:r>
        <w:rPr>
          <w:b/>
          <w:spacing w:val="15"/>
          <w:sz w:val="17"/>
        </w:rPr>
        <w:tab/>
      </w:r>
      <w:r>
        <w:rPr>
          <w:rFonts w:ascii="Garamond" w:hAnsi="Garamond"/>
          <w:spacing w:val="15"/>
          <w:sz w:val="22"/>
        </w:rPr>
        <w:t>(n-1) : (n-2).</w:t>
      </w:r>
    </w:p>
    <w:p w14:paraId="0FF8725D" w14:textId="77777777" w:rsidR="00000000" w:rsidRDefault="00000000">
      <w:pPr>
        <w:kinsoku w:val="0"/>
        <w:overflowPunct w:val="0"/>
        <w:autoSpaceDE/>
        <w:autoSpaceDN/>
        <w:adjustRightInd/>
        <w:spacing w:line="211" w:lineRule="exact"/>
        <w:ind w:left="72"/>
        <w:textAlignment w:val="baseline"/>
        <w:rPr>
          <w:rFonts w:ascii="Garamond" w:hAnsi="Garamond"/>
          <w:spacing w:val="1"/>
          <w:sz w:val="22"/>
        </w:rPr>
      </w:pPr>
      <w:r>
        <w:rPr>
          <w:rFonts w:ascii="Garamond" w:hAnsi="Garamond"/>
          <w:spacing w:val="1"/>
          <w:sz w:val="22"/>
        </w:rPr>
        <w:t>Thus</w:t>
      </w:r>
    </w:p>
    <w:p w14:paraId="494813A1" w14:textId="77777777" w:rsidR="00000000" w:rsidRDefault="00000000">
      <w:pPr>
        <w:tabs>
          <w:tab w:val="right" w:pos="6768"/>
        </w:tabs>
        <w:kinsoku w:val="0"/>
        <w:overflowPunct w:val="0"/>
        <w:autoSpaceDE/>
        <w:autoSpaceDN/>
        <w:adjustRightInd/>
        <w:spacing w:before="12" w:line="219" w:lineRule="exact"/>
        <w:ind w:left="288"/>
        <w:textAlignment w:val="baseline"/>
        <w:rPr>
          <w:i/>
        </w:rPr>
      </w:pPr>
      <w:r>
        <w:rPr>
          <w:rFonts w:ascii="Garamond" w:hAnsi="Garamond"/>
          <w:sz w:val="22"/>
        </w:rPr>
        <w:t xml:space="preserve">R2, </w:t>
      </w:r>
      <w:r>
        <w:rPr>
          <w:b/>
          <w:sz w:val="17"/>
        </w:rPr>
        <w:t>R3, R4, • •</w:t>
      </w:r>
      <w:r>
        <w:rPr>
          <w:b/>
          <w:sz w:val="17"/>
        </w:rPr>
        <w:tab/>
      </w:r>
      <w:r>
        <w:rPr>
          <w:rFonts w:ascii="Garamond" w:hAnsi="Garamond"/>
          <w:sz w:val="22"/>
        </w:rPr>
        <w:t xml:space="preserve">are in the ratio of the successive numbers 1, 2, 3 • • • </w:t>
      </w:r>
      <w:r>
        <w:rPr>
          <w:i/>
        </w:rPr>
        <w:t>(n-1).</w:t>
      </w:r>
    </w:p>
    <w:p w14:paraId="6D25EA04" w14:textId="77777777" w:rsidR="00000000" w:rsidRDefault="00000000">
      <w:pPr>
        <w:kinsoku w:val="0"/>
        <w:overflowPunct w:val="0"/>
        <w:autoSpaceDE/>
        <w:autoSpaceDN/>
        <w:adjustRightInd/>
        <w:spacing w:before="366" w:line="219" w:lineRule="exact"/>
        <w:ind w:left="72"/>
        <w:jc w:val="center"/>
        <w:textAlignment w:val="baseline"/>
        <w:rPr>
          <w:rFonts w:ascii="Garamond" w:hAnsi="Garamond"/>
          <w:spacing w:val="-4"/>
          <w:sz w:val="22"/>
        </w:rPr>
      </w:pPr>
      <w:r>
        <w:rPr>
          <w:b/>
          <w:spacing w:val="-4"/>
          <w:sz w:val="17"/>
        </w:rPr>
        <w:t xml:space="preserve">PROPOSITION </w:t>
      </w:r>
      <w:r>
        <w:rPr>
          <w:rFonts w:ascii="Garamond" w:hAnsi="Garamond"/>
          <w:spacing w:val="-4"/>
          <w:sz w:val="22"/>
        </w:rPr>
        <w:t>28</w:t>
      </w:r>
    </w:p>
    <w:p w14:paraId="628F962F" w14:textId="77777777" w:rsidR="00000000" w:rsidRDefault="00000000">
      <w:pPr>
        <w:kinsoku w:val="0"/>
        <w:overflowPunct w:val="0"/>
        <w:autoSpaceDE/>
        <w:autoSpaceDN/>
        <w:adjustRightInd/>
        <w:spacing w:before="86" w:line="219" w:lineRule="exact"/>
        <w:ind w:left="72" w:right="72"/>
        <w:jc w:val="both"/>
        <w:textAlignment w:val="baseline"/>
        <w:rPr>
          <w:i/>
        </w:rPr>
      </w:pPr>
      <w:r>
        <w:rPr>
          <w:i/>
        </w:rPr>
        <w:t xml:space="preserve">If 0 be the origin and BC any arc measured in the "forward" direction on any turn of the spiral, let two circles be drawn (1) with centre 0, and radius OB, meeting OC in C', and </w:t>
      </w:r>
      <w:r>
        <w:rPr>
          <w:rFonts w:ascii="Garamond" w:hAnsi="Garamond"/>
          <w:sz w:val="22"/>
        </w:rPr>
        <w:t xml:space="preserve">(2) </w:t>
      </w:r>
      <w:r>
        <w:rPr>
          <w:i/>
        </w:rPr>
        <w:t>with centre 0 and radius OC, meeting OB produced in B'. Then, if E denote the area bounded by the larger circular arc B'C, the line B'B, and the spiral BC, while F denotes the area bounded by the smaller arc BC', the line CC' and the spiral BC,</w:t>
      </w:r>
    </w:p>
    <w:p w14:paraId="3981774B" w14:textId="77777777" w:rsidR="00000000" w:rsidRDefault="00000000">
      <w:pPr>
        <w:kinsoku w:val="0"/>
        <w:overflowPunct w:val="0"/>
        <w:autoSpaceDE/>
        <w:autoSpaceDN/>
        <w:adjustRightInd/>
        <w:spacing w:before="4" w:line="219" w:lineRule="exact"/>
        <w:ind w:left="72"/>
        <w:jc w:val="center"/>
        <w:textAlignment w:val="baseline"/>
        <w:rPr>
          <w:i/>
          <w:spacing w:val="8"/>
        </w:rPr>
      </w:pPr>
      <w:r>
        <w:rPr>
          <w:i/>
          <w:spacing w:val="8"/>
        </w:rPr>
        <w:t xml:space="preserve">E : F= {0B-11(0C —0B)} : </w:t>
      </w:r>
      <w:r>
        <w:rPr>
          <w:b/>
          <w:spacing w:val="8"/>
          <w:sz w:val="17"/>
        </w:rPr>
        <w:t xml:space="preserve">{ </w:t>
      </w:r>
      <w:r>
        <w:rPr>
          <w:i/>
          <w:spacing w:val="8"/>
        </w:rPr>
        <w:t>0/3±1-(0C —0B)}.</w:t>
      </w:r>
    </w:p>
    <w:p w14:paraId="36CA5981" w14:textId="77777777" w:rsidR="00000000" w:rsidRDefault="00000000">
      <w:pPr>
        <w:kinsoku w:val="0"/>
        <w:overflowPunct w:val="0"/>
        <w:autoSpaceDE/>
        <w:autoSpaceDN/>
        <w:adjustRightInd/>
        <w:spacing w:line="215" w:lineRule="exact"/>
        <w:ind w:left="288"/>
        <w:textAlignment w:val="baseline"/>
        <w:rPr>
          <w:i/>
          <w:spacing w:val="-4"/>
        </w:rPr>
      </w:pPr>
      <w:r>
        <w:rPr>
          <w:noProof/>
        </w:rPr>
        <w:pict w14:anchorId="545F7FA9">
          <v:shape id="_x0000_s1195" type="#_x0000_t202" style="position:absolute;left:0;text-align:left;margin-left:251.8pt;margin-top:435.05pt;width:128.1pt;height:130.85pt;z-index:1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2A86C94" w14:textId="77777777" w:rsidR="00000000" w:rsidRDefault="00000000">
                  <w:pPr>
                    <w:kinsoku w:val="0"/>
                    <w:overflowPunct w:val="0"/>
                    <w:autoSpaceDE/>
                    <w:autoSpaceDN/>
                    <w:adjustRightInd/>
                    <w:spacing w:before="195" w:after="140"/>
                    <w:ind w:left="220" w:right="88"/>
                    <w:textAlignment w:val="baseline"/>
                    <w:rPr>
                      <w:sz w:val="24"/>
                    </w:rPr>
                  </w:pPr>
                  <w:r>
                    <w:rPr>
                      <w:sz w:val="24"/>
                    </w:rPr>
                    <w:pict w14:anchorId="2C7F506C">
                      <v:shape id="_x0000_i1162" type="#_x0000_t75" style="width:112.5pt;height:114pt" fillcolor="window">
                        <v:imagedata r:id="rId97" o:title="_Pic261"/>
                      </v:shape>
                    </w:pict>
                  </w:r>
                </w:p>
              </w:txbxContent>
            </v:textbox>
            <w10:wrap type="square" anchorx="page" anchory="page"/>
          </v:shape>
        </w:pict>
      </w:r>
      <w:r>
        <w:rPr>
          <w:rFonts w:ascii="Garamond" w:hAnsi="Garamond"/>
          <w:spacing w:val="-4"/>
          <w:sz w:val="22"/>
        </w:rPr>
        <w:t xml:space="preserve">Let </w:t>
      </w:r>
      <w:r>
        <w:rPr>
          <w:b/>
          <w:i/>
          <w:spacing w:val="-4"/>
        </w:rPr>
        <w:t xml:space="preserve">o </w:t>
      </w:r>
      <w:r>
        <w:rPr>
          <w:rFonts w:ascii="Garamond" w:hAnsi="Garamond"/>
          <w:spacing w:val="-4"/>
          <w:sz w:val="22"/>
        </w:rPr>
        <w:t xml:space="preserve">denote the area of the lesser sector </w:t>
      </w:r>
      <w:r>
        <w:rPr>
          <w:i/>
          <w:spacing w:val="-4"/>
        </w:rPr>
        <w:t>OBC' ;</w:t>
      </w:r>
    </w:p>
    <w:p w14:paraId="0BD87ADD" w14:textId="77777777" w:rsidR="00000000" w:rsidRDefault="00000000">
      <w:pPr>
        <w:kinsoku w:val="0"/>
        <w:overflowPunct w:val="0"/>
        <w:autoSpaceDE/>
        <w:autoSpaceDN/>
        <w:adjustRightInd/>
        <w:spacing w:before="1" w:line="219" w:lineRule="exact"/>
        <w:ind w:left="72"/>
        <w:textAlignment w:val="baseline"/>
        <w:rPr>
          <w:b/>
          <w:i/>
        </w:rPr>
      </w:pPr>
      <w:r>
        <w:rPr>
          <w:rFonts w:ascii="Garamond" w:hAnsi="Garamond"/>
          <w:sz w:val="22"/>
        </w:rPr>
        <w:t xml:space="preserve">then the larger sector </w:t>
      </w:r>
      <w:r>
        <w:rPr>
          <w:i/>
        </w:rPr>
        <w:t xml:space="preserve">OB'C </w:t>
      </w:r>
      <w:r>
        <w:rPr>
          <w:rFonts w:ascii="Garamond" w:hAnsi="Garamond"/>
          <w:sz w:val="22"/>
        </w:rPr>
        <w:t xml:space="preserve">is equal to </w:t>
      </w:r>
      <w:r>
        <w:rPr>
          <w:b/>
          <w:i/>
        </w:rPr>
        <w:t>cr +F +E.</w:t>
      </w:r>
    </w:p>
    <w:p w14:paraId="0AEE3154" w14:textId="77777777" w:rsidR="00000000" w:rsidRDefault="00000000">
      <w:pPr>
        <w:kinsoku w:val="0"/>
        <w:overflowPunct w:val="0"/>
        <w:autoSpaceDE/>
        <w:autoSpaceDN/>
        <w:adjustRightInd/>
        <w:spacing w:line="216" w:lineRule="exact"/>
        <w:ind w:left="72"/>
        <w:textAlignment w:val="baseline"/>
        <w:rPr>
          <w:rFonts w:ascii="Garamond" w:hAnsi="Garamond"/>
          <w:sz w:val="22"/>
        </w:rPr>
      </w:pPr>
      <w:r>
        <w:rPr>
          <w:rFonts w:ascii="Garamond" w:hAnsi="Garamond"/>
          <w:sz w:val="22"/>
        </w:rPr>
        <w:t>Thus [Prop. 26]</w:t>
      </w:r>
    </w:p>
    <w:p w14:paraId="6EE70A1A" w14:textId="77777777" w:rsidR="00000000" w:rsidRDefault="00000000">
      <w:pPr>
        <w:kinsoku w:val="0"/>
        <w:overflowPunct w:val="0"/>
        <w:autoSpaceDE/>
        <w:autoSpaceDN/>
        <w:adjustRightInd/>
        <w:spacing w:before="10" w:line="204" w:lineRule="exact"/>
        <w:ind w:left="72"/>
        <w:textAlignment w:val="baseline"/>
        <w:rPr>
          <w:i/>
          <w:spacing w:val="18"/>
        </w:rPr>
      </w:pPr>
      <w:r>
        <w:rPr>
          <w:b/>
          <w:i/>
          <w:spacing w:val="18"/>
        </w:rPr>
        <w:t xml:space="preserve">(o+F) : </w:t>
      </w:r>
      <w:r>
        <w:rPr>
          <w:i/>
          <w:spacing w:val="18"/>
        </w:rPr>
        <w:t>(a+F+E)=</w:t>
      </w:r>
    </w:p>
    <w:p w14:paraId="307B7631" w14:textId="77777777" w:rsidR="00000000" w:rsidRDefault="00000000">
      <w:pPr>
        <w:kinsoku w:val="0"/>
        <w:overflowPunct w:val="0"/>
        <w:autoSpaceDE/>
        <w:autoSpaceDN/>
        <w:adjustRightInd/>
        <w:spacing w:line="207" w:lineRule="exact"/>
        <w:ind w:left="72"/>
        <w:jc w:val="right"/>
        <w:textAlignment w:val="baseline"/>
        <w:rPr>
          <w:rFonts w:ascii="Garamond" w:hAnsi="Garamond"/>
          <w:spacing w:val="14"/>
          <w:sz w:val="22"/>
        </w:rPr>
      </w:pPr>
      <w:r>
        <w:rPr>
          <w:i/>
          <w:spacing w:val="14"/>
        </w:rPr>
        <w:t xml:space="preserve">{OC </w:t>
      </w:r>
      <w:r>
        <w:rPr>
          <w:rFonts w:ascii="Garamond" w:hAnsi="Garamond"/>
          <w:spacing w:val="14"/>
          <w:sz w:val="22"/>
        </w:rPr>
        <w:t xml:space="preserve">• </w:t>
      </w:r>
      <w:r>
        <w:rPr>
          <w:i/>
          <w:spacing w:val="14"/>
        </w:rPr>
        <w:t>0B+1(0C-0B)</w:t>
      </w:r>
      <w:r>
        <w:rPr>
          <w:i/>
          <w:spacing w:val="14"/>
          <w:vertAlign w:val="superscript"/>
        </w:rPr>
        <w:t>2</w:t>
      </w:r>
      <w:r>
        <w:rPr>
          <w:i/>
          <w:spacing w:val="14"/>
        </w:rPr>
        <w:t xml:space="preserve">} </w:t>
      </w:r>
      <w:r>
        <w:rPr>
          <w:rFonts w:ascii="Garamond" w:hAnsi="Garamond"/>
          <w:spacing w:val="14"/>
          <w:sz w:val="22"/>
        </w:rPr>
        <w:t>: 0C</w:t>
      </w:r>
      <w:r>
        <w:rPr>
          <w:spacing w:val="14"/>
          <w:sz w:val="22"/>
          <w:vertAlign w:val="superscript"/>
        </w:rPr>
        <w:t>2</w:t>
      </w:r>
      <w:r>
        <w:rPr>
          <w:rFonts w:ascii="Garamond" w:hAnsi="Garamond"/>
          <w:spacing w:val="14"/>
          <w:sz w:val="22"/>
        </w:rPr>
        <w:t>, (1)</w:t>
      </w:r>
    </w:p>
    <w:p w14:paraId="0B71FB43" w14:textId="77777777" w:rsidR="00000000" w:rsidRDefault="00000000">
      <w:pPr>
        <w:kinsoku w:val="0"/>
        <w:overflowPunct w:val="0"/>
        <w:autoSpaceDE/>
        <w:autoSpaceDN/>
        <w:adjustRightInd/>
        <w:spacing w:line="215" w:lineRule="exact"/>
        <w:ind w:left="72"/>
        <w:textAlignment w:val="baseline"/>
        <w:rPr>
          <w:rFonts w:ascii="Garamond" w:hAnsi="Garamond"/>
          <w:spacing w:val="-2"/>
          <w:sz w:val="22"/>
        </w:rPr>
      </w:pPr>
      <w:r>
        <w:rPr>
          <w:rFonts w:ascii="Garamond" w:hAnsi="Garamond"/>
          <w:spacing w:val="-2"/>
          <w:sz w:val="22"/>
        </w:rPr>
        <w:t>whence</w:t>
      </w:r>
    </w:p>
    <w:p w14:paraId="2EC0FB6E" w14:textId="77777777" w:rsidR="00000000" w:rsidRDefault="00000000">
      <w:pPr>
        <w:kinsoku w:val="0"/>
        <w:overflowPunct w:val="0"/>
        <w:autoSpaceDE/>
        <w:autoSpaceDN/>
        <w:adjustRightInd/>
        <w:spacing w:before="13" w:line="219" w:lineRule="exact"/>
        <w:ind w:left="288"/>
        <w:textAlignment w:val="baseline"/>
        <w:rPr>
          <w:i/>
          <w:spacing w:val="-3"/>
        </w:rPr>
      </w:pPr>
      <w:r>
        <w:rPr>
          <w:i/>
          <w:spacing w:val="-3"/>
        </w:rPr>
        <w:t>E : (0-4-F) = {0C(OC — OB) —1(0C — OB)</w:t>
      </w:r>
      <w:r>
        <w:rPr>
          <w:i/>
          <w:spacing w:val="-3"/>
          <w:vertAlign w:val="superscript"/>
        </w:rPr>
        <w:t>2</w:t>
      </w:r>
      <w:r>
        <w:rPr>
          <w:i/>
          <w:spacing w:val="-3"/>
        </w:rPr>
        <w:t>}</w:t>
      </w:r>
    </w:p>
    <w:p w14:paraId="3C7A6661" w14:textId="77777777" w:rsidR="00000000" w:rsidRDefault="00000000">
      <w:pPr>
        <w:kinsoku w:val="0"/>
        <w:overflowPunct w:val="0"/>
        <w:autoSpaceDE/>
        <w:autoSpaceDN/>
        <w:adjustRightInd/>
        <w:spacing w:before="4" w:line="219" w:lineRule="exact"/>
        <w:ind w:left="1512"/>
        <w:textAlignment w:val="baseline"/>
        <w:rPr>
          <w:i/>
          <w:spacing w:val="6"/>
        </w:rPr>
      </w:pPr>
      <w:r>
        <w:rPr>
          <w:rFonts w:ascii="Garamond" w:hAnsi="Garamond"/>
          <w:spacing w:val="6"/>
          <w:sz w:val="22"/>
        </w:rPr>
        <w:t>: {</w:t>
      </w:r>
      <w:r>
        <w:rPr>
          <w:i/>
          <w:spacing w:val="6"/>
        </w:rPr>
        <w:t>0C • 0B+ROC—OB)</w:t>
      </w:r>
      <w:r>
        <w:rPr>
          <w:i/>
          <w:spacing w:val="6"/>
          <w:vertAlign w:val="superscript"/>
        </w:rPr>
        <w:t>2</w:t>
      </w:r>
      <w:r>
        <w:rPr>
          <w:i/>
          <w:spacing w:val="6"/>
        </w:rPr>
        <w:t>1</w:t>
      </w:r>
    </w:p>
    <w:p w14:paraId="3EB672A7" w14:textId="77777777" w:rsidR="00000000" w:rsidRDefault="00000000">
      <w:pPr>
        <w:kinsoku w:val="0"/>
        <w:overflowPunct w:val="0"/>
        <w:autoSpaceDE/>
        <w:autoSpaceDN/>
        <w:adjustRightInd/>
        <w:spacing w:line="218" w:lineRule="exact"/>
        <w:ind w:left="72" w:right="108"/>
        <w:jc w:val="right"/>
        <w:textAlignment w:val="baseline"/>
        <w:rPr>
          <w:i/>
          <w:spacing w:val="10"/>
        </w:rPr>
      </w:pPr>
      <w:r>
        <w:rPr>
          <w:i/>
          <w:spacing w:val="10"/>
        </w:rPr>
        <w:t>= {0B(OC OB) +ROC —0B)</w:t>
      </w:r>
      <w:r>
        <w:rPr>
          <w:i/>
          <w:spacing w:val="10"/>
          <w:vertAlign w:val="superscript"/>
        </w:rPr>
        <w:t>2</w:t>
      </w:r>
      <w:r>
        <w:rPr>
          <w:i/>
          <w:spacing w:val="10"/>
        </w:rPr>
        <w:t>}</w:t>
      </w:r>
    </w:p>
    <w:p w14:paraId="78593B38" w14:textId="77777777" w:rsidR="00000000" w:rsidRDefault="00000000">
      <w:pPr>
        <w:kinsoku w:val="0"/>
        <w:overflowPunct w:val="0"/>
        <w:autoSpaceDE/>
        <w:autoSpaceDN/>
        <w:adjustRightInd/>
        <w:spacing w:line="214" w:lineRule="exact"/>
        <w:ind w:left="72"/>
        <w:jc w:val="right"/>
        <w:textAlignment w:val="baseline"/>
        <w:rPr>
          <w:rFonts w:ascii="Garamond" w:hAnsi="Garamond"/>
          <w:spacing w:val="7"/>
          <w:sz w:val="22"/>
        </w:rPr>
      </w:pPr>
      <w:r>
        <w:rPr>
          <w:i/>
          <w:spacing w:val="7"/>
        </w:rPr>
        <w:t xml:space="preserve">: {OC • </w:t>
      </w:r>
      <w:r>
        <w:rPr>
          <w:b/>
          <w:i/>
          <w:spacing w:val="7"/>
        </w:rPr>
        <w:t>OB +(OC —0B)</w:t>
      </w:r>
      <w:r>
        <w:rPr>
          <w:b/>
          <w:i/>
          <w:spacing w:val="7"/>
          <w:vertAlign w:val="superscript"/>
        </w:rPr>
        <w:t>2</w:t>
      </w:r>
      <w:r>
        <w:rPr>
          <w:b/>
          <w:i/>
          <w:spacing w:val="7"/>
        </w:rPr>
        <w:t xml:space="preserve">}. </w:t>
      </w:r>
      <w:r>
        <w:rPr>
          <w:rFonts w:ascii="Garamond" w:hAnsi="Garamond"/>
          <w:spacing w:val="7"/>
          <w:sz w:val="22"/>
        </w:rPr>
        <w:t>(2)</w:t>
      </w:r>
    </w:p>
    <w:p w14:paraId="1241C949" w14:textId="77777777" w:rsidR="00000000" w:rsidRDefault="00000000">
      <w:pPr>
        <w:kinsoku w:val="0"/>
        <w:overflowPunct w:val="0"/>
        <w:autoSpaceDE/>
        <w:autoSpaceDN/>
        <w:adjustRightInd/>
        <w:spacing w:line="202" w:lineRule="exact"/>
        <w:ind w:left="288"/>
        <w:textAlignment w:val="baseline"/>
        <w:rPr>
          <w:rFonts w:ascii="Garamond" w:hAnsi="Garamond"/>
          <w:spacing w:val="1"/>
          <w:sz w:val="22"/>
        </w:rPr>
      </w:pPr>
      <w:r>
        <w:rPr>
          <w:rFonts w:ascii="Garamond" w:hAnsi="Garamond"/>
          <w:spacing w:val="1"/>
          <w:sz w:val="22"/>
        </w:rPr>
        <w:t>Again</w:t>
      </w:r>
    </w:p>
    <w:p w14:paraId="00D3A567" w14:textId="77777777" w:rsidR="00000000" w:rsidRDefault="00000000">
      <w:pPr>
        <w:tabs>
          <w:tab w:val="left" w:pos="1728"/>
        </w:tabs>
        <w:kinsoku w:val="0"/>
        <w:overflowPunct w:val="0"/>
        <w:autoSpaceDE/>
        <w:autoSpaceDN/>
        <w:adjustRightInd/>
        <w:spacing w:line="213" w:lineRule="exact"/>
        <w:ind w:left="1296"/>
        <w:textAlignment w:val="baseline"/>
        <w:rPr>
          <w:b/>
          <w:i/>
        </w:rPr>
      </w:pPr>
      <w:r>
        <w:rPr>
          <w:b/>
          <w:i/>
        </w:rPr>
        <w:t>F F</w:t>
      </w:r>
      <w:r>
        <w:rPr>
          <w:b/>
          <w:i/>
        </w:rPr>
        <w:tab/>
        <w:t>E) : o-=0C</w:t>
      </w:r>
      <w:r>
        <w:rPr>
          <w:b/>
          <w:i/>
          <w:vertAlign w:val="superscript"/>
        </w:rPr>
        <w:t>2</w:t>
      </w:r>
      <w:r>
        <w:rPr>
          <w:b/>
          <w:i/>
        </w:rPr>
        <w:t xml:space="preserve"> : OB</w:t>
      </w:r>
      <w:r>
        <w:rPr>
          <w:b/>
          <w:i/>
          <w:vertAlign w:val="superscript"/>
        </w:rPr>
        <w:t>2</w:t>
      </w:r>
      <w:r>
        <w:rPr>
          <w:b/>
          <w:i/>
        </w:rPr>
        <w:t>.</w:t>
      </w:r>
    </w:p>
    <w:p w14:paraId="527D1684" w14:textId="77777777" w:rsidR="00000000" w:rsidRDefault="00000000">
      <w:pPr>
        <w:kinsoku w:val="0"/>
        <w:overflowPunct w:val="0"/>
        <w:autoSpaceDE/>
        <w:autoSpaceDN/>
        <w:adjustRightInd/>
        <w:spacing w:line="228" w:lineRule="exact"/>
        <w:ind w:left="72"/>
        <w:textAlignment w:val="baseline"/>
        <w:rPr>
          <w:i/>
          <w:spacing w:val="1"/>
        </w:rPr>
      </w:pPr>
      <w:r>
        <w:rPr>
          <w:rFonts w:ascii="Garamond" w:hAnsi="Garamond"/>
          <w:spacing w:val="1"/>
          <w:sz w:val="22"/>
        </w:rPr>
        <w:t xml:space="preserve">Therefore, by the first proportion above, </w:t>
      </w:r>
      <w:r>
        <w:rPr>
          <w:i/>
          <w:spacing w:val="1"/>
        </w:rPr>
        <w:t>ex aequali,</w:t>
      </w:r>
    </w:p>
    <w:p w14:paraId="23D5A557" w14:textId="77777777" w:rsidR="00000000" w:rsidRDefault="00000000">
      <w:pPr>
        <w:kinsoku w:val="0"/>
        <w:overflowPunct w:val="0"/>
        <w:autoSpaceDE/>
        <w:autoSpaceDN/>
        <w:adjustRightInd/>
        <w:spacing w:line="219" w:lineRule="exact"/>
        <w:ind w:left="72"/>
        <w:jc w:val="center"/>
        <w:textAlignment w:val="baseline"/>
        <w:rPr>
          <w:i/>
          <w:spacing w:val="4"/>
        </w:rPr>
      </w:pPr>
      <w:r>
        <w:rPr>
          <w:b/>
          <w:i/>
          <w:spacing w:val="4"/>
        </w:rPr>
        <w:t xml:space="preserve">(o- F) : o= </w:t>
      </w:r>
      <w:r>
        <w:rPr>
          <w:i/>
          <w:spacing w:val="4"/>
        </w:rPr>
        <w:t xml:space="preserve">{OC </w:t>
      </w:r>
      <w:r>
        <w:rPr>
          <w:rFonts w:ascii="Garamond" w:hAnsi="Garamond"/>
          <w:spacing w:val="4"/>
          <w:sz w:val="22"/>
        </w:rPr>
        <w:t xml:space="preserve">• </w:t>
      </w:r>
      <w:r>
        <w:rPr>
          <w:i/>
          <w:spacing w:val="4"/>
        </w:rPr>
        <w:t>0B+-</w:t>
      </w:r>
      <w:r>
        <w:rPr>
          <w:i/>
          <w:spacing w:val="4"/>
          <w:vertAlign w:val="superscript"/>
        </w:rPr>
        <w:t>1</w:t>
      </w:r>
      <w:r>
        <w:rPr>
          <w:i/>
          <w:spacing w:val="4"/>
        </w:rPr>
        <w:t>,-(0C-0B)</w:t>
      </w:r>
      <w:r>
        <w:rPr>
          <w:i/>
          <w:spacing w:val="4"/>
          <w:vertAlign w:val="superscript"/>
        </w:rPr>
        <w:t>2</w:t>
      </w:r>
      <w:r>
        <w:rPr>
          <w:i/>
          <w:spacing w:val="4"/>
        </w:rPr>
        <w:t xml:space="preserve">1 </w:t>
      </w:r>
      <w:r>
        <w:rPr>
          <w:rFonts w:ascii="Garamond" w:hAnsi="Garamond"/>
          <w:spacing w:val="4"/>
          <w:sz w:val="22"/>
        </w:rPr>
        <w:t xml:space="preserve">: </w:t>
      </w:r>
      <w:r>
        <w:rPr>
          <w:i/>
          <w:spacing w:val="4"/>
        </w:rPr>
        <w:t>OB2,</w:t>
      </w:r>
    </w:p>
    <w:p w14:paraId="5634C250" w14:textId="77777777" w:rsidR="00000000" w:rsidRDefault="00000000">
      <w:pPr>
        <w:widowControl/>
        <w:rPr>
          <w:sz w:val="24"/>
        </w:rPr>
        <w:sectPr w:rsidR="00000000">
          <w:pgSz w:w="8222" w:h="12946"/>
          <w:pgMar w:top="660" w:right="624" w:bottom="710" w:left="758" w:header="720" w:footer="720" w:gutter="0"/>
          <w:cols w:space="720"/>
          <w:noEndnote/>
        </w:sectPr>
      </w:pPr>
    </w:p>
    <w:p w14:paraId="410F4A62" w14:textId="77777777" w:rsidR="00000000" w:rsidRDefault="00000000">
      <w:pPr>
        <w:tabs>
          <w:tab w:val="right" w:pos="6840"/>
        </w:tabs>
        <w:kinsoku w:val="0"/>
        <w:overflowPunct w:val="0"/>
        <w:autoSpaceDE/>
        <w:autoSpaceDN/>
        <w:adjustRightInd/>
        <w:spacing w:before="3" w:line="234" w:lineRule="exact"/>
        <w:ind w:left="2808"/>
        <w:textAlignment w:val="baseline"/>
        <w:rPr>
          <w:rFonts w:ascii="Garamond" w:hAnsi="Garamond"/>
          <w:sz w:val="23"/>
        </w:rPr>
      </w:pPr>
      <w:r>
        <w:rPr>
          <w:rFonts w:ascii="Garamond" w:hAnsi="Garamond"/>
          <w:sz w:val="23"/>
        </w:rPr>
        <w:lastRenderedPageBreak/>
        <w:t>ON SPIRALS</w:t>
      </w:r>
      <w:r>
        <w:rPr>
          <w:rFonts w:ascii="Garamond" w:hAnsi="Garamond"/>
          <w:sz w:val="23"/>
        </w:rPr>
        <w:tab/>
        <w:t>99</w:t>
      </w:r>
    </w:p>
    <w:p w14:paraId="02A56AD8" w14:textId="77777777" w:rsidR="00000000" w:rsidRDefault="00000000">
      <w:pPr>
        <w:kinsoku w:val="0"/>
        <w:overflowPunct w:val="0"/>
        <w:autoSpaceDE/>
        <w:autoSpaceDN/>
        <w:adjustRightInd/>
        <w:spacing w:before="46" w:line="234" w:lineRule="exact"/>
        <w:textAlignment w:val="baseline"/>
        <w:rPr>
          <w:rFonts w:ascii="Garamond" w:hAnsi="Garamond"/>
          <w:spacing w:val="10"/>
          <w:sz w:val="23"/>
        </w:rPr>
      </w:pPr>
      <w:r>
        <w:rPr>
          <w:rFonts w:ascii="Garamond" w:hAnsi="Garamond"/>
          <w:spacing w:val="10"/>
          <w:sz w:val="23"/>
        </w:rPr>
        <w:t>whence</w:t>
      </w:r>
    </w:p>
    <w:p w14:paraId="1F00A0C2" w14:textId="77777777" w:rsidR="00000000" w:rsidRDefault="00000000">
      <w:pPr>
        <w:kinsoku w:val="0"/>
        <w:overflowPunct w:val="0"/>
        <w:autoSpaceDE/>
        <w:autoSpaceDN/>
        <w:adjustRightInd/>
        <w:spacing w:before="7" w:line="233" w:lineRule="exact"/>
        <w:ind w:left="1440"/>
        <w:textAlignment w:val="baseline"/>
        <w:rPr>
          <w:rFonts w:ascii="Garamond" w:hAnsi="Garamond"/>
          <w:i/>
          <w:spacing w:val="-3"/>
          <w:sz w:val="23"/>
        </w:rPr>
      </w:pPr>
      <w:r>
        <w:rPr>
          <w:rFonts w:ascii="Garamond" w:hAnsi="Garamond"/>
          <w:i/>
          <w:spacing w:val="-3"/>
          <w:sz w:val="23"/>
        </w:rPr>
        <w:t>(a + F) : F= lOC • 0B+EOC —0B)</w:t>
      </w:r>
      <w:r>
        <w:rPr>
          <w:rFonts w:ascii="Garamond" w:hAnsi="Garamond"/>
          <w:i/>
          <w:spacing w:val="-3"/>
          <w:sz w:val="23"/>
          <w:vertAlign w:val="superscript"/>
        </w:rPr>
        <w:t>2</w:t>
      </w:r>
      <w:r>
        <w:rPr>
          <w:rFonts w:ascii="Garamond" w:hAnsi="Garamond"/>
          <w:i/>
          <w:spacing w:val="-3"/>
          <w:sz w:val="23"/>
        </w:rPr>
        <w:t>}</w:t>
      </w:r>
    </w:p>
    <w:p w14:paraId="76240678" w14:textId="77777777" w:rsidR="00000000" w:rsidRDefault="00000000">
      <w:pPr>
        <w:kinsoku w:val="0"/>
        <w:overflowPunct w:val="0"/>
        <w:autoSpaceDE/>
        <w:autoSpaceDN/>
        <w:adjustRightInd/>
        <w:spacing w:line="218" w:lineRule="exact"/>
        <w:ind w:left="2592"/>
        <w:textAlignment w:val="baseline"/>
        <w:rPr>
          <w:rFonts w:ascii="Garamond" w:hAnsi="Garamond"/>
          <w:spacing w:val="-12"/>
          <w:sz w:val="23"/>
        </w:rPr>
      </w:pPr>
      <w:r>
        <w:rPr>
          <w:rFonts w:ascii="Garamond" w:hAnsi="Garamond"/>
          <w:spacing w:val="-12"/>
          <w:sz w:val="23"/>
        </w:rPr>
        <w:t xml:space="preserve">: f </w:t>
      </w:r>
      <w:r>
        <w:rPr>
          <w:rFonts w:ascii="Garamond" w:hAnsi="Garamond"/>
          <w:i/>
          <w:spacing w:val="-12"/>
          <w:sz w:val="23"/>
        </w:rPr>
        <w:t xml:space="preserve">OB(OC </w:t>
      </w:r>
      <w:r>
        <w:rPr>
          <w:rFonts w:ascii="Garamond" w:hAnsi="Garamond"/>
          <w:spacing w:val="-12"/>
          <w:sz w:val="23"/>
        </w:rPr>
        <w:t xml:space="preserve">— </w:t>
      </w:r>
      <w:r>
        <w:rPr>
          <w:rFonts w:ascii="Garamond" w:hAnsi="Garamond"/>
          <w:i/>
          <w:spacing w:val="-12"/>
          <w:sz w:val="23"/>
        </w:rPr>
        <w:t xml:space="preserve">OB)± </w:t>
      </w:r>
      <w:r>
        <w:rPr>
          <w:rFonts w:ascii="Garamond" w:hAnsi="Garamond"/>
          <w:spacing w:val="-12"/>
          <w:sz w:val="23"/>
        </w:rPr>
        <w:t xml:space="preserve">i </w:t>
      </w:r>
      <w:r>
        <w:rPr>
          <w:rFonts w:ascii="Garamond" w:hAnsi="Garamond"/>
          <w:i/>
          <w:spacing w:val="-12"/>
          <w:sz w:val="23"/>
        </w:rPr>
        <w:t>(0C— OB)</w:t>
      </w:r>
      <w:r>
        <w:rPr>
          <w:rFonts w:ascii="Garamond" w:hAnsi="Garamond"/>
          <w:i/>
          <w:spacing w:val="-12"/>
          <w:sz w:val="23"/>
          <w:vertAlign w:val="superscript"/>
        </w:rPr>
        <w:t>2</w:t>
      </w:r>
      <w:r>
        <w:rPr>
          <w:rFonts w:ascii="Garamond" w:hAnsi="Garamond"/>
          <w:i/>
          <w:spacing w:val="-12"/>
          <w:sz w:val="23"/>
        </w:rPr>
        <w:t xml:space="preserve">1 </w:t>
      </w:r>
      <w:r>
        <w:rPr>
          <w:rFonts w:ascii="Garamond" w:hAnsi="Garamond"/>
          <w:spacing w:val="-12"/>
          <w:sz w:val="23"/>
        </w:rPr>
        <w:t>.</w:t>
      </w:r>
    </w:p>
    <w:p w14:paraId="5F193230" w14:textId="77777777" w:rsidR="00000000" w:rsidRDefault="00000000">
      <w:pPr>
        <w:kinsoku w:val="0"/>
        <w:overflowPunct w:val="0"/>
        <w:autoSpaceDE/>
        <w:autoSpaceDN/>
        <w:adjustRightInd/>
        <w:spacing w:line="216" w:lineRule="exact"/>
        <w:textAlignment w:val="baseline"/>
        <w:rPr>
          <w:rFonts w:ascii="Garamond" w:hAnsi="Garamond"/>
          <w:sz w:val="23"/>
        </w:rPr>
      </w:pPr>
      <w:r>
        <w:rPr>
          <w:rFonts w:ascii="Garamond" w:hAnsi="Garamond"/>
          <w:sz w:val="23"/>
        </w:rPr>
        <w:t>Combining this with (2) above, we obtain</w:t>
      </w:r>
    </w:p>
    <w:p w14:paraId="64A73A5F" w14:textId="77777777" w:rsidR="00000000" w:rsidRDefault="00000000">
      <w:pPr>
        <w:kinsoku w:val="0"/>
        <w:overflowPunct w:val="0"/>
        <w:autoSpaceDE/>
        <w:autoSpaceDN/>
        <w:adjustRightInd/>
        <w:spacing w:line="224" w:lineRule="exact"/>
        <w:jc w:val="center"/>
        <w:textAlignment w:val="baseline"/>
        <w:rPr>
          <w:rFonts w:ascii="Garamond" w:hAnsi="Garamond"/>
          <w:i/>
          <w:spacing w:val="-6"/>
          <w:sz w:val="23"/>
        </w:rPr>
      </w:pPr>
      <w:r>
        <w:rPr>
          <w:rFonts w:ascii="Garamond" w:hAnsi="Garamond"/>
          <w:i/>
          <w:spacing w:val="-6"/>
          <w:sz w:val="23"/>
        </w:rPr>
        <w:t>E : F= 10B(OC —0B)+ -3(0C —0B)</w:t>
      </w:r>
      <w:r>
        <w:rPr>
          <w:rFonts w:ascii="Garamond" w:hAnsi="Garamond"/>
          <w:i/>
          <w:spacing w:val="-6"/>
          <w:sz w:val="23"/>
          <w:vertAlign w:val="superscript"/>
        </w:rPr>
        <w:t>2</w:t>
      </w:r>
      <w:r>
        <w:rPr>
          <w:rFonts w:ascii="Garamond" w:hAnsi="Garamond"/>
          <w:i/>
          <w:spacing w:val="-6"/>
          <w:sz w:val="23"/>
        </w:rPr>
        <w:t>1 : {0B(OC —0B)+</w:t>
      </w:r>
      <w:r>
        <w:rPr>
          <w:rFonts w:ascii="Garamond" w:hAnsi="Garamond"/>
          <w:i/>
          <w:spacing w:val="-6"/>
          <w:sz w:val="23"/>
          <w:vertAlign w:val="superscript"/>
        </w:rPr>
        <w:t>1</w:t>
      </w:r>
      <w:r>
        <w:rPr>
          <w:rFonts w:ascii="Garamond" w:hAnsi="Garamond"/>
          <w:i/>
          <w:spacing w:val="-6"/>
          <w:sz w:val="23"/>
          <w:vertAlign w:val="subscript"/>
        </w:rPr>
        <w:t>3</w:t>
      </w:r>
      <w:r>
        <w:rPr>
          <w:rFonts w:ascii="Garamond" w:hAnsi="Garamond"/>
          <w:i/>
          <w:spacing w:val="-6"/>
          <w:sz w:val="23"/>
        </w:rPr>
        <w:t>.(0C —0B)</w:t>
      </w:r>
      <w:r>
        <w:rPr>
          <w:rFonts w:ascii="Garamond" w:hAnsi="Garamond"/>
          <w:i/>
          <w:spacing w:val="-6"/>
          <w:sz w:val="23"/>
          <w:vertAlign w:val="superscript"/>
        </w:rPr>
        <w:t>2</w:t>
      </w:r>
      <w:r>
        <w:rPr>
          <w:rFonts w:ascii="Garamond" w:hAnsi="Garamond"/>
          <w:i/>
          <w:spacing w:val="-6"/>
          <w:sz w:val="23"/>
        </w:rPr>
        <w:t>1</w:t>
      </w:r>
    </w:p>
    <w:p w14:paraId="7E772DAB" w14:textId="77777777" w:rsidR="00000000" w:rsidRDefault="00000000">
      <w:pPr>
        <w:kinsoku w:val="0"/>
        <w:overflowPunct w:val="0"/>
        <w:autoSpaceDE/>
        <w:autoSpaceDN/>
        <w:adjustRightInd/>
        <w:spacing w:line="234" w:lineRule="exact"/>
        <w:ind w:left="864"/>
        <w:textAlignment w:val="baseline"/>
        <w:rPr>
          <w:rFonts w:ascii="Garamond" w:hAnsi="Garamond"/>
          <w:i/>
          <w:sz w:val="23"/>
        </w:rPr>
      </w:pPr>
      <w:r>
        <w:rPr>
          <w:rFonts w:ascii="Garamond" w:hAnsi="Garamond"/>
          <w:i/>
          <w:sz w:val="23"/>
        </w:rPr>
        <w:t>= 10B-1-1(0C —0B)1 : tOB +1(0C —0B)).</w:t>
      </w:r>
    </w:p>
    <w:p w14:paraId="3D1FED2F" w14:textId="77777777" w:rsidR="00000000" w:rsidRDefault="00000000">
      <w:pPr>
        <w:widowControl/>
        <w:rPr>
          <w:sz w:val="24"/>
        </w:rPr>
        <w:sectPr w:rsidR="00000000">
          <w:pgSz w:w="8222" w:h="12960"/>
          <w:pgMar w:top="640" w:right="914" w:bottom="10264" w:left="468" w:header="720" w:footer="720" w:gutter="0"/>
          <w:cols w:space="720"/>
          <w:noEndnote/>
        </w:sectPr>
      </w:pPr>
    </w:p>
    <w:p w14:paraId="0CDB0BDA" w14:textId="77777777" w:rsidR="00000000" w:rsidRDefault="00000000">
      <w:pPr>
        <w:kinsoku w:val="0"/>
        <w:overflowPunct w:val="0"/>
        <w:autoSpaceDE/>
        <w:autoSpaceDN/>
        <w:adjustRightInd/>
        <w:spacing w:line="320" w:lineRule="exact"/>
        <w:ind w:left="72"/>
        <w:jc w:val="center"/>
        <w:textAlignment w:val="baseline"/>
        <w:rPr>
          <w:b/>
          <w:sz w:val="25"/>
        </w:rPr>
      </w:pPr>
      <w:r>
        <w:rPr>
          <w:b/>
          <w:sz w:val="25"/>
        </w:rPr>
        <w:lastRenderedPageBreak/>
        <w:t>ON THE EQUILIBRIUM OF PLANES OR</w:t>
      </w:r>
      <w:r>
        <w:rPr>
          <w:b/>
          <w:sz w:val="25"/>
        </w:rPr>
        <w:br/>
        <w:t>THE CENTRES OF GRAVITY OF PLANES</w:t>
      </w:r>
    </w:p>
    <w:p w14:paraId="4A6273A0" w14:textId="77777777" w:rsidR="00000000" w:rsidRDefault="00000000">
      <w:pPr>
        <w:kinsoku w:val="0"/>
        <w:overflowPunct w:val="0"/>
        <w:autoSpaceDE/>
        <w:autoSpaceDN/>
        <w:adjustRightInd/>
        <w:spacing w:before="197" w:line="269" w:lineRule="exact"/>
        <w:ind w:left="72"/>
        <w:jc w:val="center"/>
        <w:textAlignment w:val="baseline"/>
        <w:rPr>
          <w:b/>
          <w:sz w:val="25"/>
        </w:rPr>
      </w:pPr>
      <w:r>
        <w:rPr>
          <w:b/>
          <w:sz w:val="25"/>
        </w:rPr>
        <w:t>BOOK ONE</w:t>
      </w:r>
    </w:p>
    <w:p w14:paraId="3DFA9B44" w14:textId="77777777" w:rsidR="00000000" w:rsidRDefault="00000000">
      <w:pPr>
        <w:kinsoku w:val="0"/>
        <w:overflowPunct w:val="0"/>
        <w:autoSpaceDE/>
        <w:autoSpaceDN/>
        <w:adjustRightInd/>
        <w:spacing w:before="369" w:line="220" w:lineRule="exact"/>
        <w:ind w:left="72"/>
        <w:textAlignment w:val="baseline"/>
        <w:rPr>
          <w:spacing w:val="4"/>
        </w:rPr>
      </w:pPr>
      <w:r>
        <w:rPr>
          <w:b/>
          <w:spacing w:val="4"/>
          <w:sz w:val="16"/>
        </w:rPr>
        <w:t xml:space="preserve">"1 POSTULATE </w:t>
      </w:r>
      <w:r>
        <w:rPr>
          <w:spacing w:val="4"/>
        </w:rPr>
        <w:t>the following":</w:t>
      </w:r>
    </w:p>
    <w:p w14:paraId="522346E2" w14:textId="77777777" w:rsidR="00000000" w:rsidRDefault="00000000">
      <w:pPr>
        <w:numPr>
          <w:ilvl w:val="0"/>
          <w:numId w:val="42"/>
        </w:numPr>
        <w:kinsoku w:val="0"/>
        <w:overflowPunct w:val="0"/>
        <w:autoSpaceDE/>
        <w:autoSpaceDN/>
        <w:adjustRightInd/>
        <w:spacing w:before="85" w:line="220" w:lineRule="exact"/>
        <w:ind w:right="72"/>
        <w:jc w:val="both"/>
        <w:textAlignment w:val="baseline"/>
      </w:pPr>
      <w:r>
        <w:t>"Equal weights at equal distances are in equilibrium, and equal weights at unequal distances are not in equilibrium but incline towards the weight which is at the greater distance."</w:t>
      </w:r>
    </w:p>
    <w:p w14:paraId="2E633B5F" w14:textId="77777777" w:rsidR="00000000" w:rsidRDefault="00000000">
      <w:pPr>
        <w:numPr>
          <w:ilvl w:val="0"/>
          <w:numId w:val="42"/>
        </w:numPr>
        <w:kinsoku w:val="0"/>
        <w:overflowPunct w:val="0"/>
        <w:autoSpaceDE/>
        <w:autoSpaceDN/>
        <w:adjustRightInd/>
        <w:spacing w:line="219" w:lineRule="exact"/>
        <w:ind w:right="72"/>
        <w:jc w:val="both"/>
        <w:textAlignment w:val="baseline"/>
        <w:rPr>
          <w:spacing w:val="8"/>
        </w:rPr>
      </w:pPr>
      <w:r>
        <w:rPr>
          <w:spacing w:val="8"/>
        </w:rPr>
        <w:t>"If, when weights at certain distances are in equilibrium, something be added to one of the weights, they are not in equilibrium but incline towards that weight to which the addition was made."</w:t>
      </w:r>
    </w:p>
    <w:p w14:paraId="2FE97B3D" w14:textId="77777777" w:rsidR="00000000" w:rsidRDefault="00000000">
      <w:pPr>
        <w:numPr>
          <w:ilvl w:val="0"/>
          <w:numId w:val="42"/>
        </w:numPr>
        <w:kinsoku w:val="0"/>
        <w:overflowPunct w:val="0"/>
        <w:autoSpaceDE/>
        <w:autoSpaceDN/>
        <w:adjustRightInd/>
        <w:spacing w:before="1" w:line="220" w:lineRule="exact"/>
        <w:ind w:right="72"/>
        <w:jc w:val="both"/>
        <w:textAlignment w:val="baseline"/>
      </w:pPr>
      <w:r>
        <w:t>"Similarly, if anything be taken away from one of the weights, they are not in equilibrium but incline towards the weight from which nothing was taken."</w:t>
      </w:r>
    </w:p>
    <w:p w14:paraId="2B2990D4" w14:textId="77777777" w:rsidR="00000000" w:rsidRDefault="00000000">
      <w:pPr>
        <w:numPr>
          <w:ilvl w:val="0"/>
          <w:numId w:val="42"/>
        </w:numPr>
        <w:kinsoku w:val="0"/>
        <w:overflowPunct w:val="0"/>
        <w:autoSpaceDE/>
        <w:autoSpaceDN/>
        <w:adjustRightInd/>
        <w:spacing w:before="1" w:line="220" w:lineRule="exact"/>
        <w:ind w:right="72"/>
        <w:jc w:val="both"/>
        <w:textAlignment w:val="baseline"/>
      </w:pPr>
      <w:r>
        <w:t>"When equal and similar plane figures coincide if applied to one another, their centres of gravity similarly coincide."</w:t>
      </w:r>
    </w:p>
    <w:p w14:paraId="74A5DB4C" w14:textId="77777777" w:rsidR="00000000" w:rsidRDefault="00000000">
      <w:pPr>
        <w:numPr>
          <w:ilvl w:val="0"/>
          <w:numId w:val="42"/>
        </w:numPr>
        <w:kinsoku w:val="0"/>
        <w:overflowPunct w:val="0"/>
        <w:autoSpaceDE/>
        <w:autoSpaceDN/>
        <w:adjustRightInd/>
        <w:spacing w:before="14" w:line="220" w:lineRule="exact"/>
        <w:ind w:right="72"/>
        <w:jc w:val="both"/>
        <w:textAlignment w:val="baseline"/>
      </w:pPr>
      <w:r>
        <w:t>"In figures which are unequal but similar, the centres of gravity will be similarly situated. By points similarly situated in relation to similar figures I mean points such that, if straight lines be drawn from them to the equal angles, they make equal angles with the corresponding sides."</w:t>
      </w:r>
    </w:p>
    <w:p w14:paraId="19DADAFD" w14:textId="77777777" w:rsidR="00000000" w:rsidRDefault="00000000">
      <w:pPr>
        <w:numPr>
          <w:ilvl w:val="0"/>
          <w:numId w:val="42"/>
        </w:numPr>
        <w:kinsoku w:val="0"/>
        <w:overflowPunct w:val="0"/>
        <w:autoSpaceDE/>
        <w:autoSpaceDN/>
        <w:adjustRightInd/>
        <w:spacing w:before="5" w:line="210" w:lineRule="exact"/>
        <w:ind w:right="72"/>
        <w:jc w:val="both"/>
        <w:textAlignment w:val="baseline"/>
      </w:pPr>
      <w:r>
        <w:t>"If magnitudes at certain distances be in equilibrium, (other) magnitudes equal to them will also be in equilibrium at the same distances."</w:t>
      </w:r>
    </w:p>
    <w:p w14:paraId="7C0FD06E" w14:textId="77777777" w:rsidR="00000000" w:rsidRDefault="00000000">
      <w:pPr>
        <w:numPr>
          <w:ilvl w:val="0"/>
          <w:numId w:val="42"/>
        </w:numPr>
        <w:kinsoku w:val="0"/>
        <w:overflowPunct w:val="0"/>
        <w:autoSpaceDE/>
        <w:autoSpaceDN/>
        <w:adjustRightInd/>
        <w:spacing w:line="223" w:lineRule="exact"/>
        <w:ind w:right="72"/>
        <w:jc w:val="both"/>
        <w:textAlignment w:val="baseline"/>
      </w:pPr>
      <w:r>
        <w:t>"In any figure whose perimeter is concave in (one and) the same direction the centre of gravity must be within the figure."</w:t>
      </w:r>
    </w:p>
    <w:p w14:paraId="05BC18D4" w14:textId="77777777" w:rsidR="00000000" w:rsidRDefault="00000000">
      <w:pPr>
        <w:kinsoku w:val="0"/>
        <w:overflowPunct w:val="0"/>
        <w:autoSpaceDE/>
        <w:autoSpaceDN/>
        <w:adjustRightInd/>
        <w:spacing w:before="94" w:line="227" w:lineRule="exact"/>
        <w:ind w:left="72"/>
        <w:jc w:val="center"/>
        <w:textAlignment w:val="baseline"/>
        <w:rPr>
          <w:b/>
          <w:spacing w:val="1"/>
          <w:sz w:val="16"/>
        </w:rPr>
      </w:pPr>
      <w:r>
        <w:rPr>
          <w:b/>
          <w:spacing w:val="1"/>
          <w:sz w:val="16"/>
        </w:rPr>
        <w:t>PROPOSITION 1</w:t>
      </w:r>
    </w:p>
    <w:p w14:paraId="1C114313" w14:textId="77777777" w:rsidR="00000000" w:rsidRDefault="00000000">
      <w:pPr>
        <w:kinsoku w:val="0"/>
        <w:overflowPunct w:val="0"/>
        <w:autoSpaceDE/>
        <w:autoSpaceDN/>
        <w:adjustRightInd/>
        <w:spacing w:before="49" w:line="210" w:lineRule="exact"/>
        <w:ind w:left="72"/>
        <w:textAlignment w:val="baseline"/>
        <w:rPr>
          <w:i/>
          <w:spacing w:val="1"/>
        </w:rPr>
      </w:pPr>
      <w:r>
        <w:rPr>
          <w:i/>
          <w:spacing w:val="1"/>
        </w:rPr>
        <w:t>Weights which balance at equal distances are equal.</w:t>
      </w:r>
    </w:p>
    <w:p w14:paraId="5D47035F" w14:textId="77777777" w:rsidR="00000000" w:rsidRDefault="00000000">
      <w:pPr>
        <w:kinsoku w:val="0"/>
        <w:overflowPunct w:val="0"/>
        <w:autoSpaceDE/>
        <w:autoSpaceDN/>
        <w:adjustRightInd/>
        <w:spacing w:before="6" w:line="220" w:lineRule="exact"/>
        <w:ind w:left="72" w:right="72" w:firstLine="216"/>
        <w:textAlignment w:val="baseline"/>
      </w:pPr>
      <w:r>
        <w:t xml:space="preserve">For, if they are unequal, take away from the greater the difference between the two. The remainders will then not balance </w:t>
      </w:r>
      <w:r>
        <w:rPr>
          <w:i/>
        </w:rPr>
        <w:t xml:space="preserve">[Post. </w:t>
      </w:r>
      <w:r>
        <w:t>3] ; which is absurd. Therefore the weights cannot be unequal.</w:t>
      </w:r>
    </w:p>
    <w:p w14:paraId="08593AB1" w14:textId="77777777" w:rsidR="00000000" w:rsidRDefault="00000000">
      <w:pPr>
        <w:kinsoku w:val="0"/>
        <w:overflowPunct w:val="0"/>
        <w:autoSpaceDE/>
        <w:autoSpaceDN/>
        <w:adjustRightInd/>
        <w:spacing w:before="92" w:line="227" w:lineRule="exact"/>
        <w:ind w:left="72"/>
        <w:jc w:val="center"/>
        <w:textAlignment w:val="baseline"/>
        <w:rPr>
          <w:b/>
          <w:spacing w:val="3"/>
          <w:sz w:val="16"/>
        </w:rPr>
      </w:pPr>
      <w:r>
        <w:rPr>
          <w:b/>
          <w:spacing w:val="3"/>
          <w:sz w:val="16"/>
        </w:rPr>
        <w:t>PROPOSITION 2</w:t>
      </w:r>
    </w:p>
    <w:p w14:paraId="622D5058" w14:textId="77777777" w:rsidR="00000000" w:rsidRDefault="00000000">
      <w:pPr>
        <w:kinsoku w:val="0"/>
        <w:overflowPunct w:val="0"/>
        <w:autoSpaceDE/>
        <w:autoSpaceDN/>
        <w:adjustRightInd/>
        <w:spacing w:before="51" w:line="210" w:lineRule="exact"/>
        <w:ind w:left="72" w:right="72"/>
        <w:jc w:val="both"/>
        <w:textAlignment w:val="baseline"/>
        <w:rPr>
          <w:i/>
        </w:rPr>
      </w:pPr>
      <w:r>
        <w:rPr>
          <w:i/>
        </w:rPr>
        <w:t>Unequal weights at equal distances will not balance but will incline towards the greater weight.</w:t>
      </w:r>
    </w:p>
    <w:p w14:paraId="7F703B13" w14:textId="77777777" w:rsidR="00000000" w:rsidRDefault="00000000">
      <w:pPr>
        <w:kinsoku w:val="0"/>
        <w:overflowPunct w:val="0"/>
        <w:autoSpaceDE/>
        <w:autoSpaceDN/>
        <w:adjustRightInd/>
        <w:spacing w:before="12" w:line="220" w:lineRule="exact"/>
        <w:ind w:left="72" w:right="72" w:firstLine="216"/>
        <w:jc w:val="both"/>
        <w:textAlignment w:val="baseline"/>
        <w:rPr>
          <w:b/>
          <w:sz w:val="16"/>
        </w:rPr>
      </w:pPr>
      <w:r>
        <w:t xml:space="preserve">For take away from the greater the difference between the two. The equal remainders will therefore balance </w:t>
      </w:r>
      <w:r>
        <w:rPr>
          <w:i/>
        </w:rPr>
        <w:t xml:space="preserve">[Post. </w:t>
      </w:r>
      <w:r>
        <w:t xml:space="preserve">1]. Hence, if we add the difference again, the weights will not balance but incline towards the greater </w:t>
      </w:r>
      <w:r>
        <w:rPr>
          <w:i/>
        </w:rPr>
        <w:t xml:space="preserve">[Post. </w:t>
      </w:r>
      <w:r>
        <w:rPr>
          <w:b/>
          <w:sz w:val="16"/>
        </w:rPr>
        <w:t>2].</w:t>
      </w:r>
    </w:p>
    <w:p w14:paraId="0F973274" w14:textId="77777777" w:rsidR="00000000" w:rsidRDefault="00000000">
      <w:pPr>
        <w:kinsoku w:val="0"/>
        <w:overflowPunct w:val="0"/>
        <w:autoSpaceDE/>
        <w:autoSpaceDN/>
        <w:adjustRightInd/>
        <w:spacing w:before="105" w:line="220" w:lineRule="exact"/>
        <w:ind w:left="72"/>
        <w:jc w:val="center"/>
        <w:textAlignment w:val="baseline"/>
        <w:rPr>
          <w:spacing w:val="1"/>
        </w:rPr>
      </w:pPr>
      <w:r>
        <w:rPr>
          <w:b/>
          <w:spacing w:val="1"/>
          <w:sz w:val="16"/>
        </w:rPr>
        <w:t xml:space="preserve">PROPOSITION </w:t>
      </w:r>
      <w:r>
        <w:rPr>
          <w:spacing w:val="1"/>
        </w:rPr>
        <w:t>3</w:t>
      </w:r>
    </w:p>
    <w:p w14:paraId="36774B02" w14:textId="77777777" w:rsidR="00000000" w:rsidRDefault="00000000">
      <w:pPr>
        <w:kinsoku w:val="0"/>
        <w:overflowPunct w:val="0"/>
        <w:autoSpaceDE/>
        <w:autoSpaceDN/>
        <w:adjustRightInd/>
        <w:spacing w:before="37" w:line="210" w:lineRule="exact"/>
        <w:ind w:left="72"/>
        <w:textAlignment w:val="baseline"/>
        <w:rPr>
          <w:i/>
        </w:rPr>
      </w:pPr>
      <w:r>
        <w:rPr>
          <w:i/>
        </w:rPr>
        <w:t>Unequal weights will balance at unequal distances, the greater weight being at the</w:t>
      </w:r>
    </w:p>
    <w:p w14:paraId="19854E6A" w14:textId="77777777" w:rsidR="00000000" w:rsidRDefault="00000000">
      <w:pPr>
        <w:kinsoku w:val="0"/>
        <w:overflowPunct w:val="0"/>
        <w:autoSpaceDE/>
        <w:autoSpaceDN/>
        <w:adjustRightInd/>
        <w:spacing w:line="206" w:lineRule="exact"/>
        <w:ind w:left="72"/>
        <w:textAlignment w:val="baseline"/>
        <w:rPr>
          <w:i/>
          <w:spacing w:val="-1"/>
        </w:rPr>
      </w:pPr>
      <w:r>
        <w:rPr>
          <w:i/>
          <w:spacing w:val="-1"/>
        </w:rPr>
        <w:t>lesser distance.</w:t>
      </w:r>
    </w:p>
    <w:p w14:paraId="2A1E0550" w14:textId="77777777" w:rsidR="00000000" w:rsidRDefault="00000000">
      <w:pPr>
        <w:kinsoku w:val="0"/>
        <w:overflowPunct w:val="0"/>
        <w:autoSpaceDE/>
        <w:autoSpaceDN/>
        <w:adjustRightInd/>
        <w:spacing w:before="6" w:line="220" w:lineRule="exact"/>
        <w:ind w:left="288"/>
        <w:textAlignment w:val="baseline"/>
        <w:rPr>
          <w:spacing w:val="4"/>
        </w:rPr>
      </w:pPr>
      <w:r>
        <w:rPr>
          <w:spacing w:val="4"/>
        </w:rPr>
        <w:t xml:space="preserve">Let </w:t>
      </w:r>
      <w:r>
        <w:rPr>
          <w:i/>
          <w:spacing w:val="4"/>
        </w:rPr>
        <w:t xml:space="preserve">A, B </w:t>
      </w:r>
      <w:r>
        <w:rPr>
          <w:spacing w:val="4"/>
        </w:rPr>
        <w:t xml:space="preserve">be two unequal weights (of which </w:t>
      </w:r>
      <w:r>
        <w:rPr>
          <w:i/>
          <w:spacing w:val="4"/>
        </w:rPr>
        <w:t xml:space="preserve">A </w:t>
      </w:r>
      <w:r>
        <w:rPr>
          <w:spacing w:val="4"/>
        </w:rPr>
        <w:t>is the greater) balancing about</w:t>
      </w:r>
    </w:p>
    <w:p w14:paraId="5CBE8881" w14:textId="77777777" w:rsidR="00000000" w:rsidRDefault="00000000">
      <w:pPr>
        <w:kinsoku w:val="0"/>
        <w:overflowPunct w:val="0"/>
        <w:autoSpaceDE/>
        <w:autoSpaceDN/>
        <w:adjustRightInd/>
        <w:spacing w:line="213" w:lineRule="exact"/>
        <w:ind w:left="72"/>
        <w:textAlignment w:val="baseline"/>
        <w:rPr>
          <w:spacing w:val="7"/>
        </w:rPr>
      </w:pPr>
      <w:r>
        <w:rPr>
          <w:i/>
          <w:spacing w:val="7"/>
        </w:rPr>
        <w:t xml:space="preserve">C </w:t>
      </w:r>
      <w:r>
        <w:rPr>
          <w:spacing w:val="7"/>
        </w:rPr>
        <w:t xml:space="preserve">at distances </w:t>
      </w:r>
      <w:r>
        <w:rPr>
          <w:i/>
          <w:spacing w:val="7"/>
        </w:rPr>
        <w:t xml:space="preserve">AC, BC </w:t>
      </w:r>
      <w:r>
        <w:rPr>
          <w:spacing w:val="7"/>
        </w:rPr>
        <w:t>respectively.</w:t>
      </w:r>
    </w:p>
    <w:p w14:paraId="1487B0C8" w14:textId="77777777" w:rsidR="00000000" w:rsidRDefault="00000000">
      <w:pPr>
        <w:kinsoku w:val="0"/>
        <w:overflowPunct w:val="0"/>
        <w:autoSpaceDE/>
        <w:autoSpaceDN/>
        <w:adjustRightInd/>
        <w:spacing w:before="60" w:line="220" w:lineRule="exact"/>
        <w:ind w:left="72"/>
        <w:jc w:val="center"/>
        <w:textAlignment w:val="baseline"/>
        <w:rPr>
          <w:spacing w:val="21"/>
        </w:rPr>
      </w:pPr>
      <w:r>
        <w:rPr>
          <w:spacing w:val="21"/>
        </w:rPr>
        <w:t>100</w:t>
      </w:r>
    </w:p>
    <w:p w14:paraId="34959C0F" w14:textId="77777777" w:rsidR="00000000" w:rsidRDefault="00000000">
      <w:pPr>
        <w:widowControl/>
        <w:rPr>
          <w:sz w:val="24"/>
        </w:rPr>
        <w:sectPr w:rsidR="00000000">
          <w:pgSz w:w="8194" w:h="12938"/>
          <w:pgMar w:top="640" w:right="465" w:bottom="1942" w:left="889" w:header="720" w:footer="720" w:gutter="0"/>
          <w:cols w:space="720"/>
          <w:noEndnote/>
        </w:sectPr>
      </w:pPr>
    </w:p>
    <w:p w14:paraId="6A90B627" w14:textId="77777777" w:rsidR="00000000" w:rsidRDefault="00000000">
      <w:pPr>
        <w:kinsoku w:val="0"/>
        <w:overflowPunct w:val="0"/>
        <w:autoSpaceDE/>
        <w:autoSpaceDN/>
        <w:adjustRightInd/>
        <w:textAlignment w:val="baseline"/>
        <w:rPr>
          <w:sz w:val="24"/>
        </w:rPr>
      </w:pPr>
      <w:r>
        <w:rPr>
          <w:noProof/>
        </w:rPr>
        <w:lastRenderedPageBreak/>
        <w:pict w14:anchorId="6EB1516E">
          <v:shape id="_x0000_s1196" type="#_x0000_t202" style="position:absolute;margin-left:28.45pt;margin-top:32pt;width:342pt;height:421.8pt;z-index:1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A2E5682" w14:textId="77777777" w:rsidR="00000000" w:rsidRDefault="00000000">
                  <w:pPr>
                    <w:tabs>
                      <w:tab w:val="right" w:pos="6768"/>
                    </w:tabs>
                    <w:kinsoku w:val="0"/>
                    <w:overflowPunct w:val="0"/>
                    <w:autoSpaceDE/>
                    <w:autoSpaceDN/>
                    <w:adjustRightInd/>
                    <w:spacing w:before="31" w:line="216" w:lineRule="exact"/>
                    <w:ind w:left="1584"/>
                    <w:textAlignment w:val="baseline"/>
                    <w:rPr>
                      <w:sz w:val="21"/>
                    </w:rPr>
                  </w:pPr>
                  <w:r>
                    <w:rPr>
                      <w:sz w:val="21"/>
                    </w:rPr>
                    <w:t>ON THE EQUILIBRI•UM OF PLANES I</w:t>
                  </w:r>
                  <w:r>
                    <w:rPr>
                      <w:sz w:val="21"/>
                    </w:rPr>
                    <w:tab/>
                    <w:t>101</w:t>
                  </w:r>
                </w:p>
                <w:p w14:paraId="6EB99B15" w14:textId="77777777" w:rsidR="00000000" w:rsidRDefault="00000000">
                  <w:pPr>
                    <w:kinsoku w:val="0"/>
                    <w:overflowPunct w:val="0"/>
                    <w:autoSpaceDE/>
                    <w:autoSpaceDN/>
                    <w:adjustRightInd/>
                    <w:spacing w:before="74" w:line="220" w:lineRule="exact"/>
                    <w:ind w:left="3816" w:right="72" w:firstLine="216"/>
                    <w:jc w:val="both"/>
                    <w:textAlignment w:val="baseline"/>
                    <w:rPr>
                      <w:i/>
                      <w:spacing w:val="3"/>
                    </w:rPr>
                  </w:pPr>
                  <w:r>
                    <w:rPr>
                      <w:spacing w:val="3"/>
                      <w:sz w:val="21"/>
                    </w:rPr>
                    <w:t xml:space="preserve">Then shall </w:t>
                  </w:r>
                  <w:r>
                    <w:rPr>
                      <w:i/>
                      <w:spacing w:val="3"/>
                    </w:rPr>
                    <w:t xml:space="preserve">AC </w:t>
                  </w:r>
                  <w:r>
                    <w:rPr>
                      <w:spacing w:val="3"/>
                      <w:sz w:val="21"/>
                    </w:rPr>
                    <w:t xml:space="preserve">be less than </w:t>
                  </w:r>
                  <w:r>
                    <w:rPr>
                      <w:i/>
                      <w:spacing w:val="3"/>
                    </w:rPr>
                    <w:t xml:space="preserve">BC. </w:t>
                  </w:r>
                  <w:r>
                    <w:rPr>
                      <w:spacing w:val="3"/>
                      <w:sz w:val="21"/>
                    </w:rPr>
                    <w:t xml:space="preserve">For, if not, take away from </w:t>
                  </w:r>
                  <w:r>
                    <w:rPr>
                      <w:i/>
                      <w:spacing w:val="3"/>
                    </w:rPr>
                    <w:t xml:space="preserve">A </w:t>
                  </w:r>
                  <w:r>
                    <w:rPr>
                      <w:spacing w:val="3"/>
                      <w:sz w:val="21"/>
                    </w:rPr>
                    <w:t xml:space="preserve">the weight (A — </w:t>
                  </w:r>
                  <w:r>
                    <w:rPr>
                      <w:i/>
                      <w:spacing w:val="3"/>
                    </w:rPr>
                    <w:t xml:space="preserve">B). </w:t>
                  </w:r>
                  <w:r>
                    <w:rPr>
                      <w:spacing w:val="3"/>
                      <w:sz w:val="21"/>
                    </w:rPr>
                    <w:t xml:space="preserve">The remainders will then incline towards </w:t>
                  </w:r>
                  <w:r>
                    <w:rPr>
                      <w:i/>
                      <w:spacing w:val="3"/>
                    </w:rPr>
                    <w:t xml:space="preserve">B [Post. </w:t>
                  </w:r>
                  <w:r>
                    <w:rPr>
                      <w:spacing w:val="3"/>
                      <w:sz w:val="21"/>
                    </w:rPr>
                    <w:t xml:space="preserve">3]. But this is impossible, for (1) if A </w:t>
                  </w:r>
                  <w:r>
                    <w:rPr>
                      <w:i/>
                      <w:spacing w:val="3"/>
                    </w:rPr>
                    <w:t xml:space="preserve">C. CB, </w:t>
                  </w:r>
                  <w:r>
                    <w:rPr>
                      <w:spacing w:val="3"/>
                      <w:sz w:val="21"/>
                    </w:rPr>
                    <w:t xml:space="preserve">the equal remainders will balance, or (2) if </w:t>
                  </w:r>
                  <w:r>
                    <w:rPr>
                      <w:i/>
                      <w:spacing w:val="3"/>
                    </w:rPr>
                    <w:t>AC&gt;CB,</w:t>
                  </w:r>
                </w:p>
                <w:p w14:paraId="617F5702" w14:textId="77777777" w:rsidR="00000000" w:rsidRDefault="00000000">
                  <w:pPr>
                    <w:tabs>
                      <w:tab w:val="right" w:leader="underscore" w:pos="6768"/>
                    </w:tabs>
                    <w:kinsoku w:val="0"/>
                    <w:overflowPunct w:val="0"/>
                    <w:autoSpaceDE/>
                    <w:autoSpaceDN/>
                    <w:adjustRightInd/>
                    <w:spacing w:line="225" w:lineRule="exact"/>
                    <w:ind w:left="2952"/>
                    <w:textAlignment w:val="baseline"/>
                    <w:rPr>
                      <w:sz w:val="21"/>
                    </w:rPr>
                  </w:pPr>
                  <w:r>
                    <w:rPr>
                      <w:sz w:val="21"/>
                    </w:rPr>
                    <w:tab/>
                    <w:t xml:space="preserve"> they will' incline towards </w:t>
                  </w:r>
                  <w:r>
                    <w:rPr>
                      <w:i/>
                    </w:rPr>
                    <w:t xml:space="preserve">A </w:t>
                  </w:r>
                  <w:r>
                    <w:rPr>
                      <w:sz w:val="21"/>
                    </w:rPr>
                    <w:t>at the</w:t>
                  </w:r>
                </w:p>
                <w:p w14:paraId="6D39D498" w14:textId="77777777" w:rsidR="00000000" w:rsidRDefault="00000000">
                  <w:pPr>
                    <w:kinsoku w:val="0"/>
                    <w:overflowPunct w:val="0"/>
                    <w:autoSpaceDE/>
                    <w:autoSpaceDN/>
                    <w:adjustRightInd/>
                    <w:spacing w:line="223" w:lineRule="exact"/>
                    <w:ind w:left="3816"/>
                    <w:textAlignment w:val="baseline"/>
                    <w:rPr>
                      <w:i/>
                      <w:spacing w:val="2"/>
                    </w:rPr>
                  </w:pPr>
                  <w:r>
                    <w:rPr>
                      <w:spacing w:val="2"/>
                      <w:sz w:val="21"/>
                    </w:rPr>
                    <w:t xml:space="preserve">greater distance </w:t>
                  </w:r>
                  <w:r>
                    <w:rPr>
                      <w:i/>
                      <w:spacing w:val="2"/>
                    </w:rPr>
                    <w:t>[Post. 1].</w:t>
                  </w:r>
                </w:p>
                <w:p w14:paraId="5E9DC87F" w14:textId="77777777" w:rsidR="00000000" w:rsidRDefault="00000000">
                  <w:pPr>
                    <w:kinsoku w:val="0"/>
                    <w:overflowPunct w:val="0"/>
                    <w:autoSpaceDE/>
                    <w:autoSpaceDN/>
                    <w:adjustRightInd/>
                    <w:spacing w:line="211" w:lineRule="exact"/>
                    <w:ind w:left="216"/>
                    <w:textAlignment w:val="baseline"/>
                    <w:rPr>
                      <w:i/>
                      <w:spacing w:val="4"/>
                    </w:rPr>
                  </w:pPr>
                  <w:r>
                    <w:rPr>
                      <w:spacing w:val="4"/>
                      <w:sz w:val="21"/>
                    </w:rPr>
                    <w:t xml:space="preserve">Hence </w:t>
                  </w:r>
                  <w:r>
                    <w:rPr>
                      <w:i/>
                      <w:spacing w:val="4"/>
                    </w:rPr>
                    <w:t>AC &lt;CB.</w:t>
                  </w:r>
                </w:p>
                <w:p w14:paraId="6621A4F3" w14:textId="77777777" w:rsidR="00000000" w:rsidRDefault="00000000">
                  <w:pPr>
                    <w:kinsoku w:val="0"/>
                    <w:overflowPunct w:val="0"/>
                    <w:autoSpaceDE/>
                    <w:autoSpaceDN/>
                    <w:adjustRightInd/>
                    <w:spacing w:before="1" w:line="223" w:lineRule="exact"/>
                    <w:ind w:left="216"/>
                    <w:textAlignment w:val="baseline"/>
                    <w:rPr>
                      <w:i/>
                      <w:spacing w:val="5"/>
                    </w:rPr>
                  </w:pPr>
                  <w:r>
                    <w:rPr>
                      <w:i/>
                      <w:spacing w:val="5"/>
                    </w:rPr>
                    <w:t xml:space="preserve">Conversely, </w:t>
                  </w:r>
                  <w:r>
                    <w:rPr>
                      <w:spacing w:val="5"/>
                      <w:sz w:val="21"/>
                    </w:rPr>
                    <w:t xml:space="preserve">if the weights balance, and </w:t>
                  </w:r>
                  <w:r>
                    <w:rPr>
                      <w:i/>
                      <w:spacing w:val="5"/>
                    </w:rPr>
                    <w:t xml:space="preserve">AC &lt;CB, </w:t>
                  </w:r>
                  <w:r>
                    <w:rPr>
                      <w:spacing w:val="5"/>
                      <w:sz w:val="21"/>
                    </w:rPr>
                    <w:t xml:space="preserve">then </w:t>
                  </w:r>
                  <w:r>
                    <w:rPr>
                      <w:i/>
                      <w:spacing w:val="5"/>
                    </w:rPr>
                    <w:t>A&gt; B.</w:t>
                  </w:r>
                </w:p>
                <w:p w14:paraId="33C1DEF0" w14:textId="77777777" w:rsidR="00000000" w:rsidRDefault="00000000">
                  <w:pPr>
                    <w:kinsoku w:val="0"/>
                    <w:overflowPunct w:val="0"/>
                    <w:autoSpaceDE/>
                    <w:autoSpaceDN/>
                    <w:adjustRightInd/>
                    <w:spacing w:before="138" w:line="216" w:lineRule="exact"/>
                    <w:jc w:val="center"/>
                    <w:textAlignment w:val="baseline"/>
                    <w:rPr>
                      <w:spacing w:val="-17"/>
                      <w:sz w:val="21"/>
                    </w:rPr>
                  </w:pPr>
                  <w:r>
                    <w:rPr>
                      <w:spacing w:val="-17"/>
                      <w:sz w:val="21"/>
                    </w:rPr>
                    <w:t>PROPOSITION 4</w:t>
                  </w:r>
                </w:p>
                <w:p w14:paraId="2F925CCE" w14:textId="77777777" w:rsidR="00000000" w:rsidRDefault="00000000">
                  <w:pPr>
                    <w:kinsoku w:val="0"/>
                    <w:overflowPunct w:val="0"/>
                    <w:autoSpaceDE/>
                    <w:autoSpaceDN/>
                    <w:adjustRightInd/>
                    <w:spacing w:before="86" w:line="218" w:lineRule="exact"/>
                    <w:jc w:val="center"/>
                    <w:textAlignment w:val="baseline"/>
                    <w:rPr>
                      <w:i/>
                      <w:spacing w:val="-1"/>
                    </w:rPr>
                  </w:pPr>
                  <w:r>
                    <w:rPr>
                      <w:i/>
                      <w:spacing w:val="-1"/>
                    </w:rPr>
                    <w:t>If two equal weights have not the same centre of gravity, the centre of gravity of both</w:t>
                  </w:r>
                  <w:r>
                    <w:rPr>
                      <w:i/>
                      <w:spacing w:val="-1"/>
                    </w:rPr>
                    <w:br/>
                    <w:t xml:space="preserve">taken together is at the middle point of the line joining their </w:t>
                  </w:r>
                  <w:r>
                    <w:rPr>
                      <w:spacing w:val="-1"/>
                      <w:sz w:val="21"/>
                    </w:rPr>
                    <w:t xml:space="preserve">centres </w:t>
                  </w:r>
                  <w:r>
                    <w:rPr>
                      <w:i/>
                      <w:spacing w:val="-1"/>
                    </w:rPr>
                    <w:t>of gravity.</w:t>
                  </w:r>
                  <w:r>
                    <w:rPr>
                      <w:i/>
                      <w:spacing w:val="-1"/>
                    </w:rPr>
                    <w:br/>
                  </w:r>
                  <w:r>
                    <w:rPr>
                      <w:spacing w:val="-1"/>
                      <w:sz w:val="21"/>
                    </w:rPr>
                    <w:t xml:space="preserve">[Proved froln Prop. 3 by </w:t>
                  </w:r>
                  <w:r>
                    <w:rPr>
                      <w:i/>
                      <w:spacing w:val="-1"/>
                    </w:rPr>
                    <w:t>reductio ad absurdum.]</w:t>
                  </w:r>
                </w:p>
                <w:p w14:paraId="1CFF067B" w14:textId="77777777" w:rsidR="00000000" w:rsidRDefault="00000000">
                  <w:pPr>
                    <w:kinsoku w:val="0"/>
                    <w:overflowPunct w:val="0"/>
                    <w:autoSpaceDE/>
                    <w:autoSpaceDN/>
                    <w:adjustRightInd/>
                    <w:spacing w:before="142" w:line="216" w:lineRule="exact"/>
                    <w:jc w:val="center"/>
                    <w:textAlignment w:val="baseline"/>
                    <w:rPr>
                      <w:spacing w:val="-17"/>
                      <w:sz w:val="21"/>
                    </w:rPr>
                  </w:pPr>
                  <w:r>
                    <w:rPr>
                      <w:spacing w:val="-17"/>
                      <w:sz w:val="21"/>
                    </w:rPr>
                    <w:t>PROPOSITION 5</w:t>
                  </w:r>
                </w:p>
                <w:p w14:paraId="7EA866A2" w14:textId="77777777" w:rsidR="00000000" w:rsidRDefault="00000000">
                  <w:pPr>
                    <w:kinsoku w:val="0"/>
                    <w:overflowPunct w:val="0"/>
                    <w:autoSpaceDE/>
                    <w:autoSpaceDN/>
                    <w:adjustRightInd/>
                    <w:spacing w:before="84" w:line="223" w:lineRule="exact"/>
                    <w:ind w:right="72"/>
                    <w:jc w:val="both"/>
                    <w:textAlignment w:val="baseline"/>
                    <w:rPr>
                      <w:i/>
                    </w:rPr>
                  </w:pPr>
                  <w:r>
                    <w:rPr>
                      <w:i/>
                    </w:rPr>
                    <w:t>If three equal magnitudes have their centres of gravity on a straight line at equal distances, the centre of gravity of the system will coincide with that of the middle magnitude.</w:t>
                  </w:r>
                </w:p>
                <w:p w14:paraId="1D765FC5" w14:textId="77777777" w:rsidR="00000000" w:rsidRDefault="00000000">
                  <w:pPr>
                    <w:kinsoku w:val="0"/>
                    <w:overflowPunct w:val="0"/>
                    <w:autoSpaceDE/>
                    <w:autoSpaceDN/>
                    <w:adjustRightInd/>
                    <w:spacing w:before="1" w:line="208" w:lineRule="exact"/>
                    <w:ind w:left="216"/>
                    <w:jc w:val="both"/>
                    <w:textAlignment w:val="baseline"/>
                    <w:rPr>
                      <w:sz w:val="21"/>
                    </w:rPr>
                  </w:pPr>
                  <w:r>
                    <w:rPr>
                      <w:sz w:val="21"/>
                    </w:rPr>
                    <w:t>[This follows 'immediately from Prop. 4.]</w:t>
                  </w:r>
                </w:p>
                <w:p w14:paraId="6144D96A" w14:textId="77777777" w:rsidR="00000000" w:rsidRDefault="00000000">
                  <w:pPr>
                    <w:kinsoku w:val="0"/>
                    <w:overflowPunct w:val="0"/>
                    <w:autoSpaceDE/>
                    <w:autoSpaceDN/>
                    <w:adjustRightInd/>
                    <w:spacing w:line="222" w:lineRule="exact"/>
                    <w:ind w:right="72" w:firstLine="216"/>
                    <w:jc w:val="both"/>
                    <w:textAlignment w:val="baseline"/>
                    <w:rPr>
                      <w:i/>
                    </w:rPr>
                  </w:pPr>
                  <w:r>
                    <w:rPr>
                      <w:sz w:val="21"/>
                    </w:rPr>
                    <w:t xml:space="preserve">COR. 1. </w:t>
                  </w:r>
                  <w:r>
                    <w:rPr>
                      <w:i/>
                    </w:rPr>
                    <w:t xml:space="preserve">Thesarne is true of arty odd number of magnitudes if those which are at equal. distances from the middle one </w:t>
                  </w:r>
                  <w:r>
                    <w:rPr>
                      <w:sz w:val="21"/>
                    </w:rPr>
                    <w:t xml:space="preserve">are </w:t>
                  </w:r>
                  <w:r>
                    <w:rPr>
                      <w:i/>
                    </w:rPr>
                    <w:t>equal, while the distances between their centres of gravity are equal.</w:t>
                  </w:r>
                </w:p>
                <w:p w14:paraId="295590F9" w14:textId="77777777" w:rsidR="00000000" w:rsidRDefault="00000000">
                  <w:pPr>
                    <w:kinsoku w:val="0"/>
                    <w:overflowPunct w:val="0"/>
                    <w:autoSpaceDE/>
                    <w:autoSpaceDN/>
                    <w:adjustRightInd/>
                    <w:spacing w:line="220" w:lineRule="exact"/>
                    <w:ind w:right="72" w:firstLine="216"/>
                    <w:jc w:val="both"/>
                    <w:textAlignment w:val="baseline"/>
                    <w:rPr>
                      <w:i/>
                    </w:rPr>
                  </w:pPr>
                  <w:r>
                    <w:rPr>
                      <w:sz w:val="21"/>
                    </w:rPr>
                    <w:t xml:space="preserve">COR. 2. </w:t>
                  </w:r>
                  <w:r>
                    <w:rPr>
                      <w:i/>
                    </w:rPr>
                    <w:t>If there be an even number of magnitudes with their centres of gravity situated at equal distances on one straight line, and if the two middle ones be equal, while those which are equidistant from them (on each side) are equal respectively, the centre of gravity of the system is the middle point of the line joining the centres of gravity of the two middle ones.</w:t>
                  </w:r>
                </w:p>
                <w:p w14:paraId="52A775A6" w14:textId="77777777" w:rsidR="00000000" w:rsidRDefault="00000000">
                  <w:pPr>
                    <w:kinsoku w:val="0"/>
                    <w:overflowPunct w:val="0"/>
                    <w:autoSpaceDE/>
                    <w:autoSpaceDN/>
                    <w:adjustRightInd/>
                    <w:spacing w:before="130" w:line="223" w:lineRule="exact"/>
                    <w:jc w:val="center"/>
                    <w:textAlignment w:val="baseline"/>
                    <w:rPr>
                      <w:i/>
                      <w:spacing w:val="-14"/>
                    </w:rPr>
                  </w:pPr>
                  <w:r>
                    <w:rPr>
                      <w:spacing w:val="-14"/>
                      <w:sz w:val="21"/>
                    </w:rPr>
                    <w:t xml:space="preserve">PROPOSITIONS 6, </w:t>
                  </w:r>
                  <w:r>
                    <w:rPr>
                      <w:i/>
                      <w:spacing w:val="-14"/>
                    </w:rPr>
                    <w:t>7</w:t>
                  </w:r>
                </w:p>
                <w:p w14:paraId="7D594F4C" w14:textId="77777777" w:rsidR="00000000" w:rsidRDefault="00000000">
                  <w:pPr>
                    <w:kinsoku w:val="0"/>
                    <w:overflowPunct w:val="0"/>
                    <w:autoSpaceDE/>
                    <w:autoSpaceDN/>
                    <w:adjustRightInd/>
                    <w:spacing w:before="80" w:line="223" w:lineRule="exact"/>
                    <w:ind w:right="72"/>
                    <w:jc w:val="both"/>
                    <w:textAlignment w:val="baseline"/>
                    <w:rPr>
                      <w:i/>
                    </w:rPr>
                  </w:pPr>
                  <w:r>
                    <w:rPr>
                      <w:i/>
                    </w:rPr>
                    <w:t xml:space="preserve">Two magnitudes, whether commensurable </w:t>
                  </w:r>
                  <w:r>
                    <w:rPr>
                      <w:sz w:val="21"/>
                    </w:rPr>
                    <w:t xml:space="preserve">[Prop. 6] </w:t>
                  </w:r>
                  <w:r>
                    <w:rPr>
                      <w:i/>
                    </w:rPr>
                    <w:t xml:space="preserve">or incommensurable </w:t>
                  </w:r>
                  <w:r>
                    <w:rPr>
                      <w:sz w:val="21"/>
                    </w:rPr>
                    <w:t xml:space="preserve">[Prop. 7], </w:t>
                  </w:r>
                  <w:r>
                    <w:rPr>
                      <w:i/>
                    </w:rPr>
                    <w:t>balance at distances reciprocally proportional to the magnitudes.</w:t>
                  </w:r>
                </w:p>
                <w:p w14:paraId="66440953" w14:textId="77777777" w:rsidR="00000000" w:rsidRDefault="00000000">
                  <w:pPr>
                    <w:kinsoku w:val="0"/>
                    <w:overflowPunct w:val="0"/>
                    <w:autoSpaceDE/>
                    <w:autoSpaceDN/>
                    <w:adjustRightInd/>
                    <w:spacing w:line="214" w:lineRule="exact"/>
                    <w:ind w:left="1368" w:right="72" w:hanging="1152"/>
                    <w:textAlignment w:val="baseline"/>
                    <w:rPr>
                      <w:i/>
                    </w:rPr>
                  </w:pPr>
                  <w:r>
                    <w:rPr>
                      <w:sz w:val="21"/>
                    </w:rPr>
                    <w:t xml:space="preserve">I. Suppose the magnitudes </w:t>
                  </w:r>
                  <w:r>
                    <w:rPr>
                      <w:i/>
                    </w:rPr>
                    <w:t xml:space="preserve">A, B </w:t>
                  </w:r>
                  <w:r>
                    <w:rPr>
                      <w:sz w:val="21"/>
                    </w:rPr>
                    <w:t xml:space="preserve">to be commensurable, and the points </w:t>
                  </w:r>
                  <w:r>
                    <w:rPr>
                      <w:i/>
                    </w:rPr>
                    <w:t xml:space="preserve">A, B </w:t>
                  </w:r>
                  <w:r>
                    <w:rPr>
                      <w:sz w:val="21"/>
                    </w:rPr>
                    <w:t xml:space="preserve">to be their centres of gravity. Let </w:t>
                  </w:r>
                  <w:r>
                    <w:rPr>
                      <w:i/>
                    </w:rPr>
                    <w:t xml:space="preserve">DE </w:t>
                  </w:r>
                  <w:r>
                    <w:rPr>
                      <w:sz w:val="21"/>
                    </w:rPr>
                    <w:t xml:space="preserve">be a straight line so divided at </w:t>
                  </w:r>
                  <w:r>
                    <w:rPr>
                      <w:i/>
                    </w:rPr>
                    <w:t xml:space="preserve">C </w:t>
                  </w:r>
                  <w:r>
                    <w:rPr>
                      <w:sz w:val="21"/>
                    </w:rPr>
                    <w:t xml:space="preserve">that </w:t>
                  </w:r>
                  <w:r>
                    <w:rPr>
                      <w:i/>
                    </w:rPr>
                    <w:t>A : B =DC :CE.</w:t>
                  </w:r>
                </w:p>
              </w:txbxContent>
            </v:textbox>
            <w10:wrap type="square" anchorx="page" anchory="page"/>
          </v:shape>
        </w:pict>
      </w:r>
      <w:r>
        <w:rPr>
          <w:noProof/>
        </w:rPr>
        <w:pict w14:anchorId="238DDD67">
          <v:shape id="_x0000_s1197" type="#_x0000_t202" style="position:absolute;margin-left:191.35pt;margin-top:453.8pt;width:179.1pt;height:78.3pt;z-index:1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D271BC" w14:textId="77777777" w:rsidR="00000000" w:rsidRDefault="00000000">
                  <w:pPr>
                    <w:kinsoku w:val="0"/>
                    <w:overflowPunct w:val="0"/>
                    <w:autoSpaceDE/>
                    <w:autoSpaceDN/>
                    <w:adjustRightInd/>
                    <w:spacing w:line="220" w:lineRule="exact"/>
                    <w:ind w:left="504" w:firstLine="216"/>
                    <w:textAlignment w:val="baseline"/>
                    <w:rPr>
                      <w:sz w:val="21"/>
                    </w:rPr>
                  </w:pPr>
                  <w:r>
                    <w:rPr>
                      <w:sz w:val="21"/>
                    </w:rPr>
                    <w:t xml:space="preserve">We have then to prove that, if A be placed at </w:t>
                  </w:r>
                  <w:r>
                    <w:rPr>
                      <w:i/>
                    </w:rPr>
                    <w:t xml:space="preserve">E </w:t>
                  </w:r>
                  <w:r>
                    <w:rPr>
                      <w:sz w:val="21"/>
                    </w:rPr>
                    <w:t xml:space="preserve">and </w:t>
                  </w:r>
                  <w:r>
                    <w:rPr>
                      <w:i/>
                    </w:rPr>
                    <w:t xml:space="preserve">B </w:t>
                  </w:r>
                  <w:r>
                    <w:rPr>
                      <w:sz w:val="21"/>
                    </w:rPr>
                    <w:t xml:space="preserve">at </w:t>
                  </w:r>
                  <w:r>
                    <w:rPr>
                      <w:i/>
                    </w:rPr>
                    <w:t xml:space="preserve">D, C </w:t>
                  </w:r>
                  <w:r>
                    <w:rPr>
                      <w:sz w:val="21"/>
                    </w:rPr>
                    <w:t>is the centre of gravity of the two taken</w:t>
                  </w:r>
                </w:p>
                <w:p w14:paraId="3162330E" w14:textId="77777777" w:rsidR="00000000" w:rsidRDefault="00000000">
                  <w:pPr>
                    <w:tabs>
                      <w:tab w:val="left" w:pos="414"/>
                    </w:tabs>
                    <w:kinsoku w:val="0"/>
                    <w:overflowPunct w:val="0"/>
                    <w:autoSpaceDE/>
                    <w:autoSpaceDN/>
                    <w:adjustRightInd/>
                    <w:spacing w:before="59" w:line="182" w:lineRule="exact"/>
                    <w:textAlignment w:val="baseline"/>
                    <w:rPr>
                      <w:spacing w:val="10"/>
                      <w:sz w:val="21"/>
                    </w:rPr>
                  </w:pPr>
                  <w:r>
                    <w:rPr>
                      <w:spacing w:val="10"/>
                      <w:vertAlign w:val="subscript"/>
                    </w:rPr>
                    <w:t>o</w:t>
                  </w:r>
                  <w:r>
                    <w:rPr>
                      <w:spacing w:val="10"/>
                      <w:sz w:val="21"/>
                    </w:rPr>
                    <w:tab/>
                    <w:t>together.</w:t>
                  </w:r>
                </w:p>
                <w:p w14:paraId="1F4D805F" w14:textId="77777777" w:rsidR="00000000" w:rsidRDefault="00000000">
                  <w:pPr>
                    <w:kinsoku w:val="0"/>
                    <w:overflowPunct w:val="0"/>
                    <w:autoSpaceDE/>
                    <w:autoSpaceDN/>
                    <w:adjustRightInd/>
                    <w:spacing w:after="17" w:line="208" w:lineRule="exact"/>
                    <w:ind w:left="504" w:firstLine="216"/>
                    <w:textAlignment w:val="baseline"/>
                    <w:rPr>
                      <w:i/>
                    </w:rPr>
                  </w:pPr>
                  <w:r>
                    <w:rPr>
                      <w:sz w:val="21"/>
                    </w:rPr>
                    <w:t xml:space="preserve">Since </w:t>
                  </w:r>
                  <w:r>
                    <w:rPr>
                      <w:i/>
                    </w:rPr>
                    <w:t xml:space="preserve">A.,13 </w:t>
                  </w:r>
                  <w:r>
                    <w:rPr>
                      <w:sz w:val="21"/>
                    </w:rPr>
                    <w:t xml:space="preserve">are commensurable, so are </w:t>
                  </w:r>
                  <w:r>
                    <w:rPr>
                      <w:i/>
                    </w:rPr>
                    <w:t xml:space="preserve">DC, CE. </w:t>
                  </w:r>
                  <w:r>
                    <w:rPr>
                      <w:sz w:val="21"/>
                    </w:rPr>
                    <w:t xml:space="preserve">Let </w:t>
                  </w:r>
                  <w:r>
                    <w:rPr>
                      <w:i/>
                    </w:rPr>
                    <w:t xml:space="preserve">N </w:t>
                  </w:r>
                  <w:r>
                    <w:rPr>
                      <w:sz w:val="21"/>
                    </w:rPr>
                    <w:t xml:space="preserve">be a common measure of </w:t>
                  </w:r>
                  <w:r>
                    <w:rPr>
                      <w:i/>
                    </w:rPr>
                    <w:t xml:space="preserve">DC, CE. </w:t>
                  </w:r>
                  <w:r>
                    <w:rPr>
                      <w:sz w:val="21"/>
                    </w:rPr>
                    <w:t xml:space="preserve">Make </w:t>
                  </w:r>
                  <w:r>
                    <w:rPr>
                      <w:i/>
                    </w:rPr>
                    <w:t>DH, DK</w:t>
                  </w:r>
                </w:p>
              </w:txbxContent>
            </v:textbox>
            <w10:wrap type="square" anchorx="page" anchory="page"/>
          </v:shape>
        </w:pict>
      </w:r>
      <w:r>
        <w:rPr>
          <w:noProof/>
        </w:rPr>
        <w:pict w14:anchorId="14737663">
          <v:shape id="_x0000_s1198" type="#_x0000_t202" style="position:absolute;margin-left:133.75pt;margin-top:544.3pt;width:83.15pt;height:.95pt;z-index:1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27D38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C916FC2">
          <v:shape id="_x0000_s1199" type="#_x0000_t202" style="position:absolute;margin-left:28.45pt;margin-top:545.25pt;width:176.4pt;height:30.05pt;z-index:1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CE6DCB" w14:textId="77777777" w:rsidR="00000000" w:rsidRDefault="00000000">
                  <w:pPr>
                    <w:kinsoku w:val="0"/>
                    <w:overflowPunct w:val="0"/>
                    <w:autoSpaceDE/>
                    <w:autoSpaceDN/>
                    <w:adjustRightInd/>
                    <w:spacing w:before="34" w:line="216" w:lineRule="exact"/>
                    <w:ind w:left="1512"/>
                    <w:textAlignment w:val="baseline"/>
                    <w:rPr>
                      <w:sz w:val="21"/>
                    </w:rPr>
                  </w:pPr>
                  <w:r>
                    <w:rPr>
                      <w:sz w:val="21"/>
                    </w:rPr>
                    <w:t>N</w:t>
                  </w:r>
                </w:p>
                <w:p w14:paraId="0A56C543" w14:textId="77777777" w:rsidR="00000000" w:rsidRDefault="00000000">
                  <w:pPr>
                    <w:kinsoku w:val="0"/>
                    <w:overflowPunct w:val="0"/>
                    <w:autoSpaceDE/>
                    <w:autoSpaceDN/>
                    <w:adjustRightInd/>
                    <w:spacing w:before="131" w:line="223" w:lineRule="exact"/>
                    <w:jc w:val="right"/>
                    <w:textAlignment w:val="baseline"/>
                    <w:rPr>
                      <w:i/>
                      <w:spacing w:val="3"/>
                    </w:rPr>
                  </w:pPr>
                  <w:r>
                    <w:rPr>
                      <w:spacing w:val="3"/>
                      <w:sz w:val="21"/>
                    </w:rPr>
                    <w:t xml:space="preserve">is bisected at </w:t>
                  </w:r>
                  <w:r>
                    <w:rPr>
                      <w:i/>
                      <w:spacing w:val="3"/>
                    </w:rPr>
                    <w:t xml:space="preserve">E, as HK </w:t>
                  </w:r>
                  <w:r>
                    <w:rPr>
                      <w:spacing w:val="3"/>
                      <w:sz w:val="21"/>
                    </w:rPr>
                    <w:t xml:space="preserve">is bisected at </w:t>
                  </w:r>
                  <w:r>
                    <w:rPr>
                      <w:i/>
                      <w:spacing w:val="3"/>
                    </w:rPr>
                    <w:t>D.</w:t>
                  </w:r>
                </w:p>
              </w:txbxContent>
            </v:textbox>
            <w10:wrap type="square" anchorx="page" anchory="page"/>
          </v:shape>
        </w:pict>
      </w:r>
      <w:r>
        <w:rPr>
          <w:noProof/>
        </w:rPr>
        <w:pict w14:anchorId="62793D5E">
          <v:shape id="_x0000_s1200" type="#_x0000_t202" style="position:absolute;margin-left:28.45pt;margin-top:575.3pt;width:342pt;height:11.7pt;z-index:1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504B1A" w14:textId="77777777" w:rsidR="00000000" w:rsidRDefault="00000000">
                  <w:pPr>
                    <w:kinsoku w:val="0"/>
                    <w:overflowPunct w:val="0"/>
                    <w:autoSpaceDE/>
                    <w:autoSpaceDN/>
                    <w:adjustRightInd/>
                    <w:spacing w:after="34" w:line="212" w:lineRule="exact"/>
                    <w:ind w:left="216"/>
                    <w:textAlignment w:val="baseline"/>
                    <w:rPr>
                      <w:spacing w:val="6"/>
                      <w:sz w:val="21"/>
                    </w:rPr>
                  </w:pPr>
                  <w:r>
                    <w:rPr>
                      <w:spacing w:val="6"/>
                      <w:sz w:val="21"/>
                    </w:rPr>
                    <w:t xml:space="preserve">Thus </w:t>
                  </w:r>
                  <w:r>
                    <w:rPr>
                      <w:i/>
                      <w:spacing w:val="6"/>
                    </w:rPr>
                    <w:t xml:space="preserve">LH, HK </w:t>
                  </w:r>
                  <w:r>
                    <w:rPr>
                      <w:spacing w:val="6"/>
                      <w:sz w:val="21"/>
                    </w:rPr>
                    <w:t>must each contain N an even number of times.</w:t>
                  </w:r>
                </w:p>
              </w:txbxContent>
            </v:textbox>
            <w10:wrap type="square" anchorx="page" anchory="page"/>
          </v:shape>
        </w:pict>
      </w:r>
      <w:r>
        <w:rPr>
          <w:noProof/>
        </w:rPr>
        <w:pict w14:anchorId="60341B75">
          <v:shape id="_x0000_s1201" type="#_x0000_t202" style="position:absolute;margin-left:28.45pt;margin-top:453.8pt;width:162.9pt;height:69.9pt;z-index:1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6BF4BE" w14:textId="77777777" w:rsidR="00000000" w:rsidRDefault="00000000">
                  <w:pPr>
                    <w:kinsoku w:val="0"/>
                    <w:overflowPunct w:val="0"/>
                    <w:autoSpaceDE/>
                    <w:autoSpaceDN/>
                    <w:adjustRightInd/>
                    <w:spacing w:before="170" w:line="20" w:lineRule="exact"/>
                    <w:ind w:left="468" w:right="26"/>
                    <w:textAlignment w:val="baseline"/>
                    <w:rPr>
                      <w:sz w:val="24"/>
                    </w:rPr>
                  </w:pPr>
                </w:p>
                <w:tbl>
                  <w:tblPr>
                    <w:tblW w:w="0" w:type="auto"/>
                    <w:tblInd w:w="477" w:type="dxa"/>
                    <w:tblLayout w:type="fixed"/>
                    <w:tblCellMar>
                      <w:left w:w="0" w:type="dxa"/>
                      <w:right w:w="0" w:type="dxa"/>
                    </w:tblCellMar>
                    <w:tblLook w:val="0000" w:firstRow="0" w:lastRow="0" w:firstColumn="0" w:lastColumn="0" w:noHBand="0" w:noVBand="0"/>
                  </w:tblPr>
                  <w:tblGrid>
                    <w:gridCol w:w="1062"/>
                    <w:gridCol w:w="511"/>
                    <w:gridCol w:w="720"/>
                    <w:gridCol w:w="292"/>
                    <w:gridCol w:w="179"/>
                  </w:tblGrid>
                  <w:tr w:rsidR="00000000" w14:paraId="2B82E53A" w14:textId="77777777">
                    <w:tblPrEx>
                      <w:tblCellMar>
                        <w:top w:w="0" w:type="dxa"/>
                        <w:left w:w="0" w:type="dxa"/>
                        <w:bottom w:w="0" w:type="dxa"/>
                        <w:right w:w="0" w:type="dxa"/>
                      </w:tblCellMar>
                    </w:tblPrEx>
                    <w:trPr>
                      <w:cantSplit/>
                      <w:trHeight w:hRule="exact" w:val="447"/>
                    </w:trPr>
                    <w:tc>
                      <w:tcPr>
                        <w:tcW w:w="1062" w:type="dxa"/>
                        <w:vMerge w:val="restart"/>
                        <w:tcBorders>
                          <w:top w:val="single" w:sz="7" w:space="0" w:color="000000"/>
                          <w:left w:val="single" w:sz="7" w:space="0" w:color="000000"/>
                          <w:bottom w:val="nil"/>
                          <w:right w:val="single" w:sz="7" w:space="0" w:color="000000"/>
                        </w:tcBorders>
                        <w:vAlign w:val="center"/>
                      </w:tcPr>
                      <w:p w14:paraId="7598E34E" w14:textId="77777777" w:rsidR="00000000" w:rsidRDefault="00000000">
                        <w:pPr>
                          <w:kinsoku w:val="0"/>
                          <w:overflowPunct w:val="0"/>
                          <w:autoSpaceDE/>
                          <w:autoSpaceDN/>
                          <w:adjustRightInd/>
                          <w:spacing w:before="360" w:after="373" w:line="207" w:lineRule="exact"/>
                          <w:jc w:val="center"/>
                          <w:textAlignment w:val="baseline"/>
                          <w:rPr>
                            <w:b/>
                            <w:sz w:val="13"/>
                          </w:rPr>
                        </w:pPr>
                        <w:r>
                          <w:rPr>
                            <w:b/>
                            <w:sz w:val="13"/>
                          </w:rPr>
                          <w:t>A</w:t>
                        </w:r>
                      </w:p>
                    </w:tc>
                    <w:tc>
                      <w:tcPr>
                        <w:tcW w:w="511" w:type="dxa"/>
                        <w:tcBorders>
                          <w:top w:val="nil"/>
                          <w:left w:val="single" w:sz="7" w:space="0" w:color="000000"/>
                          <w:bottom w:val="nil"/>
                          <w:right w:val="single" w:sz="7" w:space="0" w:color="000000"/>
                        </w:tcBorders>
                      </w:tcPr>
                      <w:p w14:paraId="05550FB7" w14:textId="77777777" w:rsidR="00000000" w:rsidRDefault="00000000">
                        <w:pPr>
                          <w:kinsoku w:val="0"/>
                          <w:overflowPunct w:val="0"/>
                          <w:autoSpaceDE/>
                          <w:autoSpaceDN/>
                          <w:adjustRightInd/>
                          <w:spacing w:before="360" w:after="373" w:line="207" w:lineRule="exact"/>
                          <w:jc w:val="center"/>
                          <w:textAlignment w:val="baseline"/>
                          <w:rPr>
                            <w:b/>
                            <w:sz w:val="13"/>
                          </w:rPr>
                        </w:pPr>
                      </w:p>
                    </w:tc>
                    <w:tc>
                      <w:tcPr>
                        <w:tcW w:w="720" w:type="dxa"/>
                        <w:vMerge w:val="restart"/>
                        <w:tcBorders>
                          <w:top w:val="single" w:sz="7" w:space="0" w:color="000000"/>
                          <w:left w:val="single" w:sz="7" w:space="0" w:color="000000"/>
                          <w:bottom w:val="nil"/>
                          <w:right w:val="single" w:sz="7" w:space="0" w:color="000000"/>
                        </w:tcBorders>
                        <w:vAlign w:val="center"/>
                      </w:tcPr>
                      <w:p w14:paraId="2B489402" w14:textId="77777777" w:rsidR="00000000" w:rsidRDefault="00000000">
                        <w:pPr>
                          <w:kinsoku w:val="0"/>
                          <w:overflowPunct w:val="0"/>
                          <w:autoSpaceDE/>
                          <w:autoSpaceDN/>
                          <w:adjustRightInd/>
                          <w:spacing w:before="354" w:after="370" w:line="216" w:lineRule="exact"/>
                          <w:jc w:val="center"/>
                          <w:textAlignment w:val="baseline"/>
                          <w:rPr>
                            <w:sz w:val="21"/>
                          </w:rPr>
                        </w:pPr>
                        <w:r>
                          <w:rPr>
                            <w:sz w:val="21"/>
                          </w:rPr>
                          <w:t>a</w:t>
                        </w:r>
                      </w:p>
                    </w:tc>
                    <w:tc>
                      <w:tcPr>
                        <w:tcW w:w="292" w:type="dxa"/>
                        <w:tcBorders>
                          <w:top w:val="nil"/>
                          <w:left w:val="single" w:sz="7" w:space="0" w:color="000000"/>
                          <w:bottom w:val="nil"/>
                          <w:right w:val="nil"/>
                        </w:tcBorders>
                      </w:tcPr>
                      <w:p w14:paraId="1A62D0DE" w14:textId="77777777" w:rsidR="00000000" w:rsidRDefault="00000000">
                        <w:pPr>
                          <w:kinsoku w:val="0"/>
                          <w:overflowPunct w:val="0"/>
                          <w:autoSpaceDE/>
                          <w:autoSpaceDN/>
                          <w:adjustRightInd/>
                          <w:spacing w:before="354" w:after="370" w:line="216" w:lineRule="exact"/>
                          <w:jc w:val="center"/>
                          <w:textAlignment w:val="baseline"/>
                          <w:rPr>
                            <w:sz w:val="21"/>
                          </w:rPr>
                        </w:pPr>
                      </w:p>
                    </w:tc>
                    <w:tc>
                      <w:tcPr>
                        <w:tcW w:w="179" w:type="dxa"/>
                        <w:tcBorders>
                          <w:top w:val="nil"/>
                          <w:left w:val="nil"/>
                          <w:bottom w:val="nil"/>
                          <w:right w:val="nil"/>
                        </w:tcBorders>
                      </w:tcPr>
                      <w:p w14:paraId="5BF39AB4" w14:textId="77777777" w:rsidR="00000000" w:rsidRDefault="00000000">
                        <w:pPr>
                          <w:kinsoku w:val="0"/>
                          <w:overflowPunct w:val="0"/>
                          <w:autoSpaceDE/>
                          <w:autoSpaceDN/>
                          <w:adjustRightInd/>
                          <w:spacing w:before="354" w:after="370" w:line="216" w:lineRule="exact"/>
                          <w:jc w:val="center"/>
                          <w:textAlignment w:val="baseline"/>
                          <w:rPr>
                            <w:sz w:val="21"/>
                          </w:rPr>
                        </w:pPr>
                      </w:p>
                    </w:tc>
                  </w:tr>
                  <w:tr w:rsidR="00000000" w14:paraId="731BBCF5" w14:textId="77777777">
                    <w:tblPrEx>
                      <w:tblCellMar>
                        <w:top w:w="0" w:type="dxa"/>
                        <w:left w:w="0" w:type="dxa"/>
                        <w:bottom w:w="0" w:type="dxa"/>
                        <w:right w:w="0" w:type="dxa"/>
                      </w:tblCellMar>
                    </w:tblPrEx>
                    <w:trPr>
                      <w:cantSplit/>
                      <w:trHeight w:hRule="exact" w:val="474"/>
                    </w:trPr>
                    <w:tc>
                      <w:tcPr>
                        <w:tcW w:w="1062" w:type="dxa"/>
                        <w:vMerge/>
                        <w:tcBorders>
                          <w:top w:val="nil"/>
                          <w:left w:val="single" w:sz="7" w:space="0" w:color="000000"/>
                          <w:bottom w:val="nil"/>
                          <w:right w:val="single" w:sz="7" w:space="0" w:color="000000"/>
                        </w:tcBorders>
                        <w:vAlign w:val="center"/>
                      </w:tcPr>
                      <w:p w14:paraId="57A0A2E2" w14:textId="77777777" w:rsidR="00000000" w:rsidRDefault="00000000">
                        <w:pPr>
                          <w:kinsoku w:val="0"/>
                          <w:overflowPunct w:val="0"/>
                          <w:autoSpaceDE/>
                          <w:autoSpaceDN/>
                          <w:adjustRightInd/>
                          <w:textAlignment w:val="baseline"/>
                          <w:rPr>
                            <w:sz w:val="21"/>
                          </w:rPr>
                        </w:pPr>
                      </w:p>
                    </w:tc>
                    <w:tc>
                      <w:tcPr>
                        <w:tcW w:w="511" w:type="dxa"/>
                        <w:tcBorders>
                          <w:top w:val="nil"/>
                          <w:left w:val="single" w:sz="7" w:space="0" w:color="000000"/>
                          <w:bottom w:val="nil"/>
                          <w:right w:val="single" w:sz="7" w:space="0" w:color="000000"/>
                        </w:tcBorders>
                      </w:tcPr>
                      <w:p w14:paraId="48959683" w14:textId="77777777" w:rsidR="00000000" w:rsidRDefault="00000000">
                        <w:pPr>
                          <w:kinsoku w:val="0"/>
                          <w:overflowPunct w:val="0"/>
                          <w:autoSpaceDE/>
                          <w:autoSpaceDN/>
                          <w:adjustRightInd/>
                          <w:textAlignment w:val="baseline"/>
                          <w:rPr>
                            <w:sz w:val="21"/>
                          </w:rPr>
                        </w:pPr>
                      </w:p>
                    </w:tc>
                    <w:tc>
                      <w:tcPr>
                        <w:tcW w:w="720" w:type="dxa"/>
                        <w:vMerge/>
                        <w:tcBorders>
                          <w:top w:val="nil"/>
                          <w:left w:val="single" w:sz="7" w:space="0" w:color="000000"/>
                          <w:bottom w:val="nil"/>
                          <w:right w:val="single" w:sz="7" w:space="0" w:color="000000"/>
                        </w:tcBorders>
                        <w:vAlign w:val="center"/>
                      </w:tcPr>
                      <w:p w14:paraId="2DBBF456" w14:textId="77777777" w:rsidR="00000000" w:rsidRDefault="00000000">
                        <w:pPr>
                          <w:kinsoku w:val="0"/>
                          <w:overflowPunct w:val="0"/>
                          <w:autoSpaceDE/>
                          <w:autoSpaceDN/>
                          <w:adjustRightInd/>
                          <w:textAlignment w:val="baseline"/>
                          <w:rPr>
                            <w:sz w:val="21"/>
                          </w:rPr>
                        </w:pPr>
                      </w:p>
                    </w:tc>
                    <w:tc>
                      <w:tcPr>
                        <w:tcW w:w="292" w:type="dxa"/>
                        <w:tcBorders>
                          <w:top w:val="nil"/>
                          <w:left w:val="single" w:sz="7" w:space="0" w:color="000000"/>
                          <w:bottom w:val="nil"/>
                          <w:right w:val="single" w:sz="7" w:space="0" w:color="000000"/>
                        </w:tcBorders>
                      </w:tcPr>
                      <w:p w14:paraId="1E994B6E" w14:textId="77777777" w:rsidR="00000000" w:rsidRDefault="00000000">
                        <w:pPr>
                          <w:kinsoku w:val="0"/>
                          <w:overflowPunct w:val="0"/>
                          <w:autoSpaceDE/>
                          <w:autoSpaceDN/>
                          <w:adjustRightInd/>
                          <w:textAlignment w:val="baseline"/>
                          <w:rPr>
                            <w:sz w:val="21"/>
                          </w:rPr>
                        </w:pPr>
                      </w:p>
                    </w:tc>
                    <w:tc>
                      <w:tcPr>
                        <w:tcW w:w="179" w:type="dxa"/>
                        <w:tcBorders>
                          <w:top w:val="nil"/>
                          <w:left w:val="single" w:sz="7" w:space="0" w:color="000000"/>
                          <w:bottom w:val="nil"/>
                          <w:right w:val="single" w:sz="7" w:space="0" w:color="000000"/>
                        </w:tcBorders>
                      </w:tcPr>
                      <w:p w14:paraId="79EF79AC" w14:textId="77777777" w:rsidR="00000000" w:rsidRDefault="00000000">
                        <w:pPr>
                          <w:kinsoku w:val="0"/>
                          <w:overflowPunct w:val="0"/>
                          <w:autoSpaceDE/>
                          <w:autoSpaceDN/>
                          <w:adjustRightInd/>
                          <w:textAlignment w:val="baseline"/>
                          <w:rPr>
                            <w:sz w:val="21"/>
                          </w:rPr>
                        </w:pPr>
                      </w:p>
                    </w:tc>
                  </w:tr>
                  <w:tr w:rsidR="00000000" w14:paraId="4405CA5C" w14:textId="77777777">
                    <w:tblPrEx>
                      <w:tblCellMar>
                        <w:top w:w="0" w:type="dxa"/>
                        <w:left w:w="0" w:type="dxa"/>
                        <w:bottom w:w="0" w:type="dxa"/>
                        <w:right w:w="0" w:type="dxa"/>
                      </w:tblCellMar>
                    </w:tblPrEx>
                    <w:trPr>
                      <w:cantSplit/>
                      <w:trHeight w:hRule="exact" w:val="19"/>
                    </w:trPr>
                    <w:tc>
                      <w:tcPr>
                        <w:tcW w:w="1062" w:type="dxa"/>
                        <w:vMerge/>
                        <w:tcBorders>
                          <w:top w:val="nil"/>
                          <w:left w:val="single" w:sz="7" w:space="0" w:color="000000"/>
                          <w:bottom w:val="nil"/>
                          <w:right w:val="single" w:sz="7" w:space="0" w:color="000000"/>
                        </w:tcBorders>
                        <w:vAlign w:val="center"/>
                      </w:tcPr>
                      <w:p w14:paraId="0A2CFE6A" w14:textId="77777777" w:rsidR="00000000" w:rsidRDefault="00000000">
                        <w:pPr>
                          <w:kinsoku w:val="0"/>
                          <w:overflowPunct w:val="0"/>
                          <w:autoSpaceDE/>
                          <w:autoSpaceDN/>
                          <w:adjustRightInd/>
                          <w:textAlignment w:val="baseline"/>
                          <w:rPr>
                            <w:sz w:val="21"/>
                          </w:rPr>
                        </w:pPr>
                      </w:p>
                    </w:tc>
                    <w:tc>
                      <w:tcPr>
                        <w:tcW w:w="511" w:type="dxa"/>
                        <w:tcBorders>
                          <w:top w:val="nil"/>
                          <w:left w:val="single" w:sz="7" w:space="0" w:color="000000"/>
                          <w:bottom w:val="nil"/>
                          <w:right w:val="single" w:sz="7" w:space="0" w:color="000000"/>
                        </w:tcBorders>
                      </w:tcPr>
                      <w:p w14:paraId="7B28E246" w14:textId="77777777" w:rsidR="00000000" w:rsidRDefault="00000000">
                        <w:pPr>
                          <w:kinsoku w:val="0"/>
                          <w:overflowPunct w:val="0"/>
                          <w:autoSpaceDE/>
                          <w:autoSpaceDN/>
                          <w:adjustRightInd/>
                          <w:textAlignment w:val="baseline"/>
                          <w:rPr>
                            <w:sz w:val="21"/>
                          </w:rPr>
                        </w:pPr>
                      </w:p>
                    </w:tc>
                    <w:tc>
                      <w:tcPr>
                        <w:tcW w:w="720" w:type="dxa"/>
                        <w:vMerge/>
                        <w:tcBorders>
                          <w:top w:val="nil"/>
                          <w:left w:val="single" w:sz="7" w:space="0" w:color="000000"/>
                          <w:bottom w:val="single" w:sz="7" w:space="0" w:color="000000"/>
                          <w:right w:val="single" w:sz="7" w:space="0" w:color="000000"/>
                        </w:tcBorders>
                        <w:vAlign w:val="center"/>
                      </w:tcPr>
                      <w:p w14:paraId="6A7D995A" w14:textId="77777777" w:rsidR="00000000" w:rsidRDefault="00000000">
                        <w:pPr>
                          <w:kinsoku w:val="0"/>
                          <w:overflowPunct w:val="0"/>
                          <w:autoSpaceDE/>
                          <w:autoSpaceDN/>
                          <w:adjustRightInd/>
                          <w:textAlignment w:val="baseline"/>
                          <w:rPr>
                            <w:sz w:val="21"/>
                          </w:rPr>
                        </w:pPr>
                      </w:p>
                    </w:tc>
                    <w:tc>
                      <w:tcPr>
                        <w:tcW w:w="292" w:type="dxa"/>
                        <w:tcBorders>
                          <w:top w:val="nil"/>
                          <w:left w:val="single" w:sz="7" w:space="0" w:color="000000"/>
                          <w:bottom w:val="nil"/>
                          <w:right w:val="nil"/>
                        </w:tcBorders>
                      </w:tcPr>
                      <w:p w14:paraId="6F7110B2" w14:textId="77777777" w:rsidR="00000000" w:rsidRDefault="00000000">
                        <w:pPr>
                          <w:kinsoku w:val="0"/>
                          <w:overflowPunct w:val="0"/>
                          <w:autoSpaceDE/>
                          <w:autoSpaceDN/>
                          <w:adjustRightInd/>
                          <w:textAlignment w:val="baseline"/>
                          <w:rPr>
                            <w:sz w:val="21"/>
                          </w:rPr>
                        </w:pPr>
                      </w:p>
                    </w:tc>
                    <w:tc>
                      <w:tcPr>
                        <w:tcW w:w="179" w:type="dxa"/>
                        <w:tcBorders>
                          <w:top w:val="nil"/>
                          <w:left w:val="nil"/>
                          <w:bottom w:val="nil"/>
                          <w:right w:val="nil"/>
                        </w:tcBorders>
                      </w:tcPr>
                      <w:p w14:paraId="5F9A784B" w14:textId="77777777" w:rsidR="00000000" w:rsidRDefault="00000000">
                        <w:pPr>
                          <w:kinsoku w:val="0"/>
                          <w:overflowPunct w:val="0"/>
                          <w:autoSpaceDE/>
                          <w:autoSpaceDN/>
                          <w:adjustRightInd/>
                          <w:textAlignment w:val="baseline"/>
                          <w:rPr>
                            <w:sz w:val="21"/>
                          </w:rPr>
                        </w:pPr>
                      </w:p>
                    </w:tc>
                  </w:tr>
                  <w:tr w:rsidR="00000000" w14:paraId="6E92399D" w14:textId="77777777">
                    <w:tblPrEx>
                      <w:tblCellMar>
                        <w:top w:w="0" w:type="dxa"/>
                        <w:left w:w="0" w:type="dxa"/>
                        <w:bottom w:w="0" w:type="dxa"/>
                        <w:right w:w="0" w:type="dxa"/>
                      </w:tblCellMar>
                    </w:tblPrEx>
                    <w:trPr>
                      <w:cantSplit/>
                      <w:trHeight w:hRule="exact" w:val="11"/>
                    </w:trPr>
                    <w:tc>
                      <w:tcPr>
                        <w:tcW w:w="1062" w:type="dxa"/>
                        <w:vMerge/>
                        <w:tcBorders>
                          <w:top w:val="nil"/>
                          <w:left w:val="single" w:sz="7" w:space="0" w:color="000000"/>
                          <w:bottom w:val="single" w:sz="7" w:space="0" w:color="000000"/>
                          <w:right w:val="single" w:sz="7" w:space="0" w:color="000000"/>
                        </w:tcBorders>
                        <w:vAlign w:val="center"/>
                      </w:tcPr>
                      <w:p w14:paraId="2D310197" w14:textId="77777777" w:rsidR="00000000" w:rsidRDefault="00000000">
                        <w:pPr>
                          <w:kinsoku w:val="0"/>
                          <w:overflowPunct w:val="0"/>
                          <w:autoSpaceDE/>
                          <w:autoSpaceDN/>
                          <w:adjustRightInd/>
                          <w:textAlignment w:val="baseline"/>
                          <w:rPr>
                            <w:sz w:val="21"/>
                          </w:rPr>
                        </w:pPr>
                      </w:p>
                    </w:tc>
                    <w:tc>
                      <w:tcPr>
                        <w:tcW w:w="511" w:type="dxa"/>
                        <w:tcBorders>
                          <w:top w:val="nil"/>
                          <w:left w:val="single" w:sz="7" w:space="0" w:color="000000"/>
                          <w:bottom w:val="nil"/>
                          <w:right w:val="nil"/>
                        </w:tcBorders>
                      </w:tcPr>
                      <w:p w14:paraId="4C16D359" w14:textId="77777777" w:rsidR="00000000" w:rsidRDefault="00000000">
                        <w:pPr>
                          <w:kinsoku w:val="0"/>
                          <w:overflowPunct w:val="0"/>
                          <w:autoSpaceDE/>
                          <w:autoSpaceDN/>
                          <w:adjustRightInd/>
                          <w:textAlignment w:val="baseline"/>
                          <w:rPr>
                            <w:sz w:val="21"/>
                          </w:rPr>
                        </w:pPr>
                      </w:p>
                    </w:tc>
                    <w:tc>
                      <w:tcPr>
                        <w:tcW w:w="720" w:type="dxa"/>
                        <w:tcBorders>
                          <w:top w:val="single" w:sz="7" w:space="0" w:color="000000"/>
                          <w:left w:val="nil"/>
                          <w:bottom w:val="nil"/>
                          <w:right w:val="nil"/>
                        </w:tcBorders>
                      </w:tcPr>
                      <w:p w14:paraId="22B6E0D7" w14:textId="77777777" w:rsidR="00000000" w:rsidRDefault="00000000">
                        <w:pPr>
                          <w:kinsoku w:val="0"/>
                          <w:overflowPunct w:val="0"/>
                          <w:autoSpaceDE/>
                          <w:autoSpaceDN/>
                          <w:adjustRightInd/>
                          <w:textAlignment w:val="baseline"/>
                          <w:rPr>
                            <w:sz w:val="21"/>
                          </w:rPr>
                        </w:pPr>
                      </w:p>
                    </w:tc>
                    <w:tc>
                      <w:tcPr>
                        <w:tcW w:w="292" w:type="dxa"/>
                        <w:tcBorders>
                          <w:top w:val="nil"/>
                          <w:left w:val="nil"/>
                          <w:bottom w:val="nil"/>
                          <w:right w:val="nil"/>
                        </w:tcBorders>
                      </w:tcPr>
                      <w:p w14:paraId="5CDC53F9" w14:textId="77777777" w:rsidR="00000000" w:rsidRDefault="00000000">
                        <w:pPr>
                          <w:kinsoku w:val="0"/>
                          <w:overflowPunct w:val="0"/>
                          <w:autoSpaceDE/>
                          <w:autoSpaceDN/>
                          <w:adjustRightInd/>
                          <w:textAlignment w:val="baseline"/>
                          <w:rPr>
                            <w:sz w:val="21"/>
                          </w:rPr>
                        </w:pPr>
                      </w:p>
                    </w:tc>
                    <w:tc>
                      <w:tcPr>
                        <w:tcW w:w="179" w:type="dxa"/>
                        <w:tcBorders>
                          <w:top w:val="nil"/>
                          <w:left w:val="nil"/>
                          <w:bottom w:val="nil"/>
                          <w:right w:val="nil"/>
                        </w:tcBorders>
                      </w:tcPr>
                      <w:p w14:paraId="0B8E5652" w14:textId="77777777" w:rsidR="00000000" w:rsidRDefault="00000000">
                        <w:pPr>
                          <w:kinsoku w:val="0"/>
                          <w:overflowPunct w:val="0"/>
                          <w:autoSpaceDE/>
                          <w:autoSpaceDN/>
                          <w:adjustRightInd/>
                          <w:textAlignment w:val="baseline"/>
                          <w:rPr>
                            <w:sz w:val="21"/>
                          </w:rPr>
                        </w:pPr>
                      </w:p>
                    </w:tc>
                  </w:tr>
                </w:tbl>
                <w:p w14:paraId="7AB93438" w14:textId="77777777" w:rsidR="00000000" w:rsidRDefault="00000000">
                  <w:pPr>
                    <w:kinsoku w:val="0"/>
                    <w:overflowPunct w:val="0"/>
                    <w:autoSpaceDE/>
                    <w:autoSpaceDN/>
                    <w:adjustRightInd/>
                    <w:spacing w:after="201" w:line="20" w:lineRule="exact"/>
                    <w:ind w:left="468" w:right="26"/>
                    <w:textAlignment w:val="baseline"/>
                    <w:rPr>
                      <w:sz w:val="24"/>
                    </w:rPr>
                  </w:pPr>
                </w:p>
              </w:txbxContent>
            </v:textbox>
            <w10:wrap type="square" anchorx="page" anchory="page"/>
          </v:shape>
        </w:pict>
      </w:r>
      <w:r>
        <w:rPr>
          <w:noProof/>
        </w:rPr>
        <w:pict w14:anchorId="4A0E4F50">
          <v:shape id="_x0000_s1202" type="#_x0000_t202" style="position:absolute;margin-left:28.45pt;margin-top:523.7pt;width:105.3pt;height:21.55pt;z-index:17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DD29F8A" w14:textId="77777777" w:rsidR="00000000" w:rsidRDefault="00000000">
                  <w:pPr>
                    <w:kinsoku w:val="0"/>
                    <w:overflowPunct w:val="0"/>
                    <w:autoSpaceDE/>
                    <w:autoSpaceDN/>
                    <w:adjustRightInd/>
                    <w:spacing w:after="44" w:line="382" w:lineRule="exact"/>
                    <w:ind w:left="1008"/>
                    <w:textAlignment w:val="baseline"/>
                    <w:rPr>
                      <w:rFonts w:ascii="Verdana" w:hAnsi="Verdana"/>
                      <w:sz w:val="25"/>
                    </w:rPr>
                  </w:pPr>
                  <w:r>
                    <w:rPr>
                      <w:rFonts w:ascii="Verdana" w:hAnsi="Verdana"/>
                      <w:sz w:val="25"/>
                      <w:u w:val="single"/>
                    </w:rPr>
                    <w:t>c</w:t>
                  </w:r>
                </w:p>
              </w:txbxContent>
            </v:textbox>
            <w10:wrap type="square" anchorx="page" anchory="page"/>
          </v:shape>
        </w:pict>
      </w:r>
      <w:r>
        <w:rPr>
          <w:noProof/>
        </w:rPr>
        <w:pict w14:anchorId="22059AEA">
          <v:shape id="_x0000_s1203" type="#_x0000_t202" style="position:absolute;margin-left:133.75pt;margin-top:523.7pt;width:38.15pt;height:8.4pt;z-index:1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FF76D0E"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C14B73C">
          <v:shape id="_x0000_s1204" type="#_x0000_t202" style="position:absolute;margin-left:133.75pt;margin-top:532.1pt;width:236.7pt;height:12.2pt;z-index:17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20DD4D5" w14:textId="77777777" w:rsidR="00000000" w:rsidRDefault="00000000">
                  <w:pPr>
                    <w:kinsoku w:val="0"/>
                    <w:overflowPunct w:val="0"/>
                    <w:autoSpaceDE/>
                    <w:autoSpaceDN/>
                    <w:adjustRightInd/>
                    <w:spacing w:after="588" w:line="110" w:lineRule="exact"/>
                    <w:textAlignment w:val="baseline"/>
                    <w:rPr>
                      <w:b/>
                      <w:sz w:val="13"/>
                    </w:rPr>
                  </w:pPr>
                  <w:r>
                    <w:rPr>
                      <w:b/>
                      <w:sz w:val="13"/>
                    </w:rPr>
                    <w:t>H</w:t>
                  </w:r>
                </w:p>
                <w:p w14:paraId="67AA8DF3" w14:textId="77777777" w:rsidR="00000000" w:rsidRDefault="00000000">
                  <w:pPr>
                    <w:tabs>
                      <w:tab w:val="left" w:pos="648"/>
                    </w:tabs>
                    <w:kinsoku w:val="0"/>
                    <w:overflowPunct w:val="0"/>
                    <w:autoSpaceDE/>
                    <w:autoSpaceDN/>
                    <w:adjustRightInd/>
                    <w:textAlignment w:val="baseline"/>
                    <w:rPr>
                      <w:spacing w:val="-9"/>
                      <w:sz w:val="11"/>
                    </w:rPr>
                  </w:pPr>
                  <w:r>
                    <w:rPr>
                      <w:spacing w:val="-9"/>
                      <w:sz w:val="11"/>
                    </w:rPr>
                    <w:t>i</w:t>
                  </w:r>
                  <w:r>
                    <w:rPr>
                      <w:spacing w:val="-9"/>
                      <w:sz w:val="11"/>
                    </w:rPr>
                    <w:tab/>
                    <w:t>I D</w:t>
                  </w:r>
                </w:p>
                <w:p w14:paraId="15148151" w14:textId="77777777" w:rsidR="00000000" w:rsidRDefault="00000000">
                  <w:pPr>
                    <w:tabs>
                      <w:tab w:val="left" w:pos="1656"/>
                    </w:tabs>
                    <w:kinsoku w:val="0"/>
                    <w:overflowPunct w:val="0"/>
                    <w:autoSpaceDE/>
                    <w:autoSpaceDN/>
                    <w:adjustRightInd/>
                    <w:spacing w:before="3" w:line="103" w:lineRule="exact"/>
                    <w:ind w:firstLine="1296"/>
                    <w:textAlignment w:val="baseline"/>
                    <w:rPr>
                      <w:i/>
                      <w:spacing w:val="21"/>
                    </w:rPr>
                  </w:pPr>
                  <w:r>
                    <w:rPr>
                      <w:b/>
                      <w:spacing w:val="21"/>
                      <w:sz w:val="13"/>
                    </w:rPr>
                    <w:t>K</w:t>
                  </w:r>
                  <w:r>
                    <w:rPr>
                      <w:b/>
                      <w:spacing w:val="21"/>
                      <w:sz w:val="13"/>
                    </w:rPr>
                    <w:tab/>
                  </w:r>
                  <w:r>
                    <w:rPr>
                      <w:spacing w:val="21"/>
                      <w:sz w:val="21"/>
                    </w:rPr>
                    <w:t xml:space="preserve">each equal to </w:t>
                  </w:r>
                  <w:r>
                    <w:rPr>
                      <w:i/>
                      <w:spacing w:val="21"/>
                    </w:rPr>
                    <w:t xml:space="preserve">CE, </w:t>
                  </w:r>
                  <w:r>
                    <w:rPr>
                      <w:spacing w:val="21"/>
                      <w:sz w:val="21"/>
                    </w:rPr>
                    <w:t xml:space="preserve">and </w:t>
                  </w:r>
                  <w:r>
                    <w:rPr>
                      <w:i/>
                      <w:spacing w:val="21"/>
                    </w:rPr>
                    <w:t xml:space="preserve">EL </w:t>
                  </w:r>
                  <w:r>
                    <w:rPr>
                      <w:spacing w:val="21"/>
                      <w:sz w:val="21"/>
                    </w:rPr>
                    <w:t xml:space="preserve">(on </w:t>
                  </w:r>
                  <w:r>
                    <w:rPr>
                      <w:i/>
                      <w:spacing w:val="21"/>
                    </w:rPr>
                    <w:t xml:space="preserve">CE </w:t>
                  </w:r>
                </w:p>
              </w:txbxContent>
            </v:textbox>
            <w10:wrap type="square" anchorx="page" anchory="page"/>
          </v:shape>
        </w:pict>
      </w:r>
      <w:r>
        <w:rPr>
          <w:noProof/>
        </w:rPr>
        <w:pict w14:anchorId="51C6436D">
          <v:shape id="_x0000_s1205" type="#_x0000_t202" style="position:absolute;margin-left:216.9pt;margin-top:544.3pt;width:153.55pt;height:31pt;z-index:18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85919B" w14:textId="77777777" w:rsidR="00000000" w:rsidRDefault="00000000">
                  <w:pPr>
                    <w:tabs>
                      <w:tab w:val="left" w:pos="-7"/>
                    </w:tabs>
                    <w:kinsoku w:val="0"/>
                    <w:overflowPunct w:val="0"/>
                    <w:autoSpaceDE/>
                    <w:autoSpaceDN/>
                    <w:adjustRightInd/>
                    <w:spacing w:line="103" w:lineRule="exact"/>
                    <w:textAlignment w:val="baseline"/>
                    <w:rPr>
                      <w:i/>
                      <w:spacing w:val="21"/>
                    </w:rPr>
                  </w:pPr>
                  <w:r>
                    <w:rPr>
                      <w:spacing w:val="21"/>
                      <w:sz w:val="21"/>
                    </w:rPr>
                    <w:t xml:space="preserve">produced) equal to </w:t>
                  </w:r>
                  <w:r>
                    <w:rPr>
                      <w:i/>
                      <w:spacing w:val="21"/>
                    </w:rPr>
                    <w:t xml:space="preserve">CD. </w:t>
                  </w:r>
                  <w:r>
                    <w:rPr>
                      <w:spacing w:val="21"/>
                      <w:sz w:val="21"/>
                    </w:rPr>
                    <w:t xml:space="preserve">Then </w:t>
                  </w:r>
                  <w:r>
                    <w:rPr>
                      <w:i/>
                      <w:spacing w:val="21"/>
                    </w:rPr>
                    <w:t xml:space="preserve">EH = CD, </w:t>
                  </w:r>
                  <w:r>
                    <w:rPr>
                      <w:spacing w:val="21"/>
                      <w:sz w:val="21"/>
                    </w:rPr>
                    <w:t xml:space="preserve">since </w:t>
                  </w:r>
                  <w:r>
                    <w:rPr>
                      <w:i/>
                      <w:spacing w:val="21"/>
                    </w:rPr>
                    <w:t xml:space="preserve">DII =CE. </w:t>
                  </w:r>
                  <w:r>
                    <w:rPr>
                      <w:spacing w:val="21"/>
                      <w:sz w:val="21"/>
                    </w:rPr>
                    <w:t xml:space="preserve">Therefore </w:t>
                  </w:r>
                  <w:r>
                    <w:rPr>
                      <w:i/>
                      <w:spacing w:val="21"/>
                    </w:rPr>
                    <w:t>LH</w:t>
                  </w:r>
                </w:p>
              </w:txbxContent>
            </v:textbox>
            <w10:wrap type="square" anchorx="page" anchory="page"/>
          </v:shape>
        </w:pict>
      </w:r>
      <w:r>
        <w:rPr>
          <w:noProof/>
        </w:rPr>
        <w:pict w14:anchorId="3E158324">
          <v:line id="_x0000_s1206" style="position:absolute;z-index:181;mso-wrap-distance-left:0;mso-wrap-distance-right:0;mso-position-horizontal-relative:page;mso-position-vertical-relative:page" from="32.2pt,58.7pt" to="87pt,58.7pt" o:allowincell="f" strokeweight=".9pt">
            <w10:wrap type="square" anchorx="page" anchory="page"/>
          </v:line>
        </w:pict>
      </w:r>
      <w:r>
        <w:rPr>
          <w:noProof/>
        </w:rPr>
        <w:pict w14:anchorId="5A54CE0C">
          <v:line id="_x0000_s1207" style="position:absolute;z-index:182;mso-wrap-distance-left:0;mso-wrap-distance-right:0;mso-position-horizontal-relative:page;mso-position-vertical-relative:page" from="32.75pt,58.3pt" to="32.75pt,134.85pt" o:allowincell="f" strokeweight=".9pt">
            <w10:wrap type="square" anchorx="page" anchory="page"/>
          </v:line>
        </w:pict>
      </w:r>
      <w:r>
        <w:rPr>
          <w:noProof/>
        </w:rPr>
        <w:pict w14:anchorId="027197A0">
          <v:line id="_x0000_s1208" style="position:absolute;z-index:183;mso-wrap-distance-left:0;mso-wrap-distance-right:0;mso-position-horizontal-relative:page;mso-position-vertical-relative:page" from="86.2pt,58.5pt" to="86.2pt,134.85pt" o:allowincell="f" strokeweight=".9pt">
            <w10:wrap type="square" anchorx="page" anchory="page"/>
          </v:line>
        </w:pict>
      </w:r>
      <w:r>
        <w:rPr>
          <w:noProof/>
        </w:rPr>
        <w:pict w14:anchorId="5AD292DD">
          <v:line id="_x0000_s1209" style="position:absolute;z-index:184;mso-wrap-distance-left:0;mso-wrap-distance-right:0;mso-position-horizontal-relative:page;mso-position-vertical-relative:page" from="59.4pt,96.1pt" to="109.85pt,96.1pt" o:allowincell="f" strokeweight="1.25pt">
            <w10:wrap type="square" anchorx="page" anchory="page"/>
          </v:line>
        </w:pict>
      </w:r>
      <w:r>
        <w:rPr>
          <w:noProof/>
        </w:rPr>
        <w:pict w14:anchorId="5B591BE7">
          <v:line id="_x0000_s1210" style="position:absolute;z-index:185;mso-wrap-distance-left:0;mso-wrap-distance-right:0;mso-position-horizontal-relative:page;mso-position-vertical-relative:page" from="32.4pt,134.1pt" to="87.35pt,134.1pt" o:allowincell="f" strokeweight=".7pt">
            <w10:wrap type="square" anchorx="page" anchory="page"/>
          </v:line>
        </w:pict>
      </w:r>
    </w:p>
    <w:p w14:paraId="4CA8D3AE" w14:textId="77777777" w:rsidR="00000000" w:rsidRDefault="00000000">
      <w:pPr>
        <w:widowControl/>
        <w:rPr>
          <w:sz w:val="24"/>
        </w:rPr>
        <w:sectPr w:rsidR="00000000">
          <w:pgSz w:w="8222" w:h="12960"/>
          <w:pgMar w:top="640" w:right="813" w:bottom="324" w:left="569" w:header="720" w:footer="720" w:gutter="0"/>
          <w:cols w:space="720"/>
          <w:noEndnote/>
        </w:sectPr>
      </w:pPr>
    </w:p>
    <w:p w14:paraId="03CD8811" w14:textId="77777777" w:rsidR="00000000" w:rsidRDefault="00000000">
      <w:pPr>
        <w:tabs>
          <w:tab w:val="left" w:pos="2736"/>
        </w:tabs>
        <w:kinsoku w:val="0"/>
        <w:overflowPunct w:val="0"/>
        <w:autoSpaceDE/>
        <w:autoSpaceDN/>
        <w:adjustRightInd/>
        <w:spacing w:before="21" w:line="219" w:lineRule="exact"/>
        <w:ind w:left="72"/>
        <w:textAlignment w:val="baseline"/>
        <w:rPr>
          <w:b/>
          <w:spacing w:val="-3"/>
        </w:rPr>
      </w:pPr>
      <w:r>
        <w:rPr>
          <w:b/>
          <w:spacing w:val="-3"/>
        </w:rPr>
        <w:lastRenderedPageBreak/>
        <w:t>102</w:t>
      </w:r>
      <w:r>
        <w:rPr>
          <w:b/>
          <w:spacing w:val="-3"/>
        </w:rPr>
        <w:tab/>
        <w:t>ARCHIMEDES</w:t>
      </w:r>
    </w:p>
    <w:p w14:paraId="7EE99D15" w14:textId="77777777" w:rsidR="00000000" w:rsidRDefault="00000000">
      <w:pPr>
        <w:kinsoku w:val="0"/>
        <w:overflowPunct w:val="0"/>
        <w:autoSpaceDE/>
        <w:autoSpaceDN/>
        <w:adjustRightInd/>
        <w:spacing w:before="69" w:line="221" w:lineRule="exact"/>
        <w:ind w:left="288"/>
        <w:textAlignment w:val="baseline"/>
        <w:rPr>
          <w:b/>
          <w:spacing w:val="5"/>
        </w:rPr>
      </w:pPr>
      <w:r>
        <w:rPr>
          <w:b/>
          <w:spacing w:val="5"/>
        </w:rPr>
        <w:t xml:space="preserve">Take a magnitude 0 such that </w:t>
      </w:r>
      <w:r>
        <w:rPr>
          <w:b/>
          <w:i/>
          <w:spacing w:val="5"/>
        </w:rPr>
        <w:t xml:space="preserve">0 </w:t>
      </w:r>
      <w:r>
        <w:rPr>
          <w:b/>
          <w:spacing w:val="5"/>
        </w:rPr>
        <w:t xml:space="preserve">is contained as many times in </w:t>
      </w:r>
      <w:r>
        <w:rPr>
          <w:b/>
          <w:i/>
          <w:spacing w:val="5"/>
        </w:rPr>
        <w:t xml:space="preserve">A </w:t>
      </w:r>
      <w:r>
        <w:rPr>
          <w:b/>
          <w:spacing w:val="5"/>
        </w:rPr>
        <w:t xml:space="preserve">as </w:t>
      </w:r>
      <w:r>
        <w:rPr>
          <w:b/>
          <w:i/>
          <w:spacing w:val="5"/>
        </w:rPr>
        <w:t xml:space="preserve">N </w:t>
      </w:r>
      <w:r>
        <w:rPr>
          <w:b/>
          <w:spacing w:val="5"/>
        </w:rPr>
        <w:t>is</w:t>
      </w:r>
    </w:p>
    <w:p w14:paraId="633C3593" w14:textId="77777777" w:rsidR="00000000" w:rsidRDefault="00000000">
      <w:pPr>
        <w:kinsoku w:val="0"/>
        <w:overflowPunct w:val="0"/>
        <w:autoSpaceDE/>
        <w:autoSpaceDN/>
        <w:adjustRightInd/>
        <w:spacing w:before="7" w:line="221" w:lineRule="exact"/>
        <w:ind w:left="72"/>
        <w:textAlignment w:val="baseline"/>
        <w:rPr>
          <w:b/>
          <w:spacing w:val="3"/>
        </w:rPr>
      </w:pPr>
      <w:r>
        <w:rPr>
          <w:b/>
          <w:spacing w:val="3"/>
        </w:rPr>
        <w:t xml:space="preserve">contained in </w:t>
      </w:r>
      <w:r>
        <w:rPr>
          <w:b/>
          <w:i/>
          <w:spacing w:val="3"/>
        </w:rPr>
        <w:t xml:space="preserve">LH, </w:t>
      </w:r>
      <w:r>
        <w:rPr>
          <w:b/>
          <w:spacing w:val="3"/>
        </w:rPr>
        <w:t>whence</w:t>
      </w:r>
    </w:p>
    <w:p w14:paraId="17E0277D" w14:textId="77777777" w:rsidR="00000000" w:rsidRDefault="00000000">
      <w:pPr>
        <w:kinsoku w:val="0"/>
        <w:overflowPunct w:val="0"/>
        <w:autoSpaceDE/>
        <w:autoSpaceDN/>
        <w:adjustRightInd/>
        <w:spacing w:line="208" w:lineRule="exact"/>
        <w:ind w:left="72"/>
        <w:jc w:val="center"/>
        <w:textAlignment w:val="baseline"/>
        <w:rPr>
          <w:b/>
          <w:i/>
          <w:spacing w:val="2"/>
        </w:rPr>
      </w:pPr>
      <w:r>
        <w:rPr>
          <w:b/>
          <w:spacing w:val="2"/>
        </w:rPr>
        <w:t xml:space="preserve">.1 : 0 = </w:t>
      </w:r>
      <w:r>
        <w:rPr>
          <w:b/>
          <w:i/>
          <w:spacing w:val="2"/>
        </w:rPr>
        <w:t>LH : N.</w:t>
      </w:r>
    </w:p>
    <w:p w14:paraId="0D57AD25" w14:textId="77777777" w:rsidR="00000000" w:rsidRDefault="00000000">
      <w:pPr>
        <w:tabs>
          <w:tab w:val="left" w:pos="2736"/>
        </w:tabs>
        <w:kinsoku w:val="0"/>
        <w:overflowPunct w:val="0"/>
        <w:autoSpaceDE/>
        <w:autoSpaceDN/>
        <w:adjustRightInd/>
        <w:spacing w:before="3" w:line="221" w:lineRule="exact"/>
        <w:ind w:left="288"/>
        <w:textAlignment w:val="baseline"/>
        <w:rPr>
          <w:b/>
          <w:i/>
        </w:rPr>
      </w:pPr>
      <w:r>
        <w:rPr>
          <w:b/>
        </w:rPr>
        <w:t>But</w:t>
      </w:r>
      <w:r>
        <w:rPr>
          <w:b/>
        </w:rPr>
        <w:tab/>
      </w:r>
      <w:r>
        <w:rPr>
          <w:b/>
          <w:i/>
        </w:rPr>
        <w:t>B : A =CE : DC</w:t>
      </w:r>
    </w:p>
    <w:p w14:paraId="779A29E6" w14:textId="77777777" w:rsidR="00000000" w:rsidRDefault="00000000">
      <w:pPr>
        <w:kinsoku w:val="0"/>
        <w:overflowPunct w:val="0"/>
        <w:autoSpaceDE/>
        <w:autoSpaceDN/>
        <w:adjustRightInd/>
        <w:spacing w:line="209" w:lineRule="exact"/>
        <w:ind w:left="72"/>
        <w:jc w:val="center"/>
        <w:textAlignment w:val="baseline"/>
        <w:rPr>
          <w:b/>
          <w:i/>
          <w:spacing w:val="16"/>
        </w:rPr>
      </w:pPr>
      <w:r>
        <w:rPr>
          <w:b/>
          <w:i/>
          <w:spacing w:val="16"/>
        </w:rPr>
        <w:t>=HK :LH.</w:t>
      </w:r>
    </w:p>
    <w:p w14:paraId="70464501" w14:textId="77777777" w:rsidR="00000000" w:rsidRDefault="00000000">
      <w:pPr>
        <w:kinsoku w:val="0"/>
        <w:overflowPunct w:val="0"/>
        <w:autoSpaceDE/>
        <w:autoSpaceDN/>
        <w:adjustRightInd/>
        <w:spacing w:line="228" w:lineRule="exact"/>
        <w:ind w:left="72" w:right="72"/>
        <w:jc w:val="both"/>
        <w:textAlignment w:val="baseline"/>
        <w:rPr>
          <w:b/>
          <w:i/>
        </w:rPr>
      </w:pPr>
      <w:r>
        <w:rPr>
          <w:b/>
        </w:rPr>
        <w:t xml:space="preserve">Hence, </w:t>
      </w:r>
      <w:r>
        <w:rPr>
          <w:b/>
          <w:i/>
        </w:rPr>
        <w:t xml:space="preserve">ex aequali, B : 0 =11K : N, </w:t>
      </w:r>
      <w:r>
        <w:rPr>
          <w:b/>
        </w:rPr>
        <w:t xml:space="preserve">or </w:t>
      </w:r>
      <w:r>
        <w:rPr>
          <w:b/>
          <w:i/>
        </w:rPr>
        <w:t xml:space="preserve">0 </w:t>
      </w:r>
      <w:r>
        <w:rPr>
          <w:b/>
        </w:rPr>
        <w:t xml:space="preserve">is contained in </w:t>
      </w:r>
      <w:r>
        <w:rPr>
          <w:b/>
          <w:i/>
        </w:rPr>
        <w:t xml:space="preserve">B as </w:t>
      </w:r>
      <w:r>
        <w:rPr>
          <w:b/>
        </w:rPr>
        <w:t xml:space="preserve">many times </w:t>
      </w:r>
      <w:r>
        <w:rPr>
          <w:b/>
          <w:i/>
        </w:rPr>
        <w:t xml:space="preserve">as N </w:t>
      </w:r>
      <w:r>
        <w:rPr>
          <w:b/>
        </w:rPr>
        <w:t xml:space="preserve">is contained in </w:t>
      </w:r>
      <w:r>
        <w:rPr>
          <w:b/>
          <w:i/>
        </w:rPr>
        <w:t>HK.</w:t>
      </w:r>
    </w:p>
    <w:p w14:paraId="52D2194B" w14:textId="77777777" w:rsidR="00000000" w:rsidRDefault="00000000">
      <w:pPr>
        <w:kinsoku w:val="0"/>
        <w:overflowPunct w:val="0"/>
        <w:autoSpaceDE/>
        <w:autoSpaceDN/>
        <w:adjustRightInd/>
        <w:spacing w:before="1" w:line="221" w:lineRule="exact"/>
        <w:ind w:left="288"/>
        <w:textAlignment w:val="baseline"/>
        <w:rPr>
          <w:b/>
          <w:i/>
          <w:spacing w:val="4"/>
        </w:rPr>
      </w:pPr>
      <w:r>
        <w:rPr>
          <w:b/>
          <w:spacing w:val="4"/>
        </w:rPr>
        <w:t xml:space="preserve">Thus </w:t>
      </w:r>
      <w:r>
        <w:rPr>
          <w:b/>
          <w:i/>
          <w:spacing w:val="4"/>
        </w:rPr>
        <w:t xml:space="preserve">0 </w:t>
      </w:r>
      <w:r>
        <w:rPr>
          <w:b/>
          <w:spacing w:val="4"/>
        </w:rPr>
        <w:t xml:space="preserve">is a common measure of </w:t>
      </w:r>
      <w:r>
        <w:rPr>
          <w:b/>
          <w:i/>
          <w:spacing w:val="4"/>
        </w:rPr>
        <w:t>A, B.</w:t>
      </w:r>
    </w:p>
    <w:p w14:paraId="61213BAB" w14:textId="77777777" w:rsidR="00000000" w:rsidRDefault="00000000">
      <w:pPr>
        <w:kinsoku w:val="0"/>
        <w:overflowPunct w:val="0"/>
        <w:autoSpaceDE/>
        <w:autoSpaceDN/>
        <w:adjustRightInd/>
        <w:spacing w:line="219" w:lineRule="exact"/>
        <w:ind w:left="72" w:right="72" w:firstLine="216"/>
        <w:jc w:val="both"/>
        <w:textAlignment w:val="baseline"/>
        <w:rPr>
          <w:b/>
          <w:i/>
        </w:rPr>
      </w:pPr>
      <w:r>
        <w:rPr>
          <w:b/>
        </w:rPr>
        <w:t xml:space="preserve">Divide </w:t>
      </w:r>
      <w:r>
        <w:rPr>
          <w:b/>
          <w:i/>
        </w:rPr>
        <w:t xml:space="preserve">LH, HK </w:t>
      </w:r>
      <w:r>
        <w:rPr>
          <w:b/>
        </w:rPr>
        <w:t xml:space="preserve">into parts each equal to </w:t>
      </w:r>
      <w:r>
        <w:rPr>
          <w:b/>
          <w:i/>
        </w:rPr>
        <w:t xml:space="preserve">N, </w:t>
      </w:r>
      <w:r>
        <w:rPr>
          <w:b/>
        </w:rPr>
        <w:t xml:space="preserve">and </w:t>
      </w:r>
      <w:r>
        <w:rPr>
          <w:b/>
          <w:i/>
        </w:rPr>
        <w:t xml:space="preserve">A, B </w:t>
      </w:r>
      <w:r>
        <w:rPr>
          <w:b/>
        </w:rPr>
        <w:t xml:space="preserve">into parts each equal to 0. The parts of A will therefore be equal in number to those of </w:t>
      </w:r>
      <w:r>
        <w:rPr>
          <w:b/>
          <w:i/>
        </w:rPr>
        <w:t xml:space="preserve">LH, </w:t>
      </w:r>
      <w:r>
        <w:rPr>
          <w:b/>
        </w:rPr>
        <w:t xml:space="preserve">and the parts of </w:t>
      </w:r>
      <w:r>
        <w:rPr>
          <w:b/>
          <w:i/>
        </w:rPr>
        <w:t xml:space="preserve">B </w:t>
      </w:r>
      <w:r>
        <w:rPr>
          <w:b/>
        </w:rPr>
        <w:t xml:space="preserve">equal in number to those of </w:t>
      </w:r>
      <w:r>
        <w:rPr>
          <w:b/>
          <w:i/>
        </w:rPr>
        <w:t xml:space="preserve">HK. </w:t>
      </w:r>
      <w:r>
        <w:rPr>
          <w:b/>
        </w:rPr>
        <w:t xml:space="preserve">Place one of the parts of </w:t>
      </w:r>
      <w:r>
        <w:rPr>
          <w:b/>
          <w:i/>
        </w:rPr>
        <w:t xml:space="preserve">A </w:t>
      </w:r>
      <w:r>
        <w:rPr>
          <w:b/>
        </w:rPr>
        <w:t xml:space="preserve">at the middle point of each of the parts </w:t>
      </w:r>
      <w:r>
        <w:rPr>
          <w:b/>
          <w:i/>
        </w:rPr>
        <w:t xml:space="preserve">N </w:t>
      </w:r>
      <w:r>
        <w:rPr>
          <w:b/>
        </w:rPr>
        <w:t xml:space="preserve">of </w:t>
      </w:r>
      <w:r>
        <w:rPr>
          <w:b/>
          <w:i/>
        </w:rPr>
        <w:t xml:space="preserve">LH, </w:t>
      </w:r>
      <w:r>
        <w:rPr>
          <w:b/>
        </w:rPr>
        <w:t xml:space="preserve">and one of the parts of </w:t>
      </w:r>
      <w:r>
        <w:rPr>
          <w:b/>
          <w:i/>
        </w:rPr>
        <w:t xml:space="preserve">B </w:t>
      </w:r>
      <w:r>
        <w:rPr>
          <w:b/>
        </w:rPr>
        <w:t xml:space="preserve">at the middle point of each of the parts </w:t>
      </w:r>
      <w:r>
        <w:rPr>
          <w:b/>
          <w:i/>
        </w:rPr>
        <w:t xml:space="preserve">N </w:t>
      </w:r>
      <w:r>
        <w:rPr>
          <w:b/>
        </w:rPr>
        <w:t xml:space="preserve">of </w:t>
      </w:r>
      <w:r>
        <w:rPr>
          <w:b/>
          <w:i/>
        </w:rPr>
        <w:t>HK.</w:t>
      </w:r>
    </w:p>
    <w:p w14:paraId="52FAFEC3" w14:textId="77777777" w:rsidR="00000000" w:rsidRDefault="00000000">
      <w:pPr>
        <w:kinsoku w:val="0"/>
        <w:overflowPunct w:val="0"/>
        <w:autoSpaceDE/>
        <w:autoSpaceDN/>
        <w:adjustRightInd/>
        <w:spacing w:line="220" w:lineRule="exact"/>
        <w:ind w:left="72" w:right="72" w:firstLine="216"/>
        <w:jc w:val="both"/>
        <w:textAlignment w:val="baseline"/>
        <w:rPr>
          <w:b/>
          <w:i/>
        </w:rPr>
      </w:pPr>
      <w:r>
        <w:rPr>
          <w:b/>
        </w:rPr>
        <w:t xml:space="preserve">Then the centre of gravity of the parts of </w:t>
      </w:r>
      <w:r>
        <w:rPr>
          <w:b/>
          <w:i/>
        </w:rPr>
        <w:t xml:space="preserve">A </w:t>
      </w:r>
      <w:r>
        <w:rPr>
          <w:b/>
        </w:rPr>
        <w:t xml:space="preserve">placed at equal distances on </w:t>
      </w:r>
      <w:r>
        <w:rPr>
          <w:b/>
          <w:i/>
        </w:rPr>
        <w:t xml:space="preserve">LH </w:t>
      </w:r>
      <w:r>
        <w:rPr>
          <w:b/>
        </w:rPr>
        <w:t xml:space="preserve">will be </w:t>
      </w:r>
      <w:r>
        <w:rPr>
          <w:b/>
          <w:i/>
        </w:rPr>
        <w:t xml:space="preserve">at E, </w:t>
      </w:r>
      <w:r>
        <w:rPr>
          <w:b/>
        </w:rPr>
        <w:t xml:space="preserve">the raiddle.point of </w:t>
      </w:r>
      <w:r>
        <w:rPr>
          <w:b/>
          <w:i/>
        </w:rPr>
        <w:t xml:space="preserve">LH </w:t>
      </w:r>
      <w:r>
        <w:rPr>
          <w:b/>
        </w:rPr>
        <w:t xml:space="preserve">[Prop. 5, Cor. 2], and the centre of gravity of the parts of </w:t>
      </w:r>
      <w:r>
        <w:rPr>
          <w:b/>
          <w:i/>
        </w:rPr>
        <w:t xml:space="preserve">B </w:t>
      </w:r>
      <w:r>
        <w:rPr>
          <w:b/>
        </w:rPr>
        <w:t xml:space="preserve">placed at equal distances along </w:t>
      </w:r>
      <w:r>
        <w:rPr>
          <w:b/>
          <w:i/>
        </w:rPr>
        <w:t xml:space="preserve">HK </w:t>
      </w:r>
      <w:r>
        <w:rPr>
          <w:b/>
        </w:rPr>
        <w:t xml:space="preserve">will be at </w:t>
      </w:r>
      <w:r>
        <w:rPr>
          <w:b/>
          <w:i/>
        </w:rPr>
        <w:t xml:space="preserve">D, </w:t>
      </w:r>
      <w:r>
        <w:rPr>
          <w:b/>
        </w:rPr>
        <w:t xml:space="preserve">the middle point of </w:t>
      </w:r>
      <w:r>
        <w:rPr>
          <w:b/>
          <w:i/>
        </w:rPr>
        <w:t>11K.</w:t>
      </w:r>
    </w:p>
    <w:p w14:paraId="020C7169" w14:textId="77777777" w:rsidR="00000000" w:rsidRDefault="00000000">
      <w:pPr>
        <w:kinsoku w:val="0"/>
        <w:overflowPunct w:val="0"/>
        <w:autoSpaceDE/>
        <w:autoSpaceDN/>
        <w:adjustRightInd/>
        <w:spacing w:before="5" w:line="221" w:lineRule="exact"/>
        <w:ind w:left="288"/>
        <w:jc w:val="both"/>
        <w:textAlignment w:val="baseline"/>
        <w:rPr>
          <w:b/>
          <w:spacing w:val="3"/>
        </w:rPr>
      </w:pPr>
      <w:r>
        <w:rPr>
          <w:b/>
          <w:spacing w:val="3"/>
        </w:rPr>
        <w:t xml:space="preserve">Thus we may suppose </w:t>
      </w:r>
      <w:r>
        <w:rPr>
          <w:b/>
          <w:i/>
          <w:spacing w:val="3"/>
        </w:rPr>
        <w:t xml:space="preserve">A </w:t>
      </w:r>
      <w:r>
        <w:rPr>
          <w:b/>
          <w:spacing w:val="3"/>
        </w:rPr>
        <w:t xml:space="preserve">itself applied at </w:t>
      </w:r>
      <w:r>
        <w:rPr>
          <w:b/>
          <w:i/>
          <w:spacing w:val="3"/>
        </w:rPr>
        <w:t xml:space="preserve">E, </w:t>
      </w:r>
      <w:r>
        <w:rPr>
          <w:b/>
          <w:spacing w:val="3"/>
        </w:rPr>
        <w:t xml:space="preserve">and </w:t>
      </w:r>
      <w:r>
        <w:rPr>
          <w:b/>
          <w:i/>
          <w:spacing w:val="3"/>
        </w:rPr>
        <w:t xml:space="preserve">B </w:t>
      </w:r>
      <w:r>
        <w:rPr>
          <w:b/>
          <w:spacing w:val="3"/>
        </w:rPr>
        <w:t>itself applied at D.</w:t>
      </w:r>
    </w:p>
    <w:p w14:paraId="32677235" w14:textId="77777777" w:rsidR="00000000" w:rsidRDefault="00000000">
      <w:pPr>
        <w:kinsoku w:val="0"/>
        <w:overflowPunct w:val="0"/>
        <w:autoSpaceDE/>
        <w:autoSpaceDN/>
        <w:adjustRightInd/>
        <w:spacing w:line="219" w:lineRule="exact"/>
        <w:ind w:left="72" w:right="72" w:firstLine="216"/>
        <w:jc w:val="both"/>
        <w:textAlignment w:val="baseline"/>
        <w:rPr>
          <w:b/>
          <w:i/>
        </w:rPr>
      </w:pPr>
      <w:r>
        <w:rPr>
          <w:b/>
        </w:rPr>
        <w:t xml:space="preserve">But the system formed by the parts 0 of </w:t>
      </w:r>
      <w:r>
        <w:rPr>
          <w:b/>
          <w:i/>
        </w:rPr>
        <w:t xml:space="preserve">A </w:t>
      </w:r>
      <w:r>
        <w:rPr>
          <w:b/>
        </w:rPr>
        <w:t xml:space="preserve">and </w:t>
      </w:r>
      <w:r>
        <w:rPr>
          <w:b/>
          <w:i/>
        </w:rPr>
        <w:t xml:space="preserve">B </w:t>
      </w:r>
      <w:r>
        <w:rPr>
          <w:b/>
        </w:rPr>
        <w:t xml:space="preserve">together is a system of equal magnitudes even in number and placed at equal distances along </w:t>
      </w:r>
      <w:r>
        <w:rPr>
          <w:b/>
          <w:i/>
        </w:rPr>
        <w:t xml:space="preserve">LK. </w:t>
      </w:r>
      <w:r>
        <w:rPr>
          <w:b/>
        </w:rPr>
        <w:t xml:space="preserve">And, since </w:t>
      </w:r>
      <w:r>
        <w:rPr>
          <w:b/>
          <w:i/>
        </w:rPr>
        <w:t xml:space="preserve">LE = CD, </w:t>
      </w:r>
      <w:r>
        <w:rPr>
          <w:b/>
        </w:rPr>
        <w:t xml:space="preserve">and </w:t>
      </w:r>
      <w:r>
        <w:rPr>
          <w:b/>
          <w:i/>
        </w:rPr>
        <w:t xml:space="preserve">EC = DK, LC = CK, </w:t>
      </w:r>
      <w:r>
        <w:rPr>
          <w:b/>
        </w:rPr>
        <w:t xml:space="preserve">so that </w:t>
      </w:r>
      <w:r>
        <w:rPr>
          <w:b/>
          <w:i/>
        </w:rPr>
        <w:t xml:space="preserve">C </w:t>
      </w:r>
      <w:r>
        <w:rPr>
          <w:b/>
        </w:rPr>
        <w:t xml:space="preserve">is the middle point of </w:t>
      </w:r>
      <w:r>
        <w:rPr>
          <w:b/>
          <w:i/>
        </w:rPr>
        <w:t xml:space="preserve">LK. </w:t>
      </w:r>
      <w:r>
        <w:rPr>
          <w:b/>
        </w:rPr>
        <w:t xml:space="preserve">Therefore </w:t>
      </w:r>
      <w:r>
        <w:rPr>
          <w:b/>
          <w:i/>
        </w:rPr>
        <w:t xml:space="preserve">C </w:t>
      </w:r>
      <w:r>
        <w:rPr>
          <w:b/>
        </w:rPr>
        <w:t xml:space="preserve">is the centre of gravity of the system ranged along </w:t>
      </w:r>
      <w:r>
        <w:rPr>
          <w:b/>
          <w:i/>
        </w:rPr>
        <w:t>LK.</w:t>
      </w:r>
    </w:p>
    <w:p w14:paraId="4595236A" w14:textId="77777777" w:rsidR="00000000" w:rsidRDefault="00000000">
      <w:pPr>
        <w:kinsoku w:val="0"/>
        <w:overflowPunct w:val="0"/>
        <w:autoSpaceDE/>
        <w:autoSpaceDN/>
        <w:adjustRightInd/>
        <w:spacing w:line="218" w:lineRule="exact"/>
        <w:ind w:left="288"/>
        <w:jc w:val="both"/>
        <w:textAlignment w:val="baseline"/>
        <w:rPr>
          <w:b/>
          <w:i/>
          <w:spacing w:val="4"/>
        </w:rPr>
      </w:pPr>
      <w:r>
        <w:rPr>
          <w:b/>
          <w:spacing w:val="4"/>
        </w:rPr>
        <w:t xml:space="preserve">Therefore </w:t>
      </w:r>
      <w:r>
        <w:rPr>
          <w:b/>
          <w:i/>
          <w:spacing w:val="4"/>
        </w:rPr>
        <w:t xml:space="preserve">A </w:t>
      </w:r>
      <w:r>
        <w:rPr>
          <w:b/>
          <w:spacing w:val="4"/>
        </w:rPr>
        <w:t xml:space="preserve">acting at </w:t>
      </w:r>
      <w:r>
        <w:rPr>
          <w:b/>
          <w:i/>
          <w:spacing w:val="4"/>
        </w:rPr>
        <w:t xml:space="preserve">E </w:t>
      </w:r>
      <w:r>
        <w:rPr>
          <w:b/>
          <w:spacing w:val="4"/>
        </w:rPr>
        <w:t xml:space="preserve">and </w:t>
      </w:r>
      <w:r>
        <w:rPr>
          <w:b/>
          <w:i/>
          <w:spacing w:val="4"/>
        </w:rPr>
        <w:t xml:space="preserve">B </w:t>
      </w:r>
      <w:r>
        <w:rPr>
          <w:b/>
          <w:spacing w:val="4"/>
        </w:rPr>
        <w:t xml:space="preserve">acting </w:t>
      </w:r>
      <w:r>
        <w:rPr>
          <w:b/>
          <w:i/>
          <w:spacing w:val="4"/>
        </w:rPr>
        <w:t xml:space="preserve">at D </w:t>
      </w:r>
      <w:r>
        <w:rPr>
          <w:b/>
          <w:spacing w:val="4"/>
        </w:rPr>
        <w:t xml:space="preserve">balance about the point </w:t>
      </w:r>
      <w:r>
        <w:rPr>
          <w:b/>
          <w:i/>
          <w:spacing w:val="4"/>
        </w:rPr>
        <w:t>C.</w:t>
      </w:r>
    </w:p>
    <w:p w14:paraId="057C60EB" w14:textId="77777777" w:rsidR="00000000" w:rsidRDefault="00000000">
      <w:pPr>
        <w:kinsoku w:val="0"/>
        <w:overflowPunct w:val="0"/>
        <w:autoSpaceDE/>
        <w:autoSpaceDN/>
        <w:adjustRightInd/>
        <w:spacing w:line="220" w:lineRule="exact"/>
        <w:ind w:left="72" w:right="72" w:firstLine="216"/>
        <w:jc w:val="both"/>
        <w:textAlignment w:val="baseline"/>
        <w:rPr>
          <w:b/>
        </w:rPr>
      </w:pPr>
      <w:r>
        <w:rPr>
          <w:b/>
        </w:rPr>
        <w:t xml:space="preserve">II. Suppose the magnitudes to be incommensurable, and let them be </w:t>
      </w:r>
      <w:r>
        <w:rPr>
          <w:b/>
          <w:i/>
        </w:rPr>
        <w:t xml:space="preserve">(A </w:t>
      </w:r>
      <w:r>
        <w:rPr>
          <w:b/>
        </w:rPr>
        <w:t xml:space="preserve">+a) and </w:t>
      </w:r>
      <w:r>
        <w:rPr>
          <w:b/>
          <w:i/>
        </w:rPr>
        <w:t xml:space="preserve">B </w:t>
      </w:r>
      <w:r>
        <w:rPr>
          <w:b/>
        </w:rPr>
        <w:t xml:space="preserve">respectively. Let </w:t>
      </w:r>
      <w:r>
        <w:rPr>
          <w:b/>
          <w:i/>
        </w:rPr>
        <w:t xml:space="preserve">DE </w:t>
      </w:r>
      <w:r>
        <w:rPr>
          <w:b/>
        </w:rPr>
        <w:t xml:space="preserve">be a line divided at </w:t>
      </w:r>
      <w:r>
        <w:rPr>
          <w:b/>
          <w:i/>
        </w:rPr>
        <w:t xml:space="preserve">C </w:t>
      </w:r>
      <w:r>
        <w:rPr>
          <w:b/>
        </w:rPr>
        <w:t>so that</w:t>
      </w:r>
    </w:p>
    <w:p w14:paraId="0F9ECED2" w14:textId="77777777" w:rsidR="00000000" w:rsidRDefault="00000000">
      <w:pPr>
        <w:kinsoku w:val="0"/>
        <w:overflowPunct w:val="0"/>
        <w:autoSpaceDE/>
        <w:autoSpaceDN/>
        <w:adjustRightInd/>
        <w:spacing w:line="221" w:lineRule="exact"/>
        <w:ind w:left="72"/>
        <w:jc w:val="center"/>
        <w:textAlignment w:val="baseline"/>
        <w:rPr>
          <w:b/>
          <w:i/>
          <w:spacing w:val="13"/>
        </w:rPr>
      </w:pPr>
      <w:r>
        <w:rPr>
          <w:b/>
          <w:i/>
          <w:spacing w:val="13"/>
        </w:rPr>
        <w:t>(A+a) : B=DC :CE.</w:t>
      </w:r>
    </w:p>
    <w:p w14:paraId="5A7111A6" w14:textId="77777777" w:rsidR="00000000" w:rsidRDefault="00000000">
      <w:pPr>
        <w:kinsoku w:val="0"/>
        <w:overflowPunct w:val="0"/>
        <w:autoSpaceDE/>
        <w:autoSpaceDN/>
        <w:adjustRightInd/>
        <w:spacing w:line="221" w:lineRule="exact"/>
        <w:ind w:left="288"/>
        <w:textAlignment w:val="baseline"/>
        <w:rPr>
          <w:b/>
          <w:spacing w:val="4"/>
        </w:rPr>
      </w:pPr>
      <w:r>
        <w:rPr>
          <w:b/>
          <w:spacing w:val="4"/>
        </w:rPr>
        <w:t xml:space="preserve">Then, if (A +a) placed at </w:t>
      </w:r>
      <w:r>
        <w:rPr>
          <w:b/>
          <w:i/>
          <w:spacing w:val="4"/>
        </w:rPr>
        <w:t xml:space="preserve">E </w:t>
      </w:r>
      <w:r>
        <w:rPr>
          <w:b/>
          <w:spacing w:val="4"/>
        </w:rPr>
        <w:t>and</w:t>
      </w:r>
    </w:p>
    <w:p w14:paraId="3EBEF275" w14:textId="77777777" w:rsidR="00000000" w:rsidRDefault="00000000">
      <w:pPr>
        <w:kinsoku w:val="0"/>
        <w:overflowPunct w:val="0"/>
        <w:autoSpaceDE/>
        <w:autoSpaceDN/>
        <w:adjustRightInd/>
        <w:spacing w:before="1" w:line="221" w:lineRule="exact"/>
        <w:ind w:left="72"/>
        <w:textAlignment w:val="baseline"/>
        <w:rPr>
          <w:b/>
          <w:spacing w:val="18"/>
        </w:rPr>
      </w:pPr>
      <w:r>
        <w:rPr>
          <w:b/>
          <w:i/>
          <w:spacing w:val="18"/>
        </w:rPr>
        <w:t xml:space="preserve">B </w:t>
      </w:r>
      <w:r>
        <w:rPr>
          <w:b/>
          <w:spacing w:val="18"/>
        </w:rPr>
        <w:t xml:space="preserve">placed at </w:t>
      </w:r>
      <w:r>
        <w:rPr>
          <w:b/>
          <w:i/>
          <w:spacing w:val="18"/>
        </w:rPr>
        <w:t xml:space="preserve">D </w:t>
      </w:r>
      <w:r>
        <w:rPr>
          <w:b/>
          <w:spacing w:val="18"/>
        </w:rPr>
        <w:t>do not balance</w:t>
      </w:r>
    </w:p>
    <w:p w14:paraId="3E685496" w14:textId="77777777" w:rsidR="00000000" w:rsidRDefault="00000000">
      <w:pPr>
        <w:kinsoku w:val="0"/>
        <w:overflowPunct w:val="0"/>
        <w:autoSpaceDE/>
        <w:autoSpaceDN/>
        <w:adjustRightInd/>
        <w:spacing w:line="218" w:lineRule="exact"/>
        <w:ind w:left="72"/>
        <w:jc w:val="both"/>
        <w:textAlignment w:val="baseline"/>
        <w:rPr>
          <w:b/>
        </w:rPr>
      </w:pPr>
      <w:r>
        <w:rPr>
          <w:noProof/>
        </w:rPr>
        <w:pict w14:anchorId="049041D1">
          <v:shape id="_x0000_s1211" type="#_x0000_t202" style="position:absolute;left:0;text-align:left;margin-left:257.2pt;margin-top:354.25pt;width:124.3pt;height:79.55pt;z-index:186;mso-wrap-edited:f;mso-wrap-distance-left:0;mso-wrap-distance-top:31.35pt;mso-wrap-distance-right:0;mso-wrap-distance-bottom:0;mso-position-horizontal-relative:page;mso-position-vertical-relative:page" wrapcoords="-62 0 -62 21600 21662 21600 21662 0 -62 0" o:allowincell="f" stroked="f">
            <v:fill opacity="0"/>
            <v:textbox inset="0,0,0,0">
              <w:txbxContent>
                <w:p w14:paraId="7ED8D119" w14:textId="77777777" w:rsidR="00000000" w:rsidRDefault="00000000">
                  <w:pPr>
                    <w:tabs>
                      <w:tab w:val="left" w:pos="1872"/>
                    </w:tabs>
                    <w:kinsoku w:val="0"/>
                    <w:overflowPunct w:val="0"/>
                    <w:autoSpaceDE/>
                    <w:autoSpaceDN/>
                    <w:adjustRightInd/>
                    <w:spacing w:before="752" w:after="626" w:line="205" w:lineRule="exact"/>
                    <w:ind w:left="1080"/>
                    <w:textAlignment w:val="baseline"/>
                    <w:rPr>
                      <w:rFonts w:ascii="Arial Narrow" w:hAnsi="Arial Narrow"/>
                      <w:b/>
                      <w:spacing w:val="2"/>
                      <w:sz w:val="14"/>
                    </w:rPr>
                  </w:pPr>
                  <w:r>
                    <w:rPr>
                      <w:rFonts w:ascii="Verdana" w:hAnsi="Verdana"/>
                      <w:spacing w:val="2"/>
                      <w:sz w:val="16"/>
                    </w:rPr>
                    <w:t>a</w:t>
                  </w:r>
                  <w:r>
                    <w:rPr>
                      <w:rFonts w:ascii="Verdana" w:hAnsi="Verdana"/>
                      <w:spacing w:val="2"/>
                      <w:sz w:val="16"/>
                    </w:rPr>
                    <w:tab/>
                  </w:r>
                  <w:r>
                    <w:rPr>
                      <w:rFonts w:ascii="Arial Narrow" w:hAnsi="Arial Narrow"/>
                      <w:b/>
                      <w:spacing w:val="2"/>
                      <w:sz w:val="14"/>
                    </w:rPr>
                    <w:t>A</w:t>
                  </w:r>
                </w:p>
              </w:txbxContent>
            </v:textbox>
            <w10:wrap type="square" anchorx="page" anchory="page"/>
          </v:shape>
        </w:pict>
      </w:r>
      <w:r>
        <w:rPr>
          <w:noProof/>
        </w:rPr>
        <w:pict w14:anchorId="2D399AAF">
          <v:line id="_x0000_s1212" style="position:absolute;left:0;text-align:left;z-index:187;mso-wrap-distance-left:0;mso-wrap-distance-right:0;mso-position-horizontal-relative:page;mso-position-vertical-relative:page" from="257.2pt,354.95pt" to="350.85pt,354.95pt" o:allowincell="f" strokecolor="#161616" strokeweight="1.25pt">
            <w10:wrap type="square" anchorx="page" anchory="page"/>
          </v:line>
        </w:pict>
      </w:r>
      <w:r>
        <w:rPr>
          <w:b/>
        </w:rPr>
        <w:t xml:space="preserve">about </w:t>
      </w:r>
      <w:r>
        <w:rPr>
          <w:b/>
          <w:i/>
        </w:rPr>
        <w:t xml:space="preserve">C, (A + a) </w:t>
      </w:r>
      <w:r>
        <w:rPr>
          <w:b/>
        </w:rPr>
        <w:t xml:space="preserve">is either too great to balance </w:t>
      </w:r>
      <w:r>
        <w:rPr>
          <w:b/>
          <w:i/>
        </w:rPr>
        <w:t xml:space="preserve">B, </w:t>
      </w:r>
      <w:r>
        <w:rPr>
          <w:b/>
        </w:rPr>
        <w:t>or not great enough.</w:t>
      </w:r>
    </w:p>
    <w:p w14:paraId="4381CF6A" w14:textId="77777777" w:rsidR="00000000" w:rsidRDefault="00000000">
      <w:pPr>
        <w:kinsoku w:val="0"/>
        <w:overflowPunct w:val="0"/>
        <w:autoSpaceDE/>
        <w:autoSpaceDN/>
        <w:adjustRightInd/>
        <w:spacing w:line="220" w:lineRule="exact"/>
        <w:ind w:left="72" w:firstLine="216"/>
        <w:jc w:val="both"/>
        <w:textAlignment w:val="baseline"/>
        <w:rPr>
          <w:b/>
        </w:rPr>
      </w:pPr>
      <w:r>
        <w:rPr>
          <w:noProof/>
        </w:rPr>
        <w:pict w14:anchorId="15F0086A">
          <v:shape id="_x0000_s1213" type="#_x0000_t202" style="position:absolute;left:0;text-align:left;margin-left:203.4pt;margin-top:378.9pt;width:36.35pt;height:41.95pt;z-index:188;mso-wrap-edited:f;mso-wrap-distance-left:8.8pt;mso-wrap-distance-top:22.85pt;mso-wrap-distance-right:17.45pt;mso-wrap-distance-bottom:12.95pt;mso-position-horizontal-relative:page;mso-position-vertical-relative:page" wrapcoords="-62 0 -62 21600 21662 21600 21662 0 -62 0" o:allowincell="f" strokecolor="#161616" strokeweight="1.1pt">
            <v:fill opacity="0"/>
            <v:textbox inset="0,0,0,0">
              <w:txbxContent>
                <w:p w14:paraId="083DE52E" w14:textId="77777777" w:rsidR="00000000" w:rsidRDefault="00000000">
                  <w:pPr>
                    <w:kinsoku w:val="0"/>
                    <w:overflowPunct w:val="0"/>
                    <w:autoSpaceDE/>
                    <w:autoSpaceDN/>
                    <w:adjustRightInd/>
                    <w:spacing w:before="250" w:after="316" w:line="214" w:lineRule="exact"/>
                    <w:ind w:left="288"/>
                    <w:textAlignment w:val="baseline"/>
                    <w:rPr>
                      <w:rFonts w:ascii="Verdana" w:hAnsi="Verdana"/>
                      <w:sz w:val="14"/>
                    </w:rPr>
                  </w:pPr>
                  <w:r>
                    <w:rPr>
                      <w:rFonts w:ascii="Verdana" w:hAnsi="Verdana"/>
                      <w:sz w:val="14"/>
                    </w:rPr>
                    <w:t>B</w:t>
                  </w:r>
                </w:p>
              </w:txbxContent>
            </v:textbox>
            <w10:wrap type="square" anchorx="page" anchory="page"/>
          </v:shape>
        </w:pict>
      </w:r>
      <w:r>
        <w:rPr>
          <w:noProof/>
        </w:rPr>
        <w:pict w14:anchorId="347F8002">
          <v:line id="_x0000_s1214" style="position:absolute;left:0;text-align:left;z-index:189;mso-wrap-distance-left:0;mso-wrap-distance-right:0;mso-position-horizontal-relative:page;mso-position-vertical-relative:page" from="323.65pt,378.2pt" to="323.65pt,420.35pt" o:allowincell="f" strokecolor="#202020" strokeweight=".9pt">
            <w10:wrap type="square" anchorx="page" anchory="page"/>
          </v:line>
        </w:pict>
      </w:r>
      <w:r>
        <w:rPr>
          <w:noProof/>
        </w:rPr>
        <w:pict w14:anchorId="1A5E9ABB">
          <v:line id="_x0000_s1215" style="position:absolute;left:0;text-align:left;z-index:190;mso-wrap-distance-left:0;mso-wrap-distance-right:0;mso-position-horizontal-relative:page;mso-position-vertical-relative:page" from="375.65pt,378.2pt" to="375.65pt,420.55pt" o:allowincell="f" strokecolor="#363636" strokeweight=".9pt">
            <w10:wrap type="square" anchorx="page" anchory="page"/>
          </v:line>
        </w:pict>
      </w:r>
      <w:r>
        <w:rPr>
          <w:noProof/>
        </w:rPr>
        <w:pict w14:anchorId="3A62AEC8">
          <v:line id="_x0000_s1216" style="position:absolute;left:0;text-align:left;z-index:191;mso-wrap-distance-left:0;mso-wrap-distance-right:0;mso-position-horizontal-relative:page;mso-position-vertical-relative:page" from="308.9pt,379.25pt" to="376.25pt,379.25pt" o:allowincell="f" strokecolor="#1a1a1a" strokeweight="1.45pt">
            <w10:wrap type="square" anchorx="page" anchory="page"/>
          </v:line>
        </w:pict>
      </w:r>
      <w:r>
        <w:rPr>
          <w:noProof/>
        </w:rPr>
        <w:pict w14:anchorId="76D806FE">
          <v:line id="_x0000_s1217" style="position:absolute;left:0;text-align:left;z-index:192;mso-wrap-distance-left:0;mso-wrap-distance-right:0;mso-position-horizontal-relative:page;mso-position-vertical-relative:page" from="309.25pt,378.55pt" to="309.25pt,420.35pt" o:allowincell="f" strokecolor="#1d1d1d" strokeweight=".7pt">
            <w10:wrap type="square" anchorx="page" anchory="page"/>
          </v:line>
        </w:pict>
      </w:r>
      <w:r>
        <w:rPr>
          <w:b/>
        </w:rPr>
        <w:t xml:space="preserve">Suppose, if possible, that </w:t>
      </w:r>
      <w:r>
        <w:rPr>
          <w:b/>
          <w:i/>
        </w:rPr>
        <w:t xml:space="preserve">(A +a) </w:t>
      </w:r>
      <w:r>
        <w:rPr>
          <w:b/>
        </w:rPr>
        <w:t xml:space="preserve">is too great. to balance </w:t>
      </w:r>
      <w:r>
        <w:rPr>
          <w:b/>
          <w:i/>
        </w:rPr>
        <w:t xml:space="preserve">B. </w:t>
      </w:r>
      <w:r>
        <w:rPr>
          <w:b/>
        </w:rPr>
        <w:t xml:space="preserve">Take from </w:t>
      </w:r>
      <w:r>
        <w:rPr>
          <w:b/>
          <w:i/>
        </w:rPr>
        <w:t xml:space="preserve">(A +a) </w:t>
      </w:r>
      <w:r>
        <w:rPr>
          <w:b/>
        </w:rPr>
        <w:t xml:space="preserve">a magnitude a smaller than the deduction which would make the remainder balance </w:t>
      </w:r>
      <w:r>
        <w:rPr>
          <w:b/>
          <w:i/>
        </w:rPr>
        <w:t xml:space="preserve">B, </w:t>
      </w:r>
      <w:r>
        <w:rPr>
          <w:b/>
        </w:rPr>
        <w:t xml:space="preserve">but such that the remainder A and the magnitude </w:t>
      </w:r>
      <w:r>
        <w:rPr>
          <w:b/>
          <w:i/>
        </w:rPr>
        <w:t xml:space="preserve">B </w:t>
      </w:r>
      <w:r>
        <w:rPr>
          <w:b/>
        </w:rPr>
        <w:t>are commensurable.</w:t>
      </w:r>
    </w:p>
    <w:p w14:paraId="65FEF5F0" w14:textId="77777777" w:rsidR="00000000" w:rsidRDefault="00000000">
      <w:pPr>
        <w:kinsoku w:val="0"/>
        <w:overflowPunct w:val="0"/>
        <w:autoSpaceDE/>
        <w:autoSpaceDN/>
        <w:adjustRightInd/>
        <w:spacing w:before="2" w:line="221" w:lineRule="exact"/>
        <w:ind w:left="288"/>
        <w:textAlignment w:val="baseline"/>
        <w:rPr>
          <w:b/>
          <w:spacing w:val="2"/>
        </w:rPr>
      </w:pPr>
      <w:r>
        <w:rPr>
          <w:noProof/>
        </w:rPr>
        <w:pict w14:anchorId="58914465">
          <v:line id="_x0000_s1218" style="position:absolute;left:0;text-align:left;z-index:193;mso-wrap-distance-left:0;mso-wrap-distance-right:0;mso-position-horizontal-relative:page;mso-position-vertical-relative:page" from="308.7pt,419.75pt" to="376.25pt,419.75pt" o:allowincell="f" strokecolor="#1b1b1b" strokeweight="1.1pt">
            <w10:wrap type="square" anchorx="page" anchory="page"/>
          </v:line>
        </w:pict>
      </w:r>
      <w:r>
        <w:rPr>
          <w:b/>
          <w:spacing w:val="2"/>
        </w:rPr>
        <w:t xml:space="preserve">Then, since </w:t>
      </w:r>
      <w:r>
        <w:rPr>
          <w:b/>
          <w:i/>
          <w:spacing w:val="2"/>
        </w:rPr>
        <w:t xml:space="preserve">A, B </w:t>
      </w:r>
      <w:r>
        <w:rPr>
          <w:b/>
          <w:spacing w:val="2"/>
        </w:rPr>
        <w:t>are commensurable, and</w:t>
      </w:r>
    </w:p>
    <w:p w14:paraId="012DEFA1" w14:textId="77777777" w:rsidR="00000000" w:rsidRDefault="00000000">
      <w:pPr>
        <w:kinsoku w:val="0"/>
        <w:overflowPunct w:val="0"/>
        <w:autoSpaceDE/>
        <w:autoSpaceDN/>
        <w:adjustRightInd/>
        <w:spacing w:line="215" w:lineRule="exact"/>
        <w:ind w:left="72"/>
        <w:jc w:val="center"/>
        <w:textAlignment w:val="baseline"/>
        <w:rPr>
          <w:b/>
          <w:i/>
          <w:spacing w:val="7"/>
        </w:rPr>
      </w:pPr>
      <w:r>
        <w:rPr>
          <w:b/>
          <w:spacing w:val="7"/>
        </w:rPr>
        <w:t xml:space="preserve">A : </w:t>
      </w:r>
      <w:r>
        <w:rPr>
          <w:b/>
          <w:i/>
          <w:spacing w:val="7"/>
        </w:rPr>
        <w:t>B &lt;DC :CE,</w:t>
      </w:r>
    </w:p>
    <w:p w14:paraId="5A4E9521" w14:textId="77777777" w:rsidR="00000000" w:rsidRDefault="00000000">
      <w:pPr>
        <w:kinsoku w:val="0"/>
        <w:overflowPunct w:val="0"/>
        <w:autoSpaceDE/>
        <w:autoSpaceDN/>
        <w:adjustRightInd/>
        <w:spacing w:before="5" w:line="205" w:lineRule="exact"/>
        <w:ind w:left="72"/>
        <w:textAlignment w:val="baseline"/>
        <w:rPr>
          <w:b/>
          <w:spacing w:val="3"/>
        </w:rPr>
      </w:pPr>
      <w:r>
        <w:rPr>
          <w:b/>
          <w:i/>
          <w:spacing w:val="3"/>
        </w:rPr>
        <w:t xml:space="preserve">A </w:t>
      </w:r>
      <w:r>
        <w:rPr>
          <w:b/>
          <w:spacing w:val="3"/>
        </w:rPr>
        <w:t xml:space="preserve">and </w:t>
      </w:r>
      <w:r>
        <w:rPr>
          <w:b/>
          <w:i/>
          <w:spacing w:val="3"/>
        </w:rPr>
        <w:t xml:space="preserve">B </w:t>
      </w:r>
      <w:r>
        <w:rPr>
          <w:b/>
          <w:spacing w:val="3"/>
        </w:rPr>
        <w:t xml:space="preserve">will not balance [Prop. 6], but </w:t>
      </w:r>
      <w:r>
        <w:rPr>
          <w:b/>
          <w:i/>
          <w:spacing w:val="3"/>
        </w:rPr>
        <w:t xml:space="preserve">D </w:t>
      </w:r>
      <w:r>
        <w:rPr>
          <w:b/>
          <w:spacing w:val="3"/>
        </w:rPr>
        <w:t>will be depressed.</w:t>
      </w:r>
    </w:p>
    <w:p w14:paraId="13BC0230" w14:textId="77777777" w:rsidR="00000000" w:rsidRDefault="00000000">
      <w:pPr>
        <w:kinsoku w:val="0"/>
        <w:overflowPunct w:val="0"/>
        <w:autoSpaceDE/>
        <w:autoSpaceDN/>
        <w:adjustRightInd/>
        <w:spacing w:line="216" w:lineRule="exact"/>
        <w:ind w:left="72" w:right="72" w:firstLine="216"/>
        <w:jc w:val="both"/>
        <w:textAlignment w:val="baseline"/>
        <w:rPr>
          <w:b/>
        </w:rPr>
      </w:pPr>
      <w:r>
        <w:rPr>
          <w:b/>
        </w:rPr>
        <w:t xml:space="preserve">But this is impossible, since the deduction a was an insufficient deduction from </w:t>
      </w:r>
      <w:r>
        <w:rPr>
          <w:b/>
          <w:i/>
        </w:rPr>
        <w:t xml:space="preserve">(A +a) </w:t>
      </w:r>
      <w:r>
        <w:rPr>
          <w:b/>
        </w:rPr>
        <w:t xml:space="preserve">to produce equilibrium, so that </w:t>
      </w:r>
      <w:r>
        <w:rPr>
          <w:b/>
          <w:i/>
        </w:rPr>
        <w:t xml:space="preserve">E </w:t>
      </w:r>
      <w:r>
        <w:rPr>
          <w:b/>
        </w:rPr>
        <w:t>was still depressed.</w:t>
      </w:r>
    </w:p>
    <w:p w14:paraId="2EAC994C" w14:textId="77777777" w:rsidR="00000000" w:rsidRDefault="00000000">
      <w:pPr>
        <w:kinsoku w:val="0"/>
        <w:overflowPunct w:val="0"/>
        <w:autoSpaceDE/>
        <w:autoSpaceDN/>
        <w:adjustRightInd/>
        <w:spacing w:line="223" w:lineRule="exact"/>
        <w:ind w:left="72" w:right="72" w:firstLine="216"/>
        <w:jc w:val="both"/>
        <w:textAlignment w:val="baseline"/>
        <w:rPr>
          <w:b/>
        </w:rPr>
      </w:pPr>
      <w:r>
        <w:rPr>
          <w:b/>
        </w:rPr>
        <w:t xml:space="preserve">Therefore (A +a) is not too great to balance </w:t>
      </w:r>
      <w:r>
        <w:rPr>
          <w:b/>
          <w:i/>
        </w:rPr>
        <w:t xml:space="preserve">B; </w:t>
      </w:r>
      <w:r>
        <w:rPr>
          <w:b/>
        </w:rPr>
        <w:t xml:space="preserve">and similarly it may be proved that </w:t>
      </w:r>
      <w:r>
        <w:rPr>
          <w:b/>
          <w:i/>
        </w:rPr>
        <w:t xml:space="preserve">B </w:t>
      </w:r>
      <w:r>
        <w:rPr>
          <w:b/>
        </w:rPr>
        <w:t>is not too great to balance (A+a).</w:t>
      </w:r>
    </w:p>
    <w:p w14:paraId="2E81B261" w14:textId="77777777" w:rsidR="00000000" w:rsidRDefault="00000000">
      <w:pPr>
        <w:kinsoku w:val="0"/>
        <w:overflowPunct w:val="0"/>
        <w:autoSpaceDE/>
        <w:autoSpaceDN/>
        <w:adjustRightInd/>
        <w:spacing w:line="214" w:lineRule="exact"/>
        <w:ind w:left="72"/>
        <w:jc w:val="center"/>
        <w:textAlignment w:val="baseline"/>
        <w:rPr>
          <w:b/>
          <w:i/>
          <w:spacing w:val="4"/>
        </w:rPr>
      </w:pPr>
      <w:r>
        <w:rPr>
          <w:b/>
          <w:spacing w:val="4"/>
        </w:rPr>
        <w:t xml:space="preserve">Hence </w:t>
      </w:r>
      <w:r>
        <w:rPr>
          <w:b/>
          <w:i/>
          <w:spacing w:val="4"/>
        </w:rPr>
        <w:t xml:space="preserve">(A +a), B </w:t>
      </w:r>
      <w:r>
        <w:rPr>
          <w:b/>
          <w:spacing w:val="4"/>
        </w:rPr>
        <w:t xml:space="preserve">taken together have their centre of gravity at </w:t>
      </w:r>
      <w:r>
        <w:rPr>
          <w:b/>
          <w:i/>
          <w:spacing w:val="4"/>
        </w:rPr>
        <w:t>C.</w:t>
      </w:r>
    </w:p>
    <w:p w14:paraId="40A50ECD" w14:textId="77777777" w:rsidR="00000000" w:rsidRDefault="00000000">
      <w:pPr>
        <w:kinsoku w:val="0"/>
        <w:overflowPunct w:val="0"/>
        <w:autoSpaceDE/>
        <w:autoSpaceDN/>
        <w:adjustRightInd/>
        <w:spacing w:before="132" w:line="219" w:lineRule="exact"/>
        <w:ind w:left="72"/>
        <w:jc w:val="center"/>
        <w:textAlignment w:val="baseline"/>
        <w:rPr>
          <w:b/>
          <w:spacing w:val="-20"/>
        </w:rPr>
      </w:pPr>
      <w:r>
        <w:rPr>
          <w:b/>
          <w:spacing w:val="-20"/>
        </w:rPr>
        <w:t>PROPOSITION 8</w:t>
      </w:r>
    </w:p>
    <w:p w14:paraId="1735A6F7" w14:textId="77777777" w:rsidR="00000000" w:rsidRDefault="00000000">
      <w:pPr>
        <w:kinsoku w:val="0"/>
        <w:overflowPunct w:val="0"/>
        <w:autoSpaceDE/>
        <w:autoSpaceDN/>
        <w:adjustRightInd/>
        <w:spacing w:before="70" w:line="219" w:lineRule="exact"/>
        <w:ind w:left="72" w:right="72"/>
        <w:jc w:val="both"/>
        <w:textAlignment w:val="baseline"/>
        <w:rPr>
          <w:b/>
          <w:i/>
        </w:rPr>
      </w:pPr>
      <w:r>
        <w:rPr>
          <w:b/>
          <w:i/>
        </w:rPr>
        <w:t>If AB be a magnitude whose centre of gravity is C, and AD a part of it whose centre of gravity is F, then the centre of gravity of the remaining part will be a point G on FC produced such that</w:t>
      </w:r>
    </w:p>
    <w:p w14:paraId="00531911" w14:textId="77777777" w:rsidR="00000000" w:rsidRDefault="00000000">
      <w:pPr>
        <w:widowControl/>
        <w:rPr>
          <w:sz w:val="24"/>
        </w:rPr>
        <w:sectPr w:rsidR="00000000">
          <w:pgSz w:w="8194" w:h="12924"/>
          <w:pgMar w:top="640" w:right="564" w:bottom="808" w:left="790" w:header="720" w:footer="720" w:gutter="0"/>
          <w:cols w:space="720"/>
          <w:noEndnote/>
        </w:sectPr>
      </w:pPr>
    </w:p>
    <w:p w14:paraId="0EF551A8" w14:textId="77777777" w:rsidR="00000000" w:rsidRDefault="00000000">
      <w:pPr>
        <w:tabs>
          <w:tab w:val="right" w:pos="6768"/>
        </w:tabs>
        <w:kinsoku w:val="0"/>
        <w:overflowPunct w:val="0"/>
        <w:autoSpaceDE/>
        <w:autoSpaceDN/>
        <w:adjustRightInd/>
        <w:spacing w:before="44" w:line="219" w:lineRule="exact"/>
        <w:ind w:left="1584"/>
        <w:textAlignment w:val="baseline"/>
        <w:rPr>
          <w:sz w:val="21"/>
        </w:rPr>
      </w:pPr>
      <w:r>
        <w:rPr>
          <w:sz w:val="21"/>
        </w:rPr>
        <w:lastRenderedPageBreak/>
        <w:t xml:space="preserve">ON THE EQUILIBRIUM OF PLANES </w:t>
      </w:r>
      <w:r>
        <w:rPr>
          <w:b/>
          <w:sz w:val="21"/>
        </w:rPr>
        <w:t>I</w:t>
      </w:r>
      <w:r>
        <w:rPr>
          <w:b/>
          <w:sz w:val="21"/>
        </w:rPr>
        <w:tab/>
      </w:r>
      <w:r>
        <w:rPr>
          <w:sz w:val="21"/>
        </w:rPr>
        <w:t>103</w:t>
      </w:r>
    </w:p>
    <w:p w14:paraId="744A6183" w14:textId="77777777" w:rsidR="00000000" w:rsidRDefault="00000000">
      <w:pPr>
        <w:kinsoku w:val="0"/>
        <w:overflowPunct w:val="0"/>
        <w:autoSpaceDE/>
        <w:autoSpaceDN/>
        <w:adjustRightInd/>
        <w:spacing w:before="56" w:line="236" w:lineRule="exact"/>
        <w:ind w:left="3960"/>
        <w:textAlignment w:val="baseline"/>
        <w:rPr>
          <w:i/>
          <w:spacing w:val="3"/>
          <w:sz w:val="21"/>
        </w:rPr>
      </w:pPr>
      <w:r>
        <w:rPr>
          <w:i/>
          <w:spacing w:val="3"/>
          <w:sz w:val="21"/>
        </w:rPr>
        <w:t>GC :CF= (AD) : (DE).</w:t>
      </w:r>
    </w:p>
    <w:p w14:paraId="648BD1BC" w14:textId="77777777" w:rsidR="00000000" w:rsidRDefault="00000000">
      <w:pPr>
        <w:kinsoku w:val="0"/>
        <w:overflowPunct w:val="0"/>
        <w:autoSpaceDE/>
        <w:autoSpaceDN/>
        <w:adjustRightInd/>
        <w:spacing w:before="5" w:line="219" w:lineRule="exact"/>
        <w:ind w:left="72"/>
        <w:jc w:val="right"/>
        <w:textAlignment w:val="baseline"/>
        <w:rPr>
          <w:sz w:val="24"/>
        </w:rPr>
      </w:pPr>
      <w:r>
        <w:rPr>
          <w:spacing w:val="4"/>
          <w:sz w:val="21"/>
        </w:rPr>
        <w:t>For, if the centre of gravity of the re-</w:t>
      </w:r>
    </w:p>
    <w:p w14:paraId="62FA01F8" w14:textId="77777777" w:rsidR="00000000" w:rsidRDefault="00000000">
      <w:pPr>
        <w:kinsoku w:val="0"/>
        <w:overflowPunct w:val="0"/>
        <w:autoSpaceDE/>
        <w:autoSpaceDN/>
        <w:adjustRightInd/>
        <w:spacing w:before="2" w:line="219" w:lineRule="exact"/>
        <w:ind w:left="72"/>
        <w:jc w:val="right"/>
        <w:textAlignment w:val="baseline"/>
        <w:rPr>
          <w:spacing w:val="4"/>
          <w:sz w:val="21"/>
        </w:rPr>
      </w:pPr>
      <w:r>
        <w:rPr>
          <w:spacing w:val="4"/>
          <w:sz w:val="21"/>
        </w:rPr>
        <w:t xml:space="preserve">mainder </w:t>
      </w:r>
      <w:r>
        <w:rPr>
          <w:i/>
          <w:spacing w:val="4"/>
          <w:sz w:val="21"/>
        </w:rPr>
        <w:t xml:space="preserve">(DE) </w:t>
      </w:r>
      <w:r>
        <w:rPr>
          <w:spacing w:val="4"/>
          <w:sz w:val="21"/>
        </w:rPr>
        <w:t xml:space="preserve">be not </w:t>
      </w:r>
      <w:r>
        <w:rPr>
          <w:i/>
          <w:spacing w:val="4"/>
          <w:sz w:val="21"/>
        </w:rPr>
        <w:t xml:space="preserve">G, </w:t>
      </w:r>
      <w:r>
        <w:rPr>
          <w:spacing w:val="4"/>
          <w:sz w:val="21"/>
        </w:rPr>
        <w:t>let it be a point</w:t>
      </w:r>
    </w:p>
    <w:p w14:paraId="2C2A7DC8" w14:textId="77777777" w:rsidR="00000000" w:rsidRDefault="00000000">
      <w:pPr>
        <w:tabs>
          <w:tab w:val="right" w:leader="underscore" w:pos="6768"/>
        </w:tabs>
        <w:kinsoku w:val="0"/>
        <w:overflowPunct w:val="0"/>
        <w:autoSpaceDE/>
        <w:autoSpaceDN/>
        <w:adjustRightInd/>
        <w:spacing w:line="219" w:lineRule="exact"/>
        <w:ind w:left="72"/>
        <w:textAlignment w:val="baseline"/>
        <w:rPr>
          <w:sz w:val="21"/>
        </w:rPr>
      </w:pPr>
      <w:r>
        <w:rPr>
          <w:i/>
          <w:sz w:val="21"/>
        </w:rPr>
        <w:tab/>
        <w:t xml:space="preserve"> H. </w:t>
      </w:r>
      <w:r>
        <w:rPr>
          <w:sz w:val="21"/>
        </w:rPr>
        <w:t>Then an absurdity follows at once</w:t>
      </w:r>
    </w:p>
    <w:p w14:paraId="752830B4" w14:textId="77777777" w:rsidR="00000000" w:rsidRDefault="00000000">
      <w:pPr>
        <w:kinsoku w:val="0"/>
        <w:overflowPunct w:val="0"/>
        <w:autoSpaceDE/>
        <w:autoSpaceDN/>
        <w:adjustRightInd/>
        <w:spacing w:line="219" w:lineRule="exact"/>
        <w:ind w:left="3240"/>
        <w:textAlignment w:val="baseline"/>
        <w:rPr>
          <w:spacing w:val="2"/>
          <w:sz w:val="21"/>
        </w:rPr>
      </w:pPr>
      <w:r>
        <w:rPr>
          <w:spacing w:val="2"/>
          <w:sz w:val="21"/>
        </w:rPr>
        <w:t>from Props. 6, 7.</w:t>
      </w:r>
    </w:p>
    <w:p w14:paraId="21E15B6F" w14:textId="77777777" w:rsidR="00000000" w:rsidRDefault="00000000">
      <w:pPr>
        <w:kinsoku w:val="0"/>
        <w:overflowPunct w:val="0"/>
        <w:autoSpaceDE/>
        <w:autoSpaceDN/>
        <w:adjustRightInd/>
        <w:spacing w:before="134" w:line="219" w:lineRule="exact"/>
        <w:ind w:left="72"/>
        <w:jc w:val="center"/>
        <w:textAlignment w:val="baseline"/>
        <w:rPr>
          <w:spacing w:val="-17"/>
          <w:sz w:val="21"/>
        </w:rPr>
      </w:pPr>
      <w:r>
        <w:rPr>
          <w:spacing w:val="-17"/>
          <w:sz w:val="21"/>
        </w:rPr>
        <w:t>PROPOSITION 9</w:t>
      </w:r>
    </w:p>
    <w:p w14:paraId="5D7D767B" w14:textId="77777777" w:rsidR="00000000" w:rsidRDefault="00000000">
      <w:pPr>
        <w:kinsoku w:val="0"/>
        <w:overflowPunct w:val="0"/>
        <w:autoSpaceDE/>
        <w:autoSpaceDN/>
        <w:adjustRightInd/>
        <w:spacing w:before="82" w:line="216" w:lineRule="exact"/>
        <w:ind w:left="72" w:right="72"/>
        <w:jc w:val="both"/>
        <w:textAlignment w:val="baseline"/>
        <w:rPr>
          <w:i/>
          <w:sz w:val="21"/>
        </w:rPr>
      </w:pPr>
      <w:r>
        <w:rPr>
          <w:i/>
          <w:sz w:val="21"/>
        </w:rPr>
        <w:t>The centre of gravity of any parallelogram lies on the straight line joining the middle points of opposite sides.</w:t>
      </w:r>
    </w:p>
    <w:p w14:paraId="31373FA0" w14:textId="77777777" w:rsidR="00000000" w:rsidRDefault="00000000">
      <w:pPr>
        <w:kinsoku w:val="0"/>
        <w:overflowPunct w:val="0"/>
        <w:autoSpaceDE/>
        <w:autoSpaceDN/>
        <w:adjustRightInd/>
        <w:spacing w:before="9" w:line="219" w:lineRule="exact"/>
        <w:ind w:left="72" w:right="72" w:firstLine="144"/>
        <w:jc w:val="both"/>
        <w:textAlignment w:val="baseline"/>
        <w:rPr>
          <w:i/>
          <w:sz w:val="21"/>
        </w:rPr>
      </w:pPr>
      <w:r>
        <w:rPr>
          <w:sz w:val="21"/>
        </w:rPr>
        <w:t xml:space="preserve">Let </w:t>
      </w:r>
      <w:r>
        <w:rPr>
          <w:i/>
          <w:sz w:val="21"/>
        </w:rPr>
        <w:t xml:space="preserve">ABCD </w:t>
      </w:r>
      <w:r>
        <w:rPr>
          <w:sz w:val="21"/>
        </w:rPr>
        <w:t xml:space="preserve">be a parallelogram, and let </w:t>
      </w:r>
      <w:r>
        <w:rPr>
          <w:i/>
          <w:sz w:val="21"/>
        </w:rPr>
        <w:t xml:space="preserve">EF </w:t>
      </w:r>
      <w:r>
        <w:rPr>
          <w:sz w:val="21"/>
        </w:rPr>
        <w:t xml:space="preserve">join the middle points of the opposite sides </w:t>
      </w:r>
      <w:r>
        <w:rPr>
          <w:i/>
          <w:sz w:val="21"/>
        </w:rPr>
        <w:t>AD, BC.</w:t>
      </w:r>
    </w:p>
    <w:p w14:paraId="2F90A907" w14:textId="77777777" w:rsidR="00000000" w:rsidRDefault="00000000">
      <w:pPr>
        <w:kinsoku w:val="0"/>
        <w:overflowPunct w:val="0"/>
        <w:autoSpaceDE/>
        <w:autoSpaceDN/>
        <w:adjustRightInd/>
        <w:spacing w:before="3" w:line="219" w:lineRule="exact"/>
        <w:ind w:left="72" w:right="72" w:firstLine="144"/>
        <w:jc w:val="both"/>
        <w:textAlignment w:val="baseline"/>
        <w:rPr>
          <w:i/>
          <w:sz w:val="21"/>
        </w:rPr>
      </w:pPr>
      <w:r>
        <w:rPr>
          <w:sz w:val="21"/>
        </w:rPr>
        <w:t xml:space="preserve">If the centre of gravity does not lie on </w:t>
      </w:r>
      <w:r>
        <w:rPr>
          <w:i/>
          <w:sz w:val="21"/>
        </w:rPr>
        <w:t xml:space="preserve">EF, </w:t>
      </w:r>
      <w:r>
        <w:rPr>
          <w:sz w:val="21"/>
        </w:rPr>
        <w:t xml:space="preserve">suppose it to be </w:t>
      </w:r>
      <w:r>
        <w:rPr>
          <w:i/>
          <w:sz w:val="21"/>
        </w:rPr>
        <w:t xml:space="preserve">H, </w:t>
      </w:r>
      <w:r>
        <w:rPr>
          <w:sz w:val="21"/>
        </w:rPr>
        <w:t xml:space="preserve">and draw </w:t>
      </w:r>
      <w:r>
        <w:rPr>
          <w:i/>
          <w:sz w:val="21"/>
        </w:rPr>
        <w:t xml:space="preserve">HK </w:t>
      </w:r>
      <w:r>
        <w:rPr>
          <w:sz w:val="21"/>
        </w:rPr>
        <w:t xml:space="preserve">parallel to </w:t>
      </w:r>
      <w:r>
        <w:rPr>
          <w:i/>
          <w:sz w:val="21"/>
        </w:rPr>
        <w:t xml:space="preserve">AD </w:t>
      </w:r>
      <w:r>
        <w:rPr>
          <w:sz w:val="21"/>
        </w:rPr>
        <w:t xml:space="preserve">or </w:t>
      </w:r>
      <w:r>
        <w:rPr>
          <w:i/>
          <w:sz w:val="21"/>
        </w:rPr>
        <w:t xml:space="preserve">BC </w:t>
      </w:r>
      <w:r>
        <w:rPr>
          <w:sz w:val="21"/>
        </w:rPr>
        <w:t xml:space="preserve">meeting </w:t>
      </w:r>
      <w:r>
        <w:rPr>
          <w:i/>
          <w:sz w:val="21"/>
        </w:rPr>
        <w:t xml:space="preserve">EF </w:t>
      </w:r>
      <w:r>
        <w:rPr>
          <w:sz w:val="21"/>
        </w:rPr>
        <w:t xml:space="preserve">in </w:t>
      </w:r>
      <w:r>
        <w:rPr>
          <w:i/>
          <w:sz w:val="21"/>
        </w:rPr>
        <w:t>K.</w:t>
      </w:r>
    </w:p>
    <w:p w14:paraId="5BB14B75" w14:textId="77777777" w:rsidR="00000000" w:rsidRDefault="00000000">
      <w:pPr>
        <w:kinsoku w:val="0"/>
        <w:overflowPunct w:val="0"/>
        <w:autoSpaceDE/>
        <w:autoSpaceDN/>
        <w:adjustRightInd/>
        <w:spacing w:before="9" w:line="175" w:lineRule="exact"/>
        <w:ind w:left="2880"/>
        <w:jc w:val="right"/>
        <w:textAlignment w:val="baseline"/>
        <w:rPr>
          <w:sz w:val="21"/>
        </w:rPr>
      </w:pPr>
      <w:r>
        <w:rPr>
          <w:sz w:val="21"/>
        </w:rPr>
        <w:t xml:space="preserve">Then it is possible, by bisecting </w:t>
      </w:r>
      <w:r>
        <w:rPr>
          <w:i/>
          <w:sz w:val="21"/>
        </w:rPr>
        <w:t xml:space="preserve">ED, </w:t>
      </w:r>
      <w:r>
        <w:rPr>
          <w:sz w:val="21"/>
        </w:rPr>
        <w:t>then bisecting the halves, and so on continually,</w:t>
      </w:r>
    </w:p>
    <w:p w14:paraId="3BA8A025" w14:textId="77777777" w:rsidR="00000000" w:rsidRDefault="00000000">
      <w:pPr>
        <w:kinsoku w:val="0"/>
        <w:overflowPunct w:val="0"/>
        <w:autoSpaceDE/>
        <w:autoSpaceDN/>
        <w:adjustRightInd/>
        <w:spacing w:line="697" w:lineRule="exact"/>
        <w:ind w:left="72"/>
        <w:textAlignment w:val="baseline"/>
        <w:rPr>
          <w:spacing w:val="46"/>
          <w:sz w:val="21"/>
        </w:rPr>
      </w:pPr>
      <w:r>
        <w:rPr>
          <w:spacing w:val="46"/>
          <w:sz w:val="21"/>
          <w:u w:val="single"/>
        </w:rPr>
        <w:t>:////:</w:t>
      </w:r>
      <w:r>
        <w:rPr>
          <w:spacing w:val="46"/>
          <w:sz w:val="21"/>
        </w:rPr>
        <w:t xml:space="preserve"> to arrive at a length </w:t>
      </w:r>
      <w:r>
        <w:rPr>
          <w:i/>
          <w:spacing w:val="46"/>
          <w:sz w:val="21"/>
        </w:rPr>
        <w:t xml:space="preserve">EL </w:t>
      </w:r>
      <w:r>
        <w:rPr>
          <w:spacing w:val="46"/>
          <w:sz w:val="21"/>
        </w:rPr>
        <w:t xml:space="preserve">less than </w:t>
      </w:r>
      <w:r>
        <w:rPr>
          <w:i/>
          <w:spacing w:val="46"/>
          <w:sz w:val="21"/>
        </w:rPr>
        <w:t xml:space="preserve">KH. </w:t>
      </w:r>
      <w:r>
        <w:rPr>
          <w:spacing w:val="46"/>
          <w:sz w:val="21"/>
        </w:rPr>
        <w:t>Divide</w:t>
      </w:r>
    </w:p>
    <w:p w14:paraId="4F1480B6" w14:textId="77777777" w:rsidR="00000000" w:rsidRDefault="00000000">
      <w:pPr>
        <w:kinsoku w:val="0"/>
        <w:overflowPunct w:val="0"/>
        <w:autoSpaceDE/>
        <w:autoSpaceDN/>
        <w:adjustRightInd/>
        <w:ind w:left="72"/>
        <w:jc w:val="right"/>
        <w:textAlignment w:val="baseline"/>
        <w:rPr>
          <w:spacing w:val="11"/>
          <w:sz w:val="21"/>
        </w:rPr>
      </w:pPr>
      <w:r>
        <w:rPr>
          <w:spacing w:val="11"/>
          <w:sz w:val="21"/>
        </w:rPr>
        <w:t xml:space="preserve">both </w:t>
      </w:r>
      <w:r>
        <w:rPr>
          <w:i/>
          <w:spacing w:val="11"/>
          <w:sz w:val="21"/>
        </w:rPr>
        <w:t xml:space="preserve">AE </w:t>
      </w:r>
      <w:r>
        <w:rPr>
          <w:spacing w:val="11"/>
          <w:sz w:val="21"/>
        </w:rPr>
        <w:t xml:space="preserve">and </w:t>
      </w:r>
      <w:r>
        <w:rPr>
          <w:i/>
          <w:spacing w:val="11"/>
          <w:sz w:val="21"/>
        </w:rPr>
        <w:t xml:space="preserve">ED </w:t>
      </w:r>
      <w:r>
        <w:rPr>
          <w:spacing w:val="11"/>
          <w:sz w:val="21"/>
        </w:rPr>
        <w:t>into parts each equal to</w:t>
      </w:r>
    </w:p>
    <w:p w14:paraId="609A94B7" w14:textId="77777777" w:rsidR="00000000" w:rsidRDefault="00000000">
      <w:pPr>
        <w:kinsoku w:val="0"/>
        <w:overflowPunct w:val="0"/>
        <w:autoSpaceDE/>
        <w:autoSpaceDN/>
        <w:adjustRightInd/>
        <w:spacing w:line="228" w:lineRule="exact"/>
        <w:ind w:left="2880" w:right="72"/>
        <w:textAlignment w:val="baseline"/>
        <w:rPr>
          <w:i/>
          <w:sz w:val="21"/>
        </w:rPr>
      </w:pPr>
      <w:r>
        <w:rPr>
          <w:i/>
          <w:sz w:val="21"/>
        </w:rPr>
        <w:t xml:space="preserve">EL, </w:t>
      </w:r>
      <w:r>
        <w:rPr>
          <w:sz w:val="21"/>
        </w:rPr>
        <w:t xml:space="preserve">and through the points of division draw parallels to </w:t>
      </w:r>
      <w:r>
        <w:rPr>
          <w:i/>
          <w:sz w:val="21"/>
        </w:rPr>
        <w:t xml:space="preserve">AB </w:t>
      </w:r>
      <w:r>
        <w:rPr>
          <w:sz w:val="21"/>
        </w:rPr>
        <w:t xml:space="preserve">or </w:t>
      </w:r>
      <w:r>
        <w:rPr>
          <w:i/>
          <w:sz w:val="21"/>
        </w:rPr>
        <w:t>CD.</w:t>
      </w:r>
    </w:p>
    <w:p w14:paraId="25481F14" w14:textId="77777777" w:rsidR="00000000" w:rsidRDefault="00000000">
      <w:pPr>
        <w:kinsoku w:val="0"/>
        <w:overflowPunct w:val="0"/>
        <w:autoSpaceDE/>
        <w:autoSpaceDN/>
        <w:adjustRightInd/>
        <w:spacing w:before="4" w:line="219" w:lineRule="exact"/>
        <w:ind w:left="3096"/>
        <w:jc w:val="both"/>
        <w:textAlignment w:val="baseline"/>
        <w:rPr>
          <w:sz w:val="24"/>
        </w:rPr>
      </w:pPr>
      <w:r>
        <w:rPr>
          <w:sz w:val="21"/>
        </w:rPr>
        <w:t>We have then a number of equal and simi-</w:t>
      </w:r>
    </w:p>
    <w:p w14:paraId="5ADCF9A3" w14:textId="77777777" w:rsidR="00000000" w:rsidRDefault="00000000">
      <w:pPr>
        <w:kinsoku w:val="0"/>
        <w:overflowPunct w:val="0"/>
        <w:autoSpaceDE/>
        <w:autoSpaceDN/>
        <w:adjustRightInd/>
        <w:spacing w:line="217" w:lineRule="exact"/>
        <w:ind w:left="72" w:right="72" w:firstLine="2808"/>
        <w:jc w:val="both"/>
        <w:textAlignment w:val="baseline"/>
        <w:rPr>
          <w:sz w:val="21"/>
        </w:rPr>
      </w:pPr>
      <w:r>
        <w:rPr>
          <w:sz w:val="21"/>
        </w:rPr>
        <w:t xml:space="preserve">lar parallelograms, and, if any one be applied to any other, their centres of gravity coincide </w:t>
      </w:r>
      <w:r>
        <w:rPr>
          <w:i/>
          <w:sz w:val="21"/>
        </w:rPr>
        <w:t xml:space="preserve">[Post. </w:t>
      </w:r>
      <w:r>
        <w:rPr>
          <w:sz w:val="21"/>
        </w:rPr>
        <w:t>4]. Thus we have an even number of equal magnitudes whose centres of gravity lie at equal distances along a straight line. Hence the centre of gravity of the whole parallelogram will lie on the line joining the centres of gravity of the two middle parallel</w:t>
      </w:r>
      <w:r>
        <w:rPr>
          <w:sz w:val="21"/>
        </w:rPr>
        <w:softHyphen/>
        <w:t>ograms [Prop. 5, Cor. 2].</w:t>
      </w:r>
    </w:p>
    <w:p w14:paraId="6A61C4F8" w14:textId="77777777" w:rsidR="00000000" w:rsidRDefault="00000000">
      <w:pPr>
        <w:kinsoku w:val="0"/>
        <w:overflowPunct w:val="0"/>
        <w:autoSpaceDE/>
        <w:autoSpaceDN/>
        <w:adjustRightInd/>
        <w:spacing w:before="12" w:line="219" w:lineRule="exact"/>
        <w:ind w:left="216" w:right="864"/>
        <w:textAlignment w:val="baseline"/>
        <w:rPr>
          <w:i/>
          <w:sz w:val="21"/>
        </w:rPr>
      </w:pPr>
      <w:r>
        <w:rPr>
          <w:sz w:val="21"/>
        </w:rPr>
        <w:t xml:space="preserve">But this is impossible, for </w:t>
      </w:r>
      <w:r>
        <w:rPr>
          <w:i/>
          <w:sz w:val="21"/>
        </w:rPr>
        <w:t xml:space="preserve">H </w:t>
      </w:r>
      <w:r>
        <w:rPr>
          <w:sz w:val="21"/>
        </w:rPr>
        <w:t xml:space="preserve">is outside the middle parallelograms. Therefore the centre of gravity cannot but lie on </w:t>
      </w:r>
      <w:r>
        <w:rPr>
          <w:i/>
          <w:sz w:val="21"/>
        </w:rPr>
        <w:t>EF.</w:t>
      </w:r>
    </w:p>
    <w:p w14:paraId="43CE475E" w14:textId="77777777" w:rsidR="00000000" w:rsidRDefault="00000000">
      <w:pPr>
        <w:kinsoku w:val="0"/>
        <w:overflowPunct w:val="0"/>
        <w:autoSpaceDE/>
        <w:autoSpaceDN/>
        <w:adjustRightInd/>
        <w:spacing w:before="146" w:line="219" w:lineRule="exact"/>
        <w:ind w:left="72"/>
        <w:jc w:val="center"/>
        <w:textAlignment w:val="baseline"/>
        <w:rPr>
          <w:spacing w:val="-16"/>
          <w:sz w:val="21"/>
        </w:rPr>
      </w:pPr>
      <w:r>
        <w:rPr>
          <w:spacing w:val="-16"/>
          <w:sz w:val="21"/>
        </w:rPr>
        <w:t>PROPOSITION 10</w:t>
      </w:r>
    </w:p>
    <w:p w14:paraId="5B94C2DB" w14:textId="77777777" w:rsidR="00000000" w:rsidRDefault="00000000">
      <w:pPr>
        <w:kinsoku w:val="0"/>
        <w:overflowPunct w:val="0"/>
        <w:autoSpaceDE/>
        <w:autoSpaceDN/>
        <w:adjustRightInd/>
        <w:spacing w:before="82" w:line="216" w:lineRule="exact"/>
        <w:ind w:left="72"/>
        <w:jc w:val="right"/>
        <w:textAlignment w:val="baseline"/>
        <w:rPr>
          <w:sz w:val="21"/>
        </w:rPr>
      </w:pPr>
      <w:r>
        <w:rPr>
          <w:i/>
          <w:sz w:val="21"/>
        </w:rPr>
        <w:t xml:space="preserve">The centre of gravity of a parallelogram is the point of intersection of its diagonals. </w:t>
      </w:r>
      <w:r>
        <w:rPr>
          <w:sz w:val="21"/>
        </w:rPr>
        <w:t>For, by the last proposition, the centre of gravity lies on each of the lines which bisect opposite sides. Therefore it is at the point of their intersection; and this is also the point of intersection of the diagonals.</w:t>
      </w:r>
    </w:p>
    <w:p w14:paraId="75042000" w14:textId="77777777" w:rsidR="00000000" w:rsidRDefault="00000000">
      <w:pPr>
        <w:kinsoku w:val="0"/>
        <w:overflowPunct w:val="0"/>
        <w:autoSpaceDE/>
        <w:autoSpaceDN/>
        <w:adjustRightInd/>
        <w:spacing w:line="227" w:lineRule="exact"/>
        <w:ind w:left="216"/>
        <w:textAlignment w:val="baseline"/>
        <w:rPr>
          <w:i/>
          <w:spacing w:val="-3"/>
          <w:sz w:val="21"/>
        </w:rPr>
      </w:pPr>
      <w:r>
        <w:rPr>
          <w:i/>
          <w:spacing w:val="-3"/>
          <w:sz w:val="21"/>
        </w:rPr>
        <w:t>Alternative proof.</w:t>
      </w:r>
    </w:p>
    <w:p w14:paraId="3A4C950A" w14:textId="77777777" w:rsidR="00000000" w:rsidRDefault="00000000">
      <w:pPr>
        <w:kinsoku w:val="0"/>
        <w:overflowPunct w:val="0"/>
        <w:autoSpaceDE/>
        <w:autoSpaceDN/>
        <w:adjustRightInd/>
        <w:spacing w:before="12" w:line="219" w:lineRule="exact"/>
        <w:ind w:left="72" w:right="72" w:firstLine="144"/>
        <w:jc w:val="both"/>
        <w:textAlignment w:val="baseline"/>
        <w:rPr>
          <w:sz w:val="21"/>
        </w:rPr>
      </w:pPr>
      <w:r>
        <w:rPr>
          <w:sz w:val="21"/>
        </w:rPr>
        <w:t xml:space="preserve">Let </w:t>
      </w:r>
      <w:r>
        <w:rPr>
          <w:i/>
          <w:sz w:val="21"/>
        </w:rPr>
        <w:t xml:space="preserve">ABCD </w:t>
      </w:r>
      <w:r>
        <w:rPr>
          <w:sz w:val="21"/>
        </w:rPr>
        <w:t xml:space="preserve">be the given parallelogram, and </w:t>
      </w:r>
      <w:r>
        <w:rPr>
          <w:i/>
          <w:sz w:val="21"/>
        </w:rPr>
        <w:t xml:space="preserve">BD </w:t>
      </w:r>
      <w:r>
        <w:rPr>
          <w:sz w:val="21"/>
        </w:rPr>
        <w:t>a diagonal. Then the tri</w:t>
      </w:r>
      <w:r>
        <w:rPr>
          <w:sz w:val="21"/>
        </w:rPr>
        <w:softHyphen/>
        <w:t xml:space="preserve">angles </w:t>
      </w:r>
      <w:r>
        <w:rPr>
          <w:i/>
          <w:sz w:val="21"/>
        </w:rPr>
        <w:t xml:space="preserve">ABD, CDB </w:t>
      </w:r>
      <w:r>
        <w:rPr>
          <w:sz w:val="21"/>
        </w:rPr>
        <w:t xml:space="preserve">are equal and similar, so that </w:t>
      </w:r>
      <w:r>
        <w:rPr>
          <w:i/>
          <w:sz w:val="21"/>
        </w:rPr>
        <w:t xml:space="preserve">[Post. </w:t>
      </w:r>
      <w:r>
        <w:rPr>
          <w:sz w:val="21"/>
        </w:rPr>
        <w:t>4], if one be applied to the other, their centres of gravity will fall one upon the other.</w:t>
      </w:r>
    </w:p>
    <w:p w14:paraId="26FE6FFC" w14:textId="77777777" w:rsidR="00000000" w:rsidRDefault="00000000">
      <w:pPr>
        <w:kinsoku w:val="0"/>
        <w:overflowPunct w:val="0"/>
        <w:autoSpaceDE/>
        <w:autoSpaceDN/>
        <w:adjustRightInd/>
        <w:spacing w:before="2" w:line="219" w:lineRule="exact"/>
        <w:ind w:left="72" w:right="72" w:firstLine="144"/>
        <w:jc w:val="both"/>
        <w:textAlignment w:val="baseline"/>
        <w:rPr>
          <w:i/>
          <w:sz w:val="21"/>
        </w:rPr>
      </w:pPr>
      <w:r>
        <w:rPr>
          <w:noProof/>
        </w:rPr>
        <w:pict w14:anchorId="57F9B5ED">
          <v:shape id="_x0000_s1219" type="#_x0000_t202" style="position:absolute;left:0;text-align:left;margin-left:30.5pt;margin-top:468.7pt;width:122.7pt;height:63.4pt;z-index:1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51D240" w14:textId="77777777" w:rsidR="00000000" w:rsidRDefault="00000000">
                  <w:pPr>
                    <w:kinsoku w:val="0"/>
                    <w:overflowPunct w:val="0"/>
                    <w:autoSpaceDE/>
                    <w:autoSpaceDN/>
                    <w:adjustRightInd/>
                    <w:spacing w:before="173"/>
                    <w:ind w:left="106" w:right="231"/>
                    <w:textAlignment w:val="baseline"/>
                    <w:rPr>
                      <w:sz w:val="24"/>
                    </w:rPr>
                  </w:pPr>
                  <w:r>
                    <w:rPr>
                      <w:sz w:val="24"/>
                    </w:rPr>
                    <w:pict w14:anchorId="2B3D1CE5">
                      <v:shape id="_x0000_i1164" type="#_x0000_t75" style="width:105.75pt;height:54.75pt" fillcolor="window">
                        <v:imagedata r:id="rId98" o:title="_Pic286"/>
                      </v:shape>
                    </w:pict>
                  </w:r>
                </w:p>
              </w:txbxContent>
            </v:textbox>
            <w10:wrap type="square" anchorx="page" anchory="page"/>
          </v:shape>
        </w:pict>
      </w:r>
      <w:r>
        <w:rPr>
          <w:sz w:val="21"/>
        </w:rPr>
        <w:t xml:space="preserve">Suppose </w:t>
      </w:r>
      <w:r>
        <w:rPr>
          <w:i/>
          <w:sz w:val="21"/>
        </w:rPr>
        <w:t xml:space="preserve">F </w:t>
      </w:r>
      <w:r>
        <w:rPr>
          <w:sz w:val="21"/>
        </w:rPr>
        <w:t xml:space="preserve">to be the centre of gravity of the triangle </w:t>
      </w:r>
      <w:r>
        <w:rPr>
          <w:i/>
          <w:sz w:val="21"/>
        </w:rPr>
        <w:t xml:space="preserve">ABD. </w:t>
      </w:r>
      <w:r>
        <w:rPr>
          <w:sz w:val="21"/>
        </w:rPr>
        <w:t xml:space="preserve">Let </w:t>
      </w:r>
      <w:r>
        <w:rPr>
          <w:i/>
          <w:sz w:val="21"/>
        </w:rPr>
        <w:t xml:space="preserve">G </w:t>
      </w:r>
      <w:r>
        <w:rPr>
          <w:sz w:val="21"/>
        </w:rPr>
        <w:t xml:space="preserve">be the middle point of </w:t>
      </w:r>
      <w:r>
        <w:rPr>
          <w:i/>
          <w:sz w:val="21"/>
        </w:rPr>
        <w:t xml:space="preserve">BD. </w:t>
      </w:r>
      <w:r>
        <w:rPr>
          <w:sz w:val="21"/>
        </w:rPr>
        <w:t xml:space="preserve">Join </w:t>
      </w:r>
      <w:r>
        <w:rPr>
          <w:i/>
          <w:sz w:val="21"/>
        </w:rPr>
        <w:t xml:space="preserve">FG </w:t>
      </w:r>
      <w:r>
        <w:rPr>
          <w:sz w:val="21"/>
        </w:rPr>
        <w:t xml:space="preserve">and produce it to </w:t>
      </w:r>
      <w:r>
        <w:rPr>
          <w:i/>
          <w:sz w:val="21"/>
        </w:rPr>
        <w:t xml:space="preserve">H, </w:t>
      </w:r>
      <w:r>
        <w:rPr>
          <w:sz w:val="21"/>
        </w:rPr>
        <w:t xml:space="preserve">so that </w:t>
      </w:r>
      <w:r>
        <w:rPr>
          <w:i/>
          <w:sz w:val="21"/>
        </w:rPr>
        <w:t>PG = GH.</w:t>
      </w:r>
    </w:p>
    <w:p w14:paraId="0A1AD7BD" w14:textId="77777777" w:rsidR="00000000" w:rsidRDefault="00000000">
      <w:pPr>
        <w:kinsoku w:val="0"/>
        <w:overflowPunct w:val="0"/>
        <w:autoSpaceDE/>
        <w:autoSpaceDN/>
        <w:adjustRightInd/>
        <w:spacing w:before="4" w:line="209" w:lineRule="exact"/>
        <w:ind w:left="72" w:right="72" w:firstLine="144"/>
        <w:jc w:val="both"/>
        <w:textAlignment w:val="baseline"/>
        <w:rPr>
          <w:i/>
          <w:sz w:val="21"/>
        </w:rPr>
      </w:pPr>
      <w:r>
        <w:rPr>
          <w:sz w:val="21"/>
        </w:rPr>
        <w:t xml:space="preserve">If we then apply the triangle </w:t>
      </w:r>
      <w:r>
        <w:rPr>
          <w:i/>
          <w:sz w:val="21"/>
        </w:rPr>
        <w:t xml:space="preserve">ABD </w:t>
      </w:r>
      <w:r>
        <w:rPr>
          <w:sz w:val="21"/>
        </w:rPr>
        <w:t>to the tri</w:t>
      </w:r>
      <w:r>
        <w:rPr>
          <w:sz w:val="21"/>
        </w:rPr>
        <w:softHyphen/>
        <w:t xml:space="preserve">angle </w:t>
      </w:r>
      <w:r>
        <w:rPr>
          <w:i/>
          <w:sz w:val="21"/>
        </w:rPr>
        <w:t xml:space="preserve">CDB </w:t>
      </w:r>
      <w:r>
        <w:rPr>
          <w:sz w:val="21"/>
        </w:rPr>
        <w:t xml:space="preserve">so that </w:t>
      </w:r>
      <w:r>
        <w:rPr>
          <w:i/>
          <w:sz w:val="21"/>
        </w:rPr>
        <w:t xml:space="preserve">AD </w:t>
      </w:r>
      <w:r>
        <w:rPr>
          <w:sz w:val="21"/>
        </w:rPr>
        <w:t xml:space="preserve">falls on </w:t>
      </w:r>
      <w:r>
        <w:rPr>
          <w:i/>
          <w:sz w:val="21"/>
        </w:rPr>
        <w:t xml:space="preserve">CB </w:t>
      </w:r>
      <w:r>
        <w:rPr>
          <w:sz w:val="21"/>
        </w:rPr>
        <w:t xml:space="preserve">and </w:t>
      </w:r>
      <w:r>
        <w:rPr>
          <w:i/>
          <w:sz w:val="21"/>
        </w:rPr>
        <w:t xml:space="preserve">AB </w:t>
      </w:r>
      <w:r>
        <w:rPr>
          <w:b/>
          <w:sz w:val="21"/>
        </w:rPr>
        <w:t xml:space="preserve">on </w:t>
      </w:r>
      <w:r>
        <w:rPr>
          <w:i/>
          <w:sz w:val="21"/>
        </w:rPr>
        <w:t xml:space="preserve">CD, </w:t>
      </w:r>
      <w:r>
        <w:rPr>
          <w:sz w:val="21"/>
        </w:rPr>
        <w:t xml:space="preserve">the point </w:t>
      </w:r>
      <w:r>
        <w:rPr>
          <w:i/>
          <w:sz w:val="21"/>
        </w:rPr>
        <w:t xml:space="preserve">F </w:t>
      </w:r>
      <w:r>
        <w:rPr>
          <w:sz w:val="21"/>
        </w:rPr>
        <w:t xml:space="preserve">will fall on </w:t>
      </w:r>
      <w:r>
        <w:rPr>
          <w:i/>
          <w:sz w:val="21"/>
        </w:rPr>
        <w:t>H.</w:t>
      </w:r>
    </w:p>
    <w:p w14:paraId="42D3222F" w14:textId="77777777" w:rsidR="00000000" w:rsidRDefault="00000000">
      <w:pPr>
        <w:kinsoku w:val="0"/>
        <w:overflowPunct w:val="0"/>
        <w:autoSpaceDE/>
        <w:autoSpaceDN/>
        <w:adjustRightInd/>
        <w:spacing w:line="228" w:lineRule="exact"/>
        <w:ind w:left="72"/>
        <w:jc w:val="right"/>
        <w:textAlignment w:val="baseline"/>
        <w:rPr>
          <w:sz w:val="24"/>
        </w:rPr>
      </w:pPr>
      <w:r>
        <w:rPr>
          <w:sz w:val="21"/>
        </w:rPr>
        <w:t xml:space="preserve">But [by </w:t>
      </w:r>
      <w:r>
        <w:rPr>
          <w:i/>
          <w:sz w:val="21"/>
        </w:rPr>
        <w:t xml:space="preserve">Post. </w:t>
      </w:r>
      <w:r>
        <w:rPr>
          <w:sz w:val="21"/>
        </w:rPr>
        <w:t xml:space="preserve">4] </w:t>
      </w:r>
      <w:r>
        <w:rPr>
          <w:i/>
          <w:sz w:val="21"/>
        </w:rPr>
        <w:t xml:space="preserve">F </w:t>
      </w:r>
      <w:r>
        <w:rPr>
          <w:sz w:val="21"/>
        </w:rPr>
        <w:t>will fall on the centre of grav-</w:t>
      </w:r>
    </w:p>
    <w:p w14:paraId="38D34B94" w14:textId="77777777" w:rsidR="00000000" w:rsidRDefault="00000000">
      <w:pPr>
        <w:kinsoku w:val="0"/>
        <w:overflowPunct w:val="0"/>
        <w:autoSpaceDE/>
        <w:autoSpaceDN/>
        <w:adjustRightInd/>
        <w:spacing w:before="5" w:line="219" w:lineRule="exact"/>
        <w:ind w:left="72"/>
        <w:textAlignment w:val="baseline"/>
        <w:rPr>
          <w:i/>
          <w:spacing w:val="4"/>
          <w:sz w:val="21"/>
        </w:rPr>
      </w:pPr>
      <w:r>
        <w:rPr>
          <w:spacing w:val="4"/>
          <w:sz w:val="21"/>
        </w:rPr>
        <w:t xml:space="preserve">ity of </w:t>
      </w:r>
      <w:r>
        <w:rPr>
          <w:i/>
          <w:spacing w:val="4"/>
          <w:sz w:val="21"/>
        </w:rPr>
        <w:t xml:space="preserve">CDB. </w:t>
      </w:r>
      <w:r>
        <w:rPr>
          <w:spacing w:val="4"/>
          <w:sz w:val="21"/>
        </w:rPr>
        <w:t xml:space="preserve">Therefore </w:t>
      </w:r>
      <w:r>
        <w:rPr>
          <w:i/>
          <w:spacing w:val="4"/>
          <w:sz w:val="21"/>
        </w:rPr>
        <w:t xml:space="preserve">H </w:t>
      </w:r>
      <w:r>
        <w:rPr>
          <w:spacing w:val="4"/>
          <w:sz w:val="21"/>
        </w:rPr>
        <w:t xml:space="preserve">is the centre of gravity of </w:t>
      </w:r>
      <w:r>
        <w:rPr>
          <w:i/>
          <w:spacing w:val="4"/>
          <w:sz w:val="21"/>
        </w:rPr>
        <w:t>CDB.</w:t>
      </w:r>
    </w:p>
    <w:p w14:paraId="1D0732D3" w14:textId="77777777" w:rsidR="00000000" w:rsidRDefault="00000000">
      <w:pPr>
        <w:kinsoku w:val="0"/>
        <w:overflowPunct w:val="0"/>
        <w:autoSpaceDE/>
        <w:autoSpaceDN/>
        <w:adjustRightInd/>
        <w:spacing w:line="216" w:lineRule="exact"/>
        <w:ind w:left="72" w:right="72" w:firstLine="144"/>
        <w:jc w:val="both"/>
        <w:textAlignment w:val="baseline"/>
        <w:rPr>
          <w:sz w:val="21"/>
        </w:rPr>
      </w:pPr>
      <w:r>
        <w:rPr>
          <w:sz w:val="21"/>
        </w:rPr>
        <w:t xml:space="preserve">Hence, since </w:t>
      </w:r>
      <w:r>
        <w:rPr>
          <w:i/>
          <w:sz w:val="21"/>
        </w:rPr>
        <w:t xml:space="preserve">F, H </w:t>
      </w:r>
      <w:r>
        <w:rPr>
          <w:sz w:val="21"/>
        </w:rPr>
        <w:t xml:space="preserve">are the centres of gravity of the two equal triangles, the centre of gravity of the whole parallelogram is at the middle point of </w:t>
      </w:r>
      <w:r>
        <w:rPr>
          <w:i/>
          <w:sz w:val="21"/>
        </w:rPr>
        <w:t xml:space="preserve">FH, </w:t>
      </w:r>
      <w:r>
        <w:rPr>
          <w:sz w:val="21"/>
        </w:rPr>
        <w:t xml:space="preserve">i.e. at </w:t>
      </w:r>
      <w:r>
        <w:rPr>
          <w:sz w:val="21"/>
        </w:rPr>
        <w:lastRenderedPageBreak/>
        <w:t xml:space="preserve">the middle point of </w:t>
      </w:r>
      <w:r>
        <w:rPr>
          <w:i/>
          <w:sz w:val="21"/>
        </w:rPr>
        <w:t xml:space="preserve">BD, </w:t>
      </w:r>
      <w:r>
        <w:rPr>
          <w:sz w:val="21"/>
        </w:rPr>
        <w:t>which is the intersection of the two diagonals.</w:t>
      </w:r>
    </w:p>
    <w:p w14:paraId="38359C20" w14:textId="77777777" w:rsidR="00000000" w:rsidRDefault="00000000">
      <w:pPr>
        <w:widowControl/>
        <w:rPr>
          <w:sz w:val="24"/>
        </w:rPr>
        <w:sectPr w:rsidR="00000000">
          <w:pgSz w:w="8222" w:h="12960"/>
          <w:pgMar w:top="640" w:right="772" w:bottom="804" w:left="610" w:header="720" w:footer="720" w:gutter="0"/>
          <w:cols w:space="720"/>
          <w:noEndnote/>
        </w:sectPr>
      </w:pPr>
    </w:p>
    <w:p w14:paraId="7BB3386F" w14:textId="77777777" w:rsidR="00000000" w:rsidRDefault="00000000">
      <w:pPr>
        <w:tabs>
          <w:tab w:val="left" w:pos="2736"/>
        </w:tabs>
        <w:kinsoku w:val="0"/>
        <w:overflowPunct w:val="0"/>
        <w:autoSpaceDE/>
        <w:autoSpaceDN/>
        <w:adjustRightInd/>
        <w:spacing w:before="17" w:line="220" w:lineRule="exact"/>
        <w:ind w:left="72"/>
        <w:textAlignment w:val="baseline"/>
        <w:rPr>
          <w:color w:val="282828"/>
          <w:spacing w:val="-2"/>
          <w:sz w:val="21"/>
        </w:rPr>
      </w:pPr>
      <w:r>
        <w:rPr>
          <w:color w:val="282828"/>
          <w:spacing w:val="-2"/>
          <w:sz w:val="21"/>
        </w:rPr>
        <w:lastRenderedPageBreak/>
        <w:t>104</w:t>
      </w:r>
      <w:r>
        <w:rPr>
          <w:color w:val="282828"/>
          <w:spacing w:val="-2"/>
          <w:sz w:val="21"/>
        </w:rPr>
        <w:tab/>
        <w:t>ARCHIMEDES</w:t>
      </w:r>
    </w:p>
    <w:p w14:paraId="2588FF19" w14:textId="77777777" w:rsidR="00000000" w:rsidRDefault="00000000">
      <w:pPr>
        <w:kinsoku w:val="0"/>
        <w:overflowPunct w:val="0"/>
        <w:autoSpaceDE/>
        <w:autoSpaceDN/>
        <w:adjustRightInd/>
        <w:spacing w:before="203" w:line="225" w:lineRule="exact"/>
        <w:ind w:left="72"/>
        <w:jc w:val="center"/>
        <w:textAlignment w:val="baseline"/>
        <w:rPr>
          <w:rFonts w:ascii="Bookman Old Style" w:hAnsi="Bookman Old Style"/>
          <w:b/>
          <w:color w:val="282828"/>
          <w:sz w:val="16"/>
        </w:rPr>
      </w:pPr>
      <w:r>
        <w:rPr>
          <w:rFonts w:ascii="Bookman Old Style" w:hAnsi="Bookman Old Style"/>
          <w:b/>
          <w:color w:val="282828"/>
          <w:sz w:val="16"/>
        </w:rPr>
        <w:t>PROPOSITION II</w:t>
      </w:r>
    </w:p>
    <w:p w14:paraId="13AF36D4" w14:textId="77777777" w:rsidR="00000000" w:rsidRDefault="00000000">
      <w:pPr>
        <w:kinsoku w:val="0"/>
        <w:overflowPunct w:val="0"/>
        <w:autoSpaceDE/>
        <w:autoSpaceDN/>
        <w:adjustRightInd/>
        <w:spacing w:before="127" w:line="214" w:lineRule="exact"/>
        <w:ind w:left="72" w:right="72"/>
        <w:jc w:val="both"/>
        <w:textAlignment w:val="baseline"/>
        <w:rPr>
          <w:i/>
          <w:color w:val="282828"/>
        </w:rPr>
      </w:pPr>
      <w:r>
        <w:rPr>
          <w:i/>
          <w:color w:val="282828"/>
        </w:rPr>
        <w:t>If abc, ABC be two similar triangles, and g, G two points in them similarly situ</w:t>
      </w:r>
      <w:r>
        <w:rPr>
          <w:i/>
          <w:color w:val="282828"/>
        </w:rPr>
        <w:softHyphen/>
        <w:t>ated with respect to them respectively, then, if g be the centre of gravity of the triangle abc, G must be the centre of gravity of the triangle ABC.</w:t>
      </w:r>
    </w:p>
    <w:p w14:paraId="43D72733" w14:textId="77777777" w:rsidR="00000000" w:rsidRDefault="00000000">
      <w:pPr>
        <w:kinsoku w:val="0"/>
        <w:overflowPunct w:val="0"/>
        <w:autoSpaceDE/>
        <w:autoSpaceDN/>
        <w:adjustRightInd/>
        <w:spacing w:line="229" w:lineRule="exact"/>
        <w:ind w:left="216"/>
        <w:jc w:val="both"/>
        <w:textAlignment w:val="baseline"/>
        <w:rPr>
          <w:color w:val="282828"/>
          <w:spacing w:val="-1"/>
          <w:sz w:val="21"/>
        </w:rPr>
      </w:pPr>
      <w:r>
        <w:rPr>
          <w:noProof/>
        </w:rPr>
        <w:pict w14:anchorId="21C519C5">
          <v:shape id="_x0000_s1220" type="#_x0000_t202" style="position:absolute;left:0;text-align:left;margin-left:185.95pt;margin-top:105.5pt;width:194.65pt;height:121.85pt;z-index:1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109BCE" w14:textId="77777777" w:rsidR="00000000" w:rsidRDefault="00000000">
                  <w:pPr>
                    <w:kinsoku w:val="0"/>
                    <w:overflowPunct w:val="0"/>
                    <w:autoSpaceDE/>
                    <w:autoSpaceDN/>
                    <w:adjustRightInd/>
                    <w:spacing w:before="244" w:after="285"/>
                    <w:ind w:left="212" w:right="106"/>
                    <w:textAlignment w:val="baseline"/>
                    <w:rPr>
                      <w:sz w:val="24"/>
                    </w:rPr>
                  </w:pPr>
                  <w:r>
                    <w:rPr>
                      <w:sz w:val="24"/>
                    </w:rPr>
                    <w:pict w14:anchorId="628A58FA">
                      <v:shape id="_x0000_i1166" type="#_x0000_t75" style="width:178.5pt;height:95.25pt" fillcolor="window">
                        <v:imagedata r:id="rId99" o:title="_Pic288"/>
                      </v:shape>
                    </w:pict>
                  </w:r>
                </w:p>
              </w:txbxContent>
            </v:textbox>
            <w10:wrap type="square" anchorx="page" anchory="page"/>
          </v:shape>
        </w:pict>
      </w:r>
      <w:r>
        <w:rPr>
          <w:color w:val="282828"/>
          <w:spacing w:val="-1"/>
          <w:sz w:val="21"/>
        </w:rPr>
        <w:t>Suppose</w:t>
      </w:r>
    </w:p>
    <w:p w14:paraId="3007B49B" w14:textId="77777777" w:rsidR="00000000" w:rsidRDefault="00000000">
      <w:pPr>
        <w:kinsoku w:val="0"/>
        <w:overflowPunct w:val="0"/>
        <w:autoSpaceDE/>
        <w:autoSpaceDN/>
        <w:adjustRightInd/>
        <w:spacing w:line="218" w:lineRule="exact"/>
        <w:ind w:left="360"/>
        <w:jc w:val="both"/>
        <w:textAlignment w:val="baseline"/>
        <w:rPr>
          <w:i/>
          <w:color w:val="282828"/>
          <w:spacing w:val="12"/>
        </w:rPr>
      </w:pPr>
      <w:r>
        <w:rPr>
          <w:i/>
          <w:color w:val="282828"/>
          <w:spacing w:val="12"/>
        </w:rPr>
        <w:t>ab :bc :ca=AB :BC :CA.</w:t>
      </w:r>
    </w:p>
    <w:p w14:paraId="32A8796C" w14:textId="77777777" w:rsidR="00000000" w:rsidRDefault="00000000">
      <w:pPr>
        <w:kinsoku w:val="0"/>
        <w:overflowPunct w:val="0"/>
        <w:autoSpaceDE/>
        <w:autoSpaceDN/>
        <w:adjustRightInd/>
        <w:spacing w:before="4" w:line="220" w:lineRule="exact"/>
        <w:ind w:left="72" w:firstLine="144"/>
        <w:jc w:val="both"/>
        <w:textAlignment w:val="baseline"/>
        <w:rPr>
          <w:color w:val="282828"/>
          <w:sz w:val="21"/>
        </w:rPr>
      </w:pPr>
      <w:r>
        <w:rPr>
          <w:color w:val="282828"/>
          <w:sz w:val="21"/>
        </w:rPr>
        <w:t xml:space="preserve">The proposition is proved by an obvious </w:t>
      </w:r>
      <w:r>
        <w:rPr>
          <w:i/>
          <w:color w:val="282828"/>
        </w:rPr>
        <w:t xml:space="preserve">reductio ad absurdum. </w:t>
      </w:r>
      <w:r>
        <w:rPr>
          <w:color w:val="282828"/>
          <w:sz w:val="21"/>
        </w:rPr>
        <w:t xml:space="preserve">For, if </w:t>
      </w:r>
      <w:r>
        <w:rPr>
          <w:i/>
          <w:color w:val="282828"/>
        </w:rPr>
        <w:t xml:space="preserve">G </w:t>
      </w:r>
      <w:r>
        <w:rPr>
          <w:color w:val="282828"/>
          <w:sz w:val="21"/>
        </w:rPr>
        <w:t xml:space="preserve">be not the centre of gravity of the triangle </w:t>
      </w:r>
      <w:r>
        <w:rPr>
          <w:i/>
          <w:color w:val="282828"/>
        </w:rPr>
        <w:t>ABC, sup</w:t>
      </w:r>
      <w:r>
        <w:rPr>
          <w:i/>
          <w:color w:val="282828"/>
        </w:rPr>
        <w:softHyphen/>
        <w:t xml:space="preserve">pose </w:t>
      </w:r>
      <w:r>
        <w:rPr>
          <w:b/>
          <w:i/>
          <w:color w:val="282828"/>
        </w:rPr>
        <w:t xml:space="preserve">H </w:t>
      </w:r>
      <w:r>
        <w:rPr>
          <w:color w:val="282828"/>
          <w:sz w:val="21"/>
        </w:rPr>
        <w:t>to be its centre of gravity.</w:t>
      </w:r>
    </w:p>
    <w:p w14:paraId="0446F948" w14:textId="77777777" w:rsidR="00000000" w:rsidRDefault="00000000">
      <w:pPr>
        <w:kinsoku w:val="0"/>
        <w:overflowPunct w:val="0"/>
        <w:autoSpaceDE/>
        <w:autoSpaceDN/>
        <w:adjustRightInd/>
        <w:spacing w:before="6" w:line="220" w:lineRule="exact"/>
        <w:ind w:left="72" w:firstLine="144"/>
        <w:jc w:val="both"/>
        <w:textAlignment w:val="baseline"/>
        <w:rPr>
          <w:color w:val="282828"/>
          <w:spacing w:val="7"/>
          <w:sz w:val="21"/>
        </w:rPr>
      </w:pPr>
      <w:r>
        <w:rPr>
          <w:i/>
          <w:color w:val="282828"/>
          <w:spacing w:val="7"/>
        </w:rPr>
        <w:t xml:space="preserve">Post. </w:t>
      </w:r>
      <w:r>
        <w:rPr>
          <w:color w:val="282828"/>
          <w:spacing w:val="7"/>
          <w:sz w:val="21"/>
        </w:rPr>
        <w:t xml:space="preserve">5 requires that </w:t>
      </w:r>
      <w:r>
        <w:rPr>
          <w:i/>
          <w:color w:val="282828"/>
          <w:spacing w:val="7"/>
        </w:rPr>
        <w:t xml:space="preserve">g, </w:t>
      </w:r>
      <w:r>
        <w:rPr>
          <w:b/>
          <w:i/>
          <w:color w:val="282828"/>
          <w:spacing w:val="7"/>
        </w:rPr>
        <w:t xml:space="preserve">H </w:t>
      </w:r>
      <w:r>
        <w:rPr>
          <w:color w:val="282828"/>
          <w:spacing w:val="7"/>
          <w:sz w:val="21"/>
        </w:rPr>
        <w:t>shall be similarly situated with respect to the triangles respec</w:t>
      </w:r>
      <w:r>
        <w:rPr>
          <w:color w:val="282828"/>
          <w:spacing w:val="7"/>
          <w:sz w:val="21"/>
        </w:rPr>
        <w:softHyphen/>
        <w:t xml:space="preserve">tively; and this leads at once to the absurdity that the angles </w:t>
      </w:r>
      <w:r>
        <w:rPr>
          <w:i/>
          <w:color w:val="282828"/>
          <w:spacing w:val="7"/>
        </w:rPr>
        <w:t xml:space="preserve">HAB, </w:t>
      </w:r>
      <w:r>
        <w:rPr>
          <w:color w:val="282828"/>
          <w:spacing w:val="7"/>
          <w:sz w:val="21"/>
        </w:rPr>
        <w:t>GAB are equal.</w:t>
      </w:r>
    </w:p>
    <w:p w14:paraId="31D5F8DA" w14:textId="77777777" w:rsidR="00000000" w:rsidRDefault="00000000">
      <w:pPr>
        <w:kinsoku w:val="0"/>
        <w:overflowPunct w:val="0"/>
        <w:autoSpaceDE/>
        <w:autoSpaceDN/>
        <w:adjustRightInd/>
        <w:spacing w:before="454" w:line="225" w:lineRule="exact"/>
        <w:ind w:left="72"/>
        <w:jc w:val="center"/>
        <w:textAlignment w:val="baseline"/>
        <w:rPr>
          <w:rFonts w:ascii="Bookman Old Style" w:hAnsi="Bookman Old Style"/>
          <w:b/>
          <w:color w:val="282828"/>
          <w:spacing w:val="-4"/>
          <w:sz w:val="16"/>
        </w:rPr>
      </w:pPr>
      <w:r>
        <w:rPr>
          <w:rFonts w:ascii="Bookman Old Style" w:hAnsi="Bookman Old Style"/>
          <w:b/>
          <w:color w:val="282828"/>
          <w:spacing w:val="-4"/>
          <w:sz w:val="16"/>
        </w:rPr>
        <w:t>PROPOSITION 12</w:t>
      </w:r>
    </w:p>
    <w:p w14:paraId="78B897C9" w14:textId="77777777" w:rsidR="00000000" w:rsidRDefault="00000000">
      <w:pPr>
        <w:kinsoku w:val="0"/>
        <w:overflowPunct w:val="0"/>
        <w:autoSpaceDE/>
        <w:autoSpaceDN/>
        <w:adjustRightInd/>
        <w:spacing w:before="120" w:line="218" w:lineRule="exact"/>
        <w:ind w:left="72"/>
        <w:textAlignment w:val="baseline"/>
        <w:rPr>
          <w:b/>
          <w:i/>
          <w:color w:val="282828"/>
          <w:spacing w:val="6"/>
        </w:rPr>
      </w:pPr>
      <w:r>
        <w:rPr>
          <w:i/>
          <w:color w:val="282828"/>
          <w:spacing w:val="6"/>
        </w:rPr>
        <w:t xml:space="preserve">Given two similar triangles abc, ABC, and d, D the middle </w:t>
      </w:r>
      <w:r>
        <w:rPr>
          <w:b/>
          <w:i/>
          <w:color w:val="282828"/>
          <w:spacing w:val="6"/>
        </w:rPr>
        <w:t>points of be, BC</w:t>
      </w:r>
    </w:p>
    <w:p w14:paraId="5CA3FCFE" w14:textId="77777777" w:rsidR="00000000" w:rsidRDefault="00000000">
      <w:pPr>
        <w:kinsoku w:val="0"/>
        <w:overflowPunct w:val="0"/>
        <w:autoSpaceDE/>
        <w:autoSpaceDN/>
        <w:adjustRightInd/>
        <w:spacing w:before="1" w:line="218" w:lineRule="exact"/>
        <w:ind w:left="72"/>
        <w:textAlignment w:val="baseline"/>
        <w:rPr>
          <w:i/>
          <w:color w:val="282828"/>
          <w:spacing w:val="4"/>
        </w:rPr>
      </w:pPr>
      <w:r>
        <w:rPr>
          <w:i/>
          <w:color w:val="282828"/>
          <w:spacing w:val="4"/>
        </w:rPr>
        <w:t xml:space="preserve">respectively, then, if the centre of gravity of abc lie on ad, that of </w:t>
      </w:r>
      <w:r>
        <w:rPr>
          <w:b/>
          <w:i/>
          <w:color w:val="282828"/>
          <w:spacing w:val="4"/>
        </w:rPr>
        <w:t xml:space="preserve">ABC will </w:t>
      </w:r>
      <w:r>
        <w:rPr>
          <w:i/>
          <w:color w:val="282828"/>
          <w:spacing w:val="4"/>
        </w:rPr>
        <w:t>lie</w:t>
      </w:r>
    </w:p>
    <w:p w14:paraId="1A2D8999" w14:textId="77777777" w:rsidR="00000000" w:rsidRDefault="00000000">
      <w:pPr>
        <w:kinsoku w:val="0"/>
        <w:overflowPunct w:val="0"/>
        <w:autoSpaceDE/>
        <w:autoSpaceDN/>
        <w:adjustRightInd/>
        <w:spacing w:before="1" w:line="218" w:lineRule="exact"/>
        <w:ind w:left="72"/>
        <w:textAlignment w:val="baseline"/>
        <w:rPr>
          <w:i/>
          <w:color w:val="282828"/>
          <w:spacing w:val="4"/>
        </w:rPr>
      </w:pPr>
      <w:r>
        <w:rPr>
          <w:i/>
          <w:color w:val="282828"/>
          <w:spacing w:val="4"/>
        </w:rPr>
        <w:t>on AD.</w:t>
      </w:r>
    </w:p>
    <w:p w14:paraId="60046695" w14:textId="77777777" w:rsidR="00000000" w:rsidRDefault="00000000">
      <w:pPr>
        <w:kinsoku w:val="0"/>
        <w:overflowPunct w:val="0"/>
        <w:autoSpaceDE/>
        <w:autoSpaceDN/>
        <w:adjustRightInd/>
        <w:spacing w:before="9" w:line="220" w:lineRule="exact"/>
        <w:ind w:left="216"/>
        <w:textAlignment w:val="baseline"/>
        <w:rPr>
          <w:color w:val="282828"/>
          <w:spacing w:val="-2"/>
          <w:sz w:val="21"/>
        </w:rPr>
      </w:pPr>
      <w:r>
        <w:rPr>
          <w:color w:val="282828"/>
          <w:spacing w:val="-2"/>
          <w:sz w:val="21"/>
        </w:rPr>
        <w:t xml:space="preserve">Let </w:t>
      </w:r>
      <w:r>
        <w:rPr>
          <w:i/>
          <w:color w:val="282828"/>
          <w:spacing w:val="-2"/>
        </w:rPr>
        <w:t xml:space="preserve">g </w:t>
      </w:r>
      <w:r>
        <w:rPr>
          <w:color w:val="282828"/>
          <w:spacing w:val="-2"/>
          <w:sz w:val="21"/>
        </w:rPr>
        <w:t xml:space="preserve">be the point on </w:t>
      </w:r>
      <w:r>
        <w:rPr>
          <w:i/>
          <w:color w:val="282828"/>
          <w:spacing w:val="-2"/>
        </w:rPr>
        <w:t xml:space="preserve">ad </w:t>
      </w:r>
      <w:r>
        <w:rPr>
          <w:color w:val="282828"/>
          <w:spacing w:val="-2"/>
          <w:sz w:val="21"/>
        </w:rPr>
        <w:t>which</w:t>
      </w:r>
    </w:p>
    <w:p w14:paraId="23E03E38" w14:textId="77777777" w:rsidR="00000000" w:rsidRDefault="00000000">
      <w:pPr>
        <w:kinsoku w:val="0"/>
        <w:overflowPunct w:val="0"/>
        <w:autoSpaceDE/>
        <w:autoSpaceDN/>
        <w:adjustRightInd/>
        <w:spacing w:before="1" w:line="220" w:lineRule="exact"/>
        <w:ind w:left="72"/>
        <w:textAlignment w:val="baseline"/>
        <w:rPr>
          <w:i/>
          <w:color w:val="282828"/>
          <w:spacing w:val="2"/>
        </w:rPr>
      </w:pPr>
      <w:r>
        <w:rPr>
          <w:noProof/>
        </w:rPr>
        <w:pict w14:anchorId="217A57C9">
          <v:shape id="_x0000_s1221" type="#_x0000_t202" style="position:absolute;left:0;text-align:left;margin-left:180.55pt;margin-top:325.45pt;width:200.05pt;height:69.45pt;z-index:196;mso-wrap-edited:f;mso-wrap-distance-left:0;mso-wrap-distance-top:26.1pt;mso-wrap-distance-right:0;mso-wrap-distance-bottom:15.7pt;mso-position-horizontal-relative:page;mso-position-vertical-relative:page" wrapcoords="-62 0 -62 21600 21662 21600 21662 0 -62 0" o:allowincell="f" stroked="f">
            <v:fill opacity="0"/>
            <v:textbox inset="0,0,0,0">
              <w:txbxContent>
                <w:p w14:paraId="4F80A1A1" w14:textId="77777777" w:rsidR="00000000" w:rsidRDefault="00000000">
                  <w:pPr>
                    <w:kinsoku w:val="0"/>
                    <w:overflowPunct w:val="0"/>
                    <w:autoSpaceDE/>
                    <w:autoSpaceDN/>
                    <w:adjustRightInd/>
                    <w:ind w:left="234" w:right="95"/>
                    <w:textAlignment w:val="baseline"/>
                    <w:rPr>
                      <w:sz w:val="24"/>
                    </w:rPr>
                  </w:pPr>
                  <w:r>
                    <w:rPr>
                      <w:sz w:val="24"/>
                    </w:rPr>
                    <w:pict w14:anchorId="70845C37">
                      <v:shape id="_x0000_i1168" type="#_x0000_t75" style="width:183.75pt;height:69.75pt" fillcolor="window">
                        <v:imagedata r:id="rId100" o:title="_Pic290"/>
                      </v:shape>
                    </w:pict>
                  </w:r>
                </w:p>
              </w:txbxContent>
            </v:textbox>
            <w10:wrap type="square" anchorx="page" anchory="page"/>
          </v:shape>
        </w:pict>
      </w:r>
      <w:r>
        <w:rPr>
          <w:color w:val="282828"/>
          <w:spacing w:val="2"/>
          <w:sz w:val="21"/>
        </w:rPr>
        <w:t xml:space="preserve">is the centre of gravity of </w:t>
      </w:r>
      <w:r>
        <w:rPr>
          <w:i/>
          <w:color w:val="282828"/>
          <w:spacing w:val="2"/>
        </w:rPr>
        <w:t>abc.</w:t>
      </w:r>
    </w:p>
    <w:p w14:paraId="6CBFA6E2" w14:textId="77777777" w:rsidR="00000000" w:rsidRDefault="00000000">
      <w:pPr>
        <w:kinsoku w:val="0"/>
        <w:overflowPunct w:val="0"/>
        <w:autoSpaceDE/>
        <w:autoSpaceDN/>
        <w:adjustRightInd/>
        <w:spacing w:before="2" w:line="209" w:lineRule="exact"/>
        <w:ind w:left="216"/>
        <w:textAlignment w:val="baseline"/>
        <w:rPr>
          <w:color w:val="282828"/>
          <w:spacing w:val="6"/>
          <w:sz w:val="21"/>
        </w:rPr>
      </w:pPr>
      <w:r>
        <w:rPr>
          <w:color w:val="282828"/>
          <w:spacing w:val="6"/>
          <w:sz w:val="21"/>
        </w:rPr>
        <w:t xml:space="preserve">Take </w:t>
      </w:r>
      <w:r>
        <w:rPr>
          <w:i/>
          <w:color w:val="282828"/>
          <w:spacing w:val="6"/>
        </w:rPr>
        <w:t xml:space="preserve">G </w:t>
      </w:r>
      <w:r>
        <w:rPr>
          <w:color w:val="282828"/>
          <w:spacing w:val="6"/>
          <w:sz w:val="21"/>
        </w:rPr>
        <w:t xml:space="preserve">on </w:t>
      </w:r>
      <w:r>
        <w:rPr>
          <w:b/>
          <w:i/>
          <w:color w:val="282828"/>
          <w:spacing w:val="6"/>
        </w:rPr>
        <w:t xml:space="preserve">AD </w:t>
      </w:r>
      <w:r>
        <w:rPr>
          <w:color w:val="282828"/>
          <w:spacing w:val="6"/>
          <w:sz w:val="21"/>
        </w:rPr>
        <w:t>such that</w:t>
      </w:r>
    </w:p>
    <w:p w14:paraId="0F722351" w14:textId="77777777" w:rsidR="00000000" w:rsidRDefault="00000000">
      <w:pPr>
        <w:kinsoku w:val="0"/>
        <w:overflowPunct w:val="0"/>
        <w:autoSpaceDE/>
        <w:autoSpaceDN/>
        <w:adjustRightInd/>
        <w:spacing w:line="225" w:lineRule="exact"/>
        <w:ind w:left="648"/>
        <w:textAlignment w:val="baseline"/>
        <w:rPr>
          <w:i/>
          <w:color w:val="282828"/>
          <w:spacing w:val="2"/>
        </w:rPr>
      </w:pPr>
      <w:r>
        <w:rPr>
          <w:i/>
          <w:color w:val="282828"/>
          <w:spacing w:val="2"/>
        </w:rPr>
        <w:t>ad : ag =AD : AG,</w:t>
      </w:r>
    </w:p>
    <w:p w14:paraId="28C18D9B" w14:textId="77777777" w:rsidR="00000000" w:rsidRDefault="00000000">
      <w:pPr>
        <w:kinsoku w:val="0"/>
        <w:overflowPunct w:val="0"/>
        <w:autoSpaceDE/>
        <w:autoSpaceDN/>
        <w:adjustRightInd/>
        <w:spacing w:before="2" w:line="220" w:lineRule="exact"/>
        <w:ind w:left="72"/>
        <w:textAlignment w:val="baseline"/>
        <w:rPr>
          <w:i/>
          <w:color w:val="282828"/>
          <w:spacing w:val="1"/>
        </w:rPr>
      </w:pPr>
      <w:r>
        <w:rPr>
          <w:color w:val="282828"/>
          <w:spacing w:val="1"/>
          <w:sz w:val="21"/>
        </w:rPr>
        <w:t xml:space="preserve">and join </w:t>
      </w:r>
      <w:r>
        <w:rPr>
          <w:i/>
          <w:color w:val="282828"/>
          <w:spacing w:val="1"/>
        </w:rPr>
        <w:t>gb, gc, GB, GC.</w:t>
      </w:r>
    </w:p>
    <w:p w14:paraId="2462291C" w14:textId="77777777" w:rsidR="00000000" w:rsidRDefault="00000000">
      <w:pPr>
        <w:kinsoku w:val="0"/>
        <w:overflowPunct w:val="0"/>
        <w:autoSpaceDE/>
        <w:autoSpaceDN/>
        <w:adjustRightInd/>
        <w:spacing w:line="220" w:lineRule="exact"/>
        <w:ind w:left="216"/>
        <w:textAlignment w:val="baseline"/>
        <w:rPr>
          <w:color w:val="282828"/>
          <w:spacing w:val="4"/>
          <w:sz w:val="21"/>
        </w:rPr>
      </w:pPr>
      <w:r>
        <w:rPr>
          <w:color w:val="282828"/>
          <w:spacing w:val="4"/>
          <w:sz w:val="21"/>
        </w:rPr>
        <w:t>Then, since the triangles are</w:t>
      </w:r>
    </w:p>
    <w:p w14:paraId="64CFDAAE" w14:textId="77777777" w:rsidR="00000000" w:rsidRDefault="00000000">
      <w:pPr>
        <w:kinsoku w:val="0"/>
        <w:overflowPunct w:val="0"/>
        <w:autoSpaceDE/>
        <w:autoSpaceDN/>
        <w:adjustRightInd/>
        <w:spacing w:before="2" w:line="220" w:lineRule="exact"/>
        <w:ind w:left="72"/>
        <w:textAlignment w:val="baseline"/>
        <w:rPr>
          <w:color w:val="282828"/>
          <w:spacing w:val="14"/>
          <w:sz w:val="21"/>
        </w:rPr>
      </w:pPr>
      <w:r>
        <w:rPr>
          <w:color w:val="282828"/>
          <w:spacing w:val="14"/>
          <w:sz w:val="21"/>
        </w:rPr>
        <w:t xml:space="preserve">similar, and </w:t>
      </w:r>
      <w:r>
        <w:rPr>
          <w:i/>
          <w:color w:val="282828"/>
          <w:spacing w:val="14"/>
        </w:rPr>
        <w:t xml:space="preserve">bd, BD </w:t>
      </w:r>
      <w:r>
        <w:rPr>
          <w:color w:val="282828"/>
          <w:spacing w:val="14"/>
          <w:sz w:val="21"/>
        </w:rPr>
        <w:t>are the</w:t>
      </w:r>
    </w:p>
    <w:p w14:paraId="1505384E" w14:textId="77777777" w:rsidR="00000000" w:rsidRDefault="00000000">
      <w:pPr>
        <w:kinsoku w:val="0"/>
        <w:overflowPunct w:val="0"/>
        <w:autoSpaceDE/>
        <w:autoSpaceDN/>
        <w:adjustRightInd/>
        <w:spacing w:line="211" w:lineRule="exact"/>
        <w:ind w:left="72"/>
        <w:textAlignment w:val="baseline"/>
        <w:rPr>
          <w:color w:val="282828"/>
          <w:spacing w:val="3"/>
          <w:sz w:val="21"/>
        </w:rPr>
      </w:pPr>
      <w:r>
        <w:rPr>
          <w:color w:val="282828"/>
          <w:spacing w:val="3"/>
          <w:sz w:val="21"/>
        </w:rPr>
        <w:t xml:space="preserve">halves of </w:t>
      </w:r>
      <w:r>
        <w:rPr>
          <w:i/>
          <w:color w:val="282828"/>
          <w:spacing w:val="3"/>
        </w:rPr>
        <w:t xml:space="preserve">bc, BC </w:t>
      </w:r>
      <w:r>
        <w:rPr>
          <w:color w:val="282828"/>
          <w:spacing w:val="3"/>
          <w:sz w:val="21"/>
        </w:rPr>
        <w:t>respectively,</w:t>
      </w:r>
    </w:p>
    <w:p w14:paraId="044DBBD1" w14:textId="77777777" w:rsidR="00000000" w:rsidRDefault="00000000">
      <w:pPr>
        <w:kinsoku w:val="0"/>
        <w:overflowPunct w:val="0"/>
        <w:autoSpaceDE/>
        <w:autoSpaceDN/>
        <w:adjustRightInd/>
        <w:spacing w:line="226" w:lineRule="exact"/>
        <w:ind w:left="648"/>
        <w:textAlignment w:val="baseline"/>
        <w:rPr>
          <w:i/>
          <w:color w:val="282828"/>
          <w:spacing w:val="18"/>
        </w:rPr>
      </w:pPr>
      <w:r>
        <w:rPr>
          <w:i/>
          <w:color w:val="282828"/>
          <w:spacing w:val="18"/>
        </w:rPr>
        <w:t>ab:bd=AB :BD,</w:t>
      </w:r>
    </w:p>
    <w:p w14:paraId="352AEC3C" w14:textId="77777777" w:rsidR="00000000" w:rsidRDefault="00000000">
      <w:pPr>
        <w:kinsoku w:val="0"/>
        <w:overflowPunct w:val="0"/>
        <w:autoSpaceDE/>
        <w:autoSpaceDN/>
        <w:adjustRightInd/>
        <w:spacing w:before="5" w:line="220" w:lineRule="exact"/>
        <w:ind w:left="72"/>
        <w:textAlignment w:val="baseline"/>
        <w:rPr>
          <w:color w:val="282828"/>
          <w:spacing w:val="4"/>
          <w:sz w:val="21"/>
        </w:rPr>
      </w:pPr>
      <w:r>
        <w:rPr>
          <w:color w:val="282828"/>
          <w:spacing w:val="4"/>
          <w:sz w:val="21"/>
        </w:rPr>
        <w:t xml:space="preserve">and the angles abd, </w:t>
      </w:r>
      <w:r>
        <w:rPr>
          <w:i/>
          <w:color w:val="282828"/>
          <w:spacing w:val="4"/>
        </w:rPr>
        <w:t xml:space="preserve">ABD </w:t>
      </w:r>
      <w:r>
        <w:rPr>
          <w:color w:val="282828"/>
          <w:spacing w:val="4"/>
          <w:sz w:val="21"/>
        </w:rPr>
        <w:t>are equal.</w:t>
      </w:r>
    </w:p>
    <w:p w14:paraId="4AB59330" w14:textId="77777777" w:rsidR="00000000" w:rsidRDefault="00000000">
      <w:pPr>
        <w:kinsoku w:val="0"/>
        <w:overflowPunct w:val="0"/>
        <w:autoSpaceDE/>
        <w:autoSpaceDN/>
        <w:adjustRightInd/>
        <w:spacing w:before="2" w:line="210" w:lineRule="exact"/>
        <w:ind w:left="216"/>
        <w:textAlignment w:val="baseline"/>
        <w:rPr>
          <w:color w:val="282828"/>
          <w:spacing w:val="4"/>
          <w:sz w:val="21"/>
        </w:rPr>
      </w:pPr>
      <w:r>
        <w:rPr>
          <w:color w:val="282828"/>
          <w:spacing w:val="4"/>
          <w:sz w:val="21"/>
        </w:rPr>
        <w:t xml:space="preserve">Therefore the triangles </w:t>
      </w:r>
      <w:r>
        <w:rPr>
          <w:i/>
          <w:color w:val="282828"/>
          <w:spacing w:val="4"/>
        </w:rPr>
        <w:t xml:space="preserve">abd, ABD </w:t>
      </w:r>
      <w:r>
        <w:rPr>
          <w:color w:val="282828"/>
          <w:spacing w:val="4"/>
          <w:sz w:val="21"/>
        </w:rPr>
        <w:t>are similar, and</w:t>
      </w:r>
    </w:p>
    <w:p w14:paraId="32DC66AA" w14:textId="77777777" w:rsidR="00000000" w:rsidRDefault="00000000">
      <w:pPr>
        <w:kinsoku w:val="0"/>
        <w:overflowPunct w:val="0"/>
        <w:autoSpaceDE/>
        <w:autoSpaceDN/>
        <w:adjustRightInd/>
        <w:spacing w:line="226" w:lineRule="exact"/>
        <w:ind w:left="72"/>
        <w:jc w:val="center"/>
        <w:textAlignment w:val="baseline"/>
        <w:rPr>
          <w:i/>
          <w:color w:val="282828"/>
          <w:spacing w:val="10"/>
        </w:rPr>
      </w:pPr>
      <w:r>
        <w:rPr>
          <w:i/>
          <w:color w:val="282828"/>
          <w:spacing w:val="10"/>
        </w:rPr>
        <w:t>Lbad= L BAD.</w:t>
      </w:r>
    </w:p>
    <w:p w14:paraId="4C5B5383" w14:textId="77777777" w:rsidR="00000000" w:rsidRDefault="00000000">
      <w:pPr>
        <w:tabs>
          <w:tab w:val="left" w:pos="2664"/>
        </w:tabs>
        <w:kinsoku w:val="0"/>
        <w:overflowPunct w:val="0"/>
        <w:autoSpaceDE/>
        <w:autoSpaceDN/>
        <w:adjustRightInd/>
        <w:spacing w:before="4" w:line="220" w:lineRule="exact"/>
        <w:ind w:left="216"/>
        <w:textAlignment w:val="baseline"/>
        <w:rPr>
          <w:i/>
          <w:color w:val="282828"/>
          <w:spacing w:val="6"/>
        </w:rPr>
      </w:pPr>
      <w:r>
        <w:rPr>
          <w:color w:val="282828"/>
          <w:spacing w:val="6"/>
          <w:sz w:val="21"/>
        </w:rPr>
        <w:t>Also</w:t>
      </w:r>
      <w:r>
        <w:rPr>
          <w:color w:val="282828"/>
          <w:spacing w:val="6"/>
          <w:sz w:val="21"/>
        </w:rPr>
        <w:tab/>
        <w:t xml:space="preserve">ba : </w:t>
      </w:r>
      <w:r>
        <w:rPr>
          <w:i/>
          <w:color w:val="282828"/>
          <w:spacing w:val="6"/>
        </w:rPr>
        <w:t>ad=BA :AD,</w:t>
      </w:r>
    </w:p>
    <w:p w14:paraId="669F9491" w14:textId="77777777" w:rsidR="00000000" w:rsidRDefault="00000000">
      <w:pPr>
        <w:tabs>
          <w:tab w:val="left" w:pos="2664"/>
        </w:tabs>
        <w:kinsoku w:val="0"/>
        <w:overflowPunct w:val="0"/>
        <w:autoSpaceDE/>
        <w:autoSpaceDN/>
        <w:adjustRightInd/>
        <w:spacing w:line="219" w:lineRule="exact"/>
        <w:ind w:left="72"/>
        <w:textAlignment w:val="baseline"/>
        <w:rPr>
          <w:i/>
          <w:color w:val="282828"/>
          <w:spacing w:val="1"/>
        </w:rPr>
      </w:pPr>
      <w:r>
        <w:rPr>
          <w:color w:val="282828"/>
          <w:spacing w:val="1"/>
          <w:sz w:val="21"/>
        </w:rPr>
        <w:t>while, from above,</w:t>
      </w:r>
      <w:r>
        <w:rPr>
          <w:color w:val="282828"/>
          <w:spacing w:val="1"/>
          <w:sz w:val="21"/>
        </w:rPr>
        <w:tab/>
      </w:r>
      <w:r>
        <w:rPr>
          <w:i/>
          <w:color w:val="282828"/>
          <w:spacing w:val="1"/>
        </w:rPr>
        <w:t>ad : ag =AD : AG.</w:t>
      </w:r>
    </w:p>
    <w:p w14:paraId="13135F90" w14:textId="77777777" w:rsidR="00000000" w:rsidRDefault="00000000">
      <w:pPr>
        <w:kinsoku w:val="0"/>
        <w:overflowPunct w:val="0"/>
        <w:autoSpaceDE/>
        <w:autoSpaceDN/>
        <w:adjustRightInd/>
        <w:spacing w:before="1" w:line="211" w:lineRule="exact"/>
        <w:ind w:left="72"/>
        <w:jc w:val="center"/>
        <w:textAlignment w:val="baseline"/>
        <w:rPr>
          <w:color w:val="282828"/>
          <w:spacing w:val="2"/>
          <w:sz w:val="21"/>
        </w:rPr>
      </w:pPr>
      <w:r>
        <w:rPr>
          <w:color w:val="282828"/>
          <w:spacing w:val="2"/>
          <w:sz w:val="21"/>
        </w:rPr>
        <w:t xml:space="preserve">Therefore ba : ag = </w:t>
      </w:r>
      <w:r>
        <w:rPr>
          <w:i/>
          <w:color w:val="282828"/>
          <w:spacing w:val="2"/>
        </w:rPr>
        <w:t xml:space="preserve">BA : AG, </w:t>
      </w:r>
      <w:r>
        <w:rPr>
          <w:color w:val="282828"/>
          <w:spacing w:val="2"/>
          <w:sz w:val="21"/>
        </w:rPr>
        <w:t xml:space="preserve">while the angles </w:t>
      </w:r>
      <w:r>
        <w:rPr>
          <w:i/>
          <w:color w:val="282828"/>
          <w:spacing w:val="2"/>
        </w:rPr>
        <w:t xml:space="preserve">bag, BAG </w:t>
      </w:r>
      <w:r>
        <w:rPr>
          <w:color w:val="282828"/>
          <w:spacing w:val="2"/>
          <w:sz w:val="21"/>
        </w:rPr>
        <w:t>are equal.</w:t>
      </w:r>
    </w:p>
    <w:p w14:paraId="6945C577" w14:textId="77777777" w:rsidR="00000000" w:rsidRDefault="00000000">
      <w:pPr>
        <w:kinsoku w:val="0"/>
        <w:overflowPunct w:val="0"/>
        <w:autoSpaceDE/>
        <w:autoSpaceDN/>
        <w:adjustRightInd/>
        <w:spacing w:line="201" w:lineRule="exact"/>
        <w:ind w:left="216"/>
        <w:textAlignment w:val="baseline"/>
        <w:rPr>
          <w:rFonts w:ascii="Bookman Old Style" w:hAnsi="Bookman Old Style"/>
          <w:color w:val="282828"/>
          <w:sz w:val="18"/>
        </w:rPr>
      </w:pPr>
      <w:r>
        <w:rPr>
          <w:rFonts w:ascii="Bookman Old Style" w:hAnsi="Bookman Old Style"/>
          <w:color w:val="282828"/>
          <w:sz w:val="18"/>
        </w:rPr>
        <w:t xml:space="preserve">Hence the triangles </w:t>
      </w:r>
      <w:r>
        <w:rPr>
          <w:i/>
          <w:color w:val="282828"/>
        </w:rPr>
        <w:t xml:space="preserve">bag, BAG </w:t>
      </w:r>
      <w:r>
        <w:rPr>
          <w:rFonts w:ascii="Bookman Old Style" w:hAnsi="Bookman Old Style"/>
          <w:color w:val="282828"/>
          <w:sz w:val="18"/>
        </w:rPr>
        <w:t>are similar, and</w:t>
      </w:r>
    </w:p>
    <w:p w14:paraId="34B5623D" w14:textId="77777777" w:rsidR="00000000" w:rsidRDefault="00000000">
      <w:pPr>
        <w:kinsoku w:val="0"/>
        <w:overflowPunct w:val="0"/>
        <w:autoSpaceDE/>
        <w:autoSpaceDN/>
        <w:adjustRightInd/>
        <w:spacing w:line="225" w:lineRule="exact"/>
        <w:ind w:left="72"/>
        <w:jc w:val="center"/>
        <w:textAlignment w:val="baseline"/>
        <w:rPr>
          <w:i/>
          <w:color w:val="282828"/>
        </w:rPr>
      </w:pPr>
      <w:r>
        <w:rPr>
          <w:i/>
          <w:color w:val="282828"/>
        </w:rPr>
        <w:t>abg = L ABG.</w:t>
      </w:r>
    </w:p>
    <w:p w14:paraId="2D86893D" w14:textId="77777777" w:rsidR="00000000" w:rsidRDefault="00000000">
      <w:pPr>
        <w:kinsoku w:val="0"/>
        <w:overflowPunct w:val="0"/>
        <w:autoSpaceDE/>
        <w:autoSpaceDN/>
        <w:adjustRightInd/>
        <w:spacing w:before="4" w:line="212" w:lineRule="exact"/>
        <w:ind w:left="216"/>
        <w:textAlignment w:val="baseline"/>
        <w:rPr>
          <w:color w:val="282828"/>
          <w:spacing w:val="4"/>
          <w:sz w:val="21"/>
        </w:rPr>
      </w:pPr>
      <w:r>
        <w:rPr>
          <w:color w:val="282828"/>
          <w:spacing w:val="4"/>
          <w:sz w:val="21"/>
        </w:rPr>
        <w:t xml:space="preserve">And, since the angles </w:t>
      </w:r>
      <w:r>
        <w:rPr>
          <w:i/>
          <w:color w:val="282828"/>
          <w:spacing w:val="4"/>
        </w:rPr>
        <w:t xml:space="preserve">abd, ABD </w:t>
      </w:r>
      <w:r>
        <w:rPr>
          <w:color w:val="282828"/>
          <w:spacing w:val="4"/>
          <w:sz w:val="21"/>
        </w:rPr>
        <w:t>are equal, it follows that</w:t>
      </w:r>
    </w:p>
    <w:p w14:paraId="1D4BC327" w14:textId="77777777" w:rsidR="00000000" w:rsidRDefault="00000000">
      <w:pPr>
        <w:kinsoku w:val="0"/>
        <w:overflowPunct w:val="0"/>
        <w:autoSpaceDE/>
        <w:autoSpaceDN/>
        <w:adjustRightInd/>
        <w:spacing w:line="224" w:lineRule="exact"/>
        <w:ind w:left="72"/>
        <w:jc w:val="center"/>
        <w:textAlignment w:val="baseline"/>
        <w:rPr>
          <w:b/>
          <w:i/>
          <w:color w:val="282828"/>
          <w:spacing w:val="10"/>
        </w:rPr>
      </w:pPr>
      <w:r>
        <w:rPr>
          <w:b/>
          <w:i/>
          <w:color w:val="282828"/>
          <w:spacing w:val="10"/>
        </w:rPr>
        <w:t>Lgbd= LGBD.</w:t>
      </w:r>
    </w:p>
    <w:p w14:paraId="7E8A6869" w14:textId="77777777" w:rsidR="00000000" w:rsidRDefault="00000000">
      <w:pPr>
        <w:kinsoku w:val="0"/>
        <w:overflowPunct w:val="0"/>
        <w:autoSpaceDE/>
        <w:autoSpaceDN/>
        <w:adjustRightInd/>
        <w:spacing w:line="211" w:lineRule="exact"/>
        <w:ind w:left="72"/>
        <w:textAlignment w:val="baseline"/>
        <w:rPr>
          <w:color w:val="282828"/>
          <w:spacing w:val="4"/>
          <w:sz w:val="21"/>
        </w:rPr>
      </w:pPr>
      <w:r>
        <w:rPr>
          <w:color w:val="282828"/>
          <w:spacing w:val="4"/>
          <w:sz w:val="21"/>
        </w:rPr>
        <w:t>In exactly the same manner we prove that</w:t>
      </w:r>
    </w:p>
    <w:p w14:paraId="1ED47BA8" w14:textId="77777777" w:rsidR="00000000" w:rsidRDefault="00000000">
      <w:pPr>
        <w:kinsoku w:val="0"/>
        <w:overflowPunct w:val="0"/>
        <w:autoSpaceDE/>
        <w:autoSpaceDN/>
        <w:adjustRightInd/>
        <w:spacing w:line="226" w:lineRule="exact"/>
        <w:ind w:left="72"/>
        <w:jc w:val="center"/>
        <w:textAlignment w:val="baseline"/>
        <w:rPr>
          <w:i/>
          <w:color w:val="282828"/>
          <w:spacing w:val="2"/>
        </w:rPr>
      </w:pPr>
      <w:r>
        <w:rPr>
          <w:i/>
          <w:color w:val="282828"/>
          <w:spacing w:val="2"/>
        </w:rPr>
        <w:t>L gac = LGAC,</w:t>
      </w:r>
    </w:p>
    <w:p w14:paraId="5898AB14" w14:textId="77777777" w:rsidR="00000000" w:rsidRDefault="00000000">
      <w:pPr>
        <w:kinsoku w:val="0"/>
        <w:overflowPunct w:val="0"/>
        <w:autoSpaceDE/>
        <w:autoSpaceDN/>
        <w:adjustRightInd/>
        <w:spacing w:before="9" w:line="203" w:lineRule="exact"/>
        <w:ind w:left="72"/>
        <w:jc w:val="center"/>
        <w:textAlignment w:val="baseline"/>
        <w:rPr>
          <w:i/>
          <w:color w:val="282828"/>
          <w:spacing w:val="10"/>
        </w:rPr>
      </w:pPr>
      <w:r>
        <w:rPr>
          <w:rFonts w:ascii="Verdana" w:hAnsi="Verdana"/>
          <w:i/>
          <w:color w:val="282828"/>
          <w:spacing w:val="10"/>
          <w:sz w:val="21"/>
        </w:rPr>
        <w:t>L</w:t>
      </w:r>
      <w:r>
        <w:rPr>
          <w:i/>
          <w:color w:val="282828"/>
          <w:spacing w:val="10"/>
        </w:rPr>
        <w:t>acg= LACG,</w:t>
      </w:r>
    </w:p>
    <w:p w14:paraId="73E8104E" w14:textId="77777777" w:rsidR="00000000" w:rsidRDefault="00000000">
      <w:pPr>
        <w:kinsoku w:val="0"/>
        <w:overflowPunct w:val="0"/>
        <w:autoSpaceDE/>
        <w:autoSpaceDN/>
        <w:adjustRightInd/>
        <w:spacing w:line="220" w:lineRule="exact"/>
        <w:ind w:left="72"/>
        <w:jc w:val="center"/>
        <w:textAlignment w:val="baseline"/>
        <w:rPr>
          <w:i/>
          <w:color w:val="282828"/>
          <w:spacing w:val="3"/>
        </w:rPr>
      </w:pPr>
      <w:r>
        <w:rPr>
          <w:i/>
          <w:color w:val="282828"/>
          <w:spacing w:val="3"/>
        </w:rPr>
        <w:lastRenderedPageBreak/>
        <w:t>.Cgcd= ZGCD.</w:t>
      </w:r>
    </w:p>
    <w:p w14:paraId="28C66BB6" w14:textId="77777777" w:rsidR="00000000" w:rsidRDefault="00000000">
      <w:pPr>
        <w:kinsoku w:val="0"/>
        <w:overflowPunct w:val="0"/>
        <w:autoSpaceDE/>
        <w:autoSpaceDN/>
        <w:adjustRightInd/>
        <w:spacing w:before="3" w:line="205" w:lineRule="exact"/>
        <w:ind w:left="216"/>
        <w:textAlignment w:val="baseline"/>
        <w:rPr>
          <w:sz w:val="24"/>
        </w:rPr>
      </w:pPr>
      <w:r>
        <w:rPr>
          <w:color w:val="282828"/>
          <w:spacing w:val="5"/>
          <w:sz w:val="21"/>
        </w:rPr>
        <w:t xml:space="preserve">Therefore </w:t>
      </w:r>
      <w:r>
        <w:rPr>
          <w:i/>
          <w:color w:val="282828"/>
          <w:spacing w:val="5"/>
        </w:rPr>
        <w:t xml:space="preserve">g, G </w:t>
      </w:r>
      <w:r>
        <w:rPr>
          <w:color w:val="282828"/>
          <w:spacing w:val="5"/>
          <w:sz w:val="21"/>
        </w:rPr>
        <w:t>are similarly situated with respect to the triangles respec-</w:t>
      </w:r>
    </w:p>
    <w:p w14:paraId="5F1EE3D5" w14:textId="77777777" w:rsidR="00000000" w:rsidRDefault="00000000">
      <w:pPr>
        <w:kinsoku w:val="0"/>
        <w:overflowPunct w:val="0"/>
        <w:autoSpaceDE/>
        <w:autoSpaceDN/>
        <w:adjustRightInd/>
        <w:spacing w:line="225" w:lineRule="exact"/>
        <w:ind w:left="72"/>
        <w:textAlignment w:val="baseline"/>
        <w:rPr>
          <w:i/>
          <w:color w:val="282828"/>
          <w:spacing w:val="2"/>
        </w:rPr>
      </w:pPr>
      <w:r>
        <w:rPr>
          <w:color w:val="282828"/>
          <w:spacing w:val="2"/>
          <w:sz w:val="21"/>
        </w:rPr>
        <w:t xml:space="preserve">tively; whence [Prop. 11] C, is the centre of gravity of </w:t>
      </w:r>
      <w:r>
        <w:rPr>
          <w:i/>
          <w:color w:val="282828"/>
          <w:spacing w:val="2"/>
        </w:rPr>
        <w:t>ABC.</w:t>
      </w:r>
    </w:p>
    <w:p w14:paraId="3F173D7E" w14:textId="77777777" w:rsidR="00000000" w:rsidRDefault="00000000">
      <w:pPr>
        <w:widowControl/>
        <w:rPr>
          <w:sz w:val="24"/>
        </w:rPr>
        <w:sectPr w:rsidR="00000000">
          <w:pgSz w:w="8194" w:h="12924"/>
          <w:pgMar w:top="660" w:right="582" w:bottom="788" w:left="772" w:header="720" w:footer="720" w:gutter="0"/>
          <w:cols w:space="720"/>
          <w:noEndnote/>
        </w:sectPr>
      </w:pPr>
    </w:p>
    <w:p w14:paraId="799EDFD0" w14:textId="77777777" w:rsidR="00000000" w:rsidRDefault="00000000">
      <w:pPr>
        <w:tabs>
          <w:tab w:val="right" w:pos="6768"/>
        </w:tabs>
        <w:kinsoku w:val="0"/>
        <w:overflowPunct w:val="0"/>
        <w:autoSpaceDE/>
        <w:autoSpaceDN/>
        <w:adjustRightInd/>
        <w:spacing w:before="3" w:line="219" w:lineRule="exact"/>
        <w:ind w:left="1584"/>
        <w:textAlignment w:val="baseline"/>
      </w:pPr>
      <w:r>
        <w:lastRenderedPageBreak/>
        <w:t>ON THE EQUILIBRIUM OF PLANES I</w:t>
      </w:r>
      <w:r>
        <w:tab/>
        <w:t>105</w:t>
      </w:r>
    </w:p>
    <w:p w14:paraId="5EFD34FB" w14:textId="77777777" w:rsidR="00000000" w:rsidRDefault="00000000">
      <w:pPr>
        <w:kinsoku w:val="0"/>
        <w:overflowPunct w:val="0"/>
        <w:autoSpaceDE/>
        <w:autoSpaceDN/>
        <w:adjustRightInd/>
        <w:spacing w:before="223" w:line="219" w:lineRule="exact"/>
        <w:jc w:val="center"/>
        <w:textAlignment w:val="baseline"/>
      </w:pPr>
      <w:r>
        <w:rPr>
          <w:b/>
          <w:sz w:val="16"/>
        </w:rPr>
        <w:t xml:space="preserve">PROPOSITION </w:t>
      </w:r>
      <w:r>
        <w:t>13</w:t>
      </w:r>
    </w:p>
    <w:p w14:paraId="32E67C4B" w14:textId="77777777" w:rsidR="00000000" w:rsidRDefault="00000000">
      <w:pPr>
        <w:kinsoku w:val="0"/>
        <w:overflowPunct w:val="0"/>
        <w:autoSpaceDE/>
        <w:autoSpaceDN/>
        <w:adjustRightInd/>
        <w:spacing w:before="78" w:line="222" w:lineRule="exact"/>
        <w:ind w:right="72"/>
        <w:jc w:val="both"/>
        <w:textAlignment w:val="baseline"/>
        <w:rPr>
          <w:i/>
        </w:rPr>
      </w:pPr>
      <w:r>
        <w:rPr>
          <w:i/>
        </w:rPr>
        <w:t xml:space="preserve">In any triangle the centre of gravity lies on the straight line joining </w:t>
      </w:r>
      <w:r>
        <w:t xml:space="preserve">any </w:t>
      </w:r>
      <w:r>
        <w:rPr>
          <w:i/>
        </w:rPr>
        <w:t>angle to the middle point of the opposite side.</w:t>
      </w:r>
    </w:p>
    <w:p w14:paraId="4F3B0D6E" w14:textId="77777777" w:rsidR="00000000" w:rsidRDefault="00000000">
      <w:pPr>
        <w:kinsoku w:val="0"/>
        <w:overflowPunct w:val="0"/>
        <w:autoSpaceDE/>
        <w:autoSpaceDN/>
        <w:adjustRightInd/>
        <w:spacing w:line="217" w:lineRule="exact"/>
        <w:ind w:right="72" w:firstLine="144"/>
        <w:jc w:val="both"/>
        <w:textAlignment w:val="baseline"/>
        <w:rPr>
          <w:i/>
        </w:rPr>
      </w:pPr>
      <w:r>
        <w:t xml:space="preserve">Let </w:t>
      </w:r>
      <w:r>
        <w:rPr>
          <w:i/>
        </w:rPr>
        <w:t xml:space="preserve">ABC </w:t>
      </w:r>
      <w:r>
        <w:t xml:space="preserve">be a triangle and </w:t>
      </w:r>
      <w:r>
        <w:rPr>
          <w:i/>
        </w:rPr>
        <w:t xml:space="preserve">D </w:t>
      </w:r>
      <w:r>
        <w:t xml:space="preserve">the middle point of </w:t>
      </w:r>
      <w:r>
        <w:rPr>
          <w:i/>
        </w:rPr>
        <w:t xml:space="preserve">BC. </w:t>
      </w:r>
      <w:r>
        <w:t xml:space="preserve">Join </w:t>
      </w:r>
      <w:r>
        <w:rPr>
          <w:i/>
        </w:rPr>
        <w:t xml:space="preserve">AD. </w:t>
      </w:r>
      <w:r>
        <w:t xml:space="preserve">Then shall the centre of gravity lie on </w:t>
      </w:r>
      <w:r>
        <w:rPr>
          <w:i/>
        </w:rPr>
        <w:t>AD.</w:t>
      </w:r>
    </w:p>
    <w:p w14:paraId="277F1A0B" w14:textId="77777777" w:rsidR="00000000" w:rsidRDefault="00000000">
      <w:pPr>
        <w:kinsoku w:val="0"/>
        <w:overflowPunct w:val="0"/>
        <w:autoSpaceDE/>
        <w:autoSpaceDN/>
        <w:adjustRightInd/>
        <w:spacing w:before="1" w:line="209" w:lineRule="exact"/>
        <w:ind w:right="72" w:firstLine="144"/>
        <w:jc w:val="both"/>
        <w:textAlignment w:val="baseline"/>
        <w:rPr>
          <w:i/>
        </w:rPr>
      </w:pPr>
      <w:r>
        <w:t xml:space="preserve">For, if possible, let this not be the case, and let </w:t>
      </w:r>
      <w:r>
        <w:rPr>
          <w:i/>
        </w:rPr>
        <w:t xml:space="preserve">H </w:t>
      </w:r>
      <w:r>
        <w:t xml:space="preserve">be the centre of gravity. Draw </w:t>
      </w:r>
      <w:r>
        <w:rPr>
          <w:i/>
        </w:rPr>
        <w:t xml:space="preserve">HI </w:t>
      </w:r>
      <w:r>
        <w:t xml:space="preserve">parallel to </w:t>
      </w:r>
      <w:r>
        <w:rPr>
          <w:i/>
        </w:rPr>
        <w:t xml:space="preserve">CB </w:t>
      </w:r>
      <w:r>
        <w:t xml:space="preserve">meeting </w:t>
      </w:r>
      <w:r>
        <w:rPr>
          <w:i/>
        </w:rPr>
        <w:t xml:space="preserve">AD </w:t>
      </w:r>
      <w:r>
        <w:t xml:space="preserve">in </w:t>
      </w:r>
      <w:r>
        <w:rPr>
          <w:i/>
        </w:rPr>
        <w:t>I.</w:t>
      </w:r>
    </w:p>
    <w:p w14:paraId="5216CCBF" w14:textId="77777777" w:rsidR="00000000" w:rsidRDefault="00000000">
      <w:pPr>
        <w:kinsoku w:val="0"/>
        <w:overflowPunct w:val="0"/>
        <w:autoSpaceDE/>
        <w:autoSpaceDN/>
        <w:adjustRightInd/>
        <w:spacing w:line="220" w:lineRule="exact"/>
        <w:ind w:right="72" w:firstLine="72"/>
        <w:jc w:val="both"/>
        <w:textAlignment w:val="baseline"/>
        <w:rPr>
          <w:spacing w:val="3"/>
        </w:rPr>
      </w:pPr>
      <w:r>
        <w:rPr>
          <w:noProof/>
        </w:rPr>
        <w:pict w14:anchorId="6D867CDA">
          <v:shape id="_x0000_s1222" type="#_x0000_t202" style="position:absolute;left:0;text-align:left;margin-left:19pt;margin-top:137.9pt;width:200.25pt;height:143.1pt;z-index:1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00A658" w14:textId="77777777" w:rsidR="00000000" w:rsidRDefault="00000000">
                  <w:pPr>
                    <w:kinsoku w:val="0"/>
                    <w:overflowPunct w:val="0"/>
                    <w:autoSpaceDE/>
                    <w:autoSpaceDN/>
                    <w:adjustRightInd/>
                    <w:spacing w:before="248" w:after="231"/>
                    <w:ind w:left="88" w:right="220"/>
                    <w:textAlignment w:val="baseline"/>
                    <w:rPr>
                      <w:sz w:val="24"/>
                    </w:rPr>
                  </w:pPr>
                  <w:r>
                    <w:rPr>
                      <w:sz w:val="24"/>
                    </w:rPr>
                    <w:pict w14:anchorId="20D28B51">
                      <v:shape id="_x0000_i1170" type="#_x0000_t75" style="width:184.5pt;height:119.25pt" fillcolor="window">
                        <v:imagedata r:id="rId101" o:title="_Pic292"/>
                      </v:shape>
                    </w:pict>
                  </w:r>
                </w:p>
              </w:txbxContent>
            </v:textbox>
            <w10:wrap type="square" anchorx="page" anchory="page"/>
          </v:shape>
        </w:pict>
      </w:r>
      <w:r>
        <w:rPr>
          <w:spacing w:val="3"/>
        </w:rPr>
        <w:t xml:space="preserve">Then, if we bisect </w:t>
      </w:r>
      <w:r>
        <w:rPr>
          <w:i/>
          <w:spacing w:val="3"/>
        </w:rPr>
        <w:t xml:space="preserve">DC, </w:t>
      </w:r>
      <w:r>
        <w:rPr>
          <w:spacing w:val="3"/>
        </w:rPr>
        <w:t xml:space="preserve">then bisect the halves, and so on, we shall at. length arrive at a length, as </w:t>
      </w:r>
      <w:r>
        <w:rPr>
          <w:i/>
          <w:spacing w:val="3"/>
        </w:rPr>
        <w:t xml:space="preserve">DE, </w:t>
      </w:r>
      <w:r>
        <w:rPr>
          <w:spacing w:val="3"/>
        </w:rPr>
        <w:t xml:space="preserve">less than </w:t>
      </w:r>
      <w:r>
        <w:rPr>
          <w:i/>
          <w:spacing w:val="3"/>
        </w:rPr>
        <w:t xml:space="preserve">HI. </w:t>
      </w:r>
      <w:r>
        <w:rPr>
          <w:spacing w:val="3"/>
        </w:rPr>
        <w:t xml:space="preserve">Divide both </w:t>
      </w:r>
      <w:r>
        <w:rPr>
          <w:i/>
          <w:spacing w:val="3"/>
        </w:rPr>
        <w:t xml:space="preserve">BD </w:t>
      </w:r>
      <w:r>
        <w:rPr>
          <w:spacing w:val="3"/>
        </w:rPr>
        <w:t xml:space="preserve">and </w:t>
      </w:r>
      <w:r>
        <w:rPr>
          <w:i/>
          <w:spacing w:val="3"/>
        </w:rPr>
        <w:t xml:space="preserve">DC </w:t>
      </w:r>
      <w:r>
        <w:rPr>
          <w:spacing w:val="3"/>
        </w:rPr>
        <w:t xml:space="preserve">into lengths each equal to </w:t>
      </w:r>
      <w:r>
        <w:rPr>
          <w:i/>
          <w:spacing w:val="3"/>
        </w:rPr>
        <w:t xml:space="preserve">DE, </w:t>
      </w:r>
      <w:r>
        <w:rPr>
          <w:spacing w:val="3"/>
        </w:rPr>
        <w:t xml:space="preserve">and through the points of division draw lines each parallel to </w:t>
      </w:r>
      <w:r>
        <w:rPr>
          <w:i/>
          <w:spacing w:val="3"/>
        </w:rPr>
        <w:t xml:space="preserve">DA </w:t>
      </w:r>
      <w:r>
        <w:rPr>
          <w:spacing w:val="3"/>
        </w:rPr>
        <w:t xml:space="preserve">meeting </w:t>
      </w:r>
      <w:r>
        <w:rPr>
          <w:i/>
          <w:spacing w:val="3"/>
        </w:rPr>
        <w:t xml:space="preserve">BA </w:t>
      </w:r>
      <w:r>
        <w:rPr>
          <w:spacing w:val="3"/>
        </w:rPr>
        <w:t xml:space="preserve">and </w:t>
      </w:r>
      <w:r>
        <w:rPr>
          <w:i/>
          <w:spacing w:val="3"/>
        </w:rPr>
        <w:t xml:space="preserve">AC </w:t>
      </w:r>
      <w:r>
        <w:rPr>
          <w:spacing w:val="3"/>
        </w:rPr>
        <w:t xml:space="preserve">in points as </w:t>
      </w:r>
      <w:r>
        <w:rPr>
          <w:i/>
          <w:spacing w:val="3"/>
        </w:rPr>
        <w:t xml:space="preserve">K, L, M </w:t>
      </w:r>
      <w:r>
        <w:rPr>
          <w:spacing w:val="3"/>
        </w:rPr>
        <w:t xml:space="preserve">and </w:t>
      </w:r>
      <w:r>
        <w:rPr>
          <w:i/>
          <w:spacing w:val="3"/>
        </w:rPr>
        <w:t xml:space="preserve">N, P, Q </w:t>
      </w:r>
      <w:r>
        <w:rPr>
          <w:spacing w:val="3"/>
        </w:rPr>
        <w:t>respectively.</w:t>
      </w:r>
    </w:p>
    <w:p w14:paraId="4FB9906E" w14:textId="77777777" w:rsidR="00000000" w:rsidRDefault="00000000">
      <w:pPr>
        <w:kinsoku w:val="0"/>
        <w:overflowPunct w:val="0"/>
        <w:autoSpaceDE/>
        <w:autoSpaceDN/>
        <w:adjustRightInd/>
        <w:spacing w:before="4" w:line="221" w:lineRule="exact"/>
        <w:ind w:firstLine="72"/>
        <w:jc w:val="both"/>
        <w:textAlignment w:val="baseline"/>
        <w:rPr>
          <w:i/>
          <w:spacing w:val="12"/>
        </w:rPr>
      </w:pPr>
      <w:r>
        <w:rPr>
          <w:spacing w:val="12"/>
        </w:rPr>
        <w:t xml:space="preserve">Join </w:t>
      </w:r>
      <w:r>
        <w:rPr>
          <w:i/>
          <w:spacing w:val="12"/>
        </w:rPr>
        <w:t xml:space="preserve">MN, LP, KQ, </w:t>
      </w:r>
      <w:r>
        <w:rPr>
          <w:spacing w:val="12"/>
        </w:rPr>
        <w:t xml:space="preserve">which lines will then be each parallel to </w:t>
      </w:r>
      <w:r>
        <w:rPr>
          <w:i/>
          <w:spacing w:val="12"/>
        </w:rPr>
        <w:t>BC.</w:t>
      </w:r>
    </w:p>
    <w:p w14:paraId="1CE6AC05" w14:textId="77777777" w:rsidR="00000000" w:rsidRDefault="00000000">
      <w:pPr>
        <w:kinsoku w:val="0"/>
        <w:overflowPunct w:val="0"/>
        <w:autoSpaceDE/>
        <w:autoSpaceDN/>
        <w:adjustRightInd/>
        <w:spacing w:line="217" w:lineRule="exact"/>
        <w:ind w:left="72" w:right="72" w:firstLine="216"/>
        <w:jc w:val="both"/>
        <w:textAlignment w:val="baseline"/>
        <w:rPr>
          <w:i/>
          <w:spacing w:val="6"/>
        </w:rPr>
      </w:pPr>
      <w:r>
        <w:rPr>
          <w:spacing w:val="6"/>
        </w:rPr>
        <w:t xml:space="preserve">We have now a series of parallelograms as </w:t>
      </w:r>
      <w:r>
        <w:rPr>
          <w:i/>
          <w:spacing w:val="6"/>
        </w:rPr>
        <w:t xml:space="preserve">FQ, TP, SN, </w:t>
      </w:r>
      <w:r>
        <w:rPr>
          <w:spacing w:val="6"/>
        </w:rPr>
        <w:t xml:space="preserve">and </w:t>
      </w:r>
      <w:r>
        <w:rPr>
          <w:i/>
          <w:spacing w:val="6"/>
        </w:rPr>
        <w:t xml:space="preserve">AD </w:t>
      </w:r>
      <w:r>
        <w:rPr>
          <w:spacing w:val="6"/>
        </w:rPr>
        <w:t xml:space="preserve">bisects opposite sides in each. Thus the centre of gravity of each parallelogram lies on </w:t>
      </w:r>
      <w:r>
        <w:rPr>
          <w:i/>
          <w:spacing w:val="6"/>
        </w:rPr>
        <w:t xml:space="preserve">AD </w:t>
      </w:r>
      <w:r>
        <w:rPr>
          <w:spacing w:val="6"/>
        </w:rPr>
        <w:t xml:space="preserve">[Prop. 9], and therefore the centre of gravity of the figure made up of them all lies on </w:t>
      </w:r>
      <w:r>
        <w:rPr>
          <w:i/>
          <w:spacing w:val="6"/>
        </w:rPr>
        <w:t>AD.</w:t>
      </w:r>
    </w:p>
    <w:p w14:paraId="58621069" w14:textId="77777777" w:rsidR="00000000" w:rsidRDefault="00000000">
      <w:pPr>
        <w:kinsoku w:val="0"/>
        <w:overflowPunct w:val="0"/>
        <w:autoSpaceDE/>
        <w:autoSpaceDN/>
        <w:adjustRightInd/>
        <w:spacing w:line="222" w:lineRule="exact"/>
        <w:ind w:left="72" w:right="72" w:firstLine="216"/>
        <w:textAlignment w:val="baseline"/>
      </w:pPr>
      <w:r>
        <w:t xml:space="preserve">Let the centre of gravity of all the parallelograms taken together be </w:t>
      </w:r>
      <w:r>
        <w:rPr>
          <w:i/>
        </w:rPr>
        <w:t xml:space="preserve">0. </w:t>
      </w:r>
      <w:r>
        <w:t xml:space="preserve">Join </w:t>
      </w:r>
      <w:r>
        <w:rPr>
          <w:i/>
        </w:rPr>
        <w:t xml:space="preserve">OH </w:t>
      </w:r>
      <w:r>
        <w:t xml:space="preserve">and produce it; also draw </w:t>
      </w:r>
      <w:r>
        <w:rPr>
          <w:i/>
        </w:rPr>
        <w:t xml:space="preserve">CV </w:t>
      </w:r>
      <w:r>
        <w:t xml:space="preserve">parallel to DA meeting </w:t>
      </w:r>
      <w:r>
        <w:rPr>
          <w:i/>
        </w:rPr>
        <w:t xml:space="preserve">OH </w:t>
      </w:r>
      <w:r>
        <w:t xml:space="preserve">produced in V. Now, if n be the number of parts into which </w:t>
      </w:r>
      <w:r>
        <w:rPr>
          <w:i/>
        </w:rPr>
        <w:t xml:space="preserve">AC </w:t>
      </w:r>
      <w:r>
        <w:t>is divided,</w:t>
      </w:r>
    </w:p>
    <w:p w14:paraId="451C68C2" w14:textId="77777777" w:rsidR="00000000" w:rsidRDefault="00000000">
      <w:pPr>
        <w:kinsoku w:val="0"/>
        <w:overflowPunct w:val="0"/>
        <w:autoSpaceDE/>
        <w:autoSpaceDN/>
        <w:adjustRightInd/>
        <w:spacing w:line="216" w:lineRule="exact"/>
        <w:ind w:left="288"/>
        <w:textAlignment w:val="baseline"/>
        <w:rPr>
          <w:i/>
          <w:spacing w:val="7"/>
        </w:rPr>
      </w:pPr>
      <w:r>
        <w:rPr>
          <w:i/>
          <w:spacing w:val="7"/>
        </w:rPr>
        <w:t xml:space="preserve">AADC : </w:t>
      </w:r>
      <w:r>
        <w:rPr>
          <w:spacing w:val="7"/>
        </w:rPr>
        <w:t xml:space="preserve">(sum of triangles on </w:t>
      </w:r>
      <w:r>
        <w:rPr>
          <w:i/>
          <w:spacing w:val="7"/>
        </w:rPr>
        <w:t>AN, NP, • • •)= AC</w:t>
      </w:r>
      <w:r>
        <w:rPr>
          <w:i/>
          <w:spacing w:val="7"/>
          <w:vertAlign w:val="superscript"/>
        </w:rPr>
        <w:t>2</w:t>
      </w:r>
      <w:r>
        <w:rPr>
          <w:i/>
          <w:spacing w:val="7"/>
        </w:rPr>
        <w:t xml:space="preserve"> : (AN</w:t>
      </w:r>
      <w:r>
        <w:rPr>
          <w:i/>
          <w:spacing w:val="7"/>
          <w:vertAlign w:val="superscript"/>
        </w:rPr>
        <w:t>2</w:t>
      </w:r>
      <w:r>
        <w:rPr>
          <w:i/>
          <w:spacing w:val="7"/>
        </w:rPr>
        <w:t>+NP</w:t>
      </w:r>
      <w:r>
        <w:rPr>
          <w:i/>
          <w:spacing w:val="7"/>
          <w:vertAlign w:val="superscript"/>
        </w:rPr>
        <w:t>2</w:t>
      </w:r>
      <w:r>
        <w:rPr>
          <w:i/>
          <w:spacing w:val="7"/>
        </w:rPr>
        <w:t>+ • • .)</w:t>
      </w:r>
    </w:p>
    <w:p w14:paraId="6DEBA16E" w14:textId="77777777" w:rsidR="00000000" w:rsidRDefault="00000000">
      <w:pPr>
        <w:kinsoku w:val="0"/>
        <w:overflowPunct w:val="0"/>
        <w:autoSpaceDE/>
        <w:autoSpaceDN/>
        <w:adjustRightInd/>
        <w:spacing w:before="6" w:line="222" w:lineRule="exact"/>
        <w:ind w:left="4176"/>
        <w:textAlignment w:val="baseline"/>
        <w:rPr>
          <w:i/>
        </w:rPr>
      </w:pPr>
      <w:r>
        <w:rPr>
          <w:i/>
        </w:rPr>
        <w:t>n</w:t>
      </w:r>
      <w:r>
        <w:rPr>
          <w:b/>
          <w:vertAlign w:val="superscript"/>
        </w:rPr>
        <w:t>2</w:t>
      </w:r>
      <w:r>
        <w:rPr>
          <w:i/>
        </w:rPr>
        <w:t>=</w:t>
      </w:r>
      <w:r>
        <w:rPr>
          <w:b/>
        </w:rPr>
        <w:t xml:space="preserve">:  </w:t>
      </w:r>
      <w:r>
        <w:rPr>
          <w:i/>
        </w:rPr>
        <w:t>n</w:t>
      </w:r>
    </w:p>
    <w:p w14:paraId="039CF9B1" w14:textId="77777777" w:rsidR="00000000" w:rsidRDefault="00000000">
      <w:pPr>
        <w:kinsoku w:val="0"/>
        <w:overflowPunct w:val="0"/>
        <w:autoSpaceDE/>
        <w:autoSpaceDN/>
        <w:adjustRightInd/>
        <w:spacing w:line="211" w:lineRule="exact"/>
        <w:ind w:left="4320"/>
        <w:textAlignment w:val="baseline"/>
        <w:rPr>
          <w:i/>
          <w:spacing w:val="21"/>
        </w:rPr>
      </w:pPr>
      <w:r>
        <w:rPr>
          <w:i/>
          <w:spacing w:val="21"/>
        </w:rPr>
        <w:t>n:1</w:t>
      </w:r>
    </w:p>
    <w:p w14:paraId="3823B12D" w14:textId="77777777" w:rsidR="00000000" w:rsidRDefault="00000000">
      <w:pPr>
        <w:kinsoku w:val="0"/>
        <w:overflowPunct w:val="0"/>
        <w:autoSpaceDE/>
        <w:autoSpaceDN/>
        <w:adjustRightInd/>
        <w:spacing w:before="3" w:line="215" w:lineRule="exact"/>
        <w:ind w:left="4176"/>
        <w:textAlignment w:val="baseline"/>
        <w:rPr>
          <w:i/>
          <w:spacing w:val="10"/>
        </w:rPr>
      </w:pPr>
      <w:r>
        <w:rPr>
          <w:i/>
          <w:spacing w:val="10"/>
        </w:rPr>
        <w:t>=AC : AN.</w:t>
      </w:r>
    </w:p>
    <w:p w14:paraId="4C50D5D3" w14:textId="77777777" w:rsidR="00000000" w:rsidRDefault="00000000">
      <w:pPr>
        <w:kinsoku w:val="0"/>
        <w:overflowPunct w:val="0"/>
        <w:autoSpaceDE/>
        <w:autoSpaceDN/>
        <w:adjustRightInd/>
        <w:spacing w:line="223" w:lineRule="exact"/>
        <w:ind w:left="72"/>
        <w:textAlignment w:val="baseline"/>
        <w:rPr>
          <w:spacing w:val="2"/>
        </w:rPr>
      </w:pPr>
      <w:r>
        <w:rPr>
          <w:spacing w:val="2"/>
        </w:rPr>
        <w:t>Similarly</w:t>
      </w:r>
    </w:p>
    <w:p w14:paraId="5427EE9F" w14:textId="77777777" w:rsidR="00000000" w:rsidRDefault="00000000">
      <w:pPr>
        <w:kinsoku w:val="0"/>
        <w:overflowPunct w:val="0"/>
        <w:autoSpaceDE/>
        <w:autoSpaceDN/>
        <w:adjustRightInd/>
        <w:spacing w:before="2" w:line="222" w:lineRule="exact"/>
        <w:jc w:val="center"/>
        <w:textAlignment w:val="baseline"/>
        <w:rPr>
          <w:i/>
          <w:spacing w:val="11"/>
        </w:rPr>
      </w:pPr>
      <w:r>
        <w:rPr>
          <w:i/>
          <w:spacing w:val="11"/>
        </w:rPr>
        <w:t xml:space="preserve">/ABD : </w:t>
      </w:r>
      <w:r>
        <w:rPr>
          <w:spacing w:val="11"/>
        </w:rPr>
        <w:t xml:space="preserve">(sum of triangles on </w:t>
      </w:r>
      <w:r>
        <w:rPr>
          <w:i/>
          <w:spacing w:val="11"/>
        </w:rPr>
        <w:t>AM, ML, • • •) =AB :AM.</w:t>
      </w:r>
    </w:p>
    <w:p w14:paraId="1AFA23FA" w14:textId="77777777" w:rsidR="00000000" w:rsidRDefault="00000000">
      <w:pPr>
        <w:tabs>
          <w:tab w:val="left" w:pos="2520"/>
        </w:tabs>
        <w:kinsoku w:val="0"/>
        <w:overflowPunct w:val="0"/>
        <w:autoSpaceDE/>
        <w:autoSpaceDN/>
        <w:adjustRightInd/>
        <w:spacing w:line="210" w:lineRule="exact"/>
        <w:ind w:left="72"/>
        <w:textAlignment w:val="baseline"/>
        <w:rPr>
          <w:i/>
          <w:spacing w:val="15"/>
        </w:rPr>
      </w:pPr>
      <w:r>
        <w:rPr>
          <w:spacing w:val="15"/>
        </w:rPr>
        <w:t>And</w:t>
      </w:r>
      <w:r>
        <w:rPr>
          <w:spacing w:val="15"/>
        </w:rPr>
        <w:tab/>
      </w:r>
      <w:r>
        <w:rPr>
          <w:i/>
          <w:spacing w:val="15"/>
        </w:rPr>
        <w:t>AC : AN=AB :AM.</w:t>
      </w:r>
    </w:p>
    <w:p w14:paraId="0942FBF9" w14:textId="77777777" w:rsidR="00000000" w:rsidRDefault="00000000">
      <w:pPr>
        <w:kinsoku w:val="0"/>
        <w:overflowPunct w:val="0"/>
        <w:autoSpaceDE/>
        <w:autoSpaceDN/>
        <w:adjustRightInd/>
        <w:spacing w:line="224" w:lineRule="exact"/>
        <w:ind w:left="72"/>
        <w:textAlignment w:val="baseline"/>
        <w:rPr>
          <w:spacing w:val="6"/>
        </w:rPr>
      </w:pPr>
      <w:r>
        <w:rPr>
          <w:spacing w:val="6"/>
        </w:rPr>
        <w:t>It follows that</w:t>
      </w:r>
    </w:p>
    <w:p w14:paraId="69C9443D" w14:textId="77777777" w:rsidR="00000000" w:rsidRDefault="00000000">
      <w:pPr>
        <w:kinsoku w:val="0"/>
        <w:overflowPunct w:val="0"/>
        <w:autoSpaceDE/>
        <w:autoSpaceDN/>
        <w:adjustRightInd/>
        <w:spacing w:before="2" w:line="222" w:lineRule="exact"/>
        <w:ind w:left="864"/>
        <w:textAlignment w:val="baseline"/>
        <w:rPr>
          <w:i/>
          <w:spacing w:val="9"/>
        </w:rPr>
      </w:pPr>
      <w:r>
        <w:rPr>
          <w:i/>
          <w:spacing w:val="9"/>
        </w:rPr>
        <w:t xml:space="preserve">PABC </w:t>
      </w:r>
      <w:r>
        <w:rPr>
          <w:spacing w:val="9"/>
        </w:rPr>
        <w:t xml:space="preserve">: (sum of all the small Ps) </w:t>
      </w:r>
      <w:r>
        <w:rPr>
          <w:i/>
          <w:spacing w:val="9"/>
        </w:rPr>
        <w:t>= CA : AN</w:t>
      </w:r>
    </w:p>
    <w:p w14:paraId="694BCE9F" w14:textId="77777777" w:rsidR="00000000" w:rsidRDefault="00000000">
      <w:pPr>
        <w:kinsoku w:val="0"/>
        <w:overflowPunct w:val="0"/>
        <w:autoSpaceDE/>
        <w:autoSpaceDN/>
        <w:adjustRightInd/>
        <w:spacing w:line="222" w:lineRule="exact"/>
        <w:ind w:left="3888"/>
        <w:textAlignment w:val="baseline"/>
        <w:rPr>
          <w:spacing w:val="4"/>
        </w:rPr>
      </w:pPr>
      <w:r>
        <w:rPr>
          <w:i/>
          <w:spacing w:val="4"/>
        </w:rPr>
        <w:t xml:space="preserve">&gt; VO : OH, </w:t>
      </w:r>
      <w:r>
        <w:rPr>
          <w:spacing w:val="4"/>
        </w:rPr>
        <w:t>by parallels.</w:t>
      </w:r>
    </w:p>
    <w:p w14:paraId="1C428A46" w14:textId="77777777" w:rsidR="00000000" w:rsidRDefault="00000000">
      <w:pPr>
        <w:kinsoku w:val="0"/>
        <w:overflowPunct w:val="0"/>
        <w:autoSpaceDE/>
        <w:autoSpaceDN/>
        <w:adjustRightInd/>
        <w:spacing w:line="168" w:lineRule="exact"/>
        <w:ind w:left="72"/>
        <w:textAlignment w:val="baseline"/>
        <w:rPr>
          <w:spacing w:val="8"/>
        </w:rPr>
      </w:pPr>
      <w:r>
        <w:rPr>
          <w:spacing w:val="8"/>
        </w:rPr>
        <w:t xml:space="preserve">Suppose </w:t>
      </w:r>
      <w:r>
        <w:rPr>
          <w:i/>
          <w:spacing w:val="8"/>
        </w:rPr>
        <w:t xml:space="preserve">OV </w:t>
      </w:r>
      <w:r>
        <w:rPr>
          <w:spacing w:val="8"/>
        </w:rPr>
        <w:t xml:space="preserve">produced to </w:t>
      </w:r>
      <w:r>
        <w:rPr>
          <w:i/>
          <w:spacing w:val="8"/>
        </w:rPr>
        <w:t xml:space="preserve">X </w:t>
      </w:r>
      <w:r>
        <w:rPr>
          <w:spacing w:val="8"/>
        </w:rPr>
        <w:t>so that</w:t>
      </w:r>
    </w:p>
    <w:p w14:paraId="3FBF511C" w14:textId="77777777" w:rsidR="00000000" w:rsidRDefault="00000000">
      <w:pPr>
        <w:kinsoku w:val="0"/>
        <w:overflowPunct w:val="0"/>
        <w:autoSpaceDE/>
        <w:autoSpaceDN/>
        <w:adjustRightInd/>
        <w:spacing w:line="263" w:lineRule="exact"/>
        <w:jc w:val="center"/>
        <w:textAlignment w:val="baseline"/>
        <w:rPr>
          <w:i/>
          <w:spacing w:val="7"/>
        </w:rPr>
      </w:pPr>
      <w:r>
        <w:rPr>
          <w:i/>
          <w:spacing w:val="7"/>
        </w:rPr>
        <w:t xml:space="preserve">PA BC : </w:t>
      </w:r>
      <w:r>
        <w:rPr>
          <w:spacing w:val="7"/>
        </w:rPr>
        <w:t xml:space="preserve">(sum of small Ps) = </w:t>
      </w:r>
      <w:r>
        <w:rPr>
          <w:i/>
          <w:spacing w:val="7"/>
        </w:rPr>
        <w:t xml:space="preserve">XO </w:t>
      </w:r>
      <w:r>
        <w:rPr>
          <w:spacing w:val="7"/>
        </w:rPr>
        <w:t xml:space="preserve">: </w:t>
      </w:r>
      <w:r>
        <w:rPr>
          <w:i/>
          <w:spacing w:val="7"/>
        </w:rPr>
        <w:t>OH,</w:t>
      </w:r>
    </w:p>
    <w:p w14:paraId="2997630F" w14:textId="77777777" w:rsidR="00000000" w:rsidRDefault="00000000">
      <w:pPr>
        <w:kinsoku w:val="0"/>
        <w:overflowPunct w:val="0"/>
        <w:autoSpaceDE/>
        <w:autoSpaceDN/>
        <w:adjustRightInd/>
        <w:spacing w:line="220" w:lineRule="exact"/>
        <w:ind w:left="72"/>
        <w:textAlignment w:val="baseline"/>
        <w:rPr>
          <w:i/>
        </w:rPr>
      </w:pPr>
      <w:r>
        <w:t xml:space="preserve">whence, </w:t>
      </w:r>
      <w:r>
        <w:rPr>
          <w:i/>
        </w:rPr>
        <w:t>dividendo,</w:t>
      </w:r>
    </w:p>
    <w:p w14:paraId="2FBFFFA8" w14:textId="77777777" w:rsidR="00000000" w:rsidRDefault="00000000">
      <w:pPr>
        <w:kinsoku w:val="0"/>
        <w:overflowPunct w:val="0"/>
        <w:autoSpaceDE/>
        <w:autoSpaceDN/>
        <w:adjustRightInd/>
        <w:spacing w:before="3" w:line="222" w:lineRule="exact"/>
        <w:jc w:val="center"/>
        <w:textAlignment w:val="baseline"/>
        <w:rPr>
          <w:i/>
          <w:spacing w:val="6"/>
        </w:rPr>
      </w:pPr>
      <w:r>
        <w:rPr>
          <w:spacing w:val="6"/>
        </w:rPr>
        <w:t xml:space="preserve">(sum of parallelograms) : (sum of small Ps) = </w:t>
      </w:r>
      <w:r>
        <w:rPr>
          <w:i/>
          <w:spacing w:val="6"/>
        </w:rPr>
        <w:t>XH : HO.</w:t>
      </w:r>
    </w:p>
    <w:p w14:paraId="73BF9543" w14:textId="77777777" w:rsidR="00000000" w:rsidRDefault="00000000">
      <w:pPr>
        <w:kinsoku w:val="0"/>
        <w:overflowPunct w:val="0"/>
        <w:autoSpaceDE/>
        <w:autoSpaceDN/>
        <w:adjustRightInd/>
        <w:spacing w:line="210" w:lineRule="exact"/>
        <w:ind w:left="72"/>
        <w:textAlignment w:val="baseline"/>
        <w:rPr>
          <w:spacing w:val="5"/>
        </w:rPr>
      </w:pPr>
      <w:r>
        <w:rPr>
          <w:spacing w:val="5"/>
        </w:rPr>
        <w:t xml:space="preserve">Since then the centre of gravity of the triangle </w:t>
      </w:r>
      <w:r>
        <w:rPr>
          <w:i/>
          <w:spacing w:val="5"/>
        </w:rPr>
        <w:t xml:space="preserve">ABC </w:t>
      </w:r>
      <w:r>
        <w:rPr>
          <w:spacing w:val="5"/>
        </w:rPr>
        <w:t xml:space="preserve">is at </w:t>
      </w:r>
      <w:r>
        <w:rPr>
          <w:i/>
          <w:spacing w:val="5"/>
        </w:rPr>
        <w:t xml:space="preserve">H, </w:t>
      </w:r>
      <w:r>
        <w:rPr>
          <w:spacing w:val="5"/>
        </w:rPr>
        <w:t>and the centre of</w:t>
      </w:r>
    </w:p>
    <w:p w14:paraId="17CE2540" w14:textId="77777777" w:rsidR="00000000" w:rsidRDefault="00000000">
      <w:pPr>
        <w:kinsoku w:val="0"/>
        <w:overflowPunct w:val="0"/>
        <w:autoSpaceDE/>
        <w:autoSpaceDN/>
        <w:adjustRightInd/>
        <w:spacing w:line="223" w:lineRule="exact"/>
        <w:ind w:left="72"/>
        <w:textAlignment w:val="baseline"/>
        <w:rPr>
          <w:spacing w:val="5"/>
        </w:rPr>
      </w:pPr>
      <w:r>
        <w:rPr>
          <w:spacing w:val="5"/>
        </w:rPr>
        <w:t>gravity of the part of it made up of the parallelograms is at 0, it follows from</w:t>
      </w:r>
    </w:p>
    <w:p w14:paraId="5A77D01B" w14:textId="77777777" w:rsidR="00000000" w:rsidRDefault="00000000">
      <w:pPr>
        <w:kinsoku w:val="0"/>
        <w:overflowPunct w:val="0"/>
        <w:autoSpaceDE/>
        <w:autoSpaceDN/>
        <w:adjustRightInd/>
        <w:spacing w:line="208" w:lineRule="exact"/>
        <w:ind w:left="72"/>
        <w:textAlignment w:val="baseline"/>
        <w:rPr>
          <w:spacing w:val="4"/>
        </w:rPr>
      </w:pPr>
      <w:r>
        <w:rPr>
          <w:spacing w:val="4"/>
        </w:rPr>
        <w:t>Prop. 8 that the centre of gravity of the remaining portion consisting of all the</w:t>
      </w:r>
    </w:p>
    <w:p w14:paraId="41777D11" w14:textId="77777777" w:rsidR="00000000" w:rsidRDefault="00000000">
      <w:pPr>
        <w:kinsoku w:val="0"/>
        <w:overflowPunct w:val="0"/>
        <w:autoSpaceDE/>
        <w:autoSpaceDN/>
        <w:adjustRightInd/>
        <w:spacing w:line="215" w:lineRule="exact"/>
        <w:ind w:left="72"/>
        <w:textAlignment w:val="baseline"/>
        <w:rPr>
          <w:i/>
          <w:spacing w:val="8"/>
        </w:rPr>
      </w:pPr>
      <w:r>
        <w:rPr>
          <w:spacing w:val="8"/>
        </w:rPr>
        <w:t xml:space="preserve">small triangles taken together is at </w:t>
      </w:r>
      <w:r>
        <w:rPr>
          <w:i/>
          <w:spacing w:val="8"/>
        </w:rPr>
        <w:t>X.</w:t>
      </w:r>
    </w:p>
    <w:p w14:paraId="2005C62D" w14:textId="77777777" w:rsidR="00000000" w:rsidRDefault="00000000">
      <w:pPr>
        <w:kinsoku w:val="0"/>
        <w:overflowPunct w:val="0"/>
        <w:autoSpaceDE/>
        <w:autoSpaceDN/>
        <w:adjustRightInd/>
        <w:spacing w:line="217" w:lineRule="exact"/>
        <w:jc w:val="right"/>
        <w:textAlignment w:val="baseline"/>
        <w:rPr>
          <w:spacing w:val="11"/>
        </w:rPr>
      </w:pPr>
      <w:r>
        <w:rPr>
          <w:spacing w:val="11"/>
        </w:rPr>
        <w:t>But this is impossible, since all the triangles are on one side of the line</w:t>
      </w:r>
    </w:p>
    <w:p w14:paraId="18906D63" w14:textId="77777777" w:rsidR="00000000" w:rsidRDefault="00000000">
      <w:pPr>
        <w:kinsoku w:val="0"/>
        <w:overflowPunct w:val="0"/>
        <w:autoSpaceDE/>
        <w:autoSpaceDN/>
        <w:adjustRightInd/>
        <w:spacing w:line="225" w:lineRule="exact"/>
        <w:ind w:left="72"/>
        <w:textAlignment w:val="baseline"/>
        <w:rPr>
          <w:i/>
          <w:spacing w:val="9"/>
        </w:rPr>
      </w:pPr>
      <w:r>
        <w:rPr>
          <w:spacing w:val="9"/>
        </w:rPr>
        <w:t xml:space="preserve">through </w:t>
      </w:r>
      <w:r>
        <w:rPr>
          <w:i/>
          <w:spacing w:val="9"/>
        </w:rPr>
        <w:t xml:space="preserve">X </w:t>
      </w:r>
      <w:r>
        <w:rPr>
          <w:spacing w:val="9"/>
        </w:rPr>
        <w:t xml:space="preserve">parallel to </w:t>
      </w:r>
      <w:r>
        <w:rPr>
          <w:i/>
          <w:spacing w:val="9"/>
        </w:rPr>
        <w:t>AD.</w:t>
      </w:r>
    </w:p>
    <w:p w14:paraId="77C13BEA" w14:textId="77777777" w:rsidR="00000000" w:rsidRDefault="00000000">
      <w:pPr>
        <w:kinsoku w:val="0"/>
        <w:overflowPunct w:val="0"/>
        <w:autoSpaceDE/>
        <w:autoSpaceDN/>
        <w:adjustRightInd/>
        <w:spacing w:line="216" w:lineRule="exact"/>
        <w:jc w:val="center"/>
        <w:textAlignment w:val="baseline"/>
        <w:rPr>
          <w:i/>
          <w:spacing w:val="8"/>
        </w:rPr>
      </w:pPr>
      <w:r>
        <w:rPr>
          <w:spacing w:val="8"/>
        </w:rPr>
        <w:t xml:space="preserve">Therefore the centre of gravity of the triangle cannot but lie on </w:t>
      </w:r>
      <w:r>
        <w:rPr>
          <w:i/>
          <w:spacing w:val="8"/>
        </w:rPr>
        <w:t>AD.</w:t>
      </w:r>
    </w:p>
    <w:p w14:paraId="4B246EC0" w14:textId="77777777" w:rsidR="00000000" w:rsidRDefault="00000000">
      <w:pPr>
        <w:widowControl/>
        <w:rPr>
          <w:sz w:val="24"/>
        </w:rPr>
        <w:sectPr w:rsidR="00000000">
          <w:pgSz w:w="8222" w:h="12924"/>
          <w:pgMar w:top="680" w:right="1002" w:bottom="748" w:left="380" w:header="720" w:footer="720" w:gutter="0"/>
          <w:cols w:space="720"/>
          <w:noEndnote/>
        </w:sectPr>
      </w:pPr>
    </w:p>
    <w:p w14:paraId="4FB9A792" w14:textId="77777777" w:rsidR="00000000" w:rsidRDefault="00000000">
      <w:pPr>
        <w:tabs>
          <w:tab w:val="left" w:pos="2736"/>
        </w:tabs>
        <w:kinsoku w:val="0"/>
        <w:overflowPunct w:val="0"/>
        <w:autoSpaceDE/>
        <w:autoSpaceDN/>
        <w:adjustRightInd/>
        <w:spacing w:before="22" w:line="225" w:lineRule="exact"/>
        <w:ind w:left="72"/>
        <w:textAlignment w:val="baseline"/>
        <w:rPr>
          <w:color w:val="181818"/>
          <w:spacing w:val="-2"/>
          <w:sz w:val="21"/>
        </w:rPr>
      </w:pPr>
      <w:r>
        <w:rPr>
          <w:color w:val="181818"/>
          <w:spacing w:val="-2"/>
          <w:sz w:val="21"/>
        </w:rPr>
        <w:lastRenderedPageBreak/>
        <w:t>106</w:t>
      </w:r>
      <w:r>
        <w:rPr>
          <w:color w:val="181818"/>
          <w:spacing w:val="-2"/>
          <w:sz w:val="21"/>
        </w:rPr>
        <w:tab/>
        <w:t>ARCHIMEDES</w:t>
      </w:r>
    </w:p>
    <w:p w14:paraId="205E747E" w14:textId="77777777" w:rsidR="00000000" w:rsidRDefault="00000000">
      <w:pPr>
        <w:kinsoku w:val="0"/>
        <w:overflowPunct w:val="0"/>
        <w:autoSpaceDE/>
        <w:autoSpaceDN/>
        <w:adjustRightInd/>
        <w:spacing w:before="68" w:line="219" w:lineRule="exact"/>
        <w:ind w:left="288"/>
        <w:textAlignment w:val="baseline"/>
        <w:rPr>
          <w:i/>
          <w:color w:val="181818"/>
        </w:rPr>
      </w:pPr>
      <w:r>
        <w:rPr>
          <w:i/>
          <w:color w:val="181818"/>
        </w:rPr>
        <w:t>Alternative proof.</w:t>
      </w:r>
    </w:p>
    <w:p w14:paraId="62A7C131" w14:textId="77777777" w:rsidR="00000000" w:rsidRDefault="00000000">
      <w:pPr>
        <w:kinsoku w:val="0"/>
        <w:overflowPunct w:val="0"/>
        <w:autoSpaceDE/>
        <w:autoSpaceDN/>
        <w:adjustRightInd/>
        <w:spacing w:before="14" w:line="212" w:lineRule="exact"/>
        <w:ind w:left="72" w:right="72" w:firstLine="216"/>
        <w:jc w:val="both"/>
        <w:textAlignment w:val="baseline"/>
        <w:rPr>
          <w:i/>
          <w:color w:val="181818"/>
        </w:rPr>
      </w:pPr>
      <w:r>
        <w:rPr>
          <w:color w:val="181818"/>
          <w:sz w:val="21"/>
        </w:rPr>
        <w:t xml:space="preserve">Suppose, if possible, that </w:t>
      </w:r>
      <w:r>
        <w:rPr>
          <w:i/>
          <w:color w:val="181818"/>
        </w:rPr>
        <w:t xml:space="preserve">H, </w:t>
      </w:r>
      <w:r>
        <w:rPr>
          <w:color w:val="181818"/>
          <w:sz w:val="21"/>
        </w:rPr>
        <w:t xml:space="preserve">not lying on </w:t>
      </w:r>
      <w:r>
        <w:rPr>
          <w:i/>
          <w:color w:val="181818"/>
        </w:rPr>
        <w:t xml:space="preserve">AD, </w:t>
      </w:r>
      <w:r>
        <w:rPr>
          <w:color w:val="181818"/>
          <w:sz w:val="21"/>
        </w:rPr>
        <w:t xml:space="preserve">is the centre of gravity of the triangle </w:t>
      </w:r>
      <w:r>
        <w:rPr>
          <w:i/>
          <w:color w:val="181818"/>
        </w:rPr>
        <w:t xml:space="preserve">ABC. </w:t>
      </w:r>
      <w:r>
        <w:rPr>
          <w:color w:val="181818"/>
          <w:sz w:val="21"/>
        </w:rPr>
        <w:t xml:space="preserve">Join </w:t>
      </w:r>
      <w:r>
        <w:rPr>
          <w:i/>
          <w:color w:val="181818"/>
        </w:rPr>
        <w:t xml:space="preserve">All, BH, CH. </w:t>
      </w:r>
      <w:r>
        <w:rPr>
          <w:color w:val="181818"/>
          <w:sz w:val="21"/>
        </w:rPr>
        <w:t xml:space="preserve">Let </w:t>
      </w:r>
      <w:r>
        <w:rPr>
          <w:i/>
          <w:color w:val="181818"/>
        </w:rPr>
        <w:t xml:space="preserve">E, F </w:t>
      </w:r>
      <w:r>
        <w:rPr>
          <w:color w:val="181818"/>
          <w:sz w:val="21"/>
        </w:rPr>
        <w:t xml:space="preserve">be the middle points of </w:t>
      </w:r>
      <w:r>
        <w:rPr>
          <w:i/>
          <w:color w:val="181818"/>
        </w:rPr>
        <w:t xml:space="preserve">CA, AB </w:t>
      </w:r>
      <w:r>
        <w:rPr>
          <w:color w:val="181818"/>
          <w:sz w:val="21"/>
        </w:rPr>
        <w:t xml:space="preserve">respectively, and join </w:t>
      </w:r>
      <w:r>
        <w:rPr>
          <w:i/>
          <w:color w:val="181818"/>
        </w:rPr>
        <w:t xml:space="preserve">DE, EF, FD. </w:t>
      </w:r>
      <w:r>
        <w:rPr>
          <w:color w:val="181818"/>
          <w:sz w:val="21"/>
        </w:rPr>
        <w:t xml:space="preserve">Let </w:t>
      </w:r>
      <w:r>
        <w:rPr>
          <w:i/>
          <w:color w:val="181818"/>
        </w:rPr>
        <w:t xml:space="preserve">EF </w:t>
      </w:r>
      <w:r>
        <w:rPr>
          <w:color w:val="181818"/>
          <w:sz w:val="21"/>
        </w:rPr>
        <w:t xml:space="preserve">meet </w:t>
      </w:r>
      <w:r>
        <w:rPr>
          <w:i/>
          <w:color w:val="181818"/>
        </w:rPr>
        <w:t xml:space="preserve">AD </w:t>
      </w:r>
      <w:r>
        <w:rPr>
          <w:color w:val="181818"/>
          <w:sz w:val="21"/>
        </w:rPr>
        <w:t xml:space="preserve">in </w:t>
      </w:r>
      <w:r>
        <w:rPr>
          <w:i/>
          <w:color w:val="181818"/>
        </w:rPr>
        <w:t>M.</w:t>
      </w:r>
    </w:p>
    <w:p w14:paraId="58AB5036" w14:textId="77777777" w:rsidR="00000000" w:rsidRDefault="00000000">
      <w:pPr>
        <w:kinsoku w:val="0"/>
        <w:overflowPunct w:val="0"/>
        <w:autoSpaceDE/>
        <w:autoSpaceDN/>
        <w:adjustRightInd/>
        <w:spacing w:line="223" w:lineRule="exact"/>
        <w:ind w:left="72" w:firstLine="216"/>
        <w:jc w:val="both"/>
        <w:textAlignment w:val="baseline"/>
        <w:rPr>
          <w:i/>
          <w:color w:val="181818"/>
        </w:rPr>
      </w:pPr>
      <w:r>
        <w:rPr>
          <w:noProof/>
        </w:rPr>
        <w:pict w14:anchorId="5B70B84C">
          <v:shape id="_x0000_s1223" type="#_x0000_t202" style="position:absolute;left:0;text-align:left;margin-left:249.3pt;margin-top:91.45pt;width:140.75pt;height:143.45pt;z-index:1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F80D76" w14:textId="77777777" w:rsidR="00000000" w:rsidRDefault="00000000">
                  <w:pPr>
                    <w:kinsoku w:val="0"/>
                    <w:overflowPunct w:val="0"/>
                    <w:autoSpaceDE/>
                    <w:autoSpaceDN/>
                    <w:adjustRightInd/>
                    <w:spacing w:before="378" w:after="392"/>
                    <w:ind w:left="241" w:right="108"/>
                    <w:textAlignment w:val="baseline"/>
                    <w:rPr>
                      <w:sz w:val="24"/>
                    </w:rPr>
                  </w:pPr>
                  <w:r>
                    <w:rPr>
                      <w:sz w:val="24"/>
                    </w:rPr>
                    <w:pict w14:anchorId="4837541A">
                      <v:shape id="_x0000_i1172" type="#_x0000_t75" style="width:123pt;height:105pt" fillcolor="window">
                        <v:imagedata r:id="rId102" o:title="_Pic294"/>
                      </v:shape>
                    </w:pict>
                  </w:r>
                </w:p>
              </w:txbxContent>
            </v:textbox>
            <w10:wrap type="square" anchorx="page" anchory="page"/>
          </v:shape>
        </w:pict>
      </w:r>
      <w:r>
        <w:rPr>
          <w:color w:val="181818"/>
          <w:sz w:val="21"/>
        </w:rPr>
        <w:t xml:space="preserve">Draw </w:t>
      </w:r>
      <w:r>
        <w:rPr>
          <w:i/>
          <w:color w:val="181818"/>
        </w:rPr>
        <w:t xml:space="preserve">FK, EL </w:t>
      </w:r>
      <w:r>
        <w:rPr>
          <w:color w:val="181818"/>
          <w:sz w:val="21"/>
        </w:rPr>
        <w:t xml:space="preserve">parallel to </w:t>
      </w:r>
      <w:r>
        <w:rPr>
          <w:i/>
          <w:color w:val="181818"/>
        </w:rPr>
        <w:t xml:space="preserve">AH </w:t>
      </w:r>
      <w:r>
        <w:rPr>
          <w:color w:val="181818"/>
          <w:sz w:val="21"/>
        </w:rPr>
        <w:t xml:space="preserve">meeting </w:t>
      </w:r>
      <w:r>
        <w:rPr>
          <w:i/>
          <w:color w:val="181818"/>
        </w:rPr>
        <w:t xml:space="preserve">BH, CH </w:t>
      </w:r>
      <w:r>
        <w:rPr>
          <w:color w:val="181818"/>
          <w:sz w:val="21"/>
        </w:rPr>
        <w:t xml:space="preserve">in </w:t>
      </w:r>
      <w:r>
        <w:rPr>
          <w:i/>
          <w:color w:val="181818"/>
        </w:rPr>
        <w:t xml:space="preserve">K, L </w:t>
      </w:r>
      <w:r>
        <w:rPr>
          <w:color w:val="181818"/>
          <w:sz w:val="21"/>
        </w:rPr>
        <w:t xml:space="preserve">respectively. Join </w:t>
      </w:r>
      <w:r>
        <w:rPr>
          <w:i/>
          <w:color w:val="181818"/>
        </w:rPr>
        <w:t xml:space="preserve">KD, HD, LD, KL. </w:t>
      </w:r>
      <w:r>
        <w:rPr>
          <w:color w:val="181818"/>
          <w:sz w:val="21"/>
        </w:rPr>
        <w:t xml:space="preserve">Let </w:t>
      </w:r>
      <w:r>
        <w:rPr>
          <w:i/>
          <w:color w:val="181818"/>
        </w:rPr>
        <w:t xml:space="preserve">KL </w:t>
      </w:r>
      <w:r>
        <w:rPr>
          <w:color w:val="181818"/>
          <w:sz w:val="21"/>
        </w:rPr>
        <w:t xml:space="preserve">meet </w:t>
      </w:r>
      <w:r>
        <w:rPr>
          <w:i/>
          <w:color w:val="181818"/>
        </w:rPr>
        <w:t xml:space="preserve">DH </w:t>
      </w:r>
      <w:r>
        <w:rPr>
          <w:color w:val="181818"/>
          <w:sz w:val="21"/>
        </w:rPr>
        <w:t xml:space="preserve">in </w:t>
      </w:r>
      <w:r>
        <w:rPr>
          <w:i/>
          <w:color w:val="181818"/>
        </w:rPr>
        <w:t xml:space="preserve">N, </w:t>
      </w:r>
      <w:r>
        <w:rPr>
          <w:color w:val="181818"/>
          <w:sz w:val="21"/>
        </w:rPr>
        <w:t xml:space="preserve">and join </w:t>
      </w:r>
      <w:r>
        <w:rPr>
          <w:i/>
          <w:color w:val="181818"/>
        </w:rPr>
        <w:t>MN.</w:t>
      </w:r>
    </w:p>
    <w:p w14:paraId="3F311889" w14:textId="77777777" w:rsidR="00000000" w:rsidRDefault="00000000">
      <w:pPr>
        <w:kinsoku w:val="0"/>
        <w:overflowPunct w:val="0"/>
        <w:autoSpaceDE/>
        <w:autoSpaceDN/>
        <w:adjustRightInd/>
        <w:spacing w:line="220" w:lineRule="exact"/>
        <w:ind w:left="72" w:firstLine="216"/>
        <w:jc w:val="both"/>
        <w:textAlignment w:val="baseline"/>
        <w:rPr>
          <w:color w:val="181818"/>
          <w:sz w:val="21"/>
        </w:rPr>
      </w:pPr>
      <w:r>
        <w:rPr>
          <w:color w:val="181818"/>
          <w:sz w:val="21"/>
        </w:rPr>
        <w:t xml:space="preserve">Since </w:t>
      </w:r>
      <w:r>
        <w:rPr>
          <w:i/>
          <w:color w:val="181818"/>
        </w:rPr>
        <w:t xml:space="preserve">DE </w:t>
      </w:r>
      <w:r>
        <w:rPr>
          <w:color w:val="181818"/>
          <w:sz w:val="21"/>
        </w:rPr>
        <w:t xml:space="preserve">is parallel to </w:t>
      </w:r>
      <w:r>
        <w:rPr>
          <w:i/>
          <w:color w:val="181818"/>
        </w:rPr>
        <w:t xml:space="preserve">AB, </w:t>
      </w:r>
      <w:r>
        <w:rPr>
          <w:color w:val="181818"/>
          <w:sz w:val="21"/>
        </w:rPr>
        <w:t xml:space="preserve">the triangles </w:t>
      </w:r>
      <w:r>
        <w:rPr>
          <w:i/>
          <w:color w:val="181818"/>
        </w:rPr>
        <w:t xml:space="preserve">ABC, EDC </w:t>
      </w:r>
      <w:r>
        <w:rPr>
          <w:color w:val="181818"/>
          <w:sz w:val="21"/>
        </w:rPr>
        <w:t>are similar.</w:t>
      </w:r>
    </w:p>
    <w:p w14:paraId="59870F58" w14:textId="77777777" w:rsidR="00000000" w:rsidRDefault="00000000">
      <w:pPr>
        <w:kinsoku w:val="0"/>
        <w:overflowPunct w:val="0"/>
        <w:autoSpaceDE/>
        <w:autoSpaceDN/>
        <w:adjustRightInd/>
        <w:spacing w:line="219" w:lineRule="exact"/>
        <w:ind w:left="72" w:firstLine="216"/>
        <w:jc w:val="both"/>
        <w:textAlignment w:val="baseline"/>
        <w:rPr>
          <w:i/>
          <w:color w:val="181818"/>
        </w:rPr>
      </w:pPr>
      <w:r>
        <w:rPr>
          <w:color w:val="181818"/>
          <w:sz w:val="21"/>
        </w:rPr>
        <w:t xml:space="preserve">And, since </w:t>
      </w:r>
      <w:r>
        <w:rPr>
          <w:i/>
          <w:color w:val="181818"/>
        </w:rPr>
        <w:t xml:space="preserve">CE=EA, </w:t>
      </w:r>
      <w:r>
        <w:rPr>
          <w:color w:val="181818"/>
          <w:sz w:val="21"/>
        </w:rPr>
        <w:t xml:space="preserve">and </w:t>
      </w:r>
      <w:r>
        <w:rPr>
          <w:i/>
          <w:color w:val="181818"/>
        </w:rPr>
        <w:t xml:space="preserve">EL </w:t>
      </w:r>
      <w:r>
        <w:rPr>
          <w:color w:val="181818"/>
          <w:sz w:val="21"/>
        </w:rPr>
        <w:t xml:space="preserve">is parallel to </w:t>
      </w:r>
      <w:r>
        <w:rPr>
          <w:i/>
          <w:color w:val="181818"/>
        </w:rPr>
        <w:t xml:space="preserve">AH, </w:t>
      </w:r>
      <w:r>
        <w:rPr>
          <w:color w:val="181818"/>
          <w:sz w:val="21"/>
        </w:rPr>
        <w:t xml:space="preserve">it follows that </w:t>
      </w:r>
      <w:r>
        <w:rPr>
          <w:i/>
          <w:color w:val="181818"/>
        </w:rPr>
        <w:t xml:space="preserve">CL = LH. </w:t>
      </w:r>
      <w:r>
        <w:rPr>
          <w:color w:val="181818"/>
          <w:sz w:val="21"/>
        </w:rPr>
        <w:t xml:space="preserve">And </w:t>
      </w:r>
      <w:r>
        <w:rPr>
          <w:i/>
          <w:color w:val="181818"/>
        </w:rPr>
        <w:t xml:space="preserve">CD = DB. </w:t>
      </w:r>
      <w:r>
        <w:rPr>
          <w:color w:val="181818"/>
          <w:sz w:val="21"/>
        </w:rPr>
        <w:t xml:space="preserve">Therefore </w:t>
      </w:r>
      <w:r>
        <w:rPr>
          <w:i/>
          <w:color w:val="181818"/>
        </w:rPr>
        <w:t xml:space="preserve">NI </w:t>
      </w:r>
      <w:r>
        <w:rPr>
          <w:color w:val="181818"/>
          <w:sz w:val="21"/>
        </w:rPr>
        <w:t xml:space="preserve">is parallel to </w:t>
      </w:r>
      <w:r>
        <w:rPr>
          <w:i/>
          <w:color w:val="181818"/>
        </w:rPr>
        <w:t>DL.</w:t>
      </w:r>
    </w:p>
    <w:p w14:paraId="2D647910" w14:textId="77777777" w:rsidR="00000000" w:rsidRDefault="00000000">
      <w:pPr>
        <w:kinsoku w:val="0"/>
        <w:overflowPunct w:val="0"/>
        <w:autoSpaceDE/>
        <w:autoSpaceDN/>
        <w:adjustRightInd/>
        <w:spacing w:before="3" w:line="217" w:lineRule="exact"/>
        <w:ind w:left="72" w:firstLine="216"/>
        <w:jc w:val="both"/>
        <w:textAlignment w:val="baseline"/>
        <w:rPr>
          <w:color w:val="181818"/>
          <w:sz w:val="21"/>
        </w:rPr>
      </w:pPr>
      <w:r>
        <w:rPr>
          <w:color w:val="181818"/>
          <w:sz w:val="21"/>
        </w:rPr>
        <w:t xml:space="preserve">Thus in the similar and similarly situated triangles </w:t>
      </w:r>
      <w:r>
        <w:rPr>
          <w:i/>
          <w:color w:val="181818"/>
        </w:rPr>
        <w:t xml:space="preserve">ABC, EDC </w:t>
      </w:r>
      <w:r>
        <w:rPr>
          <w:color w:val="181818"/>
          <w:sz w:val="21"/>
        </w:rPr>
        <w:t xml:space="preserve">the straight lines </w:t>
      </w:r>
      <w:r>
        <w:rPr>
          <w:i/>
          <w:color w:val="181818"/>
        </w:rPr>
        <w:t xml:space="preserve">AH, BH </w:t>
      </w:r>
      <w:r>
        <w:rPr>
          <w:color w:val="181818"/>
          <w:sz w:val="21"/>
        </w:rPr>
        <w:t xml:space="preserve">are respectively parallel to </w:t>
      </w:r>
      <w:r>
        <w:rPr>
          <w:i/>
          <w:color w:val="181818"/>
        </w:rPr>
        <w:t xml:space="preserve">EL, DL; </w:t>
      </w:r>
      <w:r>
        <w:rPr>
          <w:color w:val="181818"/>
          <w:sz w:val="21"/>
        </w:rPr>
        <w:t xml:space="preserve">and it follows that </w:t>
      </w:r>
      <w:r>
        <w:rPr>
          <w:i/>
          <w:color w:val="181818"/>
        </w:rPr>
        <w:t xml:space="preserve">H, L </w:t>
      </w:r>
      <w:r>
        <w:rPr>
          <w:color w:val="181818"/>
          <w:sz w:val="21"/>
        </w:rPr>
        <w:t>are similarly situated with respect to the triangles respectively.</w:t>
      </w:r>
    </w:p>
    <w:p w14:paraId="02852957" w14:textId="77777777" w:rsidR="00000000" w:rsidRDefault="00000000">
      <w:pPr>
        <w:kinsoku w:val="0"/>
        <w:overflowPunct w:val="0"/>
        <w:autoSpaceDE/>
        <w:autoSpaceDN/>
        <w:adjustRightInd/>
        <w:spacing w:line="226" w:lineRule="exact"/>
        <w:ind w:left="288"/>
        <w:jc w:val="both"/>
        <w:textAlignment w:val="baseline"/>
        <w:rPr>
          <w:color w:val="181818"/>
          <w:spacing w:val="4"/>
          <w:sz w:val="21"/>
        </w:rPr>
      </w:pPr>
      <w:r>
        <w:rPr>
          <w:color w:val="181818"/>
          <w:spacing w:val="4"/>
          <w:sz w:val="21"/>
        </w:rPr>
        <w:t xml:space="preserve">But </w:t>
      </w:r>
      <w:r>
        <w:rPr>
          <w:i/>
          <w:color w:val="181818"/>
          <w:spacing w:val="4"/>
        </w:rPr>
        <w:t xml:space="preserve">II </w:t>
      </w:r>
      <w:r>
        <w:rPr>
          <w:color w:val="181818"/>
          <w:spacing w:val="4"/>
          <w:sz w:val="21"/>
        </w:rPr>
        <w:t xml:space="preserve">is, by hypothesis, the centre of gravity of </w:t>
      </w:r>
      <w:r>
        <w:rPr>
          <w:i/>
          <w:color w:val="181818"/>
          <w:spacing w:val="4"/>
        </w:rPr>
        <w:t xml:space="preserve">ABC. </w:t>
      </w:r>
      <w:r>
        <w:rPr>
          <w:color w:val="181818"/>
          <w:spacing w:val="4"/>
          <w:sz w:val="21"/>
        </w:rPr>
        <w:t>Therefore L is the</w:t>
      </w:r>
    </w:p>
    <w:p w14:paraId="498FAFDE" w14:textId="77777777" w:rsidR="00000000" w:rsidRDefault="00000000">
      <w:pPr>
        <w:tabs>
          <w:tab w:val="right" w:pos="6768"/>
        </w:tabs>
        <w:kinsoku w:val="0"/>
        <w:overflowPunct w:val="0"/>
        <w:autoSpaceDE/>
        <w:autoSpaceDN/>
        <w:adjustRightInd/>
        <w:spacing w:before="2" w:line="214" w:lineRule="exact"/>
        <w:ind w:left="288" w:right="72" w:hanging="216"/>
        <w:jc w:val="both"/>
        <w:textAlignment w:val="baseline"/>
        <w:rPr>
          <w:i/>
          <w:color w:val="181818"/>
        </w:rPr>
      </w:pPr>
      <w:r>
        <w:rPr>
          <w:color w:val="181818"/>
          <w:sz w:val="21"/>
        </w:rPr>
        <w:t xml:space="preserve">centre of gravity of </w:t>
      </w:r>
      <w:r>
        <w:rPr>
          <w:i/>
          <w:color w:val="181818"/>
        </w:rPr>
        <w:t>EDC.</w:t>
      </w:r>
      <w:r>
        <w:rPr>
          <w:i/>
          <w:color w:val="181818"/>
        </w:rPr>
        <w:tab/>
      </w:r>
      <w:r>
        <w:rPr>
          <w:color w:val="181818"/>
          <w:sz w:val="21"/>
        </w:rPr>
        <w:t>[Prop. 11]</w:t>
      </w:r>
      <w:r>
        <w:rPr>
          <w:color w:val="181818"/>
          <w:sz w:val="21"/>
        </w:rPr>
        <w:br/>
        <w:t xml:space="preserve">Similarly the point </w:t>
      </w:r>
      <w:r>
        <w:rPr>
          <w:i/>
          <w:color w:val="181818"/>
        </w:rPr>
        <w:t xml:space="preserve">K </w:t>
      </w:r>
      <w:r>
        <w:rPr>
          <w:color w:val="181818"/>
          <w:sz w:val="21"/>
        </w:rPr>
        <w:t xml:space="preserve">is the centre of gravity of the triangle </w:t>
      </w:r>
      <w:r>
        <w:rPr>
          <w:i/>
          <w:color w:val="181818"/>
        </w:rPr>
        <w:t>FBD.</w:t>
      </w:r>
    </w:p>
    <w:p w14:paraId="285AB982" w14:textId="77777777" w:rsidR="00000000" w:rsidRDefault="00000000">
      <w:pPr>
        <w:kinsoku w:val="0"/>
        <w:overflowPunct w:val="0"/>
        <w:autoSpaceDE/>
        <w:autoSpaceDN/>
        <w:adjustRightInd/>
        <w:spacing w:line="222" w:lineRule="exact"/>
        <w:ind w:left="72" w:right="72" w:firstLine="216"/>
        <w:jc w:val="both"/>
        <w:textAlignment w:val="baseline"/>
        <w:rPr>
          <w:i/>
          <w:color w:val="181818"/>
        </w:rPr>
      </w:pPr>
      <w:r>
        <w:rPr>
          <w:color w:val="181818"/>
          <w:sz w:val="21"/>
        </w:rPr>
        <w:t xml:space="preserve">And the triangles </w:t>
      </w:r>
      <w:r>
        <w:rPr>
          <w:i/>
          <w:color w:val="181818"/>
        </w:rPr>
        <w:t xml:space="preserve">FBD, EDC </w:t>
      </w:r>
      <w:r>
        <w:rPr>
          <w:color w:val="181818"/>
          <w:sz w:val="21"/>
        </w:rPr>
        <w:t xml:space="preserve">are equal, so that the centre of gravity of both together is at the middle point of </w:t>
      </w:r>
      <w:r>
        <w:rPr>
          <w:i/>
          <w:color w:val="181818"/>
        </w:rPr>
        <w:t xml:space="preserve">KL, </w:t>
      </w:r>
      <w:r>
        <w:rPr>
          <w:color w:val="181818"/>
          <w:sz w:val="21"/>
        </w:rPr>
        <w:t xml:space="preserve">i.e. at the point </w:t>
      </w:r>
      <w:r>
        <w:rPr>
          <w:i/>
          <w:color w:val="181818"/>
        </w:rPr>
        <w:t>N.</w:t>
      </w:r>
    </w:p>
    <w:p w14:paraId="3B8B833F" w14:textId="77777777" w:rsidR="00000000" w:rsidRDefault="00000000">
      <w:pPr>
        <w:kinsoku w:val="0"/>
        <w:overflowPunct w:val="0"/>
        <w:autoSpaceDE/>
        <w:autoSpaceDN/>
        <w:adjustRightInd/>
        <w:spacing w:line="219" w:lineRule="exact"/>
        <w:ind w:left="72" w:right="72" w:firstLine="216"/>
        <w:jc w:val="both"/>
        <w:textAlignment w:val="baseline"/>
        <w:rPr>
          <w:color w:val="181818"/>
          <w:sz w:val="21"/>
        </w:rPr>
      </w:pPr>
      <w:r>
        <w:rPr>
          <w:color w:val="181818"/>
          <w:sz w:val="21"/>
        </w:rPr>
        <w:t xml:space="preserve">The remainder of the triangle </w:t>
      </w:r>
      <w:r>
        <w:rPr>
          <w:i/>
          <w:color w:val="181818"/>
        </w:rPr>
        <w:t xml:space="preserve">ABC, </w:t>
      </w:r>
      <w:r>
        <w:rPr>
          <w:color w:val="181818"/>
          <w:sz w:val="21"/>
        </w:rPr>
        <w:t xml:space="preserve">after the triangles </w:t>
      </w:r>
      <w:r>
        <w:rPr>
          <w:i/>
          <w:color w:val="181818"/>
        </w:rPr>
        <w:t xml:space="preserve">FBD, EDC </w:t>
      </w:r>
      <w:r>
        <w:rPr>
          <w:color w:val="181818"/>
          <w:sz w:val="21"/>
        </w:rPr>
        <w:t>are de</w:t>
      </w:r>
      <w:r>
        <w:rPr>
          <w:color w:val="181818"/>
          <w:sz w:val="21"/>
        </w:rPr>
        <w:softHyphen/>
        <w:t xml:space="preserve">ducted, is the parallelogram </w:t>
      </w:r>
      <w:r>
        <w:rPr>
          <w:i/>
          <w:color w:val="181818"/>
        </w:rPr>
        <w:t xml:space="preserve">AFDE, </w:t>
      </w:r>
      <w:r>
        <w:rPr>
          <w:color w:val="181818"/>
          <w:sz w:val="21"/>
        </w:rPr>
        <w:t>and the centre of gravity of this paral</w:t>
      </w:r>
      <w:r>
        <w:rPr>
          <w:color w:val="181818"/>
          <w:sz w:val="21"/>
        </w:rPr>
        <w:softHyphen/>
        <w:t>lelogram is at M, the intersection of its diagonals.</w:t>
      </w:r>
    </w:p>
    <w:p w14:paraId="7236EB9D" w14:textId="77777777" w:rsidR="00000000" w:rsidRDefault="00000000">
      <w:pPr>
        <w:kinsoku w:val="0"/>
        <w:overflowPunct w:val="0"/>
        <w:autoSpaceDE/>
        <w:autoSpaceDN/>
        <w:adjustRightInd/>
        <w:spacing w:line="224" w:lineRule="exact"/>
        <w:ind w:left="72" w:right="72" w:firstLine="216"/>
        <w:jc w:val="both"/>
        <w:textAlignment w:val="baseline"/>
        <w:rPr>
          <w:i/>
          <w:color w:val="181818"/>
        </w:rPr>
      </w:pPr>
      <w:r>
        <w:rPr>
          <w:color w:val="181818"/>
          <w:sz w:val="21"/>
        </w:rPr>
        <w:t xml:space="preserve">It follows that the centre of gravity of the whole triangle </w:t>
      </w:r>
      <w:r>
        <w:rPr>
          <w:i/>
          <w:color w:val="181818"/>
        </w:rPr>
        <w:t xml:space="preserve">ABC </w:t>
      </w:r>
      <w:r>
        <w:rPr>
          <w:color w:val="181818"/>
          <w:sz w:val="21"/>
        </w:rPr>
        <w:t xml:space="preserve">must lie on </w:t>
      </w:r>
      <w:r>
        <w:rPr>
          <w:i/>
          <w:color w:val="181818"/>
        </w:rPr>
        <w:t xml:space="preserve">MN; </w:t>
      </w:r>
      <w:r>
        <w:rPr>
          <w:color w:val="181818"/>
          <w:sz w:val="21"/>
        </w:rPr>
        <w:t xml:space="preserve">that </w:t>
      </w:r>
      <w:r>
        <w:rPr>
          <w:i/>
          <w:color w:val="181818"/>
        </w:rPr>
        <w:t xml:space="preserve">is, MN </w:t>
      </w:r>
      <w:r>
        <w:rPr>
          <w:color w:val="181818"/>
          <w:sz w:val="21"/>
        </w:rPr>
        <w:t xml:space="preserve">must pass through </w:t>
      </w:r>
      <w:r>
        <w:rPr>
          <w:i/>
          <w:color w:val="181818"/>
        </w:rPr>
        <w:t xml:space="preserve">H, </w:t>
      </w:r>
      <w:r>
        <w:rPr>
          <w:color w:val="181818"/>
          <w:sz w:val="21"/>
        </w:rPr>
        <w:t xml:space="preserve">which is impossible (since </w:t>
      </w:r>
      <w:r>
        <w:rPr>
          <w:i/>
          <w:color w:val="181818"/>
        </w:rPr>
        <w:t xml:space="preserve">MN </w:t>
      </w:r>
      <w:r>
        <w:rPr>
          <w:color w:val="181818"/>
          <w:sz w:val="21"/>
        </w:rPr>
        <w:t xml:space="preserve">is parallel to </w:t>
      </w:r>
      <w:r>
        <w:rPr>
          <w:i/>
          <w:color w:val="181818"/>
        </w:rPr>
        <w:t>AH).</w:t>
      </w:r>
    </w:p>
    <w:p w14:paraId="3FF9DD2C" w14:textId="77777777" w:rsidR="00000000" w:rsidRDefault="00000000">
      <w:pPr>
        <w:kinsoku w:val="0"/>
        <w:overflowPunct w:val="0"/>
        <w:autoSpaceDE/>
        <w:autoSpaceDN/>
        <w:adjustRightInd/>
        <w:spacing w:line="219" w:lineRule="exact"/>
        <w:ind w:left="288"/>
        <w:jc w:val="both"/>
        <w:textAlignment w:val="baseline"/>
        <w:rPr>
          <w:i/>
          <w:color w:val="181818"/>
          <w:spacing w:val="4"/>
        </w:rPr>
      </w:pPr>
      <w:r>
        <w:rPr>
          <w:color w:val="181818"/>
          <w:spacing w:val="4"/>
          <w:sz w:val="21"/>
        </w:rPr>
        <w:t xml:space="preserve">Therefore the centre of gravity of the triangle </w:t>
      </w:r>
      <w:r>
        <w:rPr>
          <w:i/>
          <w:color w:val="181818"/>
          <w:spacing w:val="4"/>
        </w:rPr>
        <w:t xml:space="preserve">ABC </w:t>
      </w:r>
      <w:r>
        <w:rPr>
          <w:color w:val="181818"/>
          <w:spacing w:val="4"/>
          <w:sz w:val="21"/>
        </w:rPr>
        <w:t xml:space="preserve">cannot but lie on </w:t>
      </w:r>
      <w:r>
        <w:rPr>
          <w:i/>
          <w:color w:val="181818"/>
          <w:spacing w:val="4"/>
        </w:rPr>
        <w:t>AD.</w:t>
      </w:r>
    </w:p>
    <w:p w14:paraId="6FA6B3A1" w14:textId="77777777" w:rsidR="00000000" w:rsidRDefault="00000000">
      <w:pPr>
        <w:kinsoku w:val="0"/>
        <w:overflowPunct w:val="0"/>
        <w:autoSpaceDE/>
        <w:autoSpaceDN/>
        <w:adjustRightInd/>
        <w:spacing w:before="134" w:line="225" w:lineRule="exact"/>
        <w:ind w:left="72"/>
        <w:jc w:val="center"/>
        <w:textAlignment w:val="baseline"/>
        <w:rPr>
          <w:color w:val="181818"/>
          <w:spacing w:val="-17"/>
          <w:sz w:val="21"/>
        </w:rPr>
      </w:pPr>
      <w:r>
        <w:rPr>
          <w:color w:val="181818"/>
          <w:spacing w:val="-17"/>
          <w:sz w:val="21"/>
        </w:rPr>
        <w:t>PROPOSITION 14</w:t>
      </w:r>
    </w:p>
    <w:p w14:paraId="69460EBD" w14:textId="77777777" w:rsidR="00000000" w:rsidRDefault="00000000">
      <w:pPr>
        <w:kinsoku w:val="0"/>
        <w:overflowPunct w:val="0"/>
        <w:autoSpaceDE/>
        <w:autoSpaceDN/>
        <w:adjustRightInd/>
        <w:spacing w:before="76" w:line="221" w:lineRule="exact"/>
        <w:ind w:left="72" w:right="72"/>
        <w:jc w:val="both"/>
        <w:textAlignment w:val="baseline"/>
        <w:rPr>
          <w:i/>
          <w:color w:val="181818"/>
        </w:rPr>
      </w:pPr>
      <w:r>
        <w:rPr>
          <w:color w:val="181818"/>
          <w:sz w:val="21"/>
        </w:rPr>
        <w:t xml:space="preserve">It follows at once from the last proposition that </w:t>
      </w:r>
      <w:r>
        <w:rPr>
          <w:i/>
          <w:color w:val="181818"/>
        </w:rPr>
        <w:t>the centre of gravity of any triangle is at the intersection of the lines drawn from any two angles to the middle points of the opposite sides respectively.</w:t>
      </w:r>
    </w:p>
    <w:p w14:paraId="3FB04E30" w14:textId="77777777" w:rsidR="00000000" w:rsidRDefault="00000000">
      <w:pPr>
        <w:kinsoku w:val="0"/>
        <w:overflowPunct w:val="0"/>
        <w:autoSpaceDE/>
        <w:autoSpaceDN/>
        <w:adjustRightInd/>
        <w:spacing w:before="129" w:line="225" w:lineRule="exact"/>
        <w:ind w:left="72"/>
        <w:jc w:val="center"/>
        <w:textAlignment w:val="baseline"/>
        <w:rPr>
          <w:color w:val="181818"/>
          <w:spacing w:val="-17"/>
          <w:sz w:val="21"/>
        </w:rPr>
      </w:pPr>
      <w:r>
        <w:rPr>
          <w:color w:val="181818"/>
          <w:spacing w:val="-17"/>
          <w:sz w:val="21"/>
        </w:rPr>
        <w:t>PROPOSITION 15</w:t>
      </w:r>
    </w:p>
    <w:p w14:paraId="69B465FF" w14:textId="77777777" w:rsidR="00000000" w:rsidRDefault="00000000">
      <w:pPr>
        <w:kinsoku w:val="0"/>
        <w:overflowPunct w:val="0"/>
        <w:autoSpaceDE/>
        <w:autoSpaceDN/>
        <w:adjustRightInd/>
        <w:spacing w:before="74" w:line="219" w:lineRule="exact"/>
        <w:ind w:left="72"/>
        <w:textAlignment w:val="baseline"/>
        <w:rPr>
          <w:i/>
          <w:color w:val="181818"/>
          <w:spacing w:val="2"/>
        </w:rPr>
      </w:pPr>
      <w:r>
        <w:rPr>
          <w:i/>
          <w:color w:val="181818"/>
          <w:spacing w:val="2"/>
        </w:rPr>
        <w:t>If AD, BC be the two parallel sides of a trapezium ABCD, AD being the smaller,</w:t>
      </w:r>
    </w:p>
    <w:p w14:paraId="48B9CA51" w14:textId="77777777" w:rsidR="00000000" w:rsidRDefault="00000000">
      <w:pPr>
        <w:kinsoku w:val="0"/>
        <w:overflowPunct w:val="0"/>
        <w:autoSpaceDE/>
        <w:autoSpaceDN/>
        <w:adjustRightInd/>
        <w:spacing w:line="216" w:lineRule="exact"/>
        <w:ind w:left="72"/>
        <w:textAlignment w:val="baseline"/>
        <w:rPr>
          <w:i/>
          <w:color w:val="181818"/>
          <w:spacing w:val="3"/>
        </w:rPr>
      </w:pPr>
      <w:r>
        <w:rPr>
          <w:i/>
          <w:color w:val="181818"/>
          <w:spacing w:val="3"/>
        </w:rPr>
        <w:t>and if AD, BC be bisected at E, F respectively, then the centre of gravity of the</w:t>
      </w:r>
    </w:p>
    <w:p w14:paraId="1A9367BC" w14:textId="77777777" w:rsidR="00000000" w:rsidRDefault="00000000">
      <w:pPr>
        <w:kinsoku w:val="0"/>
        <w:overflowPunct w:val="0"/>
        <w:autoSpaceDE/>
        <w:autoSpaceDN/>
        <w:adjustRightInd/>
        <w:spacing w:before="9" w:line="219" w:lineRule="exact"/>
        <w:ind w:left="72"/>
        <w:textAlignment w:val="baseline"/>
        <w:rPr>
          <w:i/>
          <w:color w:val="181818"/>
          <w:spacing w:val="4"/>
        </w:rPr>
      </w:pPr>
      <w:r>
        <w:rPr>
          <w:i/>
          <w:color w:val="181818"/>
          <w:spacing w:val="4"/>
        </w:rPr>
        <w:t>trapezium is at a point G on EF such that</w:t>
      </w:r>
    </w:p>
    <w:p w14:paraId="23FF56C3" w14:textId="77777777" w:rsidR="00000000" w:rsidRDefault="00000000">
      <w:pPr>
        <w:kinsoku w:val="0"/>
        <w:overflowPunct w:val="0"/>
        <w:autoSpaceDE/>
        <w:autoSpaceDN/>
        <w:adjustRightInd/>
        <w:spacing w:line="204" w:lineRule="exact"/>
        <w:ind w:left="72"/>
        <w:jc w:val="center"/>
        <w:textAlignment w:val="baseline"/>
        <w:rPr>
          <w:i/>
          <w:color w:val="181818"/>
          <w:spacing w:val="10"/>
        </w:rPr>
      </w:pPr>
      <w:r>
        <w:rPr>
          <w:i/>
          <w:color w:val="181818"/>
          <w:spacing w:val="10"/>
        </w:rPr>
        <w:t>GE :GF (2BC-FAD) : (2AD-1-BC).</w:t>
      </w:r>
    </w:p>
    <w:p w14:paraId="15B04AEA" w14:textId="77777777" w:rsidR="00000000" w:rsidRDefault="00000000">
      <w:pPr>
        <w:kinsoku w:val="0"/>
        <w:overflowPunct w:val="0"/>
        <w:autoSpaceDE/>
        <w:autoSpaceDN/>
        <w:adjustRightInd/>
        <w:spacing w:line="227" w:lineRule="exact"/>
        <w:ind w:left="288"/>
        <w:textAlignment w:val="baseline"/>
        <w:rPr>
          <w:i/>
          <w:color w:val="181818"/>
          <w:spacing w:val="2"/>
        </w:rPr>
      </w:pPr>
      <w:r>
        <w:rPr>
          <w:color w:val="181818"/>
          <w:spacing w:val="2"/>
          <w:sz w:val="21"/>
        </w:rPr>
        <w:t xml:space="preserve">Produce </w:t>
      </w:r>
      <w:r>
        <w:rPr>
          <w:i/>
          <w:color w:val="181818"/>
          <w:spacing w:val="2"/>
        </w:rPr>
        <w:t xml:space="preserve">BA, CD </w:t>
      </w:r>
      <w:r>
        <w:rPr>
          <w:color w:val="181818"/>
          <w:spacing w:val="2"/>
          <w:sz w:val="21"/>
        </w:rPr>
        <w:t xml:space="preserve">to meet at </w:t>
      </w:r>
      <w:r>
        <w:rPr>
          <w:i/>
          <w:color w:val="181818"/>
          <w:spacing w:val="2"/>
        </w:rPr>
        <w:t xml:space="preserve">0. </w:t>
      </w:r>
      <w:r>
        <w:rPr>
          <w:color w:val="181818"/>
          <w:spacing w:val="2"/>
          <w:sz w:val="21"/>
        </w:rPr>
        <w:t xml:space="preserve">Then </w:t>
      </w:r>
      <w:r>
        <w:rPr>
          <w:i/>
          <w:color w:val="181818"/>
          <w:spacing w:val="2"/>
        </w:rPr>
        <w:t xml:space="preserve">FE </w:t>
      </w:r>
      <w:r>
        <w:rPr>
          <w:color w:val="181818"/>
          <w:spacing w:val="2"/>
          <w:sz w:val="21"/>
        </w:rPr>
        <w:t xml:space="preserve">produced Will also pass through </w:t>
      </w:r>
      <w:r>
        <w:rPr>
          <w:i/>
          <w:color w:val="181818"/>
          <w:spacing w:val="2"/>
        </w:rPr>
        <w:t>0,</w:t>
      </w:r>
    </w:p>
    <w:p w14:paraId="27369ED8" w14:textId="77777777" w:rsidR="00000000" w:rsidRDefault="00000000">
      <w:pPr>
        <w:kinsoku w:val="0"/>
        <w:overflowPunct w:val="0"/>
        <w:autoSpaceDE/>
        <w:autoSpaceDN/>
        <w:adjustRightInd/>
        <w:spacing w:line="221" w:lineRule="exact"/>
        <w:ind w:left="72"/>
        <w:textAlignment w:val="baseline"/>
        <w:rPr>
          <w:i/>
          <w:color w:val="181818"/>
          <w:spacing w:val="8"/>
        </w:rPr>
      </w:pPr>
      <w:r>
        <w:rPr>
          <w:color w:val="181818"/>
          <w:spacing w:val="8"/>
          <w:sz w:val="21"/>
        </w:rPr>
        <w:t xml:space="preserve">since </w:t>
      </w:r>
      <w:r>
        <w:rPr>
          <w:i/>
          <w:color w:val="181818"/>
          <w:spacing w:val="8"/>
        </w:rPr>
        <w:t xml:space="preserve">AE =ED, </w:t>
      </w:r>
      <w:r>
        <w:rPr>
          <w:color w:val="181818"/>
          <w:spacing w:val="8"/>
          <w:sz w:val="21"/>
        </w:rPr>
        <w:t xml:space="preserve">and </w:t>
      </w:r>
      <w:r>
        <w:rPr>
          <w:i/>
          <w:color w:val="181818"/>
          <w:spacing w:val="8"/>
        </w:rPr>
        <w:t>BF</w:t>
      </w:r>
    </w:p>
    <w:p w14:paraId="757881E8" w14:textId="77777777" w:rsidR="00000000" w:rsidRDefault="00000000">
      <w:pPr>
        <w:kinsoku w:val="0"/>
        <w:overflowPunct w:val="0"/>
        <w:autoSpaceDE/>
        <w:autoSpaceDN/>
        <w:adjustRightInd/>
        <w:spacing w:line="211" w:lineRule="exact"/>
        <w:ind w:left="288"/>
        <w:textAlignment w:val="baseline"/>
        <w:rPr>
          <w:color w:val="181818"/>
          <w:sz w:val="21"/>
        </w:rPr>
      </w:pPr>
      <w:r>
        <w:rPr>
          <w:color w:val="181818"/>
          <w:sz w:val="21"/>
        </w:rPr>
        <w:t xml:space="preserve">Now the centre of gravity of the triangle </w:t>
      </w:r>
      <w:r>
        <w:rPr>
          <w:i/>
          <w:color w:val="181818"/>
        </w:rPr>
        <w:t xml:space="preserve">OAD </w:t>
      </w:r>
      <w:r>
        <w:rPr>
          <w:color w:val="181818"/>
          <w:sz w:val="21"/>
        </w:rPr>
        <w:t xml:space="preserve">will lie on </w:t>
      </w:r>
      <w:r>
        <w:rPr>
          <w:i/>
          <w:color w:val="181818"/>
        </w:rPr>
        <w:t xml:space="preserve">OE, </w:t>
      </w:r>
      <w:r>
        <w:rPr>
          <w:color w:val="181818"/>
          <w:sz w:val="21"/>
        </w:rPr>
        <w:t>and that of the</w:t>
      </w:r>
    </w:p>
    <w:p w14:paraId="2B1C9F63" w14:textId="77777777" w:rsidR="00000000" w:rsidRDefault="00000000">
      <w:pPr>
        <w:tabs>
          <w:tab w:val="right" w:pos="6768"/>
        </w:tabs>
        <w:kinsoku w:val="0"/>
        <w:overflowPunct w:val="0"/>
        <w:autoSpaceDE/>
        <w:autoSpaceDN/>
        <w:adjustRightInd/>
        <w:spacing w:line="216" w:lineRule="exact"/>
        <w:ind w:left="288" w:right="72" w:hanging="216"/>
        <w:jc w:val="both"/>
        <w:textAlignment w:val="baseline"/>
        <w:rPr>
          <w:i/>
          <w:color w:val="181818"/>
        </w:rPr>
      </w:pPr>
      <w:r>
        <w:rPr>
          <w:color w:val="181818"/>
          <w:sz w:val="21"/>
        </w:rPr>
        <w:t xml:space="preserve">triangle </w:t>
      </w:r>
      <w:r>
        <w:rPr>
          <w:i/>
          <w:color w:val="181818"/>
        </w:rPr>
        <w:t xml:space="preserve">OBC </w:t>
      </w:r>
      <w:r>
        <w:rPr>
          <w:color w:val="181818"/>
          <w:sz w:val="21"/>
        </w:rPr>
        <w:t xml:space="preserve">will lie on </w:t>
      </w:r>
      <w:r>
        <w:rPr>
          <w:i/>
          <w:color w:val="181818"/>
        </w:rPr>
        <w:t>OF.</w:t>
      </w:r>
      <w:r>
        <w:rPr>
          <w:i/>
          <w:color w:val="181818"/>
        </w:rPr>
        <w:tab/>
      </w:r>
      <w:r>
        <w:rPr>
          <w:color w:val="181818"/>
          <w:sz w:val="21"/>
        </w:rPr>
        <w:t>[Prop. 13]</w:t>
      </w:r>
      <w:r>
        <w:rPr>
          <w:color w:val="181818"/>
          <w:sz w:val="21"/>
        </w:rPr>
        <w:br/>
        <w:t xml:space="preserve">It follows that the centre of gravity of the remainder, the trapezium </w:t>
      </w:r>
      <w:r>
        <w:rPr>
          <w:i/>
          <w:color w:val="181818"/>
        </w:rPr>
        <w:t>ABCD,</w:t>
      </w:r>
    </w:p>
    <w:p w14:paraId="041B676B" w14:textId="77777777" w:rsidR="00000000" w:rsidRDefault="00000000">
      <w:pPr>
        <w:tabs>
          <w:tab w:val="right" w:pos="6768"/>
        </w:tabs>
        <w:kinsoku w:val="0"/>
        <w:overflowPunct w:val="0"/>
        <w:autoSpaceDE/>
        <w:autoSpaceDN/>
        <w:adjustRightInd/>
        <w:spacing w:line="216" w:lineRule="exact"/>
        <w:ind w:left="72"/>
        <w:jc w:val="right"/>
        <w:textAlignment w:val="baseline"/>
        <w:rPr>
          <w:color w:val="181818"/>
          <w:spacing w:val="3"/>
          <w:sz w:val="21"/>
        </w:rPr>
      </w:pPr>
      <w:r>
        <w:rPr>
          <w:color w:val="181818"/>
          <w:spacing w:val="3"/>
          <w:sz w:val="21"/>
        </w:rPr>
        <w:t xml:space="preserve">will also lie on </w:t>
      </w:r>
      <w:r>
        <w:rPr>
          <w:i/>
          <w:color w:val="181818"/>
          <w:spacing w:val="3"/>
        </w:rPr>
        <w:t>OF.</w:t>
      </w:r>
      <w:r>
        <w:rPr>
          <w:i/>
          <w:color w:val="181818"/>
          <w:spacing w:val="3"/>
        </w:rPr>
        <w:tab/>
      </w:r>
      <w:r>
        <w:rPr>
          <w:color w:val="181818"/>
          <w:spacing w:val="3"/>
          <w:sz w:val="21"/>
        </w:rPr>
        <w:t>[Prop. 8]</w:t>
      </w:r>
      <w:r>
        <w:rPr>
          <w:color w:val="181818"/>
          <w:spacing w:val="3"/>
          <w:sz w:val="21"/>
        </w:rPr>
        <w:br/>
        <w:t xml:space="preserve">Join </w:t>
      </w:r>
      <w:r>
        <w:rPr>
          <w:i/>
          <w:color w:val="181818"/>
          <w:spacing w:val="3"/>
        </w:rPr>
        <w:t xml:space="preserve">BD, </w:t>
      </w:r>
      <w:r>
        <w:rPr>
          <w:color w:val="181818"/>
          <w:spacing w:val="3"/>
          <w:sz w:val="21"/>
        </w:rPr>
        <w:t xml:space="preserve">and divide it at </w:t>
      </w:r>
      <w:r>
        <w:rPr>
          <w:i/>
          <w:color w:val="181818"/>
          <w:spacing w:val="3"/>
        </w:rPr>
        <w:t xml:space="preserve">L, M </w:t>
      </w:r>
      <w:r>
        <w:rPr>
          <w:color w:val="181818"/>
          <w:spacing w:val="3"/>
          <w:sz w:val="21"/>
        </w:rPr>
        <w:t xml:space="preserve">into three equal parts. Through </w:t>
      </w:r>
      <w:r>
        <w:rPr>
          <w:i/>
          <w:color w:val="181818"/>
          <w:spacing w:val="3"/>
        </w:rPr>
        <w:t xml:space="preserve">L, M </w:t>
      </w:r>
      <w:r>
        <w:rPr>
          <w:color w:val="181818"/>
          <w:spacing w:val="3"/>
          <w:sz w:val="21"/>
        </w:rPr>
        <w:t xml:space="preserve">draw </w:t>
      </w:r>
      <w:r>
        <w:rPr>
          <w:i/>
          <w:color w:val="181818"/>
          <w:spacing w:val="3"/>
        </w:rPr>
        <w:t xml:space="preserve">PQ, RS </w:t>
      </w:r>
      <w:r>
        <w:rPr>
          <w:color w:val="181818"/>
          <w:spacing w:val="3"/>
          <w:sz w:val="21"/>
        </w:rPr>
        <w:t xml:space="preserve">parallel to </w:t>
      </w:r>
      <w:r>
        <w:rPr>
          <w:i/>
          <w:color w:val="181818"/>
          <w:spacing w:val="3"/>
        </w:rPr>
        <w:t xml:space="preserve">BC, </w:t>
      </w:r>
      <w:r>
        <w:rPr>
          <w:color w:val="181818"/>
          <w:spacing w:val="3"/>
          <w:sz w:val="21"/>
        </w:rPr>
        <w:t xml:space="preserve">meeting </w:t>
      </w:r>
      <w:r>
        <w:rPr>
          <w:i/>
          <w:color w:val="181818"/>
          <w:spacing w:val="3"/>
        </w:rPr>
        <w:t xml:space="preserve">BA </w:t>
      </w:r>
      <w:r>
        <w:rPr>
          <w:color w:val="181818"/>
          <w:spacing w:val="3"/>
          <w:sz w:val="21"/>
        </w:rPr>
        <w:t xml:space="preserve">in </w:t>
      </w:r>
      <w:r>
        <w:rPr>
          <w:i/>
          <w:color w:val="181818"/>
          <w:spacing w:val="3"/>
        </w:rPr>
        <w:t xml:space="preserve">P, R, FE in W, V, </w:t>
      </w:r>
      <w:r>
        <w:rPr>
          <w:color w:val="181818"/>
          <w:spacing w:val="3"/>
          <w:sz w:val="21"/>
        </w:rPr>
        <w:t xml:space="preserve">and </w:t>
      </w:r>
      <w:r>
        <w:rPr>
          <w:i/>
          <w:color w:val="181818"/>
          <w:spacing w:val="3"/>
        </w:rPr>
        <w:t xml:space="preserve">CD </w:t>
      </w:r>
      <w:r>
        <w:rPr>
          <w:color w:val="181818"/>
          <w:spacing w:val="3"/>
          <w:sz w:val="21"/>
        </w:rPr>
        <w:t xml:space="preserve">in </w:t>
      </w:r>
      <w:r>
        <w:rPr>
          <w:b/>
          <w:i/>
          <w:color w:val="181818"/>
          <w:spacing w:val="3"/>
          <w:sz w:val="16"/>
        </w:rPr>
        <w:t xml:space="preserve">Q,.,S </w:t>
      </w:r>
      <w:r>
        <w:rPr>
          <w:color w:val="181818"/>
          <w:spacing w:val="3"/>
          <w:sz w:val="21"/>
        </w:rPr>
        <w:t>respectively,</w:t>
      </w:r>
    </w:p>
    <w:p w14:paraId="2A5B2E2B" w14:textId="77777777" w:rsidR="00000000" w:rsidRDefault="00000000">
      <w:pPr>
        <w:widowControl/>
        <w:rPr>
          <w:sz w:val="24"/>
        </w:rPr>
        <w:sectPr w:rsidR="00000000">
          <w:pgSz w:w="8186" w:h="12866"/>
          <w:pgMar w:top="640" w:right="385" w:bottom="770" w:left="961" w:header="720" w:footer="720" w:gutter="0"/>
          <w:cols w:space="720"/>
          <w:noEndnote/>
        </w:sectPr>
      </w:pPr>
    </w:p>
    <w:p w14:paraId="0706E73D" w14:textId="77777777" w:rsidR="00000000" w:rsidRDefault="00000000">
      <w:pPr>
        <w:tabs>
          <w:tab w:val="right" w:pos="6768"/>
        </w:tabs>
        <w:kinsoku w:val="0"/>
        <w:overflowPunct w:val="0"/>
        <w:autoSpaceDE/>
        <w:autoSpaceDN/>
        <w:adjustRightInd/>
        <w:spacing w:before="17" w:line="221" w:lineRule="exact"/>
        <w:ind w:left="1584"/>
        <w:textAlignment w:val="baseline"/>
        <w:rPr>
          <w:color w:val="1B1B1B"/>
          <w:sz w:val="21"/>
        </w:rPr>
      </w:pPr>
      <w:r>
        <w:rPr>
          <w:noProof/>
        </w:rPr>
        <w:lastRenderedPageBreak/>
        <w:pict w14:anchorId="0E5B1441">
          <v:shape id="_x0000_s1224" type="#_x0000_t202" style="position:absolute;left:0;text-align:left;margin-left:4pt;margin-top:192.7pt;width:227.7pt;height:11.3pt;z-index:199;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1BF965E9" w14:textId="77777777" w:rsidR="00000000" w:rsidRDefault="00000000">
                  <w:pPr>
                    <w:kinsoku w:val="0"/>
                    <w:overflowPunct w:val="0"/>
                    <w:autoSpaceDE/>
                    <w:autoSpaceDN/>
                    <w:adjustRightInd/>
                    <w:spacing w:before="10" w:line="221" w:lineRule="exact"/>
                    <w:ind w:left="144"/>
                    <w:textAlignment w:val="baseline"/>
                    <w:rPr>
                      <w:color w:val="1B1B1B"/>
                      <w:spacing w:val="-1"/>
                      <w:sz w:val="21"/>
                    </w:rPr>
                  </w:pPr>
                  <w:r>
                    <w:rPr>
                      <w:color w:val="1B1B1B"/>
                      <w:spacing w:val="-1"/>
                      <w:sz w:val="21"/>
                    </w:rPr>
                    <w:t>Hence [Props. 6, 73</w:t>
                  </w:r>
                </w:p>
              </w:txbxContent>
            </v:textbox>
            <w10:wrap type="square"/>
          </v:shape>
        </w:pict>
      </w:r>
      <w:r>
        <w:rPr>
          <w:noProof/>
        </w:rPr>
        <w:pict w14:anchorId="5724B084">
          <v:shape id="_x0000_s1225" type="#_x0000_t202" style="position:absolute;left:0;text-align:left;margin-left:109.15pt;margin-top:204pt;width:122.55pt;height:22.3pt;z-index:200;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7E9D8525" w14:textId="77777777" w:rsidR="00000000" w:rsidRDefault="00000000">
                  <w:pPr>
                    <w:kinsoku w:val="0"/>
                    <w:overflowPunct w:val="0"/>
                    <w:autoSpaceDE/>
                    <w:autoSpaceDN/>
                    <w:adjustRightInd/>
                    <w:spacing w:line="207" w:lineRule="exact"/>
                    <w:textAlignment w:val="baseline"/>
                    <w:rPr>
                      <w:b/>
                      <w:i/>
                      <w:color w:val="1B1B1B"/>
                      <w:spacing w:val="10"/>
                    </w:rPr>
                  </w:pPr>
                  <w:r>
                    <w:rPr>
                      <w:i/>
                      <w:color w:val="1B1B1B"/>
                      <w:spacing w:val="10"/>
                      <w:sz w:val="21"/>
                    </w:rPr>
                    <w:t xml:space="preserve">PDBC </w:t>
                  </w:r>
                  <w:r>
                    <w:rPr>
                      <w:color w:val="1B1B1B"/>
                      <w:spacing w:val="10"/>
                      <w:sz w:val="21"/>
                    </w:rPr>
                    <w:t xml:space="preserve">: </w:t>
                  </w:r>
                  <w:r>
                    <w:rPr>
                      <w:b/>
                      <w:i/>
                      <w:color w:val="1B1B1B"/>
                      <w:spacing w:val="10"/>
                    </w:rPr>
                    <w:t>QABD= KG :GH</w:t>
                  </w:r>
                </w:p>
                <w:p w14:paraId="7C09DD2A" w14:textId="77777777" w:rsidR="00000000" w:rsidRDefault="00000000">
                  <w:pPr>
                    <w:kinsoku w:val="0"/>
                    <w:overflowPunct w:val="0"/>
                    <w:autoSpaceDE/>
                    <w:autoSpaceDN/>
                    <w:adjustRightInd/>
                    <w:spacing w:line="218" w:lineRule="exact"/>
                    <w:jc w:val="right"/>
                    <w:textAlignment w:val="baseline"/>
                    <w:rPr>
                      <w:b/>
                      <w:i/>
                      <w:color w:val="1B1B1B"/>
                      <w:spacing w:val="7"/>
                    </w:rPr>
                  </w:pPr>
                  <w:r>
                    <w:rPr>
                      <w:b/>
                      <w:i/>
                      <w:color w:val="1B1B1B"/>
                      <w:spacing w:val="7"/>
                    </w:rPr>
                    <w:t>=VG :GIV.</w:t>
                  </w:r>
                </w:p>
              </w:txbxContent>
            </v:textbox>
            <w10:wrap type="square"/>
          </v:shape>
        </w:pict>
      </w:r>
      <w:r>
        <w:rPr>
          <w:noProof/>
        </w:rPr>
        <w:pict w14:anchorId="3594ACEB">
          <v:shape id="_x0000_s1226" type="#_x0000_t202" style="position:absolute;left:0;text-align:left;margin-left:4pt;margin-top:226.3pt;width:227.7pt;height:21.65pt;z-index:201;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5D864079" w14:textId="77777777" w:rsidR="00000000" w:rsidRDefault="00000000">
                  <w:pPr>
                    <w:tabs>
                      <w:tab w:val="right" w:pos="4536"/>
                    </w:tabs>
                    <w:kinsoku w:val="0"/>
                    <w:overflowPunct w:val="0"/>
                    <w:autoSpaceDE/>
                    <w:autoSpaceDN/>
                    <w:adjustRightInd/>
                    <w:spacing w:before="6" w:line="221" w:lineRule="exact"/>
                    <w:textAlignment w:val="baseline"/>
                    <w:rPr>
                      <w:b/>
                      <w:i/>
                      <w:color w:val="1B1B1B"/>
                    </w:rPr>
                  </w:pPr>
                  <w:r>
                    <w:rPr>
                      <w:color w:val="1B1B1B"/>
                      <w:sz w:val="21"/>
                    </w:rPr>
                    <w:t>But</w:t>
                  </w:r>
                  <w:r>
                    <w:rPr>
                      <w:color w:val="1B1B1B"/>
                      <w:sz w:val="21"/>
                    </w:rPr>
                    <w:tab/>
                  </w:r>
                  <w:r>
                    <w:rPr>
                      <w:b/>
                      <w:i/>
                      <w:color w:val="1B1B1B"/>
                    </w:rPr>
                    <w:t>/DBC : PABD=BC : AD.</w:t>
                  </w:r>
                </w:p>
                <w:p w14:paraId="026457E6" w14:textId="77777777" w:rsidR="00000000" w:rsidRDefault="00000000">
                  <w:pPr>
                    <w:tabs>
                      <w:tab w:val="right" w:pos="4536"/>
                    </w:tabs>
                    <w:kinsoku w:val="0"/>
                    <w:overflowPunct w:val="0"/>
                    <w:autoSpaceDE/>
                    <w:autoSpaceDN/>
                    <w:adjustRightInd/>
                    <w:spacing w:before="6" w:line="221" w:lineRule="exact"/>
                    <w:ind w:left="144"/>
                    <w:textAlignment w:val="baseline"/>
                    <w:rPr>
                      <w:b/>
                      <w:i/>
                      <w:color w:val="1B1B1B"/>
                    </w:rPr>
                  </w:pPr>
                  <w:r>
                    <w:rPr>
                      <w:color w:val="1B1B1B"/>
                      <w:sz w:val="21"/>
                    </w:rPr>
                    <w:t>Therefore</w:t>
                  </w:r>
                  <w:r>
                    <w:rPr>
                      <w:color w:val="1B1B1B"/>
                      <w:sz w:val="21"/>
                    </w:rPr>
                    <w:tab/>
                  </w:r>
                  <w:r>
                    <w:rPr>
                      <w:b/>
                      <w:i/>
                      <w:color w:val="1B1B1B"/>
                    </w:rPr>
                    <w:t>BC : A D = VG :GU'.</w:t>
                  </w:r>
                </w:p>
              </w:txbxContent>
            </v:textbox>
            <w10:wrap type="square"/>
          </v:shape>
        </w:pict>
      </w:r>
      <w:r>
        <w:rPr>
          <w:noProof/>
        </w:rPr>
        <w:pict w14:anchorId="23BA7B9B">
          <v:shape id="_x0000_s1227" type="#_x0000_t202" style="position:absolute;left:0;text-align:left;margin-left:4pt;margin-top:247.95pt;width:62.3pt;height:11.85pt;z-index:202;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5906390C" w14:textId="77777777" w:rsidR="00000000" w:rsidRDefault="00000000">
                  <w:pPr>
                    <w:kinsoku w:val="0"/>
                    <w:overflowPunct w:val="0"/>
                    <w:autoSpaceDE/>
                    <w:autoSpaceDN/>
                    <w:adjustRightInd/>
                    <w:spacing w:before="17" w:line="206" w:lineRule="exact"/>
                    <w:textAlignment w:val="baseline"/>
                    <w:rPr>
                      <w:color w:val="1B1B1B"/>
                      <w:spacing w:val="-3"/>
                      <w:sz w:val="21"/>
                    </w:rPr>
                  </w:pPr>
                  <w:r>
                    <w:rPr>
                      <w:color w:val="1B1B1B"/>
                      <w:spacing w:val="-3"/>
                      <w:sz w:val="21"/>
                    </w:rPr>
                    <w:t>It follows that</w:t>
                  </w:r>
                </w:p>
              </w:txbxContent>
            </v:textbox>
            <w10:wrap type="square"/>
          </v:shape>
        </w:pict>
      </w:r>
      <w:r>
        <w:rPr>
          <w:noProof/>
        </w:rPr>
        <w:pict w14:anchorId="4424A0AE">
          <v:shape id="_x0000_s1228" type="#_x0000_t202" style="position:absolute;left:0;text-align:left;margin-left:4pt;margin-top:259.8pt;width:284.4pt;height:10.85pt;z-index:203;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20C627EB" w14:textId="77777777" w:rsidR="00000000" w:rsidRDefault="00000000">
                  <w:pPr>
                    <w:kinsoku w:val="0"/>
                    <w:overflowPunct w:val="0"/>
                    <w:autoSpaceDE/>
                    <w:autoSpaceDN/>
                    <w:adjustRightInd/>
                    <w:spacing w:line="214" w:lineRule="exact"/>
                    <w:jc w:val="center"/>
                    <w:textAlignment w:val="baseline"/>
                    <w:rPr>
                      <w:b/>
                      <w:i/>
                      <w:color w:val="1B1B1B"/>
                      <w:spacing w:val="6"/>
                    </w:rPr>
                  </w:pPr>
                  <w:r>
                    <w:rPr>
                      <w:b/>
                      <w:i/>
                      <w:color w:val="1B1B1B"/>
                      <w:spacing w:val="6"/>
                    </w:rPr>
                    <w:t>(2BC- AD) : (2AD+ BC) = (2VG+GTV) : (2G1V+VG)</w:t>
                  </w:r>
                </w:p>
              </w:txbxContent>
            </v:textbox>
            <w10:wrap type="square"/>
          </v:shape>
        </w:pict>
      </w:r>
      <w:r>
        <w:rPr>
          <w:noProof/>
        </w:rPr>
        <w:pict w14:anchorId="4C3515F7">
          <v:shape id="_x0000_s1229" type="#_x0000_t202" style="position:absolute;left:0;text-align:left;margin-left:4pt;margin-top:270.65pt;width:328.6pt;height:9.75pt;z-index:204;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39184757" w14:textId="77777777" w:rsidR="00000000" w:rsidRDefault="00000000">
                  <w:pPr>
                    <w:tabs>
                      <w:tab w:val="right" w:pos="6552"/>
                    </w:tabs>
                    <w:kinsoku w:val="0"/>
                    <w:overflowPunct w:val="0"/>
                    <w:autoSpaceDE/>
                    <w:autoSpaceDN/>
                    <w:adjustRightInd/>
                    <w:spacing w:line="208" w:lineRule="exact"/>
                    <w:ind w:left="3240"/>
                    <w:textAlignment w:val="baseline"/>
                    <w:rPr>
                      <w:b/>
                      <w:color w:val="1B1B1B"/>
                      <w:sz w:val="17"/>
                    </w:rPr>
                  </w:pPr>
                  <w:r>
                    <w:rPr>
                      <w:b/>
                      <w:i/>
                      <w:color w:val="1B1B1B"/>
                    </w:rPr>
                    <w:t>=EG : GF.</w:t>
                  </w:r>
                  <w:r>
                    <w:rPr>
                      <w:b/>
                      <w:i/>
                      <w:color w:val="1B1B1B"/>
                    </w:rPr>
                    <w:tab/>
                  </w:r>
                  <w:r>
                    <w:rPr>
                      <w:b/>
                      <w:color w:val="1B1B1B"/>
                      <w:sz w:val="17"/>
                    </w:rPr>
                    <w:t>Q.E.D.</w:t>
                  </w:r>
                </w:p>
              </w:txbxContent>
            </v:textbox>
            <w10:wrap type="square"/>
          </v:shape>
        </w:pict>
      </w:r>
      <w:r>
        <w:rPr>
          <w:noProof/>
        </w:rPr>
        <w:pict w14:anchorId="2B988E02">
          <v:shape id="_x0000_s1230" type="#_x0000_t202" style="position:absolute;left:0;text-align:left;margin-left:4pt;margin-top:280.4pt;width:284.4pt;height:.45pt;z-index:205;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p w14:paraId="022E3A0F" w14:textId="77777777" w:rsidR="00000000" w:rsidRDefault="00000000">
                  <w:pPr>
                    <w:kinsoku w:val="0"/>
                    <w:overflowPunct w:val="0"/>
                    <w:autoSpaceDE/>
                    <w:autoSpaceDN/>
                    <w:adjustRightInd/>
                    <w:textAlignment w:val="baseline"/>
                    <w:rPr>
                      <w:sz w:val="24"/>
                    </w:rPr>
                  </w:pPr>
                </w:p>
              </w:txbxContent>
            </v:textbox>
            <w10:wrap type="square"/>
          </v:shape>
        </w:pict>
      </w:r>
      <w:r>
        <w:rPr>
          <w:color w:val="1B1B1B"/>
          <w:sz w:val="21"/>
        </w:rPr>
        <w:t>ON THE EQUILIBRIUM OF PLANES I</w:t>
      </w:r>
      <w:r>
        <w:rPr>
          <w:color w:val="1B1B1B"/>
          <w:sz w:val="21"/>
        </w:rPr>
        <w:tab/>
        <w:t>107</w:t>
      </w:r>
    </w:p>
    <w:p w14:paraId="2EE1CACE" w14:textId="77777777" w:rsidR="00000000" w:rsidRDefault="00000000">
      <w:pPr>
        <w:kinsoku w:val="0"/>
        <w:overflowPunct w:val="0"/>
        <w:autoSpaceDE/>
        <w:autoSpaceDN/>
        <w:adjustRightInd/>
        <w:spacing w:before="76" w:line="221" w:lineRule="exact"/>
        <w:ind w:left="216"/>
        <w:textAlignment w:val="baseline"/>
        <w:rPr>
          <w:color w:val="1B1B1B"/>
          <w:spacing w:val="6"/>
          <w:sz w:val="21"/>
        </w:rPr>
      </w:pPr>
      <w:r>
        <w:rPr>
          <w:color w:val="1B1B1B"/>
          <w:spacing w:val="6"/>
          <w:sz w:val="21"/>
        </w:rPr>
        <w:t xml:space="preserve">Join </w:t>
      </w:r>
      <w:r>
        <w:rPr>
          <w:b/>
          <w:i/>
          <w:color w:val="1B1B1B"/>
          <w:spacing w:val="6"/>
        </w:rPr>
        <w:t xml:space="preserve">DF, BE </w:t>
      </w:r>
      <w:r>
        <w:rPr>
          <w:color w:val="1B1B1B"/>
          <w:spacing w:val="6"/>
          <w:sz w:val="21"/>
        </w:rPr>
        <w:t xml:space="preserve">meeting </w:t>
      </w:r>
      <w:r>
        <w:rPr>
          <w:b/>
          <w:i/>
          <w:color w:val="1B1B1B"/>
          <w:spacing w:val="6"/>
        </w:rPr>
        <w:t xml:space="preserve">PQ </w:t>
      </w:r>
      <w:r>
        <w:rPr>
          <w:color w:val="1B1B1B"/>
          <w:spacing w:val="6"/>
          <w:sz w:val="21"/>
        </w:rPr>
        <w:t xml:space="preserve">in </w:t>
      </w:r>
      <w:r>
        <w:rPr>
          <w:b/>
          <w:i/>
          <w:color w:val="1B1B1B"/>
          <w:spacing w:val="6"/>
        </w:rPr>
        <w:t xml:space="preserve">H </w:t>
      </w:r>
      <w:r>
        <w:rPr>
          <w:color w:val="1B1B1B"/>
          <w:spacing w:val="6"/>
          <w:sz w:val="21"/>
        </w:rPr>
        <w:t xml:space="preserve">and </w:t>
      </w:r>
      <w:r>
        <w:rPr>
          <w:b/>
          <w:i/>
          <w:color w:val="1B1B1B"/>
          <w:spacing w:val="6"/>
        </w:rPr>
        <w:t xml:space="preserve">RS </w:t>
      </w:r>
      <w:r>
        <w:rPr>
          <w:color w:val="1B1B1B"/>
          <w:spacing w:val="6"/>
          <w:sz w:val="21"/>
        </w:rPr>
        <w:t xml:space="preserve">in </w:t>
      </w:r>
      <w:r>
        <w:rPr>
          <w:b/>
          <w:i/>
          <w:color w:val="1B1B1B"/>
          <w:spacing w:val="6"/>
        </w:rPr>
        <w:t xml:space="preserve">K </w:t>
      </w:r>
      <w:r>
        <w:rPr>
          <w:color w:val="1B1B1B"/>
          <w:spacing w:val="6"/>
          <w:sz w:val="21"/>
        </w:rPr>
        <w:t>respectively.</w:t>
      </w:r>
    </w:p>
    <w:p w14:paraId="272E0ACB" w14:textId="77777777" w:rsidR="00000000" w:rsidRDefault="00000000">
      <w:pPr>
        <w:tabs>
          <w:tab w:val="left" w:pos="2952"/>
        </w:tabs>
        <w:kinsoku w:val="0"/>
        <w:overflowPunct w:val="0"/>
        <w:autoSpaceDE/>
        <w:autoSpaceDN/>
        <w:adjustRightInd/>
        <w:spacing w:before="4" w:line="221" w:lineRule="exact"/>
        <w:ind w:left="216"/>
        <w:jc w:val="both"/>
        <w:textAlignment w:val="baseline"/>
        <w:rPr>
          <w:b/>
          <w:i/>
          <w:color w:val="1B1B1B"/>
          <w:spacing w:val="1"/>
        </w:rPr>
      </w:pPr>
      <w:r>
        <w:rPr>
          <w:color w:val="1B1B1B"/>
          <w:spacing w:val="1"/>
          <w:sz w:val="21"/>
        </w:rPr>
        <w:t>Now, since</w:t>
      </w:r>
      <w:r>
        <w:rPr>
          <w:color w:val="1B1B1B"/>
          <w:spacing w:val="1"/>
          <w:sz w:val="21"/>
        </w:rPr>
        <w:tab/>
      </w:r>
      <w:r>
        <w:rPr>
          <w:b/>
          <w:i/>
          <w:color w:val="1B1B1B"/>
          <w:spacing w:val="1"/>
        </w:rPr>
        <w:t>BL =1BD,</w:t>
      </w:r>
    </w:p>
    <w:p w14:paraId="2C60CBF0" w14:textId="77777777" w:rsidR="00000000" w:rsidRDefault="00000000">
      <w:pPr>
        <w:kinsoku w:val="0"/>
        <w:overflowPunct w:val="0"/>
        <w:autoSpaceDE/>
        <w:autoSpaceDN/>
        <w:adjustRightInd/>
        <w:spacing w:before="1" w:line="220" w:lineRule="exact"/>
        <w:ind w:left="2880"/>
        <w:jc w:val="both"/>
        <w:textAlignment w:val="baseline"/>
        <w:rPr>
          <w:b/>
          <w:i/>
          <w:color w:val="1B1B1B"/>
          <w:spacing w:val="25"/>
        </w:rPr>
      </w:pPr>
      <w:r>
        <w:rPr>
          <w:b/>
          <w:i/>
          <w:color w:val="1B1B1B"/>
          <w:spacing w:val="25"/>
        </w:rPr>
        <w:t>FH.iFD.</w:t>
      </w:r>
    </w:p>
    <w:p w14:paraId="187C86E3" w14:textId="77777777" w:rsidR="00000000" w:rsidRDefault="00000000">
      <w:pPr>
        <w:kinsoku w:val="0"/>
        <w:overflowPunct w:val="0"/>
        <w:autoSpaceDE/>
        <w:autoSpaceDN/>
        <w:adjustRightInd/>
        <w:spacing w:before="4" w:line="221" w:lineRule="exact"/>
        <w:ind w:firstLine="216"/>
        <w:jc w:val="both"/>
        <w:textAlignment w:val="baseline"/>
        <w:rPr>
          <w:b/>
          <w:i/>
          <w:color w:val="1B1B1B"/>
        </w:rPr>
      </w:pPr>
      <w:r>
        <w:rPr>
          <w:noProof/>
        </w:rPr>
        <w:pict w14:anchorId="168C9E13">
          <v:shape id="_x0000_s1231" type="#_x0000_t202" style="position:absolute;left:0;text-align:left;margin-left:27.85pt;margin-top:80.8pt;width:181.15pt;height:122.4pt;z-index:20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F84627" w14:textId="77777777" w:rsidR="00000000" w:rsidRDefault="00000000">
                  <w:pPr>
                    <w:kinsoku w:val="0"/>
                    <w:overflowPunct w:val="0"/>
                    <w:autoSpaceDE/>
                    <w:autoSpaceDN/>
                    <w:adjustRightInd/>
                    <w:spacing w:before="461"/>
                    <w:ind w:left="213" w:right="288"/>
                    <w:textAlignment w:val="baseline"/>
                    <w:rPr>
                      <w:sz w:val="24"/>
                    </w:rPr>
                  </w:pPr>
                  <w:r>
                    <w:rPr>
                      <w:sz w:val="24"/>
                    </w:rPr>
                    <w:pict w14:anchorId="0DA253B2">
                      <v:shape id="_x0000_i1174" type="#_x0000_t75" style="width:156pt;height:99pt" fillcolor="window">
                        <v:imagedata r:id="rId103" o:title="_Pic303"/>
                      </v:shape>
                    </w:pict>
                  </w:r>
                </w:p>
              </w:txbxContent>
            </v:textbox>
            <w10:wrap type="square" anchorx="page" anchory="page"/>
          </v:shape>
        </w:pict>
      </w:r>
      <w:r>
        <w:rPr>
          <w:color w:val="1B1B1B"/>
          <w:sz w:val="21"/>
        </w:rPr>
        <w:t xml:space="preserve">Therefore </w:t>
      </w:r>
      <w:r>
        <w:rPr>
          <w:b/>
          <w:i/>
          <w:color w:val="1B1B1B"/>
        </w:rPr>
        <w:t xml:space="preserve">H is </w:t>
      </w:r>
      <w:r>
        <w:rPr>
          <w:color w:val="1B1B1B"/>
          <w:sz w:val="21"/>
        </w:rPr>
        <w:t>the centre of grav</w:t>
      </w:r>
      <w:r>
        <w:rPr>
          <w:color w:val="1B1B1B"/>
          <w:sz w:val="21"/>
        </w:rPr>
        <w:softHyphen/>
        <w:t xml:space="preserve">ity of the triangle </w:t>
      </w:r>
      <w:r>
        <w:rPr>
          <w:b/>
          <w:i/>
          <w:color w:val="1B1B1B"/>
        </w:rPr>
        <w:t>DBC.</w:t>
      </w:r>
    </w:p>
    <w:p w14:paraId="7C4F7DFD" w14:textId="77777777" w:rsidR="00000000" w:rsidRDefault="00000000">
      <w:pPr>
        <w:kinsoku w:val="0"/>
        <w:overflowPunct w:val="0"/>
        <w:autoSpaceDE/>
        <w:autoSpaceDN/>
        <w:adjustRightInd/>
        <w:spacing w:line="219" w:lineRule="exact"/>
        <w:ind w:firstLine="216"/>
        <w:jc w:val="both"/>
        <w:textAlignment w:val="baseline"/>
        <w:rPr>
          <w:b/>
          <w:i/>
          <w:color w:val="1B1B1B"/>
        </w:rPr>
      </w:pPr>
      <w:r>
        <w:rPr>
          <w:color w:val="1B1B1B"/>
          <w:sz w:val="21"/>
        </w:rPr>
        <w:t xml:space="preserve">Similarly, since </w:t>
      </w:r>
      <w:r>
        <w:rPr>
          <w:b/>
          <w:i/>
          <w:color w:val="1B1B1B"/>
        </w:rPr>
        <w:t xml:space="preserve">EK=1BE, </w:t>
      </w:r>
      <w:r>
        <w:rPr>
          <w:color w:val="1B1B1B"/>
          <w:sz w:val="21"/>
        </w:rPr>
        <w:t>it fol</w:t>
      </w:r>
      <w:r>
        <w:rPr>
          <w:color w:val="1B1B1B"/>
          <w:sz w:val="21"/>
        </w:rPr>
        <w:softHyphen/>
        <w:t xml:space="preserve">lows that </w:t>
      </w:r>
      <w:r>
        <w:rPr>
          <w:b/>
          <w:i/>
          <w:color w:val="1B1B1B"/>
        </w:rPr>
        <w:t xml:space="preserve">K </w:t>
      </w:r>
      <w:r>
        <w:rPr>
          <w:color w:val="1B1B1B"/>
          <w:sz w:val="21"/>
        </w:rPr>
        <w:t xml:space="preserve">is the centre of gravity of the triangle </w:t>
      </w:r>
      <w:r>
        <w:rPr>
          <w:b/>
          <w:i/>
          <w:color w:val="1B1B1B"/>
        </w:rPr>
        <w:t>ADB.</w:t>
      </w:r>
    </w:p>
    <w:p w14:paraId="10A156B6" w14:textId="77777777" w:rsidR="00000000" w:rsidRDefault="00000000">
      <w:pPr>
        <w:kinsoku w:val="0"/>
        <w:overflowPunct w:val="0"/>
        <w:autoSpaceDE/>
        <w:autoSpaceDN/>
        <w:adjustRightInd/>
        <w:spacing w:before="9" w:line="218" w:lineRule="exact"/>
        <w:ind w:right="72" w:firstLine="216"/>
        <w:jc w:val="both"/>
        <w:textAlignment w:val="baseline"/>
        <w:rPr>
          <w:b/>
          <w:i/>
          <w:color w:val="1B1B1B"/>
          <w:spacing w:val="3"/>
        </w:rPr>
      </w:pPr>
      <w:r>
        <w:rPr>
          <w:color w:val="1B1B1B"/>
          <w:spacing w:val="3"/>
          <w:sz w:val="21"/>
        </w:rPr>
        <w:t xml:space="preserve">Therefore the centre of gravity of the triangles </w:t>
      </w:r>
      <w:r>
        <w:rPr>
          <w:b/>
          <w:i/>
          <w:color w:val="1B1B1B"/>
          <w:spacing w:val="3"/>
        </w:rPr>
        <w:t xml:space="preserve">DBC, ADB </w:t>
      </w:r>
      <w:r>
        <w:rPr>
          <w:color w:val="1B1B1B"/>
          <w:spacing w:val="3"/>
          <w:sz w:val="21"/>
        </w:rPr>
        <w:t xml:space="preserve">together, i.e. of the trapezium, lies on the line </w:t>
      </w:r>
      <w:r>
        <w:rPr>
          <w:b/>
          <w:i/>
          <w:color w:val="1B1B1B"/>
          <w:spacing w:val="3"/>
        </w:rPr>
        <w:t>HK.</w:t>
      </w:r>
    </w:p>
    <w:p w14:paraId="18884B14" w14:textId="77777777" w:rsidR="00000000" w:rsidRDefault="00000000">
      <w:pPr>
        <w:kinsoku w:val="0"/>
        <w:overflowPunct w:val="0"/>
        <w:autoSpaceDE/>
        <w:autoSpaceDN/>
        <w:adjustRightInd/>
        <w:spacing w:line="228" w:lineRule="exact"/>
        <w:ind w:left="216"/>
        <w:jc w:val="both"/>
        <w:textAlignment w:val="baseline"/>
        <w:rPr>
          <w:b/>
          <w:i/>
          <w:color w:val="1B1B1B"/>
          <w:spacing w:val="2"/>
        </w:rPr>
      </w:pPr>
      <w:r>
        <w:rPr>
          <w:color w:val="1B1B1B"/>
          <w:spacing w:val="2"/>
          <w:sz w:val="21"/>
        </w:rPr>
        <w:t xml:space="preserve">But it also lies on </w:t>
      </w:r>
      <w:r>
        <w:rPr>
          <w:b/>
          <w:i/>
          <w:color w:val="1B1B1B"/>
          <w:spacing w:val="2"/>
        </w:rPr>
        <w:t>OF.</w:t>
      </w:r>
    </w:p>
    <w:p w14:paraId="3FB4F244" w14:textId="77777777" w:rsidR="00000000" w:rsidRDefault="00000000">
      <w:pPr>
        <w:kinsoku w:val="0"/>
        <w:overflowPunct w:val="0"/>
        <w:autoSpaceDE/>
        <w:autoSpaceDN/>
        <w:adjustRightInd/>
        <w:spacing w:line="218" w:lineRule="exact"/>
        <w:ind w:left="216"/>
        <w:jc w:val="both"/>
        <w:textAlignment w:val="baseline"/>
        <w:rPr>
          <w:b/>
          <w:i/>
          <w:color w:val="1B1B1B"/>
        </w:rPr>
      </w:pPr>
      <w:r>
        <w:rPr>
          <w:color w:val="1B1B1B"/>
          <w:sz w:val="21"/>
        </w:rPr>
        <w:t xml:space="preserve">Therefore, if </w:t>
      </w:r>
      <w:r>
        <w:rPr>
          <w:b/>
          <w:i/>
          <w:color w:val="1B1B1B"/>
        </w:rPr>
        <w:t xml:space="preserve">OF, HK </w:t>
      </w:r>
      <w:r>
        <w:rPr>
          <w:color w:val="1B1B1B"/>
          <w:sz w:val="21"/>
        </w:rPr>
        <w:t xml:space="preserve">meet in </w:t>
      </w:r>
      <w:r>
        <w:rPr>
          <w:b/>
          <w:i/>
          <w:color w:val="1B1B1B"/>
        </w:rPr>
        <w:t>G, G</w:t>
      </w:r>
    </w:p>
    <w:p w14:paraId="1BBEF6CB" w14:textId="77777777" w:rsidR="00000000" w:rsidRDefault="00000000">
      <w:pPr>
        <w:tabs>
          <w:tab w:val="left" w:pos="1656"/>
          <w:tab w:val="right" w:pos="6768"/>
        </w:tabs>
        <w:kinsoku w:val="0"/>
        <w:overflowPunct w:val="0"/>
        <w:autoSpaceDE/>
        <w:autoSpaceDN/>
        <w:adjustRightInd/>
        <w:spacing w:before="2" w:line="221" w:lineRule="exact"/>
        <w:textAlignment w:val="baseline"/>
        <w:rPr>
          <w:sz w:val="24"/>
        </w:rPr>
      </w:pPr>
      <w:r>
        <w:rPr>
          <w:b/>
          <w:color w:val="1B1B1B"/>
          <w:sz w:val="17"/>
        </w:rPr>
        <w:t>9</w:t>
      </w:r>
      <w:r>
        <w:rPr>
          <w:b/>
          <w:color w:val="1B1B1B"/>
          <w:sz w:val="17"/>
        </w:rPr>
        <w:tab/>
        <w:t>r</w:t>
      </w:r>
      <w:r>
        <w:rPr>
          <w:b/>
          <w:color w:val="1B1B1B"/>
          <w:sz w:val="17"/>
        </w:rPr>
        <w:tab/>
        <w:t xml:space="preserve">c </w:t>
      </w:r>
      <w:r>
        <w:rPr>
          <w:color w:val="1B1B1B"/>
          <w:sz w:val="21"/>
        </w:rPr>
        <w:t>is the centre of gravity of the trape-</w:t>
      </w:r>
    </w:p>
    <w:p w14:paraId="080E864B" w14:textId="77777777" w:rsidR="00000000" w:rsidRDefault="00000000">
      <w:pPr>
        <w:kinsoku w:val="0"/>
        <w:overflowPunct w:val="0"/>
        <w:autoSpaceDE/>
        <w:autoSpaceDN/>
        <w:adjustRightInd/>
        <w:spacing w:line="218" w:lineRule="exact"/>
        <w:ind w:left="3600"/>
        <w:textAlignment w:val="baseline"/>
        <w:rPr>
          <w:color w:val="1B1B1B"/>
          <w:spacing w:val="-3"/>
          <w:sz w:val="21"/>
        </w:rPr>
      </w:pPr>
      <w:r>
        <w:rPr>
          <w:color w:val="1B1B1B"/>
          <w:spacing w:val="-3"/>
          <w:sz w:val="21"/>
        </w:rPr>
        <w:t>zium.</w:t>
      </w:r>
    </w:p>
    <w:p w14:paraId="304295BB" w14:textId="77777777" w:rsidR="00000000" w:rsidRDefault="00000000">
      <w:pPr>
        <w:widowControl/>
        <w:rPr>
          <w:sz w:val="24"/>
        </w:rPr>
        <w:sectPr w:rsidR="00000000">
          <w:pgSz w:w="8208" w:h="12967"/>
          <w:pgMar w:top="640" w:right="811" w:bottom="8077" w:left="557" w:header="720" w:footer="720" w:gutter="0"/>
          <w:cols w:space="720"/>
          <w:noEndnote/>
        </w:sectPr>
      </w:pPr>
    </w:p>
    <w:p w14:paraId="05770067" w14:textId="77777777" w:rsidR="00000000" w:rsidRDefault="00000000">
      <w:pPr>
        <w:kinsoku w:val="0"/>
        <w:overflowPunct w:val="0"/>
        <w:autoSpaceDE/>
        <w:autoSpaceDN/>
        <w:adjustRightInd/>
        <w:spacing w:line="387" w:lineRule="exact"/>
        <w:ind w:left="72"/>
        <w:jc w:val="center"/>
        <w:textAlignment w:val="baseline"/>
        <w:rPr>
          <w:sz w:val="26"/>
        </w:rPr>
      </w:pPr>
      <w:r>
        <w:rPr>
          <w:sz w:val="26"/>
        </w:rPr>
        <w:lastRenderedPageBreak/>
        <w:t>ON THE EQUILIBRIUM OF PLANES</w:t>
      </w:r>
      <w:r>
        <w:rPr>
          <w:sz w:val="26"/>
        </w:rPr>
        <w:br/>
        <w:t>BOOK TWO</w:t>
      </w:r>
    </w:p>
    <w:p w14:paraId="41571E40" w14:textId="77777777" w:rsidR="00000000" w:rsidRDefault="00000000">
      <w:pPr>
        <w:kinsoku w:val="0"/>
        <w:overflowPunct w:val="0"/>
        <w:autoSpaceDE/>
        <w:autoSpaceDN/>
        <w:adjustRightInd/>
        <w:spacing w:before="486" w:line="206" w:lineRule="exact"/>
        <w:ind w:left="72"/>
        <w:jc w:val="center"/>
        <w:textAlignment w:val="baseline"/>
        <w:rPr>
          <w:spacing w:val="-14"/>
        </w:rPr>
      </w:pPr>
      <w:r>
        <w:rPr>
          <w:spacing w:val="-14"/>
        </w:rPr>
        <w:t>PROPOSITION 1</w:t>
      </w:r>
    </w:p>
    <w:p w14:paraId="463044E2" w14:textId="77777777" w:rsidR="00000000" w:rsidRDefault="00000000">
      <w:pPr>
        <w:kinsoku w:val="0"/>
        <w:overflowPunct w:val="0"/>
        <w:autoSpaceDE/>
        <w:autoSpaceDN/>
        <w:adjustRightInd/>
        <w:spacing w:before="74" w:line="221" w:lineRule="exact"/>
        <w:ind w:left="72" w:right="72"/>
        <w:jc w:val="both"/>
        <w:textAlignment w:val="baseline"/>
        <w:rPr>
          <w:i/>
          <w:spacing w:val="-3"/>
          <w:sz w:val="21"/>
        </w:rPr>
      </w:pPr>
      <w:r>
        <w:rPr>
          <w:i/>
          <w:spacing w:val="-3"/>
          <w:sz w:val="21"/>
        </w:rPr>
        <w:t>If P, P' be two parabolic segments and D, E their centres of gravity respectively, the centre of gravity of the two segments taken together will be at a point C on DE determined by the relation</w:t>
      </w:r>
    </w:p>
    <w:p w14:paraId="44CF5E74" w14:textId="77777777" w:rsidR="00000000" w:rsidRDefault="00000000">
      <w:pPr>
        <w:kinsoku w:val="0"/>
        <w:overflowPunct w:val="0"/>
        <w:autoSpaceDE/>
        <w:autoSpaceDN/>
        <w:adjustRightInd/>
        <w:spacing w:before="2" w:line="221" w:lineRule="exact"/>
        <w:ind w:left="72"/>
        <w:jc w:val="center"/>
        <w:textAlignment w:val="baseline"/>
        <w:rPr>
          <w:i/>
          <w:spacing w:val="12"/>
          <w:sz w:val="21"/>
        </w:rPr>
      </w:pPr>
      <w:r>
        <w:rPr>
          <w:i/>
          <w:spacing w:val="12"/>
          <w:sz w:val="21"/>
        </w:rPr>
        <w:t>P :P'=CE :CD.</w:t>
      </w:r>
    </w:p>
    <w:p w14:paraId="62676580" w14:textId="77777777" w:rsidR="00000000" w:rsidRDefault="00000000">
      <w:pPr>
        <w:kinsoku w:val="0"/>
        <w:overflowPunct w:val="0"/>
        <w:autoSpaceDE/>
        <w:autoSpaceDN/>
        <w:adjustRightInd/>
        <w:spacing w:before="5" w:line="221" w:lineRule="exact"/>
        <w:ind w:left="72" w:right="72" w:firstLine="144"/>
        <w:jc w:val="both"/>
        <w:textAlignment w:val="baseline"/>
      </w:pPr>
      <w:r>
        <w:t xml:space="preserve">In the same straight line with </w:t>
      </w:r>
      <w:r>
        <w:rPr>
          <w:i/>
          <w:sz w:val="21"/>
        </w:rPr>
        <w:t xml:space="preserve">DE </w:t>
      </w:r>
      <w:r>
        <w:t xml:space="preserve">measure </w:t>
      </w:r>
      <w:r>
        <w:rPr>
          <w:i/>
          <w:sz w:val="21"/>
        </w:rPr>
        <w:t xml:space="preserve">Ell, EL </w:t>
      </w:r>
      <w:r>
        <w:t xml:space="preserve">each equal to </w:t>
      </w:r>
      <w:r>
        <w:rPr>
          <w:i/>
          <w:sz w:val="21"/>
        </w:rPr>
        <w:t xml:space="preserve">DC, </w:t>
      </w:r>
      <w:r>
        <w:t xml:space="preserve">4nd </w:t>
      </w:r>
      <w:r>
        <w:rPr>
          <w:i/>
          <w:sz w:val="21"/>
        </w:rPr>
        <w:t xml:space="preserve">DK </w:t>
      </w:r>
      <w:r>
        <w:t xml:space="preserve">equal to </w:t>
      </w:r>
      <w:r>
        <w:rPr>
          <w:i/>
          <w:sz w:val="21"/>
        </w:rPr>
        <w:t xml:space="preserve">DH; </w:t>
      </w:r>
      <w:r>
        <w:t xml:space="preserve">whence it follows at once that </w:t>
      </w:r>
      <w:r>
        <w:rPr>
          <w:i/>
          <w:sz w:val="21"/>
        </w:rPr>
        <w:t xml:space="preserve">DK=CE, </w:t>
      </w:r>
      <w:r>
        <w:t>and also that</w:t>
      </w:r>
    </w:p>
    <w:p w14:paraId="33ADC5C7" w14:textId="77777777" w:rsidR="00000000" w:rsidRDefault="00000000">
      <w:pPr>
        <w:kinsoku w:val="0"/>
        <w:overflowPunct w:val="0"/>
        <w:autoSpaceDE/>
        <w:autoSpaceDN/>
        <w:adjustRightInd/>
        <w:spacing w:after="371" w:line="219" w:lineRule="exact"/>
        <w:ind w:left="72"/>
        <w:jc w:val="center"/>
        <w:textAlignment w:val="baseline"/>
        <w:rPr>
          <w:i/>
          <w:spacing w:val="1"/>
          <w:sz w:val="21"/>
        </w:rPr>
      </w:pPr>
      <w:r>
        <w:rPr>
          <w:i/>
          <w:spacing w:val="1"/>
          <w:sz w:val="21"/>
        </w:rPr>
        <w:t>KC =CL.</w:t>
      </w:r>
    </w:p>
    <w:p w14:paraId="2C893AD0" w14:textId="77777777" w:rsidR="00000000" w:rsidRDefault="00000000">
      <w:pPr>
        <w:kinsoku w:val="0"/>
        <w:overflowPunct w:val="0"/>
        <w:autoSpaceDE/>
        <w:autoSpaceDN/>
        <w:adjustRightInd/>
        <w:spacing w:after="367"/>
        <w:ind w:left="1307" w:right="1264"/>
        <w:textAlignment w:val="baseline"/>
        <w:rPr>
          <w:sz w:val="24"/>
        </w:rPr>
      </w:pPr>
      <w:r>
        <w:rPr>
          <w:sz w:val="24"/>
        </w:rPr>
        <w:pict w14:anchorId="2B98ECFC">
          <v:shape id="_x0000_i1175" type="#_x0000_t75" style="width:213.75pt;height:105pt" fillcolor="window">
            <v:imagedata r:id="rId104" o:title="_Pic304"/>
          </v:shape>
        </w:pict>
      </w:r>
    </w:p>
    <w:p w14:paraId="27A1F709" w14:textId="77777777" w:rsidR="00000000" w:rsidRDefault="00000000">
      <w:pPr>
        <w:kinsoku w:val="0"/>
        <w:overflowPunct w:val="0"/>
        <w:autoSpaceDE/>
        <w:autoSpaceDN/>
        <w:adjustRightInd/>
        <w:spacing w:before="25" w:line="221" w:lineRule="exact"/>
        <w:ind w:left="72" w:right="72" w:firstLine="144"/>
        <w:jc w:val="both"/>
        <w:textAlignment w:val="baseline"/>
        <w:rPr>
          <w:spacing w:val="9"/>
        </w:rPr>
      </w:pPr>
      <w:r>
        <w:rPr>
          <w:spacing w:val="9"/>
        </w:rPr>
        <w:t xml:space="preserve">Apply a rectangle </w:t>
      </w:r>
      <w:r>
        <w:rPr>
          <w:i/>
          <w:spacing w:val="9"/>
          <w:sz w:val="21"/>
        </w:rPr>
        <w:t xml:space="preserve">MN </w:t>
      </w:r>
      <w:r>
        <w:rPr>
          <w:spacing w:val="9"/>
        </w:rPr>
        <w:t xml:space="preserve">equal in area to the parabolic segment </w:t>
      </w:r>
      <w:r>
        <w:rPr>
          <w:i/>
          <w:spacing w:val="9"/>
          <w:sz w:val="21"/>
        </w:rPr>
        <w:t xml:space="preserve">P </w:t>
      </w:r>
      <w:r>
        <w:rPr>
          <w:spacing w:val="9"/>
        </w:rPr>
        <w:t xml:space="preserve">to a base equal to </w:t>
      </w:r>
      <w:r>
        <w:rPr>
          <w:i/>
          <w:spacing w:val="9"/>
          <w:sz w:val="21"/>
        </w:rPr>
        <w:t xml:space="preserve">KH, </w:t>
      </w:r>
      <w:r>
        <w:rPr>
          <w:spacing w:val="9"/>
        </w:rPr>
        <w:t xml:space="preserve">and place the rectangle so that </w:t>
      </w:r>
      <w:r>
        <w:rPr>
          <w:i/>
          <w:spacing w:val="9"/>
          <w:sz w:val="21"/>
        </w:rPr>
        <w:t xml:space="preserve">KH </w:t>
      </w:r>
      <w:r>
        <w:rPr>
          <w:spacing w:val="9"/>
        </w:rPr>
        <w:t>bisects it, and is parallel to its base.</w:t>
      </w:r>
    </w:p>
    <w:p w14:paraId="0B8ED3F6" w14:textId="77777777" w:rsidR="00000000" w:rsidRDefault="00000000">
      <w:pPr>
        <w:kinsoku w:val="0"/>
        <w:overflowPunct w:val="0"/>
        <w:autoSpaceDE/>
        <w:autoSpaceDN/>
        <w:adjustRightInd/>
        <w:spacing w:before="5" w:line="221" w:lineRule="exact"/>
        <w:ind w:left="216"/>
        <w:jc w:val="both"/>
        <w:textAlignment w:val="baseline"/>
        <w:rPr>
          <w:i/>
          <w:spacing w:val="7"/>
          <w:sz w:val="21"/>
        </w:rPr>
      </w:pPr>
      <w:r>
        <w:rPr>
          <w:spacing w:val="7"/>
        </w:rPr>
        <w:t xml:space="preserve">Then </w:t>
      </w:r>
      <w:r>
        <w:rPr>
          <w:i/>
          <w:spacing w:val="7"/>
          <w:sz w:val="21"/>
        </w:rPr>
        <w:t xml:space="preserve">D </w:t>
      </w:r>
      <w:r>
        <w:rPr>
          <w:spacing w:val="7"/>
        </w:rPr>
        <w:t xml:space="preserve">is the centre of gravity of </w:t>
      </w:r>
      <w:r>
        <w:rPr>
          <w:i/>
          <w:spacing w:val="7"/>
          <w:sz w:val="21"/>
        </w:rPr>
        <w:t xml:space="preserve">MN, </w:t>
      </w:r>
      <w:r>
        <w:rPr>
          <w:spacing w:val="7"/>
        </w:rPr>
        <w:t xml:space="preserve">since </w:t>
      </w:r>
      <w:r>
        <w:rPr>
          <w:i/>
          <w:spacing w:val="7"/>
          <w:sz w:val="21"/>
        </w:rPr>
        <w:t>KD = DH.</w:t>
      </w:r>
    </w:p>
    <w:p w14:paraId="016646FC" w14:textId="77777777" w:rsidR="00000000" w:rsidRDefault="00000000">
      <w:pPr>
        <w:kinsoku w:val="0"/>
        <w:overflowPunct w:val="0"/>
        <w:autoSpaceDE/>
        <w:autoSpaceDN/>
        <w:adjustRightInd/>
        <w:spacing w:before="8" w:line="210" w:lineRule="exact"/>
        <w:ind w:left="72" w:right="72" w:firstLine="144"/>
        <w:jc w:val="both"/>
        <w:textAlignment w:val="baseline"/>
        <w:rPr>
          <w:i/>
          <w:sz w:val="21"/>
        </w:rPr>
      </w:pPr>
      <w:r>
        <w:t xml:space="preserve">Produce the sides of the rectangle which are parallel to </w:t>
      </w:r>
      <w:r>
        <w:rPr>
          <w:i/>
          <w:sz w:val="21"/>
        </w:rPr>
        <w:t xml:space="preserve">KH, </w:t>
      </w:r>
      <w:r>
        <w:t xml:space="preserve">and complete the rectangle </w:t>
      </w:r>
      <w:r>
        <w:rPr>
          <w:i/>
          <w:sz w:val="21"/>
        </w:rPr>
        <w:t xml:space="preserve">NO </w:t>
      </w:r>
      <w:r>
        <w:t xml:space="preserve">whose base is equal to </w:t>
      </w:r>
      <w:r>
        <w:rPr>
          <w:i/>
          <w:sz w:val="21"/>
        </w:rPr>
        <w:t xml:space="preserve">HL. </w:t>
      </w:r>
      <w:r>
        <w:t xml:space="preserve">Then </w:t>
      </w:r>
      <w:r>
        <w:rPr>
          <w:i/>
          <w:sz w:val="21"/>
        </w:rPr>
        <w:t xml:space="preserve">E </w:t>
      </w:r>
      <w:r>
        <w:t xml:space="preserve">is the centre of gravity of the rectangle </w:t>
      </w:r>
      <w:r>
        <w:rPr>
          <w:i/>
          <w:sz w:val="21"/>
        </w:rPr>
        <w:t>NO.</w:t>
      </w:r>
    </w:p>
    <w:p w14:paraId="4BBDD104" w14:textId="77777777" w:rsidR="00000000" w:rsidRDefault="00000000">
      <w:pPr>
        <w:tabs>
          <w:tab w:val="left" w:pos="2376"/>
        </w:tabs>
        <w:kinsoku w:val="0"/>
        <w:overflowPunct w:val="0"/>
        <w:autoSpaceDE/>
        <w:autoSpaceDN/>
        <w:adjustRightInd/>
        <w:spacing w:line="224" w:lineRule="exact"/>
        <w:ind w:left="3528" w:hanging="3312"/>
        <w:textAlignment w:val="baseline"/>
        <w:rPr>
          <w:i/>
          <w:sz w:val="21"/>
        </w:rPr>
      </w:pPr>
      <w:r>
        <w:rPr>
          <w:i/>
          <w:sz w:val="21"/>
        </w:rPr>
        <w:t>Now</w:t>
      </w:r>
      <w:r>
        <w:rPr>
          <w:i/>
          <w:sz w:val="21"/>
        </w:rPr>
        <w:tab/>
        <w:t>(MN) : (N0)=.1(1.1 : HL</w:t>
      </w:r>
      <w:r>
        <w:rPr>
          <w:i/>
          <w:sz w:val="21"/>
        </w:rPr>
        <w:br/>
        <w:t>=DH :EH</w:t>
      </w:r>
      <w:r>
        <w:rPr>
          <w:i/>
          <w:sz w:val="21"/>
        </w:rPr>
        <w:br/>
        <w:t>=CE :CT)</w:t>
      </w:r>
      <w:r>
        <w:rPr>
          <w:i/>
          <w:sz w:val="21"/>
        </w:rPr>
        <w:br/>
        <w:t>=P : P'.</w:t>
      </w:r>
    </w:p>
    <w:p w14:paraId="4C086B62" w14:textId="77777777" w:rsidR="00000000" w:rsidRDefault="00000000">
      <w:pPr>
        <w:tabs>
          <w:tab w:val="right" w:pos="3888"/>
        </w:tabs>
        <w:kinsoku w:val="0"/>
        <w:overflowPunct w:val="0"/>
        <w:autoSpaceDE/>
        <w:autoSpaceDN/>
        <w:adjustRightInd/>
        <w:spacing w:line="226" w:lineRule="exact"/>
        <w:ind w:left="72"/>
        <w:textAlignment w:val="baseline"/>
        <w:rPr>
          <w:i/>
          <w:sz w:val="21"/>
        </w:rPr>
      </w:pPr>
      <w:r>
        <w:t>But</w:t>
      </w:r>
      <w:r>
        <w:tab/>
      </w:r>
      <w:r>
        <w:rPr>
          <w:i/>
          <w:sz w:val="21"/>
        </w:rPr>
        <w:t>(MN) = P.</w:t>
      </w:r>
    </w:p>
    <w:p w14:paraId="7A0C673D" w14:textId="77777777" w:rsidR="00000000" w:rsidRDefault="00000000">
      <w:pPr>
        <w:tabs>
          <w:tab w:val="right" w:pos="3888"/>
        </w:tabs>
        <w:kinsoku w:val="0"/>
        <w:overflowPunct w:val="0"/>
        <w:autoSpaceDE/>
        <w:autoSpaceDN/>
        <w:adjustRightInd/>
        <w:spacing w:before="1" w:line="221" w:lineRule="exact"/>
        <w:ind w:left="216"/>
        <w:textAlignment w:val="baseline"/>
        <w:rPr>
          <w:i/>
          <w:sz w:val="21"/>
        </w:rPr>
      </w:pPr>
      <w:r>
        <w:t>Therefore</w:t>
      </w:r>
      <w:r>
        <w:tab/>
      </w:r>
      <w:r>
        <w:rPr>
          <w:i/>
          <w:sz w:val="21"/>
        </w:rPr>
        <w:t>(NO)=P'.</w:t>
      </w:r>
    </w:p>
    <w:p w14:paraId="48E18ACB" w14:textId="77777777" w:rsidR="00000000" w:rsidRDefault="00000000">
      <w:pPr>
        <w:kinsoku w:val="0"/>
        <w:overflowPunct w:val="0"/>
        <w:autoSpaceDE/>
        <w:autoSpaceDN/>
        <w:adjustRightInd/>
        <w:spacing w:before="8" w:line="209" w:lineRule="exact"/>
        <w:ind w:left="72" w:right="72" w:firstLine="144"/>
        <w:jc w:val="both"/>
        <w:textAlignment w:val="baseline"/>
        <w:rPr>
          <w:spacing w:val="7"/>
        </w:rPr>
      </w:pPr>
      <w:r>
        <w:rPr>
          <w:spacing w:val="7"/>
        </w:rPr>
        <w:t xml:space="preserve">Also, since </w:t>
      </w:r>
      <w:r>
        <w:rPr>
          <w:i/>
          <w:spacing w:val="7"/>
          <w:sz w:val="21"/>
        </w:rPr>
        <w:t xml:space="preserve">C </w:t>
      </w:r>
      <w:r>
        <w:rPr>
          <w:spacing w:val="7"/>
        </w:rPr>
        <w:t xml:space="preserve">is the middle point of </w:t>
      </w:r>
      <w:r>
        <w:rPr>
          <w:i/>
          <w:spacing w:val="7"/>
          <w:sz w:val="21"/>
        </w:rPr>
        <w:t xml:space="preserve">KL, C </w:t>
      </w:r>
      <w:r>
        <w:rPr>
          <w:spacing w:val="7"/>
        </w:rPr>
        <w:t xml:space="preserve">is the centre of gravity of the whole parallelogram made up of the two parallelograms </w:t>
      </w:r>
      <w:r>
        <w:rPr>
          <w:i/>
          <w:spacing w:val="7"/>
          <w:sz w:val="21"/>
        </w:rPr>
        <w:t xml:space="preserve">(MN), (NO), </w:t>
      </w:r>
      <w:r>
        <w:rPr>
          <w:spacing w:val="7"/>
        </w:rPr>
        <w:t xml:space="preserve">which are equal to, and have the same centres of gravity as, </w:t>
      </w:r>
      <w:r>
        <w:rPr>
          <w:i/>
          <w:spacing w:val="7"/>
          <w:sz w:val="21"/>
        </w:rPr>
        <w:t xml:space="preserve">P, P' </w:t>
      </w:r>
      <w:r>
        <w:rPr>
          <w:spacing w:val="7"/>
        </w:rPr>
        <w:t>respectively.</w:t>
      </w:r>
    </w:p>
    <w:p w14:paraId="0F965C80" w14:textId="77777777" w:rsidR="00000000" w:rsidRDefault="00000000">
      <w:pPr>
        <w:kinsoku w:val="0"/>
        <w:overflowPunct w:val="0"/>
        <w:autoSpaceDE/>
        <w:autoSpaceDN/>
        <w:adjustRightInd/>
        <w:spacing w:line="222" w:lineRule="exact"/>
        <w:ind w:left="216"/>
        <w:jc w:val="both"/>
        <w:textAlignment w:val="baseline"/>
        <w:rPr>
          <w:spacing w:val="8"/>
        </w:rPr>
      </w:pPr>
      <w:r>
        <w:rPr>
          <w:spacing w:val="8"/>
        </w:rPr>
        <w:t xml:space="preserve">Hence </w:t>
      </w:r>
      <w:r>
        <w:rPr>
          <w:i/>
          <w:spacing w:val="8"/>
          <w:sz w:val="21"/>
        </w:rPr>
        <w:t xml:space="preserve">C </w:t>
      </w:r>
      <w:r>
        <w:rPr>
          <w:spacing w:val="8"/>
        </w:rPr>
        <w:t xml:space="preserve">is the centre of gravity of </w:t>
      </w:r>
      <w:r>
        <w:rPr>
          <w:i/>
          <w:spacing w:val="8"/>
          <w:sz w:val="21"/>
        </w:rPr>
        <w:t xml:space="preserve">P, P' </w:t>
      </w:r>
      <w:r>
        <w:rPr>
          <w:spacing w:val="8"/>
        </w:rPr>
        <w:t>taken together.</w:t>
      </w:r>
    </w:p>
    <w:p w14:paraId="16674A4F" w14:textId="77777777" w:rsidR="00000000" w:rsidRDefault="00000000">
      <w:pPr>
        <w:kinsoku w:val="0"/>
        <w:overflowPunct w:val="0"/>
        <w:autoSpaceDE/>
        <w:autoSpaceDN/>
        <w:adjustRightInd/>
        <w:spacing w:before="61" w:line="206" w:lineRule="exact"/>
        <w:ind w:left="72"/>
        <w:jc w:val="center"/>
        <w:textAlignment w:val="baseline"/>
        <w:rPr>
          <w:spacing w:val="22"/>
        </w:rPr>
      </w:pPr>
      <w:r>
        <w:rPr>
          <w:spacing w:val="22"/>
        </w:rPr>
        <w:t>108</w:t>
      </w:r>
    </w:p>
    <w:p w14:paraId="139A67D5" w14:textId="77777777" w:rsidR="00000000" w:rsidRDefault="00000000">
      <w:pPr>
        <w:widowControl/>
        <w:rPr>
          <w:sz w:val="24"/>
        </w:rPr>
        <w:sectPr w:rsidR="00000000">
          <w:pgSz w:w="8222" w:h="12946"/>
          <w:pgMar w:top="640" w:right="572" w:bottom="1950" w:left="810" w:header="720" w:footer="720" w:gutter="0"/>
          <w:cols w:space="720"/>
          <w:noEndnote/>
        </w:sectPr>
      </w:pPr>
    </w:p>
    <w:p w14:paraId="258E1386" w14:textId="77777777" w:rsidR="00000000" w:rsidRDefault="00000000">
      <w:pPr>
        <w:tabs>
          <w:tab w:val="right" w:pos="6768"/>
        </w:tabs>
        <w:kinsoku w:val="0"/>
        <w:overflowPunct w:val="0"/>
        <w:autoSpaceDE/>
        <w:autoSpaceDN/>
        <w:adjustRightInd/>
        <w:spacing w:before="16" w:line="222" w:lineRule="exact"/>
        <w:ind w:left="1584"/>
        <w:textAlignment w:val="baseline"/>
        <w:rPr>
          <w:sz w:val="21"/>
        </w:rPr>
      </w:pPr>
      <w:r>
        <w:rPr>
          <w:sz w:val="21"/>
        </w:rPr>
        <w:lastRenderedPageBreak/>
        <w:t>ON THE EQUILIBRIUM OF PLANES II</w:t>
      </w:r>
      <w:r>
        <w:rPr>
          <w:sz w:val="21"/>
        </w:rPr>
        <w:tab/>
        <w:t>109</w:t>
      </w:r>
    </w:p>
    <w:p w14:paraId="568FB78C" w14:textId="77777777" w:rsidR="00000000" w:rsidRDefault="00000000">
      <w:pPr>
        <w:kinsoku w:val="0"/>
        <w:overflowPunct w:val="0"/>
        <w:autoSpaceDE/>
        <w:autoSpaceDN/>
        <w:adjustRightInd/>
        <w:spacing w:before="213" w:line="222" w:lineRule="exact"/>
        <w:ind w:left="72"/>
        <w:textAlignment w:val="baseline"/>
        <w:rPr>
          <w:spacing w:val="11"/>
          <w:sz w:val="21"/>
        </w:rPr>
      </w:pPr>
      <w:r>
        <w:rPr>
          <w:spacing w:val="11"/>
          <w:sz w:val="21"/>
        </w:rPr>
        <w:t>DEFINITION AND LEMMAS PRELIMINARY TO PROPOSITION 2</w:t>
      </w:r>
    </w:p>
    <w:p w14:paraId="628154B8" w14:textId="77777777" w:rsidR="00000000" w:rsidRDefault="00000000">
      <w:pPr>
        <w:kinsoku w:val="0"/>
        <w:overflowPunct w:val="0"/>
        <w:autoSpaceDE/>
        <w:autoSpaceDN/>
        <w:adjustRightInd/>
        <w:spacing w:before="70" w:line="222" w:lineRule="exact"/>
        <w:ind w:left="72" w:right="72" w:firstLine="216"/>
        <w:jc w:val="both"/>
        <w:textAlignment w:val="baseline"/>
        <w:rPr>
          <w:sz w:val="21"/>
        </w:rPr>
      </w:pPr>
      <w:r>
        <w:rPr>
          <w:sz w:val="21"/>
        </w:rPr>
        <w:t>"If in a segment bounded by a straight line and a section of a right-angled cone [a parabola] a triangle be inscribed having the same base as the segment and equal height, if again triangles be inscribed in the remaining segments having the same bases as the segments and equal height, and if in the remain</w:t>
      </w:r>
      <w:r>
        <w:rPr>
          <w:sz w:val="21"/>
        </w:rPr>
        <w:softHyphen/>
        <w:t xml:space="preserve">ing segments triangles be inscribed in the same manner, let the resulting figure be said to be </w:t>
      </w:r>
      <w:r>
        <w:rPr>
          <w:rFonts w:ascii="Garamond" w:hAnsi="Garamond"/>
          <w:i/>
          <w:sz w:val="22"/>
        </w:rPr>
        <w:t xml:space="preserve">inscribed in the recognised manner </w:t>
      </w:r>
      <w:r>
        <w:rPr>
          <w:sz w:val="21"/>
        </w:rPr>
        <w:t>in the segment.</w:t>
      </w:r>
    </w:p>
    <w:p w14:paraId="169BEF0A" w14:textId="77777777" w:rsidR="00000000" w:rsidRDefault="00000000">
      <w:pPr>
        <w:kinsoku w:val="0"/>
        <w:overflowPunct w:val="0"/>
        <w:autoSpaceDE/>
        <w:autoSpaceDN/>
        <w:adjustRightInd/>
        <w:spacing w:line="211" w:lineRule="exact"/>
        <w:ind w:left="288"/>
        <w:jc w:val="both"/>
        <w:textAlignment w:val="baseline"/>
        <w:rPr>
          <w:spacing w:val="3"/>
          <w:sz w:val="21"/>
        </w:rPr>
      </w:pPr>
      <w:r>
        <w:rPr>
          <w:spacing w:val="3"/>
          <w:sz w:val="21"/>
        </w:rPr>
        <w:t>"And it is plain"</w:t>
      </w:r>
    </w:p>
    <w:p w14:paraId="772DFE17" w14:textId="77777777" w:rsidR="00000000" w:rsidRDefault="00000000">
      <w:pPr>
        <w:numPr>
          <w:ilvl w:val="0"/>
          <w:numId w:val="43"/>
        </w:numPr>
        <w:kinsoku w:val="0"/>
        <w:overflowPunct w:val="0"/>
        <w:autoSpaceDE/>
        <w:autoSpaceDN/>
        <w:adjustRightInd/>
        <w:spacing w:line="223" w:lineRule="exact"/>
        <w:ind w:right="72"/>
        <w:jc w:val="both"/>
        <w:textAlignment w:val="baseline"/>
        <w:rPr>
          <w:rFonts w:ascii="Garamond" w:hAnsi="Garamond"/>
          <w:i/>
          <w:spacing w:val="8"/>
          <w:sz w:val="22"/>
        </w:rPr>
      </w:pPr>
      <w:r>
        <w:rPr>
          <w:spacing w:val="8"/>
          <w:sz w:val="21"/>
        </w:rPr>
        <w:t xml:space="preserve">"that </w:t>
      </w:r>
      <w:r>
        <w:rPr>
          <w:rFonts w:ascii="Garamond" w:hAnsi="Garamond"/>
          <w:i/>
          <w:spacing w:val="8"/>
          <w:sz w:val="22"/>
        </w:rPr>
        <w:t>the lines joining the two angles of the figure so inscribed which are near</w:t>
      </w:r>
      <w:r>
        <w:rPr>
          <w:rFonts w:ascii="Garamond" w:hAnsi="Garamond"/>
          <w:i/>
          <w:spacing w:val="8"/>
          <w:sz w:val="22"/>
        </w:rPr>
        <w:softHyphen/>
        <w:t>est to the vertex of the segment, and the next pairs of angles in order, will be parallel to the base of the segment,"</w:t>
      </w:r>
    </w:p>
    <w:p w14:paraId="3A799FAF" w14:textId="77777777" w:rsidR="00000000" w:rsidRDefault="00000000">
      <w:pPr>
        <w:numPr>
          <w:ilvl w:val="0"/>
          <w:numId w:val="43"/>
        </w:numPr>
        <w:kinsoku w:val="0"/>
        <w:overflowPunct w:val="0"/>
        <w:autoSpaceDE/>
        <w:autoSpaceDN/>
        <w:adjustRightInd/>
        <w:spacing w:before="4" w:line="209" w:lineRule="exact"/>
        <w:jc w:val="both"/>
        <w:textAlignment w:val="baseline"/>
        <w:rPr>
          <w:spacing w:val="12"/>
          <w:sz w:val="21"/>
        </w:rPr>
      </w:pPr>
      <w:r>
        <w:rPr>
          <w:spacing w:val="12"/>
          <w:sz w:val="21"/>
        </w:rPr>
        <w:t xml:space="preserve">"that </w:t>
      </w:r>
      <w:r>
        <w:rPr>
          <w:rFonts w:ascii="Garamond" w:hAnsi="Garamond"/>
          <w:i/>
          <w:spacing w:val="12"/>
          <w:sz w:val="22"/>
        </w:rPr>
        <w:t xml:space="preserve">the said lines will be bisected by the diameter of the segment, </w:t>
      </w:r>
      <w:r>
        <w:rPr>
          <w:spacing w:val="12"/>
          <w:sz w:val="21"/>
        </w:rPr>
        <w:t>and"</w:t>
      </w:r>
    </w:p>
    <w:p w14:paraId="66EFC2A1" w14:textId="77777777" w:rsidR="00000000" w:rsidRDefault="00000000">
      <w:pPr>
        <w:numPr>
          <w:ilvl w:val="0"/>
          <w:numId w:val="43"/>
        </w:numPr>
        <w:kinsoku w:val="0"/>
        <w:overflowPunct w:val="0"/>
        <w:autoSpaceDE/>
        <w:autoSpaceDN/>
        <w:adjustRightInd/>
        <w:spacing w:line="219" w:lineRule="exact"/>
        <w:ind w:right="72"/>
        <w:jc w:val="both"/>
        <w:textAlignment w:val="baseline"/>
        <w:rPr>
          <w:rFonts w:ascii="Garamond" w:hAnsi="Garamond"/>
          <w:i/>
          <w:spacing w:val="11"/>
          <w:sz w:val="22"/>
        </w:rPr>
      </w:pPr>
      <w:r>
        <w:rPr>
          <w:spacing w:val="11"/>
          <w:sz w:val="21"/>
        </w:rPr>
        <w:t xml:space="preserve">"that </w:t>
      </w:r>
      <w:r>
        <w:rPr>
          <w:rFonts w:ascii="Garamond" w:hAnsi="Garamond"/>
          <w:i/>
          <w:spacing w:val="11"/>
          <w:sz w:val="22"/>
        </w:rPr>
        <w:t>they will cut the diameter in the proportions of the successive odd num</w:t>
      </w:r>
      <w:r>
        <w:rPr>
          <w:rFonts w:ascii="Garamond" w:hAnsi="Garamond"/>
          <w:i/>
          <w:spacing w:val="11"/>
          <w:sz w:val="22"/>
        </w:rPr>
        <w:softHyphen/>
        <w:t>bers, the number one having reference to [the length adjacent to] the vertex of the segment.</w:t>
      </w:r>
    </w:p>
    <w:p w14:paraId="170A9453" w14:textId="77777777" w:rsidR="00000000" w:rsidRDefault="00000000">
      <w:pPr>
        <w:kinsoku w:val="0"/>
        <w:overflowPunct w:val="0"/>
        <w:autoSpaceDE/>
        <w:autoSpaceDN/>
        <w:adjustRightInd/>
        <w:spacing w:before="9" w:line="222" w:lineRule="exact"/>
        <w:ind w:left="72"/>
        <w:jc w:val="center"/>
        <w:textAlignment w:val="baseline"/>
        <w:rPr>
          <w:spacing w:val="4"/>
          <w:sz w:val="21"/>
        </w:rPr>
      </w:pPr>
      <w:r>
        <w:rPr>
          <w:spacing w:val="4"/>
          <w:sz w:val="21"/>
        </w:rPr>
        <w:t>"And these properties will have to be proved in their proper places."</w:t>
      </w:r>
    </w:p>
    <w:p w14:paraId="0BE8F4F8" w14:textId="77777777" w:rsidR="00000000" w:rsidRDefault="00000000">
      <w:pPr>
        <w:kinsoku w:val="0"/>
        <w:overflowPunct w:val="0"/>
        <w:autoSpaceDE/>
        <w:autoSpaceDN/>
        <w:adjustRightInd/>
        <w:spacing w:before="142" w:line="222" w:lineRule="exact"/>
        <w:ind w:left="72"/>
        <w:jc w:val="center"/>
        <w:textAlignment w:val="baseline"/>
        <w:rPr>
          <w:spacing w:val="-17"/>
          <w:sz w:val="21"/>
        </w:rPr>
      </w:pPr>
      <w:r>
        <w:rPr>
          <w:spacing w:val="-17"/>
          <w:sz w:val="21"/>
        </w:rPr>
        <w:t>PROPOSITION 2</w:t>
      </w:r>
    </w:p>
    <w:p w14:paraId="030A8625" w14:textId="77777777" w:rsidR="00000000" w:rsidRDefault="00000000">
      <w:pPr>
        <w:kinsoku w:val="0"/>
        <w:overflowPunct w:val="0"/>
        <w:autoSpaceDE/>
        <w:autoSpaceDN/>
        <w:adjustRightInd/>
        <w:spacing w:before="75" w:line="216" w:lineRule="exact"/>
        <w:ind w:left="72" w:right="72"/>
        <w:jc w:val="both"/>
        <w:textAlignment w:val="baseline"/>
        <w:rPr>
          <w:rFonts w:ascii="Garamond" w:hAnsi="Garamond"/>
          <w:i/>
          <w:spacing w:val="10"/>
          <w:sz w:val="22"/>
        </w:rPr>
      </w:pPr>
      <w:r>
        <w:rPr>
          <w:rFonts w:ascii="Garamond" w:hAnsi="Garamond"/>
          <w:i/>
          <w:spacing w:val="10"/>
          <w:sz w:val="22"/>
        </w:rPr>
        <w:t>If a figure be "inscribed in the recognised manner" in a parabolic segment, the centre of gravity of the figure so inscribed will lie on the diameter of the segment.</w:t>
      </w:r>
    </w:p>
    <w:p w14:paraId="45C8E7D2" w14:textId="77777777" w:rsidR="00000000" w:rsidRDefault="00000000">
      <w:pPr>
        <w:kinsoku w:val="0"/>
        <w:overflowPunct w:val="0"/>
        <w:autoSpaceDE/>
        <w:autoSpaceDN/>
        <w:adjustRightInd/>
        <w:spacing w:line="224" w:lineRule="exact"/>
        <w:ind w:left="72" w:right="72" w:firstLine="216"/>
        <w:jc w:val="both"/>
        <w:textAlignment w:val="baseline"/>
        <w:rPr>
          <w:rFonts w:ascii="Garamond" w:hAnsi="Garamond"/>
          <w:i/>
          <w:sz w:val="22"/>
        </w:rPr>
      </w:pPr>
      <w:r>
        <w:rPr>
          <w:sz w:val="21"/>
        </w:rPr>
        <w:t xml:space="preserve">For, in the figirre of the foregoing lemmas, the centre of gravity of the trapezium </w:t>
      </w:r>
      <w:r>
        <w:rPr>
          <w:rFonts w:ascii="Garamond" w:hAnsi="Garamond"/>
          <w:i/>
          <w:sz w:val="22"/>
        </w:rPr>
        <w:t xml:space="preserve">BRrb </w:t>
      </w:r>
      <w:r>
        <w:rPr>
          <w:sz w:val="21"/>
        </w:rPr>
        <w:t xml:space="preserve">must lie on </w:t>
      </w:r>
      <w:r>
        <w:rPr>
          <w:rFonts w:ascii="Garamond" w:hAnsi="Garamond"/>
          <w:i/>
          <w:sz w:val="22"/>
        </w:rPr>
        <w:t xml:space="preserve">XO, </w:t>
      </w:r>
      <w:r>
        <w:rPr>
          <w:sz w:val="21"/>
        </w:rPr>
        <w:t xml:space="preserve">that of the trapezium </w:t>
      </w:r>
      <w:r>
        <w:rPr>
          <w:rFonts w:ascii="Garamond" w:hAnsi="Garamond"/>
          <w:i/>
          <w:sz w:val="22"/>
        </w:rPr>
        <w:t xml:space="preserve">RQqr </w:t>
      </w:r>
      <w:r>
        <w:rPr>
          <w:sz w:val="21"/>
        </w:rPr>
        <w:t xml:space="preserve">on </w:t>
      </w:r>
      <w:r>
        <w:rPr>
          <w:rFonts w:ascii="Garamond" w:hAnsi="Garamond"/>
          <w:i/>
          <w:sz w:val="22"/>
        </w:rPr>
        <w:t xml:space="preserve">WX, </w:t>
      </w:r>
      <w:r>
        <w:rPr>
          <w:sz w:val="21"/>
        </w:rPr>
        <w:t xml:space="preserve">and so on, while the centre of gravity of the triangle </w:t>
      </w:r>
      <w:r>
        <w:rPr>
          <w:rFonts w:ascii="Garamond" w:hAnsi="Garamond"/>
          <w:i/>
          <w:sz w:val="22"/>
        </w:rPr>
        <w:t xml:space="preserve">PAp </w:t>
      </w:r>
      <w:r>
        <w:rPr>
          <w:sz w:val="21"/>
        </w:rPr>
        <w:t xml:space="preserve">lies on </w:t>
      </w:r>
      <w:r>
        <w:rPr>
          <w:rFonts w:ascii="Garamond" w:hAnsi="Garamond"/>
          <w:i/>
          <w:sz w:val="22"/>
        </w:rPr>
        <w:t>AV.</w:t>
      </w:r>
    </w:p>
    <w:p w14:paraId="47724DD7" w14:textId="77777777" w:rsidR="00000000" w:rsidRDefault="00000000">
      <w:pPr>
        <w:kinsoku w:val="0"/>
        <w:overflowPunct w:val="0"/>
        <w:autoSpaceDE/>
        <w:autoSpaceDN/>
        <w:adjustRightInd/>
        <w:spacing w:line="220" w:lineRule="exact"/>
        <w:ind w:left="288"/>
        <w:jc w:val="both"/>
        <w:textAlignment w:val="baseline"/>
        <w:rPr>
          <w:rFonts w:ascii="Garamond" w:hAnsi="Garamond"/>
          <w:i/>
          <w:spacing w:val="2"/>
          <w:sz w:val="22"/>
        </w:rPr>
      </w:pPr>
      <w:r>
        <w:rPr>
          <w:spacing w:val="2"/>
          <w:sz w:val="21"/>
        </w:rPr>
        <w:t xml:space="preserve">Hence the centre of gravity of the whole figure lies on </w:t>
      </w:r>
      <w:r>
        <w:rPr>
          <w:rFonts w:ascii="Garamond" w:hAnsi="Garamond"/>
          <w:i/>
          <w:spacing w:val="2"/>
          <w:sz w:val="22"/>
        </w:rPr>
        <w:t>AO.</w:t>
      </w:r>
    </w:p>
    <w:p w14:paraId="072106D4" w14:textId="77777777" w:rsidR="00000000" w:rsidRDefault="00000000">
      <w:pPr>
        <w:kinsoku w:val="0"/>
        <w:overflowPunct w:val="0"/>
        <w:autoSpaceDE/>
        <w:autoSpaceDN/>
        <w:adjustRightInd/>
        <w:spacing w:before="136" w:line="222" w:lineRule="exact"/>
        <w:ind w:left="72"/>
        <w:jc w:val="center"/>
        <w:textAlignment w:val="baseline"/>
        <w:rPr>
          <w:spacing w:val="-17"/>
          <w:sz w:val="21"/>
        </w:rPr>
      </w:pPr>
      <w:r>
        <w:rPr>
          <w:spacing w:val="-17"/>
          <w:sz w:val="21"/>
        </w:rPr>
        <w:t>PROPOSITION 3</w:t>
      </w:r>
    </w:p>
    <w:p w14:paraId="190F9EB4" w14:textId="77777777" w:rsidR="00000000" w:rsidRDefault="00000000">
      <w:pPr>
        <w:kinsoku w:val="0"/>
        <w:overflowPunct w:val="0"/>
        <w:autoSpaceDE/>
        <w:autoSpaceDN/>
        <w:adjustRightInd/>
        <w:spacing w:before="74" w:line="221" w:lineRule="exact"/>
        <w:ind w:left="72"/>
        <w:textAlignment w:val="baseline"/>
        <w:rPr>
          <w:rFonts w:ascii="Garamond" w:hAnsi="Garamond"/>
          <w:i/>
          <w:spacing w:val="12"/>
          <w:sz w:val="22"/>
        </w:rPr>
      </w:pPr>
      <w:r>
        <w:rPr>
          <w:rFonts w:ascii="Garamond" w:hAnsi="Garamond"/>
          <w:i/>
          <w:spacing w:val="12"/>
          <w:sz w:val="22"/>
        </w:rPr>
        <w:t>If BAB', bab' be two similar parabolic segments whose diameters are AO, ao</w:t>
      </w:r>
    </w:p>
    <w:p w14:paraId="07480EE6" w14:textId="77777777" w:rsidR="00000000" w:rsidRDefault="00000000">
      <w:pPr>
        <w:kinsoku w:val="0"/>
        <w:overflowPunct w:val="0"/>
        <w:autoSpaceDE/>
        <w:autoSpaceDN/>
        <w:adjustRightInd/>
        <w:spacing w:before="10" w:line="221" w:lineRule="exact"/>
        <w:ind w:left="72"/>
        <w:textAlignment w:val="baseline"/>
        <w:rPr>
          <w:sz w:val="24"/>
        </w:rPr>
      </w:pPr>
      <w:r>
        <w:rPr>
          <w:rFonts w:ascii="Garamond" w:hAnsi="Garamond"/>
          <w:i/>
          <w:spacing w:val="10"/>
          <w:sz w:val="22"/>
        </w:rPr>
        <w:t>respectively, and if a figure be inscribed in each segment "in the recognised man-</w:t>
      </w:r>
    </w:p>
    <w:p w14:paraId="7270472C" w14:textId="77777777" w:rsidR="00000000" w:rsidRDefault="00000000">
      <w:pPr>
        <w:kinsoku w:val="0"/>
        <w:overflowPunct w:val="0"/>
        <w:autoSpaceDE/>
        <w:autoSpaceDN/>
        <w:adjustRightInd/>
        <w:spacing w:line="216" w:lineRule="exact"/>
        <w:ind w:left="72"/>
        <w:textAlignment w:val="baseline"/>
        <w:rPr>
          <w:rFonts w:ascii="Garamond" w:hAnsi="Garamond"/>
          <w:i/>
          <w:spacing w:val="10"/>
          <w:sz w:val="22"/>
        </w:rPr>
      </w:pPr>
      <w:r>
        <w:rPr>
          <w:rFonts w:ascii="Garamond" w:hAnsi="Garamond"/>
          <w:i/>
          <w:spacing w:val="10"/>
          <w:sz w:val="22"/>
        </w:rPr>
        <w:t>ner," the number of sides in each figure being equal, the centres of gravity of the</w:t>
      </w:r>
    </w:p>
    <w:p w14:paraId="586756F9" w14:textId="77777777" w:rsidR="00000000" w:rsidRDefault="00000000">
      <w:pPr>
        <w:kinsoku w:val="0"/>
        <w:overflowPunct w:val="0"/>
        <w:autoSpaceDE/>
        <w:autoSpaceDN/>
        <w:adjustRightInd/>
        <w:spacing w:before="11" w:line="205" w:lineRule="exact"/>
        <w:ind w:left="72"/>
        <w:textAlignment w:val="baseline"/>
        <w:rPr>
          <w:rFonts w:ascii="Garamond" w:hAnsi="Garamond"/>
          <w:i/>
          <w:spacing w:val="9"/>
          <w:sz w:val="22"/>
        </w:rPr>
      </w:pPr>
      <w:r>
        <w:rPr>
          <w:rFonts w:ascii="Garamond" w:hAnsi="Garamond"/>
          <w:i/>
          <w:spacing w:val="9"/>
          <w:sz w:val="22"/>
        </w:rPr>
        <w:t>inscribed figures will divide AO, ao in the same ratio.</w:t>
      </w:r>
      <w:r>
        <w:rPr>
          <w:i/>
          <w:spacing w:val="9"/>
          <w:sz w:val="22"/>
          <w:vertAlign w:val="superscript"/>
        </w:rPr>
        <w:t>1</w:t>
      </w:r>
    </w:p>
    <w:p w14:paraId="0F806F31" w14:textId="77777777" w:rsidR="00000000" w:rsidRDefault="00000000">
      <w:pPr>
        <w:kinsoku w:val="0"/>
        <w:overflowPunct w:val="0"/>
        <w:autoSpaceDE/>
        <w:autoSpaceDN/>
        <w:adjustRightInd/>
        <w:spacing w:line="225" w:lineRule="exact"/>
        <w:ind w:left="288"/>
        <w:textAlignment w:val="baseline"/>
        <w:rPr>
          <w:spacing w:val="3"/>
          <w:sz w:val="21"/>
        </w:rPr>
      </w:pPr>
      <w:r>
        <w:rPr>
          <w:spacing w:val="3"/>
          <w:sz w:val="21"/>
        </w:rPr>
        <w:t xml:space="preserve">Suppose </w:t>
      </w:r>
      <w:r>
        <w:rPr>
          <w:rFonts w:ascii="Garamond" w:hAnsi="Garamond"/>
          <w:i/>
          <w:spacing w:val="3"/>
          <w:sz w:val="22"/>
        </w:rPr>
        <w:t xml:space="preserve">BRQPAP'Q'R'B', brqpap'q'r'b' </w:t>
      </w:r>
      <w:r>
        <w:rPr>
          <w:spacing w:val="3"/>
          <w:sz w:val="21"/>
        </w:rPr>
        <w:t>to be the two figures inscribed "in</w:t>
      </w:r>
    </w:p>
    <w:p w14:paraId="4D367162" w14:textId="77777777" w:rsidR="00000000" w:rsidRDefault="00000000">
      <w:pPr>
        <w:kinsoku w:val="0"/>
        <w:overflowPunct w:val="0"/>
        <w:autoSpaceDE/>
        <w:autoSpaceDN/>
        <w:adjustRightInd/>
        <w:spacing w:line="221" w:lineRule="exact"/>
        <w:ind w:left="72"/>
        <w:textAlignment w:val="baseline"/>
        <w:rPr>
          <w:spacing w:val="1"/>
          <w:sz w:val="21"/>
        </w:rPr>
      </w:pPr>
      <w:r>
        <w:rPr>
          <w:spacing w:val="1"/>
          <w:sz w:val="21"/>
        </w:rPr>
        <w:t xml:space="preserve">the recognised manner." Join </w:t>
      </w:r>
      <w:r>
        <w:rPr>
          <w:rFonts w:ascii="Garamond" w:hAnsi="Garamond"/>
          <w:i/>
          <w:spacing w:val="1"/>
          <w:sz w:val="22"/>
        </w:rPr>
        <w:t xml:space="preserve">PP', QQ', RR' </w:t>
      </w:r>
      <w:r>
        <w:rPr>
          <w:spacing w:val="1"/>
          <w:sz w:val="21"/>
        </w:rPr>
        <w:t xml:space="preserve">meeting </w:t>
      </w:r>
      <w:r>
        <w:rPr>
          <w:rFonts w:ascii="Garamond" w:hAnsi="Garamond"/>
          <w:i/>
          <w:spacing w:val="1"/>
          <w:sz w:val="22"/>
        </w:rPr>
        <w:t xml:space="preserve">AO </w:t>
      </w:r>
      <w:r>
        <w:rPr>
          <w:spacing w:val="1"/>
          <w:sz w:val="21"/>
        </w:rPr>
        <w:t xml:space="preserve">in L, </w:t>
      </w:r>
      <w:r>
        <w:rPr>
          <w:rFonts w:ascii="Garamond" w:hAnsi="Garamond"/>
          <w:i/>
          <w:spacing w:val="1"/>
          <w:sz w:val="22"/>
        </w:rPr>
        <w:t xml:space="preserve">M, N, </w:t>
      </w:r>
      <w:r>
        <w:rPr>
          <w:spacing w:val="1"/>
          <w:sz w:val="21"/>
        </w:rPr>
        <w:t>and pp',</w:t>
      </w:r>
    </w:p>
    <w:p w14:paraId="3CA89A7D" w14:textId="77777777" w:rsidR="00000000" w:rsidRDefault="00000000">
      <w:pPr>
        <w:kinsoku w:val="0"/>
        <w:overflowPunct w:val="0"/>
        <w:autoSpaceDE/>
        <w:autoSpaceDN/>
        <w:adjustRightInd/>
        <w:spacing w:line="222" w:lineRule="exact"/>
        <w:ind w:left="72"/>
        <w:textAlignment w:val="baseline"/>
        <w:rPr>
          <w:spacing w:val="2"/>
          <w:sz w:val="21"/>
        </w:rPr>
      </w:pPr>
      <w:r>
        <w:rPr>
          <w:rFonts w:ascii="Garamond" w:hAnsi="Garamond"/>
          <w:i/>
          <w:spacing w:val="2"/>
          <w:sz w:val="22"/>
        </w:rPr>
        <w:t xml:space="preserve">qq', rr' </w:t>
      </w:r>
      <w:r>
        <w:rPr>
          <w:spacing w:val="2"/>
          <w:sz w:val="21"/>
        </w:rPr>
        <w:t xml:space="preserve">meeting </w:t>
      </w:r>
      <w:r>
        <w:rPr>
          <w:rFonts w:ascii="Garamond" w:hAnsi="Garamond"/>
          <w:i/>
          <w:spacing w:val="2"/>
          <w:sz w:val="22"/>
        </w:rPr>
        <w:t xml:space="preserve">ao </w:t>
      </w:r>
      <w:r>
        <w:rPr>
          <w:spacing w:val="2"/>
          <w:sz w:val="21"/>
        </w:rPr>
        <w:t xml:space="preserve">in </w:t>
      </w:r>
      <w:r>
        <w:rPr>
          <w:rFonts w:ascii="Garamond" w:hAnsi="Garamond"/>
          <w:i/>
          <w:spacing w:val="2"/>
          <w:sz w:val="22"/>
        </w:rPr>
        <w:t xml:space="preserve">1, </w:t>
      </w:r>
      <w:r>
        <w:rPr>
          <w:spacing w:val="2"/>
          <w:sz w:val="21"/>
        </w:rPr>
        <w:t>m, n.</w:t>
      </w:r>
    </w:p>
    <w:p w14:paraId="2B3B77BE" w14:textId="77777777" w:rsidR="00000000" w:rsidRDefault="00000000">
      <w:pPr>
        <w:kinsoku w:val="0"/>
        <w:overflowPunct w:val="0"/>
        <w:autoSpaceDE/>
        <w:autoSpaceDN/>
        <w:adjustRightInd/>
        <w:spacing w:before="3" w:line="222" w:lineRule="exact"/>
        <w:ind w:left="288"/>
        <w:textAlignment w:val="baseline"/>
        <w:rPr>
          <w:sz w:val="21"/>
        </w:rPr>
      </w:pPr>
      <w:r>
        <w:rPr>
          <w:sz w:val="21"/>
        </w:rPr>
        <w:t>Then [Lemma (3)]</w:t>
      </w:r>
    </w:p>
    <w:p w14:paraId="236D6EB2" w14:textId="77777777" w:rsidR="00000000" w:rsidRDefault="00000000">
      <w:pPr>
        <w:kinsoku w:val="0"/>
        <w:overflowPunct w:val="0"/>
        <w:autoSpaceDE/>
        <w:autoSpaceDN/>
        <w:adjustRightInd/>
        <w:spacing w:line="203" w:lineRule="exact"/>
        <w:ind w:left="72"/>
        <w:jc w:val="center"/>
        <w:textAlignment w:val="baseline"/>
        <w:rPr>
          <w:spacing w:val="6"/>
          <w:sz w:val="21"/>
        </w:rPr>
      </w:pPr>
      <w:r>
        <w:rPr>
          <w:rFonts w:ascii="Garamond" w:hAnsi="Garamond"/>
          <w:i/>
          <w:spacing w:val="6"/>
          <w:sz w:val="22"/>
        </w:rPr>
        <w:t xml:space="preserve">AL :LM :MN :NO=1 : </w:t>
      </w:r>
      <w:r>
        <w:rPr>
          <w:spacing w:val="6"/>
          <w:sz w:val="21"/>
        </w:rPr>
        <w:t>3 : 5 : 7</w:t>
      </w:r>
    </w:p>
    <w:p w14:paraId="383C5EC2" w14:textId="77777777" w:rsidR="00000000" w:rsidRDefault="00000000">
      <w:pPr>
        <w:kinsoku w:val="0"/>
        <w:overflowPunct w:val="0"/>
        <w:autoSpaceDE/>
        <w:autoSpaceDN/>
        <w:adjustRightInd/>
        <w:spacing w:line="220" w:lineRule="exact"/>
        <w:ind w:left="3528"/>
        <w:textAlignment w:val="baseline"/>
        <w:rPr>
          <w:rFonts w:ascii="Garamond" w:hAnsi="Garamond"/>
          <w:i/>
          <w:spacing w:val="6"/>
          <w:sz w:val="22"/>
        </w:rPr>
      </w:pPr>
      <w:r>
        <w:rPr>
          <w:rFonts w:ascii="Garamond" w:hAnsi="Garamond"/>
          <w:i/>
          <w:spacing w:val="6"/>
          <w:sz w:val="22"/>
        </w:rPr>
        <w:t>=al : lm : mn : no,</w:t>
      </w:r>
    </w:p>
    <w:p w14:paraId="7F0C05E0" w14:textId="77777777" w:rsidR="00000000" w:rsidRDefault="00000000">
      <w:pPr>
        <w:kinsoku w:val="0"/>
        <w:overflowPunct w:val="0"/>
        <w:autoSpaceDE/>
        <w:autoSpaceDN/>
        <w:adjustRightInd/>
        <w:spacing w:before="14" w:line="222" w:lineRule="exact"/>
        <w:ind w:left="72"/>
        <w:textAlignment w:val="baseline"/>
        <w:rPr>
          <w:spacing w:val="4"/>
          <w:sz w:val="21"/>
        </w:rPr>
      </w:pPr>
      <w:r>
        <w:rPr>
          <w:spacing w:val="4"/>
          <w:sz w:val="21"/>
        </w:rPr>
        <w:t xml:space="preserve">so that </w:t>
      </w:r>
      <w:r>
        <w:rPr>
          <w:rFonts w:ascii="Garamond" w:hAnsi="Garamond"/>
          <w:i/>
          <w:spacing w:val="4"/>
          <w:sz w:val="22"/>
        </w:rPr>
        <w:t xml:space="preserve">AO, ao </w:t>
      </w:r>
      <w:r>
        <w:rPr>
          <w:spacing w:val="4"/>
          <w:sz w:val="21"/>
        </w:rPr>
        <w:t>are divided in the same proportion.</w:t>
      </w:r>
    </w:p>
    <w:p w14:paraId="0B4A5492" w14:textId="77777777" w:rsidR="00000000" w:rsidRDefault="00000000">
      <w:pPr>
        <w:kinsoku w:val="0"/>
        <w:overflowPunct w:val="0"/>
        <w:autoSpaceDE/>
        <w:autoSpaceDN/>
        <w:adjustRightInd/>
        <w:spacing w:line="219" w:lineRule="exact"/>
        <w:ind w:left="288"/>
        <w:textAlignment w:val="baseline"/>
        <w:rPr>
          <w:spacing w:val="3"/>
          <w:sz w:val="21"/>
        </w:rPr>
      </w:pPr>
      <w:r>
        <w:rPr>
          <w:spacing w:val="3"/>
          <w:sz w:val="21"/>
        </w:rPr>
        <w:t>Also, by reversing the proof of Lemma (3), we see that</w:t>
      </w:r>
    </w:p>
    <w:p w14:paraId="3D9B119F" w14:textId="77777777" w:rsidR="00000000" w:rsidRDefault="00000000">
      <w:pPr>
        <w:kinsoku w:val="0"/>
        <w:overflowPunct w:val="0"/>
        <w:autoSpaceDE/>
        <w:autoSpaceDN/>
        <w:adjustRightInd/>
        <w:spacing w:line="220" w:lineRule="exact"/>
        <w:ind w:left="72"/>
        <w:jc w:val="center"/>
        <w:textAlignment w:val="baseline"/>
        <w:rPr>
          <w:spacing w:val="2"/>
          <w:sz w:val="21"/>
        </w:rPr>
      </w:pPr>
      <w:r>
        <w:rPr>
          <w:rFonts w:ascii="Garamond" w:hAnsi="Garamond"/>
          <w:i/>
          <w:spacing w:val="2"/>
          <w:sz w:val="22"/>
        </w:rPr>
        <w:t xml:space="preserve">PP' : pp' =QQ' : qq' =RR' : rr' = BB' : </w:t>
      </w:r>
      <w:r>
        <w:rPr>
          <w:spacing w:val="2"/>
          <w:sz w:val="21"/>
        </w:rPr>
        <w:t>bb'.</w:t>
      </w:r>
    </w:p>
    <w:p w14:paraId="00FFDD87" w14:textId="77777777" w:rsidR="00000000" w:rsidRDefault="00000000">
      <w:pPr>
        <w:kinsoku w:val="0"/>
        <w:overflowPunct w:val="0"/>
        <w:autoSpaceDE/>
        <w:autoSpaceDN/>
        <w:adjustRightInd/>
        <w:spacing w:line="221" w:lineRule="exact"/>
        <w:ind w:left="288"/>
        <w:textAlignment w:val="baseline"/>
        <w:rPr>
          <w:spacing w:val="2"/>
          <w:sz w:val="21"/>
        </w:rPr>
      </w:pPr>
      <w:r>
        <w:rPr>
          <w:spacing w:val="2"/>
          <w:sz w:val="21"/>
        </w:rPr>
        <w:t xml:space="preserve">Since then </w:t>
      </w:r>
      <w:r>
        <w:rPr>
          <w:rFonts w:ascii="Garamond" w:hAnsi="Garamond"/>
          <w:i/>
          <w:spacing w:val="2"/>
          <w:sz w:val="22"/>
        </w:rPr>
        <w:t xml:space="preserve">RR' : BB' </w:t>
      </w:r>
      <w:r>
        <w:rPr>
          <w:spacing w:val="2"/>
          <w:sz w:val="21"/>
        </w:rPr>
        <w:t xml:space="preserve">= rr' : </w:t>
      </w:r>
      <w:r>
        <w:rPr>
          <w:rFonts w:ascii="Garamond" w:hAnsi="Garamond"/>
          <w:i/>
          <w:spacing w:val="2"/>
          <w:sz w:val="22"/>
        </w:rPr>
        <w:t xml:space="preserve">bb', </w:t>
      </w:r>
      <w:r>
        <w:rPr>
          <w:spacing w:val="2"/>
          <w:sz w:val="21"/>
        </w:rPr>
        <w:t>and these ratios respectively determine the</w:t>
      </w:r>
    </w:p>
    <w:p w14:paraId="72E23292" w14:textId="77777777" w:rsidR="00000000" w:rsidRDefault="00000000">
      <w:pPr>
        <w:kinsoku w:val="0"/>
        <w:overflowPunct w:val="0"/>
        <w:autoSpaceDE/>
        <w:autoSpaceDN/>
        <w:adjustRightInd/>
        <w:spacing w:line="221" w:lineRule="exact"/>
        <w:ind w:left="72"/>
        <w:textAlignment w:val="baseline"/>
        <w:rPr>
          <w:sz w:val="24"/>
        </w:rPr>
      </w:pPr>
      <w:r>
        <w:rPr>
          <w:spacing w:val="4"/>
          <w:sz w:val="21"/>
        </w:rPr>
        <w:t xml:space="preserve">proportion in which </w:t>
      </w:r>
      <w:r>
        <w:rPr>
          <w:rFonts w:ascii="Garamond" w:hAnsi="Garamond"/>
          <w:i/>
          <w:spacing w:val="4"/>
          <w:sz w:val="22"/>
        </w:rPr>
        <w:t xml:space="preserve">NO, no </w:t>
      </w:r>
      <w:r>
        <w:rPr>
          <w:spacing w:val="4"/>
          <w:sz w:val="21"/>
        </w:rPr>
        <w:t>are divided by the centres of gravity of the tra-</w:t>
      </w:r>
    </w:p>
    <w:p w14:paraId="6ABB0386" w14:textId="77777777" w:rsidR="00000000" w:rsidRDefault="00000000">
      <w:pPr>
        <w:kinsoku w:val="0"/>
        <w:overflowPunct w:val="0"/>
        <w:autoSpaceDE/>
        <w:autoSpaceDN/>
        <w:adjustRightInd/>
        <w:spacing w:line="215" w:lineRule="exact"/>
        <w:ind w:left="72"/>
        <w:textAlignment w:val="baseline"/>
        <w:rPr>
          <w:spacing w:val="-1"/>
          <w:sz w:val="21"/>
        </w:rPr>
      </w:pPr>
      <w:r>
        <w:rPr>
          <w:spacing w:val="-1"/>
          <w:sz w:val="21"/>
        </w:rPr>
        <w:t xml:space="preserve">pezia </w:t>
      </w:r>
      <w:r>
        <w:rPr>
          <w:rFonts w:ascii="Garamond" w:hAnsi="Garamond"/>
          <w:i/>
          <w:spacing w:val="-1"/>
          <w:sz w:val="22"/>
        </w:rPr>
        <w:t xml:space="preserve">B RR' B' , brr'b' </w:t>
      </w:r>
      <w:r>
        <w:rPr>
          <w:spacing w:val="-1"/>
          <w:sz w:val="21"/>
        </w:rPr>
        <w:t>[r. 15], it follows that the centres of gravity of the trapezia</w:t>
      </w:r>
    </w:p>
    <w:p w14:paraId="2383140F" w14:textId="77777777" w:rsidR="00000000" w:rsidRDefault="00000000">
      <w:pPr>
        <w:kinsoku w:val="0"/>
        <w:overflowPunct w:val="0"/>
        <w:autoSpaceDE/>
        <w:autoSpaceDN/>
        <w:adjustRightInd/>
        <w:spacing w:line="199" w:lineRule="exact"/>
        <w:ind w:left="72"/>
        <w:textAlignment w:val="baseline"/>
        <w:rPr>
          <w:spacing w:val="3"/>
          <w:sz w:val="21"/>
        </w:rPr>
      </w:pPr>
      <w:r>
        <w:rPr>
          <w:spacing w:val="3"/>
          <w:sz w:val="21"/>
        </w:rPr>
        <w:t xml:space="preserve">divide </w:t>
      </w:r>
      <w:r>
        <w:rPr>
          <w:rFonts w:ascii="Garamond" w:hAnsi="Garamond"/>
          <w:i/>
          <w:spacing w:val="3"/>
          <w:sz w:val="22"/>
        </w:rPr>
        <w:t xml:space="preserve">NO, no </w:t>
      </w:r>
      <w:r>
        <w:rPr>
          <w:spacing w:val="3"/>
          <w:sz w:val="21"/>
        </w:rPr>
        <w:t>in the same ratio.</w:t>
      </w:r>
    </w:p>
    <w:p w14:paraId="76A537E5" w14:textId="77777777" w:rsidR="00000000" w:rsidRDefault="00000000">
      <w:pPr>
        <w:kinsoku w:val="0"/>
        <w:overflowPunct w:val="0"/>
        <w:autoSpaceDE/>
        <w:autoSpaceDN/>
        <w:adjustRightInd/>
        <w:spacing w:line="227" w:lineRule="exact"/>
        <w:ind w:left="288"/>
        <w:textAlignment w:val="baseline"/>
        <w:rPr>
          <w:rFonts w:ascii="Garamond" w:hAnsi="Garamond"/>
          <w:i/>
          <w:spacing w:val="1"/>
          <w:sz w:val="22"/>
        </w:rPr>
      </w:pPr>
      <w:r>
        <w:rPr>
          <w:spacing w:val="1"/>
          <w:sz w:val="21"/>
        </w:rPr>
        <w:t xml:space="preserve">Similarly the centres of gravity of the trapezia </w:t>
      </w:r>
      <w:r>
        <w:rPr>
          <w:rFonts w:ascii="Garamond" w:hAnsi="Garamond"/>
          <w:i/>
          <w:spacing w:val="1"/>
          <w:sz w:val="22"/>
        </w:rPr>
        <w:t xml:space="preserve">RQQ' R' , rqq'r' </w:t>
      </w:r>
      <w:r>
        <w:rPr>
          <w:spacing w:val="1"/>
          <w:sz w:val="21"/>
        </w:rPr>
        <w:t xml:space="preserve">divide </w:t>
      </w:r>
      <w:r>
        <w:rPr>
          <w:rFonts w:ascii="Garamond" w:hAnsi="Garamond"/>
          <w:i/>
          <w:spacing w:val="1"/>
          <w:sz w:val="22"/>
        </w:rPr>
        <w:t>MN,</w:t>
      </w:r>
    </w:p>
    <w:p w14:paraId="3B5E5217" w14:textId="77777777" w:rsidR="00000000" w:rsidRDefault="00000000">
      <w:pPr>
        <w:kinsoku w:val="0"/>
        <w:overflowPunct w:val="0"/>
        <w:autoSpaceDE/>
        <w:autoSpaceDN/>
        <w:adjustRightInd/>
        <w:spacing w:line="219" w:lineRule="exact"/>
        <w:ind w:left="72"/>
        <w:textAlignment w:val="baseline"/>
        <w:rPr>
          <w:spacing w:val="3"/>
          <w:sz w:val="21"/>
        </w:rPr>
      </w:pPr>
      <w:r>
        <w:rPr>
          <w:rFonts w:ascii="Garamond" w:hAnsi="Garamond"/>
          <w:i/>
          <w:spacing w:val="3"/>
          <w:sz w:val="22"/>
        </w:rPr>
        <w:t xml:space="preserve">inn </w:t>
      </w:r>
      <w:r>
        <w:rPr>
          <w:spacing w:val="3"/>
          <w:sz w:val="21"/>
        </w:rPr>
        <w:t>in the same ratio respectively, and so on.</w:t>
      </w:r>
    </w:p>
    <w:p w14:paraId="2C80069C" w14:textId="77777777" w:rsidR="00000000" w:rsidRDefault="00000000">
      <w:pPr>
        <w:kinsoku w:val="0"/>
        <w:overflowPunct w:val="0"/>
        <w:autoSpaceDE/>
        <w:autoSpaceDN/>
        <w:adjustRightInd/>
        <w:spacing w:before="295" w:line="177" w:lineRule="exact"/>
        <w:ind w:left="72" w:right="72" w:firstLine="216"/>
        <w:jc w:val="both"/>
        <w:textAlignment w:val="baseline"/>
        <w:rPr>
          <w:rFonts w:ascii="Garamond" w:hAnsi="Garamond"/>
          <w:sz w:val="19"/>
        </w:rPr>
      </w:pPr>
      <w:r>
        <w:rPr>
          <w:rFonts w:ascii="Garamond" w:hAnsi="Garamond"/>
          <w:sz w:val="19"/>
        </w:rPr>
        <w:t xml:space="preserve">lArehimedes enunciates this proposition as true of </w:t>
      </w:r>
      <w:r>
        <w:rPr>
          <w:rFonts w:ascii="Garamond" w:hAnsi="Garamond"/>
          <w:i/>
          <w:sz w:val="19"/>
        </w:rPr>
        <w:t xml:space="preserve">similar </w:t>
      </w:r>
      <w:r>
        <w:rPr>
          <w:rFonts w:ascii="Garamond" w:hAnsi="Garamond"/>
          <w:sz w:val="19"/>
        </w:rPr>
        <w:t>segments, but it is equally true of segments which are not similar, as the course of the proof will show.</w:t>
      </w:r>
    </w:p>
    <w:p w14:paraId="468A68BC" w14:textId="77777777" w:rsidR="00000000" w:rsidRDefault="00000000">
      <w:pPr>
        <w:widowControl/>
        <w:rPr>
          <w:sz w:val="24"/>
        </w:rPr>
        <w:sectPr w:rsidR="00000000">
          <w:pgSz w:w="8222" w:h="12960"/>
          <w:pgMar w:top="640" w:right="768" w:bottom="824" w:left="614" w:header="720" w:footer="720" w:gutter="0"/>
          <w:cols w:space="720"/>
          <w:noEndnote/>
        </w:sectPr>
      </w:pPr>
    </w:p>
    <w:p w14:paraId="46E0DAE0" w14:textId="77777777" w:rsidR="00000000" w:rsidRDefault="00000000">
      <w:pPr>
        <w:tabs>
          <w:tab w:val="left" w:pos="2736"/>
        </w:tabs>
        <w:kinsoku w:val="0"/>
        <w:overflowPunct w:val="0"/>
        <w:autoSpaceDE/>
        <w:autoSpaceDN/>
        <w:adjustRightInd/>
        <w:spacing w:before="20" w:line="217" w:lineRule="exact"/>
        <w:ind w:left="72"/>
        <w:textAlignment w:val="baseline"/>
        <w:rPr>
          <w:color w:val="1B1B1B"/>
        </w:rPr>
      </w:pPr>
      <w:r>
        <w:rPr>
          <w:color w:val="1B1B1B"/>
        </w:rPr>
        <w:lastRenderedPageBreak/>
        <w:t>HO</w:t>
      </w:r>
      <w:r>
        <w:rPr>
          <w:color w:val="1B1B1B"/>
        </w:rPr>
        <w:tab/>
        <w:t>ARCHIMEDES</w:t>
      </w:r>
    </w:p>
    <w:p w14:paraId="3B399067" w14:textId="77777777" w:rsidR="00000000" w:rsidRDefault="00000000">
      <w:pPr>
        <w:kinsoku w:val="0"/>
        <w:overflowPunct w:val="0"/>
        <w:autoSpaceDE/>
        <w:autoSpaceDN/>
        <w:adjustRightInd/>
        <w:spacing w:before="64" w:line="229" w:lineRule="exact"/>
        <w:ind w:left="72" w:right="72" w:firstLine="216"/>
        <w:jc w:val="both"/>
        <w:textAlignment w:val="baseline"/>
        <w:rPr>
          <w:color w:val="1B1B1B"/>
        </w:rPr>
      </w:pPr>
      <w:r>
        <w:rPr>
          <w:color w:val="1B1B1B"/>
        </w:rPr>
        <w:t xml:space="preserve">Lastly, the centres of gravity of the triangles </w:t>
      </w:r>
      <w:r>
        <w:rPr>
          <w:i/>
          <w:color w:val="1B1B1B"/>
        </w:rPr>
        <w:t xml:space="preserve">PAP', pap' </w:t>
      </w:r>
      <w:r>
        <w:rPr>
          <w:color w:val="1B1B1B"/>
        </w:rPr>
        <w:t xml:space="preserve">divide </w:t>
      </w:r>
      <w:r>
        <w:rPr>
          <w:i/>
          <w:color w:val="1B1B1B"/>
        </w:rPr>
        <w:t xml:space="preserve">AL, al </w:t>
      </w:r>
      <w:r>
        <w:rPr>
          <w:color w:val="1B1B1B"/>
        </w:rPr>
        <w:t>respectively in the same ratio.</w:t>
      </w:r>
    </w:p>
    <w:p w14:paraId="2A658EC5" w14:textId="77777777" w:rsidR="00000000" w:rsidRDefault="00000000">
      <w:pPr>
        <w:kinsoku w:val="0"/>
        <w:overflowPunct w:val="0"/>
        <w:autoSpaceDE/>
        <w:autoSpaceDN/>
        <w:adjustRightInd/>
        <w:spacing w:before="171" w:line="201" w:lineRule="exact"/>
        <w:ind w:left="5544"/>
        <w:textAlignment w:val="baseline"/>
        <w:rPr>
          <w:b/>
          <w:color w:val="1B1B1B"/>
        </w:rPr>
      </w:pPr>
      <w:r>
        <w:rPr>
          <w:b/>
          <w:color w:val="1B1B1B"/>
        </w:rPr>
        <w:t>a</w:t>
      </w:r>
    </w:p>
    <w:p w14:paraId="1522DCC2" w14:textId="77777777" w:rsidR="00000000" w:rsidRDefault="00000000">
      <w:pPr>
        <w:kinsoku w:val="0"/>
        <w:overflowPunct w:val="0"/>
        <w:autoSpaceDE/>
        <w:autoSpaceDN/>
        <w:adjustRightInd/>
        <w:spacing w:after="215"/>
        <w:ind w:left="1232" w:right="1216"/>
        <w:textAlignment w:val="baseline"/>
        <w:rPr>
          <w:sz w:val="24"/>
        </w:rPr>
      </w:pPr>
      <w:r>
        <w:rPr>
          <w:sz w:val="24"/>
        </w:rPr>
        <w:pict w14:anchorId="24C84E39">
          <v:shape id="_x0000_i1176" type="#_x0000_t75" style="width:219.75pt;height:168.75pt" fillcolor="window">
            <v:imagedata r:id="rId105" o:title="_Pic305"/>
          </v:shape>
        </w:pict>
      </w:r>
    </w:p>
    <w:p w14:paraId="757BB300" w14:textId="77777777" w:rsidR="00000000" w:rsidRDefault="00000000">
      <w:pPr>
        <w:kinsoku w:val="0"/>
        <w:overflowPunct w:val="0"/>
        <w:autoSpaceDE/>
        <w:autoSpaceDN/>
        <w:adjustRightInd/>
        <w:spacing w:before="4" w:line="217" w:lineRule="exact"/>
        <w:ind w:left="72" w:right="72" w:firstLine="216"/>
        <w:jc w:val="both"/>
        <w:textAlignment w:val="baseline"/>
        <w:rPr>
          <w:color w:val="1B1B1B"/>
        </w:rPr>
      </w:pPr>
      <w:r>
        <w:rPr>
          <w:color w:val="1B1B1B"/>
        </w:rPr>
        <w:t xml:space="preserve">Moreover the corresponding trapezia and triangles are, each to each, in the same proportion (since their sides and heights are respectively proportional), while AO, </w:t>
      </w:r>
      <w:r>
        <w:rPr>
          <w:i/>
          <w:color w:val="1B1B1B"/>
        </w:rPr>
        <w:t xml:space="preserve">ao </w:t>
      </w:r>
      <w:r>
        <w:rPr>
          <w:color w:val="1B1B1B"/>
        </w:rPr>
        <w:t>are divided in the same proportion.</w:t>
      </w:r>
    </w:p>
    <w:p w14:paraId="258EED81" w14:textId="77777777" w:rsidR="00000000" w:rsidRDefault="00000000">
      <w:pPr>
        <w:kinsoku w:val="0"/>
        <w:overflowPunct w:val="0"/>
        <w:autoSpaceDE/>
        <w:autoSpaceDN/>
        <w:adjustRightInd/>
        <w:spacing w:before="9" w:line="217" w:lineRule="exact"/>
        <w:ind w:left="72" w:right="72" w:firstLine="216"/>
        <w:jc w:val="both"/>
        <w:textAlignment w:val="baseline"/>
        <w:rPr>
          <w:color w:val="1B1B1B"/>
        </w:rPr>
      </w:pPr>
      <w:r>
        <w:rPr>
          <w:color w:val="1B1B1B"/>
        </w:rPr>
        <w:t xml:space="preserve">Therefore the centres of gravity of the complete inscribed figures divide </w:t>
      </w:r>
      <w:r>
        <w:rPr>
          <w:i/>
          <w:color w:val="1B1B1B"/>
        </w:rPr>
        <w:t xml:space="preserve">AO, ao </w:t>
      </w:r>
      <w:r>
        <w:rPr>
          <w:color w:val="1B1B1B"/>
        </w:rPr>
        <w:t>in the same proportion.</w:t>
      </w:r>
    </w:p>
    <w:p w14:paraId="773A33EB" w14:textId="77777777" w:rsidR="00000000" w:rsidRDefault="00000000">
      <w:pPr>
        <w:kinsoku w:val="0"/>
        <w:overflowPunct w:val="0"/>
        <w:autoSpaceDE/>
        <w:autoSpaceDN/>
        <w:adjustRightInd/>
        <w:spacing w:before="155" w:line="217" w:lineRule="exact"/>
        <w:ind w:left="72"/>
        <w:jc w:val="center"/>
        <w:textAlignment w:val="baseline"/>
        <w:rPr>
          <w:color w:val="1B1B1B"/>
          <w:spacing w:val="-13"/>
        </w:rPr>
      </w:pPr>
      <w:r>
        <w:rPr>
          <w:color w:val="1B1B1B"/>
          <w:spacing w:val="-13"/>
        </w:rPr>
        <w:t>PROPOSITION 4</w:t>
      </w:r>
    </w:p>
    <w:p w14:paraId="0EE6B835" w14:textId="77777777" w:rsidR="00000000" w:rsidRDefault="00000000">
      <w:pPr>
        <w:kinsoku w:val="0"/>
        <w:overflowPunct w:val="0"/>
        <w:autoSpaceDE/>
        <w:autoSpaceDN/>
        <w:adjustRightInd/>
        <w:spacing w:before="84" w:line="214" w:lineRule="exact"/>
        <w:ind w:left="72" w:right="72"/>
        <w:jc w:val="both"/>
        <w:textAlignment w:val="baseline"/>
        <w:rPr>
          <w:i/>
          <w:color w:val="1B1B1B"/>
        </w:rPr>
      </w:pPr>
      <w:r>
        <w:rPr>
          <w:noProof/>
        </w:rPr>
        <w:pict w14:anchorId="336DAFE8">
          <v:shape id="_x0000_s1232" type="#_x0000_t202" style="position:absolute;left:0;text-align:left;margin-left:229.5pt;margin-top:356.6pt;width:151.15pt;height:183.6pt;z-index:20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76BA34" w14:textId="77777777" w:rsidR="00000000" w:rsidRDefault="00000000">
                  <w:pPr>
                    <w:kinsoku w:val="0"/>
                    <w:overflowPunct w:val="0"/>
                    <w:autoSpaceDE/>
                    <w:autoSpaceDN/>
                    <w:adjustRightInd/>
                    <w:spacing w:before="392" w:after="292"/>
                    <w:ind w:left="277" w:right="107"/>
                    <w:textAlignment w:val="baseline"/>
                    <w:rPr>
                      <w:sz w:val="24"/>
                    </w:rPr>
                  </w:pPr>
                  <w:r>
                    <w:rPr>
                      <w:sz w:val="24"/>
                    </w:rPr>
                    <w:pict w14:anchorId="27719CDF">
                      <v:shape id="_x0000_i1178" type="#_x0000_t75" style="width:132pt;height:149.25pt" fillcolor="window">
                        <v:imagedata r:id="rId106" o:title="_Pic307"/>
                      </v:shape>
                    </w:pict>
                  </w:r>
                </w:p>
              </w:txbxContent>
            </v:textbox>
            <w10:wrap type="square" anchorx="page" anchory="page"/>
          </v:shape>
        </w:pict>
      </w:r>
      <w:r>
        <w:rPr>
          <w:i/>
          <w:color w:val="1B1B1B"/>
        </w:rPr>
        <w:t>The centre of gravity of any parabolic segment cut off by a straight line lies on the diameter of the segment.</w:t>
      </w:r>
    </w:p>
    <w:p w14:paraId="44358A38" w14:textId="77777777" w:rsidR="00000000" w:rsidRDefault="00000000">
      <w:pPr>
        <w:kinsoku w:val="0"/>
        <w:overflowPunct w:val="0"/>
        <w:autoSpaceDE/>
        <w:autoSpaceDN/>
        <w:adjustRightInd/>
        <w:spacing w:before="3" w:line="217" w:lineRule="exact"/>
        <w:ind w:left="72" w:firstLine="216"/>
        <w:jc w:val="both"/>
        <w:textAlignment w:val="baseline"/>
        <w:rPr>
          <w:color w:val="1B1B1B"/>
        </w:rPr>
      </w:pPr>
      <w:r>
        <w:rPr>
          <w:color w:val="1B1B1B"/>
        </w:rPr>
        <w:t xml:space="preserve">Let </w:t>
      </w:r>
      <w:r>
        <w:rPr>
          <w:i/>
          <w:color w:val="1B1B1B"/>
        </w:rPr>
        <w:t xml:space="preserve">BAB' </w:t>
      </w:r>
      <w:r>
        <w:rPr>
          <w:color w:val="1B1B1B"/>
        </w:rPr>
        <w:t xml:space="preserve">be a parabolic segment, A its vertex and </w:t>
      </w:r>
      <w:r>
        <w:rPr>
          <w:i/>
          <w:color w:val="1B1B1B"/>
        </w:rPr>
        <w:t xml:space="preserve">AO </w:t>
      </w:r>
      <w:r>
        <w:rPr>
          <w:color w:val="1B1B1B"/>
        </w:rPr>
        <w:t>its diameter.</w:t>
      </w:r>
    </w:p>
    <w:p w14:paraId="55044C53" w14:textId="77777777" w:rsidR="00000000" w:rsidRDefault="00000000">
      <w:pPr>
        <w:kinsoku w:val="0"/>
        <w:overflowPunct w:val="0"/>
        <w:autoSpaceDE/>
        <w:autoSpaceDN/>
        <w:adjustRightInd/>
        <w:spacing w:before="11" w:line="217" w:lineRule="exact"/>
        <w:ind w:left="72" w:firstLine="216"/>
        <w:jc w:val="both"/>
        <w:textAlignment w:val="baseline"/>
        <w:rPr>
          <w:i/>
          <w:color w:val="1B1B1B"/>
          <w:spacing w:val="8"/>
        </w:rPr>
      </w:pPr>
      <w:r>
        <w:rPr>
          <w:color w:val="1B1B1B"/>
          <w:spacing w:val="8"/>
        </w:rPr>
        <w:t>Then, if the centre of gravity of the seg</w:t>
      </w:r>
      <w:r>
        <w:rPr>
          <w:color w:val="1B1B1B"/>
          <w:spacing w:val="8"/>
        </w:rPr>
        <w:softHyphen/>
        <w:t xml:space="preserve">ment does not lie on AO, suppose it to be, if possible, the point </w:t>
      </w:r>
      <w:r>
        <w:rPr>
          <w:i/>
          <w:color w:val="1B1B1B"/>
          <w:spacing w:val="8"/>
        </w:rPr>
        <w:t xml:space="preserve">F. </w:t>
      </w:r>
      <w:r>
        <w:rPr>
          <w:color w:val="1B1B1B"/>
          <w:spacing w:val="8"/>
        </w:rPr>
        <w:t xml:space="preserve">Draw </w:t>
      </w:r>
      <w:r>
        <w:rPr>
          <w:i/>
          <w:color w:val="1B1B1B"/>
          <w:spacing w:val="8"/>
        </w:rPr>
        <w:t xml:space="preserve">FE </w:t>
      </w:r>
      <w:r>
        <w:rPr>
          <w:color w:val="1B1B1B"/>
          <w:spacing w:val="8"/>
        </w:rPr>
        <w:t xml:space="preserve">parallel to AO meeting </w:t>
      </w:r>
      <w:r>
        <w:rPr>
          <w:i/>
          <w:color w:val="1B1B1B"/>
          <w:spacing w:val="8"/>
        </w:rPr>
        <w:t xml:space="preserve">BB' </w:t>
      </w:r>
      <w:r>
        <w:rPr>
          <w:color w:val="1B1B1B"/>
          <w:spacing w:val="8"/>
        </w:rPr>
        <w:t xml:space="preserve">in </w:t>
      </w:r>
      <w:r>
        <w:rPr>
          <w:i/>
          <w:color w:val="1B1B1B"/>
          <w:spacing w:val="8"/>
        </w:rPr>
        <w:t>E.</w:t>
      </w:r>
    </w:p>
    <w:p w14:paraId="20F0FF05" w14:textId="77777777" w:rsidR="00000000" w:rsidRDefault="00000000">
      <w:pPr>
        <w:kinsoku w:val="0"/>
        <w:overflowPunct w:val="0"/>
        <w:autoSpaceDE/>
        <w:autoSpaceDN/>
        <w:adjustRightInd/>
        <w:spacing w:before="15" w:line="214" w:lineRule="exact"/>
        <w:ind w:left="72" w:firstLine="216"/>
        <w:jc w:val="both"/>
        <w:textAlignment w:val="baseline"/>
        <w:rPr>
          <w:color w:val="1B1B1B"/>
          <w:spacing w:val="13"/>
        </w:rPr>
      </w:pPr>
      <w:r>
        <w:rPr>
          <w:color w:val="1B1B1B"/>
          <w:spacing w:val="13"/>
        </w:rPr>
        <w:t xml:space="preserve">Inscribe in the segment the triangle </w:t>
      </w:r>
      <w:r>
        <w:rPr>
          <w:i/>
          <w:color w:val="1B1B1B"/>
          <w:spacing w:val="13"/>
        </w:rPr>
        <w:t xml:space="preserve">ABB' </w:t>
      </w:r>
      <w:r>
        <w:rPr>
          <w:color w:val="1B1B1B"/>
          <w:spacing w:val="13"/>
        </w:rPr>
        <w:t xml:space="preserve">having the same vertex and height as the segment, and take an area </w:t>
      </w:r>
      <w:r>
        <w:rPr>
          <w:i/>
          <w:color w:val="1B1B1B"/>
          <w:spacing w:val="13"/>
        </w:rPr>
        <w:t xml:space="preserve">S </w:t>
      </w:r>
      <w:r>
        <w:rPr>
          <w:color w:val="1B1B1B"/>
          <w:spacing w:val="13"/>
        </w:rPr>
        <w:t>such that</w:t>
      </w:r>
    </w:p>
    <w:p w14:paraId="587427C0" w14:textId="77777777" w:rsidR="00000000" w:rsidRDefault="00000000">
      <w:pPr>
        <w:kinsoku w:val="0"/>
        <w:overflowPunct w:val="0"/>
        <w:autoSpaceDE/>
        <w:autoSpaceDN/>
        <w:adjustRightInd/>
        <w:spacing w:line="213" w:lineRule="exact"/>
        <w:ind w:left="1008"/>
        <w:textAlignment w:val="baseline"/>
        <w:rPr>
          <w:i/>
          <w:color w:val="1B1B1B"/>
          <w:spacing w:val="5"/>
        </w:rPr>
      </w:pPr>
      <w:r>
        <w:rPr>
          <w:i/>
          <w:color w:val="1B1B1B"/>
          <w:spacing w:val="5"/>
        </w:rPr>
        <w:t>4!1,ABB' : 8=BE :BO.</w:t>
      </w:r>
    </w:p>
    <w:p w14:paraId="7B25CEC8" w14:textId="77777777" w:rsidR="00000000" w:rsidRDefault="00000000">
      <w:pPr>
        <w:kinsoku w:val="0"/>
        <w:overflowPunct w:val="0"/>
        <w:autoSpaceDE/>
        <w:autoSpaceDN/>
        <w:adjustRightInd/>
        <w:spacing w:after="181" w:line="218" w:lineRule="exact"/>
        <w:ind w:left="72" w:firstLine="216"/>
        <w:jc w:val="both"/>
        <w:textAlignment w:val="baseline"/>
        <w:rPr>
          <w:i/>
          <w:color w:val="1B1B1B"/>
          <w:spacing w:val="8"/>
        </w:rPr>
      </w:pPr>
      <w:r>
        <w:rPr>
          <w:color w:val="1B1B1B"/>
          <w:spacing w:val="8"/>
        </w:rPr>
        <w:t xml:space="preserve">We can then inscribe in the segment "in the recognised manner" a figure such that the segments of the parabola left over are together less than </w:t>
      </w:r>
      <w:r>
        <w:rPr>
          <w:i/>
          <w:color w:val="1B1B1B"/>
          <w:spacing w:val="8"/>
        </w:rPr>
        <w:t>S.'</w:t>
      </w:r>
    </w:p>
    <w:p w14:paraId="747ACD48" w14:textId="77777777" w:rsidR="00000000" w:rsidRDefault="00000000">
      <w:pPr>
        <w:kinsoku w:val="0"/>
        <w:overflowPunct w:val="0"/>
        <w:autoSpaceDE/>
        <w:autoSpaceDN/>
        <w:adjustRightInd/>
        <w:spacing w:before="24" w:line="172" w:lineRule="exact"/>
        <w:ind w:left="72" w:right="72" w:firstLine="216"/>
        <w:jc w:val="both"/>
        <w:textAlignment w:val="baseline"/>
        <w:rPr>
          <w:color w:val="1B1B1B"/>
          <w:spacing w:val="4"/>
          <w:sz w:val="17"/>
        </w:rPr>
      </w:pPr>
      <w:r>
        <w:rPr>
          <w:color w:val="1B1B1B"/>
          <w:spacing w:val="4"/>
          <w:sz w:val="13"/>
          <w:vertAlign w:val="superscript"/>
        </w:rPr>
        <w:t>1</w:t>
      </w:r>
      <w:r>
        <w:rPr>
          <w:color w:val="1B1B1B"/>
          <w:spacing w:val="4"/>
          <w:sz w:val="17"/>
        </w:rPr>
        <w:t xml:space="preserve">For Prop. 20 of the </w:t>
      </w:r>
      <w:r>
        <w:rPr>
          <w:i/>
          <w:color w:val="1B1B1B"/>
          <w:spacing w:val="4"/>
          <w:sz w:val="17"/>
        </w:rPr>
        <w:t xml:space="preserve">Quadrature of the Parabola </w:t>
      </w:r>
      <w:r>
        <w:rPr>
          <w:color w:val="1B1B1B"/>
          <w:spacing w:val="4"/>
          <w:sz w:val="17"/>
        </w:rPr>
        <w:t>proves that, if in any segment the triangle with the same base and height be inscribed, the triangle is greater than half the segment; whence it appears that, each time that we increase the number of the sides of the figure inscribed "in the recognised manner," we take away more than half of the remaining seg</w:t>
      </w:r>
      <w:r>
        <w:rPr>
          <w:color w:val="1B1B1B"/>
          <w:spacing w:val="4"/>
          <w:sz w:val="17"/>
        </w:rPr>
        <w:softHyphen/>
        <w:t>ments.</w:t>
      </w:r>
    </w:p>
    <w:p w14:paraId="26224276" w14:textId="77777777" w:rsidR="00000000" w:rsidRDefault="00000000">
      <w:pPr>
        <w:widowControl/>
        <w:rPr>
          <w:sz w:val="24"/>
        </w:rPr>
        <w:sectPr w:rsidR="00000000">
          <w:pgSz w:w="8194" w:h="12924"/>
          <w:pgMar w:top="640" w:right="581" w:bottom="828" w:left="773" w:header="720" w:footer="720" w:gutter="0"/>
          <w:cols w:space="720"/>
          <w:noEndnote/>
        </w:sectPr>
      </w:pPr>
    </w:p>
    <w:p w14:paraId="0B5C73B9" w14:textId="77777777" w:rsidR="00000000" w:rsidRDefault="00000000">
      <w:pPr>
        <w:tabs>
          <w:tab w:val="right" w:pos="6768"/>
        </w:tabs>
        <w:kinsoku w:val="0"/>
        <w:overflowPunct w:val="0"/>
        <w:autoSpaceDE/>
        <w:autoSpaceDN/>
        <w:adjustRightInd/>
        <w:spacing w:before="73" w:line="212" w:lineRule="exact"/>
        <w:ind w:left="1584"/>
        <w:textAlignment w:val="baseline"/>
      </w:pPr>
      <w:r>
        <w:lastRenderedPageBreak/>
        <w:t xml:space="preserve">ON THE EQUILIBRIUM Olf PLANES </w:t>
      </w:r>
      <w:r>
        <w:rPr>
          <w:vertAlign w:val="superscript"/>
        </w:rPr>
        <w:t>11</w:t>
      </w:r>
      <w:r>
        <w:tab/>
        <w:t>111</w:t>
      </w:r>
    </w:p>
    <w:p w14:paraId="74D0454A" w14:textId="77777777" w:rsidR="00000000" w:rsidRDefault="00000000">
      <w:pPr>
        <w:kinsoku w:val="0"/>
        <w:overflowPunct w:val="0"/>
        <w:autoSpaceDE/>
        <w:autoSpaceDN/>
        <w:adjustRightInd/>
        <w:spacing w:before="25" w:line="267" w:lineRule="exact"/>
        <w:ind w:left="288"/>
        <w:textAlignment w:val="baseline"/>
        <w:rPr>
          <w:spacing w:val="4"/>
        </w:rPr>
      </w:pPr>
      <w:r>
        <w:rPr>
          <w:spacing w:val="4"/>
        </w:rPr>
        <w:t>Let the inscribed figure be drawn accordingly; its centre of gravity then lies</w:t>
      </w:r>
    </w:p>
    <w:p w14:paraId="74FF13DA" w14:textId="77777777" w:rsidR="00000000" w:rsidRDefault="00000000">
      <w:pPr>
        <w:kinsoku w:val="0"/>
        <w:overflowPunct w:val="0"/>
        <w:autoSpaceDE/>
        <w:autoSpaceDN/>
        <w:adjustRightInd/>
        <w:spacing w:before="17" w:line="199" w:lineRule="exact"/>
        <w:ind w:left="72"/>
        <w:textAlignment w:val="baseline"/>
        <w:rPr>
          <w:i/>
          <w:spacing w:val="8"/>
        </w:rPr>
      </w:pPr>
      <w:r>
        <w:rPr>
          <w:spacing w:val="8"/>
        </w:rPr>
        <w:t xml:space="preserve">on AO [Prop. 2]. Let it be the point </w:t>
      </w:r>
      <w:r>
        <w:rPr>
          <w:i/>
          <w:spacing w:val="8"/>
        </w:rPr>
        <w:t>H.</w:t>
      </w:r>
    </w:p>
    <w:p w14:paraId="78A988A7" w14:textId="77777777" w:rsidR="00000000" w:rsidRDefault="00000000">
      <w:pPr>
        <w:kinsoku w:val="0"/>
        <w:overflowPunct w:val="0"/>
        <w:autoSpaceDE/>
        <w:autoSpaceDN/>
        <w:adjustRightInd/>
        <w:spacing w:line="227" w:lineRule="exact"/>
        <w:ind w:left="288"/>
        <w:textAlignment w:val="baseline"/>
        <w:rPr>
          <w:i/>
          <w:spacing w:val="9"/>
        </w:rPr>
      </w:pPr>
      <w:r>
        <w:rPr>
          <w:spacing w:val="9"/>
        </w:rPr>
        <w:t xml:space="preserve">Join </w:t>
      </w:r>
      <w:r>
        <w:rPr>
          <w:i/>
          <w:spacing w:val="9"/>
        </w:rPr>
        <w:t xml:space="preserve">HF </w:t>
      </w:r>
      <w:r>
        <w:rPr>
          <w:spacing w:val="9"/>
        </w:rPr>
        <w:t xml:space="preserve">and produce it to meet in </w:t>
      </w:r>
      <w:r>
        <w:rPr>
          <w:i/>
          <w:spacing w:val="9"/>
        </w:rPr>
        <w:t xml:space="preserve">K </w:t>
      </w:r>
      <w:r>
        <w:rPr>
          <w:spacing w:val="9"/>
        </w:rPr>
        <w:t xml:space="preserve">the line through </w:t>
      </w:r>
      <w:r>
        <w:rPr>
          <w:i/>
          <w:spacing w:val="9"/>
        </w:rPr>
        <w:t xml:space="preserve">B </w:t>
      </w:r>
      <w:r>
        <w:rPr>
          <w:spacing w:val="9"/>
        </w:rPr>
        <w:t xml:space="preserve">parallel to </w:t>
      </w:r>
      <w:r>
        <w:rPr>
          <w:i/>
          <w:spacing w:val="9"/>
        </w:rPr>
        <w:t>AO.</w:t>
      </w:r>
    </w:p>
    <w:p w14:paraId="1AEC759E" w14:textId="77777777" w:rsidR="00000000" w:rsidRDefault="00000000">
      <w:pPr>
        <w:kinsoku w:val="0"/>
        <w:overflowPunct w:val="0"/>
        <w:autoSpaceDE/>
        <w:autoSpaceDN/>
        <w:adjustRightInd/>
        <w:spacing w:before="23" w:line="196" w:lineRule="exact"/>
        <w:ind w:left="288"/>
        <w:textAlignment w:val="baseline"/>
        <w:rPr>
          <w:spacing w:val="5"/>
        </w:rPr>
      </w:pPr>
      <w:r>
        <w:rPr>
          <w:spacing w:val="5"/>
        </w:rPr>
        <w:t>Then we have</w:t>
      </w:r>
    </w:p>
    <w:p w14:paraId="7C68E71E" w14:textId="77777777" w:rsidR="00000000" w:rsidRDefault="00000000">
      <w:pPr>
        <w:kinsoku w:val="0"/>
        <w:overflowPunct w:val="0"/>
        <w:autoSpaceDE/>
        <w:autoSpaceDN/>
        <w:adjustRightInd/>
        <w:spacing w:line="205" w:lineRule="exact"/>
        <w:ind w:left="72"/>
        <w:jc w:val="center"/>
        <w:textAlignment w:val="baseline"/>
        <w:rPr>
          <w:i/>
          <w:spacing w:val="5"/>
        </w:rPr>
      </w:pPr>
      <w:r>
        <w:rPr>
          <w:spacing w:val="5"/>
        </w:rPr>
        <w:t xml:space="preserve">(inscribed figure) : (remainder of segmt.)&gt; </w:t>
      </w:r>
      <w:r>
        <w:rPr>
          <w:i/>
          <w:spacing w:val="5"/>
        </w:rPr>
        <w:t>L1 ABB' : S</w:t>
      </w:r>
    </w:p>
    <w:p w14:paraId="5F7756FE" w14:textId="77777777" w:rsidR="00000000" w:rsidRDefault="00000000">
      <w:pPr>
        <w:kinsoku w:val="0"/>
        <w:overflowPunct w:val="0"/>
        <w:autoSpaceDE/>
        <w:autoSpaceDN/>
        <w:adjustRightInd/>
        <w:spacing w:line="213" w:lineRule="exact"/>
        <w:ind w:left="4608"/>
        <w:textAlignment w:val="baseline"/>
        <w:rPr>
          <w:i/>
          <w:spacing w:val="15"/>
        </w:rPr>
      </w:pPr>
      <w:r>
        <w:rPr>
          <w:i/>
          <w:spacing w:val="15"/>
        </w:rPr>
        <w:t>&gt;BE :EO</w:t>
      </w:r>
    </w:p>
    <w:p w14:paraId="00513A19" w14:textId="77777777" w:rsidR="00000000" w:rsidRDefault="00000000">
      <w:pPr>
        <w:kinsoku w:val="0"/>
        <w:overflowPunct w:val="0"/>
        <w:autoSpaceDE/>
        <w:autoSpaceDN/>
        <w:adjustRightInd/>
        <w:spacing w:before="9" w:line="217" w:lineRule="exact"/>
        <w:ind w:left="4608"/>
        <w:textAlignment w:val="baseline"/>
        <w:rPr>
          <w:i/>
          <w:spacing w:val="9"/>
        </w:rPr>
      </w:pPr>
      <w:r>
        <w:rPr>
          <w:i/>
          <w:spacing w:val="9"/>
        </w:rPr>
        <w:t>&gt;KF : FH.</w:t>
      </w:r>
    </w:p>
    <w:p w14:paraId="472E932B" w14:textId="77777777" w:rsidR="00000000" w:rsidRDefault="00000000">
      <w:pPr>
        <w:kinsoku w:val="0"/>
        <w:overflowPunct w:val="0"/>
        <w:autoSpaceDE/>
        <w:autoSpaceDN/>
        <w:adjustRightInd/>
        <w:spacing w:before="28" w:line="217" w:lineRule="exact"/>
        <w:ind w:left="72"/>
        <w:textAlignment w:val="baseline"/>
        <w:rPr>
          <w:spacing w:val="5"/>
        </w:rPr>
      </w:pPr>
      <w:r>
        <w:rPr>
          <w:spacing w:val="5"/>
        </w:rPr>
        <w:t xml:space="preserve">Suppose </w:t>
      </w:r>
      <w:r>
        <w:rPr>
          <w:i/>
          <w:spacing w:val="5"/>
        </w:rPr>
        <w:t xml:space="preserve">L </w:t>
      </w:r>
      <w:r>
        <w:rPr>
          <w:spacing w:val="5"/>
        </w:rPr>
        <w:t xml:space="preserve">taken on </w:t>
      </w:r>
      <w:r>
        <w:rPr>
          <w:i/>
          <w:spacing w:val="5"/>
        </w:rPr>
        <w:t xml:space="preserve">HK </w:t>
      </w:r>
      <w:r>
        <w:rPr>
          <w:spacing w:val="5"/>
        </w:rPr>
        <w:t>produced so that the former ratio is equal to the ratio</w:t>
      </w:r>
    </w:p>
    <w:p w14:paraId="60D0BA67" w14:textId="77777777" w:rsidR="00000000" w:rsidRDefault="00000000">
      <w:pPr>
        <w:kinsoku w:val="0"/>
        <w:overflowPunct w:val="0"/>
        <w:autoSpaceDE/>
        <w:autoSpaceDN/>
        <w:adjustRightInd/>
        <w:spacing w:before="3" w:line="217" w:lineRule="exact"/>
        <w:ind w:left="72"/>
        <w:textAlignment w:val="baseline"/>
        <w:rPr>
          <w:i/>
          <w:spacing w:val="10"/>
        </w:rPr>
      </w:pPr>
      <w:r>
        <w:rPr>
          <w:i/>
          <w:spacing w:val="10"/>
        </w:rPr>
        <w:t>LF :PH.</w:t>
      </w:r>
    </w:p>
    <w:p w14:paraId="428BEB38" w14:textId="77777777" w:rsidR="00000000" w:rsidRDefault="00000000">
      <w:pPr>
        <w:kinsoku w:val="0"/>
        <w:overflowPunct w:val="0"/>
        <w:autoSpaceDE/>
        <w:autoSpaceDN/>
        <w:adjustRightInd/>
        <w:spacing w:line="217" w:lineRule="exact"/>
        <w:ind w:left="288"/>
        <w:textAlignment w:val="baseline"/>
        <w:rPr>
          <w:spacing w:val="6"/>
        </w:rPr>
      </w:pPr>
      <w:r>
        <w:rPr>
          <w:spacing w:val="6"/>
        </w:rPr>
        <w:t xml:space="preserve">Then, since </w:t>
      </w:r>
      <w:r>
        <w:rPr>
          <w:i/>
          <w:spacing w:val="6"/>
        </w:rPr>
        <w:t xml:space="preserve">H </w:t>
      </w:r>
      <w:r>
        <w:rPr>
          <w:spacing w:val="6"/>
        </w:rPr>
        <w:t>is the centre of gravity of the inscribed figure, and F that of</w:t>
      </w:r>
    </w:p>
    <w:p w14:paraId="0CCB891B" w14:textId="77777777" w:rsidR="00000000" w:rsidRDefault="00000000">
      <w:pPr>
        <w:kinsoku w:val="0"/>
        <w:overflowPunct w:val="0"/>
        <w:autoSpaceDE/>
        <w:autoSpaceDN/>
        <w:adjustRightInd/>
        <w:spacing w:before="8" w:line="212" w:lineRule="exact"/>
        <w:ind w:left="72"/>
        <w:textAlignment w:val="baseline"/>
        <w:rPr>
          <w:spacing w:val="4"/>
        </w:rPr>
      </w:pPr>
      <w:r>
        <w:rPr>
          <w:spacing w:val="4"/>
        </w:rPr>
        <w:t>the segment, L must be the centre of gravity of all the segments taken together</w:t>
      </w:r>
    </w:p>
    <w:p w14:paraId="77578867" w14:textId="77777777" w:rsidR="00000000" w:rsidRDefault="00000000">
      <w:pPr>
        <w:tabs>
          <w:tab w:val="right" w:pos="6768"/>
        </w:tabs>
        <w:kinsoku w:val="0"/>
        <w:overflowPunct w:val="0"/>
        <w:autoSpaceDE/>
        <w:autoSpaceDN/>
        <w:adjustRightInd/>
        <w:spacing w:before="2" w:line="219" w:lineRule="exact"/>
        <w:ind w:left="72" w:right="72"/>
        <w:jc w:val="both"/>
        <w:textAlignment w:val="baseline"/>
      </w:pPr>
      <w:r>
        <w:t>which form the remainder of the original segment.</w:t>
      </w:r>
      <w:r>
        <w:tab/>
        <w:t>[I. 8]</w:t>
      </w:r>
      <w:r>
        <w:br/>
        <w:t xml:space="preserve">But this is impossible, since all these segments lie on one side of the line drawn through L parallel to </w:t>
      </w:r>
      <w:r>
        <w:rPr>
          <w:i/>
        </w:rPr>
        <w:t xml:space="preserve">AO </w:t>
      </w:r>
      <w:r>
        <w:t xml:space="preserve">(Cf. </w:t>
      </w:r>
      <w:r>
        <w:rPr>
          <w:i/>
        </w:rPr>
        <w:t xml:space="preserve">Post. </w:t>
      </w:r>
      <w:r>
        <w:t>7].</w:t>
      </w:r>
    </w:p>
    <w:p w14:paraId="7418CF13" w14:textId="77777777" w:rsidR="00000000" w:rsidRDefault="00000000">
      <w:pPr>
        <w:kinsoku w:val="0"/>
        <w:overflowPunct w:val="0"/>
        <w:autoSpaceDE/>
        <w:autoSpaceDN/>
        <w:adjustRightInd/>
        <w:spacing w:before="5" w:line="217" w:lineRule="exact"/>
        <w:ind w:left="288"/>
        <w:jc w:val="both"/>
        <w:textAlignment w:val="baseline"/>
        <w:rPr>
          <w:i/>
          <w:spacing w:val="8"/>
        </w:rPr>
      </w:pPr>
      <w:r>
        <w:rPr>
          <w:spacing w:val="8"/>
        </w:rPr>
        <w:t xml:space="preserve">Hence the centre of gravity of the segment cannot but lie on </w:t>
      </w:r>
      <w:r>
        <w:rPr>
          <w:i/>
          <w:spacing w:val="8"/>
        </w:rPr>
        <w:t>AO.</w:t>
      </w:r>
    </w:p>
    <w:p w14:paraId="76CD0F40" w14:textId="77777777" w:rsidR="00000000" w:rsidRDefault="00000000">
      <w:pPr>
        <w:kinsoku w:val="0"/>
        <w:overflowPunct w:val="0"/>
        <w:autoSpaceDE/>
        <w:autoSpaceDN/>
        <w:adjustRightInd/>
        <w:spacing w:before="150" w:line="212" w:lineRule="exact"/>
        <w:ind w:left="72"/>
        <w:jc w:val="center"/>
        <w:textAlignment w:val="baseline"/>
        <w:rPr>
          <w:spacing w:val="-13"/>
        </w:rPr>
      </w:pPr>
      <w:r>
        <w:rPr>
          <w:spacing w:val="-13"/>
        </w:rPr>
        <w:t>PROPOSITION 5</w:t>
      </w:r>
    </w:p>
    <w:p w14:paraId="33CEF420" w14:textId="77777777" w:rsidR="00000000" w:rsidRDefault="00000000">
      <w:pPr>
        <w:kinsoku w:val="0"/>
        <w:overflowPunct w:val="0"/>
        <w:autoSpaceDE/>
        <w:autoSpaceDN/>
        <w:adjustRightInd/>
        <w:spacing w:before="82" w:line="217" w:lineRule="exact"/>
        <w:ind w:left="72" w:right="72"/>
        <w:jc w:val="both"/>
        <w:textAlignment w:val="baseline"/>
        <w:rPr>
          <w:i/>
        </w:rPr>
      </w:pPr>
      <w:r>
        <w:rPr>
          <w:i/>
        </w:rPr>
        <w:t>If in a parabolic segment a figure be inscribed "in the recognised manner," the centre of gravity of the segment is nearer to the vertex of the segment than the centre of gravity of the inscribed figure is.</w:t>
      </w:r>
    </w:p>
    <w:p w14:paraId="25783C6E" w14:textId="77777777" w:rsidR="00000000" w:rsidRDefault="00000000">
      <w:pPr>
        <w:kinsoku w:val="0"/>
        <w:overflowPunct w:val="0"/>
        <w:autoSpaceDE/>
        <w:autoSpaceDN/>
        <w:adjustRightInd/>
        <w:spacing w:before="25" w:line="215" w:lineRule="exact"/>
        <w:ind w:left="2160" w:right="72" w:firstLine="216"/>
        <w:jc w:val="both"/>
        <w:textAlignment w:val="baseline"/>
      </w:pPr>
      <w:r>
        <w:t xml:space="preserve">Let </w:t>
      </w:r>
      <w:r>
        <w:rPr>
          <w:i/>
        </w:rPr>
        <w:t xml:space="preserve">BAB' </w:t>
      </w:r>
      <w:r>
        <w:t xml:space="preserve">be the given segment, and </w:t>
      </w:r>
      <w:r>
        <w:rPr>
          <w:i/>
        </w:rPr>
        <w:t xml:space="preserve">AO </w:t>
      </w:r>
      <w:r>
        <w:t>its diame</w:t>
      </w:r>
      <w:r>
        <w:softHyphen/>
        <w:t xml:space="preserve">ter. </w:t>
      </w:r>
      <w:r>
        <w:rPr>
          <w:i/>
        </w:rPr>
        <w:t xml:space="preserve">First, </w:t>
      </w:r>
      <w:r>
        <w:t xml:space="preserve">let </w:t>
      </w:r>
      <w:r>
        <w:rPr>
          <w:i/>
        </w:rPr>
        <w:t xml:space="preserve">ABB' </w:t>
      </w:r>
      <w:r>
        <w:t xml:space="preserve">be the </w:t>
      </w:r>
      <w:r>
        <w:rPr>
          <w:i/>
        </w:rPr>
        <w:t xml:space="preserve">triangle </w:t>
      </w:r>
      <w:r>
        <w:t>inscribed "in the recognised manner."</w:t>
      </w:r>
    </w:p>
    <w:p w14:paraId="10B30269" w14:textId="77777777" w:rsidR="00000000" w:rsidRDefault="00000000">
      <w:pPr>
        <w:kinsoku w:val="0"/>
        <w:overflowPunct w:val="0"/>
        <w:autoSpaceDE/>
        <w:autoSpaceDN/>
        <w:adjustRightInd/>
        <w:spacing w:before="8" w:line="217" w:lineRule="exact"/>
        <w:ind w:left="2160" w:right="72" w:firstLine="216"/>
        <w:jc w:val="both"/>
        <w:textAlignment w:val="baseline"/>
        <w:rPr>
          <w:i/>
          <w:spacing w:val="11"/>
        </w:rPr>
      </w:pPr>
      <w:r>
        <w:rPr>
          <w:spacing w:val="11"/>
        </w:rPr>
        <w:t xml:space="preserve">Divide </w:t>
      </w:r>
      <w:r>
        <w:rPr>
          <w:i/>
          <w:spacing w:val="11"/>
        </w:rPr>
        <w:t xml:space="preserve">AO </w:t>
      </w:r>
      <w:r>
        <w:rPr>
          <w:spacing w:val="11"/>
        </w:rPr>
        <w:t xml:space="preserve">in </w:t>
      </w:r>
      <w:r>
        <w:rPr>
          <w:i/>
          <w:spacing w:val="11"/>
        </w:rPr>
        <w:t xml:space="preserve">F </w:t>
      </w:r>
      <w:r>
        <w:rPr>
          <w:spacing w:val="11"/>
        </w:rPr>
        <w:t xml:space="preserve">so that </w:t>
      </w:r>
      <w:r>
        <w:rPr>
          <w:i/>
          <w:spacing w:val="11"/>
        </w:rPr>
        <w:t xml:space="preserve">AF = 2F0; F </w:t>
      </w:r>
      <w:r>
        <w:rPr>
          <w:spacing w:val="11"/>
        </w:rPr>
        <w:t xml:space="preserve">is then the centre of gravity of the triangle </w:t>
      </w:r>
      <w:r>
        <w:rPr>
          <w:i/>
          <w:spacing w:val="11"/>
        </w:rPr>
        <w:t>ABB'.</w:t>
      </w:r>
    </w:p>
    <w:p w14:paraId="3E701D55" w14:textId="77777777" w:rsidR="00000000" w:rsidRDefault="00000000">
      <w:pPr>
        <w:kinsoku w:val="0"/>
        <w:overflowPunct w:val="0"/>
        <w:autoSpaceDE/>
        <w:autoSpaceDN/>
        <w:adjustRightInd/>
        <w:spacing w:before="29" w:line="216" w:lineRule="exact"/>
        <w:ind w:left="72" w:right="72" w:firstLine="144"/>
        <w:jc w:val="both"/>
        <w:textAlignment w:val="baseline"/>
        <w:rPr>
          <w:i/>
        </w:rPr>
      </w:pPr>
      <w:r>
        <w:rPr>
          <w:noProof/>
        </w:rPr>
        <w:pict w14:anchorId="120230E6">
          <v:shape id="_x0000_s1233" type="#_x0000_t202" style="position:absolute;left:0;text-align:left;margin-left:9.35pt;margin-top:325.8pt;width:110.55pt;height:110.5pt;z-index:20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06100B" w14:textId="77777777" w:rsidR="00000000" w:rsidRDefault="00000000">
                  <w:pPr>
                    <w:kinsoku w:val="0"/>
                    <w:overflowPunct w:val="0"/>
                    <w:autoSpaceDE/>
                    <w:autoSpaceDN/>
                    <w:adjustRightInd/>
                    <w:spacing w:after="273"/>
                    <w:ind w:left="119" w:right="666"/>
                    <w:textAlignment w:val="baseline"/>
                    <w:rPr>
                      <w:sz w:val="24"/>
                    </w:rPr>
                  </w:pPr>
                  <w:r>
                    <w:rPr>
                      <w:sz w:val="24"/>
                    </w:rPr>
                    <w:pict w14:anchorId="4C9BDC3F">
                      <v:shape id="_x0000_i1180" type="#_x0000_t75" style="width:71.25pt;height:96.75pt" fillcolor="window">
                        <v:imagedata r:id="rId107" o:title="_Pic309"/>
                      </v:shape>
                    </w:pict>
                  </w:r>
                </w:p>
              </w:txbxContent>
            </v:textbox>
            <w10:wrap type="square" anchorx="page" anchory="page"/>
          </v:shape>
        </w:pict>
      </w:r>
      <w:r>
        <w:t xml:space="preserve">Bisect </w:t>
      </w:r>
      <w:r>
        <w:rPr>
          <w:i/>
        </w:rPr>
        <w:t xml:space="preserve">AB, AB' </w:t>
      </w:r>
      <w:r>
        <w:t xml:space="preserve">in D, D' respectively, and join </w:t>
      </w:r>
      <w:r>
        <w:rPr>
          <w:i/>
        </w:rPr>
        <w:t xml:space="preserve">DD' </w:t>
      </w:r>
      <w:r>
        <w:t xml:space="preserve">meeting </w:t>
      </w:r>
      <w:r>
        <w:rPr>
          <w:i/>
        </w:rPr>
        <w:t xml:space="preserve">AO </w:t>
      </w:r>
      <w:r>
        <w:t xml:space="preserve">in </w:t>
      </w:r>
      <w:r>
        <w:rPr>
          <w:i/>
        </w:rPr>
        <w:t xml:space="preserve">E. </w:t>
      </w:r>
      <w:r>
        <w:t xml:space="preserve">Draw </w:t>
      </w:r>
      <w:r>
        <w:rPr>
          <w:i/>
        </w:rPr>
        <w:t xml:space="preserve">DQ, D'Q' </w:t>
      </w:r>
      <w:r>
        <w:t xml:space="preserve">parallel to </w:t>
      </w:r>
      <w:r>
        <w:rPr>
          <w:i/>
        </w:rPr>
        <w:t xml:space="preserve">OA </w:t>
      </w:r>
      <w:r>
        <w:t xml:space="preserve">to meet the curve. </w:t>
      </w:r>
      <w:r>
        <w:rPr>
          <w:i/>
        </w:rPr>
        <w:t xml:space="preserve">QD, Q'D' </w:t>
      </w:r>
      <w:r>
        <w:t xml:space="preserve">will then be the diameters of the segments whose bases are </w:t>
      </w:r>
      <w:r>
        <w:rPr>
          <w:i/>
        </w:rPr>
        <w:t xml:space="preserve">AB, AB', </w:t>
      </w:r>
      <w:r>
        <w:t>and the cen</w:t>
      </w:r>
      <w:r>
        <w:softHyphen/>
        <w:t xml:space="preserve">tres of gravity of those segments will lie respectively on </w:t>
      </w:r>
      <w:r>
        <w:rPr>
          <w:i/>
        </w:rPr>
        <w:t xml:space="preserve">QD, Q'D' </w:t>
      </w:r>
      <w:r>
        <w:t xml:space="preserve">[Prop. 4]. Let them be </w:t>
      </w:r>
      <w:r>
        <w:rPr>
          <w:i/>
        </w:rPr>
        <w:t xml:space="preserve">H, H', </w:t>
      </w:r>
      <w:r>
        <w:t xml:space="preserve">and join </w:t>
      </w:r>
      <w:r>
        <w:rPr>
          <w:i/>
        </w:rPr>
        <w:t xml:space="preserve">HIP </w:t>
      </w:r>
      <w:r>
        <w:t xml:space="preserve">meeting </w:t>
      </w:r>
      <w:r>
        <w:rPr>
          <w:i/>
        </w:rPr>
        <w:t xml:space="preserve">AO </w:t>
      </w:r>
      <w:r>
        <w:t xml:space="preserve">in </w:t>
      </w:r>
      <w:r>
        <w:rPr>
          <w:i/>
        </w:rPr>
        <w:t>K.</w:t>
      </w:r>
    </w:p>
    <w:p w14:paraId="6E221FA4" w14:textId="77777777" w:rsidR="00000000" w:rsidRDefault="00000000">
      <w:pPr>
        <w:kinsoku w:val="0"/>
        <w:overflowPunct w:val="0"/>
        <w:autoSpaceDE/>
        <w:autoSpaceDN/>
        <w:adjustRightInd/>
        <w:spacing w:before="12" w:line="217" w:lineRule="exact"/>
        <w:ind w:left="72" w:right="72" w:firstLine="144"/>
        <w:jc w:val="both"/>
        <w:textAlignment w:val="baseline"/>
      </w:pPr>
      <w:r>
        <w:t xml:space="preserve">Now </w:t>
      </w:r>
      <w:r>
        <w:rPr>
          <w:i/>
        </w:rPr>
        <w:t xml:space="preserve">QD, Q'D' </w:t>
      </w:r>
      <w:r>
        <w:t>are equal,' and therefore the seg</w:t>
      </w:r>
      <w:r>
        <w:softHyphen/>
        <w:t xml:space="preserve">ments of which they are the diameters are equal </w:t>
      </w:r>
      <w:r>
        <w:rPr>
          <w:i/>
        </w:rPr>
        <w:t xml:space="preserve">[On Conoids and Spheroids, </w:t>
      </w:r>
      <w:r>
        <w:t>Prop. 3].</w:t>
      </w:r>
    </w:p>
    <w:p w14:paraId="2E24C7A5" w14:textId="77777777" w:rsidR="00000000" w:rsidRDefault="00000000">
      <w:pPr>
        <w:kinsoku w:val="0"/>
        <w:overflowPunct w:val="0"/>
        <w:autoSpaceDE/>
        <w:autoSpaceDN/>
        <w:adjustRightInd/>
        <w:spacing w:before="8" w:line="217" w:lineRule="exact"/>
        <w:ind w:left="288"/>
        <w:textAlignment w:val="baseline"/>
        <w:rPr>
          <w:spacing w:val="6"/>
        </w:rPr>
      </w:pPr>
      <w:r>
        <w:rPr>
          <w:spacing w:val="6"/>
        </w:rPr>
        <w:t xml:space="preserve">Also, since </w:t>
      </w:r>
      <w:r>
        <w:rPr>
          <w:i/>
          <w:spacing w:val="6"/>
        </w:rPr>
        <w:t xml:space="preserve">QD, Q'D' </w:t>
      </w:r>
      <w:r>
        <w:rPr>
          <w:spacing w:val="6"/>
        </w:rPr>
        <w:t xml:space="preserve">are parallel, and </w:t>
      </w:r>
      <w:r>
        <w:rPr>
          <w:i/>
          <w:spacing w:val="6"/>
        </w:rPr>
        <w:t xml:space="preserve">DE = ED', K </w:t>
      </w:r>
      <w:r>
        <w:rPr>
          <w:spacing w:val="6"/>
        </w:rPr>
        <w:t>is the middle point of</w:t>
      </w:r>
    </w:p>
    <w:p w14:paraId="540BE287" w14:textId="77777777" w:rsidR="00000000" w:rsidRDefault="00000000">
      <w:pPr>
        <w:kinsoku w:val="0"/>
        <w:overflowPunct w:val="0"/>
        <w:autoSpaceDE/>
        <w:autoSpaceDN/>
        <w:adjustRightInd/>
        <w:spacing w:before="217" w:line="217" w:lineRule="exact"/>
        <w:ind w:left="72" w:right="72" w:firstLine="216"/>
        <w:jc w:val="both"/>
        <w:textAlignment w:val="baseline"/>
        <w:rPr>
          <w:i/>
          <w:spacing w:val="8"/>
        </w:rPr>
      </w:pPr>
      <w:r>
        <w:rPr>
          <w:spacing w:val="8"/>
        </w:rPr>
        <w:t xml:space="preserve">Hence the centre of gravity of the equal segments </w:t>
      </w:r>
      <w:r>
        <w:rPr>
          <w:i/>
          <w:spacing w:val="8"/>
        </w:rPr>
        <w:t xml:space="preserve">AQB, AQ'B' </w:t>
      </w:r>
      <w:r>
        <w:rPr>
          <w:spacing w:val="8"/>
        </w:rPr>
        <w:t>taken to</w:t>
      </w:r>
      <w:r>
        <w:rPr>
          <w:spacing w:val="8"/>
        </w:rPr>
        <w:softHyphen/>
        <w:t xml:space="preserve">gether is </w:t>
      </w:r>
      <w:r>
        <w:rPr>
          <w:i/>
          <w:spacing w:val="8"/>
        </w:rPr>
        <w:t xml:space="preserve">K, </w:t>
      </w:r>
      <w:r>
        <w:rPr>
          <w:spacing w:val="8"/>
        </w:rPr>
        <w:t xml:space="preserve">where </w:t>
      </w:r>
      <w:r>
        <w:rPr>
          <w:i/>
          <w:spacing w:val="8"/>
        </w:rPr>
        <w:t xml:space="preserve">K </w:t>
      </w:r>
      <w:r>
        <w:rPr>
          <w:spacing w:val="8"/>
        </w:rPr>
        <w:t xml:space="preserve">lies between </w:t>
      </w:r>
      <w:r>
        <w:rPr>
          <w:i/>
          <w:spacing w:val="8"/>
        </w:rPr>
        <w:t xml:space="preserve">E </w:t>
      </w:r>
      <w:r>
        <w:rPr>
          <w:spacing w:val="8"/>
        </w:rPr>
        <w:t xml:space="preserve">and </w:t>
      </w:r>
      <w:r>
        <w:rPr>
          <w:i/>
          <w:spacing w:val="8"/>
        </w:rPr>
        <w:t xml:space="preserve">A. </w:t>
      </w:r>
      <w:r>
        <w:rPr>
          <w:spacing w:val="8"/>
        </w:rPr>
        <w:t xml:space="preserve">And the centre of gravity of the triangle </w:t>
      </w:r>
      <w:r>
        <w:rPr>
          <w:i/>
          <w:spacing w:val="8"/>
        </w:rPr>
        <w:t>ABB' is F.</w:t>
      </w:r>
    </w:p>
    <w:p w14:paraId="66FE29DC" w14:textId="77777777" w:rsidR="00000000" w:rsidRDefault="00000000">
      <w:pPr>
        <w:kinsoku w:val="0"/>
        <w:overflowPunct w:val="0"/>
        <w:autoSpaceDE/>
        <w:autoSpaceDN/>
        <w:adjustRightInd/>
        <w:spacing w:before="13" w:line="217" w:lineRule="exact"/>
        <w:ind w:left="72" w:right="72" w:firstLine="216"/>
        <w:jc w:val="both"/>
        <w:textAlignment w:val="baseline"/>
      </w:pPr>
      <w:r>
        <w:t xml:space="preserve">It follows that the centre of gravity of the whole segment </w:t>
      </w:r>
      <w:r>
        <w:rPr>
          <w:i/>
        </w:rPr>
        <w:t xml:space="preserve">BAB' </w:t>
      </w:r>
      <w:r>
        <w:t xml:space="preserve">lies between </w:t>
      </w:r>
      <w:r>
        <w:rPr>
          <w:i/>
        </w:rPr>
        <w:t xml:space="preserve">K </w:t>
      </w:r>
      <w:r>
        <w:t xml:space="preserve">and </w:t>
      </w:r>
      <w:r>
        <w:rPr>
          <w:i/>
        </w:rPr>
        <w:t xml:space="preserve">F, </w:t>
      </w:r>
      <w:r>
        <w:t xml:space="preserve">and is therefore nearer to the vertex A than </w:t>
      </w:r>
      <w:r>
        <w:rPr>
          <w:i/>
        </w:rPr>
        <w:t xml:space="preserve">F </w:t>
      </w:r>
      <w:r>
        <w:t>is.</w:t>
      </w:r>
    </w:p>
    <w:p w14:paraId="3F98CE70" w14:textId="77777777" w:rsidR="00000000" w:rsidRDefault="00000000">
      <w:pPr>
        <w:kinsoku w:val="0"/>
        <w:overflowPunct w:val="0"/>
        <w:autoSpaceDE/>
        <w:autoSpaceDN/>
        <w:adjustRightInd/>
        <w:spacing w:before="4" w:line="209" w:lineRule="exact"/>
        <w:ind w:left="72" w:right="72" w:firstLine="216"/>
        <w:jc w:val="both"/>
        <w:textAlignment w:val="baseline"/>
        <w:rPr>
          <w:i/>
          <w:spacing w:val="4"/>
        </w:rPr>
      </w:pPr>
      <w:r>
        <w:rPr>
          <w:i/>
          <w:spacing w:val="4"/>
        </w:rPr>
        <w:t xml:space="preserve">Secondly, </w:t>
      </w:r>
      <w:r>
        <w:rPr>
          <w:spacing w:val="4"/>
        </w:rPr>
        <w:t xml:space="preserve">take the </w:t>
      </w:r>
      <w:r>
        <w:rPr>
          <w:i/>
          <w:spacing w:val="4"/>
          <w:sz w:val="17"/>
        </w:rPr>
        <w:t>fire</w:t>
      </w:r>
      <w:r>
        <w:rPr>
          <w:i/>
          <w:spacing w:val="4"/>
        </w:rPr>
        <w:t>-</w:t>
      </w:r>
      <w:r>
        <w:rPr>
          <w:i/>
          <w:spacing w:val="4"/>
          <w:sz w:val="17"/>
        </w:rPr>
        <w:t xml:space="preserve">sided </w:t>
      </w:r>
      <w:r>
        <w:rPr>
          <w:spacing w:val="4"/>
        </w:rPr>
        <w:t xml:space="preserve">figure </w:t>
      </w:r>
      <w:r>
        <w:rPr>
          <w:i/>
          <w:spacing w:val="4"/>
        </w:rPr>
        <w:t xml:space="preserve">BQAQ'B' </w:t>
      </w:r>
      <w:r>
        <w:rPr>
          <w:spacing w:val="4"/>
        </w:rPr>
        <w:t xml:space="preserve">inscribed "in the recognised manner," </w:t>
      </w:r>
      <w:r>
        <w:rPr>
          <w:i/>
          <w:spacing w:val="4"/>
        </w:rPr>
        <w:t xml:space="preserve">QD, Q'D' </w:t>
      </w:r>
      <w:r>
        <w:rPr>
          <w:spacing w:val="4"/>
        </w:rPr>
        <w:t xml:space="preserve">being, as before, the diameters of the segments </w:t>
      </w:r>
      <w:r>
        <w:rPr>
          <w:i/>
          <w:spacing w:val="4"/>
        </w:rPr>
        <w:t>AQB, AQ'B'.</w:t>
      </w:r>
    </w:p>
    <w:p w14:paraId="64347FA5" w14:textId="77777777" w:rsidR="00000000" w:rsidRDefault="00000000">
      <w:pPr>
        <w:kinsoku w:val="0"/>
        <w:overflowPunct w:val="0"/>
        <w:autoSpaceDE/>
        <w:autoSpaceDN/>
        <w:adjustRightInd/>
        <w:spacing w:before="28" w:line="214" w:lineRule="exact"/>
        <w:ind w:left="72" w:right="72" w:firstLine="216"/>
        <w:jc w:val="both"/>
        <w:textAlignment w:val="baseline"/>
      </w:pPr>
      <w:r>
        <w:t>Then, by the first part of this proposition, the centre of gravity of the seg</w:t>
      </w:r>
      <w:r>
        <w:softHyphen/>
        <w:t xml:space="preserve">ment </w:t>
      </w:r>
      <w:r>
        <w:rPr>
          <w:i/>
        </w:rPr>
        <w:t xml:space="preserve">AQB </w:t>
      </w:r>
      <w:r>
        <w:t xml:space="preserve">(lying of course on </w:t>
      </w:r>
      <w:r>
        <w:rPr>
          <w:i/>
        </w:rPr>
        <w:t xml:space="preserve">QD) </w:t>
      </w:r>
      <w:r>
        <w:t xml:space="preserve">is nearer to </w:t>
      </w:r>
      <w:r>
        <w:rPr>
          <w:i/>
        </w:rPr>
        <w:t xml:space="preserve">Q </w:t>
      </w:r>
      <w:r>
        <w:t>than the centre of gravity of</w:t>
      </w:r>
    </w:p>
    <w:p w14:paraId="4D11B86E" w14:textId="77777777" w:rsidR="00000000" w:rsidRDefault="00000000">
      <w:pPr>
        <w:kinsoku w:val="0"/>
        <w:overflowPunct w:val="0"/>
        <w:autoSpaceDE/>
        <w:autoSpaceDN/>
        <w:adjustRightInd/>
        <w:spacing w:before="88" w:line="172" w:lineRule="exact"/>
        <w:ind w:left="72" w:right="72" w:firstLine="216"/>
        <w:jc w:val="both"/>
        <w:textAlignment w:val="baseline"/>
      </w:pPr>
      <w:r>
        <w:rPr>
          <w:sz w:val="17"/>
        </w:rPr>
        <w:t xml:space="preserve">'This may either be inferred from Lemma (1) above (since </w:t>
      </w:r>
      <w:r>
        <w:rPr>
          <w:i/>
          <w:sz w:val="17"/>
        </w:rPr>
        <w:t xml:space="preserve">QQ', DD' </w:t>
      </w:r>
      <w:r>
        <w:rPr>
          <w:sz w:val="17"/>
        </w:rPr>
        <w:t xml:space="preserve">are both parallel to </w:t>
      </w:r>
      <w:r>
        <w:rPr>
          <w:i/>
          <w:sz w:val="17"/>
        </w:rPr>
        <w:t xml:space="preserve">BB'), </w:t>
      </w:r>
      <w:r>
        <w:rPr>
          <w:sz w:val="17"/>
        </w:rPr>
        <w:t xml:space="preserve">or from Prop. I of the </w:t>
      </w:r>
      <w:r>
        <w:rPr>
          <w:i/>
          <w:sz w:val="17"/>
        </w:rPr>
        <w:t xml:space="preserve">Quadrat re of the Parabola, </w:t>
      </w:r>
      <w:r>
        <w:rPr>
          <w:sz w:val="17"/>
        </w:rPr>
        <w:t xml:space="preserve">which applies equally to Q or </w:t>
      </w:r>
      <w:r>
        <w:t>V.</w:t>
      </w:r>
    </w:p>
    <w:p w14:paraId="3BDD257C" w14:textId="77777777" w:rsidR="00000000" w:rsidRDefault="00000000">
      <w:pPr>
        <w:widowControl/>
        <w:rPr>
          <w:sz w:val="24"/>
        </w:rPr>
        <w:sectPr w:rsidR="00000000">
          <w:pgSz w:w="8222" w:h="13082"/>
          <w:pgMar w:top="640" w:right="1195" w:bottom="866" w:left="187" w:header="720" w:footer="720" w:gutter="0"/>
          <w:cols w:space="720"/>
          <w:noEndnote/>
        </w:sectPr>
      </w:pPr>
    </w:p>
    <w:p w14:paraId="2DF3D180" w14:textId="77777777" w:rsidR="00000000" w:rsidRDefault="00000000">
      <w:pPr>
        <w:kinsoku w:val="0"/>
        <w:overflowPunct w:val="0"/>
        <w:autoSpaceDE/>
        <w:autoSpaceDN/>
        <w:adjustRightInd/>
        <w:textAlignment w:val="baseline"/>
        <w:rPr>
          <w:sz w:val="24"/>
        </w:rPr>
      </w:pPr>
      <w:r>
        <w:rPr>
          <w:noProof/>
        </w:rPr>
        <w:lastRenderedPageBreak/>
        <w:pict w14:anchorId="791AA452">
          <v:shape id="_x0000_s1234" type="#_x0000_t202" style="position:absolute;margin-left:55.2pt;margin-top:31pt;width:342pt;height:28.75pt;z-index:20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FCDDF9" w14:textId="77777777" w:rsidR="00000000" w:rsidRDefault="00000000">
                  <w:pPr>
                    <w:tabs>
                      <w:tab w:val="left" w:pos="2808"/>
                    </w:tabs>
                    <w:kinsoku w:val="0"/>
                    <w:overflowPunct w:val="0"/>
                    <w:autoSpaceDE/>
                    <w:autoSpaceDN/>
                    <w:adjustRightInd/>
                    <w:spacing w:before="6" w:line="221" w:lineRule="exact"/>
                    <w:ind w:left="72"/>
                    <w:textAlignment w:val="baseline"/>
                    <w:rPr>
                      <w:color w:val="191919"/>
                      <w:spacing w:val="-4"/>
                    </w:rPr>
                  </w:pPr>
                  <w:r>
                    <w:rPr>
                      <w:color w:val="191919"/>
                      <w:spacing w:val="-4"/>
                    </w:rPr>
                    <w:t>112</w:t>
                  </w:r>
                  <w:r>
                    <w:rPr>
                      <w:color w:val="191919"/>
                      <w:spacing w:val="-4"/>
                    </w:rPr>
                    <w:tab/>
                    <w:t>ARCHIM EDES</w:t>
                  </w:r>
                </w:p>
                <w:p w14:paraId="7BDC673B" w14:textId="77777777" w:rsidR="00000000" w:rsidRDefault="00000000">
                  <w:pPr>
                    <w:kinsoku w:val="0"/>
                    <w:overflowPunct w:val="0"/>
                    <w:autoSpaceDE/>
                    <w:autoSpaceDN/>
                    <w:adjustRightInd/>
                    <w:spacing w:before="118" w:line="192" w:lineRule="exact"/>
                    <w:ind w:left="72" w:right="72"/>
                    <w:jc w:val="both"/>
                    <w:textAlignment w:val="baseline"/>
                    <w:rPr>
                      <w:color w:val="191919"/>
                    </w:rPr>
                  </w:pPr>
                  <w:r>
                    <w:rPr>
                      <w:color w:val="191919"/>
                    </w:rPr>
                    <w:t xml:space="preserve">the triangle </w:t>
                  </w:r>
                  <w:r>
                    <w:rPr>
                      <w:i/>
                      <w:color w:val="191919"/>
                    </w:rPr>
                    <w:t xml:space="preserve">AQB </w:t>
                  </w:r>
                  <w:r>
                    <w:rPr>
                      <w:color w:val="191919"/>
                    </w:rPr>
                    <w:t xml:space="preserve">is. Let the centre of gravity of the segment be </w:t>
                  </w:r>
                  <w:r>
                    <w:rPr>
                      <w:i/>
                      <w:color w:val="191919"/>
                    </w:rPr>
                    <w:t xml:space="preserve">//, </w:t>
                  </w:r>
                  <w:r>
                    <w:rPr>
                      <w:color w:val="191919"/>
                    </w:rPr>
                    <w:t xml:space="preserve">and that of </w:t>
                  </w:r>
                </w:p>
              </w:txbxContent>
            </v:textbox>
            <w10:wrap type="square" anchorx="page" anchory="page"/>
          </v:shape>
        </w:pict>
      </w:r>
      <w:r>
        <w:rPr>
          <w:noProof/>
        </w:rPr>
        <w:pict w14:anchorId="0E1EC38C">
          <v:shape id="_x0000_s1235" type="#_x0000_t202" style="position:absolute;margin-left:55.2pt;margin-top:59.75pt;width:237.3pt;height:165.6pt;z-index:2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E759738" w14:textId="77777777" w:rsidR="00000000" w:rsidRDefault="00000000">
                  <w:pPr>
                    <w:kinsoku w:val="0"/>
                    <w:overflowPunct w:val="0"/>
                    <w:autoSpaceDE/>
                    <w:autoSpaceDN/>
                    <w:adjustRightInd/>
                    <w:spacing w:line="192" w:lineRule="exact"/>
                    <w:ind w:left="72" w:right="72"/>
                    <w:jc w:val="both"/>
                    <w:textAlignment w:val="baseline"/>
                    <w:rPr>
                      <w:i/>
                      <w:color w:val="191919"/>
                    </w:rPr>
                  </w:pPr>
                  <w:r>
                    <w:rPr>
                      <w:color w:val="191919"/>
                    </w:rPr>
                    <w:t xml:space="preserve">the triangle </w:t>
                  </w:r>
                  <w:r>
                    <w:rPr>
                      <w:i/>
                      <w:color w:val="191919"/>
                    </w:rPr>
                    <w:t>I.</w:t>
                  </w:r>
                </w:p>
                <w:p w14:paraId="00374B50" w14:textId="77777777" w:rsidR="00000000" w:rsidRDefault="00000000">
                  <w:pPr>
                    <w:kinsoku w:val="0"/>
                    <w:overflowPunct w:val="0"/>
                    <w:autoSpaceDE/>
                    <w:autoSpaceDN/>
                    <w:adjustRightInd/>
                    <w:spacing w:before="33" w:line="221" w:lineRule="exact"/>
                    <w:ind w:left="72" w:firstLine="216"/>
                    <w:jc w:val="both"/>
                    <w:textAlignment w:val="baseline"/>
                    <w:rPr>
                      <w:rFonts w:ascii="Tahoma" w:hAnsi="Tahoma"/>
                      <w:i/>
                      <w:color w:val="191919"/>
                      <w:sz w:val="22"/>
                    </w:rPr>
                  </w:pPr>
                  <w:r>
                    <w:rPr>
                      <w:color w:val="191919"/>
                    </w:rPr>
                    <w:t xml:space="preserve">Similarly let </w:t>
                  </w:r>
                  <w:r>
                    <w:rPr>
                      <w:i/>
                      <w:color w:val="191919"/>
                    </w:rPr>
                    <w:t xml:space="preserve">II' </w:t>
                  </w:r>
                  <w:r>
                    <w:rPr>
                      <w:color w:val="191919"/>
                    </w:rPr>
                    <w:t>be the centre of gravity of the seg</w:t>
                  </w:r>
                  <w:r>
                    <w:rPr>
                      <w:color w:val="191919"/>
                    </w:rPr>
                    <w:softHyphen/>
                    <w:t xml:space="preserve">ment </w:t>
                  </w:r>
                  <w:r>
                    <w:rPr>
                      <w:i/>
                      <w:color w:val="191919"/>
                    </w:rPr>
                    <w:t xml:space="preserve">AQ'B', </w:t>
                  </w:r>
                  <w:r>
                    <w:rPr>
                      <w:color w:val="191919"/>
                    </w:rPr>
                    <w:t xml:space="preserve">and </w:t>
                  </w:r>
                  <w:r>
                    <w:rPr>
                      <w:i/>
                      <w:color w:val="191919"/>
                    </w:rPr>
                    <w:t xml:space="preserve">I' </w:t>
                  </w:r>
                  <w:r>
                    <w:rPr>
                      <w:color w:val="191919"/>
                    </w:rPr>
                    <w:t xml:space="preserve">that of the triangle </w:t>
                  </w:r>
                  <w:r>
                    <w:rPr>
                      <w:i/>
                      <w:color w:val="191919"/>
                    </w:rPr>
                    <w:t>AQ'B'</w:t>
                  </w:r>
                  <w:r>
                    <w:rPr>
                      <w:rFonts w:ascii="Tahoma" w:hAnsi="Tahoma"/>
                      <w:i/>
                      <w:color w:val="191919"/>
                      <w:sz w:val="22"/>
                    </w:rPr>
                    <w:t>.</w:t>
                  </w:r>
                </w:p>
                <w:p w14:paraId="6450FB3A" w14:textId="77777777" w:rsidR="00000000" w:rsidRDefault="00000000">
                  <w:pPr>
                    <w:kinsoku w:val="0"/>
                    <w:overflowPunct w:val="0"/>
                    <w:autoSpaceDE/>
                    <w:autoSpaceDN/>
                    <w:adjustRightInd/>
                    <w:spacing w:line="220" w:lineRule="exact"/>
                    <w:ind w:left="72" w:firstLine="216"/>
                    <w:jc w:val="both"/>
                    <w:textAlignment w:val="baseline"/>
                    <w:rPr>
                      <w:i/>
                      <w:color w:val="191919"/>
                      <w:spacing w:val="8"/>
                    </w:rPr>
                  </w:pPr>
                  <w:r>
                    <w:rPr>
                      <w:color w:val="191919"/>
                      <w:spacing w:val="8"/>
                    </w:rPr>
                    <w:t>It follows that the centre of gravity of the two seg</w:t>
                  </w:r>
                  <w:r>
                    <w:rPr>
                      <w:color w:val="191919"/>
                      <w:spacing w:val="8"/>
                    </w:rPr>
                    <w:softHyphen/>
                    <w:t xml:space="preserve">ments </w:t>
                  </w:r>
                  <w:r>
                    <w:rPr>
                      <w:i/>
                      <w:color w:val="191919"/>
                      <w:spacing w:val="8"/>
                    </w:rPr>
                    <w:t xml:space="preserve">AQB, AQ'B' </w:t>
                  </w:r>
                  <w:r>
                    <w:rPr>
                      <w:color w:val="191919"/>
                      <w:spacing w:val="8"/>
                    </w:rPr>
                    <w:t xml:space="preserve">taken together is </w:t>
                  </w:r>
                  <w:r>
                    <w:rPr>
                      <w:i/>
                      <w:color w:val="191919"/>
                      <w:spacing w:val="8"/>
                    </w:rPr>
                    <w:t xml:space="preserve">K, </w:t>
                  </w:r>
                  <w:r>
                    <w:rPr>
                      <w:color w:val="191919"/>
                      <w:spacing w:val="8"/>
                    </w:rPr>
                    <w:t xml:space="preserve">the middle point of </w:t>
                  </w:r>
                  <w:r>
                    <w:rPr>
                      <w:i/>
                      <w:color w:val="191919"/>
                      <w:spacing w:val="8"/>
                    </w:rPr>
                    <w:t xml:space="preserve">1111', </w:t>
                  </w:r>
                  <w:r>
                    <w:rPr>
                      <w:color w:val="191919"/>
                      <w:spacing w:val="8"/>
                    </w:rPr>
                    <w:t xml:space="preserve">and that of the two triangles </w:t>
                  </w:r>
                  <w:r>
                    <w:rPr>
                      <w:i/>
                      <w:color w:val="191919"/>
                      <w:spacing w:val="8"/>
                    </w:rPr>
                    <w:t xml:space="preserve">AQB, AQ'B' </w:t>
                  </w:r>
                  <w:r>
                    <w:rPr>
                      <w:color w:val="191919"/>
                      <w:spacing w:val="8"/>
                    </w:rPr>
                    <w:t xml:space="preserve">is </w:t>
                  </w:r>
                  <w:r>
                    <w:rPr>
                      <w:i/>
                      <w:color w:val="191919"/>
                      <w:spacing w:val="8"/>
                    </w:rPr>
                    <w:t xml:space="preserve">L, </w:t>
                  </w:r>
                  <w:r>
                    <w:rPr>
                      <w:color w:val="191919"/>
                      <w:spacing w:val="8"/>
                    </w:rPr>
                    <w:t xml:space="preserve">the middle point of </w:t>
                  </w:r>
                  <w:r>
                    <w:rPr>
                      <w:i/>
                      <w:color w:val="191919"/>
                      <w:spacing w:val="8"/>
                    </w:rPr>
                    <w:t>II'.</w:t>
                  </w:r>
                </w:p>
                <w:p w14:paraId="11C2BEA2" w14:textId="77777777" w:rsidR="00000000" w:rsidRDefault="00000000">
                  <w:pPr>
                    <w:kinsoku w:val="0"/>
                    <w:overflowPunct w:val="0"/>
                    <w:autoSpaceDE/>
                    <w:autoSpaceDN/>
                    <w:adjustRightInd/>
                    <w:spacing w:before="4" w:line="221" w:lineRule="exact"/>
                    <w:ind w:left="72" w:firstLine="216"/>
                    <w:jc w:val="both"/>
                    <w:textAlignment w:val="baseline"/>
                    <w:rPr>
                      <w:color w:val="191919"/>
                      <w:spacing w:val="7"/>
                    </w:rPr>
                  </w:pPr>
                  <w:r>
                    <w:rPr>
                      <w:color w:val="191919"/>
                      <w:spacing w:val="7"/>
                    </w:rPr>
                    <w:t xml:space="preserve">If now the centre of gravity of the triangle </w:t>
                  </w:r>
                  <w:r>
                    <w:rPr>
                      <w:i/>
                      <w:color w:val="191919"/>
                      <w:spacing w:val="7"/>
                    </w:rPr>
                    <w:t xml:space="preserve">ABB' </w:t>
                  </w:r>
                  <w:r>
                    <w:rPr>
                      <w:color w:val="191919"/>
                      <w:spacing w:val="7"/>
                    </w:rPr>
                    <w:t xml:space="preserve">be </w:t>
                  </w:r>
                  <w:r>
                    <w:rPr>
                      <w:i/>
                      <w:color w:val="191919"/>
                      <w:spacing w:val="7"/>
                    </w:rPr>
                    <w:t xml:space="preserve">F, </w:t>
                  </w:r>
                  <w:r>
                    <w:rPr>
                      <w:color w:val="191919"/>
                      <w:spacing w:val="7"/>
                    </w:rPr>
                    <w:t xml:space="preserve">the centre of gravity of the whole segment </w:t>
                  </w:r>
                  <w:r>
                    <w:rPr>
                      <w:i/>
                      <w:color w:val="191919"/>
                      <w:spacing w:val="7"/>
                    </w:rPr>
                    <w:t xml:space="preserve">BAB' </w:t>
                  </w:r>
                  <w:r>
                    <w:rPr>
                      <w:color w:val="191919"/>
                      <w:spacing w:val="7"/>
                    </w:rPr>
                    <w:t xml:space="preserve">(i.e. that of the triangle </w:t>
                  </w:r>
                  <w:r>
                    <w:rPr>
                      <w:i/>
                      <w:color w:val="191919"/>
                      <w:spacing w:val="7"/>
                    </w:rPr>
                    <w:t xml:space="preserve">ABB' </w:t>
                  </w:r>
                  <w:r>
                    <w:rPr>
                      <w:color w:val="191919"/>
                      <w:spacing w:val="7"/>
                    </w:rPr>
                    <w:t xml:space="preserve">and the two segments </w:t>
                  </w:r>
                  <w:r>
                    <w:rPr>
                      <w:i/>
                      <w:color w:val="191919"/>
                      <w:spacing w:val="7"/>
                    </w:rPr>
                    <w:t xml:space="preserve">AQB, AQ'B' </w:t>
                  </w:r>
                  <w:r>
                    <w:rPr>
                      <w:color w:val="191919"/>
                      <w:spacing w:val="7"/>
                    </w:rPr>
                    <w:t xml:space="preserve">taken together) is a point </w:t>
                  </w:r>
                  <w:r>
                    <w:rPr>
                      <w:i/>
                      <w:color w:val="191919"/>
                      <w:spacing w:val="7"/>
                    </w:rPr>
                    <w:t xml:space="preserve">G </w:t>
                  </w:r>
                  <w:r>
                    <w:rPr>
                      <w:color w:val="191919"/>
                      <w:spacing w:val="7"/>
                    </w:rPr>
                    <w:t xml:space="preserve">on </w:t>
                  </w:r>
                  <w:r>
                    <w:rPr>
                      <w:i/>
                      <w:color w:val="191919"/>
                      <w:spacing w:val="7"/>
                    </w:rPr>
                    <w:t>1‘1</w:t>
                  </w:r>
                  <w:r>
                    <w:rPr>
                      <w:i/>
                      <w:color w:val="191919"/>
                      <w:spacing w:val="7"/>
                      <w:vertAlign w:val="superscript"/>
                    </w:rPr>
                    <w:t>,</w:t>
                  </w:r>
                  <w:r>
                    <w:rPr>
                      <w:i/>
                      <w:color w:val="191919"/>
                      <w:spacing w:val="7"/>
                    </w:rPr>
                    <w:t xml:space="preserve">' </w:t>
                  </w:r>
                  <w:r>
                    <w:rPr>
                      <w:color w:val="191919"/>
                      <w:spacing w:val="7"/>
                    </w:rPr>
                    <w:t>de</w:t>
                  </w:r>
                  <w:r>
                    <w:rPr>
                      <w:color w:val="191919"/>
                      <w:spacing w:val="7"/>
                    </w:rPr>
                    <w:softHyphen/>
                    <w:t>termined by the proportion</w:t>
                  </w:r>
                </w:p>
                <w:p w14:paraId="7718178D" w14:textId="77777777" w:rsidR="00000000" w:rsidRDefault="00000000">
                  <w:pPr>
                    <w:kinsoku w:val="0"/>
                    <w:overflowPunct w:val="0"/>
                    <w:autoSpaceDE/>
                    <w:autoSpaceDN/>
                    <w:adjustRightInd/>
                    <w:spacing w:line="220" w:lineRule="exact"/>
                    <w:ind w:left="72"/>
                    <w:textAlignment w:val="baseline"/>
                    <w:rPr>
                      <w:i/>
                      <w:color w:val="191919"/>
                      <w:spacing w:val="7"/>
                    </w:rPr>
                  </w:pPr>
                  <w:r>
                    <w:rPr>
                      <w:color w:val="191919"/>
                      <w:spacing w:val="7"/>
                    </w:rPr>
                    <w:t xml:space="preserve">(sum of segments </w:t>
                  </w:r>
                  <w:r>
                    <w:rPr>
                      <w:i/>
                      <w:color w:val="191919"/>
                      <w:spacing w:val="7"/>
                    </w:rPr>
                    <w:t>AQB, AQ'B') : PABB' = FG : GK.</w:t>
                  </w:r>
                </w:p>
                <w:p w14:paraId="724C8018" w14:textId="77777777" w:rsidR="00000000" w:rsidRDefault="00000000">
                  <w:pPr>
                    <w:kinsoku w:val="0"/>
                    <w:overflowPunct w:val="0"/>
                    <w:autoSpaceDE/>
                    <w:autoSpaceDN/>
                    <w:adjustRightInd/>
                    <w:spacing w:line="219" w:lineRule="exact"/>
                    <w:ind w:left="72"/>
                    <w:jc w:val="right"/>
                    <w:textAlignment w:val="baseline"/>
                    <w:rPr>
                      <w:color w:val="191919"/>
                      <w:spacing w:val="2"/>
                    </w:rPr>
                  </w:pPr>
                  <w:r>
                    <w:rPr>
                      <w:color w:val="191919"/>
                      <w:spacing w:val="2"/>
                    </w:rPr>
                    <w:t>[I. 6, 7]</w:t>
                  </w:r>
                </w:p>
                <w:p w14:paraId="7BDB0CEE" w14:textId="77777777" w:rsidR="00000000" w:rsidRDefault="00000000">
                  <w:pPr>
                    <w:kinsoku w:val="0"/>
                    <w:overflowPunct w:val="0"/>
                    <w:autoSpaceDE/>
                    <w:autoSpaceDN/>
                    <w:adjustRightInd/>
                    <w:spacing w:before="5" w:line="221" w:lineRule="exact"/>
                    <w:ind w:left="72" w:firstLine="216"/>
                    <w:jc w:val="both"/>
                    <w:textAlignment w:val="baseline"/>
                    <w:rPr>
                      <w:color w:val="191919"/>
                      <w:spacing w:val="8"/>
                    </w:rPr>
                  </w:pPr>
                  <w:r>
                    <w:rPr>
                      <w:color w:val="191919"/>
                      <w:spacing w:val="8"/>
                    </w:rPr>
                    <w:t xml:space="preserve">And the centre of gravity of the inscribed figure </w:t>
                  </w:r>
                </w:p>
              </w:txbxContent>
            </v:textbox>
            <w10:wrap type="square" anchorx="page" anchory="page"/>
          </v:shape>
        </w:pict>
      </w:r>
      <w:r>
        <w:rPr>
          <w:noProof/>
        </w:rPr>
        <w:pict w14:anchorId="4D4078BF">
          <v:shape id="_x0000_s1236" type="#_x0000_t202" style="position:absolute;margin-left:55.2pt;margin-top:225.35pt;width:269.9pt;height:65.7pt;z-index:21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E560B9D" w14:textId="77777777" w:rsidR="00000000" w:rsidRDefault="00000000">
                  <w:pPr>
                    <w:kinsoku w:val="0"/>
                    <w:overflowPunct w:val="0"/>
                    <w:autoSpaceDE/>
                    <w:autoSpaceDN/>
                    <w:adjustRightInd/>
                    <w:spacing w:line="221" w:lineRule="exact"/>
                    <w:ind w:left="72"/>
                    <w:jc w:val="both"/>
                    <w:textAlignment w:val="baseline"/>
                    <w:rPr>
                      <w:color w:val="191919"/>
                      <w:spacing w:val="8"/>
                    </w:rPr>
                  </w:pPr>
                  <w:r>
                    <w:rPr>
                      <w:i/>
                      <w:color w:val="191919"/>
                      <w:spacing w:val="8"/>
                    </w:rPr>
                    <w:t xml:space="preserve">BQAQ' B' </w:t>
                  </w:r>
                  <w:r>
                    <w:rPr>
                      <w:color w:val="191919"/>
                      <w:spacing w:val="8"/>
                    </w:rPr>
                    <w:t xml:space="preserve">is a point </w:t>
                  </w:r>
                  <w:r>
                    <w:rPr>
                      <w:i/>
                      <w:color w:val="191919"/>
                      <w:spacing w:val="8"/>
                    </w:rPr>
                    <w:t xml:space="preserve">F' </w:t>
                  </w:r>
                  <w:r>
                    <w:rPr>
                      <w:color w:val="191919"/>
                      <w:spacing w:val="8"/>
                    </w:rPr>
                    <w:t xml:space="preserve">on </w:t>
                  </w:r>
                  <w:r>
                    <w:rPr>
                      <w:i/>
                      <w:color w:val="191919"/>
                      <w:spacing w:val="8"/>
                    </w:rPr>
                    <w:t xml:space="preserve">LF </w:t>
                  </w:r>
                  <w:r>
                    <w:rPr>
                      <w:color w:val="191919"/>
                      <w:spacing w:val="8"/>
                    </w:rPr>
                    <w:t>determined by the proportion</w:t>
                  </w:r>
                </w:p>
                <w:p w14:paraId="66084187" w14:textId="77777777" w:rsidR="00000000" w:rsidRDefault="00000000">
                  <w:pPr>
                    <w:kinsoku w:val="0"/>
                    <w:overflowPunct w:val="0"/>
                    <w:autoSpaceDE/>
                    <w:autoSpaceDN/>
                    <w:adjustRightInd/>
                    <w:spacing w:before="3" w:line="216" w:lineRule="exact"/>
                    <w:ind w:left="72"/>
                    <w:jc w:val="center"/>
                    <w:textAlignment w:val="baseline"/>
                    <w:rPr>
                      <w:i/>
                      <w:color w:val="191919"/>
                      <w:spacing w:val="16"/>
                    </w:rPr>
                  </w:pPr>
                  <w:r>
                    <w:rPr>
                      <w:i/>
                      <w:color w:val="191919"/>
                      <w:spacing w:val="16"/>
                    </w:rPr>
                    <w:t>(AAQB- AAQ'B') : AA BB' =FP : F'L.</w:t>
                  </w:r>
                </w:p>
                <w:p w14:paraId="65C6BA6C" w14:textId="77777777" w:rsidR="00000000" w:rsidRDefault="00000000">
                  <w:pPr>
                    <w:tabs>
                      <w:tab w:val="left" w:pos="2016"/>
                    </w:tabs>
                    <w:kinsoku w:val="0"/>
                    <w:overflowPunct w:val="0"/>
                    <w:autoSpaceDE/>
                    <w:autoSpaceDN/>
                    <w:adjustRightInd/>
                    <w:spacing w:before="8" w:line="221" w:lineRule="exact"/>
                    <w:ind w:left="72"/>
                    <w:textAlignment w:val="baseline"/>
                    <w:rPr>
                      <w:i/>
                      <w:color w:val="191919"/>
                      <w:spacing w:val="2"/>
                    </w:rPr>
                  </w:pPr>
                  <w:r>
                    <w:rPr>
                      <w:color w:val="191919"/>
                      <w:spacing w:val="2"/>
                    </w:rPr>
                    <w:t>[Hence</w:t>
                  </w:r>
                  <w:r>
                    <w:rPr>
                      <w:color w:val="191919"/>
                      <w:spacing w:val="2"/>
                    </w:rPr>
                    <w:tab/>
                  </w:r>
                  <w:r>
                    <w:rPr>
                      <w:i/>
                      <w:color w:val="191919"/>
                      <w:spacing w:val="2"/>
                    </w:rPr>
                    <w:t>FG : GK&gt; FF' :</w:t>
                  </w:r>
                </w:p>
                <w:p w14:paraId="13EAAE09" w14:textId="77777777" w:rsidR="00000000" w:rsidRDefault="00000000">
                  <w:pPr>
                    <w:tabs>
                      <w:tab w:val="left" w:pos="1872"/>
                    </w:tabs>
                    <w:kinsoku w:val="0"/>
                    <w:overflowPunct w:val="0"/>
                    <w:autoSpaceDE/>
                    <w:autoSpaceDN/>
                    <w:adjustRightInd/>
                    <w:spacing w:line="214" w:lineRule="exact"/>
                    <w:ind w:left="72"/>
                    <w:textAlignment w:val="baseline"/>
                    <w:rPr>
                      <w:i/>
                      <w:color w:val="191919"/>
                      <w:spacing w:val="7"/>
                    </w:rPr>
                  </w:pPr>
                  <w:r>
                    <w:rPr>
                      <w:color w:val="191919"/>
                      <w:spacing w:val="7"/>
                    </w:rPr>
                    <w:t>or</w:t>
                  </w:r>
                  <w:r>
                    <w:rPr>
                      <w:color w:val="191919"/>
                      <w:spacing w:val="7"/>
                    </w:rPr>
                    <w:tab/>
                  </w:r>
                  <w:r>
                    <w:rPr>
                      <w:i/>
                      <w:color w:val="191919"/>
                      <w:spacing w:val="7"/>
                    </w:rPr>
                    <w:t>GK :FG &lt;F'L :FF',</w:t>
                  </w:r>
                </w:p>
                <w:p w14:paraId="2D2338DB" w14:textId="77777777" w:rsidR="00000000" w:rsidRDefault="00000000">
                  <w:pPr>
                    <w:kinsoku w:val="0"/>
                    <w:overflowPunct w:val="0"/>
                    <w:autoSpaceDE/>
                    <w:autoSpaceDN/>
                    <w:adjustRightInd/>
                    <w:spacing w:line="219" w:lineRule="exact"/>
                    <w:ind w:left="72"/>
                    <w:textAlignment w:val="baseline"/>
                    <w:rPr>
                      <w:i/>
                      <w:color w:val="191919"/>
                      <w:spacing w:val="7"/>
                    </w:rPr>
                  </w:pPr>
                  <w:r>
                    <w:rPr>
                      <w:color w:val="191919"/>
                      <w:spacing w:val="7"/>
                    </w:rPr>
                    <w:t xml:space="preserve">and, </w:t>
                  </w:r>
                  <w:r>
                    <w:rPr>
                      <w:i/>
                      <w:color w:val="191919"/>
                      <w:spacing w:val="7"/>
                    </w:rPr>
                    <w:t xml:space="preserve">componendo, FK : FG &lt;FL : FF', </w:t>
                  </w:r>
                  <w:r>
                    <w:rPr>
                      <w:color w:val="191919"/>
                      <w:spacing w:val="7"/>
                    </w:rPr>
                    <w:t xml:space="preserve">while </w:t>
                  </w:r>
                  <w:r>
                    <w:rPr>
                      <w:i/>
                      <w:color w:val="191919"/>
                      <w:spacing w:val="7"/>
                    </w:rPr>
                    <w:t xml:space="preserve">FK&gt; FL.] </w:t>
                  </w:r>
                  <w:r>
                    <w:rPr>
                      <w:color w:val="191919"/>
                      <w:spacing w:val="7"/>
                    </w:rPr>
                    <w:t xml:space="preserve">Therefore </w:t>
                  </w:r>
                  <w:r>
                    <w:rPr>
                      <w:i/>
                      <w:color w:val="191919"/>
                      <w:spacing w:val="7"/>
                    </w:rPr>
                    <w:t xml:space="preserve">FG&gt; FF', </w:t>
                  </w:r>
                  <w:r>
                    <w:rPr>
                      <w:color w:val="191919"/>
                      <w:spacing w:val="7"/>
                    </w:rPr>
                    <w:t xml:space="preserve">or </w:t>
                  </w:r>
                  <w:r>
                    <w:rPr>
                      <w:i/>
                      <w:color w:val="191919"/>
                      <w:spacing w:val="7"/>
                    </w:rPr>
                    <w:t xml:space="preserve">G </w:t>
                  </w:r>
                  <w:r>
                    <w:rPr>
                      <w:color w:val="191919"/>
                      <w:spacing w:val="7"/>
                    </w:rPr>
                    <w:t xml:space="preserve">lies nearer than </w:t>
                  </w:r>
                  <w:r>
                    <w:rPr>
                      <w:i/>
                      <w:color w:val="191919"/>
                      <w:spacing w:val="7"/>
                    </w:rPr>
                    <w:t xml:space="preserve">F' </w:t>
                  </w:r>
                  <w:r>
                    <w:rPr>
                      <w:color w:val="191919"/>
                      <w:spacing w:val="7"/>
                    </w:rPr>
                    <w:t xml:space="preserve">to the vertex </w:t>
                  </w:r>
                  <w:r>
                    <w:rPr>
                      <w:i/>
                      <w:color w:val="191919"/>
                      <w:spacing w:val="7"/>
                    </w:rPr>
                    <w:t>A .</w:t>
                  </w:r>
                </w:p>
              </w:txbxContent>
            </v:textbox>
            <w10:wrap type="square" anchorx="page" anchory="page"/>
          </v:shape>
        </w:pict>
      </w:r>
      <w:r>
        <w:rPr>
          <w:noProof/>
        </w:rPr>
        <w:pict w14:anchorId="3D651BA4">
          <v:shape id="_x0000_s1237" type="#_x0000_t202" style="position:absolute;margin-left:55.2pt;margin-top:291.05pt;width:342pt;height:76.85pt;z-index:21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FD5E45" w14:textId="77777777" w:rsidR="00000000" w:rsidRDefault="00000000">
                  <w:pPr>
                    <w:kinsoku w:val="0"/>
                    <w:overflowPunct w:val="0"/>
                    <w:autoSpaceDE/>
                    <w:autoSpaceDN/>
                    <w:adjustRightInd/>
                    <w:spacing w:before="3" w:line="221" w:lineRule="exact"/>
                    <w:ind w:left="72" w:right="72" w:firstLine="216"/>
                    <w:jc w:val="both"/>
                    <w:textAlignment w:val="baseline"/>
                    <w:rPr>
                      <w:color w:val="191919"/>
                    </w:rPr>
                  </w:pPr>
                  <w:r>
                    <w:rPr>
                      <w:color w:val="191919"/>
                    </w:rPr>
                    <w:t>Using this last result, and proceeding in the same way, we can prove the proposition for any figure inscribed "in the recognised manner."</w:t>
                  </w:r>
                </w:p>
                <w:p w14:paraId="08166692" w14:textId="77777777" w:rsidR="00000000" w:rsidRDefault="00000000">
                  <w:pPr>
                    <w:kinsoku w:val="0"/>
                    <w:overflowPunct w:val="0"/>
                    <w:autoSpaceDE/>
                    <w:autoSpaceDN/>
                    <w:adjustRightInd/>
                    <w:spacing w:before="133" w:line="221" w:lineRule="exact"/>
                    <w:ind w:left="72"/>
                    <w:jc w:val="center"/>
                    <w:textAlignment w:val="baseline"/>
                    <w:rPr>
                      <w:color w:val="191919"/>
                      <w:spacing w:val="5"/>
                    </w:rPr>
                  </w:pPr>
                  <w:r>
                    <w:rPr>
                      <w:b/>
                      <w:color w:val="191919"/>
                      <w:spacing w:val="5"/>
                      <w:sz w:val="15"/>
                    </w:rPr>
                    <w:t xml:space="preserve">PROPOSITION </w:t>
                  </w:r>
                  <w:r>
                    <w:rPr>
                      <w:color w:val="191919"/>
                      <w:spacing w:val="5"/>
                    </w:rPr>
                    <w:t>6</w:t>
                  </w:r>
                </w:p>
                <w:p w14:paraId="5E6998EC" w14:textId="77777777" w:rsidR="00000000" w:rsidRDefault="00000000">
                  <w:pPr>
                    <w:kinsoku w:val="0"/>
                    <w:overflowPunct w:val="0"/>
                    <w:autoSpaceDE/>
                    <w:autoSpaceDN/>
                    <w:adjustRightInd/>
                    <w:spacing w:before="93" w:line="216" w:lineRule="exact"/>
                    <w:ind w:left="72" w:right="72"/>
                    <w:jc w:val="both"/>
                    <w:textAlignment w:val="baseline"/>
                    <w:rPr>
                      <w:i/>
                      <w:color w:val="191919"/>
                      <w:spacing w:val="-1"/>
                    </w:rPr>
                  </w:pPr>
                  <w:r>
                    <w:rPr>
                      <w:i/>
                      <w:color w:val="191919"/>
                      <w:spacing w:val="-1"/>
                    </w:rPr>
                    <w:t>Given a segment of a parabola cut off by a straight line, it is possible to inscribe in it "in the recognised manner" a figure such that the distance between the centres of gravity of the segment and of the inscribed figure is less than any assigned length.</w:t>
                  </w:r>
                </w:p>
              </w:txbxContent>
            </v:textbox>
            <w10:wrap type="square" anchorx="page" anchory="page"/>
          </v:shape>
        </w:pict>
      </w:r>
      <w:r>
        <w:rPr>
          <w:noProof/>
        </w:rPr>
        <w:pict w14:anchorId="6AE23DC3">
          <v:shape id="_x0000_s1238" type="#_x0000_t202" style="position:absolute;margin-left:55.2pt;margin-top:367.9pt;width:185.65pt;height:174.7pt;z-index:21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507A883" w14:textId="77777777" w:rsidR="00000000" w:rsidRDefault="00000000">
                  <w:pPr>
                    <w:kinsoku w:val="0"/>
                    <w:overflowPunct w:val="0"/>
                    <w:autoSpaceDE/>
                    <w:autoSpaceDN/>
                    <w:adjustRightInd/>
                    <w:spacing w:before="3" w:line="218" w:lineRule="exact"/>
                    <w:ind w:left="72" w:firstLine="216"/>
                    <w:jc w:val="both"/>
                    <w:textAlignment w:val="baseline"/>
                    <w:rPr>
                      <w:color w:val="191919"/>
                      <w:spacing w:val="8"/>
                    </w:rPr>
                  </w:pPr>
                  <w:r>
                    <w:rPr>
                      <w:color w:val="191919"/>
                      <w:spacing w:val="8"/>
                    </w:rPr>
                    <w:t xml:space="preserve">Let </w:t>
                  </w:r>
                  <w:r>
                    <w:rPr>
                      <w:i/>
                      <w:color w:val="191919"/>
                      <w:spacing w:val="8"/>
                    </w:rPr>
                    <w:t xml:space="preserve">BAB' </w:t>
                  </w:r>
                  <w:r>
                    <w:rPr>
                      <w:color w:val="191919"/>
                      <w:spacing w:val="8"/>
                    </w:rPr>
                    <w:t xml:space="preserve">be the segment, </w:t>
                  </w:r>
                  <w:r>
                    <w:rPr>
                      <w:i/>
                      <w:color w:val="191919"/>
                      <w:spacing w:val="8"/>
                    </w:rPr>
                    <w:t xml:space="preserve">AO </w:t>
                  </w:r>
                  <w:r>
                    <w:rPr>
                      <w:color w:val="191919"/>
                      <w:spacing w:val="8"/>
                    </w:rPr>
                    <w:t>its diam</w:t>
                  </w:r>
                  <w:r>
                    <w:rPr>
                      <w:color w:val="191919"/>
                      <w:spacing w:val="8"/>
                    </w:rPr>
                    <w:softHyphen/>
                    <w:t xml:space="preserve">eter, </w:t>
                  </w:r>
                  <w:r>
                    <w:rPr>
                      <w:i/>
                      <w:color w:val="191919"/>
                      <w:spacing w:val="8"/>
                    </w:rPr>
                    <w:t xml:space="preserve">G </w:t>
                  </w:r>
                  <w:r>
                    <w:rPr>
                      <w:color w:val="191919"/>
                      <w:spacing w:val="8"/>
                    </w:rPr>
                    <w:t xml:space="preserve">its centre of gravity, and </w:t>
                  </w:r>
                  <w:r>
                    <w:rPr>
                      <w:i/>
                      <w:color w:val="191919"/>
                      <w:spacing w:val="8"/>
                    </w:rPr>
                    <w:t xml:space="preserve">ABB' </w:t>
                  </w:r>
                  <w:r>
                    <w:rPr>
                      <w:color w:val="191919"/>
                      <w:spacing w:val="8"/>
                    </w:rPr>
                    <w:t>the triangle inscribed "in the recognised manner."</w:t>
                  </w:r>
                </w:p>
                <w:p w14:paraId="31D86E3A" w14:textId="77777777" w:rsidR="00000000" w:rsidRDefault="00000000">
                  <w:pPr>
                    <w:kinsoku w:val="0"/>
                    <w:overflowPunct w:val="0"/>
                    <w:autoSpaceDE/>
                    <w:autoSpaceDN/>
                    <w:adjustRightInd/>
                    <w:spacing w:line="222" w:lineRule="exact"/>
                    <w:ind w:left="72" w:firstLine="216"/>
                    <w:jc w:val="both"/>
                    <w:textAlignment w:val="baseline"/>
                    <w:rPr>
                      <w:color w:val="191919"/>
                    </w:rPr>
                  </w:pPr>
                  <w:r>
                    <w:rPr>
                      <w:color w:val="191919"/>
                    </w:rPr>
                    <w:t xml:space="preserve">Let </w:t>
                  </w:r>
                  <w:r>
                    <w:rPr>
                      <w:i/>
                      <w:color w:val="191919"/>
                    </w:rPr>
                    <w:t xml:space="preserve">D </w:t>
                  </w:r>
                  <w:r>
                    <w:rPr>
                      <w:color w:val="191919"/>
                    </w:rPr>
                    <w:t xml:space="preserve">be the assigned length and </w:t>
                  </w:r>
                  <w:r>
                    <w:rPr>
                      <w:i/>
                      <w:color w:val="191919"/>
                    </w:rPr>
                    <w:t xml:space="preserve">S </w:t>
                  </w:r>
                  <w:r>
                    <w:rPr>
                      <w:color w:val="191919"/>
                    </w:rPr>
                    <w:t>an area such that</w:t>
                  </w:r>
                </w:p>
                <w:p w14:paraId="5709693B" w14:textId="77777777" w:rsidR="00000000" w:rsidRDefault="00000000">
                  <w:pPr>
                    <w:kinsoku w:val="0"/>
                    <w:overflowPunct w:val="0"/>
                    <w:autoSpaceDE/>
                    <w:autoSpaceDN/>
                    <w:adjustRightInd/>
                    <w:spacing w:line="215" w:lineRule="exact"/>
                    <w:ind w:left="1008"/>
                    <w:textAlignment w:val="baseline"/>
                    <w:rPr>
                      <w:i/>
                      <w:color w:val="191919"/>
                      <w:spacing w:val="14"/>
                    </w:rPr>
                  </w:pPr>
                  <w:r>
                    <w:rPr>
                      <w:i/>
                      <w:color w:val="191919"/>
                      <w:spacing w:val="14"/>
                    </w:rPr>
                    <w:t>AG : D= AABB' :S.</w:t>
                  </w:r>
                </w:p>
                <w:p w14:paraId="1F16E530" w14:textId="77777777" w:rsidR="00000000" w:rsidRDefault="00000000">
                  <w:pPr>
                    <w:kinsoku w:val="0"/>
                    <w:overflowPunct w:val="0"/>
                    <w:autoSpaceDE/>
                    <w:autoSpaceDN/>
                    <w:adjustRightInd/>
                    <w:spacing w:line="219" w:lineRule="exact"/>
                    <w:ind w:left="72" w:firstLine="216"/>
                    <w:jc w:val="both"/>
                    <w:textAlignment w:val="baseline"/>
                    <w:rPr>
                      <w:color w:val="191919"/>
                      <w:spacing w:val="4"/>
                    </w:rPr>
                  </w:pPr>
                  <w:r>
                    <w:rPr>
                      <w:color w:val="191919"/>
                      <w:spacing w:val="4"/>
                    </w:rPr>
                    <w:t>In the segment inscribe "in the recog</w:t>
                  </w:r>
                  <w:r>
                    <w:rPr>
                      <w:color w:val="191919"/>
                      <w:spacing w:val="4"/>
                    </w:rPr>
                    <w:softHyphen/>
                    <w:t xml:space="preserve">nised manner" a figure such that the sum of the segments left over is less than </w:t>
                  </w:r>
                  <w:r>
                    <w:rPr>
                      <w:i/>
                      <w:color w:val="191919"/>
                      <w:spacing w:val="4"/>
                    </w:rPr>
                    <w:t xml:space="preserve">S. </w:t>
                  </w:r>
                  <w:r>
                    <w:rPr>
                      <w:color w:val="191919"/>
                      <w:spacing w:val="4"/>
                    </w:rPr>
                    <w:t xml:space="preserve">Let </w:t>
                  </w:r>
                  <w:r>
                    <w:rPr>
                      <w:i/>
                      <w:color w:val="191919"/>
                      <w:spacing w:val="4"/>
                    </w:rPr>
                    <w:t xml:space="preserve">F </w:t>
                  </w:r>
                  <w:r>
                    <w:rPr>
                      <w:color w:val="191919"/>
                      <w:spacing w:val="4"/>
                    </w:rPr>
                    <w:t>be the centre of gravity of the in</w:t>
                  </w:r>
                  <w:r>
                    <w:rPr>
                      <w:color w:val="191919"/>
                      <w:spacing w:val="4"/>
                    </w:rPr>
                    <w:softHyphen/>
                    <w:t>scribed figure.</w:t>
                  </w:r>
                </w:p>
                <w:p w14:paraId="4C63135E" w14:textId="77777777" w:rsidR="00000000" w:rsidRDefault="00000000">
                  <w:pPr>
                    <w:kinsoku w:val="0"/>
                    <w:overflowPunct w:val="0"/>
                    <w:autoSpaceDE/>
                    <w:autoSpaceDN/>
                    <w:adjustRightInd/>
                    <w:spacing w:line="217" w:lineRule="exact"/>
                    <w:ind w:left="288"/>
                    <w:textAlignment w:val="baseline"/>
                    <w:rPr>
                      <w:i/>
                      <w:color w:val="191919"/>
                      <w:spacing w:val="7"/>
                    </w:rPr>
                  </w:pPr>
                  <w:r>
                    <w:rPr>
                      <w:color w:val="191919"/>
                      <w:spacing w:val="7"/>
                    </w:rPr>
                    <w:t xml:space="preserve">We shall prove that </w:t>
                  </w:r>
                  <w:r>
                    <w:rPr>
                      <w:i/>
                      <w:color w:val="191919"/>
                      <w:spacing w:val="7"/>
                    </w:rPr>
                    <w:t>PG &lt;D.</w:t>
                  </w:r>
                </w:p>
                <w:p w14:paraId="0FEAC814" w14:textId="77777777" w:rsidR="00000000" w:rsidRDefault="00000000">
                  <w:pPr>
                    <w:kinsoku w:val="0"/>
                    <w:overflowPunct w:val="0"/>
                    <w:autoSpaceDE/>
                    <w:autoSpaceDN/>
                    <w:adjustRightInd/>
                    <w:spacing w:line="218" w:lineRule="exact"/>
                    <w:ind w:left="72" w:firstLine="216"/>
                    <w:jc w:val="both"/>
                    <w:textAlignment w:val="baseline"/>
                    <w:rPr>
                      <w:i/>
                      <w:color w:val="191919"/>
                    </w:rPr>
                  </w:pPr>
                  <w:r>
                    <w:rPr>
                      <w:color w:val="191919"/>
                    </w:rPr>
                    <w:t xml:space="preserve">For, if not, </w:t>
                  </w:r>
                  <w:r>
                    <w:rPr>
                      <w:i/>
                      <w:color w:val="191919"/>
                    </w:rPr>
                    <w:t xml:space="preserve">FG </w:t>
                  </w:r>
                  <w:r>
                    <w:rPr>
                      <w:color w:val="191919"/>
                    </w:rPr>
                    <w:t xml:space="preserve">must be either equal to, or greater than, </w:t>
                  </w:r>
                  <w:r>
                    <w:rPr>
                      <w:i/>
                      <w:color w:val="191919"/>
                    </w:rPr>
                    <w:t>D.</w:t>
                  </w:r>
                </w:p>
                <w:p w14:paraId="3D0A7351" w14:textId="77777777" w:rsidR="00000000" w:rsidRDefault="00000000">
                  <w:pPr>
                    <w:kinsoku w:val="0"/>
                    <w:overflowPunct w:val="0"/>
                    <w:autoSpaceDE/>
                    <w:autoSpaceDN/>
                    <w:adjustRightInd/>
                    <w:spacing w:line="200" w:lineRule="exact"/>
                    <w:ind w:left="288"/>
                    <w:textAlignment w:val="baseline"/>
                    <w:rPr>
                      <w:color w:val="191919"/>
                      <w:spacing w:val="4"/>
                    </w:rPr>
                  </w:pPr>
                  <w:r>
                    <w:rPr>
                      <w:color w:val="191919"/>
                      <w:spacing w:val="4"/>
                    </w:rPr>
                    <w:t>And clearly</w:t>
                  </w:r>
                </w:p>
              </w:txbxContent>
            </v:textbox>
            <w10:wrap type="square" anchorx="page" anchory="page"/>
          </v:shape>
        </w:pict>
      </w:r>
      <w:r>
        <w:rPr>
          <w:noProof/>
        </w:rPr>
        <w:pict w14:anchorId="04686438">
          <v:shape id="_x0000_s1239" type="#_x0000_t202" style="position:absolute;margin-left:55.2pt;margin-top:542.6pt;width:342pt;height:44.4pt;z-index:2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EDBE32" w14:textId="77777777" w:rsidR="00000000" w:rsidRDefault="00000000">
                  <w:pPr>
                    <w:kinsoku w:val="0"/>
                    <w:overflowPunct w:val="0"/>
                    <w:autoSpaceDE/>
                    <w:autoSpaceDN/>
                    <w:adjustRightInd/>
                    <w:spacing w:line="213" w:lineRule="exact"/>
                    <w:ind w:left="72"/>
                    <w:jc w:val="center"/>
                    <w:textAlignment w:val="baseline"/>
                    <w:rPr>
                      <w:color w:val="191919"/>
                      <w:spacing w:val="4"/>
                    </w:rPr>
                  </w:pPr>
                  <w:r>
                    <w:rPr>
                      <w:color w:val="191919"/>
                      <w:spacing w:val="4"/>
                    </w:rPr>
                    <w:t>(inscribed fig.) : (sum of remaining segmts.)</w:t>
                  </w:r>
                </w:p>
                <w:p w14:paraId="0AA633D2" w14:textId="77777777" w:rsidR="00000000" w:rsidRDefault="00000000">
                  <w:pPr>
                    <w:kinsoku w:val="0"/>
                    <w:overflowPunct w:val="0"/>
                    <w:autoSpaceDE/>
                    <w:autoSpaceDN/>
                    <w:adjustRightInd/>
                    <w:spacing w:before="3" w:line="221" w:lineRule="exact"/>
                    <w:ind w:left="1656"/>
                    <w:textAlignment w:val="baseline"/>
                    <w:rPr>
                      <w:i/>
                      <w:color w:val="191919"/>
                      <w:spacing w:val="19"/>
                    </w:rPr>
                  </w:pPr>
                  <w:r>
                    <w:rPr>
                      <w:i/>
                      <w:color w:val="191919"/>
                      <w:spacing w:val="19"/>
                    </w:rPr>
                    <w:t xml:space="preserve">&gt;PABB' </w:t>
                  </w:r>
                  <w:r>
                    <w:rPr>
                      <w:color w:val="191919"/>
                      <w:spacing w:val="19"/>
                    </w:rPr>
                    <w:t xml:space="preserve">: </w:t>
                  </w:r>
                  <w:r>
                    <w:rPr>
                      <w:i/>
                      <w:color w:val="191919"/>
                      <w:spacing w:val="19"/>
                    </w:rPr>
                    <w:t>S</w:t>
                  </w:r>
                </w:p>
                <w:p w14:paraId="251EC6D9" w14:textId="77777777" w:rsidR="00000000" w:rsidRDefault="00000000">
                  <w:pPr>
                    <w:kinsoku w:val="0"/>
                    <w:overflowPunct w:val="0"/>
                    <w:autoSpaceDE/>
                    <w:autoSpaceDN/>
                    <w:adjustRightInd/>
                    <w:spacing w:before="1" w:line="203" w:lineRule="exact"/>
                    <w:ind w:left="1656"/>
                    <w:textAlignment w:val="baseline"/>
                    <w:rPr>
                      <w:i/>
                      <w:color w:val="191919"/>
                      <w:spacing w:val="6"/>
                    </w:rPr>
                  </w:pPr>
                  <w:r>
                    <w:rPr>
                      <w:i/>
                      <w:color w:val="191919"/>
                      <w:spacing w:val="6"/>
                    </w:rPr>
                    <w:t>&gt;AG : D</w:t>
                  </w:r>
                </w:p>
                <w:p w14:paraId="28BF3838" w14:textId="77777777" w:rsidR="00000000" w:rsidRDefault="00000000">
                  <w:pPr>
                    <w:kinsoku w:val="0"/>
                    <w:overflowPunct w:val="0"/>
                    <w:autoSpaceDE/>
                    <w:autoSpaceDN/>
                    <w:adjustRightInd/>
                    <w:spacing w:after="18" w:line="225" w:lineRule="exact"/>
                    <w:ind w:left="1656"/>
                    <w:textAlignment w:val="baseline"/>
                    <w:rPr>
                      <w:i/>
                      <w:color w:val="191919"/>
                      <w:spacing w:val="5"/>
                    </w:rPr>
                  </w:pPr>
                  <w:r>
                    <w:rPr>
                      <w:i/>
                      <w:color w:val="191919"/>
                      <w:spacing w:val="5"/>
                    </w:rPr>
                    <w:t xml:space="preserve">&gt; AG : FG, by </w:t>
                  </w:r>
                  <w:r>
                    <w:rPr>
                      <w:color w:val="191919"/>
                      <w:spacing w:val="5"/>
                    </w:rPr>
                    <w:t xml:space="preserve">hypothesis (since </w:t>
                  </w:r>
                  <w:r>
                    <w:rPr>
                      <w:i/>
                      <w:color w:val="191919"/>
                      <w:spacing w:val="5"/>
                    </w:rPr>
                    <w:t>FG &lt;D).</w:t>
                  </w:r>
                </w:p>
              </w:txbxContent>
            </v:textbox>
            <w10:wrap type="square" anchorx="page" anchory="page"/>
          </v:shape>
        </w:pict>
      </w:r>
      <w:r>
        <w:rPr>
          <w:noProof/>
        </w:rPr>
        <w:pict w14:anchorId="33D96DEB">
          <v:shape id="_x0000_s1240" type="#_x0000_t202" style="position:absolute;margin-left:292.5pt;margin-top:59.75pt;width:104.7pt;height:165.6pt;z-index:2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6DFCFC6" w14:textId="77777777" w:rsidR="00000000" w:rsidRDefault="00000000">
                  <w:pPr>
                    <w:kinsoku w:val="0"/>
                    <w:overflowPunct w:val="0"/>
                    <w:autoSpaceDE/>
                    <w:autoSpaceDN/>
                    <w:adjustRightInd/>
                    <w:spacing w:before="400" w:after="187"/>
                    <w:ind w:left="288" w:right="143"/>
                    <w:textAlignment w:val="baseline"/>
                    <w:rPr>
                      <w:sz w:val="24"/>
                    </w:rPr>
                  </w:pPr>
                  <w:r>
                    <w:rPr>
                      <w:sz w:val="24"/>
                    </w:rPr>
                    <w:pict w14:anchorId="125D306F">
                      <v:shape id="_x0000_i1182" type="#_x0000_t75" style="width:83.25pt;height:136.5pt" fillcolor="window">
                        <v:imagedata r:id="rId108" o:title="_Pic317"/>
                      </v:shape>
                    </w:pict>
                  </w:r>
                </w:p>
              </w:txbxContent>
            </v:textbox>
            <w10:wrap type="square" anchorx="page" anchory="page"/>
          </v:shape>
        </w:pict>
      </w:r>
      <w:r>
        <w:rPr>
          <w:noProof/>
        </w:rPr>
        <w:pict w14:anchorId="375AA557">
          <v:shape id="_x0000_s1241" type="#_x0000_t202" style="position:absolute;margin-left:325.1pt;margin-top:225.35pt;width:72.1pt;height:65.7pt;z-index:21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6556F62" w14:textId="77777777" w:rsidR="00000000" w:rsidRDefault="00000000">
                  <w:pPr>
                    <w:kinsoku w:val="0"/>
                    <w:overflowPunct w:val="0"/>
                    <w:autoSpaceDE/>
                    <w:autoSpaceDN/>
                    <w:adjustRightInd/>
                    <w:spacing w:before="194" w:after="895" w:line="221" w:lineRule="exact"/>
                    <w:jc w:val="right"/>
                    <w:textAlignment w:val="baseline"/>
                    <w:rPr>
                      <w:color w:val="191919"/>
                      <w:spacing w:val="12"/>
                    </w:rPr>
                  </w:pPr>
                  <w:r>
                    <w:rPr>
                      <w:color w:val="191919"/>
                      <w:spacing w:val="12"/>
                    </w:rPr>
                    <w:t>[I. 6, 7]</w:t>
                  </w:r>
                </w:p>
              </w:txbxContent>
            </v:textbox>
            <w10:wrap type="square" anchorx="page" anchory="page"/>
          </v:shape>
        </w:pict>
      </w:r>
      <w:r>
        <w:rPr>
          <w:noProof/>
        </w:rPr>
        <w:pict w14:anchorId="2B85D3B2">
          <v:shape id="_x0000_s1242" type="#_x0000_t202" style="position:absolute;margin-left:240.85pt;margin-top:367.9pt;width:156.35pt;height:175pt;z-index:21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9085AE0" w14:textId="77777777" w:rsidR="00000000" w:rsidRDefault="00000000">
                  <w:pPr>
                    <w:kinsoku w:val="0"/>
                    <w:overflowPunct w:val="0"/>
                    <w:autoSpaceDE/>
                    <w:autoSpaceDN/>
                    <w:adjustRightInd/>
                    <w:spacing w:before="389" w:after="490"/>
                    <w:ind w:left="338" w:right="82"/>
                    <w:textAlignment w:val="baseline"/>
                    <w:rPr>
                      <w:sz w:val="24"/>
                    </w:rPr>
                  </w:pPr>
                  <w:r>
                    <w:rPr>
                      <w:sz w:val="24"/>
                    </w:rPr>
                    <w:pict w14:anchorId="1C17DA1C">
                      <v:shape id="_x0000_i1184" type="#_x0000_t75" style="width:135pt;height:131.25pt" fillcolor="window">
                        <v:imagedata r:id="rId109" o:title="_Pic320"/>
                      </v:shape>
                    </w:pict>
                  </w:r>
                </w:p>
              </w:txbxContent>
            </v:textbox>
            <w10:wrap type="square" anchorx="page" anchory="page"/>
          </v:shape>
        </w:pict>
      </w:r>
    </w:p>
    <w:p w14:paraId="7DB8F1F7" w14:textId="77777777" w:rsidR="00000000" w:rsidRDefault="00000000">
      <w:pPr>
        <w:widowControl/>
        <w:rPr>
          <w:sz w:val="24"/>
        </w:rPr>
        <w:sectPr w:rsidR="00000000">
          <w:pgSz w:w="8215" w:h="12996"/>
          <w:pgMar w:top="620" w:right="271" w:bottom="324" w:left="1104" w:header="720" w:footer="720" w:gutter="0"/>
          <w:cols w:space="720"/>
          <w:noEndnote/>
        </w:sectPr>
      </w:pPr>
    </w:p>
    <w:p w14:paraId="3B278219" w14:textId="77777777" w:rsidR="00000000" w:rsidRDefault="00000000">
      <w:pPr>
        <w:tabs>
          <w:tab w:val="right" w:pos="6768"/>
        </w:tabs>
        <w:kinsoku w:val="0"/>
        <w:overflowPunct w:val="0"/>
        <w:autoSpaceDE/>
        <w:autoSpaceDN/>
        <w:adjustRightInd/>
        <w:spacing w:line="221" w:lineRule="exact"/>
        <w:ind w:left="1584"/>
        <w:textAlignment w:val="baseline"/>
        <w:rPr>
          <w:color w:val="141414"/>
        </w:rPr>
      </w:pPr>
      <w:r>
        <w:rPr>
          <w:color w:val="141414"/>
        </w:rPr>
        <w:lastRenderedPageBreak/>
        <w:t>ON THE EQUILIBRIUM OF PLANES II</w:t>
      </w:r>
      <w:r>
        <w:rPr>
          <w:color w:val="141414"/>
        </w:rPr>
        <w:tab/>
        <w:t>113</w:t>
      </w:r>
    </w:p>
    <w:p w14:paraId="75B6CC2D" w14:textId="77777777" w:rsidR="00000000" w:rsidRDefault="00000000">
      <w:pPr>
        <w:kinsoku w:val="0"/>
        <w:overflowPunct w:val="0"/>
        <w:autoSpaceDE/>
        <w:autoSpaceDN/>
        <w:adjustRightInd/>
        <w:spacing w:before="75" w:line="224" w:lineRule="exact"/>
        <w:ind w:right="72" w:firstLine="288"/>
        <w:jc w:val="both"/>
        <w:textAlignment w:val="baseline"/>
        <w:rPr>
          <w:color w:val="141414"/>
          <w:spacing w:val="7"/>
        </w:rPr>
      </w:pPr>
      <w:r>
        <w:rPr>
          <w:color w:val="141414"/>
          <w:spacing w:val="7"/>
        </w:rPr>
        <w:t xml:space="preserve">Let the first ratio be equal to the ratio </w:t>
      </w:r>
      <w:r>
        <w:rPr>
          <w:i/>
          <w:color w:val="141414"/>
          <w:spacing w:val="7"/>
          <w:sz w:val="21"/>
        </w:rPr>
        <w:t xml:space="preserve">KG : FG </w:t>
      </w:r>
      <w:r>
        <w:rPr>
          <w:color w:val="141414"/>
          <w:spacing w:val="7"/>
        </w:rPr>
        <w:t xml:space="preserve">(where </w:t>
      </w:r>
      <w:r>
        <w:rPr>
          <w:i/>
          <w:color w:val="141414"/>
          <w:spacing w:val="7"/>
          <w:sz w:val="21"/>
        </w:rPr>
        <w:t xml:space="preserve">K </w:t>
      </w:r>
      <w:r>
        <w:rPr>
          <w:color w:val="141414"/>
          <w:spacing w:val="7"/>
        </w:rPr>
        <w:t xml:space="preserve">lies on </w:t>
      </w:r>
      <w:r>
        <w:rPr>
          <w:i/>
          <w:color w:val="141414"/>
          <w:spacing w:val="7"/>
          <w:sz w:val="21"/>
        </w:rPr>
        <w:t xml:space="preserve">GA </w:t>
      </w:r>
      <w:r>
        <w:rPr>
          <w:color w:val="141414"/>
          <w:spacing w:val="7"/>
        </w:rPr>
        <w:t>pro</w:t>
      </w:r>
      <w:r>
        <w:rPr>
          <w:color w:val="141414"/>
          <w:spacing w:val="7"/>
        </w:rPr>
        <w:softHyphen/>
        <w:t xml:space="preserve">duced); and it follows that </w:t>
      </w:r>
      <w:r>
        <w:rPr>
          <w:i/>
          <w:color w:val="141414"/>
          <w:spacing w:val="7"/>
          <w:sz w:val="21"/>
        </w:rPr>
        <w:t xml:space="preserve">K </w:t>
      </w:r>
      <w:r>
        <w:rPr>
          <w:color w:val="141414"/>
          <w:spacing w:val="7"/>
        </w:rPr>
        <w:t>is the centre of gravity of the small segments</w:t>
      </w:r>
    </w:p>
    <w:p w14:paraId="00C3C50D" w14:textId="77777777" w:rsidR="00000000" w:rsidRDefault="00000000">
      <w:pPr>
        <w:tabs>
          <w:tab w:val="right" w:pos="6768"/>
        </w:tabs>
        <w:kinsoku w:val="0"/>
        <w:overflowPunct w:val="0"/>
        <w:autoSpaceDE/>
        <w:autoSpaceDN/>
        <w:adjustRightInd/>
        <w:spacing w:line="220" w:lineRule="exact"/>
        <w:ind w:left="72" w:hanging="72"/>
        <w:jc w:val="both"/>
        <w:textAlignment w:val="baseline"/>
        <w:rPr>
          <w:i/>
          <w:color w:val="141414"/>
          <w:sz w:val="21"/>
        </w:rPr>
      </w:pPr>
      <w:r>
        <w:rPr>
          <w:color w:val="141414"/>
        </w:rPr>
        <w:t>taken together.</w:t>
      </w:r>
      <w:r>
        <w:rPr>
          <w:color w:val="141414"/>
        </w:rPr>
        <w:tab/>
        <w:t>[I. 8]</w:t>
      </w:r>
      <w:r>
        <w:rPr>
          <w:color w:val="141414"/>
        </w:rPr>
        <w:br/>
        <w:t xml:space="preserve">But this is impossible, since the segments are all on the same side of a line drawn through </w:t>
      </w:r>
      <w:r>
        <w:rPr>
          <w:i/>
          <w:color w:val="141414"/>
          <w:sz w:val="21"/>
        </w:rPr>
        <w:t xml:space="preserve">K </w:t>
      </w:r>
      <w:r>
        <w:rPr>
          <w:color w:val="141414"/>
        </w:rPr>
        <w:t xml:space="preserve">parallel to </w:t>
      </w:r>
      <w:r>
        <w:rPr>
          <w:i/>
          <w:color w:val="141414"/>
          <w:sz w:val="21"/>
        </w:rPr>
        <w:t>BB'.</w:t>
      </w:r>
    </w:p>
    <w:p w14:paraId="716B2A02" w14:textId="77777777" w:rsidR="00000000" w:rsidRDefault="00000000">
      <w:pPr>
        <w:kinsoku w:val="0"/>
        <w:overflowPunct w:val="0"/>
        <w:autoSpaceDE/>
        <w:autoSpaceDN/>
        <w:adjustRightInd/>
        <w:spacing w:line="222" w:lineRule="exact"/>
        <w:ind w:left="288"/>
        <w:jc w:val="both"/>
        <w:textAlignment w:val="baseline"/>
        <w:rPr>
          <w:color w:val="141414"/>
          <w:spacing w:val="6"/>
        </w:rPr>
      </w:pPr>
      <w:r>
        <w:rPr>
          <w:color w:val="141414"/>
          <w:spacing w:val="6"/>
        </w:rPr>
        <w:t xml:space="preserve">Hence </w:t>
      </w:r>
      <w:r>
        <w:rPr>
          <w:i/>
          <w:color w:val="141414"/>
          <w:spacing w:val="6"/>
          <w:sz w:val="21"/>
        </w:rPr>
        <w:t xml:space="preserve">FG </w:t>
      </w:r>
      <w:r>
        <w:rPr>
          <w:color w:val="141414"/>
          <w:spacing w:val="6"/>
        </w:rPr>
        <w:t>cannot but be less than D.</w:t>
      </w:r>
    </w:p>
    <w:p w14:paraId="373787F6" w14:textId="77777777" w:rsidR="00000000" w:rsidRDefault="00000000">
      <w:pPr>
        <w:kinsoku w:val="0"/>
        <w:overflowPunct w:val="0"/>
        <w:autoSpaceDE/>
        <w:autoSpaceDN/>
        <w:adjustRightInd/>
        <w:spacing w:before="124" w:line="236" w:lineRule="exact"/>
        <w:jc w:val="center"/>
        <w:textAlignment w:val="baseline"/>
        <w:rPr>
          <w:i/>
          <w:color w:val="141414"/>
          <w:spacing w:val="4"/>
          <w:sz w:val="21"/>
        </w:rPr>
      </w:pPr>
      <w:r>
        <w:rPr>
          <w:b/>
          <w:color w:val="141414"/>
          <w:spacing w:val="4"/>
          <w:sz w:val="15"/>
        </w:rPr>
        <w:t xml:space="preserve">PROPOSITION </w:t>
      </w:r>
      <w:r>
        <w:rPr>
          <w:i/>
          <w:color w:val="141414"/>
          <w:spacing w:val="4"/>
          <w:sz w:val="21"/>
        </w:rPr>
        <w:t>7</w:t>
      </w:r>
    </w:p>
    <w:p w14:paraId="6867C9B2" w14:textId="77777777" w:rsidR="00000000" w:rsidRDefault="00000000">
      <w:pPr>
        <w:kinsoku w:val="0"/>
        <w:overflowPunct w:val="0"/>
        <w:autoSpaceDE/>
        <w:autoSpaceDN/>
        <w:adjustRightInd/>
        <w:spacing w:before="76" w:line="222" w:lineRule="exact"/>
        <w:ind w:right="72"/>
        <w:jc w:val="both"/>
        <w:textAlignment w:val="baseline"/>
        <w:rPr>
          <w:i/>
          <w:color w:val="141414"/>
          <w:sz w:val="21"/>
        </w:rPr>
      </w:pPr>
      <w:r>
        <w:rPr>
          <w:i/>
          <w:color w:val="141414"/>
          <w:sz w:val="21"/>
        </w:rPr>
        <w:t>If there be two similar parabolic segments, their centres of gravity divide their diameters in. the same ratio.</w:t>
      </w:r>
    </w:p>
    <w:p w14:paraId="70B1AFFE" w14:textId="77777777" w:rsidR="00000000" w:rsidRDefault="00000000">
      <w:pPr>
        <w:kinsoku w:val="0"/>
        <w:overflowPunct w:val="0"/>
        <w:autoSpaceDE/>
        <w:autoSpaceDN/>
        <w:adjustRightInd/>
        <w:spacing w:line="215" w:lineRule="exact"/>
        <w:ind w:right="72" w:firstLine="288"/>
        <w:jc w:val="both"/>
        <w:textAlignment w:val="baseline"/>
        <w:rPr>
          <w:color w:val="141414"/>
          <w:spacing w:val="5"/>
        </w:rPr>
      </w:pPr>
      <w:r>
        <w:rPr>
          <w:noProof/>
        </w:rPr>
        <w:pict w14:anchorId="48172C61">
          <v:shape id="_x0000_s1243" type="#_x0000_t202" style="position:absolute;left:0;text-align:left;margin-left:28.3pt;margin-top:158.8pt;width:175.1pt;height:154.4pt;z-index:21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C60DC9" w14:textId="77777777" w:rsidR="00000000" w:rsidRDefault="00000000">
                  <w:pPr>
                    <w:kinsoku w:val="0"/>
                    <w:overflowPunct w:val="0"/>
                    <w:autoSpaceDE/>
                    <w:autoSpaceDN/>
                    <w:adjustRightInd/>
                    <w:spacing w:before="212" w:after="230"/>
                    <w:ind w:left="78" w:right="198"/>
                    <w:textAlignment w:val="baseline"/>
                    <w:rPr>
                      <w:sz w:val="24"/>
                    </w:rPr>
                  </w:pPr>
                  <w:r>
                    <w:rPr>
                      <w:sz w:val="24"/>
                    </w:rPr>
                    <w:pict w14:anchorId="5A171819">
                      <v:shape id="_x0000_i1186" type="#_x0000_t75" style="width:161.25pt;height:132pt" fillcolor="window">
                        <v:imagedata r:id="rId110" o:title="_Pic322"/>
                      </v:shape>
                    </w:pict>
                  </w:r>
                </w:p>
              </w:txbxContent>
            </v:textbox>
            <w10:wrap type="square" anchorx="page" anchory="page"/>
          </v:shape>
        </w:pict>
      </w:r>
      <w:r>
        <w:rPr>
          <w:color w:val="141414"/>
          <w:spacing w:val="5"/>
        </w:rPr>
        <w:t xml:space="preserve">Let </w:t>
      </w:r>
      <w:r>
        <w:rPr>
          <w:i/>
          <w:color w:val="141414"/>
          <w:spacing w:val="5"/>
          <w:sz w:val="21"/>
        </w:rPr>
        <w:t xml:space="preserve">BAB', bab' </w:t>
      </w:r>
      <w:r>
        <w:rPr>
          <w:color w:val="141414"/>
          <w:spacing w:val="5"/>
        </w:rPr>
        <w:t xml:space="preserve">be the two similar segments, AO, </w:t>
      </w:r>
      <w:r>
        <w:rPr>
          <w:i/>
          <w:color w:val="141414"/>
          <w:spacing w:val="5"/>
          <w:sz w:val="21"/>
        </w:rPr>
        <w:t xml:space="preserve">ao </w:t>
      </w:r>
      <w:r>
        <w:rPr>
          <w:color w:val="141414"/>
          <w:spacing w:val="5"/>
        </w:rPr>
        <w:t xml:space="preserve">their diameters, and </w:t>
      </w:r>
      <w:r>
        <w:rPr>
          <w:i/>
          <w:color w:val="141414"/>
          <w:spacing w:val="5"/>
          <w:sz w:val="21"/>
        </w:rPr>
        <w:t xml:space="preserve">G, g </w:t>
      </w:r>
      <w:r>
        <w:rPr>
          <w:color w:val="141414"/>
          <w:spacing w:val="5"/>
        </w:rPr>
        <w:t>their centres of gravity re</w:t>
      </w:r>
      <w:r>
        <w:rPr>
          <w:color w:val="141414"/>
          <w:spacing w:val="5"/>
        </w:rPr>
        <w:softHyphen/>
        <w:t>spectively.</w:t>
      </w:r>
    </w:p>
    <w:p w14:paraId="6BB9868D" w14:textId="77777777" w:rsidR="00000000" w:rsidRDefault="00000000">
      <w:pPr>
        <w:kinsoku w:val="0"/>
        <w:overflowPunct w:val="0"/>
        <w:autoSpaceDE/>
        <w:autoSpaceDN/>
        <w:adjustRightInd/>
        <w:spacing w:line="223" w:lineRule="exact"/>
        <w:ind w:left="3456"/>
        <w:jc w:val="right"/>
        <w:textAlignment w:val="baseline"/>
        <w:rPr>
          <w:i/>
          <w:color w:val="141414"/>
          <w:sz w:val="21"/>
        </w:rPr>
      </w:pPr>
      <w:r>
        <w:rPr>
          <w:color w:val="141414"/>
        </w:rPr>
        <w:t xml:space="preserve">Then, if </w:t>
      </w:r>
      <w:r>
        <w:rPr>
          <w:i/>
          <w:color w:val="141414"/>
          <w:sz w:val="21"/>
        </w:rPr>
        <w:t xml:space="preserve">G, g </w:t>
      </w:r>
      <w:r>
        <w:rPr>
          <w:color w:val="141414"/>
        </w:rPr>
        <w:t xml:space="preserve">do not divide </w:t>
      </w:r>
      <w:r>
        <w:rPr>
          <w:i/>
          <w:color w:val="141414"/>
          <w:sz w:val="21"/>
        </w:rPr>
        <w:t xml:space="preserve">AO, ao </w:t>
      </w:r>
      <w:r>
        <w:rPr>
          <w:color w:val="141414"/>
        </w:rPr>
        <w:t xml:space="preserve">respectively in the same ratio, suppose </w:t>
      </w:r>
      <w:r>
        <w:rPr>
          <w:i/>
          <w:color w:val="141414"/>
          <w:sz w:val="21"/>
        </w:rPr>
        <w:t xml:space="preserve">H </w:t>
      </w:r>
      <w:r>
        <w:rPr>
          <w:color w:val="141414"/>
        </w:rPr>
        <w:t xml:space="preserve">to be such a point on </w:t>
      </w:r>
      <w:r>
        <w:rPr>
          <w:i/>
          <w:color w:val="141414"/>
          <w:sz w:val="21"/>
        </w:rPr>
        <w:t xml:space="preserve">AO </w:t>
      </w:r>
      <w:r>
        <w:rPr>
          <w:color w:val="141414"/>
        </w:rPr>
        <w:t xml:space="preserve">that </w:t>
      </w:r>
      <w:r>
        <w:rPr>
          <w:i/>
          <w:color w:val="141414"/>
          <w:sz w:val="21"/>
        </w:rPr>
        <w:t>AH : HO=ag :go;</w:t>
      </w:r>
    </w:p>
    <w:p w14:paraId="476BC2FD" w14:textId="77777777" w:rsidR="00000000" w:rsidRDefault="00000000">
      <w:pPr>
        <w:kinsoku w:val="0"/>
        <w:overflowPunct w:val="0"/>
        <w:autoSpaceDE/>
        <w:autoSpaceDN/>
        <w:adjustRightInd/>
        <w:spacing w:line="221" w:lineRule="exact"/>
        <w:ind w:right="72"/>
        <w:jc w:val="both"/>
        <w:textAlignment w:val="baseline"/>
        <w:rPr>
          <w:color w:val="141414"/>
        </w:rPr>
      </w:pPr>
      <w:r>
        <w:rPr>
          <w:color w:val="141414"/>
        </w:rPr>
        <w:t xml:space="preserve">and inscribe in the segment </w:t>
      </w:r>
      <w:r>
        <w:rPr>
          <w:i/>
          <w:color w:val="141414"/>
          <w:sz w:val="21"/>
        </w:rPr>
        <w:t xml:space="preserve">BA B' </w:t>
      </w:r>
      <w:r>
        <w:rPr>
          <w:color w:val="141414"/>
        </w:rPr>
        <w:t xml:space="preserve">"in the recognised manner" a figure such that, if </w:t>
      </w:r>
      <w:r>
        <w:rPr>
          <w:i/>
          <w:color w:val="141414"/>
          <w:sz w:val="21"/>
        </w:rPr>
        <w:t xml:space="preserve">F </w:t>
      </w:r>
      <w:r>
        <w:rPr>
          <w:color w:val="141414"/>
        </w:rPr>
        <w:t>he its centre of gravity,</w:t>
      </w:r>
    </w:p>
    <w:p w14:paraId="0C242FD1" w14:textId="77777777" w:rsidR="00000000" w:rsidRDefault="00000000">
      <w:pPr>
        <w:tabs>
          <w:tab w:val="right" w:pos="6768"/>
        </w:tabs>
        <w:kinsoku w:val="0"/>
        <w:overflowPunct w:val="0"/>
        <w:autoSpaceDE/>
        <w:autoSpaceDN/>
        <w:adjustRightInd/>
        <w:spacing w:line="217" w:lineRule="exact"/>
        <w:ind w:left="72"/>
        <w:jc w:val="right"/>
        <w:textAlignment w:val="baseline"/>
        <w:rPr>
          <w:color w:val="141414"/>
        </w:rPr>
      </w:pPr>
      <w:r>
        <w:rPr>
          <w:i/>
          <w:color w:val="141414"/>
          <w:sz w:val="21"/>
        </w:rPr>
        <w:t>GF&lt;GH.</w:t>
      </w:r>
      <w:r>
        <w:rPr>
          <w:i/>
          <w:color w:val="141414"/>
          <w:sz w:val="21"/>
        </w:rPr>
        <w:tab/>
      </w:r>
      <w:r>
        <w:rPr>
          <w:color w:val="141414"/>
        </w:rPr>
        <w:t>[Prop. 6,</w:t>
      </w:r>
      <w:r>
        <w:rPr>
          <w:color w:val="141414"/>
        </w:rPr>
        <w:br/>
        <w:t xml:space="preserve">Inscribe in the segment </w:t>
      </w:r>
      <w:r>
        <w:rPr>
          <w:i/>
          <w:color w:val="141414"/>
          <w:sz w:val="21"/>
        </w:rPr>
        <w:t xml:space="preserve">bab' </w:t>
      </w:r>
      <w:r>
        <w:rPr>
          <w:color w:val="141414"/>
        </w:rPr>
        <w:t xml:space="preserve">"in the recognised manner" a similar figure; then, if </w:t>
      </w:r>
      <w:r>
        <w:rPr>
          <w:i/>
          <w:color w:val="141414"/>
          <w:sz w:val="21"/>
        </w:rPr>
        <w:t xml:space="preserve">f </w:t>
      </w:r>
      <w:r>
        <w:rPr>
          <w:color w:val="141414"/>
        </w:rPr>
        <w:t>be the centre of gravity of this figure,</w:t>
      </w:r>
    </w:p>
    <w:p w14:paraId="634B187A" w14:textId="77777777" w:rsidR="00000000" w:rsidRDefault="00000000">
      <w:pPr>
        <w:tabs>
          <w:tab w:val="right" w:pos="6768"/>
        </w:tabs>
        <w:kinsoku w:val="0"/>
        <w:overflowPunct w:val="0"/>
        <w:autoSpaceDE/>
        <w:autoSpaceDN/>
        <w:adjustRightInd/>
        <w:spacing w:line="224" w:lineRule="exact"/>
        <w:ind w:left="288" w:firstLine="2016"/>
        <w:textAlignment w:val="baseline"/>
        <w:rPr>
          <w:i/>
          <w:color w:val="141414"/>
          <w:sz w:val="21"/>
        </w:rPr>
      </w:pPr>
      <w:r>
        <w:rPr>
          <w:i/>
          <w:color w:val="141414"/>
          <w:sz w:val="21"/>
        </w:rPr>
        <w:t>ag &lt;af.</w:t>
      </w:r>
      <w:r>
        <w:rPr>
          <w:i/>
          <w:color w:val="141414"/>
          <w:sz w:val="21"/>
        </w:rPr>
        <w:tab/>
      </w:r>
      <w:r>
        <w:rPr>
          <w:color w:val="141414"/>
        </w:rPr>
        <w:t>[Prop. 5]</w:t>
      </w:r>
      <w:r>
        <w:rPr>
          <w:color w:val="141414"/>
        </w:rPr>
        <w:br/>
        <w:t xml:space="preserve">And, by Prop. 3, </w:t>
      </w:r>
      <w:r>
        <w:rPr>
          <w:i/>
          <w:color w:val="141414"/>
          <w:sz w:val="21"/>
        </w:rPr>
        <w:t>af :fo= AF : FO.</w:t>
      </w:r>
    </w:p>
    <w:p w14:paraId="52F6D8F6" w14:textId="77777777" w:rsidR="00000000" w:rsidRDefault="00000000">
      <w:pPr>
        <w:tabs>
          <w:tab w:val="left" w:pos="1728"/>
        </w:tabs>
        <w:kinsoku w:val="0"/>
        <w:overflowPunct w:val="0"/>
        <w:autoSpaceDE/>
        <w:autoSpaceDN/>
        <w:adjustRightInd/>
        <w:spacing w:line="230" w:lineRule="exact"/>
        <w:ind w:left="288"/>
        <w:textAlignment w:val="baseline"/>
        <w:rPr>
          <w:i/>
          <w:color w:val="141414"/>
          <w:spacing w:val="2"/>
          <w:sz w:val="21"/>
        </w:rPr>
      </w:pPr>
      <w:r>
        <w:rPr>
          <w:color w:val="141414"/>
          <w:spacing w:val="2"/>
        </w:rPr>
        <w:t>But</w:t>
      </w:r>
      <w:r>
        <w:rPr>
          <w:color w:val="141414"/>
          <w:spacing w:val="2"/>
        </w:rPr>
        <w:tab/>
      </w:r>
      <w:r>
        <w:rPr>
          <w:i/>
          <w:color w:val="141414"/>
          <w:spacing w:val="2"/>
          <w:sz w:val="21"/>
        </w:rPr>
        <w:t>AF : FO &lt;AH : HO</w:t>
      </w:r>
    </w:p>
    <w:p w14:paraId="62EE2AA2" w14:textId="77777777" w:rsidR="00000000" w:rsidRDefault="00000000">
      <w:pPr>
        <w:kinsoku w:val="0"/>
        <w:overflowPunct w:val="0"/>
        <w:autoSpaceDE/>
        <w:autoSpaceDN/>
        <w:adjustRightInd/>
        <w:spacing w:line="220" w:lineRule="exact"/>
        <w:jc w:val="center"/>
        <w:textAlignment w:val="baseline"/>
        <w:rPr>
          <w:color w:val="141414"/>
          <w:spacing w:val="2"/>
        </w:rPr>
      </w:pPr>
      <w:r>
        <w:rPr>
          <w:i/>
          <w:color w:val="141414"/>
          <w:spacing w:val="2"/>
          <w:sz w:val="21"/>
        </w:rPr>
        <w:t xml:space="preserve">&lt;ag : go, </w:t>
      </w:r>
      <w:r>
        <w:rPr>
          <w:color w:val="141414"/>
          <w:spacing w:val="2"/>
        </w:rPr>
        <w:t>by hypothesis.</w:t>
      </w:r>
    </w:p>
    <w:p w14:paraId="65E67DD0" w14:textId="77777777" w:rsidR="00000000" w:rsidRDefault="00000000">
      <w:pPr>
        <w:tabs>
          <w:tab w:val="left" w:pos="2016"/>
        </w:tabs>
        <w:kinsoku w:val="0"/>
        <w:overflowPunct w:val="0"/>
        <w:autoSpaceDE/>
        <w:autoSpaceDN/>
        <w:adjustRightInd/>
        <w:spacing w:line="218" w:lineRule="exact"/>
        <w:ind w:left="288"/>
        <w:textAlignment w:val="baseline"/>
        <w:rPr>
          <w:color w:val="141414"/>
        </w:rPr>
      </w:pPr>
      <w:r>
        <w:rPr>
          <w:color w:val="141414"/>
        </w:rPr>
        <w:t>Therefore</w:t>
      </w:r>
      <w:r>
        <w:rPr>
          <w:color w:val="141414"/>
        </w:rPr>
        <w:tab/>
      </w:r>
      <w:r>
        <w:rPr>
          <w:i/>
          <w:color w:val="141414"/>
          <w:sz w:val="21"/>
        </w:rPr>
        <w:t xml:space="preserve">af : fo &lt;ag : go; </w:t>
      </w:r>
      <w:r>
        <w:rPr>
          <w:color w:val="141414"/>
        </w:rPr>
        <w:t>which is impossible.</w:t>
      </w:r>
    </w:p>
    <w:p w14:paraId="56758328" w14:textId="77777777" w:rsidR="00000000" w:rsidRDefault="00000000">
      <w:pPr>
        <w:kinsoku w:val="0"/>
        <w:overflowPunct w:val="0"/>
        <w:autoSpaceDE/>
        <w:autoSpaceDN/>
        <w:adjustRightInd/>
        <w:spacing w:line="222" w:lineRule="exact"/>
        <w:ind w:left="288"/>
        <w:textAlignment w:val="baseline"/>
        <w:rPr>
          <w:color w:val="141414"/>
          <w:spacing w:val="7"/>
        </w:rPr>
      </w:pPr>
      <w:r>
        <w:rPr>
          <w:color w:val="141414"/>
          <w:spacing w:val="7"/>
        </w:rPr>
        <w:t xml:space="preserve">It follows that </w:t>
      </w:r>
      <w:r>
        <w:rPr>
          <w:i/>
          <w:color w:val="141414"/>
          <w:spacing w:val="7"/>
          <w:sz w:val="21"/>
        </w:rPr>
        <w:t xml:space="preserve">G, g </w:t>
      </w:r>
      <w:r>
        <w:rPr>
          <w:color w:val="141414"/>
          <w:spacing w:val="7"/>
        </w:rPr>
        <w:t xml:space="preserve">cannot but divide </w:t>
      </w:r>
      <w:r>
        <w:rPr>
          <w:i/>
          <w:color w:val="141414"/>
          <w:spacing w:val="7"/>
          <w:sz w:val="21"/>
        </w:rPr>
        <w:t xml:space="preserve">AO, </w:t>
      </w:r>
      <w:r>
        <w:rPr>
          <w:color w:val="141414"/>
          <w:spacing w:val="7"/>
        </w:rPr>
        <w:t>ao in the same ratio.</w:t>
      </w:r>
    </w:p>
    <w:p w14:paraId="75357343" w14:textId="77777777" w:rsidR="00000000" w:rsidRDefault="00000000">
      <w:pPr>
        <w:kinsoku w:val="0"/>
        <w:overflowPunct w:val="0"/>
        <w:autoSpaceDE/>
        <w:autoSpaceDN/>
        <w:adjustRightInd/>
        <w:spacing w:before="130" w:line="224" w:lineRule="exact"/>
        <w:jc w:val="center"/>
        <w:textAlignment w:val="baseline"/>
        <w:rPr>
          <w:color w:val="141414"/>
          <w:spacing w:val="5"/>
        </w:rPr>
      </w:pPr>
      <w:r>
        <w:rPr>
          <w:b/>
          <w:color w:val="141414"/>
          <w:spacing w:val="5"/>
          <w:sz w:val="15"/>
        </w:rPr>
        <w:t xml:space="preserve">PROPOSITION </w:t>
      </w:r>
      <w:r>
        <w:rPr>
          <w:color w:val="141414"/>
          <w:spacing w:val="5"/>
        </w:rPr>
        <w:t>8</w:t>
      </w:r>
    </w:p>
    <w:p w14:paraId="1E93DA76" w14:textId="77777777" w:rsidR="00000000" w:rsidRDefault="00000000">
      <w:pPr>
        <w:kinsoku w:val="0"/>
        <w:overflowPunct w:val="0"/>
        <w:autoSpaceDE/>
        <w:autoSpaceDN/>
        <w:adjustRightInd/>
        <w:spacing w:before="64" w:line="229" w:lineRule="exact"/>
        <w:ind w:left="72"/>
        <w:textAlignment w:val="baseline"/>
        <w:rPr>
          <w:i/>
          <w:color w:val="141414"/>
          <w:spacing w:val="-1"/>
          <w:sz w:val="21"/>
        </w:rPr>
      </w:pPr>
      <w:r>
        <w:rPr>
          <w:i/>
          <w:color w:val="141414"/>
          <w:spacing w:val="-1"/>
          <w:sz w:val="21"/>
        </w:rPr>
        <w:t>If AO be the diameter of a parabolic segment, and G its centre of gravity, then</w:t>
      </w:r>
    </w:p>
    <w:p w14:paraId="2930A3EE" w14:textId="77777777" w:rsidR="00000000" w:rsidRDefault="00000000">
      <w:pPr>
        <w:kinsoku w:val="0"/>
        <w:overflowPunct w:val="0"/>
        <w:autoSpaceDE/>
        <w:autoSpaceDN/>
        <w:adjustRightInd/>
        <w:spacing w:line="220" w:lineRule="exact"/>
        <w:jc w:val="center"/>
        <w:textAlignment w:val="baseline"/>
        <w:rPr>
          <w:i/>
          <w:color w:val="141414"/>
          <w:spacing w:val="-12"/>
          <w:sz w:val="21"/>
        </w:rPr>
      </w:pPr>
      <w:r>
        <w:rPr>
          <w:i/>
          <w:color w:val="141414"/>
          <w:spacing w:val="-12"/>
          <w:sz w:val="21"/>
        </w:rPr>
        <w:t>AG=-3-GO.</w:t>
      </w:r>
    </w:p>
    <w:p w14:paraId="4A0DAABE" w14:textId="77777777" w:rsidR="00000000" w:rsidRDefault="00000000">
      <w:pPr>
        <w:kinsoku w:val="0"/>
        <w:overflowPunct w:val="0"/>
        <w:autoSpaceDE/>
        <w:autoSpaceDN/>
        <w:adjustRightInd/>
        <w:spacing w:line="226" w:lineRule="exact"/>
        <w:ind w:left="72" w:right="72" w:firstLine="216"/>
        <w:jc w:val="both"/>
        <w:textAlignment w:val="baseline"/>
        <w:rPr>
          <w:color w:val="141414"/>
        </w:rPr>
      </w:pPr>
      <w:r>
        <w:rPr>
          <w:color w:val="141414"/>
        </w:rPr>
        <w:t xml:space="preserve">Let the segment be </w:t>
      </w:r>
      <w:r>
        <w:rPr>
          <w:i/>
          <w:color w:val="141414"/>
          <w:sz w:val="21"/>
        </w:rPr>
        <w:t xml:space="preserve">BAB'. </w:t>
      </w:r>
      <w:r>
        <w:rPr>
          <w:color w:val="141414"/>
        </w:rPr>
        <w:t xml:space="preserve">Inscribe the triangle </w:t>
      </w:r>
      <w:r>
        <w:rPr>
          <w:i/>
          <w:color w:val="141414"/>
          <w:sz w:val="21"/>
        </w:rPr>
        <w:t xml:space="preserve">ABB' </w:t>
      </w:r>
      <w:r>
        <w:rPr>
          <w:color w:val="141414"/>
        </w:rPr>
        <w:t xml:space="preserve">"in the recognised manner," and let </w:t>
      </w:r>
      <w:r>
        <w:rPr>
          <w:i/>
          <w:color w:val="141414"/>
          <w:sz w:val="21"/>
        </w:rPr>
        <w:t xml:space="preserve">F </w:t>
      </w:r>
      <w:r>
        <w:rPr>
          <w:color w:val="141414"/>
        </w:rPr>
        <w:t>be its centre of gravity.</w:t>
      </w:r>
    </w:p>
    <w:p w14:paraId="095C073B" w14:textId="77777777" w:rsidR="00000000" w:rsidRDefault="00000000">
      <w:pPr>
        <w:kinsoku w:val="0"/>
        <w:overflowPunct w:val="0"/>
        <w:autoSpaceDE/>
        <w:autoSpaceDN/>
        <w:adjustRightInd/>
        <w:spacing w:line="222" w:lineRule="exact"/>
        <w:ind w:left="72" w:firstLine="216"/>
        <w:textAlignment w:val="baseline"/>
        <w:rPr>
          <w:color w:val="141414"/>
          <w:spacing w:val="4"/>
        </w:rPr>
      </w:pPr>
      <w:r>
        <w:rPr>
          <w:color w:val="141414"/>
          <w:spacing w:val="4"/>
        </w:rPr>
        <w:t xml:space="preserve">Bisect </w:t>
      </w:r>
      <w:r>
        <w:rPr>
          <w:i/>
          <w:color w:val="141414"/>
          <w:spacing w:val="4"/>
          <w:sz w:val="21"/>
        </w:rPr>
        <w:t xml:space="preserve">AB, AB' </w:t>
      </w:r>
      <w:r>
        <w:rPr>
          <w:color w:val="141414"/>
          <w:spacing w:val="4"/>
        </w:rPr>
        <w:t xml:space="preserve">in </w:t>
      </w:r>
      <w:r>
        <w:rPr>
          <w:i/>
          <w:color w:val="141414"/>
          <w:spacing w:val="4"/>
          <w:sz w:val="21"/>
        </w:rPr>
        <w:t xml:space="preserve">D, D', </w:t>
      </w:r>
      <w:r>
        <w:rPr>
          <w:color w:val="141414"/>
          <w:spacing w:val="4"/>
        </w:rPr>
        <w:t xml:space="preserve">and draw </w:t>
      </w:r>
      <w:r>
        <w:rPr>
          <w:i/>
          <w:color w:val="141414"/>
          <w:spacing w:val="4"/>
          <w:sz w:val="21"/>
        </w:rPr>
        <w:t xml:space="preserve">DQ, D'Q' </w:t>
      </w:r>
      <w:r>
        <w:rPr>
          <w:color w:val="141414"/>
          <w:spacing w:val="4"/>
        </w:rPr>
        <w:t xml:space="preserve">parallel to </w:t>
      </w:r>
      <w:r>
        <w:rPr>
          <w:i/>
          <w:color w:val="141414"/>
          <w:spacing w:val="4"/>
          <w:sz w:val="21"/>
        </w:rPr>
        <w:t xml:space="preserve">OA </w:t>
      </w:r>
      <w:r>
        <w:rPr>
          <w:color w:val="141414"/>
          <w:spacing w:val="4"/>
        </w:rPr>
        <w:t xml:space="preserve">to meet the curve, so that </w:t>
      </w:r>
      <w:r>
        <w:rPr>
          <w:i/>
          <w:color w:val="141414"/>
          <w:spacing w:val="4"/>
          <w:sz w:val="21"/>
        </w:rPr>
        <w:t xml:space="preserve">QD, Q'D' </w:t>
      </w:r>
      <w:r>
        <w:rPr>
          <w:color w:val="141414"/>
          <w:spacing w:val="4"/>
        </w:rPr>
        <w:t xml:space="preserve">are the diameters of the segments </w:t>
      </w:r>
      <w:r>
        <w:rPr>
          <w:i/>
          <w:color w:val="141414"/>
          <w:spacing w:val="4"/>
          <w:sz w:val="21"/>
        </w:rPr>
        <w:t xml:space="preserve">AQB, AQ'B' </w:t>
      </w:r>
      <w:r>
        <w:rPr>
          <w:color w:val="141414"/>
          <w:spacing w:val="4"/>
        </w:rPr>
        <w:t>respectively.</w:t>
      </w:r>
    </w:p>
    <w:p w14:paraId="2A8E0B7F" w14:textId="77777777" w:rsidR="00000000" w:rsidRDefault="00000000">
      <w:pPr>
        <w:kinsoku w:val="0"/>
        <w:overflowPunct w:val="0"/>
        <w:autoSpaceDE/>
        <w:autoSpaceDN/>
        <w:adjustRightInd/>
        <w:spacing w:line="218" w:lineRule="exact"/>
        <w:ind w:left="72" w:right="72" w:firstLine="216"/>
        <w:jc w:val="both"/>
        <w:textAlignment w:val="baseline"/>
        <w:rPr>
          <w:color w:val="141414"/>
        </w:rPr>
      </w:pPr>
      <w:r>
        <w:rPr>
          <w:color w:val="141414"/>
        </w:rPr>
        <w:t xml:space="preserve">Let </w:t>
      </w:r>
      <w:r>
        <w:rPr>
          <w:i/>
          <w:color w:val="141414"/>
          <w:sz w:val="21"/>
        </w:rPr>
        <w:t xml:space="preserve">II, H' </w:t>
      </w:r>
      <w:r>
        <w:rPr>
          <w:color w:val="141414"/>
        </w:rPr>
        <w:t xml:space="preserve">be the centres of gravity of the segments </w:t>
      </w:r>
      <w:r>
        <w:rPr>
          <w:i/>
          <w:color w:val="141414"/>
          <w:sz w:val="21"/>
        </w:rPr>
        <w:t xml:space="preserve">AQB, AQ'B' </w:t>
      </w:r>
      <w:r>
        <w:rPr>
          <w:color w:val="141414"/>
        </w:rPr>
        <w:t>respective</w:t>
      </w:r>
      <w:r>
        <w:rPr>
          <w:color w:val="141414"/>
        </w:rPr>
        <w:softHyphen/>
        <w:t xml:space="preserve">ly. Join </w:t>
      </w:r>
      <w:r>
        <w:rPr>
          <w:i/>
          <w:color w:val="141414"/>
          <w:sz w:val="21"/>
        </w:rPr>
        <w:t xml:space="preserve">QQ', HH' </w:t>
      </w:r>
      <w:r>
        <w:rPr>
          <w:color w:val="141414"/>
        </w:rPr>
        <w:t xml:space="preserve">meeting </w:t>
      </w:r>
      <w:r>
        <w:rPr>
          <w:i/>
          <w:color w:val="141414"/>
          <w:sz w:val="21"/>
        </w:rPr>
        <w:t xml:space="preserve">AO </w:t>
      </w:r>
      <w:r>
        <w:rPr>
          <w:color w:val="141414"/>
        </w:rPr>
        <w:t xml:space="preserve">in V, </w:t>
      </w:r>
      <w:r>
        <w:rPr>
          <w:i/>
          <w:color w:val="141414"/>
          <w:sz w:val="21"/>
        </w:rPr>
        <w:t xml:space="preserve">K </w:t>
      </w:r>
      <w:r>
        <w:rPr>
          <w:color w:val="141414"/>
        </w:rPr>
        <w:t>respectively.</w:t>
      </w:r>
    </w:p>
    <w:p w14:paraId="265BCF4B" w14:textId="77777777" w:rsidR="00000000" w:rsidRDefault="00000000">
      <w:pPr>
        <w:kinsoku w:val="0"/>
        <w:overflowPunct w:val="0"/>
        <w:autoSpaceDE/>
        <w:autoSpaceDN/>
        <w:adjustRightInd/>
        <w:spacing w:line="209" w:lineRule="exact"/>
        <w:ind w:left="72" w:firstLine="216"/>
        <w:jc w:val="both"/>
        <w:textAlignment w:val="baseline"/>
        <w:rPr>
          <w:color w:val="141414"/>
          <w:spacing w:val="4"/>
        </w:rPr>
      </w:pPr>
      <w:r>
        <w:rPr>
          <w:i/>
          <w:color w:val="141414"/>
          <w:spacing w:val="4"/>
          <w:sz w:val="21"/>
        </w:rPr>
        <w:t xml:space="preserve">K </w:t>
      </w:r>
      <w:r>
        <w:rPr>
          <w:color w:val="141414"/>
          <w:spacing w:val="4"/>
        </w:rPr>
        <w:t xml:space="preserve">is then the centre of gravity of the two segments </w:t>
      </w:r>
      <w:r>
        <w:rPr>
          <w:i/>
          <w:color w:val="141414"/>
          <w:spacing w:val="4"/>
          <w:sz w:val="21"/>
        </w:rPr>
        <w:t xml:space="preserve">AQB, AQ'B' </w:t>
      </w:r>
      <w:r>
        <w:rPr>
          <w:color w:val="141414"/>
          <w:spacing w:val="4"/>
        </w:rPr>
        <w:t>taken together.</w:t>
      </w:r>
    </w:p>
    <w:p w14:paraId="2B2C4704" w14:textId="77777777" w:rsidR="00000000" w:rsidRDefault="00000000">
      <w:pPr>
        <w:tabs>
          <w:tab w:val="left" w:pos="2592"/>
          <w:tab w:val="right" w:pos="6768"/>
        </w:tabs>
        <w:kinsoku w:val="0"/>
        <w:overflowPunct w:val="0"/>
        <w:autoSpaceDE/>
        <w:autoSpaceDN/>
        <w:adjustRightInd/>
        <w:spacing w:line="222" w:lineRule="exact"/>
        <w:ind w:left="288"/>
        <w:textAlignment w:val="baseline"/>
        <w:rPr>
          <w:color w:val="141414"/>
        </w:rPr>
      </w:pPr>
      <w:r>
        <w:rPr>
          <w:color w:val="141414"/>
        </w:rPr>
        <w:t>Now</w:t>
      </w:r>
      <w:r>
        <w:rPr>
          <w:color w:val="141414"/>
        </w:rPr>
        <w:tab/>
        <w:t xml:space="preserve">AG : GO =QH : </w:t>
      </w:r>
      <w:r>
        <w:rPr>
          <w:i/>
          <w:color w:val="141414"/>
          <w:sz w:val="21"/>
        </w:rPr>
        <w:t>HD,</w:t>
      </w:r>
      <w:r>
        <w:rPr>
          <w:i/>
          <w:color w:val="141414"/>
          <w:sz w:val="21"/>
        </w:rPr>
        <w:tab/>
      </w:r>
      <w:r>
        <w:rPr>
          <w:color w:val="141414"/>
        </w:rPr>
        <w:t>[Prop. 7]</w:t>
      </w:r>
    </w:p>
    <w:p w14:paraId="5CAD24F7" w14:textId="77777777" w:rsidR="00000000" w:rsidRDefault="00000000">
      <w:pPr>
        <w:tabs>
          <w:tab w:val="left" w:pos="2592"/>
        </w:tabs>
        <w:kinsoku w:val="0"/>
        <w:overflowPunct w:val="0"/>
        <w:autoSpaceDE/>
        <w:autoSpaceDN/>
        <w:adjustRightInd/>
        <w:spacing w:line="218" w:lineRule="exact"/>
        <w:ind w:left="72"/>
        <w:textAlignment w:val="baseline"/>
        <w:rPr>
          <w:i/>
          <w:color w:val="141414"/>
          <w:spacing w:val="-3"/>
          <w:sz w:val="21"/>
        </w:rPr>
      </w:pPr>
      <w:r>
        <w:rPr>
          <w:color w:val="141414"/>
          <w:spacing w:val="-3"/>
        </w:rPr>
        <w:t>whence</w:t>
      </w:r>
      <w:r>
        <w:rPr>
          <w:color w:val="141414"/>
          <w:spacing w:val="-3"/>
        </w:rPr>
        <w:tab/>
      </w:r>
      <w:r>
        <w:rPr>
          <w:i/>
          <w:color w:val="141414"/>
          <w:spacing w:val="-3"/>
          <w:sz w:val="21"/>
        </w:rPr>
        <w:t>AO : OG =QD : HD.</w:t>
      </w:r>
    </w:p>
    <w:p w14:paraId="797000A0" w14:textId="77777777" w:rsidR="00000000" w:rsidRDefault="00000000">
      <w:pPr>
        <w:kinsoku w:val="0"/>
        <w:overflowPunct w:val="0"/>
        <w:autoSpaceDE/>
        <w:autoSpaceDN/>
        <w:adjustRightInd/>
        <w:spacing w:line="215" w:lineRule="exact"/>
        <w:ind w:left="72"/>
        <w:textAlignment w:val="baseline"/>
        <w:rPr>
          <w:color w:val="141414"/>
          <w:spacing w:val="5"/>
        </w:rPr>
      </w:pPr>
      <w:r>
        <w:rPr>
          <w:color w:val="141414"/>
          <w:spacing w:val="5"/>
        </w:rPr>
        <w:t xml:space="preserve">But </w:t>
      </w:r>
      <w:r>
        <w:rPr>
          <w:i/>
          <w:color w:val="141414"/>
          <w:spacing w:val="5"/>
          <w:sz w:val="21"/>
        </w:rPr>
        <w:t xml:space="preserve">AO =4QD [as </w:t>
      </w:r>
      <w:r>
        <w:rPr>
          <w:color w:val="141414"/>
          <w:spacing w:val="5"/>
        </w:rPr>
        <w:t>is easily proved by means of Lemma (3), p. 511].</w:t>
      </w:r>
    </w:p>
    <w:p w14:paraId="58D505B7" w14:textId="77777777" w:rsidR="00000000" w:rsidRDefault="00000000">
      <w:pPr>
        <w:tabs>
          <w:tab w:val="left" w:pos="2952"/>
        </w:tabs>
        <w:kinsoku w:val="0"/>
        <w:overflowPunct w:val="0"/>
        <w:autoSpaceDE/>
        <w:autoSpaceDN/>
        <w:adjustRightInd/>
        <w:spacing w:line="223" w:lineRule="exact"/>
        <w:ind w:left="288"/>
        <w:textAlignment w:val="baseline"/>
        <w:rPr>
          <w:i/>
          <w:color w:val="141414"/>
          <w:spacing w:val="-3"/>
          <w:sz w:val="21"/>
        </w:rPr>
      </w:pPr>
      <w:r>
        <w:rPr>
          <w:color w:val="141414"/>
          <w:spacing w:val="-3"/>
        </w:rPr>
        <w:t>Therefore</w:t>
      </w:r>
      <w:r>
        <w:rPr>
          <w:color w:val="141414"/>
          <w:spacing w:val="-3"/>
        </w:rPr>
        <w:tab/>
      </w:r>
      <w:r>
        <w:rPr>
          <w:i/>
          <w:color w:val="141414"/>
          <w:spacing w:val="-3"/>
          <w:sz w:val="21"/>
        </w:rPr>
        <w:t>OG=4.11D,</w:t>
      </w:r>
    </w:p>
    <w:p w14:paraId="7F49269A" w14:textId="77777777" w:rsidR="00000000" w:rsidRDefault="00000000">
      <w:pPr>
        <w:tabs>
          <w:tab w:val="left" w:pos="2952"/>
        </w:tabs>
        <w:kinsoku w:val="0"/>
        <w:overflowPunct w:val="0"/>
        <w:autoSpaceDE/>
        <w:autoSpaceDN/>
        <w:adjustRightInd/>
        <w:spacing w:line="217" w:lineRule="exact"/>
        <w:ind w:left="72"/>
        <w:textAlignment w:val="baseline"/>
        <w:rPr>
          <w:i/>
          <w:color w:val="141414"/>
          <w:sz w:val="21"/>
        </w:rPr>
      </w:pPr>
      <w:r>
        <w:rPr>
          <w:color w:val="141414"/>
        </w:rPr>
        <w:t>and, by subtraction,</w:t>
      </w:r>
      <w:r>
        <w:rPr>
          <w:color w:val="141414"/>
        </w:rPr>
        <w:tab/>
      </w:r>
      <w:r>
        <w:rPr>
          <w:i/>
          <w:color w:val="141414"/>
          <w:sz w:val="21"/>
        </w:rPr>
        <w:t>AG=4QH.</w:t>
      </w:r>
    </w:p>
    <w:p w14:paraId="345ADC14" w14:textId="77777777" w:rsidR="00000000" w:rsidRDefault="00000000">
      <w:pPr>
        <w:widowControl/>
        <w:rPr>
          <w:sz w:val="24"/>
        </w:rPr>
        <w:sectPr w:rsidR="00000000">
          <w:pgSz w:w="8208" w:h="12967"/>
          <w:pgMar w:top="660" w:right="802" w:bottom="811" w:left="566" w:header="720" w:footer="720" w:gutter="0"/>
          <w:cols w:space="720"/>
          <w:noEndnote/>
        </w:sectPr>
      </w:pPr>
    </w:p>
    <w:p w14:paraId="1CB9C81B" w14:textId="77777777" w:rsidR="00000000" w:rsidRDefault="00000000">
      <w:pPr>
        <w:kinsoku w:val="0"/>
        <w:overflowPunct w:val="0"/>
        <w:autoSpaceDE/>
        <w:autoSpaceDN/>
        <w:adjustRightInd/>
        <w:textAlignment w:val="baseline"/>
        <w:rPr>
          <w:sz w:val="24"/>
        </w:rPr>
      </w:pPr>
      <w:r>
        <w:rPr>
          <w:noProof/>
        </w:rPr>
        <w:lastRenderedPageBreak/>
        <w:pict w14:anchorId="3C0E617A">
          <v:shape id="_x0000_s1244" type="#_x0000_t202" style="position:absolute;margin-left:40pt;margin-top:33pt;width:342pt;height:26.05pt;z-index:21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53F16C8" w14:textId="77777777" w:rsidR="00000000" w:rsidRDefault="00000000">
                  <w:pPr>
                    <w:tabs>
                      <w:tab w:val="left" w:pos="2736"/>
                    </w:tabs>
                    <w:kinsoku w:val="0"/>
                    <w:overflowPunct w:val="0"/>
                    <w:autoSpaceDE/>
                    <w:autoSpaceDN/>
                    <w:adjustRightInd/>
                    <w:spacing w:before="2" w:line="220" w:lineRule="exact"/>
                    <w:ind w:left="72"/>
                    <w:textAlignment w:val="baseline"/>
                  </w:pPr>
                  <w:r>
                    <w:t>114</w:t>
                  </w:r>
                  <w:r>
                    <w:tab/>
                    <w:t>ARCHIMEDES</w:t>
                  </w:r>
                </w:p>
                <w:p w14:paraId="7059D477" w14:textId="77777777" w:rsidR="00000000" w:rsidRDefault="00000000">
                  <w:pPr>
                    <w:kinsoku w:val="0"/>
                    <w:overflowPunct w:val="0"/>
                    <w:autoSpaceDE/>
                    <w:autoSpaceDN/>
                    <w:adjustRightInd/>
                    <w:spacing w:before="73" w:line="221" w:lineRule="exact"/>
                    <w:ind w:left="72" w:firstLine="216"/>
                    <w:textAlignment w:val="baseline"/>
                    <w:rPr>
                      <w:spacing w:val="9"/>
                    </w:rPr>
                  </w:pPr>
                  <w:r>
                    <w:rPr>
                      <w:spacing w:val="9"/>
                    </w:rPr>
                    <w:t xml:space="preserve">Also, by Lemma (2), </w:t>
                  </w:r>
                  <w:r>
                    <w:rPr>
                      <w:i/>
                      <w:spacing w:val="9"/>
                    </w:rPr>
                    <w:t xml:space="preserve">QQ' </w:t>
                  </w:r>
                  <w:r>
                    <w:rPr>
                      <w:spacing w:val="9"/>
                    </w:rPr>
                    <w:t xml:space="preserve">is parallel to </w:t>
                  </w:r>
                  <w:r>
                    <w:rPr>
                      <w:i/>
                      <w:spacing w:val="9"/>
                    </w:rPr>
                    <w:t xml:space="preserve">BB' </w:t>
                  </w:r>
                  <w:r>
                    <w:rPr>
                      <w:spacing w:val="9"/>
                    </w:rPr>
                    <w:t xml:space="preserve">and therefore to </w:t>
                  </w:r>
                  <w:r>
                    <w:rPr>
                      <w:i/>
                      <w:spacing w:val="9"/>
                    </w:rPr>
                    <w:t xml:space="preserve">DD'. </w:t>
                  </w:r>
                  <w:r>
                    <w:rPr>
                      <w:spacing w:val="9"/>
                    </w:rPr>
                    <w:t xml:space="preserve">It follows </w:t>
                  </w:r>
                </w:p>
              </w:txbxContent>
            </v:textbox>
            <w10:wrap type="square" anchorx="page" anchory="page"/>
          </v:shape>
        </w:pict>
      </w:r>
      <w:r>
        <w:rPr>
          <w:noProof/>
        </w:rPr>
        <w:pict w14:anchorId="0EBE4FCD">
          <v:shape id="_x0000_s1245" type="#_x0000_t202" style="position:absolute;margin-left:40pt;margin-top:59.05pt;width:232.35pt;height:209.55pt;z-index:2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99BEFDF" w14:textId="77777777" w:rsidR="00000000" w:rsidRDefault="00000000">
                  <w:pPr>
                    <w:kinsoku w:val="0"/>
                    <w:overflowPunct w:val="0"/>
                    <w:autoSpaceDE/>
                    <w:autoSpaceDN/>
                    <w:adjustRightInd/>
                    <w:spacing w:line="221" w:lineRule="exact"/>
                    <w:ind w:left="72"/>
                    <w:textAlignment w:val="baseline"/>
                    <w:rPr>
                      <w:i/>
                      <w:spacing w:val="9"/>
                    </w:rPr>
                  </w:pPr>
                  <w:r>
                    <w:rPr>
                      <w:spacing w:val="9"/>
                    </w:rPr>
                    <w:t xml:space="preserve">from Prop. 7 that </w:t>
                  </w:r>
                  <w:r>
                    <w:rPr>
                      <w:i/>
                      <w:spacing w:val="9"/>
                    </w:rPr>
                    <w:t xml:space="preserve">HH' </w:t>
                  </w:r>
                  <w:r>
                    <w:rPr>
                      <w:spacing w:val="9"/>
                    </w:rPr>
                    <w:t xml:space="preserve">is also parallel to </w:t>
                  </w:r>
                  <w:r>
                    <w:rPr>
                      <w:i/>
                      <w:spacing w:val="9"/>
                    </w:rPr>
                    <w:t xml:space="preserve">QQ' </w:t>
                  </w:r>
                  <w:r>
                    <w:rPr>
                      <w:spacing w:val="9"/>
                    </w:rPr>
                    <w:t xml:space="preserve">or </w:t>
                  </w:r>
                  <w:r>
                    <w:rPr>
                      <w:i/>
                      <w:spacing w:val="9"/>
                    </w:rPr>
                    <w:t>DD',</w:t>
                  </w:r>
                </w:p>
                <w:p w14:paraId="2E4E00B3" w14:textId="77777777" w:rsidR="00000000" w:rsidRDefault="00000000">
                  <w:pPr>
                    <w:tabs>
                      <w:tab w:val="left" w:pos="1944"/>
                    </w:tabs>
                    <w:kinsoku w:val="0"/>
                    <w:overflowPunct w:val="0"/>
                    <w:autoSpaceDE/>
                    <w:autoSpaceDN/>
                    <w:adjustRightInd/>
                    <w:spacing w:line="221" w:lineRule="exact"/>
                    <w:ind w:left="72"/>
                    <w:textAlignment w:val="baseline"/>
                    <w:rPr>
                      <w:i/>
                      <w:spacing w:val="7"/>
                    </w:rPr>
                  </w:pPr>
                  <w:r>
                    <w:rPr>
                      <w:spacing w:val="7"/>
                    </w:rPr>
                    <w:t>and hence</w:t>
                  </w:r>
                  <w:r>
                    <w:rPr>
                      <w:spacing w:val="7"/>
                    </w:rPr>
                    <w:tab/>
                  </w:r>
                  <w:r>
                    <w:rPr>
                      <w:i/>
                      <w:spacing w:val="7"/>
                    </w:rPr>
                    <w:t>QH=VK.</w:t>
                  </w:r>
                </w:p>
                <w:p w14:paraId="017D9FD5" w14:textId="77777777" w:rsidR="00000000" w:rsidRDefault="00000000">
                  <w:pPr>
                    <w:tabs>
                      <w:tab w:val="left" w:pos="1944"/>
                    </w:tabs>
                    <w:kinsoku w:val="0"/>
                    <w:overflowPunct w:val="0"/>
                    <w:autoSpaceDE/>
                    <w:autoSpaceDN/>
                    <w:adjustRightInd/>
                    <w:spacing w:before="3" w:line="221" w:lineRule="exact"/>
                    <w:ind w:left="288"/>
                    <w:textAlignment w:val="baseline"/>
                    <w:rPr>
                      <w:i/>
                    </w:rPr>
                  </w:pPr>
                  <w:r>
                    <w:t>Therefore</w:t>
                  </w:r>
                  <w:r>
                    <w:tab/>
                  </w:r>
                  <w:r>
                    <w:rPr>
                      <w:i/>
                    </w:rPr>
                    <w:t>AG = 4V K,</w:t>
                  </w:r>
                </w:p>
                <w:p w14:paraId="4B6968D3" w14:textId="77777777" w:rsidR="00000000" w:rsidRDefault="00000000">
                  <w:pPr>
                    <w:tabs>
                      <w:tab w:val="left" w:pos="1440"/>
                    </w:tabs>
                    <w:kinsoku w:val="0"/>
                    <w:overflowPunct w:val="0"/>
                    <w:autoSpaceDE/>
                    <w:autoSpaceDN/>
                    <w:adjustRightInd/>
                    <w:spacing w:line="220" w:lineRule="exact"/>
                    <w:ind w:left="72"/>
                    <w:textAlignment w:val="baseline"/>
                    <w:rPr>
                      <w:i/>
                      <w:spacing w:val="16"/>
                    </w:rPr>
                  </w:pPr>
                  <w:r>
                    <w:rPr>
                      <w:spacing w:val="16"/>
                    </w:rPr>
                    <w:t>and</w:t>
                  </w:r>
                  <w:r>
                    <w:rPr>
                      <w:spacing w:val="16"/>
                    </w:rPr>
                    <w:tab/>
                  </w:r>
                  <w:r>
                    <w:rPr>
                      <w:i/>
                      <w:spacing w:val="16"/>
                    </w:rPr>
                    <w:t>AV+KG=3VK.</w:t>
                  </w:r>
                </w:p>
                <w:p w14:paraId="25E73435" w14:textId="77777777" w:rsidR="00000000" w:rsidRDefault="00000000">
                  <w:pPr>
                    <w:kinsoku w:val="0"/>
                    <w:overflowPunct w:val="0"/>
                    <w:autoSpaceDE/>
                    <w:autoSpaceDN/>
                    <w:adjustRightInd/>
                    <w:spacing w:before="1" w:line="221" w:lineRule="exact"/>
                    <w:ind w:left="72"/>
                    <w:textAlignment w:val="baseline"/>
                    <w:rPr>
                      <w:spacing w:val="7"/>
                    </w:rPr>
                  </w:pPr>
                  <w:r>
                    <w:rPr>
                      <w:spacing w:val="7"/>
                    </w:rPr>
                    <w:t xml:space="preserve">Measuring </w:t>
                  </w:r>
                  <w:r>
                    <w:rPr>
                      <w:i/>
                      <w:spacing w:val="7"/>
                    </w:rPr>
                    <w:t xml:space="preserve">V L </w:t>
                  </w:r>
                  <w:r>
                    <w:rPr>
                      <w:spacing w:val="7"/>
                    </w:rPr>
                    <w:t xml:space="preserve">along </w:t>
                  </w:r>
                  <w:r>
                    <w:rPr>
                      <w:i/>
                      <w:spacing w:val="7"/>
                    </w:rPr>
                    <w:t xml:space="preserve">V K </w:t>
                  </w:r>
                  <w:r>
                    <w:rPr>
                      <w:spacing w:val="7"/>
                    </w:rPr>
                    <w:t>so that VL = V, we have</w:t>
                  </w:r>
                </w:p>
                <w:p w14:paraId="31CA941F" w14:textId="77777777" w:rsidR="00000000" w:rsidRDefault="00000000">
                  <w:pPr>
                    <w:tabs>
                      <w:tab w:val="right" w:pos="4680"/>
                    </w:tabs>
                    <w:kinsoku w:val="0"/>
                    <w:overflowPunct w:val="0"/>
                    <w:autoSpaceDE/>
                    <w:autoSpaceDN/>
                    <w:adjustRightInd/>
                    <w:spacing w:line="215" w:lineRule="exact"/>
                    <w:ind w:left="1440"/>
                    <w:textAlignment w:val="baseline"/>
                    <w:rPr>
                      <w:i/>
                    </w:rPr>
                  </w:pPr>
                  <w:r>
                    <w:rPr>
                      <w:i/>
                    </w:rPr>
                    <w:t>KG =3LK.</w:t>
                  </w:r>
                  <w:r>
                    <w:rPr>
                      <w:i/>
                    </w:rPr>
                    <w:tab/>
                    <w:t>(1)</w:t>
                  </w:r>
                </w:p>
                <w:p w14:paraId="43A12BF3" w14:textId="77777777" w:rsidR="00000000" w:rsidRDefault="00000000">
                  <w:pPr>
                    <w:tabs>
                      <w:tab w:val="left" w:pos="1440"/>
                      <w:tab w:val="right" w:pos="4680"/>
                    </w:tabs>
                    <w:kinsoku w:val="0"/>
                    <w:overflowPunct w:val="0"/>
                    <w:autoSpaceDE/>
                    <w:autoSpaceDN/>
                    <w:adjustRightInd/>
                    <w:spacing w:before="2" w:line="221" w:lineRule="exact"/>
                    <w:ind w:left="1800" w:hanging="1728"/>
                    <w:textAlignment w:val="baseline"/>
                  </w:pPr>
                  <w:r>
                    <w:t>Again</w:t>
                  </w:r>
                  <w:r>
                    <w:tab/>
                  </w:r>
                  <w:r>
                    <w:rPr>
                      <w:i/>
                    </w:rPr>
                    <w:t>AO =4AV</w:t>
                  </w:r>
                  <w:r>
                    <w:rPr>
                      <w:i/>
                    </w:rPr>
                    <w:tab/>
                  </w:r>
                  <w:r>
                    <w:t>[Lemma (3)]</w:t>
                  </w:r>
                  <w:r>
                    <w:br/>
                    <w:t xml:space="preserve">=3AL, since </w:t>
                  </w:r>
                  <w:r>
                    <w:rPr>
                      <w:i/>
                    </w:rPr>
                    <w:t xml:space="preserve">AV = </w:t>
                  </w:r>
                  <w:r>
                    <w:t>31/1,</w:t>
                  </w:r>
                </w:p>
                <w:p w14:paraId="191FD615" w14:textId="77777777" w:rsidR="00000000" w:rsidRDefault="00000000">
                  <w:pPr>
                    <w:tabs>
                      <w:tab w:val="left" w:pos="1440"/>
                      <w:tab w:val="right" w:pos="4680"/>
                    </w:tabs>
                    <w:kinsoku w:val="0"/>
                    <w:overflowPunct w:val="0"/>
                    <w:autoSpaceDE/>
                    <w:autoSpaceDN/>
                    <w:adjustRightInd/>
                    <w:spacing w:line="219" w:lineRule="exact"/>
                    <w:ind w:left="72"/>
                    <w:textAlignment w:val="baseline"/>
                  </w:pPr>
                  <w:r>
                    <w:t>whence</w:t>
                  </w:r>
                  <w:r>
                    <w:tab/>
                  </w:r>
                  <w:r>
                    <w:rPr>
                      <w:i/>
                    </w:rPr>
                    <w:t>AL = 3AO =OF.</w:t>
                  </w:r>
                  <w:r>
                    <w:rPr>
                      <w:i/>
                    </w:rPr>
                    <w:tab/>
                  </w:r>
                  <w:r>
                    <w:t>(2)</w:t>
                  </w:r>
                </w:p>
                <w:p w14:paraId="75649E12" w14:textId="77777777" w:rsidR="00000000" w:rsidRDefault="00000000">
                  <w:pPr>
                    <w:kinsoku w:val="0"/>
                    <w:overflowPunct w:val="0"/>
                    <w:autoSpaceDE/>
                    <w:autoSpaceDN/>
                    <w:adjustRightInd/>
                    <w:spacing w:before="1" w:line="220" w:lineRule="exact"/>
                    <w:ind w:left="288"/>
                    <w:textAlignment w:val="baseline"/>
                    <w:rPr>
                      <w:spacing w:val="6"/>
                    </w:rPr>
                  </w:pPr>
                  <w:r>
                    <w:rPr>
                      <w:spacing w:val="6"/>
                    </w:rPr>
                    <w:t>Now, by I. 6, 7,</w:t>
                  </w:r>
                </w:p>
                <w:p w14:paraId="30110C74" w14:textId="77777777" w:rsidR="00000000" w:rsidRDefault="00000000">
                  <w:pPr>
                    <w:kinsoku w:val="0"/>
                    <w:overflowPunct w:val="0"/>
                    <w:autoSpaceDE/>
                    <w:autoSpaceDN/>
                    <w:adjustRightInd/>
                    <w:spacing w:before="2" w:line="221" w:lineRule="exact"/>
                    <w:ind w:left="72"/>
                    <w:textAlignment w:val="baseline"/>
                    <w:rPr>
                      <w:i/>
                      <w:spacing w:val="6"/>
                    </w:rPr>
                  </w:pPr>
                  <w:r>
                    <w:rPr>
                      <w:spacing w:val="6"/>
                    </w:rPr>
                    <w:t xml:space="preserve">P </w:t>
                  </w:r>
                  <w:r>
                    <w:rPr>
                      <w:i/>
                      <w:spacing w:val="6"/>
                    </w:rPr>
                    <w:t xml:space="preserve">ABB' : </w:t>
                  </w:r>
                  <w:r>
                    <w:rPr>
                      <w:spacing w:val="6"/>
                    </w:rPr>
                    <w:t xml:space="preserve">(sum of segmts. </w:t>
                  </w:r>
                  <w:r>
                    <w:rPr>
                      <w:i/>
                      <w:spacing w:val="6"/>
                    </w:rPr>
                    <w:t>AQB, AQ'B') = KG : GP,</w:t>
                  </w:r>
                </w:p>
                <w:p w14:paraId="191797FB" w14:textId="77777777" w:rsidR="00000000" w:rsidRDefault="00000000">
                  <w:pPr>
                    <w:tabs>
                      <w:tab w:val="left" w:pos="864"/>
                    </w:tabs>
                    <w:kinsoku w:val="0"/>
                    <w:overflowPunct w:val="0"/>
                    <w:autoSpaceDE/>
                    <w:autoSpaceDN/>
                    <w:adjustRightInd/>
                    <w:spacing w:line="220" w:lineRule="exact"/>
                    <w:ind w:left="72"/>
                    <w:textAlignment w:val="baseline"/>
                    <w:rPr>
                      <w:spacing w:val="3"/>
                    </w:rPr>
                  </w:pPr>
                  <w:r>
                    <w:rPr>
                      <w:spacing w:val="3"/>
                    </w:rPr>
                    <w:t>and</w:t>
                  </w:r>
                  <w:r>
                    <w:rPr>
                      <w:spacing w:val="3"/>
                    </w:rPr>
                    <w:tab/>
                  </w:r>
                  <w:r>
                    <w:rPr>
                      <w:i/>
                      <w:spacing w:val="3"/>
                    </w:rPr>
                    <w:t xml:space="preserve">ABB' =3(sum </w:t>
                  </w:r>
                  <w:r>
                    <w:rPr>
                      <w:spacing w:val="3"/>
                    </w:rPr>
                    <w:t>of segments A</w:t>
                  </w:r>
                  <w:r>
                    <w:rPr>
                      <w:i/>
                      <w:spacing w:val="3"/>
                    </w:rPr>
                    <w:t xml:space="preserve">QB, AQ'B') </w:t>
                  </w:r>
                  <w:r>
                    <w:rPr>
                      <w:spacing w:val="3"/>
                    </w:rPr>
                    <w:t xml:space="preserve">[since the segment </w:t>
                  </w:r>
                  <w:r>
                    <w:rPr>
                      <w:i/>
                      <w:spacing w:val="3"/>
                    </w:rPr>
                    <w:t xml:space="preserve">ABB' </w:t>
                  </w:r>
                  <w:r>
                    <w:rPr>
                      <w:spacing w:val="3"/>
                    </w:rPr>
                    <w:t xml:space="preserve">is equal to </w:t>
                  </w:r>
                  <w:r>
                    <w:rPr>
                      <w:i/>
                      <w:spacing w:val="3"/>
                    </w:rPr>
                    <w:t xml:space="preserve">3-.ABB' (Quadrature of the Parabola, </w:t>
                  </w:r>
                  <w:r>
                    <w:rPr>
                      <w:spacing w:val="3"/>
                    </w:rPr>
                    <w:t>Props. 17, 241].</w:t>
                  </w:r>
                </w:p>
                <w:p w14:paraId="392E49DB" w14:textId="77777777" w:rsidR="00000000" w:rsidRDefault="00000000">
                  <w:pPr>
                    <w:tabs>
                      <w:tab w:val="left" w:pos="2232"/>
                    </w:tabs>
                    <w:kinsoku w:val="0"/>
                    <w:overflowPunct w:val="0"/>
                    <w:autoSpaceDE/>
                    <w:autoSpaceDN/>
                    <w:adjustRightInd/>
                    <w:spacing w:line="221" w:lineRule="exact"/>
                    <w:ind w:left="288"/>
                    <w:textAlignment w:val="baseline"/>
                    <w:rPr>
                      <w:spacing w:val="1"/>
                    </w:rPr>
                  </w:pPr>
                  <w:r>
                    <w:rPr>
                      <w:spacing w:val="1"/>
                    </w:rPr>
                    <w:t>Hence</w:t>
                  </w:r>
                  <w:r>
                    <w:rPr>
                      <w:spacing w:val="1"/>
                    </w:rPr>
                    <w:tab/>
                  </w:r>
                  <w:r>
                    <w:rPr>
                      <w:i/>
                      <w:spacing w:val="1"/>
                    </w:rPr>
                    <w:t xml:space="preserve">KG = </w:t>
                  </w:r>
                  <w:r>
                    <w:rPr>
                      <w:spacing w:val="1"/>
                    </w:rPr>
                    <w:t>30F.</w:t>
                  </w:r>
                </w:p>
                <w:p w14:paraId="3FD42FF3" w14:textId="77777777" w:rsidR="00000000" w:rsidRDefault="00000000">
                  <w:pPr>
                    <w:tabs>
                      <w:tab w:val="right" w:pos="4680"/>
                    </w:tabs>
                    <w:kinsoku w:val="0"/>
                    <w:overflowPunct w:val="0"/>
                    <w:autoSpaceDE/>
                    <w:autoSpaceDN/>
                    <w:adjustRightInd/>
                    <w:spacing w:before="3" w:line="221" w:lineRule="exact"/>
                    <w:ind w:left="288"/>
                    <w:textAlignment w:val="baseline"/>
                  </w:pPr>
                  <w:r>
                    <w:t>But</w:t>
                  </w:r>
                  <w:r>
                    <w:tab/>
                  </w:r>
                  <w:r>
                    <w:rPr>
                      <w:i/>
                    </w:rPr>
                    <w:t xml:space="preserve">KG =3LK, </w:t>
                  </w:r>
                  <w:r>
                    <w:t>from (1) above.</w:t>
                  </w:r>
                </w:p>
                <w:p w14:paraId="4A404B81" w14:textId="77777777" w:rsidR="00000000" w:rsidRDefault="00000000">
                  <w:pPr>
                    <w:tabs>
                      <w:tab w:val="left" w:pos="2232"/>
                    </w:tabs>
                    <w:kinsoku w:val="0"/>
                    <w:overflowPunct w:val="0"/>
                    <w:autoSpaceDE/>
                    <w:autoSpaceDN/>
                    <w:adjustRightInd/>
                    <w:spacing w:line="219" w:lineRule="exact"/>
                    <w:ind w:left="72"/>
                    <w:textAlignment w:val="baseline"/>
                    <w:rPr>
                      <w:i/>
                      <w:spacing w:val="11"/>
                    </w:rPr>
                  </w:pPr>
                  <w:r>
                    <w:rPr>
                      <w:spacing w:val="11"/>
                    </w:rPr>
                    <w:t>Therefore</w:t>
                  </w:r>
                  <w:r>
                    <w:rPr>
                      <w:spacing w:val="11"/>
                    </w:rPr>
                    <w:tab/>
                  </w:r>
                  <w:r>
                    <w:rPr>
                      <w:i/>
                      <w:spacing w:val="11"/>
                    </w:rPr>
                    <w:t>LF=LK+KG-FGF</w:t>
                  </w:r>
                </w:p>
                <w:p w14:paraId="1F9D5F9E" w14:textId="77777777" w:rsidR="00000000" w:rsidRDefault="00000000">
                  <w:pPr>
                    <w:kinsoku w:val="0"/>
                    <w:overflowPunct w:val="0"/>
                    <w:autoSpaceDE/>
                    <w:autoSpaceDN/>
                    <w:adjustRightInd/>
                    <w:spacing w:line="218" w:lineRule="exact"/>
                    <w:ind w:left="2592"/>
                    <w:textAlignment w:val="baseline"/>
                    <w:rPr>
                      <w:i/>
                      <w:spacing w:val="1"/>
                    </w:rPr>
                  </w:pPr>
                  <w:r>
                    <w:rPr>
                      <w:i/>
                      <w:spacing w:val="1"/>
                    </w:rPr>
                    <w:t>=5GF.</w:t>
                  </w:r>
                </w:p>
              </w:txbxContent>
            </v:textbox>
            <w10:wrap type="square" anchorx="page" anchory="page"/>
          </v:shape>
        </w:pict>
      </w:r>
      <w:r>
        <w:rPr>
          <w:noProof/>
        </w:rPr>
        <w:pict w14:anchorId="36083414">
          <v:shape id="_x0000_s1246" type="#_x0000_t202" style="position:absolute;margin-left:40pt;margin-top:268.6pt;width:342pt;height:257.9pt;z-index:2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03CFC2" w14:textId="77777777" w:rsidR="00000000" w:rsidRDefault="00000000">
                  <w:pPr>
                    <w:kinsoku w:val="0"/>
                    <w:overflowPunct w:val="0"/>
                    <w:autoSpaceDE/>
                    <w:autoSpaceDN/>
                    <w:adjustRightInd/>
                    <w:spacing w:line="215" w:lineRule="exact"/>
                    <w:ind w:left="72"/>
                    <w:textAlignment w:val="baseline"/>
                    <w:rPr>
                      <w:spacing w:val="4"/>
                    </w:rPr>
                  </w:pPr>
                  <w:r>
                    <w:rPr>
                      <w:spacing w:val="4"/>
                    </w:rPr>
                    <w:t>And, from (2),</w:t>
                  </w:r>
                </w:p>
                <w:p w14:paraId="61461A12" w14:textId="77777777" w:rsidR="00000000" w:rsidRDefault="00000000">
                  <w:pPr>
                    <w:kinsoku w:val="0"/>
                    <w:overflowPunct w:val="0"/>
                    <w:autoSpaceDE/>
                    <w:autoSpaceDN/>
                    <w:adjustRightInd/>
                    <w:spacing w:before="6" w:line="221" w:lineRule="exact"/>
                    <w:ind w:left="72"/>
                    <w:jc w:val="center"/>
                    <w:textAlignment w:val="baseline"/>
                    <w:rPr>
                      <w:spacing w:val="7"/>
                    </w:rPr>
                  </w:pPr>
                  <w:r>
                    <w:rPr>
                      <w:i/>
                      <w:spacing w:val="7"/>
                    </w:rPr>
                    <w:t xml:space="preserve">LF = (AO — A L OF) = </w:t>
                  </w:r>
                  <w:r>
                    <w:rPr>
                      <w:spacing w:val="7"/>
                    </w:rPr>
                    <w:t>1.40=0F.</w:t>
                  </w:r>
                </w:p>
                <w:p w14:paraId="59630126" w14:textId="77777777" w:rsidR="00000000" w:rsidRDefault="00000000">
                  <w:pPr>
                    <w:tabs>
                      <w:tab w:val="left" w:pos="3024"/>
                    </w:tabs>
                    <w:kinsoku w:val="0"/>
                    <w:overflowPunct w:val="0"/>
                    <w:autoSpaceDE/>
                    <w:autoSpaceDN/>
                    <w:adjustRightInd/>
                    <w:spacing w:line="221" w:lineRule="exact"/>
                    <w:ind w:left="288"/>
                    <w:textAlignment w:val="baseline"/>
                    <w:rPr>
                      <w:i/>
                      <w:spacing w:val="-3"/>
                    </w:rPr>
                  </w:pPr>
                  <w:r>
                    <w:rPr>
                      <w:spacing w:val="-3"/>
                    </w:rPr>
                    <w:t>Therefore</w:t>
                  </w:r>
                  <w:r>
                    <w:rPr>
                      <w:spacing w:val="-3"/>
                    </w:rPr>
                    <w:tab/>
                  </w:r>
                  <w:r>
                    <w:rPr>
                      <w:i/>
                      <w:spacing w:val="-3"/>
                    </w:rPr>
                    <w:t>OF = 5GF,</w:t>
                  </w:r>
                </w:p>
                <w:p w14:paraId="462FFC20" w14:textId="77777777" w:rsidR="00000000" w:rsidRDefault="00000000">
                  <w:pPr>
                    <w:tabs>
                      <w:tab w:val="left" w:pos="3024"/>
                    </w:tabs>
                    <w:kinsoku w:val="0"/>
                    <w:overflowPunct w:val="0"/>
                    <w:autoSpaceDE/>
                    <w:autoSpaceDN/>
                    <w:adjustRightInd/>
                    <w:spacing w:before="2" w:line="221" w:lineRule="exact"/>
                    <w:ind w:left="72"/>
                    <w:textAlignment w:val="baseline"/>
                    <w:rPr>
                      <w:i/>
                      <w:spacing w:val="-3"/>
                    </w:rPr>
                  </w:pPr>
                  <w:r>
                    <w:rPr>
                      <w:spacing w:val="-3"/>
                    </w:rPr>
                    <w:t>and</w:t>
                  </w:r>
                  <w:r>
                    <w:rPr>
                      <w:spacing w:val="-3"/>
                    </w:rPr>
                    <w:tab/>
                  </w:r>
                  <w:r>
                    <w:rPr>
                      <w:i/>
                      <w:spacing w:val="-3"/>
                    </w:rPr>
                    <w:t>OG =6GF.</w:t>
                  </w:r>
                </w:p>
                <w:p w14:paraId="39E831FD" w14:textId="77777777" w:rsidR="00000000" w:rsidRDefault="00000000">
                  <w:pPr>
                    <w:tabs>
                      <w:tab w:val="left" w:pos="2664"/>
                    </w:tabs>
                    <w:kinsoku w:val="0"/>
                    <w:overflowPunct w:val="0"/>
                    <w:autoSpaceDE/>
                    <w:autoSpaceDN/>
                    <w:adjustRightInd/>
                    <w:spacing w:before="3" w:line="220" w:lineRule="exact"/>
                    <w:ind w:left="288" w:hanging="216"/>
                    <w:textAlignment w:val="baseline"/>
                  </w:pPr>
                  <w:r>
                    <w:t>But</w:t>
                  </w:r>
                  <w:r>
                    <w:tab/>
                  </w:r>
                  <w:r>
                    <w:rPr>
                      <w:i/>
                    </w:rPr>
                    <w:t xml:space="preserve">AO </w:t>
                  </w:r>
                  <w:r>
                    <w:t xml:space="preserve">= </w:t>
                  </w:r>
                  <w:r>
                    <w:rPr>
                      <w:i/>
                    </w:rPr>
                    <w:t>3OF = 15GF</w:t>
                  </w:r>
                  <w:r>
                    <w:rPr>
                      <w:i/>
                    </w:rPr>
                    <w:br/>
                  </w:r>
                  <w:r>
                    <w:t>Therefore, by subtraction,</w:t>
                  </w:r>
                </w:p>
                <w:p w14:paraId="1BD29300" w14:textId="77777777" w:rsidR="00000000" w:rsidRDefault="00000000">
                  <w:pPr>
                    <w:kinsoku w:val="0"/>
                    <w:overflowPunct w:val="0"/>
                    <w:autoSpaceDE/>
                    <w:autoSpaceDN/>
                    <w:adjustRightInd/>
                    <w:spacing w:line="221" w:lineRule="exact"/>
                    <w:ind w:left="72"/>
                    <w:jc w:val="center"/>
                    <w:textAlignment w:val="baseline"/>
                    <w:rPr>
                      <w:i/>
                      <w:spacing w:val="2"/>
                    </w:rPr>
                  </w:pPr>
                  <w:r>
                    <w:rPr>
                      <w:i/>
                      <w:spacing w:val="2"/>
                    </w:rPr>
                    <w:t>AG =9GF</w:t>
                  </w:r>
                </w:p>
                <w:p w14:paraId="785E238A" w14:textId="77777777" w:rsidR="00000000" w:rsidRDefault="00000000">
                  <w:pPr>
                    <w:kinsoku w:val="0"/>
                    <w:overflowPunct w:val="0"/>
                    <w:autoSpaceDE/>
                    <w:autoSpaceDN/>
                    <w:adjustRightInd/>
                    <w:spacing w:before="1" w:line="221" w:lineRule="exact"/>
                    <w:ind w:left="72"/>
                    <w:jc w:val="center"/>
                    <w:textAlignment w:val="baseline"/>
                    <w:rPr>
                      <w:i/>
                      <w:spacing w:val="5"/>
                    </w:rPr>
                  </w:pPr>
                  <w:r>
                    <w:rPr>
                      <w:i/>
                      <w:spacing w:val="5"/>
                    </w:rPr>
                    <w:t>=IGO.</w:t>
                  </w:r>
                </w:p>
                <w:p w14:paraId="4E865C58" w14:textId="77777777" w:rsidR="00000000" w:rsidRDefault="00000000">
                  <w:pPr>
                    <w:kinsoku w:val="0"/>
                    <w:overflowPunct w:val="0"/>
                    <w:autoSpaceDE/>
                    <w:autoSpaceDN/>
                    <w:adjustRightInd/>
                    <w:spacing w:before="139" w:line="220" w:lineRule="exact"/>
                    <w:ind w:left="72"/>
                    <w:jc w:val="center"/>
                    <w:textAlignment w:val="baseline"/>
                    <w:rPr>
                      <w:spacing w:val="-9"/>
                    </w:rPr>
                  </w:pPr>
                  <w:r>
                    <w:rPr>
                      <w:spacing w:val="-9"/>
                    </w:rPr>
                    <w:t>PROPOSITION 9 (LlimmA)</w:t>
                  </w:r>
                </w:p>
                <w:p w14:paraId="13917583" w14:textId="77777777" w:rsidR="00000000" w:rsidRDefault="00000000">
                  <w:pPr>
                    <w:kinsoku w:val="0"/>
                    <w:overflowPunct w:val="0"/>
                    <w:autoSpaceDE/>
                    <w:autoSpaceDN/>
                    <w:adjustRightInd/>
                    <w:spacing w:before="74" w:line="221" w:lineRule="exact"/>
                    <w:ind w:left="72"/>
                    <w:textAlignment w:val="baseline"/>
                    <w:rPr>
                      <w:sz w:val="24"/>
                    </w:rPr>
                  </w:pPr>
                  <w:r>
                    <w:rPr>
                      <w:i/>
                      <w:spacing w:val="-1"/>
                    </w:rPr>
                    <w:t>If a, b, c, d be four lines in continued proportion and in descending order of magni-</w:t>
                  </w:r>
                </w:p>
                <w:p w14:paraId="4E55D863" w14:textId="77777777" w:rsidR="00000000" w:rsidRDefault="00000000">
                  <w:pPr>
                    <w:kinsoku w:val="0"/>
                    <w:overflowPunct w:val="0"/>
                    <w:autoSpaceDE/>
                    <w:autoSpaceDN/>
                    <w:adjustRightInd/>
                    <w:spacing w:line="216" w:lineRule="exact"/>
                    <w:ind w:left="72"/>
                    <w:textAlignment w:val="baseline"/>
                    <w:rPr>
                      <w:i/>
                      <w:spacing w:val="5"/>
                    </w:rPr>
                  </w:pPr>
                  <w:r>
                    <w:rPr>
                      <w:i/>
                      <w:spacing w:val="5"/>
                    </w:rPr>
                    <w:t>tude, and if</w:t>
                  </w:r>
                </w:p>
                <w:p w14:paraId="4E5B37D7" w14:textId="77777777" w:rsidR="00000000" w:rsidRDefault="00000000">
                  <w:pPr>
                    <w:kinsoku w:val="0"/>
                    <w:overflowPunct w:val="0"/>
                    <w:autoSpaceDE/>
                    <w:autoSpaceDN/>
                    <w:adjustRightInd/>
                    <w:spacing w:before="6" w:line="221" w:lineRule="exact"/>
                    <w:ind w:left="72"/>
                    <w:jc w:val="center"/>
                    <w:textAlignment w:val="baseline"/>
                    <w:rPr>
                      <w:i/>
                      <w:spacing w:val="3"/>
                    </w:rPr>
                  </w:pPr>
                  <w:r>
                    <w:rPr>
                      <w:i/>
                      <w:spacing w:val="3"/>
                    </w:rPr>
                    <w:t>d : (a — d) =x :(a— c),</w:t>
                  </w:r>
                </w:p>
                <w:p w14:paraId="1C79FFD6" w14:textId="77777777" w:rsidR="00000000" w:rsidRDefault="00000000">
                  <w:pPr>
                    <w:tabs>
                      <w:tab w:val="left" w:pos="1224"/>
                    </w:tabs>
                    <w:kinsoku w:val="0"/>
                    <w:overflowPunct w:val="0"/>
                    <w:autoSpaceDE/>
                    <w:autoSpaceDN/>
                    <w:adjustRightInd/>
                    <w:spacing w:before="3" w:line="221" w:lineRule="exact"/>
                    <w:ind w:left="72"/>
                    <w:textAlignment w:val="baseline"/>
                    <w:rPr>
                      <w:i/>
                      <w:spacing w:val="1"/>
                    </w:rPr>
                  </w:pPr>
                  <w:r>
                    <w:rPr>
                      <w:spacing w:val="1"/>
                    </w:rPr>
                    <w:t>and</w:t>
                  </w:r>
                  <w:r>
                    <w:rPr>
                      <w:spacing w:val="1"/>
                    </w:rPr>
                    <w:tab/>
                    <w:t xml:space="preserve">(2a+4b-}-6c-E3d) : (5a+ 10b+ 10c-1-5d) </w:t>
                  </w:r>
                  <w:r>
                    <w:rPr>
                      <w:i/>
                      <w:spacing w:val="1"/>
                    </w:rPr>
                    <w:t>=y : (a— c),</w:t>
                  </w:r>
                </w:p>
                <w:p w14:paraId="0F586839" w14:textId="77777777" w:rsidR="00000000" w:rsidRDefault="00000000">
                  <w:pPr>
                    <w:kinsoku w:val="0"/>
                    <w:overflowPunct w:val="0"/>
                    <w:autoSpaceDE/>
                    <w:autoSpaceDN/>
                    <w:adjustRightInd/>
                    <w:spacing w:line="219" w:lineRule="exact"/>
                    <w:ind w:left="72"/>
                    <w:textAlignment w:val="baseline"/>
                    <w:rPr>
                      <w:i/>
                      <w:spacing w:val="1"/>
                    </w:rPr>
                  </w:pPr>
                  <w:r>
                    <w:rPr>
                      <w:i/>
                      <w:spacing w:val="1"/>
                    </w:rPr>
                    <w:t>it is required to prove that</w:t>
                  </w:r>
                </w:p>
                <w:p w14:paraId="4DA2FE04" w14:textId="77777777" w:rsidR="00000000" w:rsidRDefault="00000000">
                  <w:pPr>
                    <w:kinsoku w:val="0"/>
                    <w:overflowPunct w:val="0"/>
                    <w:autoSpaceDE/>
                    <w:autoSpaceDN/>
                    <w:adjustRightInd/>
                    <w:spacing w:before="4" w:line="220" w:lineRule="exact"/>
                    <w:ind w:left="72"/>
                    <w:jc w:val="center"/>
                    <w:textAlignment w:val="baseline"/>
                    <w:rPr>
                      <w:spacing w:val="21"/>
                    </w:rPr>
                  </w:pPr>
                  <w:r>
                    <w:rPr>
                      <w:spacing w:val="21"/>
                    </w:rPr>
                    <w:t>x+y=*a.</w:t>
                  </w:r>
                </w:p>
                <w:p w14:paraId="00F7B8D9" w14:textId="77777777" w:rsidR="00000000" w:rsidRDefault="00000000">
                  <w:pPr>
                    <w:tabs>
                      <w:tab w:val="right" w:pos="6768"/>
                    </w:tabs>
                    <w:kinsoku w:val="0"/>
                    <w:overflowPunct w:val="0"/>
                    <w:autoSpaceDE/>
                    <w:autoSpaceDN/>
                    <w:adjustRightInd/>
                    <w:spacing w:line="218" w:lineRule="exact"/>
                    <w:ind w:left="288"/>
                    <w:textAlignment w:val="baseline"/>
                    <w:rPr>
                      <w:b/>
                      <w:sz w:val="13"/>
                    </w:rPr>
                  </w:pPr>
                  <w:r>
                    <w:t>[The following is the proof given by Archimedes, with the</w:t>
                  </w:r>
                  <w:r>
                    <w:tab/>
                  </w:r>
                  <w:r>
                    <w:rPr>
                      <w:b/>
                      <w:sz w:val="13"/>
                    </w:rPr>
                    <w:t>A</w:t>
                  </w:r>
                </w:p>
                <w:p w14:paraId="3A7B04B2" w14:textId="77777777" w:rsidR="00000000" w:rsidRDefault="00000000">
                  <w:pPr>
                    <w:kinsoku w:val="0"/>
                    <w:overflowPunct w:val="0"/>
                    <w:autoSpaceDE/>
                    <w:autoSpaceDN/>
                    <w:adjustRightInd/>
                    <w:spacing w:before="8" w:line="220" w:lineRule="exact"/>
                    <w:ind w:left="72"/>
                    <w:textAlignment w:val="baseline"/>
                    <w:rPr>
                      <w:sz w:val="24"/>
                    </w:rPr>
                  </w:pPr>
                  <w:r>
                    <w:rPr>
                      <w:spacing w:val="10"/>
                    </w:rPr>
                    <w:t>only difference that it is set out in algebraical instead of geo-</w:t>
                  </w:r>
                </w:p>
                <w:p w14:paraId="1C6FEC6C" w14:textId="77777777" w:rsidR="00000000" w:rsidRDefault="00000000">
                  <w:pPr>
                    <w:kinsoku w:val="0"/>
                    <w:overflowPunct w:val="0"/>
                    <w:autoSpaceDE/>
                    <w:autoSpaceDN/>
                    <w:adjustRightInd/>
                    <w:spacing w:line="214" w:lineRule="exact"/>
                    <w:ind w:left="72"/>
                    <w:textAlignment w:val="baseline"/>
                    <w:rPr>
                      <w:spacing w:val="12"/>
                    </w:rPr>
                  </w:pPr>
                  <w:r>
                    <w:rPr>
                      <w:spacing w:val="12"/>
                    </w:rPr>
                    <w:t>metrical notation. This is done in the particular case simply</w:t>
                  </w:r>
                </w:p>
                <w:p w14:paraId="0CCD9C51" w14:textId="77777777" w:rsidR="00000000" w:rsidRDefault="00000000">
                  <w:pPr>
                    <w:tabs>
                      <w:tab w:val="right" w:pos="6768"/>
                    </w:tabs>
                    <w:kinsoku w:val="0"/>
                    <w:overflowPunct w:val="0"/>
                    <w:autoSpaceDE/>
                    <w:autoSpaceDN/>
                    <w:adjustRightInd/>
                    <w:spacing w:before="36" w:line="190" w:lineRule="exact"/>
                    <w:ind w:left="72"/>
                    <w:textAlignment w:val="baseline"/>
                    <w:rPr>
                      <w:rFonts w:ascii="Bookman Old Style" w:hAnsi="Bookman Old Style"/>
                      <w:b/>
                      <w:sz w:val="25"/>
                    </w:rPr>
                  </w:pPr>
                  <w:r>
                    <w:t>in order to make the proof easier to follow. Archimedes exhi-</w:t>
                  </w:r>
                  <w:r>
                    <w:tab/>
                  </w:r>
                  <w:r>
                    <w:rPr>
                      <w:rFonts w:ascii="Bookman Old Style" w:hAnsi="Bookman Old Style"/>
                      <w:b/>
                      <w:sz w:val="25"/>
                    </w:rPr>
                    <w:t>-r</w:t>
                  </w:r>
                </w:p>
                <w:p w14:paraId="46F281ED" w14:textId="77777777" w:rsidR="00000000" w:rsidRDefault="00000000">
                  <w:pPr>
                    <w:tabs>
                      <w:tab w:val="left" w:pos="5832"/>
                    </w:tabs>
                    <w:kinsoku w:val="0"/>
                    <w:overflowPunct w:val="0"/>
                    <w:autoSpaceDE/>
                    <w:autoSpaceDN/>
                    <w:adjustRightInd/>
                    <w:spacing w:line="210" w:lineRule="exact"/>
                    <w:ind w:left="72" w:right="792"/>
                    <w:textAlignment w:val="baseline"/>
                    <w:rPr>
                      <w:spacing w:val="9"/>
                    </w:rPr>
                  </w:pPr>
                  <w:r>
                    <w:rPr>
                      <w:spacing w:val="9"/>
                    </w:rPr>
                    <w:t>bits his lines in the figure reproduced in the margin, but, now</w:t>
                  </w:r>
                  <w:r>
                    <w:rPr>
                      <w:spacing w:val="9"/>
                    </w:rPr>
                    <w:tab/>
                    <w:t>0 that it is possible to use algebraical notation, there is no advan</w:t>
                  </w:r>
                  <w:r>
                    <w:rPr>
                      <w:spacing w:val="9"/>
                    </w:rPr>
                    <w:softHyphen/>
                    <w:t>tage in using the figure and the more cumbrous notation which</w:t>
                  </w:r>
                </w:p>
              </w:txbxContent>
            </v:textbox>
            <w10:wrap type="square" anchorx="page" anchory="page"/>
          </v:shape>
        </w:pict>
      </w:r>
      <w:r>
        <w:rPr>
          <w:noProof/>
        </w:rPr>
        <w:pict w14:anchorId="73C2BD7A">
          <v:shape id="_x0000_s1247" type="#_x0000_t202" style="position:absolute;margin-left:40pt;margin-top:526.5pt;width:281.3pt;height:6.3pt;z-index:22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A77EAB" w14:textId="77777777" w:rsidR="00000000" w:rsidRDefault="00000000">
                  <w:pPr>
                    <w:tabs>
                      <w:tab w:val="right" w:pos="6768"/>
                    </w:tabs>
                    <w:kinsoku w:val="0"/>
                    <w:overflowPunct w:val="0"/>
                    <w:autoSpaceDE/>
                    <w:autoSpaceDN/>
                    <w:adjustRightInd/>
                    <w:spacing w:line="220" w:lineRule="exact"/>
                    <w:ind w:left="72"/>
                    <w:textAlignment w:val="baseline"/>
                  </w:pPr>
                  <w:r>
                    <w:t>only obscures the course of the proof. The relation between</w:t>
                  </w:r>
                  <w:r>
                    <w:tab/>
                  </w:r>
                  <w:r>
                    <w:rPr>
                      <w:rFonts w:ascii="Bookman Old Style" w:hAnsi="Bookman Old Style"/>
                      <w:vertAlign w:val="superscript"/>
                    </w:rPr>
                    <w:t>-</w:t>
                  </w:r>
                  <w:r>
                    <w:t>o</w:t>
                  </w:r>
                </w:p>
              </w:txbxContent>
            </v:textbox>
            <w10:wrap type="square" anchorx="page" anchory="page"/>
          </v:shape>
        </w:pict>
      </w:r>
      <w:r>
        <w:rPr>
          <w:noProof/>
        </w:rPr>
        <w:pict w14:anchorId="10EBE5D6">
          <v:shape id="_x0000_s1248" type="#_x0000_t202" style="position:absolute;margin-left:40pt;margin-top:532.8pt;width:328.45pt;height:31.25pt;z-index:2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312E7E" w14:textId="77777777" w:rsidR="00000000" w:rsidRDefault="00000000">
                  <w:pPr>
                    <w:kinsoku w:val="0"/>
                    <w:overflowPunct w:val="0"/>
                    <w:autoSpaceDE/>
                    <w:autoSpaceDN/>
                    <w:adjustRightInd/>
                    <w:spacing w:line="208" w:lineRule="exact"/>
                    <w:ind w:left="72"/>
                    <w:textAlignment w:val="baseline"/>
                    <w:rPr>
                      <w:spacing w:val="5"/>
                    </w:rPr>
                  </w:pPr>
                  <w:r>
                    <w:rPr>
                      <w:spacing w:val="5"/>
                    </w:rPr>
                    <w:t>Archimedes' figure and the letters used below is as follows:</w:t>
                  </w:r>
                </w:p>
                <w:p w14:paraId="16D16314" w14:textId="77777777" w:rsidR="00000000" w:rsidRDefault="00000000">
                  <w:pPr>
                    <w:kinsoku w:val="0"/>
                    <w:overflowPunct w:val="0"/>
                    <w:autoSpaceDE/>
                    <w:autoSpaceDN/>
                    <w:adjustRightInd/>
                    <w:spacing w:after="193" w:line="220" w:lineRule="exact"/>
                    <w:ind w:left="432"/>
                    <w:textAlignment w:val="baseline"/>
                    <w:rPr>
                      <w:spacing w:val="14"/>
                    </w:rPr>
                  </w:pPr>
                  <w:r>
                    <w:rPr>
                      <w:spacing w:val="14"/>
                    </w:rPr>
                    <w:t>AB=a, 113=--b, AB=c, EB=d, ZII=x, He=y, 6,0=z.]</w:t>
                  </w:r>
                </w:p>
              </w:txbxContent>
            </v:textbox>
            <w10:wrap type="square" anchorx="page" anchory="page"/>
          </v:shape>
        </w:pict>
      </w:r>
      <w:r>
        <w:rPr>
          <w:noProof/>
        </w:rPr>
        <w:pict w14:anchorId="44DD079A">
          <v:shape id="_x0000_s1249" type="#_x0000_t202" style="position:absolute;margin-left:272.35pt;margin-top:59.05pt;width:109.65pt;height:209.6pt;z-index:2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EE6B5B" w14:textId="77777777" w:rsidR="00000000" w:rsidRDefault="00000000">
                  <w:pPr>
                    <w:kinsoku w:val="0"/>
                    <w:overflowPunct w:val="0"/>
                    <w:autoSpaceDE/>
                    <w:autoSpaceDN/>
                    <w:adjustRightInd/>
                    <w:spacing w:before="216" w:after="1060"/>
                    <w:ind w:left="169" w:right="134"/>
                    <w:textAlignment w:val="baseline"/>
                    <w:rPr>
                      <w:sz w:val="24"/>
                    </w:rPr>
                  </w:pPr>
                  <w:r>
                    <w:rPr>
                      <w:sz w:val="24"/>
                    </w:rPr>
                    <w:pict w14:anchorId="43044C33">
                      <v:shape id="_x0000_i1188" type="#_x0000_t75" style="width:94.5pt;height:145.5pt" fillcolor="window">
                        <v:imagedata r:id="rId111" o:title="_Pic329"/>
                      </v:shape>
                    </w:pict>
                  </w:r>
                </w:p>
              </w:txbxContent>
            </v:textbox>
            <w10:wrap type="square" anchorx="page" anchory="page"/>
          </v:shape>
        </w:pict>
      </w:r>
      <w:r>
        <w:rPr>
          <w:noProof/>
        </w:rPr>
        <w:pict w14:anchorId="6E797602">
          <v:shape id="_x0000_s1250" type="#_x0000_t202" style="position:absolute;margin-left:54.35pt;margin-top:564.05pt;width:271.55pt;height:18.9pt;z-index:2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A47E529" w14:textId="77777777" w:rsidR="00000000" w:rsidRDefault="00000000">
                  <w:pPr>
                    <w:tabs>
                      <w:tab w:val="left" w:pos="2232"/>
                      <w:tab w:val="right" w:pos="5400"/>
                    </w:tabs>
                    <w:kinsoku w:val="0"/>
                    <w:overflowPunct w:val="0"/>
                    <w:autoSpaceDE/>
                    <w:autoSpaceDN/>
                    <w:adjustRightInd/>
                    <w:spacing w:before="27" w:after="46" w:line="295" w:lineRule="exact"/>
                    <w:textAlignment w:val="baseline"/>
                    <w:rPr>
                      <w:rFonts w:ascii="Bookman Old Style" w:hAnsi="Bookman Old Style"/>
                    </w:rPr>
                  </w:pPr>
                  <w:r>
                    <w:t>We have</w:t>
                  </w:r>
                  <w:r>
                    <w:tab/>
                    <w:t>a_ b_c</w:t>
                  </w:r>
                  <w:r>
                    <w:tab/>
                  </w:r>
                  <w:r>
                    <w:rPr>
                      <w:rFonts w:ascii="Bookman Old Style" w:hAnsi="Bookman Old Style"/>
                    </w:rPr>
                    <w:t>(1)</w:t>
                  </w:r>
                </w:p>
              </w:txbxContent>
            </v:textbox>
            <w10:wrap type="square" anchorx="page" anchory="page"/>
          </v:shape>
        </w:pict>
      </w:r>
      <w:r>
        <w:rPr>
          <w:noProof/>
        </w:rPr>
        <w:pict w14:anchorId="44B12D7A">
          <v:shape id="_x0000_s1251" type="#_x0000_t202" style="position:absolute;margin-left:368.45pt;margin-top:566.7pt;width:13.55pt;height:9.75pt;z-index:226;mso-wrap-edited:f;mso-wrap-distance-left:0;mso-wrap-distance-top:40.2pt;mso-wrap-distance-right:0;mso-wrap-distance-bottom:0;mso-position-horizontal-relative:page;mso-position-vertical-relative:page" wrapcoords="-62 0 -62 21600 21662 21600 21662 0 -62 0" o:allowincell="f" stroked="f">
            <v:fill opacity="0"/>
            <v:textbox inset="0,0,0,0">
              <w:txbxContent>
                <w:p w14:paraId="72BA62D0" w14:textId="77777777" w:rsidR="00000000" w:rsidRDefault="00000000">
                  <w:pPr>
                    <w:kinsoku w:val="0"/>
                    <w:overflowPunct w:val="0"/>
                    <w:autoSpaceDE/>
                    <w:autoSpaceDN/>
                    <w:adjustRightInd/>
                    <w:spacing w:line="186" w:lineRule="exact"/>
                    <w:textAlignment w:val="baseline"/>
                    <w:rPr>
                      <w:b/>
                      <w:sz w:val="13"/>
                    </w:rPr>
                  </w:pPr>
                  <w:r>
                    <w:rPr>
                      <w:b/>
                      <w:sz w:val="13"/>
                    </w:rPr>
                    <w:t>B</w:t>
                  </w:r>
                </w:p>
              </w:txbxContent>
            </v:textbox>
            <w10:wrap type="square" anchorx="page" anchory="page"/>
          </v:shape>
        </w:pict>
      </w:r>
      <w:r>
        <w:rPr>
          <w:noProof/>
        </w:rPr>
        <w:pict w14:anchorId="5C2A79CF">
          <v:line id="_x0000_s1252" style="position:absolute;z-index:227;mso-wrap-distance-left:0;mso-wrap-distance-right:0;mso-position-horizontal-relative:page;mso-position-vertical-relative:page" from="369.2pt,526.5pt" to="369.2pt,573.9pt" o:allowincell="f" strokecolor="#232323" strokeweight="1.1pt">
            <w10:wrap type="square" anchorx="page" anchory="page"/>
          </v:line>
        </w:pict>
      </w:r>
    </w:p>
    <w:p w14:paraId="1E3E694F" w14:textId="77777777" w:rsidR="00000000" w:rsidRDefault="00000000">
      <w:pPr>
        <w:widowControl/>
        <w:rPr>
          <w:sz w:val="24"/>
        </w:rPr>
        <w:sectPr w:rsidR="00000000">
          <w:pgSz w:w="8194" w:h="12924"/>
          <w:pgMar w:top="660" w:right="554" w:bottom="324" w:left="800" w:header="720" w:footer="720" w:gutter="0"/>
          <w:cols w:space="720"/>
          <w:noEndnote/>
        </w:sectPr>
      </w:pPr>
    </w:p>
    <w:p w14:paraId="5B5AC9B3" w14:textId="77777777" w:rsidR="00000000" w:rsidRDefault="00000000">
      <w:pPr>
        <w:tabs>
          <w:tab w:val="right" w:pos="6768"/>
        </w:tabs>
        <w:kinsoku w:val="0"/>
        <w:overflowPunct w:val="0"/>
        <w:autoSpaceDE/>
        <w:autoSpaceDN/>
        <w:adjustRightInd/>
        <w:spacing w:line="225" w:lineRule="exact"/>
        <w:textAlignment w:val="baseline"/>
      </w:pPr>
      <w:r>
        <w:rPr>
          <w:noProof/>
        </w:rPr>
        <w:lastRenderedPageBreak/>
        <w:pict w14:anchorId="648FE7E4">
          <v:shape id="_x0000_s1253" type="#_x0000_t202" style="position:absolute;margin-left:31.45pt;margin-top:33pt;width:74.05pt;height:89.6pt;z-index:2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434CE5D" w14:textId="77777777" w:rsidR="00000000" w:rsidRDefault="00000000">
                  <w:pPr>
                    <w:kinsoku w:val="0"/>
                    <w:overflowPunct w:val="0"/>
                    <w:autoSpaceDE/>
                    <w:autoSpaceDN/>
                    <w:adjustRightInd/>
                    <w:spacing w:before="456" w:line="225" w:lineRule="exact"/>
                    <w:textAlignment w:val="baseline"/>
                    <w:rPr>
                      <w:spacing w:val="2"/>
                    </w:rPr>
                  </w:pPr>
                  <w:r>
                    <w:rPr>
                      <w:spacing w:val="2"/>
                    </w:rPr>
                    <w:t>whence</w:t>
                  </w:r>
                </w:p>
                <w:p w14:paraId="08DDB236" w14:textId="77777777" w:rsidR="00000000" w:rsidRDefault="00000000">
                  <w:pPr>
                    <w:kinsoku w:val="0"/>
                    <w:overflowPunct w:val="0"/>
                    <w:autoSpaceDE/>
                    <w:autoSpaceDN/>
                    <w:adjustRightInd/>
                    <w:spacing w:before="260" w:line="225" w:lineRule="exact"/>
                    <w:textAlignment w:val="baseline"/>
                    <w:rPr>
                      <w:spacing w:val="6"/>
                    </w:rPr>
                  </w:pPr>
                  <w:r>
                    <w:rPr>
                      <w:spacing w:val="6"/>
                    </w:rPr>
                    <w:t>and therefore</w:t>
                  </w:r>
                </w:p>
                <w:p w14:paraId="3C0A6EB9" w14:textId="77777777" w:rsidR="00000000" w:rsidRDefault="00000000">
                  <w:pPr>
                    <w:kinsoku w:val="0"/>
                    <w:overflowPunct w:val="0"/>
                    <w:autoSpaceDE/>
                    <w:autoSpaceDN/>
                    <w:adjustRightInd/>
                    <w:spacing w:before="247" w:after="150" w:line="225" w:lineRule="exact"/>
                    <w:textAlignment w:val="baseline"/>
                    <w:rPr>
                      <w:spacing w:val="-1"/>
                    </w:rPr>
                  </w:pPr>
                  <w:r>
                    <w:rPr>
                      <w:spacing w:val="-1"/>
                    </w:rPr>
                    <w:t>Now</w:t>
                  </w:r>
                </w:p>
              </w:txbxContent>
            </v:textbox>
            <w10:wrap type="square" anchorx="page" anchory="page"/>
          </v:shape>
        </w:pict>
      </w:r>
      <w:r>
        <w:t>ON TILE EQUILIBRIUM OF PLANES II</w:t>
      </w:r>
      <w:r>
        <w:tab/>
        <w:t>115</w:t>
      </w:r>
    </w:p>
    <w:p w14:paraId="44F8B53D" w14:textId="77777777" w:rsidR="00000000" w:rsidRDefault="00000000">
      <w:pPr>
        <w:kinsoku w:val="0"/>
        <w:overflowPunct w:val="0"/>
        <w:autoSpaceDE/>
        <w:autoSpaceDN/>
        <w:adjustRightInd/>
        <w:spacing w:before="106" w:line="166" w:lineRule="exact"/>
        <w:jc w:val="center"/>
        <w:textAlignment w:val="baseline"/>
        <w:rPr>
          <w:rFonts w:ascii="Garamond" w:hAnsi="Garamond"/>
          <w:i/>
          <w:spacing w:val="22"/>
          <w:sz w:val="24"/>
        </w:rPr>
      </w:pPr>
      <w:r>
        <w:rPr>
          <w:spacing w:val="22"/>
        </w:rPr>
        <w:t xml:space="preserve">a—b </w:t>
      </w:r>
      <w:r>
        <w:rPr>
          <w:rFonts w:ascii="Garamond" w:hAnsi="Garamond"/>
          <w:i/>
          <w:spacing w:val="22"/>
          <w:sz w:val="24"/>
        </w:rPr>
        <w:t>b—c c—d</w:t>
      </w:r>
    </w:p>
    <w:p w14:paraId="144DBD81" w14:textId="77777777" w:rsidR="00000000" w:rsidRDefault="00000000">
      <w:pPr>
        <w:tabs>
          <w:tab w:val="left" w:leader="underscore" w:pos="2952"/>
        </w:tabs>
        <w:kinsoku w:val="0"/>
        <w:overflowPunct w:val="0"/>
        <w:autoSpaceDE/>
        <w:autoSpaceDN/>
        <w:adjustRightInd/>
        <w:spacing w:line="116" w:lineRule="exact"/>
        <w:ind w:left="1080"/>
        <w:textAlignment w:val="baseline"/>
        <w:rPr>
          <w:rFonts w:ascii="Garamond" w:hAnsi="Garamond"/>
          <w:i/>
          <w:sz w:val="24"/>
        </w:rPr>
      </w:pPr>
      <w:r>
        <w:rPr>
          <w:rFonts w:ascii="Garamond" w:hAnsi="Garamond"/>
          <w:i/>
          <w:sz w:val="24"/>
        </w:rPr>
        <w:tab/>
        <w:t>=</w:t>
      </w:r>
    </w:p>
    <w:p w14:paraId="056BB743" w14:textId="77777777" w:rsidR="00000000" w:rsidRDefault="00000000">
      <w:pPr>
        <w:kinsoku w:val="0"/>
        <w:overflowPunct w:val="0"/>
        <w:autoSpaceDE/>
        <w:autoSpaceDN/>
        <w:adjustRightInd/>
        <w:spacing w:line="186" w:lineRule="exact"/>
        <w:ind w:left="2376"/>
        <w:textAlignment w:val="baseline"/>
        <w:rPr>
          <w:rFonts w:ascii="Garamond" w:hAnsi="Garamond"/>
          <w:i/>
          <w:spacing w:val="18"/>
          <w:sz w:val="24"/>
        </w:rPr>
      </w:pPr>
      <w:r>
        <w:rPr>
          <w:noProof/>
        </w:rPr>
        <w:pict w14:anchorId="7FC01308">
          <v:shape id="_x0000_s1254" type="#_x0000_t202" style="position:absolute;left:0;text-align:left;margin-left:350.45pt;margin-top:61pt;width:23pt;height:446.25pt;z-index:229;mso-wrap-edited:f;mso-wrap-distance-left:54.15pt;mso-wrap-distance-top:0;mso-wrap-distance-right:0;mso-wrap-distance-bottom:0;mso-position-horizontal-relative:page;mso-position-vertical-relative:page" wrapcoords="-62 0 -62 21600 21662 21600 21662 0 -62 0" o:allowincell="f" stroked="f">
            <v:fill opacity="0"/>
            <v:textbox inset="0,0,0,0">
              <w:txbxContent>
                <w:p w14:paraId="6A040C02" w14:textId="77777777" w:rsidR="00000000" w:rsidRDefault="00000000">
                  <w:pPr>
                    <w:numPr>
                      <w:ilvl w:val="0"/>
                      <w:numId w:val="44"/>
                    </w:numPr>
                    <w:kinsoku w:val="0"/>
                    <w:overflowPunct w:val="0"/>
                    <w:autoSpaceDE/>
                    <w:autoSpaceDN/>
                    <w:adjustRightInd/>
                    <w:spacing w:before="382" w:line="225" w:lineRule="exact"/>
                    <w:jc w:val="both"/>
                    <w:textAlignment w:val="baseline"/>
                  </w:pPr>
                </w:p>
                <w:p w14:paraId="384DA3D6" w14:textId="77777777" w:rsidR="00000000" w:rsidRDefault="00000000">
                  <w:pPr>
                    <w:numPr>
                      <w:ilvl w:val="0"/>
                      <w:numId w:val="44"/>
                    </w:numPr>
                    <w:kinsoku w:val="0"/>
                    <w:overflowPunct w:val="0"/>
                    <w:autoSpaceDE/>
                    <w:autoSpaceDN/>
                    <w:adjustRightInd/>
                    <w:spacing w:before="1755" w:line="225" w:lineRule="exact"/>
                    <w:jc w:val="both"/>
                    <w:textAlignment w:val="baseline"/>
                  </w:pPr>
                </w:p>
                <w:p w14:paraId="15930CEE" w14:textId="77777777" w:rsidR="00000000" w:rsidRDefault="00000000">
                  <w:pPr>
                    <w:numPr>
                      <w:ilvl w:val="0"/>
                      <w:numId w:val="44"/>
                    </w:numPr>
                    <w:kinsoku w:val="0"/>
                    <w:overflowPunct w:val="0"/>
                    <w:autoSpaceDE/>
                    <w:autoSpaceDN/>
                    <w:adjustRightInd/>
                    <w:spacing w:before="415" w:line="225" w:lineRule="exact"/>
                    <w:jc w:val="both"/>
                    <w:textAlignment w:val="baseline"/>
                  </w:pPr>
                </w:p>
                <w:p w14:paraId="4563C52D" w14:textId="77777777" w:rsidR="00000000" w:rsidRDefault="00000000">
                  <w:pPr>
                    <w:numPr>
                      <w:ilvl w:val="0"/>
                      <w:numId w:val="44"/>
                    </w:numPr>
                    <w:kinsoku w:val="0"/>
                    <w:overflowPunct w:val="0"/>
                    <w:autoSpaceDE/>
                    <w:autoSpaceDN/>
                    <w:adjustRightInd/>
                    <w:spacing w:before="1713" w:line="226" w:lineRule="exact"/>
                    <w:jc w:val="both"/>
                    <w:textAlignment w:val="baseline"/>
                  </w:pPr>
                </w:p>
                <w:p w14:paraId="1F902A76" w14:textId="77777777" w:rsidR="00000000" w:rsidRDefault="00000000">
                  <w:pPr>
                    <w:numPr>
                      <w:ilvl w:val="0"/>
                      <w:numId w:val="44"/>
                    </w:numPr>
                    <w:kinsoku w:val="0"/>
                    <w:overflowPunct w:val="0"/>
                    <w:autoSpaceDE/>
                    <w:autoSpaceDN/>
                    <w:adjustRightInd/>
                    <w:spacing w:before="961" w:line="225" w:lineRule="exact"/>
                    <w:jc w:val="both"/>
                    <w:textAlignment w:val="baseline"/>
                  </w:pPr>
                </w:p>
                <w:p w14:paraId="78B9C5E8" w14:textId="77777777" w:rsidR="00000000" w:rsidRDefault="00000000">
                  <w:pPr>
                    <w:numPr>
                      <w:ilvl w:val="0"/>
                      <w:numId w:val="44"/>
                    </w:numPr>
                    <w:kinsoku w:val="0"/>
                    <w:overflowPunct w:val="0"/>
                    <w:autoSpaceDE/>
                    <w:autoSpaceDN/>
                    <w:adjustRightInd/>
                    <w:spacing w:before="1018" w:line="226" w:lineRule="exact"/>
                    <w:jc w:val="both"/>
                    <w:textAlignment w:val="baseline"/>
                  </w:pPr>
                </w:p>
                <w:p w14:paraId="09EA5BB5" w14:textId="77777777" w:rsidR="00000000" w:rsidRDefault="00000000">
                  <w:pPr>
                    <w:numPr>
                      <w:ilvl w:val="0"/>
                      <w:numId w:val="44"/>
                    </w:numPr>
                    <w:kinsoku w:val="0"/>
                    <w:overflowPunct w:val="0"/>
                    <w:autoSpaceDE/>
                    <w:autoSpaceDN/>
                    <w:adjustRightInd/>
                    <w:spacing w:before="940" w:after="156" w:line="225" w:lineRule="exact"/>
                    <w:jc w:val="both"/>
                    <w:textAlignment w:val="baseline"/>
                  </w:pPr>
                </w:p>
              </w:txbxContent>
            </v:textbox>
            <w10:wrap type="square" anchorx="page" anchory="page"/>
          </v:shape>
        </w:pict>
      </w:r>
      <w:r>
        <w:rPr>
          <w:rFonts w:ascii="Garamond" w:hAnsi="Garamond"/>
          <w:i/>
          <w:spacing w:val="18"/>
          <w:sz w:val="24"/>
        </w:rPr>
        <w:t>d '</w:t>
      </w:r>
    </w:p>
    <w:p w14:paraId="10623E10" w14:textId="77777777" w:rsidR="00000000" w:rsidRDefault="00000000">
      <w:pPr>
        <w:tabs>
          <w:tab w:val="left" w:pos="2952"/>
        </w:tabs>
        <w:kinsoku w:val="0"/>
        <w:overflowPunct w:val="0"/>
        <w:autoSpaceDE/>
        <w:autoSpaceDN/>
        <w:adjustRightInd/>
        <w:spacing w:before="35" w:line="155" w:lineRule="exact"/>
        <w:ind w:left="936"/>
        <w:textAlignment w:val="baseline"/>
        <w:rPr>
          <w:rFonts w:ascii="Garamond" w:hAnsi="Garamond"/>
          <w:i/>
          <w:spacing w:val="1"/>
          <w:sz w:val="24"/>
        </w:rPr>
      </w:pPr>
      <w:r>
        <w:rPr>
          <w:rFonts w:ascii="Garamond" w:hAnsi="Garamond"/>
          <w:i/>
          <w:spacing w:val="1"/>
          <w:sz w:val="24"/>
        </w:rPr>
        <w:t>a—b</w:t>
      </w:r>
      <w:r>
        <w:rPr>
          <w:rFonts w:ascii="Garamond" w:hAnsi="Garamond"/>
          <w:i/>
          <w:spacing w:val="1"/>
          <w:sz w:val="24"/>
        </w:rPr>
        <w:tab/>
        <w:t xml:space="preserve">b—c </w:t>
      </w:r>
      <w:r>
        <w:rPr>
          <w:rFonts w:ascii="Garamond" w:hAnsi="Garamond"/>
          <w:i/>
          <w:spacing w:val="1"/>
          <w:sz w:val="24"/>
          <w:vertAlign w:val="subscript"/>
        </w:rPr>
        <w:t>=</w:t>
      </w:r>
      <w:r>
        <w:rPr>
          <w:rFonts w:ascii="Garamond" w:hAnsi="Garamond"/>
          <w:i/>
          <w:spacing w:val="1"/>
          <w:sz w:val="24"/>
        </w:rPr>
        <w:t xml:space="preserve">a </w:t>
      </w:r>
      <w:r>
        <w:rPr>
          <w:rFonts w:ascii="Garamond" w:hAnsi="Garamond"/>
          <w:i/>
          <w:spacing w:val="1"/>
          <w:sz w:val="24"/>
          <w:vertAlign w:val="subscript"/>
        </w:rPr>
        <w:t>=</w:t>
      </w:r>
      <w:r>
        <w:rPr>
          <w:rFonts w:ascii="Garamond" w:hAnsi="Garamond"/>
          <w:i/>
          <w:spacing w:val="1"/>
          <w:sz w:val="24"/>
        </w:rPr>
        <w:t xml:space="preserve">b </w:t>
      </w:r>
      <w:r>
        <w:rPr>
          <w:rFonts w:ascii="Garamond" w:hAnsi="Garamond"/>
          <w:i/>
          <w:spacing w:val="1"/>
          <w:sz w:val="24"/>
          <w:vertAlign w:val="subscript"/>
        </w:rPr>
        <w:t>=</w:t>
      </w:r>
      <w:r>
        <w:rPr>
          <w:rFonts w:ascii="Garamond" w:hAnsi="Garamond"/>
          <w:i/>
          <w:spacing w:val="1"/>
          <w:sz w:val="24"/>
        </w:rPr>
        <w:t>c</w:t>
      </w:r>
    </w:p>
    <w:p w14:paraId="23F3B28C" w14:textId="77777777" w:rsidR="00000000" w:rsidRDefault="00000000">
      <w:pPr>
        <w:numPr>
          <w:ilvl w:val="0"/>
          <w:numId w:val="45"/>
        </w:numPr>
        <w:kinsoku w:val="0"/>
        <w:overflowPunct w:val="0"/>
        <w:autoSpaceDE/>
        <w:autoSpaceDN/>
        <w:adjustRightInd/>
        <w:spacing w:line="105" w:lineRule="exact"/>
        <w:textAlignment w:val="baseline"/>
        <w:rPr>
          <w:rFonts w:ascii="Garamond" w:hAnsi="Garamond"/>
          <w:i/>
          <w:spacing w:val="109"/>
          <w:sz w:val="24"/>
        </w:rPr>
      </w:pPr>
      <w:r>
        <w:rPr>
          <w:rFonts w:ascii="Garamond" w:hAnsi="Garamond"/>
          <w:i/>
          <w:spacing w:val="109"/>
          <w:sz w:val="24"/>
        </w:rPr>
        <w:t>-———</w:t>
      </w:r>
    </w:p>
    <w:p w14:paraId="57156A51" w14:textId="77777777" w:rsidR="00000000" w:rsidRDefault="00000000">
      <w:pPr>
        <w:kinsoku w:val="0"/>
        <w:overflowPunct w:val="0"/>
        <w:autoSpaceDE/>
        <w:autoSpaceDN/>
        <w:adjustRightInd/>
        <w:spacing w:line="207" w:lineRule="exact"/>
        <w:jc w:val="center"/>
        <w:textAlignment w:val="baseline"/>
        <w:rPr>
          <w:rFonts w:ascii="Garamond" w:hAnsi="Garamond"/>
          <w:i/>
          <w:spacing w:val="21"/>
          <w:sz w:val="24"/>
        </w:rPr>
      </w:pPr>
      <w:r>
        <w:rPr>
          <w:rFonts w:ascii="Garamond" w:hAnsi="Garamond"/>
          <w:i/>
          <w:spacing w:val="21"/>
          <w:sz w:val="24"/>
        </w:rPr>
        <w:t>b—c</w:t>
      </w:r>
      <w:r>
        <w:rPr>
          <w:rFonts w:ascii="Bookman Old Style" w:hAnsi="Bookman Old Style"/>
          <w:i/>
          <w:spacing w:val="21"/>
          <w:sz w:val="24"/>
          <w:vertAlign w:val="superscript"/>
        </w:rPr>
        <w:t>—</w:t>
      </w:r>
      <w:r>
        <w:rPr>
          <w:rFonts w:ascii="Garamond" w:hAnsi="Garamond"/>
          <w:i/>
          <w:spacing w:val="21"/>
          <w:sz w:val="24"/>
        </w:rPr>
        <w:t xml:space="preserve"> c—d b c d</w:t>
      </w:r>
    </w:p>
    <w:p w14:paraId="6B9C8DE0" w14:textId="77777777" w:rsidR="00000000" w:rsidRDefault="00000000">
      <w:pPr>
        <w:kinsoku w:val="0"/>
        <w:overflowPunct w:val="0"/>
        <w:autoSpaceDE/>
        <w:autoSpaceDN/>
        <w:adjustRightInd/>
        <w:spacing w:line="213" w:lineRule="exact"/>
        <w:jc w:val="center"/>
        <w:textAlignment w:val="baseline"/>
        <w:rPr>
          <w:rFonts w:ascii="Garamond" w:hAnsi="Garamond"/>
          <w:i/>
          <w:spacing w:val="22"/>
          <w:sz w:val="24"/>
        </w:rPr>
      </w:pPr>
      <w:r>
        <w:rPr>
          <w:rFonts w:ascii="Garamond" w:hAnsi="Garamond"/>
          <w:spacing w:val="22"/>
          <w:sz w:val="24"/>
          <w:u w:val="single"/>
        </w:rPr>
        <w:t>2(a+b)</w:t>
      </w:r>
      <w:r>
        <w:rPr>
          <w:rFonts w:ascii="Garamond" w:hAnsi="Garamond"/>
          <w:i/>
          <w:spacing w:val="22"/>
          <w:sz w:val="24"/>
        </w:rPr>
        <w:t xml:space="preserve"> a+b </w:t>
      </w:r>
      <w:r>
        <w:rPr>
          <w:rFonts w:ascii="Garamond" w:hAnsi="Garamond"/>
          <w:spacing w:val="22"/>
          <w:sz w:val="24"/>
          <w:u w:val="single"/>
        </w:rPr>
        <w:t>a+b</w:t>
      </w:r>
      <w:r>
        <w:rPr>
          <w:rFonts w:ascii="Garamond" w:hAnsi="Garamond"/>
          <w:i/>
          <w:spacing w:val="22"/>
          <w:sz w:val="24"/>
        </w:rPr>
        <w:t xml:space="preserve"> b </w:t>
      </w:r>
      <w:r>
        <w:rPr>
          <w:rFonts w:ascii="Garamond" w:hAnsi="Garamond"/>
          <w:i/>
          <w:spacing w:val="22"/>
          <w:sz w:val="24"/>
          <w:u w:val="single"/>
        </w:rPr>
        <w:t>a—c</w:t>
      </w:r>
      <w:r>
        <w:rPr>
          <w:rFonts w:ascii="Garamond" w:hAnsi="Garamond"/>
          <w:i/>
          <w:spacing w:val="22"/>
          <w:sz w:val="24"/>
        </w:rPr>
        <w:t xml:space="preserve"> b—c a—c</w:t>
      </w:r>
    </w:p>
    <w:p w14:paraId="6FFBAC27" w14:textId="77777777" w:rsidR="00000000" w:rsidRDefault="00000000">
      <w:pPr>
        <w:tabs>
          <w:tab w:val="left" w:pos="2808"/>
        </w:tabs>
        <w:kinsoku w:val="0"/>
        <w:overflowPunct w:val="0"/>
        <w:autoSpaceDE/>
        <w:autoSpaceDN/>
        <w:adjustRightInd/>
        <w:ind w:left="720"/>
        <w:textAlignment w:val="baseline"/>
        <w:rPr>
          <w:rFonts w:ascii="Garamond" w:hAnsi="Garamond"/>
          <w:i/>
          <w:spacing w:val="17"/>
          <w:sz w:val="24"/>
        </w:rPr>
      </w:pPr>
      <w:r>
        <w:rPr>
          <w:rFonts w:ascii="Garamond" w:hAnsi="Garamond"/>
          <w:i/>
          <w:spacing w:val="17"/>
          <w:sz w:val="24"/>
        </w:rPr>
        <w:t>=.</w:t>
      </w:r>
      <w:r>
        <w:rPr>
          <w:rFonts w:ascii="Garamond" w:hAnsi="Garamond"/>
          <w:i/>
          <w:spacing w:val="17"/>
          <w:sz w:val="24"/>
        </w:rPr>
        <w:tab/>
        <w:t>—</w:t>
      </w:r>
    </w:p>
    <w:p w14:paraId="25085605" w14:textId="77777777" w:rsidR="00000000" w:rsidRDefault="00000000">
      <w:pPr>
        <w:tabs>
          <w:tab w:val="left" w:pos="2520"/>
          <w:tab w:val="left" w:pos="3096"/>
        </w:tabs>
        <w:kinsoku w:val="0"/>
        <w:overflowPunct w:val="0"/>
        <w:autoSpaceDE/>
        <w:autoSpaceDN/>
        <w:adjustRightInd/>
        <w:spacing w:before="10" w:line="116" w:lineRule="exact"/>
        <w:ind w:firstLine="216"/>
        <w:textAlignment w:val="baseline"/>
      </w:pPr>
      <w:r>
        <w:t>2c</w:t>
      </w:r>
      <w:r>
        <w:tab/>
      </w:r>
      <w:r>
        <w:rPr>
          <w:rFonts w:ascii="Garamond" w:hAnsi="Garamond"/>
          <w:i/>
          <w:sz w:val="24"/>
        </w:rPr>
        <w:t>c</w:t>
      </w:r>
      <w:r>
        <w:rPr>
          <w:rFonts w:ascii="Garamond" w:hAnsi="Garamond"/>
          <w:i/>
          <w:sz w:val="24"/>
        </w:rPr>
        <w:tab/>
        <w:t>b c b—c c—d</w:t>
      </w:r>
      <w:r>
        <w:rPr>
          <w:rFonts w:ascii="Bookman Old Style" w:hAnsi="Bookman Old Style"/>
          <w:i/>
          <w:sz w:val="24"/>
          <w:vertAlign w:val="superscript"/>
        </w:rPr>
        <w:t>=</w:t>
      </w:r>
      <w:r>
        <w:rPr>
          <w:rFonts w:ascii="Garamond" w:hAnsi="Garamond"/>
          <w:i/>
          <w:sz w:val="24"/>
        </w:rPr>
        <w:t xml:space="preserve"> c—d</w:t>
      </w:r>
      <w:r>
        <w:rPr>
          <w:rFonts w:ascii="Garamond" w:hAnsi="Garamond"/>
          <w:i/>
          <w:sz w:val="24"/>
        </w:rPr>
        <w:br/>
      </w:r>
      <w:r>
        <w:t>And, in like manner,</w:t>
      </w:r>
    </w:p>
    <w:p w14:paraId="4BD8CF6A" w14:textId="77777777" w:rsidR="00000000" w:rsidRDefault="00000000">
      <w:pPr>
        <w:kinsoku w:val="0"/>
        <w:overflowPunct w:val="0"/>
        <w:autoSpaceDE/>
        <w:autoSpaceDN/>
        <w:adjustRightInd/>
        <w:spacing w:before="287" w:line="236" w:lineRule="exact"/>
        <w:jc w:val="center"/>
        <w:textAlignment w:val="baseline"/>
        <w:rPr>
          <w:rFonts w:ascii="Garamond" w:hAnsi="Garamond"/>
          <w:i/>
          <w:spacing w:val="23"/>
          <w:sz w:val="24"/>
          <w:u w:val="single"/>
        </w:rPr>
      </w:pPr>
      <w:r>
        <w:rPr>
          <w:rFonts w:ascii="Garamond" w:hAnsi="Garamond"/>
          <w:i/>
          <w:spacing w:val="23"/>
          <w:sz w:val="24"/>
        </w:rPr>
        <w:t xml:space="preserve">b+c _b+c c </w:t>
      </w:r>
      <w:r>
        <w:rPr>
          <w:rFonts w:ascii="Garamond" w:hAnsi="Garamond"/>
          <w:i/>
          <w:spacing w:val="23"/>
          <w:sz w:val="24"/>
          <w:u w:val="single"/>
        </w:rPr>
        <w:t xml:space="preserve"> a—c</w:t>
      </w:r>
    </w:p>
    <w:p w14:paraId="5799E7EE" w14:textId="77777777" w:rsidR="00000000" w:rsidRDefault="00000000">
      <w:pPr>
        <w:tabs>
          <w:tab w:val="left" w:pos="3960"/>
        </w:tabs>
        <w:kinsoku w:val="0"/>
        <w:overflowPunct w:val="0"/>
        <w:autoSpaceDE/>
        <w:autoSpaceDN/>
        <w:adjustRightInd/>
        <w:spacing w:line="249" w:lineRule="exact"/>
        <w:ind w:left="3168"/>
        <w:textAlignment w:val="baseline"/>
        <w:rPr>
          <w:rFonts w:ascii="Tahoma" w:hAnsi="Tahoma"/>
          <w:i/>
          <w:spacing w:val="-14"/>
          <w:sz w:val="19"/>
        </w:rPr>
      </w:pPr>
      <w:r>
        <w:rPr>
          <w:rFonts w:ascii="Garamond" w:hAnsi="Garamond"/>
          <w:i/>
          <w:spacing w:val="-14"/>
          <w:sz w:val="24"/>
        </w:rPr>
        <w:t>c</w:t>
      </w:r>
      <w:r>
        <w:rPr>
          <w:rFonts w:ascii="Garamond" w:hAnsi="Garamond"/>
          <w:i/>
          <w:spacing w:val="-14"/>
          <w:sz w:val="24"/>
        </w:rPr>
        <w:tab/>
      </w:r>
      <w:r>
        <w:rPr>
          <w:rFonts w:ascii="Garamond" w:hAnsi="Garamond"/>
          <w:i/>
          <w:spacing w:val="-14"/>
          <w:sz w:val="24"/>
          <w:u w:val="single"/>
          <w:vertAlign w:val="subscript"/>
        </w:rPr>
        <w:t>c</w:t>
      </w:r>
      <w:r>
        <w:rPr>
          <w:rFonts w:ascii="Garamond" w:hAnsi="Garamond"/>
          <w:i/>
          <w:spacing w:val="-14"/>
          <w:sz w:val="24"/>
          <w:vertAlign w:val="subscript"/>
        </w:rPr>
        <w:t>—</w:t>
      </w:r>
      <w:r>
        <w:rPr>
          <w:rFonts w:ascii="Tahoma" w:hAnsi="Tahoma"/>
          <w:i/>
          <w:spacing w:val="-14"/>
          <w:sz w:val="24"/>
          <w:vertAlign w:val="subscript"/>
        </w:rPr>
        <w:t>d</w:t>
      </w:r>
    </w:p>
    <w:p w14:paraId="466367CF" w14:textId="77777777" w:rsidR="00000000" w:rsidRDefault="00000000">
      <w:pPr>
        <w:kinsoku w:val="0"/>
        <w:overflowPunct w:val="0"/>
        <w:autoSpaceDE/>
        <w:autoSpaceDN/>
        <w:adjustRightInd/>
        <w:spacing w:line="224" w:lineRule="exact"/>
        <w:ind w:left="216"/>
        <w:textAlignment w:val="baseline"/>
        <w:rPr>
          <w:spacing w:val="8"/>
        </w:rPr>
      </w:pPr>
      <w:r>
        <w:rPr>
          <w:spacing w:val="8"/>
        </w:rPr>
        <w:t>It follows from the last two relations that</w:t>
      </w:r>
    </w:p>
    <w:p w14:paraId="6E923B93" w14:textId="77777777" w:rsidR="00000000" w:rsidRDefault="00000000">
      <w:pPr>
        <w:kinsoku w:val="0"/>
        <w:overflowPunct w:val="0"/>
        <w:autoSpaceDE/>
        <w:autoSpaceDN/>
        <w:adjustRightInd/>
        <w:spacing w:before="32" w:line="239" w:lineRule="exact"/>
        <w:jc w:val="center"/>
        <w:textAlignment w:val="baseline"/>
        <w:rPr>
          <w:rFonts w:ascii="Garamond" w:hAnsi="Garamond"/>
          <w:i/>
          <w:spacing w:val="2"/>
          <w:sz w:val="24"/>
          <w:u w:val="single"/>
        </w:rPr>
      </w:pPr>
      <w:r>
        <w:rPr>
          <w:rFonts w:ascii="Garamond" w:hAnsi="Garamond"/>
          <w:i/>
          <w:spacing w:val="2"/>
          <w:sz w:val="24"/>
          <w:u w:val="single"/>
        </w:rPr>
        <w:t>a—c _2a-F3b+c</w:t>
      </w:r>
    </w:p>
    <w:p w14:paraId="7B046C43" w14:textId="77777777" w:rsidR="00000000" w:rsidRDefault="00000000">
      <w:pPr>
        <w:tabs>
          <w:tab w:val="left" w:pos="3456"/>
        </w:tabs>
        <w:kinsoku w:val="0"/>
        <w:overflowPunct w:val="0"/>
        <w:autoSpaceDE/>
        <w:autoSpaceDN/>
        <w:adjustRightInd/>
        <w:spacing w:line="207" w:lineRule="exact"/>
        <w:ind w:left="2664"/>
        <w:textAlignment w:val="baseline"/>
        <w:rPr>
          <w:rFonts w:ascii="Garamond" w:hAnsi="Garamond"/>
          <w:i/>
          <w:spacing w:val="7"/>
          <w:sz w:val="24"/>
        </w:rPr>
      </w:pPr>
      <w:r>
        <w:rPr>
          <w:rFonts w:ascii="Garamond" w:hAnsi="Garamond"/>
          <w:i/>
          <w:spacing w:val="7"/>
          <w:sz w:val="24"/>
        </w:rPr>
        <w:t>c—d</w:t>
      </w:r>
      <w:r>
        <w:rPr>
          <w:rFonts w:ascii="Garamond" w:hAnsi="Garamond"/>
          <w:i/>
          <w:spacing w:val="7"/>
          <w:sz w:val="24"/>
        </w:rPr>
        <w:tab/>
        <w:t>2c+d</w:t>
      </w:r>
    </w:p>
    <w:p w14:paraId="73BA3BE6" w14:textId="77777777" w:rsidR="00000000" w:rsidRDefault="00000000">
      <w:pPr>
        <w:kinsoku w:val="0"/>
        <w:overflowPunct w:val="0"/>
        <w:autoSpaceDE/>
        <w:autoSpaceDN/>
        <w:adjustRightInd/>
        <w:spacing w:line="224" w:lineRule="exact"/>
        <w:textAlignment w:val="baseline"/>
        <w:rPr>
          <w:spacing w:val="7"/>
        </w:rPr>
      </w:pPr>
      <w:r>
        <w:rPr>
          <w:spacing w:val="7"/>
        </w:rPr>
        <w:t xml:space="preserve">Suppose </w:t>
      </w:r>
      <w:r>
        <w:rPr>
          <w:rFonts w:ascii="Garamond" w:hAnsi="Garamond"/>
          <w:i/>
          <w:spacing w:val="7"/>
          <w:sz w:val="24"/>
        </w:rPr>
        <w:t xml:space="preserve">z </w:t>
      </w:r>
      <w:r>
        <w:rPr>
          <w:spacing w:val="7"/>
        </w:rPr>
        <w:t>to be so taken that</w:t>
      </w:r>
    </w:p>
    <w:p w14:paraId="4A98E69B" w14:textId="77777777" w:rsidR="00000000" w:rsidRDefault="00000000">
      <w:pPr>
        <w:kinsoku w:val="0"/>
        <w:overflowPunct w:val="0"/>
        <w:autoSpaceDE/>
        <w:autoSpaceDN/>
        <w:adjustRightInd/>
        <w:spacing w:before="27" w:line="240" w:lineRule="exact"/>
        <w:jc w:val="center"/>
        <w:textAlignment w:val="baseline"/>
        <w:rPr>
          <w:spacing w:val="-5"/>
        </w:rPr>
      </w:pPr>
      <w:r>
        <w:rPr>
          <w:rFonts w:ascii="Garamond" w:hAnsi="Garamond"/>
          <w:spacing w:val="-5"/>
          <w:sz w:val="24"/>
          <w:u w:val="single"/>
        </w:rPr>
        <w:t>2a+4b-}-4c-i-2d</w:t>
      </w:r>
      <w:r>
        <w:rPr>
          <w:spacing w:val="-5"/>
        </w:rPr>
        <w:t xml:space="preserve"> _a—c</w:t>
      </w:r>
    </w:p>
    <w:p w14:paraId="66D3B27B" w14:textId="77777777" w:rsidR="00000000" w:rsidRDefault="00000000">
      <w:pPr>
        <w:kinsoku w:val="0"/>
        <w:overflowPunct w:val="0"/>
        <w:autoSpaceDE/>
        <w:autoSpaceDN/>
        <w:adjustRightInd/>
        <w:spacing w:line="210" w:lineRule="exact"/>
        <w:ind w:left="2880"/>
        <w:textAlignment w:val="baseline"/>
        <w:rPr>
          <w:rFonts w:ascii="Garamond" w:hAnsi="Garamond"/>
          <w:i/>
          <w:spacing w:val="4"/>
          <w:sz w:val="24"/>
        </w:rPr>
      </w:pPr>
      <w:r>
        <w:rPr>
          <w:rFonts w:ascii="Garamond" w:hAnsi="Garamond"/>
          <w:i/>
          <w:spacing w:val="4"/>
          <w:sz w:val="24"/>
        </w:rPr>
        <w:t>2c+d</w:t>
      </w:r>
    </w:p>
    <w:p w14:paraId="62730148" w14:textId="77777777" w:rsidR="00000000" w:rsidRDefault="00000000">
      <w:pPr>
        <w:kinsoku w:val="0"/>
        <w:overflowPunct w:val="0"/>
        <w:autoSpaceDE/>
        <w:autoSpaceDN/>
        <w:adjustRightInd/>
        <w:spacing w:line="223" w:lineRule="exact"/>
        <w:textAlignment w:val="baseline"/>
        <w:rPr>
          <w:rFonts w:ascii="Garamond" w:hAnsi="Garamond"/>
          <w:i/>
          <w:spacing w:val="5"/>
          <w:sz w:val="24"/>
        </w:rPr>
      </w:pPr>
      <w:r>
        <w:rPr>
          <w:spacing w:val="5"/>
        </w:rPr>
        <w:t xml:space="preserve">so that </w:t>
      </w:r>
      <w:r>
        <w:rPr>
          <w:rFonts w:ascii="Garamond" w:hAnsi="Garamond"/>
          <w:i/>
          <w:spacing w:val="5"/>
          <w:sz w:val="24"/>
        </w:rPr>
        <w:t>z&lt;(c—d).</w:t>
      </w:r>
    </w:p>
    <w:p w14:paraId="710516DF" w14:textId="77777777" w:rsidR="00000000" w:rsidRDefault="00000000">
      <w:pPr>
        <w:tabs>
          <w:tab w:val="left" w:pos="2160"/>
        </w:tabs>
        <w:kinsoku w:val="0"/>
        <w:overflowPunct w:val="0"/>
        <w:autoSpaceDE/>
        <w:autoSpaceDN/>
        <w:adjustRightInd/>
        <w:spacing w:before="63" w:line="251" w:lineRule="exact"/>
        <w:ind w:left="216"/>
        <w:textAlignment w:val="baseline"/>
      </w:pPr>
      <w:r>
        <w:t>Therefore</w:t>
      </w:r>
      <w:r>
        <w:tab/>
      </w:r>
      <w:r>
        <w:rPr>
          <w:rFonts w:ascii="Garamond" w:hAnsi="Garamond"/>
          <w:i/>
          <w:sz w:val="24"/>
          <w:u w:val="single"/>
        </w:rPr>
        <w:t>a—c+z</w:t>
      </w:r>
      <w:r>
        <w:rPr>
          <w:rFonts w:ascii="Garamond" w:hAnsi="Garamond"/>
          <w:sz w:val="24"/>
          <w:u w:val="single"/>
        </w:rPr>
        <w:t xml:space="preserve"> 2a-1-4b</w:t>
      </w:r>
      <w:r>
        <w:t>-1-6c</w:t>
      </w:r>
      <w:r>
        <w:rPr>
          <w:rFonts w:ascii="Garamond" w:hAnsi="Garamond"/>
          <w:sz w:val="24"/>
          <w:u w:val="single"/>
        </w:rPr>
        <w:t xml:space="preserve">-1-3d </w:t>
      </w:r>
    </w:p>
    <w:p w14:paraId="6B4B628B" w14:textId="77777777" w:rsidR="00000000" w:rsidRDefault="00000000">
      <w:pPr>
        <w:kinsoku w:val="0"/>
        <w:overflowPunct w:val="0"/>
        <w:autoSpaceDE/>
        <w:autoSpaceDN/>
        <w:adjustRightInd/>
        <w:spacing w:line="185" w:lineRule="exact"/>
        <w:jc w:val="center"/>
        <w:textAlignment w:val="baseline"/>
        <w:rPr>
          <w:spacing w:val="9"/>
        </w:rPr>
      </w:pPr>
      <w:r>
        <w:rPr>
          <w:spacing w:val="9"/>
        </w:rPr>
        <w:t xml:space="preserve">a </w:t>
      </w:r>
      <w:r>
        <w:rPr>
          <w:rFonts w:ascii="Garamond" w:hAnsi="Garamond"/>
          <w:i/>
          <w:spacing w:val="9"/>
          <w:sz w:val="24"/>
        </w:rPr>
        <w:t xml:space="preserve">—c </w:t>
      </w:r>
      <w:r>
        <w:rPr>
          <w:spacing w:val="9"/>
          <w:sz w:val="17"/>
        </w:rPr>
        <w:t xml:space="preserve">- </w:t>
      </w:r>
      <w:r>
        <w:rPr>
          <w:spacing w:val="9"/>
        </w:rPr>
        <w:t>2(a+d)--1-4(b+c)</w:t>
      </w:r>
      <w:r>
        <w:rPr>
          <w:spacing w:val="9"/>
          <w:vertAlign w:val="superscript"/>
        </w:rPr>
        <w:t>•</w:t>
      </w:r>
    </w:p>
    <w:p w14:paraId="46106050" w14:textId="77777777" w:rsidR="00000000" w:rsidRDefault="00000000">
      <w:pPr>
        <w:kinsoku w:val="0"/>
        <w:overflowPunct w:val="0"/>
        <w:autoSpaceDE/>
        <w:autoSpaceDN/>
        <w:adjustRightInd/>
        <w:spacing w:line="215" w:lineRule="exact"/>
        <w:textAlignment w:val="baseline"/>
        <w:rPr>
          <w:spacing w:val="5"/>
        </w:rPr>
      </w:pPr>
      <w:r>
        <w:rPr>
          <w:spacing w:val="5"/>
        </w:rPr>
        <w:t>And, by hypothesis,</w:t>
      </w:r>
    </w:p>
    <w:p w14:paraId="7D4BB39A" w14:textId="77777777" w:rsidR="00000000" w:rsidRDefault="00000000">
      <w:pPr>
        <w:kinsoku w:val="0"/>
        <w:overflowPunct w:val="0"/>
        <w:autoSpaceDE/>
        <w:autoSpaceDN/>
        <w:adjustRightInd/>
        <w:spacing w:before="25" w:line="236" w:lineRule="exact"/>
        <w:jc w:val="center"/>
        <w:textAlignment w:val="baseline"/>
        <w:rPr>
          <w:spacing w:val="2"/>
        </w:rPr>
      </w:pPr>
      <w:r>
        <w:rPr>
          <w:rFonts w:ascii="Garamond" w:hAnsi="Garamond"/>
          <w:i/>
          <w:spacing w:val="2"/>
          <w:sz w:val="24"/>
        </w:rPr>
        <w:t xml:space="preserve">a—c </w:t>
      </w:r>
      <w:r>
        <w:rPr>
          <w:rFonts w:ascii="Garamond" w:hAnsi="Garamond"/>
          <w:spacing w:val="2"/>
          <w:sz w:val="24"/>
          <w:u w:val="single"/>
        </w:rPr>
        <w:t>5(a+d)-1-10(b+c)</w:t>
      </w:r>
    </w:p>
    <w:p w14:paraId="5C361347" w14:textId="77777777" w:rsidR="00000000" w:rsidRDefault="00000000">
      <w:pPr>
        <w:tabs>
          <w:tab w:val="left" w:pos="2952"/>
        </w:tabs>
        <w:kinsoku w:val="0"/>
        <w:overflowPunct w:val="0"/>
        <w:autoSpaceDE/>
        <w:autoSpaceDN/>
        <w:adjustRightInd/>
        <w:spacing w:before="2" w:line="225" w:lineRule="exact"/>
        <w:ind w:left="2376"/>
        <w:textAlignment w:val="baseline"/>
        <w:rPr>
          <w:spacing w:val="9"/>
        </w:rPr>
      </w:pPr>
      <w:r>
        <w:rPr>
          <w:spacing w:val="9"/>
        </w:rPr>
        <w:t>y</w:t>
      </w:r>
      <w:r>
        <w:rPr>
          <w:spacing w:val="9"/>
        </w:rPr>
        <w:tab/>
        <w:t>2a-F4b1-6c+3d '</w:t>
      </w:r>
    </w:p>
    <w:p w14:paraId="218E8035" w14:textId="77777777" w:rsidR="00000000" w:rsidRDefault="00000000">
      <w:pPr>
        <w:kinsoku w:val="0"/>
        <w:overflowPunct w:val="0"/>
        <w:autoSpaceDE/>
        <w:autoSpaceDN/>
        <w:adjustRightInd/>
        <w:spacing w:line="71" w:lineRule="exact"/>
        <w:textAlignment w:val="baseline"/>
        <w:rPr>
          <w:spacing w:val="8"/>
        </w:rPr>
      </w:pPr>
      <w:r>
        <w:rPr>
          <w:spacing w:val="8"/>
        </w:rPr>
        <w:t>so that</w:t>
      </w:r>
    </w:p>
    <w:p w14:paraId="72D93CEE" w14:textId="77777777" w:rsidR="00000000" w:rsidRDefault="00000000">
      <w:pPr>
        <w:kinsoku w:val="0"/>
        <w:overflowPunct w:val="0"/>
        <w:autoSpaceDE/>
        <w:autoSpaceDN/>
        <w:adjustRightInd/>
        <w:spacing w:before="6" w:line="188" w:lineRule="exact"/>
        <w:jc w:val="center"/>
        <w:textAlignment w:val="baseline"/>
        <w:rPr>
          <w:spacing w:val="16"/>
        </w:rPr>
      </w:pPr>
      <w:r>
        <w:rPr>
          <w:rFonts w:ascii="Garamond" w:hAnsi="Garamond"/>
          <w:spacing w:val="16"/>
          <w:sz w:val="24"/>
          <w:u w:val="single"/>
        </w:rPr>
        <w:t xml:space="preserve">a </w:t>
      </w:r>
      <w:r>
        <w:rPr>
          <w:rFonts w:ascii="Garamond" w:hAnsi="Garamond"/>
          <w:i/>
          <w:spacing w:val="16"/>
          <w:sz w:val="24"/>
          <w:u w:val="single"/>
        </w:rPr>
        <w:t>—c+z 5(a+d)+10(b+c)</w:t>
      </w:r>
      <w:r>
        <w:rPr>
          <w:spacing w:val="16"/>
        </w:rPr>
        <w:t xml:space="preserve"> 5</w:t>
      </w:r>
    </w:p>
    <w:p w14:paraId="130361D6" w14:textId="77777777" w:rsidR="00000000" w:rsidRDefault="00000000">
      <w:pPr>
        <w:tabs>
          <w:tab w:val="left" w:pos="2952"/>
        </w:tabs>
        <w:kinsoku w:val="0"/>
        <w:overflowPunct w:val="0"/>
        <w:autoSpaceDE/>
        <w:autoSpaceDN/>
        <w:adjustRightInd/>
        <w:spacing w:line="229" w:lineRule="exact"/>
        <w:ind w:left="2376"/>
        <w:textAlignment w:val="baseline"/>
      </w:pPr>
      <w:r>
        <w:t>y</w:t>
      </w:r>
      <w:r>
        <w:tab/>
      </w:r>
      <w:r>
        <w:rPr>
          <w:rFonts w:ascii="Garamond" w:hAnsi="Garamond"/>
          <w:i/>
          <w:sz w:val="24"/>
        </w:rPr>
        <w:t xml:space="preserve">2(a+d) -1-4(b+c) </w:t>
      </w:r>
      <w:r>
        <w:rPr>
          <w:rFonts w:ascii="Bookman Old Style" w:hAnsi="Bookman Old Style"/>
          <w:i/>
          <w:sz w:val="24"/>
          <w:vertAlign w:val="superscript"/>
        </w:rPr>
        <w:t xml:space="preserve">= </w:t>
      </w:r>
      <w:r>
        <w:t>2</w:t>
      </w:r>
    </w:p>
    <w:p w14:paraId="03CD0D76" w14:textId="77777777" w:rsidR="00000000" w:rsidRDefault="00000000">
      <w:pPr>
        <w:kinsoku w:val="0"/>
        <w:overflowPunct w:val="0"/>
        <w:autoSpaceDE/>
        <w:autoSpaceDN/>
        <w:adjustRightInd/>
        <w:spacing w:line="228" w:lineRule="exact"/>
        <w:ind w:left="216"/>
        <w:textAlignment w:val="baseline"/>
        <w:rPr>
          <w:spacing w:val="6"/>
        </w:rPr>
      </w:pPr>
      <w:r>
        <w:rPr>
          <w:spacing w:val="6"/>
        </w:rPr>
        <w:t>Again, dividing (3) by (4) crosswise, we obtain</w:t>
      </w:r>
    </w:p>
    <w:p w14:paraId="6C8A1C9D" w14:textId="77777777" w:rsidR="00000000" w:rsidRDefault="00000000">
      <w:pPr>
        <w:kinsoku w:val="0"/>
        <w:overflowPunct w:val="0"/>
        <w:autoSpaceDE/>
        <w:autoSpaceDN/>
        <w:adjustRightInd/>
        <w:spacing w:before="17" w:line="236" w:lineRule="exact"/>
        <w:ind w:left="3240"/>
        <w:textAlignment w:val="baseline"/>
        <w:rPr>
          <w:spacing w:val="24"/>
        </w:rPr>
      </w:pPr>
      <w:r>
        <w:rPr>
          <w:rFonts w:ascii="Garamond" w:hAnsi="Garamond"/>
          <w:spacing w:val="24"/>
          <w:sz w:val="24"/>
          <w:u w:val="single"/>
        </w:rPr>
        <w:t xml:space="preserve">2a+3b-l-c </w:t>
      </w:r>
    </w:p>
    <w:p w14:paraId="0978AE72" w14:textId="77777777" w:rsidR="00000000" w:rsidRDefault="00000000">
      <w:pPr>
        <w:kinsoku w:val="0"/>
        <w:overflowPunct w:val="0"/>
        <w:autoSpaceDE/>
        <w:autoSpaceDN/>
        <w:adjustRightInd/>
        <w:spacing w:before="6" w:line="231" w:lineRule="exact"/>
        <w:jc w:val="center"/>
        <w:textAlignment w:val="baseline"/>
        <w:rPr>
          <w:rFonts w:ascii="Garamond" w:hAnsi="Garamond"/>
          <w:i/>
          <w:spacing w:val="15"/>
          <w:sz w:val="24"/>
        </w:rPr>
      </w:pPr>
      <w:r>
        <w:rPr>
          <w:rFonts w:ascii="Garamond" w:hAnsi="Garamond"/>
          <w:i/>
          <w:spacing w:val="15"/>
          <w:sz w:val="24"/>
        </w:rPr>
        <w:t>c—d 2(a+d)+4(b+c)'</w:t>
      </w:r>
    </w:p>
    <w:p w14:paraId="75C9052E" w14:textId="77777777" w:rsidR="00000000" w:rsidRDefault="00000000">
      <w:pPr>
        <w:tabs>
          <w:tab w:val="left" w:pos="2160"/>
          <w:tab w:val="left" w:pos="3456"/>
        </w:tabs>
        <w:kinsoku w:val="0"/>
        <w:overflowPunct w:val="0"/>
        <w:autoSpaceDE/>
        <w:autoSpaceDN/>
        <w:adjustRightInd/>
        <w:spacing w:before="47" w:line="247" w:lineRule="exact"/>
        <w:textAlignment w:val="baseline"/>
        <w:rPr>
          <w:rFonts w:ascii="Garamond" w:hAnsi="Garamond"/>
          <w:sz w:val="24"/>
          <w:u w:val="single"/>
        </w:rPr>
      </w:pPr>
      <w:r>
        <w:t>whence</w:t>
      </w:r>
      <w:r>
        <w:tab/>
      </w:r>
      <w:r>
        <w:rPr>
          <w:rFonts w:ascii="Garamond" w:hAnsi="Garamond"/>
          <w:i/>
          <w:sz w:val="24"/>
          <w:u w:val="single"/>
        </w:rPr>
        <w:t>c—d—z</w:t>
      </w:r>
      <w:r>
        <w:rPr>
          <w:rFonts w:ascii="Garamond" w:hAnsi="Garamond"/>
          <w:i/>
          <w:sz w:val="24"/>
        </w:rPr>
        <w:t xml:space="preserve"> _ </w:t>
      </w:r>
      <w:r>
        <w:rPr>
          <w:rFonts w:ascii="Garamond" w:hAnsi="Garamond"/>
          <w:sz w:val="24"/>
          <w:u w:val="single"/>
        </w:rPr>
        <w:tab/>
        <w:t xml:space="preserve">b-4-3c-1-2d </w:t>
      </w:r>
    </w:p>
    <w:p w14:paraId="3BD8B7A3" w14:textId="77777777" w:rsidR="00000000" w:rsidRDefault="00000000">
      <w:pPr>
        <w:tabs>
          <w:tab w:val="left" w:pos="3096"/>
        </w:tabs>
        <w:kinsoku w:val="0"/>
        <w:overflowPunct w:val="0"/>
        <w:autoSpaceDE/>
        <w:autoSpaceDN/>
        <w:adjustRightInd/>
        <w:spacing w:line="184" w:lineRule="exact"/>
        <w:ind w:left="2376"/>
        <w:textAlignment w:val="baseline"/>
        <w:rPr>
          <w:rFonts w:ascii="Garamond" w:hAnsi="Garamond"/>
          <w:i/>
          <w:spacing w:val="9"/>
          <w:sz w:val="24"/>
        </w:rPr>
      </w:pPr>
      <w:r>
        <w:rPr>
          <w:rFonts w:ascii="Garamond" w:hAnsi="Garamond"/>
          <w:i/>
          <w:spacing w:val="9"/>
          <w:sz w:val="24"/>
        </w:rPr>
        <w:t>c—d</w:t>
      </w:r>
      <w:r>
        <w:rPr>
          <w:rFonts w:ascii="Garamond" w:hAnsi="Garamond"/>
          <w:i/>
          <w:spacing w:val="9"/>
          <w:sz w:val="24"/>
        </w:rPr>
        <w:tab/>
        <w:t>2(a+d)+4(b+c)</w:t>
      </w:r>
    </w:p>
    <w:p w14:paraId="0409C0DC" w14:textId="77777777" w:rsidR="00000000" w:rsidRDefault="00000000">
      <w:pPr>
        <w:kinsoku w:val="0"/>
        <w:overflowPunct w:val="0"/>
        <w:autoSpaceDE/>
        <w:autoSpaceDN/>
        <w:adjustRightInd/>
        <w:spacing w:before="30" w:line="225" w:lineRule="exact"/>
        <w:ind w:left="216"/>
        <w:textAlignment w:val="baseline"/>
        <w:rPr>
          <w:spacing w:val="8"/>
        </w:rPr>
      </w:pPr>
      <w:r>
        <w:rPr>
          <w:spacing w:val="8"/>
        </w:rPr>
        <w:t>But, by (2),</w:t>
      </w:r>
    </w:p>
    <w:p w14:paraId="053866D5" w14:textId="77777777" w:rsidR="00000000" w:rsidRDefault="00000000">
      <w:pPr>
        <w:tabs>
          <w:tab w:val="left" w:pos="2664"/>
          <w:tab w:val="left" w:leader="underscore" w:pos="2808"/>
        </w:tabs>
        <w:kinsoku w:val="0"/>
        <w:overflowPunct w:val="0"/>
        <w:autoSpaceDE/>
        <w:autoSpaceDN/>
        <w:adjustRightInd/>
        <w:spacing w:before="18" w:line="174" w:lineRule="exact"/>
        <w:ind w:left="2160"/>
        <w:textAlignment w:val="baseline"/>
        <w:rPr>
          <w:rFonts w:ascii="Garamond" w:hAnsi="Garamond"/>
          <w:i/>
          <w:spacing w:val="3"/>
          <w:sz w:val="24"/>
          <w:u w:val="single"/>
        </w:rPr>
      </w:pPr>
      <w:r>
        <w:rPr>
          <w:rFonts w:ascii="Garamond" w:hAnsi="Garamond"/>
          <w:i/>
          <w:spacing w:val="3"/>
          <w:sz w:val="24"/>
          <w:u w:val="single"/>
        </w:rPr>
        <w:t>c—d</w:t>
      </w:r>
      <w:r>
        <w:rPr>
          <w:rFonts w:ascii="Garamond" w:hAnsi="Garamond"/>
          <w:i/>
          <w:spacing w:val="3"/>
          <w:sz w:val="24"/>
          <w:u w:val="single"/>
        </w:rPr>
        <w:tab/>
        <w:t>a</w:t>
      </w:r>
      <w:r>
        <w:rPr>
          <w:rFonts w:ascii="Garamond" w:hAnsi="Garamond"/>
          <w:i/>
          <w:spacing w:val="3"/>
          <w:sz w:val="24"/>
          <w:u w:val="single"/>
        </w:rPr>
        <w:tab/>
        <w:t>—b</w:t>
      </w:r>
      <w:r>
        <w:rPr>
          <w:rFonts w:ascii="Garamond" w:hAnsi="Garamond"/>
          <w:spacing w:val="3"/>
          <w:sz w:val="24"/>
          <w:u w:val="single"/>
        </w:rPr>
        <w:t xml:space="preserve"> 3(b </w:t>
      </w:r>
      <w:r>
        <w:rPr>
          <w:rFonts w:ascii="Garamond" w:hAnsi="Garamond"/>
          <w:i/>
          <w:spacing w:val="3"/>
          <w:sz w:val="24"/>
          <w:u w:val="single"/>
        </w:rPr>
        <w:t xml:space="preserve">—c) 2(c—d) </w:t>
      </w:r>
    </w:p>
    <w:p w14:paraId="5FCDA19D" w14:textId="77777777" w:rsidR="00000000" w:rsidRDefault="00000000">
      <w:pPr>
        <w:kinsoku w:val="0"/>
        <w:overflowPunct w:val="0"/>
        <w:autoSpaceDE/>
        <w:autoSpaceDN/>
        <w:adjustRightInd/>
        <w:spacing w:line="101" w:lineRule="exact"/>
        <w:ind w:left="2520"/>
        <w:textAlignment w:val="baseline"/>
        <w:rPr>
          <w:rFonts w:ascii="Garamond" w:hAnsi="Garamond"/>
          <w:i/>
          <w:spacing w:val="87"/>
          <w:sz w:val="24"/>
        </w:rPr>
      </w:pPr>
      <w:r>
        <w:rPr>
          <w:rFonts w:ascii="Garamond" w:hAnsi="Garamond"/>
          <w:i/>
          <w:spacing w:val="87"/>
          <w:sz w:val="24"/>
        </w:rPr>
        <w:t>= =</w:t>
      </w:r>
    </w:p>
    <w:p w14:paraId="6EBDF2A0" w14:textId="77777777" w:rsidR="00000000" w:rsidRDefault="00000000">
      <w:pPr>
        <w:tabs>
          <w:tab w:val="left" w:pos="2880"/>
          <w:tab w:val="left" w:pos="3456"/>
          <w:tab w:val="right" w:pos="4824"/>
        </w:tabs>
        <w:kinsoku w:val="0"/>
        <w:overflowPunct w:val="0"/>
        <w:autoSpaceDE/>
        <w:autoSpaceDN/>
        <w:adjustRightInd/>
        <w:spacing w:line="184" w:lineRule="exact"/>
        <w:ind w:left="2160"/>
        <w:textAlignment w:val="baseline"/>
        <w:rPr>
          <w:rFonts w:ascii="Garamond" w:hAnsi="Garamond"/>
          <w:i/>
          <w:sz w:val="24"/>
        </w:rPr>
      </w:pPr>
      <w:r>
        <w:rPr>
          <w:rFonts w:ascii="Garamond" w:hAnsi="Garamond"/>
          <w:i/>
          <w:sz w:val="24"/>
        </w:rPr>
        <w:t>d</w:t>
      </w:r>
      <w:r>
        <w:rPr>
          <w:rFonts w:ascii="Garamond" w:hAnsi="Garamond"/>
          <w:i/>
          <w:sz w:val="24"/>
        </w:rPr>
        <w:tab/>
        <w:t>b</w:t>
      </w:r>
      <w:r>
        <w:rPr>
          <w:rFonts w:ascii="Garamond" w:hAnsi="Garamond"/>
          <w:i/>
          <w:sz w:val="24"/>
        </w:rPr>
        <w:tab/>
        <w:t>3c</w:t>
      </w:r>
      <w:r>
        <w:rPr>
          <w:rFonts w:ascii="Garamond" w:hAnsi="Garamond"/>
          <w:i/>
          <w:sz w:val="24"/>
        </w:rPr>
        <w:tab/>
        <w:t>2d '</w:t>
      </w:r>
    </w:p>
    <w:p w14:paraId="0811E83A" w14:textId="77777777" w:rsidR="00000000" w:rsidRDefault="00000000">
      <w:pPr>
        <w:tabs>
          <w:tab w:val="right" w:pos="4824"/>
        </w:tabs>
        <w:kinsoku w:val="0"/>
        <w:overflowPunct w:val="0"/>
        <w:autoSpaceDE/>
        <w:autoSpaceDN/>
        <w:adjustRightInd/>
        <w:spacing w:before="42" w:line="257" w:lineRule="exact"/>
        <w:textAlignment w:val="baseline"/>
      </w:pPr>
      <w:r>
        <w:t>so that</w:t>
      </w:r>
      <w:r>
        <w:tab/>
      </w:r>
      <w:r>
        <w:rPr>
          <w:rFonts w:ascii="Garamond" w:hAnsi="Garamond"/>
          <w:sz w:val="24"/>
          <w:u w:val="single"/>
        </w:rPr>
        <w:t>c—d_(a—b)-1-3(b—c)+2(c—d)</w:t>
      </w:r>
    </w:p>
    <w:p w14:paraId="3206B58A" w14:textId="77777777" w:rsidR="00000000" w:rsidRDefault="00000000">
      <w:pPr>
        <w:tabs>
          <w:tab w:val="left" w:pos="3312"/>
        </w:tabs>
        <w:kinsoku w:val="0"/>
        <w:overflowPunct w:val="0"/>
        <w:autoSpaceDE/>
        <w:autoSpaceDN/>
        <w:adjustRightInd/>
        <w:spacing w:line="180" w:lineRule="exact"/>
        <w:ind w:left="2160"/>
        <w:textAlignment w:val="baseline"/>
        <w:rPr>
          <w:rFonts w:ascii="Garamond" w:hAnsi="Garamond"/>
          <w:i/>
          <w:spacing w:val="-2"/>
          <w:sz w:val="24"/>
        </w:rPr>
      </w:pPr>
      <w:r>
        <w:rPr>
          <w:rFonts w:ascii="Garamond" w:hAnsi="Garamond"/>
          <w:i/>
          <w:spacing w:val="-2"/>
          <w:sz w:val="24"/>
        </w:rPr>
        <w:t>d</w:t>
      </w:r>
      <w:r>
        <w:rPr>
          <w:rFonts w:ascii="Garamond" w:hAnsi="Garamond"/>
          <w:i/>
          <w:spacing w:val="-2"/>
          <w:sz w:val="24"/>
        </w:rPr>
        <w:tab/>
        <w:t>b+3c-1-2d</w:t>
      </w:r>
    </w:p>
    <w:p w14:paraId="466F3903" w14:textId="77777777" w:rsidR="00000000" w:rsidRDefault="00000000">
      <w:pPr>
        <w:kinsoku w:val="0"/>
        <w:overflowPunct w:val="0"/>
        <w:autoSpaceDE/>
        <w:autoSpaceDN/>
        <w:adjustRightInd/>
        <w:spacing w:before="29" w:line="226" w:lineRule="exact"/>
        <w:textAlignment w:val="baseline"/>
        <w:rPr>
          <w:spacing w:val="7"/>
        </w:rPr>
      </w:pPr>
      <w:r>
        <w:rPr>
          <w:spacing w:val="7"/>
        </w:rPr>
        <w:t>Combining (6) and (7), we have</w:t>
      </w:r>
    </w:p>
    <w:p w14:paraId="33EB05AD" w14:textId="77777777" w:rsidR="00000000" w:rsidRDefault="00000000">
      <w:pPr>
        <w:kinsoku w:val="0"/>
        <w:overflowPunct w:val="0"/>
        <w:autoSpaceDE/>
        <w:autoSpaceDN/>
        <w:adjustRightInd/>
        <w:spacing w:before="25" w:line="240" w:lineRule="exact"/>
        <w:jc w:val="center"/>
        <w:textAlignment w:val="baseline"/>
        <w:rPr>
          <w:rFonts w:ascii="Garamond" w:hAnsi="Garamond"/>
          <w:i/>
          <w:spacing w:val="-4"/>
          <w:sz w:val="24"/>
        </w:rPr>
      </w:pPr>
      <w:r>
        <w:rPr>
          <w:rFonts w:ascii="Garamond" w:hAnsi="Garamond"/>
          <w:i/>
          <w:spacing w:val="-4"/>
          <w:sz w:val="24"/>
        </w:rPr>
        <w:t xml:space="preserve">c—d—z </w:t>
      </w:r>
      <w:r>
        <w:rPr>
          <w:rFonts w:ascii="Garamond" w:hAnsi="Garamond"/>
          <w:i/>
          <w:spacing w:val="-4"/>
          <w:sz w:val="24"/>
          <w:u w:val="single"/>
        </w:rPr>
        <w:t>_(a—b)-1-3(b—c)+2(c—d)</w:t>
      </w:r>
    </w:p>
    <w:p w14:paraId="5A4592AA" w14:textId="77777777" w:rsidR="00000000" w:rsidRDefault="00000000">
      <w:pPr>
        <w:tabs>
          <w:tab w:val="left" w:pos="3096"/>
        </w:tabs>
        <w:kinsoku w:val="0"/>
        <w:overflowPunct w:val="0"/>
        <w:autoSpaceDE/>
        <w:autoSpaceDN/>
        <w:adjustRightInd/>
        <w:spacing w:line="226" w:lineRule="exact"/>
        <w:ind w:left="2160"/>
        <w:textAlignment w:val="baseline"/>
        <w:rPr>
          <w:rFonts w:ascii="Garamond" w:hAnsi="Garamond"/>
          <w:i/>
          <w:spacing w:val="5"/>
          <w:sz w:val="24"/>
        </w:rPr>
      </w:pPr>
      <w:r>
        <w:rPr>
          <w:rFonts w:ascii="Tahoma" w:hAnsi="Tahoma"/>
          <w:i/>
          <w:spacing w:val="5"/>
          <w:sz w:val="19"/>
        </w:rPr>
        <w:t>d</w:t>
      </w:r>
      <w:r>
        <w:rPr>
          <w:rFonts w:ascii="Tahoma" w:hAnsi="Tahoma"/>
          <w:i/>
          <w:spacing w:val="5"/>
          <w:sz w:val="19"/>
        </w:rPr>
        <w:tab/>
      </w:r>
      <w:r>
        <w:rPr>
          <w:rFonts w:ascii="Garamond" w:hAnsi="Garamond"/>
          <w:i/>
          <w:spacing w:val="5"/>
          <w:sz w:val="24"/>
        </w:rPr>
        <w:t>2(a+d) +4(b+c)</w:t>
      </w:r>
    </w:p>
    <w:p w14:paraId="3A187546" w14:textId="77777777" w:rsidR="00000000" w:rsidRDefault="00000000">
      <w:pPr>
        <w:kinsoku w:val="0"/>
        <w:overflowPunct w:val="0"/>
        <w:autoSpaceDE/>
        <w:autoSpaceDN/>
        <w:adjustRightInd/>
        <w:spacing w:line="113" w:lineRule="exact"/>
        <w:textAlignment w:val="baseline"/>
        <w:rPr>
          <w:spacing w:val="-1"/>
        </w:rPr>
      </w:pPr>
      <w:r>
        <w:rPr>
          <w:spacing w:val="-1"/>
        </w:rPr>
        <w:t>whence</w:t>
      </w:r>
    </w:p>
    <w:p w14:paraId="5757DF63" w14:textId="77777777" w:rsidR="00000000" w:rsidRDefault="00000000">
      <w:pPr>
        <w:tabs>
          <w:tab w:val="left" w:pos="3312"/>
        </w:tabs>
        <w:kinsoku w:val="0"/>
        <w:overflowPunct w:val="0"/>
        <w:autoSpaceDE/>
        <w:autoSpaceDN/>
        <w:adjustRightInd/>
        <w:spacing w:before="11" w:line="184" w:lineRule="exact"/>
        <w:ind w:left="2376"/>
        <w:textAlignment w:val="baseline"/>
        <w:rPr>
          <w:rFonts w:ascii="Garamond" w:hAnsi="Garamond"/>
          <w:spacing w:val="-4"/>
          <w:sz w:val="24"/>
          <w:u w:val="single"/>
        </w:rPr>
      </w:pPr>
      <w:r>
        <w:rPr>
          <w:rFonts w:ascii="Garamond" w:hAnsi="Garamond"/>
          <w:i/>
          <w:spacing w:val="-4"/>
          <w:sz w:val="24"/>
          <w:u w:val="single"/>
        </w:rPr>
        <w:t xml:space="preserve">c—z </w:t>
      </w:r>
      <w:r>
        <w:rPr>
          <w:rFonts w:ascii="Garamond" w:hAnsi="Garamond"/>
          <w:i/>
          <w:spacing w:val="-4"/>
          <w:sz w:val="24"/>
        </w:rPr>
        <w:t xml:space="preserve">  </w:t>
      </w:r>
      <w:r>
        <w:rPr>
          <w:rFonts w:ascii="Garamond" w:hAnsi="Garamond"/>
          <w:spacing w:val="-4"/>
          <w:sz w:val="24"/>
          <w:u w:val="single"/>
        </w:rPr>
        <w:tab/>
        <w:t>3a+6b+3c</w:t>
      </w:r>
    </w:p>
    <w:p w14:paraId="6121B473" w14:textId="77777777" w:rsidR="00000000" w:rsidRDefault="00000000">
      <w:pPr>
        <w:tabs>
          <w:tab w:val="left" w:pos="2808"/>
        </w:tabs>
        <w:kinsoku w:val="0"/>
        <w:overflowPunct w:val="0"/>
        <w:autoSpaceDE/>
        <w:autoSpaceDN/>
        <w:adjustRightInd/>
        <w:spacing w:line="172" w:lineRule="exact"/>
        <w:ind w:left="2520"/>
        <w:textAlignment w:val="baseline"/>
        <w:rPr>
          <w:rFonts w:ascii="Garamond" w:hAnsi="Garamond"/>
          <w:i/>
          <w:sz w:val="24"/>
        </w:rPr>
      </w:pPr>
      <w:r>
        <w:rPr>
          <w:rFonts w:ascii="Garamond" w:hAnsi="Garamond"/>
          <w:i/>
          <w:sz w:val="24"/>
        </w:rPr>
        <w:t>d</w:t>
      </w:r>
      <w:r>
        <w:rPr>
          <w:rFonts w:ascii="Garamond" w:hAnsi="Garamond"/>
          <w:i/>
          <w:sz w:val="24"/>
        </w:rPr>
        <w:tab/>
      </w:r>
      <w:r>
        <w:rPr>
          <w:rFonts w:ascii="Bookman Old Style" w:hAnsi="Bookman Old Style"/>
          <w:i/>
          <w:sz w:val="24"/>
          <w:vertAlign w:val="superscript"/>
        </w:rPr>
        <w:t>—</w:t>
      </w:r>
      <w:r>
        <w:rPr>
          <w:i/>
          <w:sz w:val="13"/>
        </w:rPr>
        <w:t xml:space="preserve">- </w:t>
      </w:r>
      <w:r>
        <w:rPr>
          <w:rFonts w:ascii="Garamond" w:hAnsi="Garamond"/>
          <w:i/>
          <w:sz w:val="24"/>
        </w:rPr>
        <w:t>2(a+d)+4(b+r)</w:t>
      </w:r>
    </w:p>
    <w:p w14:paraId="651497A9" w14:textId="77777777" w:rsidR="00000000" w:rsidRDefault="00000000">
      <w:pPr>
        <w:kinsoku w:val="0"/>
        <w:overflowPunct w:val="0"/>
        <w:autoSpaceDE/>
        <w:autoSpaceDN/>
        <w:adjustRightInd/>
        <w:spacing w:after="2" w:line="206" w:lineRule="exact"/>
        <w:textAlignment w:val="baseline"/>
        <w:rPr>
          <w:spacing w:val="5"/>
        </w:rPr>
      </w:pPr>
      <w:r>
        <w:rPr>
          <w:spacing w:val="5"/>
        </w:rPr>
        <w:t>And, since [by (I)]</w:t>
      </w:r>
    </w:p>
    <w:tbl>
      <w:tblPr>
        <w:tblW w:w="0" w:type="auto"/>
        <w:tblLayout w:type="fixed"/>
        <w:tblCellMar>
          <w:left w:w="0" w:type="dxa"/>
          <w:right w:w="0" w:type="dxa"/>
        </w:tblCellMar>
        <w:tblLook w:val="0000" w:firstRow="0" w:lastRow="0" w:firstColumn="0" w:lastColumn="0" w:noHBand="0" w:noVBand="0"/>
      </w:tblPr>
      <w:tblGrid>
        <w:gridCol w:w="1261"/>
        <w:gridCol w:w="4628"/>
        <w:gridCol w:w="951"/>
      </w:tblGrid>
      <w:tr w:rsidR="00000000" w14:paraId="59FA85B8" w14:textId="77777777">
        <w:tblPrEx>
          <w:tblCellMar>
            <w:top w:w="0" w:type="dxa"/>
            <w:left w:w="0" w:type="dxa"/>
            <w:bottom w:w="0" w:type="dxa"/>
            <w:right w:w="0" w:type="dxa"/>
          </w:tblCellMar>
        </w:tblPrEx>
        <w:trPr>
          <w:trHeight w:hRule="exact" w:val="1404"/>
        </w:trPr>
        <w:tc>
          <w:tcPr>
            <w:tcW w:w="1261" w:type="dxa"/>
            <w:tcBorders>
              <w:top w:val="nil"/>
              <w:left w:val="nil"/>
              <w:bottom w:val="nil"/>
              <w:right w:val="nil"/>
            </w:tcBorders>
            <w:vAlign w:val="bottom"/>
          </w:tcPr>
          <w:p w14:paraId="620B2035" w14:textId="77777777" w:rsidR="00000000" w:rsidRDefault="00000000">
            <w:pPr>
              <w:kinsoku w:val="0"/>
              <w:overflowPunct w:val="0"/>
              <w:autoSpaceDE/>
              <w:autoSpaceDN/>
              <w:adjustRightInd/>
              <w:spacing w:before="365" w:after="89" w:line="471" w:lineRule="exact"/>
              <w:ind w:left="72" w:firstLine="72"/>
              <w:textAlignment w:val="baseline"/>
            </w:pPr>
            <w:r>
              <w:lastRenderedPageBreak/>
              <w:t>we have whence</w:t>
            </w:r>
          </w:p>
        </w:tc>
        <w:tc>
          <w:tcPr>
            <w:tcW w:w="4628" w:type="dxa"/>
            <w:tcBorders>
              <w:top w:val="nil"/>
              <w:left w:val="nil"/>
              <w:bottom w:val="nil"/>
              <w:right w:val="nil"/>
            </w:tcBorders>
          </w:tcPr>
          <w:p w14:paraId="5FDF8E15" w14:textId="77777777" w:rsidR="00000000" w:rsidRDefault="00000000">
            <w:pPr>
              <w:kinsoku w:val="0"/>
              <w:overflowPunct w:val="0"/>
              <w:autoSpaceDE/>
              <w:autoSpaceDN/>
              <w:adjustRightInd/>
              <w:spacing w:before="49" w:line="217" w:lineRule="exact"/>
              <w:ind w:left="1368"/>
              <w:textAlignment w:val="baseline"/>
              <w:rPr>
                <w:rFonts w:ascii="Garamond" w:hAnsi="Garamond"/>
                <w:i/>
                <w:sz w:val="24"/>
              </w:rPr>
            </w:pPr>
            <w:r>
              <w:rPr>
                <w:rFonts w:ascii="Garamond" w:hAnsi="Garamond"/>
                <w:i/>
                <w:sz w:val="24"/>
                <w:u w:val="single"/>
              </w:rPr>
              <w:t xml:space="preserve">c—d _b—c _a—b </w:t>
            </w:r>
            <w:r>
              <w:rPr>
                <w:rFonts w:ascii="Garamond" w:hAnsi="Garamond"/>
                <w:i/>
                <w:sz w:val="24"/>
                <w:u w:val="single"/>
              </w:rPr>
              <w:br/>
            </w:r>
            <w:r>
              <w:rPr>
                <w:rFonts w:ascii="Garamond" w:hAnsi="Garamond"/>
                <w:i/>
                <w:sz w:val="24"/>
              </w:rPr>
              <w:t>c+d</w:t>
            </w:r>
            <w:r>
              <w:rPr>
                <w:rFonts w:ascii="Bookman Old Style" w:hAnsi="Bookman Old Style"/>
                <w:i/>
                <w:sz w:val="24"/>
                <w:vertAlign w:val="superscript"/>
              </w:rPr>
              <w:t>—</w:t>
            </w:r>
            <w:r>
              <w:rPr>
                <w:rFonts w:ascii="Garamond" w:hAnsi="Garamond"/>
                <w:i/>
                <w:sz w:val="24"/>
              </w:rPr>
              <w:t xml:space="preserve"> b+c</w:t>
            </w:r>
            <w:r>
              <w:rPr>
                <w:rFonts w:ascii="Bookman Old Style" w:hAnsi="Bookman Old Style"/>
                <w:i/>
                <w:sz w:val="24"/>
                <w:vertAlign w:val="superscript"/>
              </w:rPr>
              <w:t>—</w:t>
            </w:r>
            <w:r>
              <w:rPr>
                <w:rFonts w:ascii="Garamond" w:hAnsi="Garamond"/>
                <w:i/>
                <w:sz w:val="24"/>
              </w:rPr>
              <w:t xml:space="preserve"> a+b'</w:t>
            </w:r>
          </w:p>
          <w:p w14:paraId="1E5AACFF" w14:textId="77777777" w:rsidR="00000000" w:rsidRDefault="00000000">
            <w:pPr>
              <w:tabs>
                <w:tab w:val="left" w:pos="2304"/>
              </w:tabs>
              <w:kinsoku w:val="0"/>
              <w:overflowPunct w:val="0"/>
              <w:autoSpaceDE/>
              <w:autoSpaceDN/>
              <w:adjustRightInd/>
              <w:spacing w:line="141" w:lineRule="exact"/>
              <w:ind w:left="1368"/>
              <w:textAlignment w:val="baseline"/>
              <w:rPr>
                <w:rFonts w:ascii="Garamond" w:hAnsi="Garamond"/>
                <w:i/>
                <w:sz w:val="24"/>
              </w:rPr>
            </w:pPr>
            <w:r>
              <w:rPr>
                <w:rFonts w:ascii="Garamond" w:hAnsi="Garamond"/>
                <w:i/>
                <w:sz w:val="24"/>
              </w:rPr>
              <w:t>c—d</w:t>
            </w:r>
            <w:r>
              <w:rPr>
                <w:rFonts w:ascii="Garamond" w:hAnsi="Garamond"/>
                <w:i/>
                <w:sz w:val="24"/>
              </w:rPr>
              <w:tab/>
              <w:t>c+d</w:t>
            </w:r>
          </w:p>
          <w:p w14:paraId="17AB85A9" w14:textId="77777777" w:rsidR="00000000" w:rsidRDefault="00000000">
            <w:pPr>
              <w:tabs>
                <w:tab w:val="left" w:leader="underscore" w:pos="2952"/>
              </w:tabs>
              <w:kinsoku w:val="0"/>
              <w:overflowPunct w:val="0"/>
              <w:autoSpaceDE/>
              <w:autoSpaceDN/>
              <w:adjustRightInd/>
              <w:spacing w:line="117" w:lineRule="exact"/>
              <w:ind w:right="1680"/>
              <w:jc w:val="right"/>
              <w:textAlignment w:val="baseline"/>
              <w:rPr>
                <w:rFonts w:ascii="Garamond" w:hAnsi="Garamond"/>
                <w:i/>
                <w:sz w:val="24"/>
              </w:rPr>
            </w:pPr>
            <w:r>
              <w:rPr>
                <w:rFonts w:ascii="Garamond" w:hAnsi="Garamond"/>
                <w:i/>
                <w:sz w:val="24"/>
              </w:rPr>
              <w:t>=</w:t>
            </w:r>
            <w:r>
              <w:rPr>
                <w:rFonts w:ascii="Garamond" w:hAnsi="Garamond"/>
                <w:i/>
                <w:sz w:val="24"/>
              </w:rPr>
              <w:tab/>
            </w:r>
          </w:p>
          <w:p w14:paraId="2A3361C3" w14:textId="77777777" w:rsidR="00000000" w:rsidRDefault="00000000">
            <w:pPr>
              <w:kinsoku w:val="0"/>
              <w:overflowPunct w:val="0"/>
              <w:autoSpaceDE/>
              <w:autoSpaceDN/>
              <w:adjustRightInd/>
              <w:spacing w:line="185" w:lineRule="exact"/>
              <w:ind w:left="1368"/>
              <w:textAlignment w:val="baseline"/>
              <w:rPr>
                <w:rFonts w:ascii="Garamond" w:hAnsi="Garamond"/>
                <w:i/>
                <w:sz w:val="24"/>
              </w:rPr>
            </w:pPr>
            <w:r>
              <w:rPr>
                <w:rFonts w:ascii="Garamond" w:hAnsi="Garamond"/>
                <w:i/>
                <w:sz w:val="24"/>
              </w:rPr>
              <w:t>a—c b+c+a-Fb'</w:t>
            </w:r>
          </w:p>
          <w:p w14:paraId="103A469E" w14:textId="77777777" w:rsidR="00000000" w:rsidRDefault="00000000">
            <w:pPr>
              <w:kinsoku w:val="0"/>
              <w:overflowPunct w:val="0"/>
              <w:autoSpaceDE/>
              <w:autoSpaceDN/>
              <w:adjustRightInd/>
              <w:spacing w:line="235" w:lineRule="exact"/>
              <w:ind w:left="504" w:right="684"/>
              <w:textAlignment w:val="baseline"/>
              <w:rPr>
                <w:spacing w:val="10"/>
              </w:rPr>
            </w:pPr>
            <w:r>
              <w:rPr>
                <w:rFonts w:ascii="Garamond" w:hAnsi="Garamond"/>
                <w:i/>
                <w:spacing w:val="10"/>
                <w:sz w:val="24"/>
                <w:u w:val="single"/>
              </w:rPr>
              <w:t xml:space="preserve">a—d a+2b-1-2c+d 2(a+d)-1-4(b+c)  </w:t>
            </w:r>
            <w:r>
              <w:rPr>
                <w:rFonts w:ascii="Garamond" w:hAnsi="Garamond"/>
                <w:i/>
                <w:spacing w:val="10"/>
                <w:sz w:val="24"/>
              </w:rPr>
              <w:t xml:space="preserve">a—c a+2b+c = </w:t>
            </w:r>
            <w:r>
              <w:rPr>
                <w:spacing w:val="10"/>
              </w:rPr>
              <w:t>2(a+c)-1-4b</w:t>
            </w:r>
          </w:p>
        </w:tc>
        <w:tc>
          <w:tcPr>
            <w:tcW w:w="951" w:type="dxa"/>
            <w:tcBorders>
              <w:top w:val="nil"/>
              <w:left w:val="nil"/>
              <w:bottom w:val="nil"/>
              <w:right w:val="nil"/>
            </w:tcBorders>
            <w:vAlign w:val="bottom"/>
          </w:tcPr>
          <w:p w14:paraId="26B3C788" w14:textId="77777777" w:rsidR="00000000" w:rsidRDefault="00000000">
            <w:pPr>
              <w:kinsoku w:val="0"/>
              <w:overflowPunct w:val="0"/>
              <w:autoSpaceDE/>
              <w:autoSpaceDN/>
              <w:adjustRightInd/>
              <w:spacing w:before="1056" w:after="115" w:line="225" w:lineRule="exact"/>
              <w:jc w:val="right"/>
              <w:textAlignment w:val="baseline"/>
            </w:pPr>
            <w:r>
              <w:t>(9)</w:t>
            </w:r>
          </w:p>
        </w:tc>
      </w:tr>
    </w:tbl>
    <w:p w14:paraId="7AE8D176" w14:textId="77777777" w:rsidR="00000000" w:rsidRDefault="00000000">
      <w:pPr>
        <w:widowControl/>
        <w:rPr>
          <w:sz w:val="24"/>
        </w:rPr>
        <w:sectPr w:rsidR="00000000">
          <w:pgSz w:w="8194" w:h="12953"/>
          <w:pgMar w:top="660" w:right="725" w:bottom="777" w:left="629" w:header="720" w:footer="720" w:gutter="0"/>
          <w:cols w:space="720"/>
          <w:noEndnote/>
        </w:sectPr>
      </w:pPr>
    </w:p>
    <w:p w14:paraId="50B8921A" w14:textId="77777777" w:rsidR="00000000" w:rsidRDefault="00000000">
      <w:pPr>
        <w:tabs>
          <w:tab w:val="left" w:pos="3096"/>
        </w:tabs>
        <w:kinsoku w:val="0"/>
        <w:overflowPunct w:val="0"/>
        <w:autoSpaceDE/>
        <w:autoSpaceDN/>
        <w:adjustRightInd/>
        <w:spacing w:before="571" w:line="234" w:lineRule="exact"/>
        <w:ind w:left="72"/>
        <w:textAlignment w:val="baseline"/>
        <w:rPr>
          <w:spacing w:val="6"/>
          <w:sz w:val="21"/>
        </w:rPr>
      </w:pPr>
      <w:r>
        <w:rPr>
          <w:noProof/>
        </w:rPr>
        <w:lastRenderedPageBreak/>
        <w:pict w14:anchorId="06A707C1">
          <v:shape id="_x0000_s1255" type="#_x0000_t202" style="position:absolute;left:0;text-align:left;margin-left:38.45pt;margin-top:33pt;width:301.4pt;height:29.3pt;z-index:2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44C4BE7" w14:textId="77777777" w:rsidR="00000000" w:rsidRDefault="00000000">
                  <w:pPr>
                    <w:tabs>
                      <w:tab w:val="left" w:pos="2736"/>
                    </w:tabs>
                    <w:kinsoku w:val="0"/>
                    <w:overflowPunct w:val="0"/>
                    <w:autoSpaceDE/>
                    <w:autoSpaceDN/>
                    <w:adjustRightInd/>
                    <w:spacing w:before="11" w:line="232" w:lineRule="exact"/>
                    <w:ind w:left="72"/>
                    <w:textAlignment w:val="baseline"/>
                    <w:rPr>
                      <w:rFonts w:ascii="Garamond" w:hAnsi="Garamond"/>
                      <w:spacing w:val="-2"/>
                      <w:sz w:val="21"/>
                    </w:rPr>
                  </w:pPr>
                  <w:r>
                    <w:rPr>
                      <w:rFonts w:ascii="Garamond" w:hAnsi="Garamond"/>
                      <w:spacing w:val="-2"/>
                      <w:sz w:val="21"/>
                    </w:rPr>
                    <w:t>116</w:t>
                  </w:r>
                  <w:r>
                    <w:rPr>
                      <w:rFonts w:ascii="Garamond" w:hAnsi="Garamond"/>
                      <w:spacing w:val="-2"/>
                      <w:sz w:val="21"/>
                    </w:rPr>
                    <w:tab/>
                    <w:t>ARCHIMEDES</w:t>
                  </w:r>
                </w:p>
                <w:p w14:paraId="4E089BC8" w14:textId="77777777" w:rsidR="00000000" w:rsidRDefault="00000000">
                  <w:pPr>
                    <w:tabs>
                      <w:tab w:val="left" w:pos="2304"/>
                    </w:tabs>
                    <w:kinsoku w:val="0"/>
                    <w:overflowPunct w:val="0"/>
                    <w:autoSpaceDE/>
                    <w:autoSpaceDN/>
                    <w:adjustRightInd/>
                    <w:spacing w:before="118" w:after="187" w:line="289" w:lineRule="exact"/>
                    <w:ind w:left="216"/>
                    <w:textAlignment w:val="baseline"/>
                    <w:rPr>
                      <w:spacing w:val="12"/>
                      <w:sz w:val="21"/>
                    </w:rPr>
                  </w:pPr>
                  <w:r>
                    <w:rPr>
                      <w:spacing w:val="12"/>
                      <w:sz w:val="21"/>
                    </w:rPr>
                    <w:t>Thus</w:t>
                  </w:r>
                  <w:r>
                    <w:rPr>
                      <w:spacing w:val="12"/>
                      <w:sz w:val="21"/>
                    </w:rPr>
                    <w:tab/>
                  </w:r>
                  <w:r>
                    <w:rPr>
                      <w:spacing w:val="12"/>
                      <w:sz w:val="21"/>
                      <w:u w:val="single"/>
                    </w:rPr>
                    <w:t>a—d 2(a+d)-1-4(b+c)</w:t>
                  </w:r>
                </w:p>
              </w:txbxContent>
            </v:textbox>
            <w10:wrap type="square" anchorx="page" anchory="page"/>
          </v:shape>
        </w:pict>
      </w:r>
      <w:r>
        <w:rPr>
          <w:noProof/>
        </w:rPr>
        <w:pict w14:anchorId="50E135AD">
          <v:shape id="_x0000_s1256" type="#_x0000_t202" style="position:absolute;left:0;text-align:left;margin-left:38.45pt;margin-top:62.3pt;width:35.35pt;height:12.6pt;z-index:2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525C8F"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spacing w:val="6"/>
          <w:sz w:val="21"/>
        </w:rPr>
        <w:t>-3-(a—c)</w:t>
      </w:r>
      <w:r>
        <w:rPr>
          <w:spacing w:val="6"/>
          <w:sz w:val="21"/>
        </w:rPr>
        <w:tab/>
        <w:t>412(a-1-0+4bl '</w:t>
      </w:r>
    </w:p>
    <w:p w14:paraId="53C9E18F" w14:textId="77777777" w:rsidR="00000000" w:rsidRDefault="00000000">
      <w:pPr>
        <w:kinsoku w:val="0"/>
        <w:overflowPunct w:val="0"/>
        <w:autoSpaceDE/>
        <w:autoSpaceDN/>
        <w:adjustRightInd/>
        <w:spacing w:before="5" w:line="234" w:lineRule="exact"/>
        <w:ind w:left="72"/>
        <w:textAlignment w:val="baseline"/>
        <w:rPr>
          <w:spacing w:val="2"/>
          <w:sz w:val="21"/>
        </w:rPr>
      </w:pPr>
      <w:r>
        <w:rPr>
          <w:spacing w:val="2"/>
          <w:sz w:val="21"/>
        </w:rPr>
        <w:t>and therefore, by hypothesis,</w:t>
      </w:r>
    </w:p>
    <w:p w14:paraId="02DF1D4B" w14:textId="77777777" w:rsidR="00000000" w:rsidRDefault="00000000">
      <w:pPr>
        <w:kinsoku w:val="0"/>
        <w:overflowPunct w:val="0"/>
        <w:autoSpaceDE/>
        <w:autoSpaceDN/>
        <w:adjustRightInd/>
        <w:spacing w:before="43" w:line="218" w:lineRule="exact"/>
        <w:ind w:left="72"/>
        <w:jc w:val="center"/>
        <w:textAlignment w:val="baseline"/>
        <w:rPr>
          <w:spacing w:val="11"/>
          <w:sz w:val="21"/>
          <w:u w:val="single"/>
        </w:rPr>
      </w:pPr>
      <w:r>
        <w:rPr>
          <w:rFonts w:ascii="Garamond" w:hAnsi="Garamond"/>
          <w:i/>
          <w:spacing w:val="11"/>
          <w:sz w:val="21"/>
        </w:rPr>
        <w:t xml:space="preserve">d </w:t>
      </w:r>
      <w:r>
        <w:rPr>
          <w:spacing w:val="11"/>
          <w:sz w:val="21"/>
          <w:u w:val="single"/>
        </w:rPr>
        <w:t xml:space="preserve">2(a+d)--1-4(b+c) </w:t>
      </w:r>
    </w:p>
    <w:p w14:paraId="447380C4" w14:textId="77777777" w:rsidR="00000000" w:rsidRDefault="00000000">
      <w:pPr>
        <w:kinsoku w:val="0"/>
        <w:overflowPunct w:val="0"/>
        <w:autoSpaceDE/>
        <w:autoSpaceDN/>
        <w:adjustRightInd/>
        <w:spacing w:before="27" w:line="218" w:lineRule="exact"/>
        <w:ind w:left="72"/>
        <w:jc w:val="center"/>
        <w:textAlignment w:val="baseline"/>
        <w:rPr>
          <w:spacing w:val="16"/>
          <w:sz w:val="21"/>
        </w:rPr>
      </w:pPr>
      <w:r>
        <w:rPr>
          <w:rFonts w:ascii="Garamond" w:hAnsi="Garamond"/>
          <w:i/>
          <w:spacing w:val="16"/>
          <w:sz w:val="21"/>
        </w:rPr>
        <w:t xml:space="preserve">x </w:t>
      </w:r>
      <w:r>
        <w:rPr>
          <w:spacing w:val="16"/>
          <w:sz w:val="21"/>
        </w:rPr>
        <w:t>4{2(a+c)+41)}</w:t>
      </w:r>
    </w:p>
    <w:p w14:paraId="1E1FB3BA" w14:textId="77777777" w:rsidR="00000000" w:rsidRDefault="00000000">
      <w:pPr>
        <w:tabs>
          <w:tab w:val="right" w:pos="4176"/>
        </w:tabs>
        <w:kinsoku w:val="0"/>
        <w:overflowPunct w:val="0"/>
        <w:autoSpaceDE/>
        <w:autoSpaceDN/>
        <w:adjustRightInd/>
        <w:spacing w:before="4" w:line="188" w:lineRule="exact"/>
        <w:ind w:left="2304"/>
        <w:textAlignment w:val="baseline"/>
        <w:rPr>
          <w:sz w:val="21"/>
          <w:u w:val="single"/>
        </w:rPr>
      </w:pPr>
      <w:r>
        <w:rPr>
          <w:sz w:val="21"/>
        </w:rPr>
        <w:t xml:space="preserve">c—z </w:t>
      </w:r>
      <w:r>
        <w:rPr>
          <w:sz w:val="21"/>
          <w:u w:val="single"/>
        </w:rPr>
        <w:tab/>
        <w:t xml:space="preserve">3a-1-6b1-3c </w:t>
      </w:r>
    </w:p>
    <w:p w14:paraId="413EACDA" w14:textId="77777777" w:rsidR="00000000" w:rsidRDefault="00000000">
      <w:pPr>
        <w:kinsoku w:val="0"/>
        <w:overflowPunct w:val="0"/>
        <w:autoSpaceDE/>
        <w:autoSpaceDN/>
        <w:adjustRightInd/>
        <w:spacing w:line="118" w:lineRule="exact"/>
        <w:ind w:left="72"/>
        <w:textAlignment w:val="baseline"/>
        <w:rPr>
          <w:rFonts w:ascii="Garamond" w:hAnsi="Garamond"/>
          <w:spacing w:val="10"/>
          <w:sz w:val="21"/>
        </w:rPr>
      </w:pPr>
      <w:r>
        <w:rPr>
          <w:rFonts w:ascii="Garamond" w:hAnsi="Garamond"/>
          <w:spacing w:val="10"/>
          <w:sz w:val="21"/>
        </w:rPr>
        <w:t>But, by (8),</w:t>
      </w:r>
    </w:p>
    <w:p w14:paraId="1C7A0F93" w14:textId="77777777" w:rsidR="00000000" w:rsidRDefault="00000000">
      <w:pPr>
        <w:tabs>
          <w:tab w:val="left" w:pos="2952"/>
        </w:tabs>
        <w:kinsoku w:val="0"/>
        <w:overflowPunct w:val="0"/>
        <w:autoSpaceDE/>
        <w:autoSpaceDN/>
        <w:adjustRightInd/>
        <w:spacing w:line="162" w:lineRule="exact"/>
        <w:ind w:left="2448"/>
        <w:textAlignment w:val="baseline"/>
        <w:rPr>
          <w:rFonts w:ascii="Garamond" w:hAnsi="Garamond"/>
          <w:i/>
          <w:spacing w:val="17"/>
          <w:sz w:val="21"/>
        </w:rPr>
      </w:pPr>
      <w:r>
        <w:rPr>
          <w:rFonts w:ascii="Garamond" w:hAnsi="Garamond"/>
          <w:i/>
          <w:spacing w:val="17"/>
          <w:sz w:val="21"/>
        </w:rPr>
        <w:t>d</w:t>
      </w:r>
      <w:r>
        <w:rPr>
          <w:rFonts w:ascii="Garamond" w:hAnsi="Garamond"/>
          <w:i/>
          <w:spacing w:val="17"/>
          <w:sz w:val="21"/>
        </w:rPr>
        <w:tab/>
        <w:t>2(a+d)+4(b+c)'</w:t>
      </w:r>
    </w:p>
    <w:p w14:paraId="11B42EDB" w14:textId="77777777" w:rsidR="00000000" w:rsidRDefault="00000000">
      <w:pPr>
        <w:kinsoku w:val="0"/>
        <w:overflowPunct w:val="0"/>
        <w:autoSpaceDE/>
        <w:autoSpaceDN/>
        <w:adjustRightInd/>
        <w:spacing w:before="45" w:line="218" w:lineRule="exact"/>
        <w:ind w:left="72"/>
        <w:textAlignment w:val="baseline"/>
        <w:rPr>
          <w:spacing w:val="7"/>
          <w:sz w:val="21"/>
        </w:rPr>
      </w:pPr>
      <w:r>
        <w:rPr>
          <w:rFonts w:ascii="Garamond" w:hAnsi="Garamond"/>
          <w:spacing w:val="7"/>
          <w:sz w:val="21"/>
        </w:rPr>
        <w:t xml:space="preserve">and it </w:t>
      </w:r>
      <w:r>
        <w:rPr>
          <w:spacing w:val="7"/>
          <w:sz w:val="21"/>
        </w:rPr>
        <w:t xml:space="preserve">follows, </w:t>
      </w:r>
      <w:r>
        <w:rPr>
          <w:rFonts w:ascii="Garamond" w:hAnsi="Garamond"/>
          <w:i/>
          <w:spacing w:val="7"/>
          <w:sz w:val="21"/>
        </w:rPr>
        <w:t xml:space="preserve">ex aequali, </w:t>
      </w:r>
      <w:r>
        <w:rPr>
          <w:spacing w:val="7"/>
          <w:sz w:val="21"/>
        </w:rPr>
        <w:t>that</w:t>
      </w:r>
    </w:p>
    <w:p w14:paraId="487640BB" w14:textId="77777777" w:rsidR="00000000" w:rsidRDefault="00000000">
      <w:pPr>
        <w:kinsoku w:val="0"/>
        <w:overflowPunct w:val="0"/>
        <w:autoSpaceDE/>
        <w:autoSpaceDN/>
        <w:adjustRightInd/>
        <w:spacing w:before="16" w:line="240" w:lineRule="exact"/>
        <w:ind w:left="72"/>
        <w:jc w:val="center"/>
        <w:textAlignment w:val="baseline"/>
        <w:rPr>
          <w:rFonts w:ascii="Garamond" w:hAnsi="Garamond"/>
          <w:spacing w:val="37"/>
          <w:sz w:val="21"/>
        </w:rPr>
      </w:pPr>
      <w:r>
        <w:rPr>
          <w:noProof/>
        </w:rPr>
        <w:pict w14:anchorId="6AD52163">
          <v:shape id="_x0000_s1257" type="#_x0000_t202" style="position:absolute;left:0;text-align:left;margin-left:38.45pt;margin-top:146.35pt;width:1in;height:74.7pt;z-index:232;mso-wrap-edited:f;mso-wrap-distance-left:0;mso-wrap-distance-top:0;mso-wrap-distance-right:31.75pt;mso-wrap-distance-bottom:0;mso-position-horizontal-relative:page;mso-position-vertical-relative:page" wrapcoords="-62 0 -62 21600 21662 21600 21662 0 -62 0" o:allowincell="f" stroked="f">
            <v:fill opacity="0"/>
            <v:textbox inset="0,0,0,0">
              <w:txbxContent>
                <w:p w14:paraId="6E0AB43D" w14:textId="77777777" w:rsidR="00000000" w:rsidRDefault="00000000">
                  <w:pPr>
                    <w:kinsoku w:val="0"/>
                    <w:overflowPunct w:val="0"/>
                    <w:autoSpaceDE/>
                    <w:autoSpaceDN/>
                    <w:adjustRightInd/>
                    <w:spacing w:before="392" w:after="149" w:line="476" w:lineRule="exact"/>
                    <w:ind w:left="72"/>
                    <w:textAlignment w:val="baseline"/>
                    <w:rPr>
                      <w:sz w:val="21"/>
                    </w:rPr>
                  </w:pPr>
                  <w:r>
                    <w:rPr>
                      <w:sz w:val="21"/>
                    </w:rPr>
                    <w:t>And, by (5), Therefore</w:t>
                  </w:r>
                </w:p>
              </w:txbxContent>
            </v:textbox>
            <w10:wrap type="square" anchorx="page" anchory="page"/>
          </v:shape>
        </w:pict>
      </w:r>
      <w:r>
        <w:rPr>
          <w:spacing w:val="37"/>
          <w:sz w:val="21"/>
          <w:u w:val="single"/>
        </w:rPr>
        <w:t xml:space="preserve">c—z 3(a+c)+6b </w:t>
      </w:r>
      <w:r>
        <w:rPr>
          <w:rFonts w:ascii="Garamond" w:hAnsi="Garamond"/>
          <w:spacing w:val="37"/>
          <w:sz w:val="21"/>
        </w:rPr>
        <w:t xml:space="preserve"> 5 3 5</w:t>
      </w:r>
    </w:p>
    <w:p w14:paraId="7B9E101C" w14:textId="77777777" w:rsidR="00000000" w:rsidRDefault="00000000">
      <w:pPr>
        <w:tabs>
          <w:tab w:val="left" w:pos="2664"/>
        </w:tabs>
        <w:kinsoku w:val="0"/>
        <w:overflowPunct w:val="0"/>
        <w:autoSpaceDE/>
        <w:autoSpaceDN/>
        <w:adjustRightInd/>
        <w:spacing w:line="234" w:lineRule="exact"/>
        <w:ind w:left="864" w:hanging="792"/>
        <w:textAlignment w:val="baseline"/>
        <w:rPr>
          <w:sz w:val="21"/>
        </w:rPr>
      </w:pPr>
      <w:r>
        <w:rPr>
          <w:i/>
          <w:sz w:val="25"/>
        </w:rPr>
        <w:t>x</w:t>
      </w:r>
      <w:r>
        <w:rPr>
          <w:i/>
          <w:sz w:val="25"/>
        </w:rPr>
        <w:tab/>
      </w:r>
      <w:r>
        <w:rPr>
          <w:rFonts w:ascii="Garamond" w:hAnsi="Garamond"/>
          <w:sz w:val="21"/>
        </w:rPr>
        <w:t>*{</w:t>
      </w:r>
      <w:r>
        <w:rPr>
          <w:sz w:val="21"/>
        </w:rPr>
        <w:t>2(a+c)+4b} 3 22'</w:t>
      </w:r>
      <w:r>
        <w:rPr>
          <w:sz w:val="21"/>
        </w:rPr>
        <w:br/>
      </w:r>
      <w:r>
        <w:rPr>
          <w:sz w:val="21"/>
          <w:u w:val="single"/>
        </w:rPr>
        <w:t>a—c+z</w:t>
      </w:r>
      <w:r>
        <w:rPr>
          <w:sz w:val="21"/>
        </w:rPr>
        <w:t xml:space="preserve"> 5</w:t>
      </w:r>
    </w:p>
    <w:p w14:paraId="79DCFBA1" w14:textId="77777777" w:rsidR="00000000" w:rsidRDefault="00000000">
      <w:pPr>
        <w:tabs>
          <w:tab w:val="left" w:pos="3816"/>
        </w:tabs>
        <w:kinsoku w:val="0"/>
        <w:overflowPunct w:val="0"/>
        <w:autoSpaceDE/>
        <w:autoSpaceDN/>
        <w:adjustRightInd/>
        <w:spacing w:line="239" w:lineRule="exact"/>
        <w:ind w:left="936" w:firstLine="144"/>
        <w:textAlignment w:val="baseline"/>
        <w:rPr>
          <w:sz w:val="21"/>
        </w:rPr>
      </w:pPr>
      <w:r>
        <w:rPr>
          <w:rFonts w:ascii="Tahoma" w:hAnsi="Tahoma"/>
          <w:sz w:val="17"/>
        </w:rPr>
        <w:t>y</w:t>
      </w:r>
      <w:r>
        <w:rPr>
          <w:rFonts w:ascii="Tahoma" w:hAnsi="Tahoma"/>
          <w:sz w:val="17"/>
        </w:rPr>
        <w:tab/>
      </w:r>
      <w:r>
        <w:rPr>
          <w:sz w:val="21"/>
        </w:rPr>
        <w:t>2</w:t>
      </w:r>
      <w:r>
        <w:rPr>
          <w:sz w:val="21"/>
          <w:vertAlign w:val="superscript"/>
        </w:rPr>
        <w:t>.</w:t>
      </w:r>
      <w:r>
        <w:rPr>
          <w:sz w:val="21"/>
        </w:rPr>
        <w:br/>
        <w:t xml:space="preserve">5 </w:t>
      </w:r>
      <w:r>
        <w:rPr>
          <w:sz w:val="21"/>
          <w:u w:val="single"/>
        </w:rPr>
        <w:t xml:space="preserve">a </w:t>
      </w:r>
      <w:r>
        <w:rPr>
          <w:sz w:val="21"/>
        </w:rPr>
        <w:br/>
        <w:t>2 x-Ey'</w:t>
      </w:r>
    </w:p>
    <w:p w14:paraId="2DAE3A43" w14:textId="77777777" w:rsidR="00000000" w:rsidRDefault="00000000">
      <w:pPr>
        <w:tabs>
          <w:tab w:val="left" w:pos="2952"/>
        </w:tabs>
        <w:kinsoku w:val="0"/>
        <w:overflowPunct w:val="0"/>
        <w:autoSpaceDE/>
        <w:autoSpaceDN/>
        <w:adjustRightInd/>
        <w:spacing w:line="242" w:lineRule="exact"/>
        <w:ind w:left="72"/>
        <w:textAlignment w:val="baseline"/>
        <w:rPr>
          <w:i/>
          <w:spacing w:val="9"/>
          <w:sz w:val="25"/>
        </w:rPr>
      </w:pPr>
      <w:r>
        <w:rPr>
          <w:spacing w:val="9"/>
          <w:sz w:val="21"/>
        </w:rPr>
        <w:t>or</w:t>
      </w:r>
      <w:r>
        <w:rPr>
          <w:spacing w:val="9"/>
          <w:sz w:val="21"/>
        </w:rPr>
        <w:tab/>
        <w:t>x+y=</w:t>
      </w:r>
      <w:r>
        <w:rPr>
          <w:i/>
          <w:spacing w:val="9"/>
          <w:sz w:val="25"/>
        </w:rPr>
        <w:t>*a.</w:t>
      </w:r>
    </w:p>
    <w:p w14:paraId="0FFDF00A" w14:textId="77777777" w:rsidR="00000000" w:rsidRDefault="00000000">
      <w:pPr>
        <w:kinsoku w:val="0"/>
        <w:overflowPunct w:val="0"/>
        <w:autoSpaceDE/>
        <w:autoSpaceDN/>
        <w:adjustRightInd/>
        <w:spacing w:before="352" w:line="232" w:lineRule="exact"/>
        <w:ind w:left="72"/>
        <w:jc w:val="center"/>
        <w:textAlignment w:val="baseline"/>
        <w:rPr>
          <w:rFonts w:ascii="Garamond" w:hAnsi="Garamond"/>
          <w:spacing w:val="-18"/>
          <w:sz w:val="21"/>
        </w:rPr>
      </w:pPr>
      <w:r>
        <w:rPr>
          <w:rFonts w:ascii="Garamond" w:hAnsi="Garamond"/>
          <w:spacing w:val="-18"/>
          <w:sz w:val="21"/>
        </w:rPr>
        <w:t>PROPOSITION 10</w:t>
      </w:r>
    </w:p>
    <w:p w14:paraId="1BEE5EFD" w14:textId="77777777" w:rsidR="00000000" w:rsidRDefault="00000000">
      <w:pPr>
        <w:kinsoku w:val="0"/>
        <w:overflowPunct w:val="0"/>
        <w:autoSpaceDE/>
        <w:autoSpaceDN/>
        <w:adjustRightInd/>
        <w:spacing w:before="69" w:line="218" w:lineRule="exact"/>
        <w:ind w:left="72" w:right="72"/>
        <w:jc w:val="both"/>
        <w:textAlignment w:val="baseline"/>
        <w:rPr>
          <w:rFonts w:ascii="Garamond" w:hAnsi="Garamond"/>
          <w:i/>
          <w:spacing w:val="12"/>
          <w:sz w:val="21"/>
        </w:rPr>
      </w:pPr>
      <w:r>
        <w:rPr>
          <w:rFonts w:ascii="Garamond" w:hAnsi="Garamond"/>
          <w:i/>
          <w:spacing w:val="12"/>
          <w:sz w:val="21"/>
        </w:rPr>
        <w:t>If PP'B'B be the portion of a parabola intercepted between two parallel chords PP', BB' bisected respectively in N, 0 by the diameter ANO (N being nearer than 0 to A, the vertex of the segments), and if NO be divided into five equal parts of which LM is the middle one (L being nearer than. M to N), then, if G be a point on LM such that</w:t>
      </w:r>
    </w:p>
    <w:p w14:paraId="22BEE1F5" w14:textId="77777777" w:rsidR="00000000" w:rsidRDefault="00000000">
      <w:pPr>
        <w:kinsoku w:val="0"/>
        <w:overflowPunct w:val="0"/>
        <w:autoSpaceDE/>
        <w:autoSpaceDN/>
        <w:adjustRightInd/>
        <w:spacing w:before="8" w:line="218" w:lineRule="exact"/>
        <w:ind w:left="72"/>
        <w:jc w:val="center"/>
        <w:textAlignment w:val="baseline"/>
        <w:rPr>
          <w:rFonts w:ascii="Garamond" w:hAnsi="Garamond"/>
          <w:i/>
          <w:spacing w:val="8"/>
          <w:sz w:val="21"/>
        </w:rPr>
      </w:pPr>
      <w:r>
        <w:rPr>
          <w:rFonts w:ascii="Garamond" w:hAnsi="Garamond"/>
          <w:i/>
          <w:spacing w:val="8"/>
          <w:sz w:val="21"/>
        </w:rPr>
        <w:t>LG :GM =BO' •(2PN+BO) : PN</w:t>
      </w:r>
      <w:r>
        <w:rPr>
          <w:rFonts w:ascii="Garamond" w:hAnsi="Garamond"/>
          <w:i/>
          <w:spacing w:val="8"/>
          <w:sz w:val="21"/>
          <w:vertAlign w:val="superscript"/>
        </w:rPr>
        <w:t>2</w:t>
      </w:r>
      <w:r>
        <w:rPr>
          <w:rFonts w:ascii="Garamond" w:hAnsi="Garamond"/>
          <w:i/>
          <w:spacing w:val="8"/>
          <w:sz w:val="21"/>
        </w:rPr>
        <w:t xml:space="preserve"> •(2BO-FPN),</w:t>
      </w:r>
    </w:p>
    <w:p w14:paraId="0FEF49E0" w14:textId="77777777" w:rsidR="00000000" w:rsidRDefault="00000000">
      <w:pPr>
        <w:kinsoku w:val="0"/>
        <w:overflowPunct w:val="0"/>
        <w:autoSpaceDE/>
        <w:autoSpaceDN/>
        <w:adjustRightInd/>
        <w:spacing w:before="9" w:line="218" w:lineRule="exact"/>
        <w:ind w:left="72"/>
        <w:textAlignment w:val="baseline"/>
        <w:rPr>
          <w:rFonts w:ascii="Garamond" w:hAnsi="Garamond"/>
          <w:i/>
          <w:spacing w:val="13"/>
          <w:sz w:val="21"/>
        </w:rPr>
      </w:pPr>
      <w:r>
        <w:rPr>
          <w:spacing w:val="13"/>
          <w:sz w:val="21"/>
        </w:rPr>
        <w:t xml:space="preserve">G </w:t>
      </w:r>
      <w:r>
        <w:rPr>
          <w:rFonts w:ascii="Garamond" w:hAnsi="Garamond"/>
          <w:i/>
          <w:spacing w:val="13"/>
          <w:sz w:val="21"/>
        </w:rPr>
        <w:t>will be the centre of gravity of the area PP'B'B.</w:t>
      </w:r>
    </w:p>
    <w:p w14:paraId="69F1CFFE" w14:textId="77777777" w:rsidR="00000000" w:rsidRDefault="00000000">
      <w:pPr>
        <w:kinsoku w:val="0"/>
        <w:overflowPunct w:val="0"/>
        <w:autoSpaceDE/>
        <w:autoSpaceDN/>
        <w:adjustRightInd/>
        <w:spacing w:before="1" w:line="218" w:lineRule="exact"/>
        <w:ind w:left="72" w:right="72" w:firstLine="216"/>
        <w:jc w:val="both"/>
        <w:textAlignment w:val="baseline"/>
        <w:rPr>
          <w:sz w:val="21"/>
        </w:rPr>
      </w:pPr>
      <w:r>
        <w:rPr>
          <w:sz w:val="21"/>
        </w:rPr>
        <w:t xml:space="preserve">Take a line </w:t>
      </w:r>
      <w:r>
        <w:rPr>
          <w:rFonts w:ascii="Garamond" w:hAnsi="Garamond"/>
          <w:i/>
          <w:sz w:val="21"/>
        </w:rPr>
        <w:t xml:space="preserve">ao </w:t>
      </w:r>
      <w:r>
        <w:rPr>
          <w:sz w:val="21"/>
        </w:rPr>
        <w:t xml:space="preserve">equal to </w:t>
      </w:r>
      <w:r>
        <w:rPr>
          <w:rFonts w:ascii="Garamond" w:hAnsi="Garamond"/>
          <w:i/>
          <w:sz w:val="21"/>
        </w:rPr>
        <w:t xml:space="preserve">A 0, </w:t>
      </w:r>
      <w:r>
        <w:rPr>
          <w:sz w:val="21"/>
        </w:rPr>
        <w:t xml:space="preserve">and an on it equal to </w:t>
      </w:r>
      <w:r>
        <w:rPr>
          <w:rFonts w:ascii="Garamond" w:hAnsi="Garamond"/>
          <w:i/>
          <w:sz w:val="21"/>
        </w:rPr>
        <w:t xml:space="preserve">AN. </w:t>
      </w:r>
      <w:r>
        <w:rPr>
          <w:sz w:val="21"/>
        </w:rPr>
        <w:t xml:space="preserve">Let </w:t>
      </w:r>
      <w:r>
        <w:rPr>
          <w:rFonts w:ascii="Garamond" w:hAnsi="Garamond"/>
          <w:i/>
          <w:sz w:val="21"/>
        </w:rPr>
        <w:t xml:space="preserve">p, q </w:t>
      </w:r>
      <w:r>
        <w:rPr>
          <w:sz w:val="21"/>
        </w:rPr>
        <w:t xml:space="preserve">be points on the line </w:t>
      </w:r>
      <w:r>
        <w:rPr>
          <w:rFonts w:ascii="Garamond" w:hAnsi="Garamond"/>
          <w:i/>
          <w:sz w:val="21"/>
        </w:rPr>
        <w:t xml:space="preserve">ao </w:t>
      </w:r>
      <w:r>
        <w:rPr>
          <w:sz w:val="21"/>
        </w:rPr>
        <w:t>such that</w:t>
      </w:r>
    </w:p>
    <w:p w14:paraId="7CC53742" w14:textId="77777777" w:rsidR="00000000" w:rsidRDefault="00000000">
      <w:pPr>
        <w:tabs>
          <w:tab w:val="right" w:pos="4176"/>
          <w:tab w:val="right" w:pos="6768"/>
        </w:tabs>
        <w:kinsoku w:val="0"/>
        <w:overflowPunct w:val="0"/>
        <w:autoSpaceDE/>
        <w:autoSpaceDN/>
        <w:adjustRightInd/>
        <w:spacing w:line="225" w:lineRule="exact"/>
        <w:ind w:left="2736"/>
        <w:textAlignment w:val="baseline"/>
        <w:rPr>
          <w:rFonts w:ascii="Garamond" w:hAnsi="Garamond"/>
          <w:i/>
          <w:sz w:val="21"/>
        </w:rPr>
      </w:pPr>
      <w:r>
        <w:rPr>
          <w:rFonts w:ascii="Garamond" w:hAnsi="Garamond"/>
          <w:i/>
          <w:sz w:val="21"/>
        </w:rPr>
        <w:tab/>
        <w:t>ao : aq=aq : an,</w:t>
      </w:r>
      <w:r>
        <w:rPr>
          <w:rFonts w:ascii="Garamond" w:hAnsi="Garamond"/>
          <w:i/>
          <w:sz w:val="21"/>
        </w:rPr>
        <w:tab/>
        <w:t>(1)</w:t>
      </w:r>
    </w:p>
    <w:p w14:paraId="34E5E613" w14:textId="77777777" w:rsidR="00000000" w:rsidRDefault="00000000">
      <w:pPr>
        <w:tabs>
          <w:tab w:val="right" w:pos="4176"/>
          <w:tab w:val="right" w:pos="6768"/>
        </w:tabs>
        <w:kinsoku w:val="0"/>
        <w:overflowPunct w:val="0"/>
        <w:autoSpaceDE/>
        <w:autoSpaceDN/>
        <w:adjustRightInd/>
        <w:spacing w:before="3" w:line="218" w:lineRule="exact"/>
        <w:ind w:left="2736"/>
        <w:textAlignment w:val="baseline"/>
        <w:rPr>
          <w:sz w:val="21"/>
        </w:rPr>
      </w:pPr>
      <w:r>
        <w:rPr>
          <w:rFonts w:ascii="Garamond" w:hAnsi="Garamond"/>
          <w:i/>
          <w:sz w:val="21"/>
        </w:rPr>
        <w:tab/>
        <w:t>ao : an=aq : ap,</w:t>
      </w:r>
      <w:r>
        <w:rPr>
          <w:rFonts w:ascii="Garamond" w:hAnsi="Garamond"/>
          <w:i/>
          <w:sz w:val="21"/>
        </w:rPr>
        <w:tab/>
      </w:r>
      <w:r>
        <w:rPr>
          <w:sz w:val="21"/>
        </w:rPr>
        <w:t>(2)</w:t>
      </w:r>
    </w:p>
    <w:p w14:paraId="72B82D8F" w14:textId="77777777" w:rsidR="00000000" w:rsidRDefault="00000000">
      <w:pPr>
        <w:kinsoku w:val="0"/>
        <w:overflowPunct w:val="0"/>
        <w:autoSpaceDE/>
        <w:autoSpaceDN/>
        <w:adjustRightInd/>
        <w:spacing w:line="208" w:lineRule="exact"/>
        <w:ind w:left="72"/>
        <w:textAlignment w:val="baseline"/>
        <w:rPr>
          <w:rFonts w:ascii="Garamond" w:hAnsi="Garamond"/>
          <w:sz w:val="24"/>
        </w:rPr>
      </w:pPr>
      <w:r>
        <w:rPr>
          <w:spacing w:val="3"/>
          <w:sz w:val="21"/>
        </w:rPr>
        <w:t xml:space="preserve">[whence </w:t>
      </w:r>
      <w:r>
        <w:rPr>
          <w:rFonts w:ascii="Garamond" w:hAnsi="Garamond"/>
          <w:i/>
          <w:spacing w:val="3"/>
          <w:sz w:val="21"/>
        </w:rPr>
        <w:t xml:space="preserve">ao : aq = aq : an = an : ap, </w:t>
      </w:r>
      <w:r>
        <w:rPr>
          <w:spacing w:val="3"/>
          <w:sz w:val="21"/>
        </w:rPr>
        <w:t xml:space="preserve">or </w:t>
      </w:r>
      <w:r>
        <w:rPr>
          <w:rFonts w:ascii="Garamond" w:hAnsi="Garamond"/>
          <w:i/>
          <w:spacing w:val="3"/>
          <w:sz w:val="21"/>
        </w:rPr>
        <w:t xml:space="preserve">ao, aq, an, ap </w:t>
      </w:r>
      <w:r>
        <w:rPr>
          <w:spacing w:val="3"/>
          <w:sz w:val="21"/>
        </w:rPr>
        <w:t>are lines in continued pro-</w:t>
      </w:r>
    </w:p>
    <w:p w14:paraId="1EB8ABCE" w14:textId="77777777" w:rsidR="00000000" w:rsidRDefault="00000000">
      <w:pPr>
        <w:kinsoku w:val="0"/>
        <w:overflowPunct w:val="0"/>
        <w:autoSpaceDE/>
        <w:autoSpaceDN/>
        <w:adjustRightInd/>
        <w:spacing w:line="228" w:lineRule="exact"/>
        <w:ind w:left="72"/>
        <w:textAlignment w:val="baseline"/>
        <w:rPr>
          <w:spacing w:val="2"/>
          <w:sz w:val="21"/>
        </w:rPr>
      </w:pPr>
      <w:r>
        <w:rPr>
          <w:spacing w:val="2"/>
          <w:sz w:val="21"/>
        </w:rPr>
        <w:t>portion and in descending order of magnitude].</w:t>
      </w:r>
    </w:p>
    <w:p w14:paraId="2DA3C432" w14:textId="77777777" w:rsidR="00000000" w:rsidRDefault="00000000">
      <w:pPr>
        <w:kinsoku w:val="0"/>
        <w:overflowPunct w:val="0"/>
        <w:autoSpaceDE/>
        <w:autoSpaceDN/>
        <w:adjustRightInd/>
        <w:spacing w:before="6" w:line="218" w:lineRule="exact"/>
        <w:ind w:left="288"/>
        <w:textAlignment w:val="baseline"/>
        <w:rPr>
          <w:spacing w:val="3"/>
          <w:sz w:val="21"/>
        </w:rPr>
      </w:pPr>
      <w:r>
        <w:rPr>
          <w:spacing w:val="3"/>
          <w:sz w:val="21"/>
        </w:rPr>
        <w:t xml:space="preserve">Measure along </w:t>
      </w:r>
      <w:r>
        <w:rPr>
          <w:rFonts w:ascii="Garamond" w:hAnsi="Garamond"/>
          <w:i/>
          <w:spacing w:val="3"/>
          <w:sz w:val="21"/>
        </w:rPr>
        <w:t xml:space="preserve">GA </w:t>
      </w:r>
      <w:r>
        <w:rPr>
          <w:spacing w:val="3"/>
          <w:sz w:val="21"/>
        </w:rPr>
        <w:t xml:space="preserve">a length </w:t>
      </w:r>
      <w:r>
        <w:rPr>
          <w:rFonts w:ascii="Garamond" w:hAnsi="Garamond"/>
          <w:i/>
          <w:spacing w:val="3"/>
          <w:sz w:val="21"/>
        </w:rPr>
        <w:t xml:space="preserve">GF </w:t>
      </w:r>
      <w:r>
        <w:rPr>
          <w:spacing w:val="3"/>
          <w:sz w:val="21"/>
        </w:rPr>
        <w:t>such that</w:t>
      </w:r>
    </w:p>
    <w:p w14:paraId="7EAA7B24" w14:textId="77777777" w:rsidR="00000000" w:rsidRDefault="00000000">
      <w:pPr>
        <w:tabs>
          <w:tab w:val="right" w:pos="4176"/>
          <w:tab w:val="right" w:pos="6768"/>
        </w:tabs>
        <w:kinsoku w:val="0"/>
        <w:overflowPunct w:val="0"/>
        <w:autoSpaceDE/>
        <w:autoSpaceDN/>
        <w:adjustRightInd/>
        <w:spacing w:before="14" w:line="218" w:lineRule="exact"/>
        <w:ind w:left="2592"/>
        <w:textAlignment w:val="baseline"/>
        <w:rPr>
          <w:sz w:val="21"/>
        </w:rPr>
      </w:pPr>
      <w:r>
        <w:rPr>
          <w:rFonts w:ascii="Garamond" w:hAnsi="Garamond"/>
          <w:i/>
          <w:sz w:val="21"/>
        </w:rPr>
        <w:tab/>
        <w:t>op : ap =OL :GF.</w:t>
      </w:r>
      <w:r>
        <w:rPr>
          <w:rFonts w:ascii="Garamond" w:hAnsi="Garamond"/>
          <w:i/>
          <w:sz w:val="21"/>
        </w:rPr>
        <w:tab/>
      </w:r>
      <w:r>
        <w:rPr>
          <w:sz w:val="21"/>
        </w:rPr>
        <w:t>(3)</w:t>
      </w:r>
    </w:p>
    <w:p w14:paraId="6D431122" w14:textId="77777777" w:rsidR="00000000" w:rsidRDefault="00000000">
      <w:pPr>
        <w:kinsoku w:val="0"/>
        <w:overflowPunct w:val="0"/>
        <w:autoSpaceDE/>
        <w:autoSpaceDN/>
        <w:adjustRightInd/>
        <w:spacing w:line="211" w:lineRule="exact"/>
        <w:ind w:left="288"/>
        <w:textAlignment w:val="baseline"/>
        <w:rPr>
          <w:rFonts w:ascii="Garamond" w:hAnsi="Garamond"/>
          <w:i/>
          <w:spacing w:val="4"/>
          <w:sz w:val="21"/>
        </w:rPr>
      </w:pPr>
      <w:r>
        <w:rPr>
          <w:spacing w:val="4"/>
          <w:sz w:val="21"/>
        </w:rPr>
        <w:t xml:space="preserve">Then, since </w:t>
      </w:r>
      <w:r>
        <w:rPr>
          <w:rFonts w:ascii="Garamond" w:hAnsi="Garamond"/>
          <w:i/>
          <w:spacing w:val="4"/>
          <w:sz w:val="21"/>
        </w:rPr>
        <w:t xml:space="preserve">PN, BO </w:t>
      </w:r>
      <w:r>
        <w:rPr>
          <w:spacing w:val="4"/>
          <w:sz w:val="21"/>
        </w:rPr>
        <w:t xml:space="preserve">are ordinates to </w:t>
      </w:r>
      <w:r>
        <w:rPr>
          <w:rFonts w:ascii="Garamond" w:hAnsi="Garamond"/>
          <w:i/>
          <w:spacing w:val="4"/>
          <w:sz w:val="21"/>
        </w:rPr>
        <w:t>ANO,</w:t>
      </w:r>
    </w:p>
    <w:p w14:paraId="40F52556" w14:textId="77777777" w:rsidR="00000000" w:rsidRDefault="00000000">
      <w:pPr>
        <w:kinsoku w:val="0"/>
        <w:overflowPunct w:val="0"/>
        <w:autoSpaceDE/>
        <w:autoSpaceDN/>
        <w:adjustRightInd/>
        <w:spacing w:line="207" w:lineRule="exact"/>
        <w:ind w:left="1728"/>
        <w:textAlignment w:val="baseline"/>
        <w:rPr>
          <w:rFonts w:ascii="Garamond" w:hAnsi="Garamond"/>
          <w:i/>
          <w:spacing w:val="1"/>
          <w:sz w:val="21"/>
        </w:rPr>
      </w:pPr>
      <w:r>
        <w:rPr>
          <w:rFonts w:ascii="Garamond" w:hAnsi="Garamond"/>
          <w:i/>
          <w:spacing w:val="1"/>
          <w:sz w:val="21"/>
        </w:rPr>
        <w:t>B0</w:t>
      </w:r>
      <w:r>
        <w:rPr>
          <w:rFonts w:ascii="Garamond" w:hAnsi="Garamond"/>
          <w:i/>
          <w:spacing w:val="1"/>
          <w:sz w:val="21"/>
          <w:vertAlign w:val="superscript"/>
        </w:rPr>
        <w:t>2</w:t>
      </w:r>
      <w:r>
        <w:rPr>
          <w:rFonts w:ascii="Garamond" w:hAnsi="Garamond"/>
          <w:i/>
          <w:spacing w:val="1"/>
          <w:sz w:val="21"/>
        </w:rPr>
        <w:t xml:space="preserve"> : PN</w:t>
      </w:r>
      <w:r>
        <w:rPr>
          <w:rFonts w:ascii="Garamond" w:hAnsi="Garamond"/>
          <w:i/>
          <w:spacing w:val="1"/>
          <w:sz w:val="21"/>
          <w:vertAlign w:val="superscript"/>
        </w:rPr>
        <w:t>2</w:t>
      </w:r>
      <w:r>
        <w:rPr>
          <w:rFonts w:ascii="Garamond" w:hAnsi="Garamond"/>
          <w:i/>
          <w:spacing w:val="1"/>
          <w:sz w:val="21"/>
        </w:rPr>
        <w:t xml:space="preserve"> =AO : AN</w:t>
      </w:r>
    </w:p>
    <w:p w14:paraId="17A621F2" w14:textId="77777777" w:rsidR="00000000" w:rsidRDefault="00000000">
      <w:pPr>
        <w:kinsoku w:val="0"/>
        <w:overflowPunct w:val="0"/>
        <w:autoSpaceDE/>
        <w:autoSpaceDN/>
        <w:adjustRightInd/>
        <w:spacing w:before="3" w:line="218" w:lineRule="exact"/>
        <w:ind w:left="2592"/>
        <w:textAlignment w:val="baseline"/>
        <w:rPr>
          <w:rFonts w:ascii="Garamond" w:hAnsi="Garamond"/>
          <w:i/>
          <w:spacing w:val="10"/>
          <w:sz w:val="21"/>
        </w:rPr>
      </w:pPr>
      <w:r>
        <w:rPr>
          <w:rFonts w:ascii="Garamond" w:hAnsi="Garamond"/>
          <w:i/>
          <w:spacing w:val="10"/>
          <w:sz w:val="21"/>
        </w:rPr>
        <w:t>=ao : an</w:t>
      </w:r>
    </w:p>
    <w:p w14:paraId="5B710240" w14:textId="77777777" w:rsidR="00000000" w:rsidRDefault="00000000">
      <w:pPr>
        <w:kinsoku w:val="0"/>
        <w:overflowPunct w:val="0"/>
        <w:autoSpaceDE/>
        <w:autoSpaceDN/>
        <w:adjustRightInd/>
        <w:spacing w:before="15" w:line="218" w:lineRule="exact"/>
        <w:ind w:left="72"/>
        <w:jc w:val="center"/>
        <w:textAlignment w:val="baseline"/>
        <w:rPr>
          <w:sz w:val="21"/>
        </w:rPr>
      </w:pPr>
      <w:r>
        <w:rPr>
          <w:rFonts w:ascii="Garamond" w:hAnsi="Garamond"/>
          <w:i/>
          <w:sz w:val="21"/>
        </w:rPr>
        <w:t>= ao</w:t>
      </w:r>
      <w:r>
        <w:rPr>
          <w:rFonts w:ascii="Garamond" w:hAnsi="Garamond"/>
          <w:i/>
          <w:sz w:val="21"/>
          <w:vertAlign w:val="superscript"/>
        </w:rPr>
        <w:t>2</w:t>
      </w:r>
      <w:r>
        <w:rPr>
          <w:rFonts w:ascii="Garamond" w:hAnsi="Garamond"/>
          <w:i/>
          <w:sz w:val="21"/>
        </w:rPr>
        <w:t xml:space="preserve"> : aq</w:t>
      </w:r>
      <w:r>
        <w:rPr>
          <w:rFonts w:ascii="Garamond" w:hAnsi="Garamond"/>
          <w:i/>
          <w:sz w:val="21"/>
          <w:vertAlign w:val="superscript"/>
        </w:rPr>
        <w:t>2</w:t>
      </w:r>
      <w:r>
        <w:rPr>
          <w:rFonts w:ascii="Garamond" w:hAnsi="Garamond"/>
          <w:i/>
          <w:sz w:val="21"/>
        </w:rPr>
        <w:t xml:space="preserve">, </w:t>
      </w:r>
      <w:r>
        <w:rPr>
          <w:sz w:val="21"/>
        </w:rPr>
        <w:t>by (1),</w:t>
      </w:r>
    </w:p>
    <w:p w14:paraId="19703A14" w14:textId="77777777" w:rsidR="00000000" w:rsidRDefault="00000000">
      <w:pPr>
        <w:tabs>
          <w:tab w:val="left" w:pos="1872"/>
          <w:tab w:val="right" w:pos="6768"/>
        </w:tabs>
        <w:kinsoku w:val="0"/>
        <w:overflowPunct w:val="0"/>
        <w:autoSpaceDE/>
        <w:autoSpaceDN/>
        <w:adjustRightInd/>
        <w:spacing w:line="216" w:lineRule="exact"/>
        <w:ind w:left="72"/>
        <w:textAlignment w:val="baseline"/>
        <w:rPr>
          <w:sz w:val="21"/>
        </w:rPr>
      </w:pPr>
      <w:r>
        <w:rPr>
          <w:sz w:val="21"/>
        </w:rPr>
        <w:t>so that</w:t>
      </w:r>
      <w:r>
        <w:rPr>
          <w:sz w:val="21"/>
        </w:rPr>
        <w:tab/>
      </w:r>
      <w:r>
        <w:rPr>
          <w:rFonts w:ascii="Garamond" w:hAnsi="Garamond"/>
          <w:i/>
          <w:sz w:val="21"/>
        </w:rPr>
        <w:t>BO : PN = ao : aq,</w:t>
      </w:r>
      <w:r>
        <w:rPr>
          <w:rFonts w:ascii="Garamond" w:hAnsi="Garamond"/>
          <w:i/>
          <w:sz w:val="21"/>
        </w:rPr>
        <w:tab/>
      </w:r>
      <w:r>
        <w:rPr>
          <w:sz w:val="21"/>
        </w:rPr>
        <w:t>(4)</w:t>
      </w:r>
    </w:p>
    <w:p w14:paraId="0170C92B" w14:textId="77777777" w:rsidR="00000000" w:rsidRDefault="00000000">
      <w:pPr>
        <w:tabs>
          <w:tab w:val="left" w:pos="1728"/>
        </w:tabs>
        <w:kinsoku w:val="0"/>
        <w:overflowPunct w:val="0"/>
        <w:autoSpaceDE/>
        <w:autoSpaceDN/>
        <w:adjustRightInd/>
        <w:spacing w:line="214" w:lineRule="exact"/>
        <w:ind w:left="72"/>
        <w:textAlignment w:val="baseline"/>
        <w:rPr>
          <w:rFonts w:ascii="Garamond" w:hAnsi="Garamond"/>
          <w:i/>
          <w:spacing w:val="2"/>
          <w:sz w:val="21"/>
        </w:rPr>
      </w:pPr>
      <w:r>
        <w:rPr>
          <w:spacing w:val="2"/>
          <w:sz w:val="21"/>
        </w:rPr>
        <w:t>and</w:t>
      </w:r>
      <w:r>
        <w:rPr>
          <w:spacing w:val="2"/>
          <w:sz w:val="21"/>
        </w:rPr>
        <w:tab/>
      </w:r>
      <w:r>
        <w:rPr>
          <w:rFonts w:ascii="Garamond" w:hAnsi="Garamond"/>
          <w:i/>
          <w:spacing w:val="2"/>
          <w:sz w:val="21"/>
        </w:rPr>
        <w:t>B0</w:t>
      </w:r>
      <w:r>
        <w:rPr>
          <w:rFonts w:ascii="Garamond" w:hAnsi="Garamond"/>
          <w:i/>
          <w:spacing w:val="2"/>
          <w:sz w:val="21"/>
          <w:vertAlign w:val="superscript"/>
        </w:rPr>
        <w:t>3</w:t>
      </w:r>
      <w:r>
        <w:rPr>
          <w:rFonts w:ascii="Garamond" w:hAnsi="Garamond"/>
          <w:i/>
          <w:spacing w:val="2"/>
          <w:sz w:val="21"/>
        </w:rPr>
        <w:t xml:space="preserve"> : PN</w:t>
      </w:r>
      <w:r>
        <w:rPr>
          <w:rFonts w:ascii="Garamond" w:hAnsi="Garamond"/>
          <w:i/>
          <w:spacing w:val="2"/>
          <w:sz w:val="21"/>
          <w:vertAlign w:val="superscript"/>
        </w:rPr>
        <w:t>3</w:t>
      </w:r>
      <w:r>
        <w:rPr>
          <w:rFonts w:ascii="Garamond" w:hAnsi="Garamond"/>
          <w:i/>
          <w:spacing w:val="2"/>
          <w:sz w:val="21"/>
        </w:rPr>
        <w:t>=ao</w:t>
      </w:r>
      <w:r>
        <w:rPr>
          <w:rFonts w:ascii="Garamond" w:hAnsi="Garamond"/>
          <w:i/>
          <w:spacing w:val="2"/>
          <w:sz w:val="21"/>
          <w:vertAlign w:val="superscript"/>
        </w:rPr>
        <w:t>3</w:t>
      </w:r>
      <w:r>
        <w:rPr>
          <w:rFonts w:ascii="Garamond" w:hAnsi="Garamond"/>
          <w:i/>
          <w:spacing w:val="2"/>
          <w:sz w:val="21"/>
        </w:rPr>
        <w:t xml:space="preserve"> :</w:t>
      </w:r>
    </w:p>
    <w:p w14:paraId="5EE21710" w14:textId="77777777" w:rsidR="00000000" w:rsidRDefault="00000000">
      <w:pPr>
        <w:kinsoku w:val="0"/>
        <w:overflowPunct w:val="0"/>
        <w:autoSpaceDE/>
        <w:autoSpaceDN/>
        <w:adjustRightInd/>
        <w:spacing w:line="217" w:lineRule="exact"/>
        <w:ind w:left="2592"/>
        <w:textAlignment w:val="baseline"/>
        <w:rPr>
          <w:rFonts w:ascii="Garamond" w:hAnsi="Garamond"/>
          <w:i/>
          <w:spacing w:val="8"/>
          <w:sz w:val="21"/>
        </w:rPr>
      </w:pPr>
      <w:r>
        <w:rPr>
          <w:rFonts w:ascii="Garamond" w:hAnsi="Garamond"/>
          <w:i/>
          <w:spacing w:val="8"/>
          <w:sz w:val="21"/>
        </w:rPr>
        <w:t>= (ao : aq) -(aq : an) .(an : ap)</w:t>
      </w:r>
    </w:p>
    <w:p w14:paraId="229BB39B" w14:textId="77777777" w:rsidR="00000000" w:rsidRDefault="00000000">
      <w:pPr>
        <w:tabs>
          <w:tab w:val="right" w:pos="6768"/>
        </w:tabs>
        <w:kinsoku w:val="0"/>
        <w:overflowPunct w:val="0"/>
        <w:autoSpaceDE/>
        <w:autoSpaceDN/>
        <w:adjustRightInd/>
        <w:spacing w:before="5" w:line="218" w:lineRule="exact"/>
        <w:ind w:left="2592"/>
        <w:textAlignment w:val="baseline"/>
        <w:rPr>
          <w:sz w:val="21"/>
        </w:rPr>
      </w:pPr>
      <w:r>
        <w:rPr>
          <w:rFonts w:ascii="Garamond" w:hAnsi="Garamond"/>
          <w:i/>
          <w:sz w:val="21"/>
        </w:rPr>
        <w:t>=ao : ap.</w:t>
      </w:r>
      <w:r>
        <w:rPr>
          <w:rFonts w:ascii="Garamond" w:hAnsi="Garamond"/>
          <w:i/>
          <w:sz w:val="21"/>
        </w:rPr>
        <w:tab/>
      </w:r>
      <w:r>
        <w:rPr>
          <w:sz w:val="21"/>
        </w:rPr>
        <w:t>(5)</w:t>
      </w:r>
    </w:p>
    <w:p w14:paraId="4A460ABD" w14:textId="77777777" w:rsidR="00000000" w:rsidRDefault="00000000">
      <w:pPr>
        <w:tabs>
          <w:tab w:val="left" w:pos="1944"/>
        </w:tabs>
        <w:kinsoku w:val="0"/>
        <w:overflowPunct w:val="0"/>
        <w:autoSpaceDE/>
        <w:autoSpaceDN/>
        <w:adjustRightInd/>
        <w:spacing w:line="207" w:lineRule="exact"/>
        <w:ind w:left="72"/>
        <w:textAlignment w:val="baseline"/>
        <w:rPr>
          <w:rFonts w:ascii="Garamond" w:hAnsi="Garamond"/>
          <w:i/>
          <w:spacing w:val="5"/>
          <w:sz w:val="21"/>
        </w:rPr>
      </w:pPr>
      <w:r>
        <w:rPr>
          <w:spacing w:val="5"/>
          <w:sz w:val="21"/>
        </w:rPr>
        <w:t>Thus</w:t>
      </w:r>
      <w:r>
        <w:rPr>
          <w:spacing w:val="5"/>
          <w:sz w:val="21"/>
        </w:rPr>
        <w:tab/>
        <w:t xml:space="preserve">(segment </w:t>
      </w:r>
      <w:r>
        <w:rPr>
          <w:rFonts w:ascii="Garamond" w:hAnsi="Garamond"/>
          <w:i/>
          <w:spacing w:val="5"/>
          <w:sz w:val="21"/>
        </w:rPr>
        <w:t xml:space="preserve">BAB') : </w:t>
      </w:r>
      <w:r>
        <w:rPr>
          <w:spacing w:val="5"/>
          <w:sz w:val="21"/>
        </w:rPr>
        <w:t xml:space="preserve">(segment </w:t>
      </w:r>
      <w:r>
        <w:rPr>
          <w:rFonts w:ascii="Garamond" w:hAnsi="Garamond"/>
          <w:i/>
          <w:spacing w:val="5"/>
          <w:sz w:val="21"/>
        </w:rPr>
        <w:t>PAP')</w:t>
      </w:r>
    </w:p>
    <w:p w14:paraId="7C16CECC" w14:textId="77777777" w:rsidR="00000000" w:rsidRDefault="00000000">
      <w:pPr>
        <w:kinsoku w:val="0"/>
        <w:overflowPunct w:val="0"/>
        <w:autoSpaceDE/>
        <w:autoSpaceDN/>
        <w:adjustRightInd/>
        <w:spacing w:line="209" w:lineRule="exact"/>
        <w:ind w:left="72"/>
        <w:jc w:val="center"/>
        <w:textAlignment w:val="baseline"/>
        <w:rPr>
          <w:rFonts w:ascii="Garamond" w:hAnsi="Garamond"/>
          <w:i/>
          <w:spacing w:val="15"/>
          <w:sz w:val="21"/>
        </w:rPr>
      </w:pPr>
      <w:r>
        <w:rPr>
          <w:rFonts w:ascii="Garamond" w:hAnsi="Garamond"/>
          <w:i/>
          <w:spacing w:val="15"/>
          <w:sz w:val="21"/>
        </w:rPr>
        <w:t>= PBAB' : LPAP'</w:t>
      </w:r>
    </w:p>
    <w:p w14:paraId="120855A8" w14:textId="77777777" w:rsidR="00000000" w:rsidRDefault="00000000">
      <w:pPr>
        <w:kinsoku w:val="0"/>
        <w:overflowPunct w:val="0"/>
        <w:autoSpaceDE/>
        <w:autoSpaceDN/>
        <w:adjustRightInd/>
        <w:spacing w:line="218" w:lineRule="exact"/>
        <w:ind w:left="72"/>
        <w:jc w:val="center"/>
        <w:textAlignment w:val="baseline"/>
        <w:rPr>
          <w:rFonts w:ascii="Garamond" w:hAnsi="Garamond"/>
          <w:i/>
          <w:sz w:val="21"/>
        </w:rPr>
      </w:pPr>
      <w:r>
        <w:rPr>
          <w:rFonts w:ascii="Garamond" w:hAnsi="Garamond"/>
          <w:i/>
          <w:sz w:val="21"/>
        </w:rPr>
        <w:t>= B0</w:t>
      </w:r>
      <w:r>
        <w:rPr>
          <w:rFonts w:ascii="Garamond" w:hAnsi="Garamond"/>
          <w:i/>
          <w:sz w:val="21"/>
          <w:vertAlign w:val="superscript"/>
        </w:rPr>
        <w:t>3</w:t>
      </w:r>
      <w:r>
        <w:rPr>
          <w:rFonts w:ascii="Garamond" w:hAnsi="Garamond"/>
          <w:i/>
          <w:sz w:val="21"/>
        </w:rPr>
        <w:t xml:space="preserve"> : PN</w:t>
      </w:r>
      <w:r>
        <w:rPr>
          <w:rFonts w:ascii="Garamond" w:hAnsi="Garamond"/>
          <w:i/>
          <w:sz w:val="21"/>
          <w:vertAlign w:val="superscript"/>
        </w:rPr>
        <w:t>3</w:t>
      </w:r>
    </w:p>
    <w:p w14:paraId="64CAD716" w14:textId="77777777" w:rsidR="00000000" w:rsidRDefault="00000000">
      <w:pPr>
        <w:kinsoku w:val="0"/>
        <w:overflowPunct w:val="0"/>
        <w:autoSpaceDE/>
        <w:autoSpaceDN/>
        <w:adjustRightInd/>
        <w:spacing w:before="1" w:line="210" w:lineRule="exact"/>
        <w:ind w:left="2592"/>
        <w:textAlignment w:val="baseline"/>
        <w:rPr>
          <w:rFonts w:ascii="Garamond" w:hAnsi="Garamond"/>
          <w:i/>
          <w:spacing w:val="10"/>
          <w:sz w:val="21"/>
        </w:rPr>
      </w:pPr>
      <w:r>
        <w:rPr>
          <w:rFonts w:ascii="Garamond" w:hAnsi="Garamond"/>
          <w:i/>
          <w:spacing w:val="10"/>
          <w:sz w:val="21"/>
        </w:rPr>
        <w:t>=ao : ap,</w:t>
      </w:r>
    </w:p>
    <w:p w14:paraId="54AA44A7" w14:textId="77777777" w:rsidR="00000000" w:rsidRDefault="00000000">
      <w:pPr>
        <w:kinsoku w:val="0"/>
        <w:overflowPunct w:val="0"/>
        <w:autoSpaceDE/>
        <w:autoSpaceDN/>
        <w:adjustRightInd/>
        <w:spacing w:line="227" w:lineRule="exact"/>
        <w:ind w:left="72"/>
        <w:textAlignment w:val="baseline"/>
        <w:rPr>
          <w:spacing w:val="12"/>
          <w:sz w:val="21"/>
        </w:rPr>
      </w:pPr>
      <w:r>
        <w:rPr>
          <w:spacing w:val="12"/>
          <w:sz w:val="21"/>
        </w:rPr>
        <w:t>whence</w:t>
      </w:r>
    </w:p>
    <w:p w14:paraId="23189675" w14:textId="77777777" w:rsidR="00000000" w:rsidRDefault="00000000">
      <w:pPr>
        <w:kinsoku w:val="0"/>
        <w:overflowPunct w:val="0"/>
        <w:autoSpaceDE/>
        <w:autoSpaceDN/>
        <w:adjustRightInd/>
        <w:spacing w:before="3" w:line="218" w:lineRule="exact"/>
        <w:ind w:left="1224"/>
        <w:textAlignment w:val="baseline"/>
        <w:rPr>
          <w:rFonts w:ascii="Garamond" w:hAnsi="Garamond"/>
          <w:i/>
          <w:spacing w:val="10"/>
          <w:sz w:val="21"/>
        </w:rPr>
      </w:pPr>
      <w:r>
        <w:rPr>
          <w:spacing w:val="10"/>
          <w:sz w:val="21"/>
        </w:rPr>
        <w:t xml:space="preserve">(area </w:t>
      </w:r>
      <w:r>
        <w:rPr>
          <w:rFonts w:ascii="Garamond" w:hAnsi="Garamond"/>
          <w:i/>
          <w:spacing w:val="10"/>
          <w:sz w:val="21"/>
        </w:rPr>
        <w:t xml:space="preserve">PP'B'B) : </w:t>
      </w:r>
      <w:r>
        <w:rPr>
          <w:spacing w:val="10"/>
          <w:sz w:val="21"/>
        </w:rPr>
        <w:t xml:space="preserve">(segment </w:t>
      </w:r>
      <w:r>
        <w:rPr>
          <w:rFonts w:ascii="Garamond" w:hAnsi="Garamond"/>
          <w:i/>
          <w:spacing w:val="10"/>
          <w:sz w:val="21"/>
        </w:rPr>
        <w:t>PAP') =op : ap</w:t>
      </w:r>
    </w:p>
    <w:p w14:paraId="0150CD8A" w14:textId="77777777" w:rsidR="00000000" w:rsidRDefault="00000000">
      <w:pPr>
        <w:widowControl/>
        <w:rPr>
          <w:sz w:val="24"/>
        </w:rPr>
        <w:sectPr w:rsidR="00000000">
          <w:pgSz w:w="8222" w:h="12924"/>
          <w:pgMar w:top="660" w:right="613" w:bottom="868" w:left="769" w:header="720" w:footer="720" w:gutter="0"/>
          <w:cols w:space="720"/>
          <w:noEndnote/>
        </w:sectPr>
      </w:pPr>
    </w:p>
    <w:p w14:paraId="13E9E21B" w14:textId="77777777" w:rsidR="00000000" w:rsidRDefault="00000000">
      <w:pPr>
        <w:kinsoku w:val="0"/>
        <w:overflowPunct w:val="0"/>
        <w:autoSpaceDE/>
        <w:autoSpaceDN/>
        <w:adjustRightInd/>
        <w:spacing w:before="63" w:line="245" w:lineRule="exact"/>
        <w:jc w:val="center"/>
        <w:textAlignment w:val="baseline"/>
        <w:rPr>
          <w:b/>
          <w:spacing w:val="1"/>
        </w:rPr>
      </w:pPr>
      <w:r>
        <w:rPr>
          <w:noProof/>
        </w:rPr>
        <w:lastRenderedPageBreak/>
        <w:pict w14:anchorId="0D6EB041">
          <v:shape id="_x0000_s1258" type="#_x0000_t202" style="position:absolute;left:0;text-align:left;margin-left:268.2pt;margin-top:31pt;width:83.25pt;height:15.45pt;z-index:23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4C649BC" w14:textId="77777777" w:rsidR="00000000" w:rsidRDefault="00000000">
                  <w:pPr>
                    <w:kinsoku w:val="0"/>
                    <w:overflowPunct w:val="0"/>
                    <w:autoSpaceDE/>
                    <w:autoSpaceDN/>
                    <w:adjustRightInd/>
                    <w:spacing w:after="64" w:line="237" w:lineRule="exact"/>
                    <w:ind w:right="36"/>
                    <w:jc w:val="right"/>
                    <w:textAlignment w:val="baseline"/>
                    <w:rPr>
                      <w:b/>
                      <w:spacing w:val="15"/>
                    </w:rPr>
                  </w:pPr>
                  <w:r>
                    <w:rPr>
                      <w:b/>
                      <w:spacing w:val="15"/>
                    </w:rPr>
                    <w:t>117</w:t>
                  </w:r>
                </w:p>
              </w:txbxContent>
            </v:textbox>
            <w10:wrap type="square" anchorx="page" anchory="page"/>
          </v:shape>
        </w:pict>
      </w:r>
      <w:r>
        <w:rPr>
          <w:spacing w:val="1"/>
          <w:sz w:val="21"/>
        </w:rPr>
        <w:t xml:space="preserve">ON THE EQUILIBRIUM OF PLANES </w:t>
      </w:r>
      <w:r>
        <w:rPr>
          <w:b/>
          <w:spacing w:val="1"/>
        </w:rPr>
        <w:t>II</w:t>
      </w:r>
    </w:p>
    <w:p w14:paraId="0E93D76A" w14:textId="77777777" w:rsidR="00000000" w:rsidRDefault="00000000">
      <w:pPr>
        <w:kinsoku w:val="0"/>
        <w:overflowPunct w:val="0"/>
        <w:autoSpaceDE/>
        <w:autoSpaceDN/>
        <w:adjustRightInd/>
        <w:spacing w:before="45" w:line="221" w:lineRule="exact"/>
        <w:ind w:left="4032"/>
        <w:textAlignment w:val="baseline"/>
        <w:rPr>
          <w:spacing w:val="4"/>
          <w:sz w:val="21"/>
        </w:rPr>
      </w:pPr>
      <w:r>
        <w:rPr>
          <w:i/>
          <w:spacing w:val="4"/>
        </w:rPr>
        <w:t xml:space="preserve">=OL : OF, </w:t>
      </w:r>
      <w:r>
        <w:rPr>
          <w:spacing w:val="4"/>
          <w:sz w:val="21"/>
        </w:rPr>
        <w:t>by (3),</w:t>
      </w:r>
    </w:p>
    <w:p w14:paraId="58BBC5ED" w14:textId="77777777" w:rsidR="00000000" w:rsidRDefault="00000000">
      <w:pPr>
        <w:tabs>
          <w:tab w:val="right" w:pos="6768"/>
        </w:tabs>
        <w:kinsoku w:val="0"/>
        <w:overflowPunct w:val="0"/>
        <w:autoSpaceDE/>
        <w:autoSpaceDN/>
        <w:adjustRightInd/>
        <w:spacing w:before="14" w:line="221" w:lineRule="exact"/>
        <w:ind w:left="1368"/>
        <w:textAlignment w:val="baseline"/>
        <w:rPr>
          <w:sz w:val="21"/>
        </w:rPr>
      </w:pPr>
      <w:r>
        <w:rPr>
          <w:sz w:val="21"/>
        </w:rPr>
        <w:t>=t</w:t>
      </w:r>
      <w:r>
        <w:rPr>
          <w:sz w:val="21"/>
          <w:vertAlign w:val="superscript"/>
        </w:rPr>
        <w:t>,</w:t>
      </w:r>
      <w:r>
        <w:rPr>
          <w:sz w:val="21"/>
        </w:rPr>
        <w:t xml:space="preserve">,ON : </w:t>
      </w:r>
      <w:r>
        <w:rPr>
          <w:i/>
        </w:rPr>
        <w:t>OF.</w:t>
      </w:r>
      <w:r>
        <w:rPr>
          <w:i/>
        </w:rPr>
        <w:tab/>
      </w:r>
      <w:r>
        <w:rPr>
          <w:sz w:val="21"/>
        </w:rPr>
        <w:t>(6)</w:t>
      </w:r>
    </w:p>
    <w:p w14:paraId="36A4F113" w14:textId="77777777" w:rsidR="00000000" w:rsidRDefault="00000000">
      <w:pPr>
        <w:kinsoku w:val="0"/>
        <w:overflowPunct w:val="0"/>
        <w:autoSpaceDE/>
        <w:autoSpaceDN/>
        <w:adjustRightInd/>
        <w:spacing w:before="9" w:line="200" w:lineRule="exact"/>
        <w:ind w:left="1656"/>
        <w:textAlignment w:val="baseline"/>
        <w:rPr>
          <w:spacing w:val="-1"/>
          <w:sz w:val="21"/>
        </w:rPr>
      </w:pPr>
      <w:r>
        <w:rPr>
          <w:spacing w:val="-1"/>
          <w:sz w:val="21"/>
        </w:rPr>
        <w:t>Now</w:t>
      </w:r>
    </w:p>
    <w:p w14:paraId="70C12B22" w14:textId="77777777" w:rsidR="00000000" w:rsidRDefault="00000000">
      <w:pPr>
        <w:kinsoku w:val="0"/>
        <w:overflowPunct w:val="0"/>
        <w:autoSpaceDE/>
        <w:autoSpaceDN/>
        <w:adjustRightInd/>
        <w:spacing w:line="223" w:lineRule="exact"/>
        <w:ind w:left="1656"/>
        <w:textAlignment w:val="baseline"/>
        <w:rPr>
          <w:i/>
        </w:rPr>
      </w:pPr>
      <w:r>
        <w:rPr>
          <w:noProof/>
        </w:rPr>
        <w:pict w14:anchorId="6A6C66A2">
          <v:shape id="_x0000_s1259" type="#_x0000_t202" style="position:absolute;left:0;text-align:left;margin-left:9.45pt;margin-top:82.25pt;width:97.65pt;height:144.75pt;z-index:234;mso-wrap-edited:f;mso-wrap-distance-left:0;mso-wrap-distance-top:23.55pt;mso-wrap-distance-right:34.55pt;mso-wrap-distance-bottom:11.25pt;mso-position-horizontal-relative:page;mso-position-vertical-relative:page" wrapcoords="-62 0 -62 21600 21662 21600 21662 0 -62 0" o:allowincell="f" stroked="f">
            <v:fill opacity="0"/>
            <v:textbox inset="0,0,0,0">
              <w:txbxContent>
                <w:p w14:paraId="7D1510FE" w14:textId="77777777" w:rsidR="00000000" w:rsidRDefault="00000000">
                  <w:pPr>
                    <w:kinsoku w:val="0"/>
                    <w:overflowPunct w:val="0"/>
                    <w:autoSpaceDE/>
                    <w:autoSpaceDN/>
                    <w:adjustRightInd/>
                    <w:ind w:left="92"/>
                    <w:textAlignment w:val="baseline"/>
                    <w:rPr>
                      <w:sz w:val="24"/>
                    </w:rPr>
                  </w:pPr>
                  <w:r>
                    <w:rPr>
                      <w:sz w:val="24"/>
                    </w:rPr>
                    <w:pict w14:anchorId="16EC278E">
                      <v:shape id="_x0000_i1190" type="#_x0000_t75" style="width:93pt;height:144.75pt" fillcolor="window">
                        <v:imagedata r:id="rId112" o:title="_Pic340"/>
                      </v:shape>
                    </w:pict>
                  </w:r>
                </w:p>
              </w:txbxContent>
            </v:textbox>
            <w10:wrap type="square" anchorx="page" anchory="page"/>
          </v:shape>
        </w:pict>
      </w:r>
      <w:r>
        <w:rPr>
          <w:sz w:val="21"/>
        </w:rPr>
        <w:t xml:space="preserve">1302 .(2PN+ </w:t>
      </w:r>
      <w:r>
        <w:rPr>
          <w:i/>
        </w:rPr>
        <w:t>BO) : B0</w:t>
      </w:r>
      <w:r>
        <w:rPr>
          <w:i/>
          <w:vertAlign w:val="superscript"/>
        </w:rPr>
        <w:t>3</w:t>
      </w:r>
    </w:p>
    <w:p w14:paraId="3DA0B143" w14:textId="77777777" w:rsidR="00000000" w:rsidRDefault="00000000">
      <w:pPr>
        <w:kinsoku w:val="0"/>
        <w:overflowPunct w:val="0"/>
        <w:autoSpaceDE/>
        <w:autoSpaceDN/>
        <w:adjustRightInd/>
        <w:spacing w:before="3" w:line="221" w:lineRule="exact"/>
        <w:ind w:left="1944"/>
        <w:textAlignment w:val="baseline"/>
        <w:rPr>
          <w:i/>
          <w:spacing w:val="3"/>
        </w:rPr>
      </w:pPr>
      <w:r>
        <w:rPr>
          <w:i/>
          <w:spacing w:val="3"/>
        </w:rPr>
        <w:t>= (2PN +BO) : BO</w:t>
      </w:r>
    </w:p>
    <w:p w14:paraId="58BD1F32" w14:textId="77777777" w:rsidR="00000000" w:rsidRDefault="00000000">
      <w:pPr>
        <w:kinsoku w:val="0"/>
        <w:overflowPunct w:val="0"/>
        <w:autoSpaceDE/>
        <w:autoSpaceDN/>
        <w:adjustRightInd/>
        <w:spacing w:before="5" w:line="221" w:lineRule="exact"/>
        <w:ind w:left="1944"/>
        <w:textAlignment w:val="baseline"/>
        <w:rPr>
          <w:spacing w:val="4"/>
          <w:sz w:val="21"/>
        </w:rPr>
      </w:pPr>
      <w:r>
        <w:rPr>
          <w:i/>
          <w:spacing w:val="4"/>
        </w:rPr>
        <w:t xml:space="preserve">=(2aq+ao) : ao, </w:t>
      </w:r>
      <w:r>
        <w:rPr>
          <w:spacing w:val="4"/>
          <w:sz w:val="21"/>
        </w:rPr>
        <w:t>by (4),</w:t>
      </w:r>
    </w:p>
    <w:p w14:paraId="6A62A26B" w14:textId="77777777" w:rsidR="00000000" w:rsidRDefault="00000000">
      <w:pPr>
        <w:kinsoku w:val="0"/>
        <w:overflowPunct w:val="0"/>
        <w:autoSpaceDE/>
        <w:autoSpaceDN/>
        <w:adjustRightInd/>
        <w:spacing w:before="1" w:line="221" w:lineRule="exact"/>
        <w:ind w:left="1656"/>
        <w:textAlignment w:val="baseline"/>
        <w:rPr>
          <w:i/>
          <w:spacing w:val="-5"/>
        </w:rPr>
      </w:pPr>
      <w:r>
        <w:rPr>
          <w:i/>
          <w:spacing w:val="-5"/>
        </w:rPr>
        <w:t>130</w:t>
      </w:r>
      <w:r>
        <w:rPr>
          <w:i/>
          <w:spacing w:val="-5"/>
          <w:vertAlign w:val="superscript"/>
        </w:rPr>
        <w:t>3</w:t>
      </w:r>
      <w:r>
        <w:rPr>
          <w:i/>
          <w:spacing w:val="-5"/>
        </w:rPr>
        <w:t xml:space="preserve"> : PN</w:t>
      </w:r>
      <w:r>
        <w:rPr>
          <w:i/>
          <w:spacing w:val="-5"/>
          <w:vertAlign w:val="superscript"/>
        </w:rPr>
        <w:t>3</w:t>
      </w:r>
    </w:p>
    <w:p w14:paraId="64FDDA3B" w14:textId="77777777" w:rsidR="00000000" w:rsidRDefault="00000000">
      <w:pPr>
        <w:kinsoku w:val="0"/>
        <w:overflowPunct w:val="0"/>
        <w:autoSpaceDE/>
        <w:autoSpaceDN/>
        <w:adjustRightInd/>
        <w:spacing w:line="221" w:lineRule="exact"/>
        <w:ind w:left="1944"/>
        <w:textAlignment w:val="baseline"/>
        <w:rPr>
          <w:spacing w:val="3"/>
          <w:sz w:val="21"/>
        </w:rPr>
      </w:pPr>
      <w:r>
        <w:rPr>
          <w:i/>
          <w:spacing w:val="3"/>
        </w:rPr>
        <w:t xml:space="preserve">=ao : ap, </w:t>
      </w:r>
      <w:r>
        <w:rPr>
          <w:spacing w:val="3"/>
          <w:sz w:val="21"/>
        </w:rPr>
        <w:t>by (5),</w:t>
      </w:r>
    </w:p>
    <w:p w14:paraId="79A9F0D5" w14:textId="77777777" w:rsidR="00000000" w:rsidRDefault="00000000">
      <w:pPr>
        <w:kinsoku w:val="0"/>
        <w:overflowPunct w:val="0"/>
        <w:autoSpaceDE/>
        <w:autoSpaceDN/>
        <w:adjustRightInd/>
        <w:spacing w:before="7" w:line="230" w:lineRule="exact"/>
        <w:ind w:left="1656"/>
        <w:textAlignment w:val="baseline"/>
        <w:rPr>
          <w:spacing w:val="2"/>
          <w:sz w:val="21"/>
        </w:rPr>
      </w:pPr>
      <w:r>
        <w:rPr>
          <w:spacing w:val="2"/>
          <w:sz w:val="21"/>
        </w:rPr>
        <w:t>and</w:t>
      </w:r>
    </w:p>
    <w:p w14:paraId="07890EB3" w14:textId="77777777" w:rsidR="00000000" w:rsidRDefault="00000000">
      <w:pPr>
        <w:tabs>
          <w:tab w:val="left" w:pos="3240"/>
          <w:tab w:val="left" w:leader="underscore" w:pos="3960"/>
        </w:tabs>
        <w:kinsoku w:val="0"/>
        <w:overflowPunct w:val="0"/>
        <w:autoSpaceDE/>
        <w:autoSpaceDN/>
        <w:adjustRightInd/>
        <w:spacing w:before="46" w:line="191" w:lineRule="exact"/>
        <w:textAlignment w:val="baseline"/>
        <w:rPr>
          <w:i/>
          <w:spacing w:val="12"/>
        </w:rPr>
      </w:pPr>
      <w:r>
        <w:rPr>
          <w:b/>
          <w:spacing w:val="12"/>
        </w:rPr>
        <w:t>a</w:t>
      </w:r>
      <w:r>
        <w:rPr>
          <w:b/>
          <w:spacing w:val="12"/>
        </w:rPr>
        <w:tab/>
        <w:t>n</w:t>
      </w:r>
      <w:r>
        <w:rPr>
          <w:b/>
          <w:spacing w:val="12"/>
        </w:rPr>
        <w:tab/>
        <w:t xml:space="preserve">a </w:t>
      </w:r>
      <w:r>
        <w:rPr>
          <w:i/>
          <w:spacing w:val="12"/>
        </w:rPr>
        <w:t>PN</w:t>
      </w:r>
      <w:r>
        <w:rPr>
          <w:i/>
          <w:spacing w:val="12"/>
          <w:vertAlign w:val="superscript"/>
        </w:rPr>
        <w:t>3</w:t>
      </w:r>
      <w:r>
        <w:rPr>
          <w:i/>
          <w:spacing w:val="12"/>
        </w:rPr>
        <w:t xml:space="preserve"> : PN</w:t>
      </w:r>
      <w:r>
        <w:rPr>
          <w:i/>
          <w:spacing w:val="12"/>
          <w:vertAlign w:val="superscript"/>
        </w:rPr>
        <w:t>2</w:t>
      </w:r>
      <w:r>
        <w:rPr>
          <w:i/>
          <w:spacing w:val="12"/>
        </w:rPr>
        <w:t xml:space="preserve"> •(2130+PN)</w:t>
      </w:r>
    </w:p>
    <w:p w14:paraId="30058B1F" w14:textId="77777777" w:rsidR="00000000" w:rsidRDefault="00000000">
      <w:pPr>
        <w:kinsoku w:val="0"/>
        <w:overflowPunct w:val="0"/>
        <w:autoSpaceDE/>
        <w:autoSpaceDN/>
        <w:adjustRightInd/>
        <w:spacing w:line="204" w:lineRule="exact"/>
        <w:ind w:left="1944"/>
        <w:textAlignment w:val="baseline"/>
        <w:rPr>
          <w:i/>
          <w:spacing w:val="17"/>
        </w:rPr>
      </w:pPr>
      <w:r>
        <w:rPr>
          <w:i/>
          <w:spacing w:val="17"/>
        </w:rPr>
        <w:t>=PN : (2B0+PN)</w:t>
      </w:r>
    </w:p>
    <w:p w14:paraId="5FB6F08A" w14:textId="77777777" w:rsidR="00000000" w:rsidRDefault="00000000">
      <w:pPr>
        <w:kinsoku w:val="0"/>
        <w:overflowPunct w:val="0"/>
        <w:autoSpaceDE/>
        <w:autoSpaceDN/>
        <w:adjustRightInd/>
        <w:spacing w:before="2" w:line="221" w:lineRule="exact"/>
        <w:ind w:left="1944"/>
        <w:textAlignment w:val="baseline"/>
        <w:rPr>
          <w:spacing w:val="5"/>
          <w:sz w:val="21"/>
        </w:rPr>
      </w:pPr>
      <w:r>
        <w:rPr>
          <w:i/>
          <w:spacing w:val="5"/>
        </w:rPr>
        <w:t xml:space="preserve">=aq : (2ao+aq), </w:t>
      </w:r>
      <w:r>
        <w:rPr>
          <w:spacing w:val="5"/>
          <w:sz w:val="21"/>
        </w:rPr>
        <w:t>by (4),</w:t>
      </w:r>
    </w:p>
    <w:p w14:paraId="0836B487" w14:textId="77777777" w:rsidR="00000000" w:rsidRDefault="00000000">
      <w:pPr>
        <w:kinsoku w:val="0"/>
        <w:overflowPunct w:val="0"/>
        <w:autoSpaceDE/>
        <w:autoSpaceDN/>
        <w:adjustRightInd/>
        <w:spacing w:line="219" w:lineRule="exact"/>
        <w:ind w:left="1944"/>
        <w:textAlignment w:val="baseline"/>
        <w:rPr>
          <w:spacing w:val="8"/>
          <w:sz w:val="21"/>
        </w:rPr>
      </w:pPr>
      <w:r>
        <w:rPr>
          <w:i/>
          <w:spacing w:val="8"/>
        </w:rPr>
        <w:t xml:space="preserve">=ap : </w:t>
      </w:r>
      <w:r>
        <w:rPr>
          <w:spacing w:val="8"/>
          <w:sz w:val="21"/>
        </w:rPr>
        <w:t>(2an+ap), by (2).</w:t>
      </w:r>
    </w:p>
    <w:p w14:paraId="35B86314" w14:textId="77777777" w:rsidR="00000000" w:rsidRDefault="00000000">
      <w:pPr>
        <w:kinsoku w:val="0"/>
        <w:overflowPunct w:val="0"/>
        <w:autoSpaceDE/>
        <w:autoSpaceDN/>
        <w:adjustRightInd/>
        <w:spacing w:before="5" w:line="221" w:lineRule="exact"/>
        <w:ind w:left="1656"/>
        <w:textAlignment w:val="baseline"/>
        <w:rPr>
          <w:i/>
          <w:spacing w:val="1"/>
        </w:rPr>
      </w:pPr>
      <w:r>
        <w:rPr>
          <w:spacing w:val="1"/>
          <w:sz w:val="21"/>
        </w:rPr>
        <w:t xml:space="preserve">Hence, </w:t>
      </w:r>
      <w:r>
        <w:rPr>
          <w:i/>
          <w:spacing w:val="1"/>
        </w:rPr>
        <w:t>ex aequali,</w:t>
      </w:r>
    </w:p>
    <w:p w14:paraId="7DBDCD67" w14:textId="77777777" w:rsidR="00000000" w:rsidRDefault="00000000">
      <w:pPr>
        <w:kinsoku w:val="0"/>
        <w:overflowPunct w:val="0"/>
        <w:autoSpaceDE/>
        <w:autoSpaceDN/>
        <w:adjustRightInd/>
        <w:spacing w:line="219" w:lineRule="exact"/>
        <w:ind w:right="144"/>
        <w:jc w:val="right"/>
        <w:textAlignment w:val="baseline"/>
        <w:rPr>
          <w:i/>
          <w:spacing w:val="6"/>
        </w:rPr>
      </w:pPr>
      <w:r>
        <w:rPr>
          <w:i/>
          <w:spacing w:val="6"/>
        </w:rPr>
        <w:t>B0</w:t>
      </w:r>
      <w:r>
        <w:rPr>
          <w:i/>
          <w:spacing w:val="6"/>
          <w:vertAlign w:val="superscript"/>
        </w:rPr>
        <w:t>2</w:t>
      </w:r>
      <w:r>
        <w:rPr>
          <w:i/>
          <w:spacing w:val="6"/>
        </w:rPr>
        <w:t xml:space="preserve"> .(2PN+BO) : PN</w:t>
      </w:r>
      <w:r>
        <w:rPr>
          <w:i/>
          <w:spacing w:val="6"/>
          <w:vertAlign w:val="superscript"/>
        </w:rPr>
        <w:t>2</w:t>
      </w:r>
      <w:r>
        <w:rPr>
          <w:i/>
          <w:spacing w:val="6"/>
        </w:rPr>
        <w:t xml:space="preserve"> •</w:t>
      </w:r>
    </w:p>
    <w:p w14:paraId="757DF222" w14:textId="77777777" w:rsidR="00000000" w:rsidRDefault="00000000">
      <w:pPr>
        <w:kinsoku w:val="0"/>
        <w:overflowPunct w:val="0"/>
        <w:autoSpaceDE/>
        <w:autoSpaceDN/>
        <w:adjustRightInd/>
        <w:spacing w:before="2" w:line="215" w:lineRule="exact"/>
        <w:ind w:right="144"/>
        <w:jc w:val="right"/>
        <w:textAlignment w:val="baseline"/>
        <w:rPr>
          <w:i/>
          <w:spacing w:val="20"/>
        </w:rPr>
      </w:pPr>
      <w:r>
        <w:rPr>
          <w:i/>
          <w:spacing w:val="20"/>
        </w:rPr>
        <w:t>(280+PN) (2aq+ao) :</w:t>
      </w:r>
    </w:p>
    <w:p w14:paraId="7BBEFD28" w14:textId="77777777" w:rsidR="00000000" w:rsidRDefault="00000000">
      <w:pPr>
        <w:kinsoku w:val="0"/>
        <w:overflowPunct w:val="0"/>
        <w:autoSpaceDE/>
        <w:autoSpaceDN/>
        <w:adjustRightInd/>
        <w:spacing w:line="225" w:lineRule="exact"/>
        <w:ind w:left="2448"/>
        <w:textAlignment w:val="baseline"/>
        <w:rPr>
          <w:spacing w:val="8"/>
          <w:sz w:val="21"/>
        </w:rPr>
      </w:pPr>
      <w:r>
        <w:rPr>
          <w:spacing w:val="8"/>
          <w:sz w:val="21"/>
        </w:rPr>
        <w:t>(2an+ap),</w:t>
      </w:r>
    </w:p>
    <w:p w14:paraId="6902DCA4" w14:textId="77777777" w:rsidR="00000000" w:rsidRDefault="00000000">
      <w:pPr>
        <w:kinsoku w:val="0"/>
        <w:overflowPunct w:val="0"/>
        <w:autoSpaceDE/>
        <w:autoSpaceDN/>
        <w:adjustRightInd/>
        <w:spacing w:line="214" w:lineRule="exact"/>
        <w:ind w:left="72"/>
        <w:textAlignment w:val="baseline"/>
        <w:rPr>
          <w:spacing w:val="4"/>
          <w:sz w:val="21"/>
        </w:rPr>
      </w:pPr>
      <w:r>
        <w:rPr>
          <w:spacing w:val="4"/>
          <w:sz w:val="21"/>
        </w:rPr>
        <w:t>so that, by hypothesis,</w:t>
      </w:r>
    </w:p>
    <w:p w14:paraId="2DD77C2F" w14:textId="77777777" w:rsidR="00000000" w:rsidRDefault="00000000">
      <w:pPr>
        <w:kinsoku w:val="0"/>
        <w:overflowPunct w:val="0"/>
        <w:autoSpaceDE/>
        <w:autoSpaceDN/>
        <w:adjustRightInd/>
        <w:spacing w:before="6" w:line="221" w:lineRule="exact"/>
        <w:jc w:val="center"/>
        <w:textAlignment w:val="baseline"/>
        <w:rPr>
          <w:spacing w:val="3"/>
          <w:sz w:val="21"/>
        </w:rPr>
      </w:pPr>
      <w:r>
        <w:rPr>
          <w:i/>
          <w:spacing w:val="3"/>
        </w:rPr>
        <w:t xml:space="preserve">LG : GM = (2aq+ ao) : </w:t>
      </w:r>
      <w:r>
        <w:rPr>
          <w:spacing w:val="3"/>
          <w:sz w:val="21"/>
        </w:rPr>
        <w:t>(2an+ap).</w:t>
      </w:r>
    </w:p>
    <w:p w14:paraId="3EC3F389" w14:textId="77777777" w:rsidR="00000000" w:rsidRDefault="00000000">
      <w:pPr>
        <w:kinsoku w:val="0"/>
        <w:overflowPunct w:val="0"/>
        <w:autoSpaceDE/>
        <w:autoSpaceDN/>
        <w:adjustRightInd/>
        <w:spacing w:before="3" w:line="221" w:lineRule="exact"/>
        <w:ind w:left="72"/>
        <w:textAlignment w:val="baseline"/>
        <w:rPr>
          <w:spacing w:val="3"/>
          <w:sz w:val="21"/>
        </w:rPr>
      </w:pPr>
      <w:r>
        <w:rPr>
          <w:i/>
          <w:spacing w:val="3"/>
        </w:rPr>
        <w:t xml:space="preserve">Componendo, </w:t>
      </w:r>
      <w:r>
        <w:rPr>
          <w:spacing w:val="3"/>
          <w:sz w:val="21"/>
        </w:rPr>
        <w:t>and multiplying the antecedents by 5,</w:t>
      </w:r>
    </w:p>
    <w:p w14:paraId="7E62AE26" w14:textId="77777777" w:rsidR="00000000" w:rsidRDefault="00000000">
      <w:pPr>
        <w:kinsoku w:val="0"/>
        <w:overflowPunct w:val="0"/>
        <w:autoSpaceDE/>
        <w:autoSpaceDN/>
        <w:adjustRightInd/>
        <w:spacing w:before="9" w:line="203" w:lineRule="exact"/>
        <w:jc w:val="center"/>
        <w:textAlignment w:val="baseline"/>
        <w:rPr>
          <w:spacing w:val="9"/>
          <w:sz w:val="21"/>
        </w:rPr>
      </w:pPr>
      <w:r>
        <w:rPr>
          <w:i/>
          <w:spacing w:val="9"/>
        </w:rPr>
        <w:t xml:space="preserve">ON : GM = </w:t>
      </w:r>
      <w:r>
        <w:rPr>
          <w:spacing w:val="9"/>
          <w:sz w:val="21"/>
        </w:rPr>
        <w:t>15(ao±ap)+10(aq+an)) : (2an+ap).</w:t>
      </w:r>
    </w:p>
    <w:p w14:paraId="2ABFF0C6" w14:textId="77777777" w:rsidR="00000000" w:rsidRDefault="00000000">
      <w:pPr>
        <w:kinsoku w:val="0"/>
        <w:overflowPunct w:val="0"/>
        <w:autoSpaceDE/>
        <w:autoSpaceDN/>
        <w:adjustRightInd/>
        <w:spacing w:line="219" w:lineRule="exact"/>
        <w:ind w:left="72"/>
        <w:textAlignment w:val="baseline"/>
        <w:rPr>
          <w:spacing w:val="2"/>
          <w:sz w:val="21"/>
        </w:rPr>
      </w:pPr>
      <w:r>
        <w:rPr>
          <w:spacing w:val="2"/>
          <w:sz w:val="21"/>
        </w:rPr>
        <w:t>But</w:t>
      </w:r>
    </w:p>
    <w:p w14:paraId="2084B745" w14:textId="77777777" w:rsidR="00000000" w:rsidRDefault="00000000">
      <w:pPr>
        <w:kinsoku w:val="0"/>
        <w:overflowPunct w:val="0"/>
        <w:autoSpaceDE/>
        <w:autoSpaceDN/>
        <w:adjustRightInd/>
        <w:spacing w:before="24" w:line="202" w:lineRule="exact"/>
        <w:jc w:val="center"/>
        <w:textAlignment w:val="baseline"/>
        <w:rPr>
          <w:spacing w:val="8"/>
          <w:sz w:val="21"/>
        </w:rPr>
      </w:pPr>
      <w:r>
        <w:rPr>
          <w:i/>
          <w:spacing w:val="8"/>
        </w:rPr>
        <w:t xml:space="preserve">ON : OM =5 </w:t>
      </w:r>
      <w:r>
        <w:rPr>
          <w:spacing w:val="8"/>
          <w:sz w:val="21"/>
        </w:rPr>
        <w:t>: 2= 5(ao-Fap)+10(aq+an)) : f2(ao+ap)-1-4(aq-l-an)).</w:t>
      </w:r>
    </w:p>
    <w:p w14:paraId="1E7795A7" w14:textId="77777777" w:rsidR="00000000" w:rsidRDefault="00000000">
      <w:pPr>
        <w:kinsoku w:val="0"/>
        <w:overflowPunct w:val="0"/>
        <w:autoSpaceDE/>
        <w:autoSpaceDN/>
        <w:adjustRightInd/>
        <w:spacing w:line="212" w:lineRule="exact"/>
        <w:ind w:left="216"/>
        <w:textAlignment w:val="baseline"/>
        <w:rPr>
          <w:spacing w:val="3"/>
          <w:sz w:val="21"/>
        </w:rPr>
      </w:pPr>
      <w:r>
        <w:rPr>
          <w:spacing w:val="3"/>
          <w:sz w:val="21"/>
        </w:rPr>
        <w:t>It follows that</w:t>
      </w:r>
    </w:p>
    <w:p w14:paraId="6CB4FB5C" w14:textId="77777777" w:rsidR="00000000" w:rsidRDefault="00000000">
      <w:pPr>
        <w:kinsoku w:val="0"/>
        <w:overflowPunct w:val="0"/>
        <w:autoSpaceDE/>
        <w:autoSpaceDN/>
        <w:adjustRightInd/>
        <w:spacing w:before="25" w:line="202" w:lineRule="exact"/>
        <w:jc w:val="center"/>
        <w:textAlignment w:val="baseline"/>
        <w:rPr>
          <w:spacing w:val="8"/>
          <w:sz w:val="21"/>
        </w:rPr>
      </w:pPr>
      <w:r>
        <w:rPr>
          <w:i/>
          <w:spacing w:val="8"/>
        </w:rPr>
        <w:t xml:space="preserve">ON :00= </w:t>
      </w:r>
      <w:r>
        <w:rPr>
          <w:spacing w:val="8"/>
          <w:sz w:val="21"/>
        </w:rPr>
        <w:t>{ 5(ao+ap)±10(aq-Fan) : (2ao-1-4aq+6an-F3ap).</w:t>
      </w:r>
    </w:p>
    <w:p w14:paraId="761BF480" w14:textId="77777777" w:rsidR="00000000" w:rsidRDefault="00000000">
      <w:pPr>
        <w:kinsoku w:val="0"/>
        <w:overflowPunct w:val="0"/>
        <w:autoSpaceDE/>
        <w:autoSpaceDN/>
        <w:adjustRightInd/>
        <w:spacing w:line="211" w:lineRule="exact"/>
        <w:ind w:left="72"/>
        <w:textAlignment w:val="baseline"/>
        <w:rPr>
          <w:sz w:val="21"/>
        </w:rPr>
      </w:pPr>
      <w:r>
        <w:rPr>
          <w:sz w:val="21"/>
        </w:rPr>
        <w:t>Therefore</w:t>
      </w:r>
    </w:p>
    <w:p w14:paraId="297FCAE9" w14:textId="77777777" w:rsidR="00000000" w:rsidRDefault="00000000">
      <w:pPr>
        <w:tabs>
          <w:tab w:val="right" w:pos="1152"/>
          <w:tab w:val="left" w:pos="1872"/>
        </w:tabs>
        <w:kinsoku w:val="0"/>
        <w:overflowPunct w:val="0"/>
        <w:autoSpaceDE/>
        <w:autoSpaceDN/>
        <w:adjustRightInd/>
        <w:spacing w:before="26" w:line="221" w:lineRule="exact"/>
        <w:ind w:left="792"/>
        <w:textAlignment w:val="baseline"/>
        <w:rPr>
          <w:i/>
        </w:rPr>
      </w:pPr>
      <w:r>
        <w:rPr>
          <w:sz w:val="21"/>
        </w:rPr>
        <w:tab/>
        <w:t>(2ao</w:t>
      </w:r>
      <w:r>
        <w:rPr>
          <w:sz w:val="21"/>
        </w:rPr>
        <w:tab/>
        <w:t xml:space="preserve">6an+ 3ap) : 5(ao ap) 10(aq+ an) } = </w:t>
      </w:r>
      <w:r>
        <w:rPr>
          <w:i/>
        </w:rPr>
        <w:t>OG : ON</w:t>
      </w:r>
    </w:p>
    <w:p w14:paraId="26982297" w14:textId="77777777" w:rsidR="00000000" w:rsidRDefault="00000000">
      <w:pPr>
        <w:kinsoku w:val="0"/>
        <w:overflowPunct w:val="0"/>
        <w:autoSpaceDE/>
        <w:autoSpaceDN/>
        <w:adjustRightInd/>
        <w:spacing w:before="1" w:line="203" w:lineRule="exact"/>
        <w:ind w:left="5112"/>
        <w:textAlignment w:val="baseline"/>
        <w:rPr>
          <w:i/>
          <w:spacing w:val="14"/>
        </w:rPr>
      </w:pPr>
      <w:r>
        <w:rPr>
          <w:i/>
          <w:spacing w:val="14"/>
        </w:rPr>
        <w:t>=00 :on.</w:t>
      </w:r>
    </w:p>
    <w:p w14:paraId="3573BB72" w14:textId="77777777" w:rsidR="00000000" w:rsidRDefault="00000000">
      <w:pPr>
        <w:tabs>
          <w:tab w:val="left" w:pos="1728"/>
        </w:tabs>
        <w:kinsoku w:val="0"/>
        <w:overflowPunct w:val="0"/>
        <w:autoSpaceDE/>
        <w:autoSpaceDN/>
        <w:adjustRightInd/>
        <w:spacing w:line="221" w:lineRule="exact"/>
        <w:ind w:left="72"/>
        <w:textAlignment w:val="baseline"/>
        <w:rPr>
          <w:i/>
          <w:spacing w:val="1"/>
        </w:rPr>
      </w:pPr>
      <w:r>
        <w:rPr>
          <w:spacing w:val="1"/>
          <w:sz w:val="21"/>
        </w:rPr>
        <w:t>And</w:t>
      </w:r>
      <w:r>
        <w:rPr>
          <w:spacing w:val="1"/>
          <w:sz w:val="21"/>
        </w:rPr>
        <w:tab/>
        <w:t xml:space="preserve">ap : </w:t>
      </w:r>
      <w:r>
        <w:rPr>
          <w:i/>
          <w:spacing w:val="1"/>
        </w:rPr>
        <w:t>(ao—ap) = ap :.op</w:t>
      </w:r>
    </w:p>
    <w:p w14:paraId="33EACDEB" w14:textId="77777777" w:rsidR="00000000" w:rsidRDefault="00000000">
      <w:pPr>
        <w:kinsoku w:val="0"/>
        <w:overflowPunct w:val="0"/>
        <w:autoSpaceDE/>
        <w:autoSpaceDN/>
        <w:adjustRightInd/>
        <w:spacing w:before="10" w:line="221" w:lineRule="exact"/>
        <w:jc w:val="center"/>
        <w:textAlignment w:val="baseline"/>
        <w:rPr>
          <w:spacing w:val="6"/>
          <w:sz w:val="21"/>
        </w:rPr>
      </w:pPr>
      <w:r>
        <w:rPr>
          <w:i/>
          <w:spacing w:val="6"/>
        </w:rPr>
        <w:t xml:space="preserve">= GF OL, </w:t>
      </w:r>
      <w:r>
        <w:rPr>
          <w:spacing w:val="6"/>
          <w:sz w:val="21"/>
        </w:rPr>
        <w:t>by hypothesis,</w:t>
      </w:r>
    </w:p>
    <w:p w14:paraId="51EA917A" w14:textId="77777777" w:rsidR="00000000" w:rsidRDefault="00000000">
      <w:pPr>
        <w:kinsoku w:val="0"/>
        <w:overflowPunct w:val="0"/>
        <w:autoSpaceDE/>
        <w:autoSpaceDN/>
        <w:adjustRightInd/>
        <w:spacing w:line="219" w:lineRule="exact"/>
        <w:jc w:val="center"/>
        <w:textAlignment w:val="baseline"/>
        <w:rPr>
          <w:i/>
          <w:spacing w:val="10"/>
        </w:rPr>
      </w:pPr>
      <w:r>
        <w:rPr>
          <w:i/>
          <w:spacing w:val="10"/>
        </w:rPr>
        <w:t>=GF :ion,</w:t>
      </w:r>
    </w:p>
    <w:p w14:paraId="2EDBDEBF" w14:textId="77777777" w:rsidR="00000000" w:rsidRDefault="00000000">
      <w:pPr>
        <w:kinsoku w:val="0"/>
        <w:overflowPunct w:val="0"/>
        <w:autoSpaceDE/>
        <w:autoSpaceDN/>
        <w:adjustRightInd/>
        <w:spacing w:line="216" w:lineRule="exact"/>
        <w:ind w:left="72"/>
        <w:textAlignment w:val="baseline"/>
        <w:rPr>
          <w:spacing w:val="2"/>
          <w:sz w:val="21"/>
        </w:rPr>
      </w:pPr>
      <w:r>
        <w:rPr>
          <w:spacing w:val="2"/>
          <w:sz w:val="21"/>
        </w:rPr>
        <w:t xml:space="preserve">while </w:t>
      </w:r>
      <w:r>
        <w:rPr>
          <w:i/>
          <w:spacing w:val="2"/>
        </w:rPr>
        <w:t xml:space="preserve">ao, aq, an, </w:t>
      </w:r>
      <w:r>
        <w:rPr>
          <w:spacing w:val="2"/>
          <w:sz w:val="21"/>
        </w:rPr>
        <w:t>ap are in continued proportion.</w:t>
      </w:r>
    </w:p>
    <w:p w14:paraId="43FD0EAB" w14:textId="77777777" w:rsidR="00000000" w:rsidRDefault="00000000">
      <w:pPr>
        <w:kinsoku w:val="0"/>
        <w:overflowPunct w:val="0"/>
        <w:autoSpaceDE/>
        <w:autoSpaceDN/>
        <w:adjustRightInd/>
        <w:spacing w:line="214" w:lineRule="exact"/>
        <w:ind w:left="216"/>
        <w:textAlignment w:val="baseline"/>
        <w:rPr>
          <w:spacing w:val="3"/>
          <w:sz w:val="21"/>
        </w:rPr>
      </w:pPr>
      <w:r>
        <w:rPr>
          <w:spacing w:val="3"/>
          <w:sz w:val="21"/>
        </w:rPr>
        <w:t>Therefore, by Prop. 9,</w:t>
      </w:r>
    </w:p>
    <w:p w14:paraId="5E288252" w14:textId="77777777" w:rsidR="00000000" w:rsidRDefault="00000000">
      <w:pPr>
        <w:kinsoku w:val="0"/>
        <w:overflowPunct w:val="0"/>
        <w:autoSpaceDE/>
        <w:autoSpaceDN/>
        <w:adjustRightInd/>
        <w:spacing w:before="8" w:line="221" w:lineRule="exact"/>
        <w:jc w:val="center"/>
        <w:textAlignment w:val="baseline"/>
        <w:rPr>
          <w:i/>
          <w:spacing w:val="2"/>
        </w:rPr>
      </w:pPr>
      <w:r>
        <w:rPr>
          <w:i/>
          <w:spacing w:val="2"/>
        </w:rPr>
        <w:t>GF+OG=OF =*ao = t-OA.</w:t>
      </w:r>
    </w:p>
    <w:p w14:paraId="531C7993" w14:textId="77777777" w:rsidR="00000000" w:rsidRDefault="00000000">
      <w:pPr>
        <w:tabs>
          <w:tab w:val="right" w:pos="6768"/>
        </w:tabs>
        <w:kinsoku w:val="0"/>
        <w:overflowPunct w:val="0"/>
        <w:autoSpaceDE/>
        <w:autoSpaceDN/>
        <w:adjustRightInd/>
        <w:spacing w:line="220" w:lineRule="exact"/>
        <w:ind w:left="216" w:right="72" w:hanging="144"/>
        <w:jc w:val="both"/>
        <w:textAlignment w:val="baseline"/>
        <w:rPr>
          <w:i/>
        </w:rPr>
      </w:pPr>
      <w:r>
        <w:rPr>
          <w:sz w:val="21"/>
        </w:rPr>
        <w:t xml:space="preserve">Thus </w:t>
      </w:r>
      <w:r>
        <w:rPr>
          <w:i/>
        </w:rPr>
        <w:t xml:space="preserve">F </w:t>
      </w:r>
      <w:r>
        <w:rPr>
          <w:sz w:val="21"/>
        </w:rPr>
        <w:t xml:space="preserve">is the centre of gravity of the segment </w:t>
      </w:r>
      <w:r>
        <w:rPr>
          <w:i/>
        </w:rPr>
        <w:t>BA B'.</w:t>
      </w:r>
      <w:r>
        <w:rPr>
          <w:i/>
        </w:rPr>
        <w:tab/>
      </w:r>
      <w:r>
        <w:rPr>
          <w:sz w:val="21"/>
        </w:rPr>
        <w:t>[Prop. 8]</w:t>
      </w:r>
      <w:r>
        <w:rPr>
          <w:sz w:val="21"/>
        </w:rPr>
        <w:br/>
        <w:t xml:space="preserve">Let </w:t>
      </w:r>
      <w:r>
        <w:rPr>
          <w:i/>
        </w:rPr>
        <w:t xml:space="preserve">H </w:t>
      </w:r>
      <w:r>
        <w:rPr>
          <w:sz w:val="21"/>
        </w:rPr>
        <w:t xml:space="preserve">be the centre of gravity of the segment </w:t>
      </w:r>
      <w:r>
        <w:rPr>
          <w:i/>
        </w:rPr>
        <w:t xml:space="preserve">PAP', </w:t>
      </w:r>
      <w:r>
        <w:rPr>
          <w:sz w:val="21"/>
        </w:rPr>
        <w:t xml:space="preserve">so that </w:t>
      </w:r>
      <w:r>
        <w:rPr>
          <w:i/>
        </w:rPr>
        <w:t>AH =*AN.</w:t>
      </w:r>
    </w:p>
    <w:p w14:paraId="0670EAED" w14:textId="77777777" w:rsidR="00000000" w:rsidRDefault="00000000">
      <w:pPr>
        <w:tabs>
          <w:tab w:val="right" w:pos="1152"/>
          <w:tab w:val="left" w:pos="2952"/>
        </w:tabs>
        <w:kinsoku w:val="0"/>
        <w:overflowPunct w:val="0"/>
        <w:autoSpaceDE/>
        <w:autoSpaceDN/>
        <w:adjustRightInd/>
        <w:spacing w:before="1" w:line="214" w:lineRule="exact"/>
        <w:ind w:left="216"/>
        <w:textAlignment w:val="baseline"/>
        <w:rPr>
          <w:sz w:val="21"/>
        </w:rPr>
      </w:pPr>
      <w:r>
        <w:rPr>
          <w:sz w:val="21"/>
        </w:rPr>
        <w:tab/>
        <w:t>And, since</w:t>
      </w:r>
      <w:r>
        <w:rPr>
          <w:sz w:val="21"/>
        </w:rPr>
        <w:tab/>
        <w:t>AF =*A0,</w:t>
      </w:r>
    </w:p>
    <w:p w14:paraId="34F13681" w14:textId="77777777" w:rsidR="00000000" w:rsidRDefault="00000000">
      <w:pPr>
        <w:tabs>
          <w:tab w:val="left" w:pos="2952"/>
        </w:tabs>
        <w:kinsoku w:val="0"/>
        <w:overflowPunct w:val="0"/>
        <w:autoSpaceDE/>
        <w:autoSpaceDN/>
        <w:adjustRightInd/>
        <w:spacing w:before="8" w:line="205" w:lineRule="exact"/>
        <w:ind w:left="72"/>
        <w:textAlignment w:val="baseline"/>
        <w:rPr>
          <w:i/>
          <w:sz w:val="21"/>
        </w:rPr>
      </w:pPr>
      <w:r>
        <w:rPr>
          <w:sz w:val="21"/>
        </w:rPr>
        <w:t>we have, by subtraction,</w:t>
      </w:r>
      <w:r>
        <w:rPr>
          <w:sz w:val="21"/>
        </w:rPr>
        <w:tab/>
      </w:r>
      <w:r>
        <w:rPr>
          <w:i/>
        </w:rPr>
        <w:t xml:space="preserve">HF = </w:t>
      </w:r>
      <w:r>
        <w:rPr>
          <w:i/>
          <w:sz w:val="21"/>
        </w:rPr>
        <w:t>SON.</w:t>
      </w:r>
    </w:p>
    <w:p w14:paraId="24C4B361" w14:textId="77777777" w:rsidR="00000000" w:rsidRDefault="00000000">
      <w:pPr>
        <w:kinsoku w:val="0"/>
        <w:overflowPunct w:val="0"/>
        <w:autoSpaceDE/>
        <w:autoSpaceDN/>
        <w:adjustRightInd/>
        <w:spacing w:line="220" w:lineRule="exact"/>
        <w:ind w:left="72"/>
        <w:textAlignment w:val="baseline"/>
        <w:rPr>
          <w:spacing w:val="4"/>
          <w:sz w:val="21"/>
        </w:rPr>
      </w:pPr>
      <w:r>
        <w:rPr>
          <w:spacing w:val="4"/>
          <w:sz w:val="21"/>
        </w:rPr>
        <w:t>But, by (6) above,</w:t>
      </w:r>
    </w:p>
    <w:p w14:paraId="292252C7" w14:textId="77777777" w:rsidR="00000000" w:rsidRDefault="00000000">
      <w:pPr>
        <w:kinsoku w:val="0"/>
        <w:overflowPunct w:val="0"/>
        <w:autoSpaceDE/>
        <w:autoSpaceDN/>
        <w:adjustRightInd/>
        <w:spacing w:before="10" w:line="221" w:lineRule="exact"/>
        <w:jc w:val="center"/>
        <w:textAlignment w:val="baseline"/>
        <w:rPr>
          <w:i/>
          <w:spacing w:val="3"/>
        </w:rPr>
      </w:pPr>
      <w:r>
        <w:rPr>
          <w:spacing w:val="3"/>
          <w:sz w:val="21"/>
        </w:rPr>
        <w:t xml:space="preserve">(area </w:t>
      </w:r>
      <w:r>
        <w:rPr>
          <w:i/>
          <w:spacing w:val="3"/>
        </w:rPr>
        <w:t xml:space="preserve">PP'11'.8) : </w:t>
      </w:r>
      <w:r>
        <w:rPr>
          <w:spacing w:val="3"/>
          <w:sz w:val="21"/>
        </w:rPr>
        <w:t xml:space="preserve">(segment </w:t>
      </w:r>
      <w:r>
        <w:rPr>
          <w:i/>
          <w:spacing w:val="3"/>
        </w:rPr>
        <w:t>PAP') = *ON : GF</w:t>
      </w:r>
    </w:p>
    <w:p w14:paraId="24CE5B29" w14:textId="77777777" w:rsidR="00000000" w:rsidRDefault="00000000">
      <w:pPr>
        <w:kinsoku w:val="0"/>
        <w:overflowPunct w:val="0"/>
        <w:autoSpaceDE/>
        <w:autoSpaceDN/>
        <w:adjustRightInd/>
        <w:spacing w:before="5" w:line="221" w:lineRule="exact"/>
        <w:ind w:left="4320"/>
        <w:textAlignment w:val="baseline"/>
        <w:rPr>
          <w:i/>
          <w:spacing w:val="5"/>
        </w:rPr>
      </w:pPr>
      <w:r>
        <w:rPr>
          <w:i/>
          <w:spacing w:val="5"/>
        </w:rPr>
        <w:t>=HF : FO.</w:t>
      </w:r>
    </w:p>
    <w:p w14:paraId="1B8BF695" w14:textId="77777777" w:rsidR="00000000" w:rsidRDefault="00000000">
      <w:pPr>
        <w:kinsoku w:val="0"/>
        <w:overflowPunct w:val="0"/>
        <w:autoSpaceDE/>
        <w:autoSpaceDN/>
        <w:adjustRightInd/>
        <w:spacing w:before="2" w:line="221" w:lineRule="exact"/>
        <w:ind w:left="72"/>
        <w:textAlignment w:val="baseline"/>
        <w:rPr>
          <w:sz w:val="24"/>
        </w:rPr>
      </w:pPr>
      <w:r>
        <w:rPr>
          <w:spacing w:val="6"/>
          <w:sz w:val="21"/>
        </w:rPr>
        <w:t xml:space="preserve">Thus, since </w:t>
      </w:r>
      <w:r>
        <w:rPr>
          <w:i/>
          <w:spacing w:val="6"/>
        </w:rPr>
        <w:t xml:space="preserve">F, H </w:t>
      </w:r>
      <w:r>
        <w:rPr>
          <w:spacing w:val="6"/>
          <w:sz w:val="21"/>
        </w:rPr>
        <w:t xml:space="preserve">are the centres of gravity of the segments </w:t>
      </w:r>
      <w:r>
        <w:rPr>
          <w:i/>
          <w:spacing w:val="6"/>
        </w:rPr>
        <w:t xml:space="preserve">BAB', PAP' </w:t>
      </w:r>
      <w:r>
        <w:rPr>
          <w:spacing w:val="6"/>
          <w:sz w:val="21"/>
        </w:rPr>
        <w:t>re-</w:t>
      </w:r>
    </w:p>
    <w:p w14:paraId="637F7EEE" w14:textId="77777777" w:rsidR="00000000" w:rsidRDefault="00000000">
      <w:pPr>
        <w:kinsoku w:val="0"/>
        <w:overflowPunct w:val="0"/>
        <w:autoSpaceDE/>
        <w:autoSpaceDN/>
        <w:adjustRightInd/>
        <w:spacing w:before="2" w:line="194" w:lineRule="exact"/>
        <w:ind w:left="72"/>
        <w:textAlignment w:val="baseline"/>
        <w:rPr>
          <w:spacing w:val="5"/>
          <w:sz w:val="21"/>
        </w:rPr>
      </w:pPr>
      <w:r>
        <w:rPr>
          <w:spacing w:val="5"/>
          <w:sz w:val="21"/>
        </w:rPr>
        <w:t xml:space="preserve">spectively, it follows [by I. 6, 7] that </w:t>
      </w:r>
      <w:r>
        <w:rPr>
          <w:i/>
          <w:spacing w:val="5"/>
        </w:rPr>
        <w:t xml:space="preserve">G </w:t>
      </w:r>
      <w:r>
        <w:rPr>
          <w:spacing w:val="5"/>
          <w:sz w:val="21"/>
        </w:rPr>
        <w:t>is the centre of gravity of the area</w:t>
      </w:r>
    </w:p>
    <w:p w14:paraId="2D355145" w14:textId="77777777" w:rsidR="00000000" w:rsidRDefault="00000000">
      <w:pPr>
        <w:kinsoku w:val="0"/>
        <w:overflowPunct w:val="0"/>
        <w:autoSpaceDE/>
        <w:autoSpaceDN/>
        <w:adjustRightInd/>
        <w:spacing w:line="207" w:lineRule="exact"/>
        <w:ind w:left="72"/>
        <w:textAlignment w:val="baseline"/>
        <w:rPr>
          <w:i/>
          <w:spacing w:val="9"/>
        </w:rPr>
      </w:pPr>
      <w:r>
        <w:rPr>
          <w:i/>
          <w:spacing w:val="9"/>
        </w:rPr>
        <w:t>PP'B'B.</w:t>
      </w:r>
    </w:p>
    <w:p w14:paraId="717B919D" w14:textId="77777777" w:rsidR="00000000" w:rsidRDefault="00000000">
      <w:pPr>
        <w:widowControl/>
        <w:rPr>
          <w:sz w:val="24"/>
        </w:rPr>
        <w:sectPr w:rsidR="00000000">
          <w:pgSz w:w="8222" w:h="13104"/>
          <w:pgMar w:top="620" w:right="1193" w:bottom="2008" w:left="189" w:header="720" w:footer="720" w:gutter="0"/>
          <w:cols w:space="720"/>
          <w:noEndnote/>
        </w:sectPr>
      </w:pPr>
    </w:p>
    <w:p w14:paraId="2C8E342A" w14:textId="77777777" w:rsidR="00000000" w:rsidRDefault="00000000">
      <w:pPr>
        <w:kinsoku w:val="0"/>
        <w:overflowPunct w:val="0"/>
        <w:autoSpaceDE/>
        <w:autoSpaceDN/>
        <w:adjustRightInd/>
        <w:spacing w:line="265" w:lineRule="exact"/>
        <w:jc w:val="center"/>
        <w:textAlignment w:val="baseline"/>
        <w:rPr>
          <w:b/>
          <w:spacing w:val="30"/>
          <w:sz w:val="21"/>
        </w:rPr>
      </w:pPr>
      <w:r>
        <w:rPr>
          <w:b/>
          <w:spacing w:val="30"/>
          <w:sz w:val="21"/>
        </w:rPr>
        <w:lastRenderedPageBreak/>
        <w:t>THE SAND-RECKONER</w:t>
      </w:r>
    </w:p>
    <w:p w14:paraId="6673FA1C" w14:textId="77777777" w:rsidR="00000000" w:rsidRDefault="00000000">
      <w:pPr>
        <w:kinsoku w:val="0"/>
        <w:overflowPunct w:val="0"/>
        <w:autoSpaceDE/>
        <w:autoSpaceDN/>
        <w:adjustRightInd/>
        <w:spacing w:before="796" w:line="220" w:lineRule="exact"/>
        <w:ind w:left="72" w:right="72" w:firstLine="216"/>
        <w:jc w:val="both"/>
        <w:textAlignment w:val="baseline"/>
        <w:rPr>
          <w:spacing w:val="1"/>
          <w:sz w:val="21"/>
        </w:rPr>
      </w:pPr>
      <w:r>
        <w:rPr>
          <w:b/>
          <w:spacing w:val="1"/>
          <w:sz w:val="21"/>
        </w:rPr>
        <w:t xml:space="preserve">"THERE </w:t>
      </w:r>
      <w:r>
        <w:rPr>
          <w:spacing w:val="1"/>
          <w:sz w:val="21"/>
        </w:rPr>
        <w:t>are some, King Gelon, who think that the number of the sand is infinite in multitude; and I mean by the sand not only that which exists about Syracuse and the rest of Sicily but also that which is found in every region whether inhabited or uninhabited. Again there are some who, without regard</w:t>
      </w:r>
      <w:r>
        <w:rPr>
          <w:spacing w:val="1"/>
          <w:sz w:val="21"/>
        </w:rPr>
        <w:softHyphen/>
        <w:t>ing it as infinite, yet think that no number has been named which is great enough to exceed its multitude. And it is clear that they who hold this view, if they imagined a mass made up of sand in other respects as large as the mass of the earth, including in it all the seas and the hollows of the earth filled up to a height equal to that of the highest of the mountains, would be many times further still from recognising that any number could be expressed which ex</w:t>
      </w:r>
      <w:r>
        <w:rPr>
          <w:spacing w:val="1"/>
          <w:sz w:val="21"/>
        </w:rPr>
        <w:softHyphen/>
        <w:t>ceeded the multitude of the sand so taken. But I will try to show you by means of geometrical proofs, which you will be able to follow, that, of the numbers named by me and given in the work which I sent to Zeuxippus, some exceed not only the number of the mass of sand equal in magnitude to the earth filled up in the way described, but also that of a mass equal in magnitude to the universe. Now you are aware that `universe' is the name given by most astron</w:t>
      </w:r>
      <w:r>
        <w:rPr>
          <w:spacing w:val="1"/>
          <w:sz w:val="21"/>
        </w:rPr>
        <w:softHyphen/>
        <w:t>omers to the sphere whose centre is the centre of the earth and whose radius is equal to the straight line between the centre of the sun and the centre of the earth. This is the common account (Ta.ypackIleva), as you have heard from astronomers. But Aristarchus of Samos brought out a book consisting of some hypotheses, in which the premisses lead to the result that the universe is many times greater than that now so called. His hypotheses are that the fixed stars and the sun remain unmoved, that the earth revolves about the sun in the circumference of a circle, the sun lying in the middle of the orbit, and that the sphere of the fixed stars, situated about the same centre as the sun, is so great that the circle in which he supposes the earth to revolve bears such a propor</w:t>
      </w:r>
      <w:r>
        <w:rPr>
          <w:spacing w:val="1"/>
          <w:sz w:val="21"/>
        </w:rPr>
        <w:softHyphen/>
        <w:t>tion to the distance of the fixed stars as the centre of the sphere bears to its surface. Now it is easy to see that this is impossible; for, since the centre of the sphere has no magnitude, we cannot conceive it to bear any ratio whatever to the surface of the sphere. We must however take Aristarchus to mean this: since we conceive the earth to be, as it were, the centre of the universe, the ratio which the earth bears to what we describe as the `universe' is the same as the ratio which the sphere containing the circle in which he supposes the earth to revolve bears to the sphere of the fixed stars. For he adapts the proofs of his results to a hypothesis of this kind, and in particular he appears to suppose the magnitude of the sphere in which he represents the earth as moving to be equal to what we call the `universe.'</w:t>
      </w:r>
    </w:p>
    <w:p w14:paraId="0A4EEF9F" w14:textId="77777777" w:rsidR="00000000" w:rsidRDefault="00000000">
      <w:pPr>
        <w:kinsoku w:val="0"/>
        <w:overflowPunct w:val="0"/>
        <w:autoSpaceDE/>
        <w:autoSpaceDN/>
        <w:adjustRightInd/>
        <w:spacing w:line="219" w:lineRule="exact"/>
        <w:ind w:left="72" w:right="72" w:firstLine="216"/>
        <w:jc w:val="both"/>
        <w:textAlignment w:val="baseline"/>
        <w:rPr>
          <w:sz w:val="21"/>
        </w:rPr>
      </w:pPr>
      <w:r>
        <w:rPr>
          <w:sz w:val="21"/>
        </w:rPr>
        <w:t>"I say then that, even if a sphere were made up of the sand, as great as Aristarchus supposes the sphere of the fixed stars to be, I shall still prove that,</w:t>
      </w:r>
    </w:p>
    <w:p w14:paraId="114B6C60" w14:textId="77777777" w:rsidR="00000000" w:rsidRDefault="00000000">
      <w:pPr>
        <w:kinsoku w:val="0"/>
        <w:overflowPunct w:val="0"/>
        <w:autoSpaceDE/>
        <w:autoSpaceDN/>
        <w:adjustRightInd/>
        <w:spacing w:before="46" w:line="240" w:lineRule="exact"/>
        <w:jc w:val="center"/>
        <w:textAlignment w:val="baseline"/>
        <w:rPr>
          <w:b/>
          <w:spacing w:val="17"/>
          <w:sz w:val="21"/>
        </w:rPr>
      </w:pPr>
      <w:r>
        <w:rPr>
          <w:b/>
          <w:spacing w:val="17"/>
          <w:sz w:val="21"/>
        </w:rPr>
        <w:t>118</w:t>
      </w:r>
    </w:p>
    <w:p w14:paraId="1589488A" w14:textId="77777777" w:rsidR="00000000" w:rsidRDefault="00000000">
      <w:pPr>
        <w:widowControl/>
        <w:rPr>
          <w:sz w:val="24"/>
        </w:rPr>
        <w:sectPr w:rsidR="00000000">
          <w:pgSz w:w="8215" w:h="13018"/>
          <w:pgMar w:top="680" w:right="266" w:bottom="1982" w:left="1109" w:header="720" w:footer="720" w:gutter="0"/>
          <w:cols w:space="720"/>
          <w:noEndnote/>
        </w:sectPr>
      </w:pPr>
    </w:p>
    <w:p w14:paraId="4EB0894F" w14:textId="77777777" w:rsidR="00000000" w:rsidRDefault="00000000">
      <w:pPr>
        <w:tabs>
          <w:tab w:val="right" w:pos="6768"/>
        </w:tabs>
        <w:kinsoku w:val="0"/>
        <w:overflowPunct w:val="0"/>
        <w:autoSpaceDE/>
        <w:autoSpaceDN/>
        <w:adjustRightInd/>
        <w:spacing w:before="20" w:line="221" w:lineRule="exact"/>
        <w:ind w:left="2304"/>
        <w:textAlignment w:val="baseline"/>
        <w:rPr>
          <w:color w:val="191919"/>
          <w:sz w:val="21"/>
        </w:rPr>
      </w:pPr>
      <w:r>
        <w:rPr>
          <w:color w:val="191919"/>
          <w:sz w:val="21"/>
        </w:rPr>
        <w:lastRenderedPageBreak/>
        <w:t>THE SAND-RECKONER</w:t>
      </w:r>
      <w:r>
        <w:rPr>
          <w:color w:val="191919"/>
          <w:sz w:val="21"/>
        </w:rPr>
        <w:tab/>
        <w:t>119</w:t>
      </w:r>
    </w:p>
    <w:p w14:paraId="659077DC" w14:textId="77777777" w:rsidR="00000000" w:rsidRDefault="00000000">
      <w:pPr>
        <w:kinsoku w:val="0"/>
        <w:overflowPunct w:val="0"/>
        <w:autoSpaceDE/>
        <w:autoSpaceDN/>
        <w:adjustRightInd/>
        <w:spacing w:before="77" w:line="221" w:lineRule="exact"/>
        <w:ind w:left="72" w:right="72"/>
        <w:jc w:val="both"/>
        <w:textAlignment w:val="baseline"/>
        <w:rPr>
          <w:color w:val="191919"/>
          <w:sz w:val="21"/>
        </w:rPr>
      </w:pPr>
      <w:r>
        <w:rPr>
          <w:color w:val="191919"/>
          <w:sz w:val="21"/>
        </w:rPr>
        <w:t xml:space="preserve">of the numbers named in the </w:t>
      </w:r>
      <w:r>
        <w:rPr>
          <w:i/>
          <w:color w:val="191919"/>
          <w:sz w:val="21"/>
        </w:rPr>
        <w:t xml:space="preserve">Principles,' </w:t>
      </w:r>
      <w:r>
        <w:rPr>
          <w:color w:val="191919"/>
          <w:sz w:val="21"/>
        </w:rPr>
        <w:t>some exceed in multitude the number of the sand which is equal in magnitude to the sphere referred to, provided that the following assumptions be made."</w:t>
      </w:r>
    </w:p>
    <w:p w14:paraId="72531CCB" w14:textId="77777777" w:rsidR="00000000" w:rsidRDefault="00000000">
      <w:pPr>
        <w:numPr>
          <w:ilvl w:val="0"/>
          <w:numId w:val="46"/>
        </w:numPr>
        <w:kinsoku w:val="0"/>
        <w:overflowPunct w:val="0"/>
        <w:autoSpaceDE/>
        <w:autoSpaceDN/>
        <w:adjustRightInd/>
        <w:spacing w:before="8" w:line="221" w:lineRule="exact"/>
        <w:textAlignment w:val="baseline"/>
        <w:rPr>
          <w:i/>
          <w:color w:val="191919"/>
          <w:spacing w:val="-1"/>
          <w:sz w:val="21"/>
        </w:rPr>
      </w:pPr>
      <w:r>
        <w:rPr>
          <w:i/>
          <w:color w:val="191919"/>
          <w:spacing w:val="-1"/>
          <w:sz w:val="21"/>
        </w:rPr>
        <w:t xml:space="preserve">"The perimeter of the earth is about </w:t>
      </w:r>
      <w:r>
        <w:rPr>
          <w:color w:val="191919"/>
          <w:spacing w:val="-1"/>
          <w:sz w:val="21"/>
        </w:rPr>
        <w:t xml:space="preserve">3,000,000 </w:t>
      </w:r>
      <w:r>
        <w:rPr>
          <w:i/>
          <w:color w:val="191919"/>
          <w:spacing w:val="-1"/>
          <w:sz w:val="21"/>
        </w:rPr>
        <w:t>stadia and not greater.</w:t>
      </w:r>
    </w:p>
    <w:p w14:paraId="79848AD5" w14:textId="77777777" w:rsidR="00000000" w:rsidRDefault="00000000">
      <w:pPr>
        <w:kinsoku w:val="0"/>
        <w:overflowPunct w:val="0"/>
        <w:autoSpaceDE/>
        <w:autoSpaceDN/>
        <w:adjustRightInd/>
        <w:spacing w:line="221" w:lineRule="exact"/>
        <w:ind w:left="72" w:right="72" w:firstLine="216"/>
        <w:jc w:val="both"/>
        <w:textAlignment w:val="baseline"/>
        <w:rPr>
          <w:color w:val="191919"/>
          <w:sz w:val="21"/>
        </w:rPr>
      </w:pPr>
      <w:r>
        <w:rPr>
          <w:color w:val="191919"/>
          <w:sz w:val="21"/>
        </w:rPr>
        <w:t>"It is true that some have tried, as you are of course aware, to prove that the said perimeter is about 300,000 stadia. But I go further and, putting the mag</w:t>
      </w:r>
      <w:r>
        <w:rPr>
          <w:color w:val="191919"/>
          <w:sz w:val="21"/>
        </w:rPr>
        <w:softHyphen/>
        <w:t>nitude of the earth at ten times the size that my predecessors thought it, I suppose its perimeter to be about 3,000,000 stadia and not greater."</w:t>
      </w:r>
    </w:p>
    <w:p w14:paraId="6CCF0D94" w14:textId="77777777" w:rsidR="00000000" w:rsidRDefault="00000000">
      <w:pPr>
        <w:numPr>
          <w:ilvl w:val="0"/>
          <w:numId w:val="46"/>
        </w:numPr>
        <w:kinsoku w:val="0"/>
        <w:overflowPunct w:val="0"/>
        <w:autoSpaceDE/>
        <w:autoSpaceDN/>
        <w:adjustRightInd/>
        <w:spacing w:before="6" w:line="219" w:lineRule="exact"/>
        <w:textAlignment w:val="baseline"/>
        <w:rPr>
          <w:i/>
          <w:color w:val="191919"/>
          <w:spacing w:val="-3"/>
          <w:sz w:val="21"/>
        </w:rPr>
      </w:pPr>
      <w:r>
        <w:rPr>
          <w:i/>
          <w:color w:val="191919"/>
          <w:spacing w:val="-3"/>
          <w:sz w:val="21"/>
        </w:rPr>
        <w:t>"The diameter of the earth is greater than the diameter of the moon, and the</w:t>
      </w:r>
    </w:p>
    <w:p w14:paraId="5E48DEE0" w14:textId="77777777" w:rsidR="00000000" w:rsidRDefault="00000000">
      <w:pPr>
        <w:kinsoku w:val="0"/>
        <w:overflowPunct w:val="0"/>
        <w:autoSpaceDE/>
        <w:autoSpaceDN/>
        <w:adjustRightInd/>
        <w:spacing w:before="1" w:line="219" w:lineRule="exact"/>
        <w:ind w:left="72"/>
        <w:textAlignment w:val="baseline"/>
        <w:rPr>
          <w:i/>
          <w:color w:val="191919"/>
          <w:spacing w:val="-1"/>
          <w:sz w:val="21"/>
        </w:rPr>
      </w:pPr>
      <w:r>
        <w:rPr>
          <w:i/>
          <w:color w:val="191919"/>
          <w:spacing w:val="-1"/>
          <w:sz w:val="21"/>
        </w:rPr>
        <w:t>diameter of the sun is greater than the diameter of the earth.</w:t>
      </w:r>
    </w:p>
    <w:p w14:paraId="2C9B17CF" w14:textId="77777777" w:rsidR="00000000" w:rsidRDefault="00000000">
      <w:pPr>
        <w:kinsoku w:val="0"/>
        <w:overflowPunct w:val="0"/>
        <w:autoSpaceDE/>
        <w:autoSpaceDN/>
        <w:adjustRightInd/>
        <w:spacing w:before="3" w:line="221" w:lineRule="exact"/>
        <w:ind w:left="288"/>
        <w:textAlignment w:val="baseline"/>
        <w:rPr>
          <w:color w:val="191919"/>
          <w:spacing w:val="4"/>
          <w:sz w:val="21"/>
        </w:rPr>
      </w:pPr>
      <w:r>
        <w:rPr>
          <w:color w:val="191919"/>
          <w:spacing w:val="4"/>
          <w:sz w:val="21"/>
        </w:rPr>
        <w:t>"In this assumption I follow most of the earlier astronomers."</w:t>
      </w:r>
    </w:p>
    <w:p w14:paraId="54ED3145" w14:textId="77777777" w:rsidR="00000000" w:rsidRDefault="00000000">
      <w:pPr>
        <w:numPr>
          <w:ilvl w:val="0"/>
          <w:numId w:val="46"/>
        </w:numPr>
        <w:kinsoku w:val="0"/>
        <w:overflowPunct w:val="0"/>
        <w:autoSpaceDE/>
        <w:autoSpaceDN/>
        <w:adjustRightInd/>
        <w:spacing w:before="11" w:line="214" w:lineRule="exact"/>
        <w:ind w:right="72"/>
        <w:jc w:val="both"/>
        <w:textAlignment w:val="baseline"/>
        <w:rPr>
          <w:i/>
          <w:color w:val="191919"/>
          <w:sz w:val="21"/>
        </w:rPr>
      </w:pPr>
      <w:r>
        <w:rPr>
          <w:i/>
          <w:color w:val="191919"/>
          <w:sz w:val="21"/>
        </w:rPr>
        <w:t xml:space="preserve">"The diameter of the sun is about </w:t>
      </w:r>
      <w:r>
        <w:rPr>
          <w:color w:val="191919"/>
          <w:sz w:val="21"/>
        </w:rPr>
        <w:t xml:space="preserve">30 </w:t>
      </w:r>
      <w:r>
        <w:rPr>
          <w:i/>
          <w:color w:val="191919"/>
          <w:sz w:val="21"/>
        </w:rPr>
        <w:t>times the diameter of the moon and not greater.</w:t>
      </w:r>
    </w:p>
    <w:p w14:paraId="2A881270" w14:textId="77777777" w:rsidR="00000000" w:rsidRDefault="00000000">
      <w:pPr>
        <w:kinsoku w:val="0"/>
        <w:overflowPunct w:val="0"/>
        <w:autoSpaceDE/>
        <w:autoSpaceDN/>
        <w:adjustRightInd/>
        <w:spacing w:before="9" w:line="221" w:lineRule="exact"/>
        <w:ind w:left="72" w:right="72" w:firstLine="216"/>
        <w:jc w:val="both"/>
        <w:textAlignment w:val="baseline"/>
        <w:rPr>
          <w:color w:val="191919"/>
          <w:sz w:val="21"/>
        </w:rPr>
      </w:pPr>
      <w:r>
        <w:rPr>
          <w:color w:val="191919"/>
          <w:sz w:val="21"/>
        </w:rPr>
        <w:t>"It is true that, of the earlier astronomers, Eudoxus declared it to be about nine times as great, and Pheidias my father twelve times, while Aristarchus tried to prove that the diameter of the sun is greater than 18 times but less than 20 times the diameter of the moon. But I go even further than Aristar-chus, in order that the truth of my proposition may be established beyond dispute, and I suppose the diameter of the sun to be about 30 times that of the moon and not greater."</w:t>
      </w:r>
    </w:p>
    <w:p w14:paraId="41381B85" w14:textId="77777777" w:rsidR="00000000" w:rsidRDefault="00000000">
      <w:pPr>
        <w:numPr>
          <w:ilvl w:val="0"/>
          <w:numId w:val="46"/>
        </w:numPr>
        <w:kinsoku w:val="0"/>
        <w:overflowPunct w:val="0"/>
        <w:autoSpaceDE/>
        <w:autoSpaceDN/>
        <w:adjustRightInd/>
        <w:spacing w:before="1" w:line="219" w:lineRule="exact"/>
        <w:textAlignment w:val="baseline"/>
        <w:rPr>
          <w:i/>
          <w:color w:val="191919"/>
          <w:spacing w:val="-4"/>
          <w:sz w:val="21"/>
        </w:rPr>
      </w:pPr>
      <w:r>
        <w:rPr>
          <w:i/>
          <w:color w:val="191919"/>
          <w:spacing w:val="-4"/>
          <w:sz w:val="21"/>
        </w:rPr>
        <w:t>"The diameter of the sun is greater than the side of the chiliagon inscribed in</w:t>
      </w:r>
    </w:p>
    <w:p w14:paraId="20848613" w14:textId="77777777" w:rsidR="00000000" w:rsidRDefault="00000000">
      <w:pPr>
        <w:kinsoku w:val="0"/>
        <w:overflowPunct w:val="0"/>
        <w:autoSpaceDE/>
        <w:autoSpaceDN/>
        <w:adjustRightInd/>
        <w:spacing w:before="5" w:line="210" w:lineRule="exact"/>
        <w:ind w:left="72"/>
        <w:textAlignment w:val="baseline"/>
        <w:rPr>
          <w:i/>
          <w:color w:val="191919"/>
          <w:spacing w:val="-2"/>
          <w:sz w:val="21"/>
        </w:rPr>
      </w:pPr>
      <w:r>
        <w:rPr>
          <w:i/>
          <w:color w:val="191919"/>
          <w:spacing w:val="-2"/>
          <w:sz w:val="21"/>
        </w:rPr>
        <w:t>the greatest circle in the (sphere of the) universe.</w:t>
      </w:r>
    </w:p>
    <w:p w14:paraId="171848B1" w14:textId="77777777" w:rsidR="00000000" w:rsidRDefault="00000000">
      <w:pPr>
        <w:kinsoku w:val="0"/>
        <w:overflowPunct w:val="0"/>
        <w:autoSpaceDE/>
        <w:autoSpaceDN/>
        <w:adjustRightInd/>
        <w:spacing w:line="228" w:lineRule="exact"/>
        <w:ind w:left="288"/>
        <w:textAlignment w:val="baseline"/>
        <w:rPr>
          <w:sz w:val="24"/>
        </w:rPr>
      </w:pPr>
      <w:r>
        <w:rPr>
          <w:color w:val="191919"/>
          <w:spacing w:val="4"/>
          <w:sz w:val="21"/>
        </w:rPr>
        <w:t>"I make this assumption because Aristarchus discovered that the sun ap-</w:t>
      </w:r>
    </w:p>
    <w:p w14:paraId="19A97436" w14:textId="77777777" w:rsidR="00000000" w:rsidRDefault="00000000">
      <w:pPr>
        <w:tabs>
          <w:tab w:val="right" w:leader="underscore" w:pos="6768"/>
        </w:tabs>
        <w:kinsoku w:val="0"/>
        <w:overflowPunct w:val="0"/>
        <w:autoSpaceDE/>
        <w:autoSpaceDN/>
        <w:adjustRightInd/>
        <w:spacing w:before="3" w:line="221" w:lineRule="exact"/>
        <w:ind w:left="72" w:right="72"/>
        <w:jc w:val="both"/>
        <w:textAlignment w:val="baseline"/>
        <w:rPr>
          <w:color w:val="191919"/>
          <w:sz w:val="21"/>
        </w:rPr>
      </w:pPr>
      <w:r>
        <w:rPr>
          <w:color w:val="191919"/>
          <w:sz w:val="21"/>
        </w:rPr>
        <w:t xml:space="preserve">peared to be about </w:t>
      </w:r>
      <w:r>
        <w:rPr>
          <w:b/>
          <w:color w:val="191919"/>
          <w:sz w:val="12"/>
        </w:rPr>
        <w:t>7</w:t>
      </w:r>
      <w:r>
        <w:rPr>
          <w:b/>
          <w:color w:val="191919"/>
          <w:sz w:val="12"/>
        </w:rPr>
        <w:tab/>
      </w:r>
      <w:r>
        <w:rPr>
          <w:color w:val="191919"/>
          <w:sz w:val="19"/>
        </w:rPr>
        <w:t xml:space="preserve">s </w:t>
      </w:r>
      <w:r>
        <w:rPr>
          <w:rFonts w:ascii="Bookman Old Style" w:hAnsi="Bookman Old Style"/>
          <w:color w:val="191919"/>
          <w:sz w:val="19"/>
          <w:vertAlign w:val="subscript"/>
        </w:rPr>
        <w:t>0</w:t>
      </w:r>
      <w:r>
        <w:rPr>
          <w:color w:val="191919"/>
          <w:sz w:val="21"/>
        </w:rPr>
        <w:t>th part of the circle of the zodiac, and I myself tried, by</w:t>
      </w:r>
      <w:r>
        <w:rPr>
          <w:color w:val="191919"/>
          <w:sz w:val="21"/>
        </w:rPr>
        <w:br/>
        <w:t xml:space="preserve">a method which I will now describe, to find experimentally (A </w:t>
      </w:r>
      <w:r>
        <w:rPr>
          <w:i/>
          <w:color w:val="191919"/>
          <w:sz w:val="19"/>
        </w:rPr>
        <w:t xml:space="preserve">czyuciiis) </w:t>
      </w:r>
      <w:r>
        <w:rPr>
          <w:color w:val="191919"/>
          <w:sz w:val="21"/>
        </w:rPr>
        <w:t>the angle subtended by the sun and having its vertex at the eye."</w:t>
      </w:r>
    </w:p>
    <w:p w14:paraId="14DC0127" w14:textId="77777777" w:rsidR="00000000" w:rsidRDefault="00000000">
      <w:pPr>
        <w:kinsoku w:val="0"/>
        <w:overflowPunct w:val="0"/>
        <w:autoSpaceDE/>
        <w:autoSpaceDN/>
        <w:adjustRightInd/>
        <w:spacing w:before="6" w:line="221" w:lineRule="exact"/>
        <w:ind w:left="72" w:right="72" w:firstLine="216"/>
        <w:jc w:val="both"/>
        <w:textAlignment w:val="baseline"/>
        <w:rPr>
          <w:color w:val="191919"/>
          <w:spacing w:val="4"/>
          <w:sz w:val="21"/>
        </w:rPr>
      </w:pPr>
      <w:r>
        <w:rPr>
          <w:color w:val="191919"/>
          <w:spacing w:val="4"/>
          <w:sz w:val="21"/>
        </w:rPr>
        <w:t xml:space="preserve">[Up to this point the treatise has been literally translated because of the historical interest attaching to the </w:t>
      </w:r>
      <w:r>
        <w:rPr>
          <w:i/>
          <w:color w:val="191919"/>
          <w:spacing w:val="4"/>
          <w:sz w:val="21"/>
        </w:rPr>
        <w:t xml:space="preserve">ipsissima verba </w:t>
      </w:r>
      <w:r>
        <w:rPr>
          <w:color w:val="191919"/>
          <w:spacing w:val="4"/>
          <w:sz w:val="21"/>
        </w:rPr>
        <w:t>of Archimedes on such a subject. The rest of the work can now be more freely reproduced, and, before proceeding to the mathematical contents of it, it is only necessary to remark that Archimedes next describes how he arrived at a higher and a lower limit for the angle subtended by the sun. This he did by taking a long rod or ruler, fastening on the end of it a small cylinder or disc, pointing the rod in the direc</w:t>
      </w:r>
      <w:r>
        <w:rPr>
          <w:color w:val="191919"/>
          <w:spacing w:val="4"/>
          <w:sz w:val="21"/>
        </w:rPr>
        <w:softHyphen/>
        <w:t>tion of the sun just after its rising (so that it was possible to look directly at it), then putting the cylinder at such a distance that it just concealed, and just failed to conceal, the sun, and lastly measuring the angles subtended by the cylinder. He explains also the correction which he thought it neces</w:t>
      </w:r>
      <w:r>
        <w:rPr>
          <w:color w:val="191919"/>
          <w:spacing w:val="4"/>
          <w:sz w:val="21"/>
        </w:rPr>
        <w:softHyphen/>
        <w:t>sary to make because "the eye does not see from one point but from a certain area."'</w:t>
      </w:r>
    </w:p>
    <w:p w14:paraId="5724FE39" w14:textId="77777777" w:rsidR="00000000" w:rsidRDefault="00000000">
      <w:pPr>
        <w:kinsoku w:val="0"/>
        <w:overflowPunct w:val="0"/>
        <w:autoSpaceDE/>
        <w:autoSpaceDN/>
        <w:adjustRightInd/>
        <w:spacing w:line="220" w:lineRule="exact"/>
        <w:ind w:left="72" w:right="72" w:firstLine="216"/>
        <w:jc w:val="both"/>
        <w:textAlignment w:val="baseline"/>
        <w:rPr>
          <w:color w:val="191919"/>
          <w:sz w:val="21"/>
        </w:rPr>
      </w:pPr>
      <w:r>
        <w:rPr>
          <w:color w:val="191919"/>
          <w:sz w:val="21"/>
        </w:rPr>
        <w:t xml:space="preserve">The result of the experiment was to show that the angle subtended by the diameter of the sun was less than </w:t>
      </w:r>
      <w:r>
        <w:rPr>
          <w:rFonts w:ascii="Bookman Old Style" w:hAnsi="Bookman Old Style"/>
          <w:color w:val="191919"/>
          <w:sz w:val="21"/>
          <w:vertAlign w:val="subscript"/>
        </w:rPr>
        <w:t>T</w:t>
      </w:r>
      <w:r>
        <w:rPr>
          <w:color w:val="191919"/>
          <w:sz w:val="21"/>
        </w:rPr>
        <w:t>i</w:t>
      </w:r>
      <w:r>
        <w:rPr>
          <w:rFonts w:ascii="Bookman Old Style" w:hAnsi="Bookman Old Style"/>
          <w:color w:val="191919"/>
          <w:sz w:val="21"/>
          <w:vertAlign w:val="subscript"/>
        </w:rPr>
        <w:t>T</w:t>
      </w:r>
      <w:r>
        <w:rPr>
          <w:color w:val="191919"/>
          <w:sz w:val="21"/>
        </w:rPr>
        <w:t xml:space="preserve">th part, and greater than </w:t>
      </w:r>
      <w:r>
        <w:rPr>
          <w:rFonts w:ascii="Bookman Old Style" w:hAnsi="Bookman Old Style"/>
          <w:color w:val="191919"/>
          <w:sz w:val="21"/>
          <w:vertAlign w:val="subscript"/>
        </w:rPr>
        <w:t>3</w:t>
      </w:r>
      <w:r>
        <w:rPr>
          <w:color w:val="191919"/>
          <w:sz w:val="21"/>
        </w:rPr>
        <w:t>.6th part, of a right angle.</w:t>
      </w:r>
    </w:p>
    <w:p w14:paraId="4139AE5E" w14:textId="77777777" w:rsidR="00000000" w:rsidRDefault="00000000">
      <w:pPr>
        <w:kinsoku w:val="0"/>
        <w:overflowPunct w:val="0"/>
        <w:autoSpaceDE/>
        <w:autoSpaceDN/>
        <w:adjustRightInd/>
        <w:spacing w:line="211" w:lineRule="exact"/>
        <w:ind w:left="72" w:right="72" w:firstLine="216"/>
        <w:jc w:val="both"/>
        <w:textAlignment w:val="baseline"/>
        <w:rPr>
          <w:i/>
          <w:color w:val="191919"/>
          <w:sz w:val="21"/>
        </w:rPr>
      </w:pPr>
      <w:r>
        <w:rPr>
          <w:i/>
          <w:color w:val="191919"/>
          <w:sz w:val="19"/>
        </w:rPr>
        <w:t xml:space="preserve">To prove that (on this assumption) the diameter of the sun is greater than the </w:t>
      </w:r>
      <w:r>
        <w:rPr>
          <w:i/>
          <w:color w:val="191919"/>
          <w:sz w:val="21"/>
        </w:rPr>
        <w:t xml:space="preserve">side of a chiliagon, or figure with </w:t>
      </w:r>
      <w:r>
        <w:rPr>
          <w:color w:val="191919"/>
          <w:sz w:val="21"/>
        </w:rPr>
        <w:t xml:space="preserve">1000 </w:t>
      </w:r>
      <w:r>
        <w:rPr>
          <w:i/>
          <w:color w:val="191919"/>
          <w:sz w:val="21"/>
        </w:rPr>
        <w:t>equal sides, inscribed in a great circle of the "universe."</w:t>
      </w:r>
    </w:p>
    <w:p w14:paraId="5CE327EF" w14:textId="77777777" w:rsidR="00000000" w:rsidRDefault="00000000">
      <w:pPr>
        <w:kinsoku w:val="0"/>
        <w:overflowPunct w:val="0"/>
        <w:autoSpaceDE/>
        <w:autoSpaceDN/>
        <w:adjustRightInd/>
        <w:spacing w:line="222" w:lineRule="exact"/>
        <w:ind w:left="72" w:right="72" w:firstLine="216"/>
        <w:jc w:val="both"/>
        <w:textAlignment w:val="baseline"/>
        <w:rPr>
          <w:color w:val="191919"/>
          <w:sz w:val="21"/>
        </w:rPr>
      </w:pPr>
      <w:r>
        <w:rPr>
          <w:color w:val="191919"/>
          <w:sz w:val="21"/>
        </w:rPr>
        <w:t>Suppose the plane of the paper to be the plane passing through the centre of the sun, the centre of the earth and the eye, at the time when the sun has</w:t>
      </w:r>
    </w:p>
    <w:p w14:paraId="117FE939" w14:textId="77777777" w:rsidR="00000000" w:rsidRDefault="00000000">
      <w:pPr>
        <w:kinsoku w:val="0"/>
        <w:overflowPunct w:val="0"/>
        <w:autoSpaceDE/>
        <w:autoSpaceDN/>
        <w:adjustRightInd/>
        <w:spacing w:before="233" w:line="214" w:lineRule="exact"/>
        <w:ind w:left="288"/>
        <w:textAlignment w:val="baseline"/>
        <w:rPr>
          <w:color w:val="191919"/>
          <w:spacing w:val="-5"/>
          <w:sz w:val="19"/>
        </w:rPr>
      </w:pPr>
      <w:r>
        <w:rPr>
          <w:color w:val="191919"/>
          <w:spacing w:val="-5"/>
          <w:sz w:val="19"/>
        </w:rPr>
        <w:t>IA lost work of Archimedes.</w:t>
      </w:r>
    </w:p>
    <w:p w14:paraId="7322EAAC" w14:textId="77777777" w:rsidR="00000000" w:rsidRDefault="00000000">
      <w:pPr>
        <w:widowControl/>
        <w:rPr>
          <w:sz w:val="24"/>
        </w:rPr>
        <w:sectPr w:rsidR="00000000">
          <w:pgSz w:w="8194" w:h="12967"/>
          <w:pgMar w:top="640" w:right="788" w:bottom="771" w:left="566" w:header="720" w:footer="720" w:gutter="0"/>
          <w:cols w:space="720"/>
          <w:noEndnote/>
        </w:sectPr>
      </w:pPr>
    </w:p>
    <w:p w14:paraId="1D91C6D1" w14:textId="77777777" w:rsidR="00000000" w:rsidRDefault="00000000">
      <w:pPr>
        <w:tabs>
          <w:tab w:val="left" w:pos="2736"/>
        </w:tabs>
        <w:kinsoku w:val="0"/>
        <w:overflowPunct w:val="0"/>
        <w:autoSpaceDE/>
        <w:autoSpaceDN/>
        <w:adjustRightInd/>
        <w:spacing w:before="22" w:line="217" w:lineRule="exact"/>
        <w:ind w:left="72"/>
        <w:textAlignment w:val="baseline"/>
        <w:rPr>
          <w:spacing w:val="-3"/>
          <w:sz w:val="21"/>
        </w:rPr>
      </w:pPr>
      <w:r>
        <w:rPr>
          <w:spacing w:val="-3"/>
          <w:sz w:val="21"/>
        </w:rPr>
        <w:lastRenderedPageBreak/>
        <w:t>120</w:t>
      </w:r>
      <w:r>
        <w:rPr>
          <w:spacing w:val="-3"/>
          <w:sz w:val="21"/>
        </w:rPr>
        <w:tab/>
        <w:t>ARCHIMEDES</w:t>
      </w:r>
    </w:p>
    <w:p w14:paraId="7C84FCFD" w14:textId="77777777" w:rsidR="00000000" w:rsidRDefault="00000000">
      <w:pPr>
        <w:kinsoku w:val="0"/>
        <w:overflowPunct w:val="0"/>
        <w:autoSpaceDE/>
        <w:autoSpaceDN/>
        <w:adjustRightInd/>
        <w:spacing w:before="90" w:line="214" w:lineRule="exact"/>
        <w:ind w:left="72" w:right="72"/>
        <w:jc w:val="both"/>
        <w:textAlignment w:val="baseline"/>
        <w:rPr>
          <w:sz w:val="21"/>
        </w:rPr>
      </w:pPr>
      <w:r>
        <w:rPr>
          <w:sz w:val="21"/>
        </w:rPr>
        <w:t xml:space="preserve">just risen above the horizon. Let the plane cut the earth in the circle </w:t>
      </w:r>
      <w:r>
        <w:rPr>
          <w:rFonts w:ascii="Bookman Old Style" w:hAnsi="Bookman Old Style"/>
          <w:i/>
        </w:rPr>
        <w:t xml:space="preserve">EHL </w:t>
      </w:r>
      <w:r>
        <w:rPr>
          <w:sz w:val="21"/>
        </w:rPr>
        <w:t xml:space="preserve">and the sun in the circle </w:t>
      </w:r>
      <w:r>
        <w:rPr>
          <w:rFonts w:ascii="Bookman Old Style" w:hAnsi="Bookman Old Style"/>
          <w:i/>
        </w:rPr>
        <w:t xml:space="preserve">FKG, </w:t>
      </w:r>
      <w:r>
        <w:rPr>
          <w:sz w:val="21"/>
        </w:rPr>
        <w:t xml:space="preserve">the centres of the earth and sun being </w:t>
      </w:r>
      <w:r>
        <w:rPr>
          <w:rFonts w:ascii="Bookman Old Style" w:hAnsi="Bookman Old Style"/>
          <w:i/>
        </w:rPr>
        <w:t xml:space="preserve">C, </w:t>
      </w:r>
      <w:r>
        <w:rPr>
          <w:sz w:val="21"/>
        </w:rPr>
        <w:t>0 respec</w:t>
      </w:r>
      <w:r>
        <w:rPr>
          <w:sz w:val="21"/>
        </w:rPr>
        <w:softHyphen/>
        <w:t xml:space="preserve">tively, and </w:t>
      </w:r>
      <w:r>
        <w:rPr>
          <w:rFonts w:ascii="Bookman Old Style" w:hAnsi="Bookman Old Style"/>
          <w:i/>
        </w:rPr>
        <w:t xml:space="preserve">E </w:t>
      </w:r>
      <w:r>
        <w:rPr>
          <w:sz w:val="21"/>
        </w:rPr>
        <w:t>being the position of the eye.</w:t>
      </w:r>
    </w:p>
    <w:p w14:paraId="14EA778A" w14:textId="77777777" w:rsidR="00000000" w:rsidRDefault="00000000">
      <w:pPr>
        <w:kinsoku w:val="0"/>
        <w:overflowPunct w:val="0"/>
        <w:autoSpaceDE/>
        <w:autoSpaceDN/>
        <w:adjustRightInd/>
        <w:spacing w:line="226" w:lineRule="exact"/>
        <w:ind w:left="72" w:right="72" w:firstLine="216"/>
        <w:jc w:val="both"/>
        <w:textAlignment w:val="baseline"/>
        <w:rPr>
          <w:rFonts w:ascii="Bookman Old Style" w:hAnsi="Bookman Old Style"/>
          <w:i/>
        </w:rPr>
      </w:pPr>
      <w:r>
        <w:rPr>
          <w:sz w:val="21"/>
        </w:rPr>
        <w:t xml:space="preserve">Further, let the plane cut the sphere of the "universe" (i.e. the sphere whose centre is </w:t>
      </w:r>
      <w:r>
        <w:rPr>
          <w:rFonts w:ascii="Bookman Old Style" w:hAnsi="Bookman Old Style"/>
          <w:i/>
        </w:rPr>
        <w:t xml:space="preserve">C </w:t>
      </w:r>
      <w:r>
        <w:rPr>
          <w:sz w:val="21"/>
        </w:rPr>
        <w:t xml:space="preserve">and radius </w:t>
      </w:r>
      <w:r>
        <w:rPr>
          <w:rFonts w:ascii="Bookman Old Style" w:hAnsi="Bookman Old Style"/>
          <w:i/>
        </w:rPr>
        <w:t xml:space="preserve">CO) </w:t>
      </w:r>
      <w:r>
        <w:rPr>
          <w:sz w:val="21"/>
        </w:rPr>
        <w:t xml:space="preserve">in the great circle </w:t>
      </w:r>
      <w:r>
        <w:rPr>
          <w:rFonts w:ascii="Bookman Old Style" w:hAnsi="Bookman Old Style"/>
          <w:i/>
        </w:rPr>
        <w:t>AOB.</w:t>
      </w:r>
    </w:p>
    <w:p w14:paraId="01F8A5E7" w14:textId="77777777" w:rsidR="00000000" w:rsidRDefault="00000000">
      <w:pPr>
        <w:kinsoku w:val="0"/>
        <w:overflowPunct w:val="0"/>
        <w:autoSpaceDE/>
        <w:autoSpaceDN/>
        <w:adjustRightInd/>
        <w:spacing w:before="7" w:line="217" w:lineRule="exact"/>
        <w:ind w:left="72" w:right="72" w:firstLine="216"/>
        <w:jc w:val="both"/>
        <w:textAlignment w:val="baseline"/>
        <w:rPr>
          <w:sz w:val="21"/>
        </w:rPr>
      </w:pPr>
      <w:r>
        <w:rPr>
          <w:sz w:val="21"/>
        </w:rPr>
        <w:t xml:space="preserve">Draw from </w:t>
      </w:r>
      <w:r>
        <w:rPr>
          <w:rFonts w:ascii="Bookman Old Style" w:hAnsi="Bookman Old Style"/>
          <w:i/>
        </w:rPr>
        <w:t xml:space="preserve">E </w:t>
      </w:r>
      <w:r>
        <w:rPr>
          <w:sz w:val="21"/>
        </w:rPr>
        <w:t xml:space="preserve">two tangents to the circle </w:t>
      </w:r>
      <w:r>
        <w:rPr>
          <w:rFonts w:ascii="Bookman Old Style" w:hAnsi="Bookman Old Style"/>
          <w:i/>
        </w:rPr>
        <w:t xml:space="preserve">FKG </w:t>
      </w:r>
      <w:r>
        <w:rPr>
          <w:sz w:val="21"/>
        </w:rPr>
        <w:t xml:space="preserve">touching it at </w:t>
      </w:r>
      <w:r>
        <w:rPr>
          <w:rFonts w:ascii="Bookman Old Style" w:hAnsi="Bookman Old Style"/>
          <w:i/>
        </w:rPr>
        <w:t xml:space="preserve">P, </w:t>
      </w:r>
      <w:r>
        <w:rPr>
          <w:sz w:val="21"/>
        </w:rPr>
        <w:t xml:space="preserve">Q, and from </w:t>
      </w:r>
      <w:r>
        <w:rPr>
          <w:rFonts w:ascii="Bookman Old Style" w:hAnsi="Bookman Old Style"/>
          <w:i/>
        </w:rPr>
        <w:t xml:space="preserve">C </w:t>
      </w:r>
      <w:r>
        <w:rPr>
          <w:sz w:val="21"/>
        </w:rPr>
        <w:t xml:space="preserve">draw two other tangents to the same circle touching it in </w:t>
      </w:r>
      <w:r>
        <w:rPr>
          <w:rFonts w:ascii="Bookman Old Style" w:hAnsi="Bookman Old Style"/>
          <w:i/>
        </w:rPr>
        <w:t xml:space="preserve">F, G </w:t>
      </w:r>
      <w:r>
        <w:rPr>
          <w:sz w:val="21"/>
        </w:rPr>
        <w:t>respectively.</w:t>
      </w:r>
    </w:p>
    <w:p w14:paraId="3B014E4F" w14:textId="77777777" w:rsidR="00000000" w:rsidRDefault="00000000">
      <w:pPr>
        <w:kinsoku w:val="0"/>
        <w:overflowPunct w:val="0"/>
        <w:autoSpaceDE/>
        <w:autoSpaceDN/>
        <w:adjustRightInd/>
        <w:spacing w:before="2" w:line="224" w:lineRule="exact"/>
        <w:ind w:left="72" w:right="72" w:firstLine="216"/>
        <w:jc w:val="both"/>
        <w:textAlignment w:val="baseline"/>
        <w:rPr>
          <w:rFonts w:ascii="Bookman Old Style" w:hAnsi="Bookman Old Style"/>
          <w:i/>
        </w:rPr>
      </w:pPr>
      <w:r>
        <w:rPr>
          <w:sz w:val="21"/>
        </w:rPr>
        <w:t xml:space="preserve">Let CO meet the sections of the earth and sun in </w:t>
      </w:r>
      <w:r>
        <w:rPr>
          <w:rFonts w:ascii="Bookman Old Style" w:hAnsi="Bookman Old Style"/>
          <w:i/>
        </w:rPr>
        <w:t xml:space="preserve">H, K </w:t>
      </w:r>
      <w:r>
        <w:rPr>
          <w:sz w:val="21"/>
        </w:rPr>
        <w:t xml:space="preserve">respectively; and let </w:t>
      </w:r>
      <w:r>
        <w:rPr>
          <w:rFonts w:ascii="Bookman Old Style" w:hAnsi="Bookman Old Style"/>
          <w:i/>
        </w:rPr>
        <w:t xml:space="preserve">CF, CG </w:t>
      </w:r>
      <w:r>
        <w:rPr>
          <w:sz w:val="21"/>
        </w:rPr>
        <w:t xml:space="preserve">produced meet the great circle </w:t>
      </w:r>
      <w:r>
        <w:rPr>
          <w:rFonts w:ascii="Bookman Old Style" w:hAnsi="Bookman Old Style"/>
          <w:i/>
        </w:rPr>
        <w:t xml:space="preserve">AOB </w:t>
      </w:r>
      <w:r>
        <w:rPr>
          <w:sz w:val="21"/>
        </w:rPr>
        <w:t xml:space="preserve">in </w:t>
      </w:r>
      <w:r>
        <w:rPr>
          <w:rFonts w:ascii="Bookman Old Style" w:hAnsi="Bookman Old Style"/>
          <w:i/>
        </w:rPr>
        <w:t>A, B.</w:t>
      </w:r>
    </w:p>
    <w:p w14:paraId="3C25F9CE" w14:textId="77777777" w:rsidR="00000000" w:rsidRDefault="00000000">
      <w:pPr>
        <w:kinsoku w:val="0"/>
        <w:overflowPunct w:val="0"/>
        <w:autoSpaceDE/>
        <w:autoSpaceDN/>
        <w:adjustRightInd/>
        <w:spacing w:before="4" w:line="217" w:lineRule="exact"/>
        <w:ind w:left="288"/>
        <w:jc w:val="both"/>
        <w:textAlignment w:val="baseline"/>
        <w:rPr>
          <w:rFonts w:ascii="Bookman Old Style" w:hAnsi="Bookman Old Style"/>
          <w:i/>
          <w:spacing w:val="1"/>
        </w:rPr>
      </w:pPr>
      <w:r>
        <w:rPr>
          <w:spacing w:val="1"/>
          <w:sz w:val="21"/>
        </w:rPr>
        <w:t xml:space="preserve">Join </w:t>
      </w:r>
      <w:r>
        <w:rPr>
          <w:rFonts w:ascii="Bookman Old Style" w:hAnsi="Bookman Old Style"/>
          <w:i/>
          <w:spacing w:val="1"/>
        </w:rPr>
        <w:t xml:space="preserve">EO, OF, OG, OP, OQ, AB, </w:t>
      </w:r>
      <w:r>
        <w:rPr>
          <w:spacing w:val="1"/>
          <w:sz w:val="21"/>
        </w:rPr>
        <w:t xml:space="preserve">and let </w:t>
      </w:r>
      <w:r>
        <w:rPr>
          <w:rFonts w:ascii="Bookman Old Style" w:hAnsi="Bookman Old Style"/>
          <w:i/>
          <w:spacing w:val="1"/>
        </w:rPr>
        <w:t xml:space="preserve">AB </w:t>
      </w:r>
      <w:r>
        <w:rPr>
          <w:spacing w:val="1"/>
          <w:sz w:val="21"/>
        </w:rPr>
        <w:t xml:space="preserve">meet </w:t>
      </w:r>
      <w:r>
        <w:rPr>
          <w:rFonts w:ascii="Bookman Old Style" w:hAnsi="Bookman Old Style"/>
          <w:i/>
          <w:spacing w:val="1"/>
        </w:rPr>
        <w:t xml:space="preserve">CO </w:t>
      </w:r>
      <w:r>
        <w:rPr>
          <w:spacing w:val="1"/>
          <w:sz w:val="21"/>
        </w:rPr>
        <w:t xml:space="preserve">in </w:t>
      </w:r>
      <w:r>
        <w:rPr>
          <w:rFonts w:ascii="Bookman Old Style" w:hAnsi="Bookman Old Style"/>
          <w:i/>
          <w:spacing w:val="1"/>
        </w:rPr>
        <w:t>M.</w:t>
      </w:r>
    </w:p>
    <w:p w14:paraId="17ED1ACC" w14:textId="77777777" w:rsidR="00000000" w:rsidRDefault="00000000">
      <w:pPr>
        <w:kinsoku w:val="0"/>
        <w:overflowPunct w:val="0"/>
        <w:autoSpaceDE/>
        <w:autoSpaceDN/>
        <w:adjustRightInd/>
        <w:spacing w:before="4" w:line="217" w:lineRule="exact"/>
        <w:ind w:left="288"/>
        <w:jc w:val="both"/>
        <w:textAlignment w:val="baseline"/>
        <w:rPr>
          <w:sz w:val="21"/>
        </w:rPr>
      </w:pPr>
      <w:r>
        <w:rPr>
          <w:sz w:val="21"/>
        </w:rPr>
        <w:t xml:space="preserve">Now </w:t>
      </w:r>
      <w:r>
        <w:rPr>
          <w:rFonts w:ascii="Bookman Old Style" w:hAnsi="Bookman Old Style"/>
          <w:i/>
        </w:rPr>
        <w:t xml:space="preserve">CO &gt; EO, </w:t>
      </w:r>
      <w:r>
        <w:rPr>
          <w:sz w:val="21"/>
        </w:rPr>
        <w:t>since the sun is just above the horizon.</w:t>
      </w:r>
    </w:p>
    <w:p w14:paraId="7E29B81B" w14:textId="77777777" w:rsidR="00000000" w:rsidRDefault="00000000">
      <w:pPr>
        <w:tabs>
          <w:tab w:val="left" w:pos="2736"/>
        </w:tabs>
        <w:kinsoku w:val="0"/>
        <w:overflowPunct w:val="0"/>
        <w:autoSpaceDE/>
        <w:autoSpaceDN/>
        <w:adjustRightInd/>
        <w:spacing w:line="213" w:lineRule="exact"/>
        <w:ind w:left="72"/>
        <w:textAlignment w:val="baseline"/>
        <w:rPr>
          <w:rFonts w:ascii="Bookman Old Style" w:hAnsi="Bookman Old Style"/>
          <w:i/>
          <w:spacing w:val="-1"/>
        </w:rPr>
      </w:pPr>
      <w:r>
        <w:rPr>
          <w:spacing w:val="-1"/>
          <w:sz w:val="21"/>
        </w:rPr>
        <w:t>Therefore</w:t>
      </w:r>
      <w:r>
        <w:rPr>
          <w:spacing w:val="-1"/>
          <w:sz w:val="21"/>
        </w:rPr>
        <w:tab/>
        <w:t xml:space="preserve">L </w:t>
      </w:r>
      <w:r>
        <w:rPr>
          <w:rFonts w:ascii="Bookman Old Style" w:hAnsi="Bookman Old Style"/>
          <w:i/>
          <w:spacing w:val="-1"/>
        </w:rPr>
        <w:t>PEQ&gt; L FCG.</w:t>
      </w:r>
    </w:p>
    <w:p w14:paraId="2188E643" w14:textId="77777777" w:rsidR="00000000" w:rsidRDefault="00000000">
      <w:pPr>
        <w:kinsoku w:val="0"/>
        <w:overflowPunct w:val="0"/>
        <w:autoSpaceDE/>
        <w:autoSpaceDN/>
        <w:adjustRightInd/>
        <w:spacing w:before="11" w:line="158" w:lineRule="exact"/>
        <w:ind w:left="288"/>
        <w:textAlignment w:val="baseline"/>
        <w:rPr>
          <w:rFonts w:ascii="Bookman Old Style" w:hAnsi="Bookman Old Style"/>
          <w:i/>
          <w:spacing w:val="11"/>
        </w:rPr>
      </w:pPr>
      <w:r>
        <w:rPr>
          <w:spacing w:val="11"/>
          <w:sz w:val="21"/>
        </w:rPr>
        <w:t xml:space="preserve">And </w:t>
      </w:r>
      <w:r>
        <w:rPr>
          <w:rFonts w:ascii="Bookman Old Style" w:hAnsi="Bookman Old Style"/>
          <w:i/>
          <w:spacing w:val="11"/>
        </w:rPr>
        <w:t>ZPEQ&gt;</w:t>
      </w:r>
      <w:r>
        <w:rPr>
          <w:i/>
          <w:spacing w:val="11"/>
          <w:vertAlign w:val="subscript"/>
        </w:rPr>
        <w:t>v</w:t>
      </w:r>
      <w:r>
        <w:rPr>
          <w:rFonts w:ascii="Bookman Old Style" w:hAnsi="Bookman Old Style"/>
          <w:i/>
          <w:spacing w:val="11"/>
        </w:rPr>
        <w:t>h.R1</w:t>
      </w:r>
    </w:p>
    <w:p w14:paraId="1BF654F6" w14:textId="77777777" w:rsidR="00000000" w:rsidRDefault="00000000">
      <w:pPr>
        <w:tabs>
          <w:tab w:val="left" w:pos="1368"/>
        </w:tabs>
        <w:kinsoku w:val="0"/>
        <w:overflowPunct w:val="0"/>
        <w:autoSpaceDE/>
        <w:autoSpaceDN/>
        <w:adjustRightInd/>
        <w:spacing w:after="284" w:line="279" w:lineRule="exact"/>
        <w:ind w:left="72"/>
        <w:textAlignment w:val="baseline"/>
        <w:rPr>
          <w:spacing w:val="5"/>
          <w:sz w:val="21"/>
        </w:rPr>
      </w:pPr>
      <w:r>
        <w:rPr>
          <w:spacing w:val="5"/>
          <w:sz w:val="21"/>
        </w:rPr>
        <w:t>but</w:t>
      </w:r>
      <w:r>
        <w:rPr>
          <w:spacing w:val="5"/>
          <w:sz w:val="21"/>
        </w:rPr>
        <w:tab/>
      </w:r>
      <w:r>
        <w:rPr>
          <w:spacing w:val="5"/>
          <w:sz w:val="21"/>
          <w:vertAlign w:val="subscript"/>
        </w:rPr>
        <w:t>&lt;thn f</w:t>
      </w:r>
      <w:r>
        <w:rPr>
          <w:spacing w:val="5"/>
          <w:sz w:val="21"/>
        </w:rPr>
        <w:t xml:space="preserve"> where </w:t>
      </w:r>
      <w:r>
        <w:rPr>
          <w:rFonts w:ascii="Bookman Old Style" w:hAnsi="Bookman Old Style"/>
          <w:i/>
          <w:spacing w:val="5"/>
        </w:rPr>
        <w:t xml:space="preserve">R </w:t>
      </w:r>
      <w:r>
        <w:rPr>
          <w:spacing w:val="5"/>
          <w:sz w:val="21"/>
        </w:rPr>
        <w:t>represents a right angle.</w:t>
      </w:r>
    </w:p>
    <w:p w14:paraId="542612D2" w14:textId="77777777" w:rsidR="00000000" w:rsidRDefault="00000000">
      <w:pPr>
        <w:kinsoku w:val="0"/>
        <w:overflowPunct w:val="0"/>
        <w:autoSpaceDE/>
        <w:autoSpaceDN/>
        <w:adjustRightInd/>
        <w:spacing w:after="304"/>
        <w:ind w:left="655" w:right="634"/>
        <w:textAlignment w:val="baseline"/>
        <w:rPr>
          <w:sz w:val="24"/>
        </w:rPr>
      </w:pPr>
      <w:r>
        <w:rPr>
          <w:sz w:val="24"/>
        </w:rPr>
        <w:pict w14:anchorId="5BAA3775">
          <v:shape id="_x0000_i1191" type="#_x0000_t75" style="width:277.5pt;height:188.25pt" fillcolor="window">
            <v:imagedata r:id="rId113" o:title="_Pic341"/>
          </v:shape>
        </w:pict>
      </w:r>
    </w:p>
    <w:p w14:paraId="53ACD7A2" w14:textId="77777777" w:rsidR="00000000" w:rsidRDefault="00000000">
      <w:pPr>
        <w:tabs>
          <w:tab w:val="left" w:pos="2376"/>
        </w:tabs>
        <w:kinsoku w:val="0"/>
        <w:overflowPunct w:val="0"/>
        <w:autoSpaceDE/>
        <w:autoSpaceDN/>
        <w:adjustRightInd/>
        <w:spacing w:before="77" w:line="217" w:lineRule="exact"/>
        <w:ind w:left="288"/>
        <w:textAlignment w:val="baseline"/>
        <w:rPr>
          <w:rFonts w:ascii="Bookman Old Style" w:hAnsi="Bookman Old Style"/>
          <w:i/>
          <w:spacing w:val="-7"/>
        </w:rPr>
      </w:pPr>
      <w:r>
        <w:rPr>
          <w:spacing w:val="-7"/>
          <w:sz w:val="21"/>
        </w:rPr>
        <w:t>Thus</w:t>
      </w:r>
      <w:r>
        <w:rPr>
          <w:spacing w:val="-7"/>
          <w:sz w:val="21"/>
        </w:rPr>
        <w:tab/>
        <w:t xml:space="preserve">L </w:t>
      </w:r>
      <w:r>
        <w:rPr>
          <w:rFonts w:ascii="Bookman Old Style" w:hAnsi="Bookman Old Style"/>
          <w:i/>
          <w:spacing w:val="-7"/>
        </w:rPr>
        <w:t>FCC &lt;-</w:t>
      </w:r>
      <w:r>
        <w:rPr>
          <w:i/>
          <w:spacing w:val="-7"/>
          <w:vertAlign w:val="subscript"/>
        </w:rPr>
        <w:t>1</w:t>
      </w:r>
      <w:r>
        <w:rPr>
          <w:rFonts w:ascii="Bookman Old Style" w:hAnsi="Bookman Old Style"/>
          <w:i/>
          <w:spacing w:val="-7"/>
        </w:rPr>
        <w:t>4-</w:t>
      </w:r>
      <w:r>
        <w:rPr>
          <w:i/>
          <w:spacing w:val="-7"/>
          <w:vertAlign w:val="subscript"/>
        </w:rPr>
        <w:t>4</w:t>
      </w:r>
      <w:r>
        <w:rPr>
          <w:rFonts w:ascii="Bookman Old Style" w:hAnsi="Bookman Old Style"/>
          <w:i/>
          <w:spacing w:val="-7"/>
        </w:rPr>
        <w:t xml:space="preserve">-R, </w:t>
      </w:r>
      <w:r>
        <w:rPr>
          <w:spacing w:val="-7"/>
          <w:sz w:val="21"/>
        </w:rPr>
        <w:t xml:space="preserve">a </w:t>
      </w:r>
      <w:r>
        <w:rPr>
          <w:rFonts w:ascii="Bookman Old Style" w:hAnsi="Bookman Old Style"/>
          <w:i/>
          <w:spacing w:val="-7"/>
        </w:rPr>
        <w:t>fortiori,</w:t>
      </w:r>
    </w:p>
    <w:p w14:paraId="28D9376C" w14:textId="77777777" w:rsidR="00000000" w:rsidRDefault="00000000">
      <w:pPr>
        <w:kinsoku w:val="0"/>
        <w:overflowPunct w:val="0"/>
        <w:autoSpaceDE/>
        <w:autoSpaceDN/>
        <w:adjustRightInd/>
        <w:spacing w:before="16" w:line="217" w:lineRule="exact"/>
        <w:ind w:left="72"/>
        <w:textAlignment w:val="baseline"/>
        <w:rPr>
          <w:sz w:val="21"/>
        </w:rPr>
      </w:pPr>
      <w:r>
        <w:rPr>
          <w:sz w:val="21"/>
        </w:rPr>
        <w:t xml:space="preserve">and the chord </w:t>
      </w:r>
      <w:r>
        <w:rPr>
          <w:rFonts w:ascii="Bookman Old Style" w:hAnsi="Bookman Old Style"/>
          <w:i/>
        </w:rPr>
        <w:t xml:space="preserve">AB </w:t>
      </w:r>
      <w:r>
        <w:rPr>
          <w:sz w:val="21"/>
        </w:rPr>
        <w:t xml:space="preserve">subtends an arc of the great circle which is less than </w:t>
      </w:r>
      <w:r>
        <w:rPr>
          <w:sz w:val="21"/>
          <w:vertAlign w:val="subscript"/>
        </w:rPr>
        <w:t>33</w:t>
      </w:r>
      <w:r>
        <w:rPr>
          <w:sz w:val="21"/>
        </w:rPr>
        <w:t>-h</w:t>
      </w:r>
      <w:r>
        <w:rPr>
          <w:sz w:val="21"/>
          <w:vertAlign w:val="subscript"/>
        </w:rPr>
        <w:t>r</w:t>
      </w:r>
      <w:r>
        <w:rPr>
          <w:sz w:val="21"/>
        </w:rPr>
        <w:t>th</w:t>
      </w:r>
    </w:p>
    <w:p w14:paraId="302FEE58" w14:textId="77777777" w:rsidR="00000000" w:rsidRDefault="00000000">
      <w:pPr>
        <w:kinsoku w:val="0"/>
        <w:overflowPunct w:val="0"/>
        <w:autoSpaceDE/>
        <w:autoSpaceDN/>
        <w:adjustRightInd/>
        <w:spacing w:line="209" w:lineRule="exact"/>
        <w:ind w:left="72"/>
        <w:textAlignment w:val="baseline"/>
        <w:rPr>
          <w:spacing w:val="2"/>
          <w:sz w:val="21"/>
        </w:rPr>
      </w:pPr>
      <w:r>
        <w:rPr>
          <w:spacing w:val="2"/>
          <w:sz w:val="21"/>
        </w:rPr>
        <w:t>of the circumference of that circle, i.e.</w:t>
      </w:r>
    </w:p>
    <w:p w14:paraId="39D78414" w14:textId="77777777" w:rsidR="00000000" w:rsidRDefault="00000000">
      <w:pPr>
        <w:kinsoku w:val="0"/>
        <w:overflowPunct w:val="0"/>
        <w:autoSpaceDE/>
        <w:autoSpaceDN/>
        <w:adjustRightInd/>
        <w:spacing w:before="7" w:line="217" w:lineRule="exact"/>
        <w:ind w:left="72"/>
        <w:jc w:val="center"/>
        <w:textAlignment w:val="baseline"/>
        <w:rPr>
          <w:sz w:val="21"/>
        </w:rPr>
      </w:pPr>
      <w:r>
        <w:rPr>
          <w:rFonts w:ascii="Bookman Old Style" w:hAnsi="Bookman Old Style"/>
          <w:i/>
        </w:rPr>
        <w:t xml:space="preserve">AB &lt; </w:t>
      </w:r>
      <w:r>
        <w:rPr>
          <w:sz w:val="21"/>
        </w:rPr>
        <w:t>(side of 656-sided polygon inscribed in the circle).</w:t>
      </w:r>
    </w:p>
    <w:p w14:paraId="1BF2D281" w14:textId="77777777" w:rsidR="00000000" w:rsidRDefault="00000000">
      <w:pPr>
        <w:kinsoku w:val="0"/>
        <w:overflowPunct w:val="0"/>
        <w:autoSpaceDE/>
        <w:autoSpaceDN/>
        <w:adjustRightInd/>
        <w:spacing w:before="6" w:line="217" w:lineRule="exact"/>
        <w:ind w:left="288"/>
        <w:textAlignment w:val="baseline"/>
        <w:rPr>
          <w:spacing w:val="2"/>
          <w:sz w:val="21"/>
        </w:rPr>
      </w:pPr>
      <w:r>
        <w:rPr>
          <w:spacing w:val="2"/>
          <w:sz w:val="21"/>
        </w:rPr>
        <w:t>Now the perimeter of any polygon inscribed in the great circle is less than</w:t>
      </w:r>
    </w:p>
    <w:p w14:paraId="4D824D2B" w14:textId="77777777" w:rsidR="00000000" w:rsidRDefault="00000000">
      <w:pPr>
        <w:tabs>
          <w:tab w:val="right" w:pos="6768"/>
        </w:tabs>
        <w:kinsoku w:val="0"/>
        <w:overflowPunct w:val="0"/>
        <w:autoSpaceDE/>
        <w:autoSpaceDN/>
        <w:adjustRightInd/>
        <w:spacing w:before="8" w:line="199" w:lineRule="exact"/>
        <w:ind w:left="72"/>
        <w:textAlignment w:val="baseline"/>
        <w:rPr>
          <w:sz w:val="21"/>
        </w:rPr>
      </w:pPr>
      <w:r>
        <w:rPr>
          <w:sz w:val="14"/>
          <w:vertAlign w:val="superscript"/>
        </w:rPr>
        <w:t>5</w:t>
      </w:r>
      <w:r>
        <w:rPr>
          <w:sz w:val="21"/>
        </w:rPr>
        <w:t>.</w:t>
      </w:r>
      <w:r>
        <w:rPr>
          <w:sz w:val="21"/>
          <w:vertAlign w:val="subscript"/>
        </w:rPr>
        <w:t>7</w:t>
      </w:r>
      <w:r>
        <w:rPr>
          <w:sz w:val="21"/>
          <w:vertAlign w:val="superscript"/>
        </w:rPr>
        <w:t>4</w:t>
      </w:r>
      <w:r>
        <w:rPr>
          <w:sz w:val="21"/>
        </w:rPr>
        <w:t>-CO.</w:t>
      </w:r>
      <w:r>
        <w:rPr>
          <w:sz w:val="21"/>
        </w:rPr>
        <w:tab/>
        <w:t xml:space="preserve">[Cf. </w:t>
      </w:r>
      <w:r>
        <w:rPr>
          <w:rFonts w:ascii="Bookman Old Style" w:hAnsi="Bookman Old Style"/>
          <w:i/>
        </w:rPr>
        <w:t xml:space="preserve">Measurement of a circle, </w:t>
      </w:r>
      <w:r>
        <w:rPr>
          <w:sz w:val="21"/>
        </w:rPr>
        <w:t>Prop. 3.]</w:t>
      </w:r>
    </w:p>
    <w:p w14:paraId="1AD74E34" w14:textId="77777777" w:rsidR="00000000" w:rsidRDefault="00000000">
      <w:pPr>
        <w:tabs>
          <w:tab w:val="left" w:pos="2592"/>
        </w:tabs>
        <w:kinsoku w:val="0"/>
        <w:overflowPunct w:val="0"/>
        <w:autoSpaceDE/>
        <w:autoSpaceDN/>
        <w:adjustRightInd/>
        <w:spacing w:line="216" w:lineRule="exact"/>
        <w:ind w:left="288"/>
        <w:textAlignment w:val="baseline"/>
        <w:rPr>
          <w:spacing w:val="-1"/>
          <w:sz w:val="21"/>
        </w:rPr>
      </w:pPr>
      <w:r>
        <w:rPr>
          <w:spacing w:val="-1"/>
          <w:sz w:val="21"/>
        </w:rPr>
        <w:t>Therefore</w:t>
      </w:r>
      <w:r>
        <w:rPr>
          <w:spacing w:val="-1"/>
          <w:sz w:val="21"/>
        </w:rPr>
        <w:tab/>
      </w:r>
      <w:r>
        <w:rPr>
          <w:rFonts w:ascii="Bookman Old Style" w:hAnsi="Bookman Old Style"/>
          <w:i/>
          <w:spacing w:val="-1"/>
        </w:rPr>
        <w:t xml:space="preserve">AB : CO </w:t>
      </w:r>
      <w:r>
        <w:rPr>
          <w:spacing w:val="-1"/>
          <w:sz w:val="21"/>
        </w:rPr>
        <w:t>&lt;11 : 1148,</w:t>
      </w:r>
    </w:p>
    <w:p w14:paraId="50DFE3BA" w14:textId="77777777" w:rsidR="00000000" w:rsidRDefault="00000000">
      <w:pPr>
        <w:tabs>
          <w:tab w:val="left" w:pos="3024"/>
          <w:tab w:val="right" w:pos="6768"/>
        </w:tabs>
        <w:kinsoku w:val="0"/>
        <w:overflowPunct w:val="0"/>
        <w:autoSpaceDE/>
        <w:autoSpaceDN/>
        <w:adjustRightInd/>
        <w:spacing w:before="7" w:line="217" w:lineRule="exact"/>
        <w:ind w:left="288" w:hanging="216"/>
        <w:textAlignment w:val="baseline"/>
        <w:rPr>
          <w:sz w:val="24"/>
        </w:rPr>
      </w:pPr>
      <w:r>
        <w:rPr>
          <w:sz w:val="21"/>
        </w:rPr>
        <w:t xml:space="preserve">and, </w:t>
      </w:r>
      <w:r>
        <w:rPr>
          <w:rFonts w:ascii="Bookman Old Style" w:hAnsi="Bookman Old Style"/>
          <w:i/>
        </w:rPr>
        <w:t>a fortiori,</w:t>
      </w:r>
      <w:r>
        <w:rPr>
          <w:rFonts w:ascii="Bookman Old Style" w:hAnsi="Bookman Old Style"/>
          <w:i/>
        </w:rPr>
        <w:tab/>
        <w:t>AB &lt;TL6C0.</w:t>
      </w:r>
      <w:r>
        <w:rPr>
          <w:rFonts w:ascii="Bookman Old Style" w:hAnsi="Bookman Old Style"/>
          <w:i/>
        </w:rPr>
        <w:tab/>
      </w:r>
      <w:r>
        <w:rPr>
          <w:sz w:val="21"/>
        </w:rPr>
        <w:t>(a)</w:t>
      </w:r>
      <w:r>
        <w:rPr>
          <w:sz w:val="21"/>
        </w:rPr>
        <w:br/>
        <w:t xml:space="preserve">Again, since CA </w:t>
      </w:r>
      <w:r>
        <w:rPr>
          <w:rFonts w:ascii="Bookman Old Style" w:hAnsi="Bookman Old Style"/>
          <w:i/>
        </w:rPr>
        <w:t xml:space="preserve">= CO, </w:t>
      </w:r>
      <w:r>
        <w:rPr>
          <w:sz w:val="21"/>
        </w:rPr>
        <w:t xml:space="preserve">and </w:t>
      </w:r>
      <w:r>
        <w:rPr>
          <w:rFonts w:ascii="Bookman Old Style" w:hAnsi="Bookman Old Style"/>
          <w:i/>
        </w:rPr>
        <w:t xml:space="preserve">AM </w:t>
      </w:r>
      <w:r>
        <w:rPr>
          <w:sz w:val="21"/>
        </w:rPr>
        <w:t xml:space="preserve">is perpendicular to </w:t>
      </w:r>
      <w:r>
        <w:rPr>
          <w:rFonts w:ascii="Bookman Old Style" w:hAnsi="Bookman Old Style"/>
          <w:i/>
        </w:rPr>
        <w:t xml:space="preserve">CO, </w:t>
      </w:r>
      <w:r>
        <w:rPr>
          <w:sz w:val="21"/>
        </w:rPr>
        <w:t xml:space="preserve">while </w:t>
      </w:r>
      <w:r>
        <w:rPr>
          <w:rFonts w:ascii="Bookman Old Style" w:hAnsi="Bookman Old Style"/>
          <w:i/>
        </w:rPr>
        <w:t xml:space="preserve">OF </w:t>
      </w:r>
      <w:r>
        <w:rPr>
          <w:sz w:val="21"/>
        </w:rPr>
        <w:t>is perpen-</w:t>
      </w:r>
    </w:p>
    <w:p w14:paraId="3830314F" w14:textId="77777777" w:rsidR="00000000" w:rsidRDefault="00000000">
      <w:pPr>
        <w:tabs>
          <w:tab w:val="left" w:pos="3024"/>
        </w:tabs>
        <w:kinsoku w:val="0"/>
        <w:overflowPunct w:val="0"/>
        <w:autoSpaceDE/>
        <w:autoSpaceDN/>
        <w:adjustRightInd/>
        <w:spacing w:line="213" w:lineRule="exact"/>
        <w:ind w:left="72"/>
        <w:textAlignment w:val="baseline"/>
        <w:rPr>
          <w:rFonts w:ascii="Bookman Old Style" w:hAnsi="Bookman Old Style"/>
          <w:i/>
          <w:spacing w:val="-2"/>
        </w:rPr>
      </w:pPr>
      <w:r>
        <w:rPr>
          <w:spacing w:val="-2"/>
          <w:sz w:val="21"/>
        </w:rPr>
        <w:t xml:space="preserve">dicular to </w:t>
      </w:r>
      <w:r>
        <w:rPr>
          <w:rFonts w:ascii="Bookman Old Style" w:hAnsi="Bookman Old Style"/>
          <w:i/>
          <w:spacing w:val="-2"/>
        </w:rPr>
        <w:t>CA,</w:t>
      </w:r>
      <w:r>
        <w:rPr>
          <w:rFonts w:ascii="Bookman Old Style" w:hAnsi="Bookman Old Style"/>
          <w:i/>
          <w:spacing w:val="-2"/>
        </w:rPr>
        <w:tab/>
        <w:t>AM = OF.</w:t>
      </w:r>
    </w:p>
    <w:p w14:paraId="2BE07C44" w14:textId="77777777" w:rsidR="00000000" w:rsidRDefault="00000000">
      <w:pPr>
        <w:tabs>
          <w:tab w:val="left" w:pos="2088"/>
        </w:tabs>
        <w:kinsoku w:val="0"/>
        <w:overflowPunct w:val="0"/>
        <w:autoSpaceDE/>
        <w:autoSpaceDN/>
        <w:adjustRightInd/>
        <w:spacing w:before="1" w:line="217" w:lineRule="exact"/>
        <w:ind w:left="288"/>
        <w:textAlignment w:val="baseline"/>
        <w:rPr>
          <w:sz w:val="21"/>
        </w:rPr>
      </w:pPr>
      <w:r>
        <w:rPr>
          <w:sz w:val="21"/>
        </w:rPr>
        <w:t>Therefore</w:t>
      </w:r>
      <w:r>
        <w:rPr>
          <w:sz w:val="21"/>
        </w:rPr>
        <w:tab/>
      </w:r>
      <w:r>
        <w:rPr>
          <w:rFonts w:ascii="Bookman Old Style" w:hAnsi="Bookman Old Style"/>
          <w:i/>
        </w:rPr>
        <w:t xml:space="preserve">AB = 2AM = </w:t>
      </w:r>
      <w:r>
        <w:rPr>
          <w:sz w:val="21"/>
        </w:rPr>
        <w:t>(diameter of sun).</w:t>
      </w:r>
    </w:p>
    <w:p w14:paraId="5E0C0B00" w14:textId="77777777" w:rsidR="00000000" w:rsidRDefault="00000000">
      <w:pPr>
        <w:tabs>
          <w:tab w:val="left" w:pos="2088"/>
        </w:tabs>
        <w:kinsoku w:val="0"/>
        <w:overflowPunct w:val="0"/>
        <w:autoSpaceDE/>
        <w:autoSpaceDN/>
        <w:adjustRightInd/>
        <w:spacing w:line="215" w:lineRule="exact"/>
        <w:ind w:left="288"/>
        <w:textAlignment w:val="baseline"/>
        <w:rPr>
          <w:spacing w:val="5"/>
          <w:sz w:val="21"/>
        </w:rPr>
      </w:pPr>
      <w:r>
        <w:rPr>
          <w:spacing w:val="5"/>
          <w:sz w:val="21"/>
        </w:rPr>
        <w:t>Thus</w:t>
      </w:r>
      <w:r>
        <w:rPr>
          <w:spacing w:val="5"/>
          <w:sz w:val="21"/>
        </w:rPr>
        <w:tab/>
        <w:t>(diameter of sun) &lt;rhCO, by (a),</w:t>
      </w:r>
    </w:p>
    <w:p w14:paraId="0F0EF816" w14:textId="77777777" w:rsidR="00000000" w:rsidRDefault="00000000">
      <w:pPr>
        <w:tabs>
          <w:tab w:val="left" w:pos="1872"/>
          <w:tab w:val="right" w:pos="6768"/>
        </w:tabs>
        <w:kinsoku w:val="0"/>
        <w:overflowPunct w:val="0"/>
        <w:autoSpaceDE/>
        <w:autoSpaceDN/>
        <w:adjustRightInd/>
        <w:spacing w:before="12" w:line="217" w:lineRule="exact"/>
        <w:ind w:left="72"/>
        <w:textAlignment w:val="baseline"/>
        <w:rPr>
          <w:sz w:val="21"/>
        </w:rPr>
      </w:pPr>
      <w:r>
        <w:rPr>
          <w:sz w:val="21"/>
        </w:rPr>
        <w:t xml:space="preserve">and, a </w:t>
      </w:r>
      <w:r>
        <w:rPr>
          <w:rFonts w:ascii="Bookman Old Style" w:hAnsi="Bookman Old Style"/>
          <w:i/>
        </w:rPr>
        <w:t>fortiori,</w:t>
      </w:r>
      <w:r>
        <w:rPr>
          <w:rFonts w:ascii="Bookman Old Style" w:hAnsi="Bookman Old Style"/>
          <w:i/>
        </w:rPr>
        <w:tab/>
      </w:r>
      <w:r>
        <w:rPr>
          <w:sz w:val="21"/>
        </w:rPr>
        <w:t>(diameter of earth) &lt;</w:t>
      </w:r>
      <w:r>
        <w:rPr>
          <w:sz w:val="21"/>
          <w:vertAlign w:val="subscript"/>
        </w:rPr>
        <w:t>1</w:t>
      </w:r>
      <w:r>
        <w:rPr>
          <w:sz w:val="21"/>
        </w:rPr>
        <w:t>1</w:t>
      </w:r>
      <w:r>
        <w:rPr>
          <w:sz w:val="21"/>
          <w:vertAlign w:val="subscript"/>
        </w:rPr>
        <w:t>0</w:t>
      </w:r>
      <w:r>
        <w:rPr>
          <w:sz w:val="21"/>
        </w:rPr>
        <w:t>00.</w:t>
      </w:r>
      <w:r>
        <w:rPr>
          <w:sz w:val="21"/>
        </w:rPr>
        <w:tab/>
        <w:t>[Assumption 2]</w:t>
      </w:r>
    </w:p>
    <w:p w14:paraId="4C502BD9" w14:textId="77777777" w:rsidR="00000000" w:rsidRDefault="00000000">
      <w:pPr>
        <w:tabs>
          <w:tab w:val="left" w:pos="2592"/>
        </w:tabs>
        <w:kinsoku w:val="0"/>
        <w:overflowPunct w:val="0"/>
        <w:autoSpaceDE/>
        <w:autoSpaceDN/>
        <w:adjustRightInd/>
        <w:spacing w:line="207" w:lineRule="exact"/>
        <w:ind w:left="288"/>
        <w:textAlignment w:val="baseline"/>
        <w:rPr>
          <w:rFonts w:ascii="Bookman Old Style" w:hAnsi="Bookman Old Style"/>
          <w:i/>
          <w:spacing w:val="4"/>
        </w:rPr>
      </w:pPr>
      <w:r>
        <w:rPr>
          <w:spacing w:val="4"/>
          <w:sz w:val="21"/>
        </w:rPr>
        <w:t>Hence</w:t>
      </w:r>
      <w:r>
        <w:rPr>
          <w:spacing w:val="4"/>
          <w:sz w:val="21"/>
        </w:rPr>
        <w:tab/>
      </w:r>
      <w:r>
        <w:rPr>
          <w:rFonts w:ascii="Bookman Old Style" w:hAnsi="Bookman Old Style"/>
          <w:i/>
          <w:spacing w:val="4"/>
        </w:rPr>
        <w:t>CH +0K &lt;</w:t>
      </w:r>
      <w:r>
        <w:rPr>
          <w:i/>
          <w:spacing w:val="4"/>
          <w:vertAlign w:val="subscript"/>
        </w:rPr>
        <w:t>T</w:t>
      </w:r>
      <w:r>
        <w:rPr>
          <w:rFonts w:ascii="Bookman Old Style" w:hAnsi="Bookman Old Style"/>
          <w:i/>
          <w:spacing w:val="4"/>
        </w:rPr>
        <w:t>6CO,</w:t>
      </w:r>
    </w:p>
    <w:p w14:paraId="3AAF0517" w14:textId="77777777" w:rsidR="00000000" w:rsidRDefault="00000000">
      <w:pPr>
        <w:tabs>
          <w:tab w:val="left" w:pos="3024"/>
        </w:tabs>
        <w:kinsoku w:val="0"/>
        <w:overflowPunct w:val="0"/>
        <w:autoSpaceDE/>
        <w:autoSpaceDN/>
        <w:adjustRightInd/>
        <w:spacing w:line="217" w:lineRule="exact"/>
        <w:ind w:left="72"/>
        <w:textAlignment w:val="baseline"/>
        <w:rPr>
          <w:rFonts w:ascii="Bookman Old Style" w:hAnsi="Bookman Old Style"/>
          <w:i/>
          <w:spacing w:val="14"/>
        </w:rPr>
      </w:pPr>
      <w:r>
        <w:rPr>
          <w:spacing w:val="14"/>
          <w:sz w:val="21"/>
        </w:rPr>
        <w:t>so that</w:t>
      </w:r>
      <w:r>
        <w:rPr>
          <w:spacing w:val="14"/>
          <w:sz w:val="21"/>
        </w:rPr>
        <w:tab/>
      </w:r>
      <w:r>
        <w:rPr>
          <w:rFonts w:ascii="Bookman Old Style" w:hAnsi="Bookman Old Style"/>
          <w:i/>
          <w:spacing w:val="14"/>
        </w:rPr>
        <w:t>IIK&gt;MCO,</w:t>
      </w:r>
    </w:p>
    <w:p w14:paraId="6763145A" w14:textId="77777777" w:rsidR="00000000" w:rsidRDefault="00000000">
      <w:pPr>
        <w:widowControl/>
        <w:rPr>
          <w:sz w:val="24"/>
        </w:rPr>
        <w:sectPr w:rsidR="00000000">
          <w:pgSz w:w="8222" w:h="12946"/>
          <w:pgMar w:top="660" w:right="590" w:bottom="730" w:left="792" w:header="720" w:footer="720" w:gutter="0"/>
          <w:cols w:space="720"/>
          <w:noEndnote/>
        </w:sectPr>
      </w:pPr>
    </w:p>
    <w:p w14:paraId="5F10A818" w14:textId="77777777" w:rsidR="00000000" w:rsidRDefault="00000000">
      <w:pPr>
        <w:tabs>
          <w:tab w:val="right" w:pos="6768"/>
        </w:tabs>
        <w:kinsoku w:val="0"/>
        <w:overflowPunct w:val="0"/>
        <w:autoSpaceDE/>
        <w:autoSpaceDN/>
        <w:adjustRightInd/>
        <w:spacing w:before="37" w:line="219" w:lineRule="exact"/>
        <w:ind w:left="2304"/>
        <w:textAlignment w:val="baseline"/>
        <w:rPr>
          <w:b/>
          <w:sz w:val="18"/>
        </w:rPr>
      </w:pPr>
      <w:r>
        <w:rPr>
          <w:sz w:val="21"/>
        </w:rPr>
        <w:lastRenderedPageBreak/>
        <w:t>THE SAND-RECKONER</w:t>
      </w:r>
      <w:r>
        <w:rPr>
          <w:sz w:val="21"/>
        </w:rPr>
        <w:tab/>
      </w:r>
      <w:r>
        <w:rPr>
          <w:b/>
          <w:sz w:val="18"/>
        </w:rPr>
        <w:t>121</w:t>
      </w:r>
    </w:p>
    <w:p w14:paraId="1D0D9409" w14:textId="77777777" w:rsidR="00000000" w:rsidRDefault="00000000">
      <w:pPr>
        <w:tabs>
          <w:tab w:val="left" w:pos="2592"/>
        </w:tabs>
        <w:kinsoku w:val="0"/>
        <w:overflowPunct w:val="0"/>
        <w:autoSpaceDE/>
        <w:autoSpaceDN/>
        <w:adjustRightInd/>
        <w:spacing w:before="64" w:line="219" w:lineRule="exact"/>
        <w:ind w:left="72"/>
        <w:textAlignment w:val="baseline"/>
        <w:rPr>
          <w:spacing w:val="4"/>
          <w:sz w:val="21"/>
        </w:rPr>
      </w:pPr>
      <w:r>
        <w:rPr>
          <w:spacing w:val="4"/>
          <w:sz w:val="21"/>
        </w:rPr>
        <w:t>or</w:t>
      </w:r>
      <w:r>
        <w:rPr>
          <w:spacing w:val="4"/>
          <w:sz w:val="21"/>
        </w:rPr>
        <w:tab/>
      </w:r>
      <w:r>
        <w:rPr>
          <w:i/>
          <w:spacing w:val="4"/>
          <w:sz w:val="21"/>
        </w:rPr>
        <w:t xml:space="preserve">CO </w:t>
      </w:r>
      <w:r>
        <w:rPr>
          <w:b/>
          <w:i/>
          <w:spacing w:val="4"/>
          <w:sz w:val="21"/>
        </w:rPr>
        <w:t xml:space="preserve">HK &lt;100 : </w:t>
      </w:r>
      <w:r>
        <w:rPr>
          <w:spacing w:val="4"/>
          <w:sz w:val="21"/>
        </w:rPr>
        <w:t>99.</w:t>
      </w:r>
    </w:p>
    <w:p w14:paraId="2CF4E5A7" w14:textId="77777777" w:rsidR="00000000" w:rsidRDefault="00000000">
      <w:pPr>
        <w:tabs>
          <w:tab w:val="left" w:pos="3096"/>
        </w:tabs>
        <w:kinsoku w:val="0"/>
        <w:overflowPunct w:val="0"/>
        <w:autoSpaceDE/>
        <w:autoSpaceDN/>
        <w:adjustRightInd/>
        <w:spacing w:before="5" w:line="219" w:lineRule="exact"/>
        <w:ind w:left="72"/>
        <w:textAlignment w:val="baseline"/>
        <w:rPr>
          <w:i/>
          <w:spacing w:val="4"/>
          <w:sz w:val="21"/>
        </w:rPr>
      </w:pPr>
      <w:r>
        <w:rPr>
          <w:spacing w:val="4"/>
          <w:sz w:val="21"/>
        </w:rPr>
        <w:t>And</w:t>
      </w:r>
      <w:r>
        <w:rPr>
          <w:spacing w:val="4"/>
          <w:sz w:val="21"/>
        </w:rPr>
        <w:tab/>
      </w:r>
      <w:r>
        <w:rPr>
          <w:i/>
          <w:spacing w:val="4"/>
          <w:sz w:val="21"/>
        </w:rPr>
        <w:t>CO&gt;CF,</w:t>
      </w:r>
    </w:p>
    <w:p w14:paraId="4A1AFCFA" w14:textId="77777777" w:rsidR="00000000" w:rsidRDefault="00000000">
      <w:pPr>
        <w:tabs>
          <w:tab w:val="left" w:pos="3024"/>
        </w:tabs>
        <w:kinsoku w:val="0"/>
        <w:overflowPunct w:val="0"/>
        <w:autoSpaceDE/>
        <w:autoSpaceDN/>
        <w:adjustRightInd/>
        <w:spacing w:line="219" w:lineRule="exact"/>
        <w:ind w:left="72"/>
        <w:textAlignment w:val="baseline"/>
        <w:rPr>
          <w:b/>
          <w:i/>
          <w:spacing w:val="4"/>
          <w:sz w:val="21"/>
        </w:rPr>
      </w:pPr>
      <w:r>
        <w:rPr>
          <w:spacing w:val="4"/>
          <w:sz w:val="21"/>
        </w:rPr>
        <w:t>while</w:t>
      </w:r>
      <w:r>
        <w:rPr>
          <w:spacing w:val="4"/>
          <w:sz w:val="21"/>
        </w:rPr>
        <w:tab/>
      </w:r>
      <w:r>
        <w:rPr>
          <w:b/>
          <w:i/>
          <w:spacing w:val="4"/>
          <w:sz w:val="21"/>
        </w:rPr>
        <w:t>HK &lt;EQ.</w:t>
      </w:r>
    </w:p>
    <w:p w14:paraId="0867DD56" w14:textId="77777777" w:rsidR="00000000" w:rsidRDefault="00000000">
      <w:pPr>
        <w:tabs>
          <w:tab w:val="left" w:pos="2592"/>
          <w:tab w:val="right" w:pos="6768"/>
        </w:tabs>
        <w:kinsoku w:val="0"/>
        <w:overflowPunct w:val="0"/>
        <w:autoSpaceDE/>
        <w:autoSpaceDN/>
        <w:adjustRightInd/>
        <w:spacing w:before="8" w:line="219" w:lineRule="exact"/>
        <w:ind w:left="288"/>
        <w:textAlignment w:val="baseline"/>
        <w:rPr>
          <w:sz w:val="21"/>
        </w:rPr>
      </w:pPr>
      <w:r>
        <w:rPr>
          <w:sz w:val="21"/>
        </w:rPr>
        <w:t>Therefore</w:t>
      </w:r>
      <w:r>
        <w:rPr>
          <w:sz w:val="21"/>
        </w:rPr>
        <w:tab/>
      </w:r>
      <w:r>
        <w:rPr>
          <w:b/>
          <w:i/>
          <w:sz w:val="21"/>
        </w:rPr>
        <w:t xml:space="preserve">CF : EQ </w:t>
      </w:r>
      <w:r>
        <w:rPr>
          <w:sz w:val="21"/>
        </w:rPr>
        <w:t>&lt;100 : 99.</w:t>
      </w:r>
      <w:r>
        <w:rPr>
          <w:sz w:val="21"/>
        </w:rPr>
        <w:tab/>
        <w:t>($)</w:t>
      </w:r>
      <w:r>
        <w:rPr>
          <w:sz w:val="21"/>
        </w:rPr>
        <w:br/>
        <w:t xml:space="preserve">Now in the right-angled triangles </w:t>
      </w:r>
      <w:r>
        <w:rPr>
          <w:b/>
          <w:i/>
          <w:sz w:val="21"/>
        </w:rPr>
        <w:t xml:space="preserve">CFO, EQO, </w:t>
      </w:r>
      <w:r>
        <w:rPr>
          <w:sz w:val="21"/>
        </w:rPr>
        <w:t>of the sides about the right</w:t>
      </w:r>
    </w:p>
    <w:p w14:paraId="13A2EFE8" w14:textId="77777777" w:rsidR="00000000" w:rsidRDefault="00000000">
      <w:pPr>
        <w:tabs>
          <w:tab w:val="left" w:pos="1656"/>
        </w:tabs>
        <w:kinsoku w:val="0"/>
        <w:overflowPunct w:val="0"/>
        <w:autoSpaceDE/>
        <w:autoSpaceDN/>
        <w:adjustRightInd/>
        <w:spacing w:line="210" w:lineRule="exact"/>
        <w:ind w:left="72"/>
        <w:textAlignment w:val="baseline"/>
        <w:rPr>
          <w:b/>
          <w:i/>
          <w:spacing w:val="1"/>
          <w:sz w:val="21"/>
        </w:rPr>
      </w:pPr>
      <w:r>
        <w:rPr>
          <w:spacing w:val="1"/>
          <w:sz w:val="21"/>
        </w:rPr>
        <w:t>angles,</w:t>
      </w:r>
      <w:r>
        <w:rPr>
          <w:spacing w:val="1"/>
          <w:sz w:val="21"/>
        </w:rPr>
        <w:tab/>
      </w:r>
      <w:r>
        <w:rPr>
          <w:b/>
          <w:i/>
          <w:spacing w:val="1"/>
          <w:sz w:val="21"/>
        </w:rPr>
        <w:t xml:space="preserve">OF =OQ, </w:t>
      </w:r>
      <w:r>
        <w:rPr>
          <w:spacing w:val="1"/>
          <w:sz w:val="21"/>
        </w:rPr>
        <w:t xml:space="preserve">but </w:t>
      </w:r>
      <w:r>
        <w:rPr>
          <w:b/>
          <w:i/>
          <w:spacing w:val="1"/>
          <w:sz w:val="21"/>
        </w:rPr>
        <w:t xml:space="preserve">EQ &lt;CF </w:t>
      </w:r>
      <w:r>
        <w:rPr>
          <w:spacing w:val="1"/>
          <w:sz w:val="21"/>
        </w:rPr>
        <w:t xml:space="preserve">(since </w:t>
      </w:r>
      <w:r>
        <w:rPr>
          <w:b/>
          <w:i/>
          <w:spacing w:val="1"/>
          <w:sz w:val="21"/>
        </w:rPr>
        <w:t>EO &lt;CO).</w:t>
      </w:r>
    </w:p>
    <w:p w14:paraId="6CDA4B94" w14:textId="77777777" w:rsidR="00000000" w:rsidRDefault="00000000">
      <w:pPr>
        <w:tabs>
          <w:tab w:val="left" w:pos="1656"/>
        </w:tabs>
        <w:kinsoku w:val="0"/>
        <w:overflowPunct w:val="0"/>
        <w:autoSpaceDE/>
        <w:autoSpaceDN/>
        <w:adjustRightInd/>
        <w:spacing w:line="215" w:lineRule="exact"/>
        <w:ind w:left="72"/>
        <w:textAlignment w:val="baseline"/>
        <w:rPr>
          <w:b/>
          <w:i/>
          <w:spacing w:val="-2"/>
          <w:sz w:val="21"/>
        </w:rPr>
      </w:pPr>
      <w:r>
        <w:rPr>
          <w:spacing w:val="-2"/>
          <w:sz w:val="21"/>
        </w:rPr>
        <w:t>Therefore</w:t>
      </w:r>
      <w:r>
        <w:rPr>
          <w:spacing w:val="-2"/>
          <w:sz w:val="21"/>
        </w:rPr>
        <w:tab/>
        <w:t xml:space="preserve">L </w:t>
      </w:r>
      <w:r>
        <w:rPr>
          <w:b/>
          <w:i/>
          <w:spacing w:val="-2"/>
          <w:sz w:val="21"/>
        </w:rPr>
        <w:t>OEQ : L OCF&gt; CO : ED,</w:t>
      </w:r>
    </w:p>
    <w:p w14:paraId="0D9264BB" w14:textId="77777777" w:rsidR="00000000" w:rsidRDefault="00000000">
      <w:pPr>
        <w:tabs>
          <w:tab w:val="left" w:pos="3096"/>
        </w:tabs>
        <w:kinsoku w:val="0"/>
        <w:overflowPunct w:val="0"/>
        <w:autoSpaceDE/>
        <w:autoSpaceDN/>
        <w:adjustRightInd/>
        <w:spacing w:before="2" w:line="219" w:lineRule="exact"/>
        <w:ind w:left="72"/>
        <w:textAlignment w:val="baseline"/>
        <w:rPr>
          <w:b/>
          <w:i/>
          <w:sz w:val="21"/>
        </w:rPr>
      </w:pPr>
      <w:r>
        <w:rPr>
          <w:sz w:val="21"/>
        </w:rPr>
        <w:t>but</w:t>
      </w:r>
      <w:r>
        <w:rPr>
          <w:sz w:val="21"/>
        </w:rPr>
        <w:tab/>
      </w:r>
      <w:r>
        <w:rPr>
          <w:i/>
          <w:sz w:val="21"/>
        </w:rPr>
        <w:t xml:space="preserve">&lt;CF </w:t>
      </w:r>
      <w:r>
        <w:rPr>
          <w:b/>
          <w:i/>
          <w:sz w:val="21"/>
        </w:rPr>
        <w:t>: EQ.'</w:t>
      </w:r>
    </w:p>
    <w:p w14:paraId="442F0611" w14:textId="77777777" w:rsidR="00000000" w:rsidRDefault="00000000">
      <w:pPr>
        <w:kinsoku w:val="0"/>
        <w:overflowPunct w:val="0"/>
        <w:autoSpaceDE/>
        <w:autoSpaceDN/>
        <w:adjustRightInd/>
        <w:spacing w:line="217" w:lineRule="exact"/>
        <w:ind w:left="72"/>
        <w:textAlignment w:val="baseline"/>
        <w:rPr>
          <w:spacing w:val="1"/>
          <w:sz w:val="21"/>
        </w:rPr>
      </w:pPr>
      <w:r>
        <w:rPr>
          <w:spacing w:val="1"/>
          <w:sz w:val="21"/>
        </w:rPr>
        <w:t>Doubling the angles,</w:t>
      </w:r>
    </w:p>
    <w:p w14:paraId="5B08937D" w14:textId="77777777" w:rsidR="00000000" w:rsidRDefault="00000000">
      <w:pPr>
        <w:kinsoku w:val="0"/>
        <w:overflowPunct w:val="0"/>
        <w:autoSpaceDE/>
        <w:autoSpaceDN/>
        <w:adjustRightInd/>
        <w:spacing w:line="218" w:lineRule="exact"/>
        <w:ind w:left="1656"/>
        <w:textAlignment w:val="baseline"/>
        <w:rPr>
          <w:b/>
          <w:i/>
          <w:spacing w:val="7"/>
          <w:sz w:val="21"/>
        </w:rPr>
      </w:pPr>
      <w:r>
        <w:rPr>
          <w:i/>
          <w:spacing w:val="7"/>
          <w:sz w:val="21"/>
        </w:rPr>
        <w:t>L</w:t>
      </w:r>
      <w:r>
        <w:rPr>
          <w:b/>
          <w:i/>
          <w:spacing w:val="7"/>
          <w:sz w:val="21"/>
        </w:rPr>
        <w:t>PEQ : LACB&lt;CF : EQ</w:t>
      </w:r>
    </w:p>
    <w:p w14:paraId="730F1007" w14:textId="77777777" w:rsidR="00000000" w:rsidRDefault="00000000">
      <w:pPr>
        <w:kinsoku w:val="0"/>
        <w:overflowPunct w:val="0"/>
        <w:autoSpaceDE/>
        <w:autoSpaceDN/>
        <w:adjustRightInd/>
        <w:spacing w:before="3" w:line="219" w:lineRule="exact"/>
        <w:ind w:left="3024"/>
        <w:textAlignment w:val="baseline"/>
        <w:rPr>
          <w:spacing w:val="4"/>
          <w:sz w:val="21"/>
        </w:rPr>
      </w:pPr>
      <w:r>
        <w:rPr>
          <w:b/>
          <w:i/>
          <w:spacing w:val="4"/>
          <w:sz w:val="21"/>
        </w:rPr>
        <w:t xml:space="preserve">&lt;100 </w:t>
      </w:r>
      <w:r>
        <w:rPr>
          <w:spacing w:val="4"/>
          <w:sz w:val="21"/>
        </w:rPr>
        <w:t>: 99, by (0) above.</w:t>
      </w:r>
    </w:p>
    <w:p w14:paraId="23E6D2C8" w14:textId="77777777" w:rsidR="00000000" w:rsidRDefault="00000000">
      <w:pPr>
        <w:tabs>
          <w:tab w:val="left" w:pos="2448"/>
        </w:tabs>
        <w:kinsoku w:val="0"/>
        <w:overflowPunct w:val="0"/>
        <w:autoSpaceDE/>
        <w:autoSpaceDN/>
        <w:adjustRightInd/>
        <w:spacing w:line="218" w:lineRule="exact"/>
        <w:ind w:left="72"/>
        <w:textAlignment w:val="baseline"/>
        <w:rPr>
          <w:spacing w:val="4"/>
          <w:sz w:val="21"/>
        </w:rPr>
      </w:pPr>
      <w:r>
        <w:rPr>
          <w:spacing w:val="4"/>
          <w:sz w:val="21"/>
        </w:rPr>
        <w:t>But</w:t>
      </w:r>
      <w:r>
        <w:rPr>
          <w:spacing w:val="4"/>
          <w:sz w:val="21"/>
        </w:rPr>
        <w:tab/>
        <w:t xml:space="preserve">L </w:t>
      </w:r>
      <w:r>
        <w:rPr>
          <w:b/>
          <w:i/>
          <w:spacing w:val="4"/>
          <w:sz w:val="21"/>
        </w:rPr>
        <w:t xml:space="preserve">PEQ &gt; </w:t>
      </w:r>
      <w:r>
        <w:rPr>
          <w:spacing w:val="4"/>
          <w:sz w:val="21"/>
        </w:rPr>
        <w:t>thR, by hypothesis.</w:t>
      </w:r>
    </w:p>
    <w:p w14:paraId="69310E68" w14:textId="77777777" w:rsidR="00000000" w:rsidRDefault="00000000">
      <w:pPr>
        <w:tabs>
          <w:tab w:val="left" w:pos="2448"/>
        </w:tabs>
        <w:kinsoku w:val="0"/>
        <w:overflowPunct w:val="0"/>
        <w:autoSpaceDE/>
        <w:autoSpaceDN/>
        <w:adjustRightInd/>
        <w:spacing w:before="1" w:line="219" w:lineRule="exact"/>
        <w:ind w:left="72"/>
        <w:textAlignment w:val="baseline"/>
        <w:rPr>
          <w:b/>
          <w:i/>
          <w:sz w:val="21"/>
        </w:rPr>
      </w:pPr>
      <w:r>
        <w:rPr>
          <w:sz w:val="21"/>
        </w:rPr>
        <w:t>Therefore</w:t>
      </w:r>
      <w:r>
        <w:rPr>
          <w:sz w:val="21"/>
        </w:rPr>
        <w:tab/>
        <w:t xml:space="preserve">L </w:t>
      </w:r>
      <w:r>
        <w:rPr>
          <w:b/>
          <w:i/>
          <w:sz w:val="21"/>
        </w:rPr>
        <w:t>ACB&gt;y-</w:t>
      </w:r>
      <w:r>
        <w:rPr>
          <w:b/>
          <w:i/>
          <w:sz w:val="21"/>
          <w:vertAlign w:val="subscript"/>
        </w:rPr>
        <w:t>o</w:t>
      </w:r>
      <w:r>
        <w:rPr>
          <w:b/>
          <w:i/>
          <w:sz w:val="21"/>
        </w:rPr>
        <w:t>g</w:t>
      </w:r>
      <w:r>
        <w:rPr>
          <w:b/>
          <w:i/>
          <w:sz w:val="21"/>
          <w:vertAlign w:val="subscript"/>
        </w:rPr>
        <w:t>t</w:t>
      </w:r>
      <w:r>
        <w:rPr>
          <w:b/>
          <w:i/>
          <w:sz w:val="21"/>
        </w:rPr>
        <w:t>6R</w:t>
      </w:r>
    </w:p>
    <w:p w14:paraId="1A029E20" w14:textId="77777777" w:rsidR="00000000" w:rsidRDefault="00000000">
      <w:pPr>
        <w:kinsoku w:val="0"/>
        <w:overflowPunct w:val="0"/>
        <w:autoSpaceDE/>
        <w:autoSpaceDN/>
        <w:adjustRightInd/>
        <w:spacing w:before="14" w:line="214" w:lineRule="exact"/>
        <w:ind w:left="72"/>
        <w:jc w:val="center"/>
        <w:textAlignment w:val="baseline"/>
        <w:rPr>
          <w:b/>
          <w:i/>
          <w:spacing w:val="7"/>
          <w:sz w:val="21"/>
        </w:rPr>
      </w:pPr>
      <w:r>
        <w:rPr>
          <w:b/>
          <w:i/>
          <w:spacing w:val="7"/>
          <w:sz w:val="18"/>
        </w:rPr>
        <w:t xml:space="preserve">&gt; </w:t>
      </w:r>
      <w:r>
        <w:rPr>
          <w:b/>
          <w:i/>
          <w:spacing w:val="7"/>
          <w:sz w:val="21"/>
        </w:rPr>
        <w:t>YhR•</w:t>
      </w:r>
    </w:p>
    <w:p w14:paraId="7178EC24" w14:textId="77777777" w:rsidR="00000000" w:rsidRDefault="00000000">
      <w:pPr>
        <w:kinsoku w:val="0"/>
        <w:overflowPunct w:val="0"/>
        <w:autoSpaceDE/>
        <w:autoSpaceDN/>
        <w:adjustRightInd/>
        <w:spacing w:line="210" w:lineRule="exact"/>
        <w:ind w:left="72"/>
        <w:textAlignment w:val="baseline"/>
        <w:rPr>
          <w:spacing w:val="5"/>
          <w:sz w:val="21"/>
        </w:rPr>
      </w:pPr>
      <w:r>
        <w:rPr>
          <w:spacing w:val="5"/>
          <w:sz w:val="21"/>
        </w:rPr>
        <w:t xml:space="preserve">It follows that the arc </w:t>
      </w:r>
      <w:r>
        <w:rPr>
          <w:b/>
          <w:i/>
          <w:spacing w:val="5"/>
          <w:sz w:val="21"/>
        </w:rPr>
        <w:t xml:space="preserve">AB </w:t>
      </w:r>
      <w:r>
        <w:rPr>
          <w:spacing w:val="5"/>
          <w:sz w:val="21"/>
        </w:rPr>
        <w:t>is greater than A</w:t>
      </w:r>
      <w:r>
        <w:rPr>
          <w:spacing w:val="5"/>
          <w:sz w:val="21"/>
          <w:vertAlign w:val="subscript"/>
        </w:rPr>
        <w:t>g</w:t>
      </w:r>
      <w:r>
        <w:rPr>
          <w:spacing w:val="5"/>
          <w:sz w:val="21"/>
        </w:rPr>
        <w:t>th of the circumference of the</w:t>
      </w:r>
    </w:p>
    <w:p w14:paraId="47081BF6" w14:textId="77777777" w:rsidR="00000000" w:rsidRDefault="00000000">
      <w:pPr>
        <w:kinsoku w:val="0"/>
        <w:overflowPunct w:val="0"/>
        <w:autoSpaceDE/>
        <w:autoSpaceDN/>
        <w:adjustRightInd/>
        <w:spacing w:line="217" w:lineRule="exact"/>
        <w:ind w:left="72"/>
        <w:textAlignment w:val="baseline"/>
        <w:rPr>
          <w:b/>
          <w:i/>
          <w:sz w:val="21"/>
        </w:rPr>
      </w:pPr>
      <w:r>
        <w:rPr>
          <w:sz w:val="21"/>
        </w:rPr>
        <w:t xml:space="preserve">great circle </w:t>
      </w:r>
      <w:r>
        <w:rPr>
          <w:b/>
          <w:i/>
          <w:sz w:val="21"/>
        </w:rPr>
        <w:t>AOB.</w:t>
      </w:r>
    </w:p>
    <w:p w14:paraId="1D258203" w14:textId="77777777" w:rsidR="00000000" w:rsidRDefault="00000000">
      <w:pPr>
        <w:kinsoku w:val="0"/>
        <w:overflowPunct w:val="0"/>
        <w:autoSpaceDE/>
        <w:autoSpaceDN/>
        <w:adjustRightInd/>
        <w:spacing w:line="218" w:lineRule="exact"/>
        <w:ind w:left="288"/>
        <w:textAlignment w:val="baseline"/>
        <w:rPr>
          <w:i/>
          <w:spacing w:val="-1"/>
          <w:sz w:val="21"/>
        </w:rPr>
      </w:pPr>
      <w:r>
        <w:rPr>
          <w:spacing w:val="-1"/>
          <w:sz w:val="21"/>
        </w:rPr>
        <w:t xml:space="preserve">Hence, </w:t>
      </w:r>
      <w:r>
        <w:rPr>
          <w:i/>
          <w:spacing w:val="-1"/>
          <w:sz w:val="21"/>
        </w:rPr>
        <w:t>a fortiori,</w:t>
      </w:r>
    </w:p>
    <w:p w14:paraId="42F9782B" w14:textId="77777777" w:rsidR="00000000" w:rsidRDefault="00000000">
      <w:pPr>
        <w:kinsoku w:val="0"/>
        <w:overflowPunct w:val="0"/>
        <w:autoSpaceDE/>
        <w:autoSpaceDN/>
        <w:adjustRightInd/>
        <w:spacing w:line="219" w:lineRule="exact"/>
        <w:ind w:left="72"/>
        <w:jc w:val="center"/>
        <w:textAlignment w:val="baseline"/>
        <w:rPr>
          <w:spacing w:val="2"/>
          <w:sz w:val="21"/>
        </w:rPr>
      </w:pPr>
      <w:r>
        <w:rPr>
          <w:i/>
          <w:spacing w:val="2"/>
          <w:sz w:val="21"/>
        </w:rPr>
        <w:t xml:space="preserve">AB&gt; </w:t>
      </w:r>
      <w:r>
        <w:rPr>
          <w:spacing w:val="2"/>
          <w:sz w:val="21"/>
        </w:rPr>
        <w:t>(side of chiliagon inscribed in great circle),</w:t>
      </w:r>
    </w:p>
    <w:p w14:paraId="7783E39B" w14:textId="77777777" w:rsidR="00000000" w:rsidRDefault="00000000">
      <w:pPr>
        <w:kinsoku w:val="0"/>
        <w:overflowPunct w:val="0"/>
        <w:autoSpaceDE/>
        <w:autoSpaceDN/>
        <w:adjustRightInd/>
        <w:spacing w:line="217" w:lineRule="exact"/>
        <w:ind w:left="72"/>
        <w:textAlignment w:val="baseline"/>
        <w:rPr>
          <w:spacing w:val="6"/>
          <w:sz w:val="21"/>
        </w:rPr>
      </w:pPr>
      <w:r>
        <w:rPr>
          <w:spacing w:val="6"/>
          <w:sz w:val="21"/>
        </w:rPr>
        <w:t xml:space="preserve">and </w:t>
      </w:r>
      <w:r>
        <w:rPr>
          <w:i/>
          <w:spacing w:val="6"/>
          <w:sz w:val="21"/>
        </w:rPr>
        <w:t xml:space="preserve">AB </w:t>
      </w:r>
      <w:r>
        <w:rPr>
          <w:spacing w:val="6"/>
          <w:sz w:val="18"/>
        </w:rPr>
        <w:t xml:space="preserve">is </w:t>
      </w:r>
      <w:r>
        <w:rPr>
          <w:spacing w:val="6"/>
          <w:sz w:val="21"/>
        </w:rPr>
        <w:t>equal to the diameter of the sun, as proved above.</w:t>
      </w:r>
    </w:p>
    <w:p w14:paraId="19BFB748" w14:textId="77777777" w:rsidR="00000000" w:rsidRDefault="00000000">
      <w:pPr>
        <w:kinsoku w:val="0"/>
        <w:overflowPunct w:val="0"/>
        <w:autoSpaceDE/>
        <w:autoSpaceDN/>
        <w:adjustRightInd/>
        <w:spacing w:before="1" w:line="218" w:lineRule="exact"/>
        <w:ind w:left="72"/>
        <w:textAlignment w:val="baseline"/>
        <w:rPr>
          <w:i/>
          <w:spacing w:val="-3"/>
          <w:sz w:val="21"/>
        </w:rPr>
      </w:pPr>
      <w:r>
        <w:rPr>
          <w:i/>
          <w:spacing w:val="-3"/>
          <w:sz w:val="21"/>
        </w:rPr>
        <w:t>The following results can now be proved:</w:t>
      </w:r>
    </w:p>
    <w:p w14:paraId="6AE7164D" w14:textId="77777777" w:rsidR="00000000" w:rsidRDefault="00000000">
      <w:pPr>
        <w:kinsoku w:val="0"/>
        <w:overflowPunct w:val="0"/>
        <w:autoSpaceDE/>
        <w:autoSpaceDN/>
        <w:adjustRightInd/>
        <w:spacing w:line="216" w:lineRule="exact"/>
        <w:ind w:left="72"/>
        <w:jc w:val="center"/>
        <w:textAlignment w:val="baseline"/>
        <w:rPr>
          <w:i/>
          <w:sz w:val="21"/>
        </w:rPr>
      </w:pPr>
      <w:r>
        <w:rPr>
          <w:i/>
          <w:sz w:val="21"/>
        </w:rPr>
        <w:t>(diameter of "universe") &lt;10,000 (diameter of earth),</w:t>
      </w:r>
    </w:p>
    <w:p w14:paraId="3E4F7D50" w14:textId="77777777" w:rsidR="00000000" w:rsidRDefault="00000000">
      <w:pPr>
        <w:tabs>
          <w:tab w:val="left" w:pos="1152"/>
        </w:tabs>
        <w:kinsoku w:val="0"/>
        <w:overflowPunct w:val="0"/>
        <w:autoSpaceDE/>
        <w:autoSpaceDN/>
        <w:adjustRightInd/>
        <w:spacing w:before="2" w:line="210" w:lineRule="exact"/>
        <w:ind w:left="72"/>
        <w:textAlignment w:val="baseline"/>
        <w:rPr>
          <w:i/>
          <w:sz w:val="21"/>
        </w:rPr>
      </w:pPr>
      <w:r>
        <w:rPr>
          <w:i/>
          <w:sz w:val="21"/>
        </w:rPr>
        <w:t>and</w:t>
      </w:r>
      <w:r>
        <w:rPr>
          <w:i/>
          <w:sz w:val="21"/>
        </w:rPr>
        <w:tab/>
        <w:t>(diameter of "universe") &lt;10,000,000,000 stadia.</w:t>
      </w:r>
    </w:p>
    <w:p w14:paraId="0A872AED" w14:textId="77777777" w:rsidR="00000000" w:rsidRDefault="00000000">
      <w:pPr>
        <w:numPr>
          <w:ilvl w:val="0"/>
          <w:numId w:val="47"/>
        </w:numPr>
        <w:kinsoku w:val="0"/>
        <w:overflowPunct w:val="0"/>
        <w:autoSpaceDE/>
        <w:autoSpaceDN/>
        <w:adjustRightInd/>
        <w:spacing w:line="222" w:lineRule="exact"/>
        <w:ind w:right="72"/>
        <w:textAlignment w:val="baseline"/>
        <w:rPr>
          <w:sz w:val="21"/>
        </w:rPr>
      </w:pPr>
      <w:r>
        <w:rPr>
          <w:sz w:val="21"/>
        </w:rPr>
        <w:t xml:space="preserve">Suppose, for brevity, that </w:t>
      </w:r>
      <w:r>
        <w:rPr>
          <w:i/>
          <w:sz w:val="21"/>
        </w:rPr>
        <w:t>d</w:t>
      </w:r>
      <w:r>
        <w:rPr>
          <w:i/>
          <w:sz w:val="21"/>
          <w:vertAlign w:val="subscript"/>
        </w:rPr>
        <w:t>u</w:t>
      </w:r>
      <w:r>
        <w:rPr>
          <w:sz w:val="21"/>
        </w:rPr>
        <w:t xml:space="preserve"> represents the diameter of the "universe," </w:t>
      </w:r>
      <w:r>
        <w:rPr>
          <w:i/>
          <w:sz w:val="21"/>
        </w:rPr>
        <w:t xml:space="preserve">d, </w:t>
      </w:r>
      <w:r>
        <w:rPr>
          <w:sz w:val="21"/>
        </w:rPr>
        <w:t>that of the sun, d</w:t>
      </w:r>
      <w:r>
        <w:rPr>
          <w:sz w:val="21"/>
          <w:vertAlign w:val="subscript"/>
        </w:rPr>
        <w:t>e</w:t>
      </w:r>
      <w:r>
        <w:rPr>
          <w:sz w:val="21"/>
        </w:rPr>
        <w:t xml:space="preserve"> that of the earth, and </w:t>
      </w:r>
      <w:r>
        <w:rPr>
          <w:i/>
          <w:sz w:val="21"/>
        </w:rPr>
        <w:t xml:space="preserve">d, </w:t>
      </w:r>
      <w:r>
        <w:rPr>
          <w:sz w:val="21"/>
        </w:rPr>
        <w:t>that of the moon.</w:t>
      </w:r>
    </w:p>
    <w:p w14:paraId="7E8676CC" w14:textId="77777777" w:rsidR="00000000" w:rsidRDefault="00000000">
      <w:pPr>
        <w:tabs>
          <w:tab w:val="left" w:pos="3024"/>
          <w:tab w:val="right" w:pos="6768"/>
        </w:tabs>
        <w:kinsoku w:val="0"/>
        <w:overflowPunct w:val="0"/>
        <w:autoSpaceDE/>
        <w:autoSpaceDN/>
        <w:adjustRightInd/>
        <w:spacing w:before="1" w:line="219" w:lineRule="exact"/>
        <w:ind w:left="288"/>
        <w:textAlignment w:val="baseline"/>
        <w:rPr>
          <w:sz w:val="21"/>
        </w:rPr>
      </w:pPr>
      <w:r>
        <w:rPr>
          <w:sz w:val="21"/>
        </w:rPr>
        <w:t>By hypothesis,</w:t>
      </w:r>
      <w:r>
        <w:rPr>
          <w:sz w:val="21"/>
        </w:rPr>
        <w:tab/>
      </w:r>
      <w:r>
        <w:rPr>
          <w:b/>
          <w:i/>
          <w:sz w:val="21"/>
        </w:rPr>
        <w:t>d</w:t>
      </w:r>
      <w:r>
        <w:rPr>
          <w:b/>
          <w:i/>
          <w:sz w:val="21"/>
          <w:vertAlign w:val="subscript"/>
        </w:rPr>
        <w:t>a</w:t>
      </w:r>
      <w:r>
        <w:rPr>
          <w:b/>
          <w:i/>
          <w:sz w:val="21"/>
        </w:rPr>
        <w:t xml:space="preserve">&gt; </w:t>
      </w:r>
      <w:r>
        <w:rPr>
          <w:sz w:val="21"/>
        </w:rPr>
        <w:t>30d,,</w:t>
      </w:r>
      <w:r>
        <w:rPr>
          <w:sz w:val="21"/>
        </w:rPr>
        <w:tab/>
        <w:t>[Assumption 3]</w:t>
      </w:r>
    </w:p>
    <w:p w14:paraId="078872DD" w14:textId="77777777" w:rsidR="00000000" w:rsidRDefault="00000000">
      <w:pPr>
        <w:tabs>
          <w:tab w:val="left" w:pos="3024"/>
          <w:tab w:val="right" w:pos="6768"/>
        </w:tabs>
        <w:kinsoku w:val="0"/>
        <w:overflowPunct w:val="0"/>
        <w:autoSpaceDE/>
        <w:autoSpaceDN/>
        <w:adjustRightInd/>
        <w:spacing w:line="219" w:lineRule="exact"/>
        <w:ind w:left="72"/>
        <w:textAlignment w:val="baseline"/>
        <w:rPr>
          <w:sz w:val="21"/>
        </w:rPr>
      </w:pPr>
      <w:r>
        <w:rPr>
          <w:sz w:val="21"/>
        </w:rPr>
        <w:t>and</w:t>
      </w:r>
      <w:r>
        <w:rPr>
          <w:sz w:val="21"/>
        </w:rPr>
        <w:tab/>
      </w:r>
      <w:r>
        <w:rPr>
          <w:i/>
          <w:sz w:val="21"/>
        </w:rPr>
        <w:t>d</w:t>
      </w:r>
      <w:r>
        <w:rPr>
          <w:i/>
          <w:sz w:val="21"/>
          <w:vertAlign w:val="subscript"/>
        </w:rPr>
        <w:t>e</w:t>
      </w:r>
      <w:r>
        <w:rPr>
          <w:i/>
          <w:sz w:val="21"/>
        </w:rPr>
        <w:t>&gt;d,u;</w:t>
      </w:r>
      <w:r>
        <w:rPr>
          <w:i/>
          <w:sz w:val="21"/>
        </w:rPr>
        <w:tab/>
      </w:r>
      <w:r>
        <w:rPr>
          <w:sz w:val="21"/>
        </w:rPr>
        <w:t>[Assumption 2]</w:t>
      </w:r>
    </w:p>
    <w:p w14:paraId="18AB3A6A" w14:textId="77777777" w:rsidR="00000000" w:rsidRDefault="00000000">
      <w:pPr>
        <w:tabs>
          <w:tab w:val="left" w:pos="3024"/>
        </w:tabs>
        <w:kinsoku w:val="0"/>
        <w:overflowPunct w:val="0"/>
        <w:autoSpaceDE/>
        <w:autoSpaceDN/>
        <w:adjustRightInd/>
        <w:spacing w:before="3" w:line="219" w:lineRule="exact"/>
        <w:ind w:left="72"/>
        <w:textAlignment w:val="baseline"/>
        <w:rPr>
          <w:spacing w:val="-1"/>
          <w:sz w:val="21"/>
        </w:rPr>
      </w:pPr>
      <w:r>
        <w:rPr>
          <w:spacing w:val="-1"/>
          <w:sz w:val="21"/>
        </w:rPr>
        <w:t>therefore</w:t>
      </w:r>
      <w:r>
        <w:rPr>
          <w:spacing w:val="-1"/>
          <w:sz w:val="21"/>
        </w:rPr>
        <w:tab/>
      </w:r>
      <w:r>
        <w:rPr>
          <w:b/>
          <w:i/>
          <w:spacing w:val="-1"/>
          <w:sz w:val="21"/>
        </w:rPr>
        <w:t>d</w:t>
      </w:r>
      <w:r>
        <w:rPr>
          <w:b/>
          <w:i/>
          <w:spacing w:val="-1"/>
          <w:sz w:val="21"/>
          <w:vertAlign w:val="subscript"/>
        </w:rPr>
        <w:t>i</w:t>
      </w:r>
      <w:r>
        <w:rPr>
          <w:b/>
          <w:i/>
          <w:spacing w:val="-1"/>
          <w:sz w:val="21"/>
        </w:rPr>
        <w:t xml:space="preserve">&lt; </w:t>
      </w:r>
      <w:r>
        <w:rPr>
          <w:spacing w:val="-1"/>
          <w:sz w:val="21"/>
        </w:rPr>
        <w:t>30d</w:t>
      </w:r>
      <w:r>
        <w:rPr>
          <w:spacing w:val="-1"/>
          <w:sz w:val="21"/>
          <w:vertAlign w:val="subscript"/>
        </w:rPr>
        <w:t>e</w:t>
      </w:r>
      <w:r>
        <w:rPr>
          <w:spacing w:val="-1"/>
          <w:sz w:val="21"/>
        </w:rPr>
        <w:t>.</w:t>
      </w:r>
    </w:p>
    <w:p w14:paraId="7BECBBD6" w14:textId="77777777" w:rsidR="00000000" w:rsidRDefault="00000000">
      <w:pPr>
        <w:kinsoku w:val="0"/>
        <w:overflowPunct w:val="0"/>
        <w:autoSpaceDE/>
        <w:autoSpaceDN/>
        <w:adjustRightInd/>
        <w:spacing w:line="216" w:lineRule="exact"/>
        <w:ind w:left="72"/>
        <w:textAlignment w:val="baseline"/>
        <w:rPr>
          <w:spacing w:val="3"/>
          <w:sz w:val="21"/>
        </w:rPr>
      </w:pPr>
      <w:r>
        <w:rPr>
          <w:spacing w:val="3"/>
          <w:sz w:val="21"/>
        </w:rPr>
        <w:t>Now, by the last proposition,</w:t>
      </w:r>
    </w:p>
    <w:p w14:paraId="43EEFDF3" w14:textId="77777777" w:rsidR="00000000" w:rsidRDefault="00000000">
      <w:pPr>
        <w:kinsoku w:val="0"/>
        <w:overflowPunct w:val="0"/>
        <w:autoSpaceDE/>
        <w:autoSpaceDN/>
        <w:adjustRightInd/>
        <w:spacing w:line="212" w:lineRule="exact"/>
        <w:ind w:left="72"/>
        <w:jc w:val="center"/>
        <w:textAlignment w:val="baseline"/>
        <w:rPr>
          <w:spacing w:val="2"/>
          <w:sz w:val="21"/>
        </w:rPr>
      </w:pPr>
      <w:r>
        <w:rPr>
          <w:b/>
          <w:i/>
          <w:spacing w:val="2"/>
          <w:sz w:val="21"/>
        </w:rPr>
        <w:t xml:space="preserve">d,&gt; </w:t>
      </w:r>
      <w:r>
        <w:rPr>
          <w:spacing w:val="2"/>
          <w:sz w:val="21"/>
        </w:rPr>
        <w:t>(side of chiliagon inscribed in great circle),</w:t>
      </w:r>
    </w:p>
    <w:p w14:paraId="42911AD6" w14:textId="77777777" w:rsidR="00000000" w:rsidRDefault="00000000">
      <w:pPr>
        <w:tabs>
          <w:tab w:val="left" w:pos="1944"/>
        </w:tabs>
        <w:kinsoku w:val="0"/>
        <w:overflowPunct w:val="0"/>
        <w:autoSpaceDE/>
        <w:autoSpaceDN/>
        <w:adjustRightInd/>
        <w:spacing w:before="1" w:line="219" w:lineRule="exact"/>
        <w:ind w:left="72"/>
        <w:textAlignment w:val="baseline"/>
        <w:rPr>
          <w:spacing w:val="1"/>
          <w:sz w:val="21"/>
        </w:rPr>
      </w:pPr>
      <w:r>
        <w:rPr>
          <w:spacing w:val="1"/>
          <w:sz w:val="21"/>
        </w:rPr>
        <w:t xml:space="preserve">so </w:t>
      </w:r>
      <w:r>
        <w:rPr>
          <w:spacing w:val="1"/>
          <w:sz w:val="18"/>
        </w:rPr>
        <w:t>that</w:t>
      </w:r>
      <w:r>
        <w:rPr>
          <w:spacing w:val="1"/>
          <w:sz w:val="18"/>
        </w:rPr>
        <w:tab/>
      </w:r>
      <w:r>
        <w:rPr>
          <w:spacing w:val="1"/>
          <w:sz w:val="21"/>
        </w:rPr>
        <w:t>(perimeter of chiliagon) &lt;1000d,</w:t>
      </w:r>
    </w:p>
    <w:p w14:paraId="53BF4920" w14:textId="77777777" w:rsidR="00000000" w:rsidRDefault="00000000">
      <w:pPr>
        <w:kinsoku w:val="0"/>
        <w:overflowPunct w:val="0"/>
        <w:autoSpaceDE/>
        <w:autoSpaceDN/>
        <w:adjustRightInd/>
        <w:spacing w:line="215" w:lineRule="exact"/>
        <w:ind w:left="3960"/>
        <w:textAlignment w:val="baseline"/>
        <w:rPr>
          <w:spacing w:val="-3"/>
          <w:sz w:val="21"/>
        </w:rPr>
      </w:pPr>
      <w:r>
        <w:rPr>
          <w:spacing w:val="-3"/>
          <w:sz w:val="21"/>
        </w:rPr>
        <w:t>&lt;30,000de.</w:t>
      </w:r>
    </w:p>
    <w:p w14:paraId="6C65321B" w14:textId="77777777" w:rsidR="00000000" w:rsidRDefault="00000000">
      <w:pPr>
        <w:kinsoku w:val="0"/>
        <w:overflowPunct w:val="0"/>
        <w:autoSpaceDE/>
        <w:autoSpaceDN/>
        <w:adjustRightInd/>
        <w:spacing w:line="218" w:lineRule="exact"/>
        <w:ind w:left="288"/>
        <w:textAlignment w:val="baseline"/>
        <w:rPr>
          <w:spacing w:val="2"/>
          <w:sz w:val="21"/>
        </w:rPr>
      </w:pPr>
      <w:r>
        <w:rPr>
          <w:spacing w:val="2"/>
          <w:sz w:val="21"/>
        </w:rPr>
        <w:t>But the perimeter of any regular polygon with more sides than 6 inscribed</w:t>
      </w:r>
    </w:p>
    <w:p w14:paraId="01401BB7" w14:textId="77777777" w:rsidR="00000000" w:rsidRDefault="00000000">
      <w:pPr>
        <w:kinsoku w:val="0"/>
        <w:overflowPunct w:val="0"/>
        <w:autoSpaceDE/>
        <w:autoSpaceDN/>
        <w:adjustRightInd/>
        <w:spacing w:line="217" w:lineRule="exact"/>
        <w:ind w:left="72"/>
        <w:textAlignment w:val="baseline"/>
        <w:rPr>
          <w:spacing w:val="2"/>
          <w:sz w:val="21"/>
        </w:rPr>
      </w:pPr>
      <w:r>
        <w:rPr>
          <w:spacing w:val="2"/>
          <w:sz w:val="21"/>
        </w:rPr>
        <w:t>in a circle is greater than that of the inscribed regular hexagon, and therefore</w:t>
      </w:r>
    </w:p>
    <w:p w14:paraId="1373F028" w14:textId="77777777" w:rsidR="00000000" w:rsidRDefault="00000000">
      <w:pPr>
        <w:kinsoku w:val="0"/>
        <w:overflowPunct w:val="0"/>
        <w:autoSpaceDE/>
        <w:autoSpaceDN/>
        <w:adjustRightInd/>
        <w:spacing w:before="4" w:line="219" w:lineRule="exact"/>
        <w:ind w:left="72"/>
        <w:textAlignment w:val="baseline"/>
        <w:rPr>
          <w:spacing w:val="5"/>
          <w:sz w:val="21"/>
        </w:rPr>
      </w:pPr>
      <w:r>
        <w:rPr>
          <w:spacing w:val="5"/>
          <w:sz w:val="21"/>
        </w:rPr>
        <w:t>greater than three times the diameter. Hence</w:t>
      </w:r>
    </w:p>
    <w:p w14:paraId="61D0FC9B" w14:textId="77777777" w:rsidR="00000000" w:rsidRDefault="00000000">
      <w:pPr>
        <w:kinsoku w:val="0"/>
        <w:overflowPunct w:val="0"/>
        <w:autoSpaceDE/>
        <w:autoSpaceDN/>
        <w:adjustRightInd/>
        <w:spacing w:line="218" w:lineRule="exact"/>
        <w:ind w:left="72"/>
        <w:jc w:val="center"/>
        <w:textAlignment w:val="baseline"/>
        <w:rPr>
          <w:spacing w:val="1"/>
          <w:sz w:val="21"/>
        </w:rPr>
      </w:pPr>
      <w:r>
        <w:rPr>
          <w:spacing w:val="1"/>
          <w:sz w:val="21"/>
        </w:rPr>
        <w:t>(perimeter of chiliagon) &gt; 3d..</w:t>
      </w:r>
    </w:p>
    <w:p w14:paraId="2977B5FE" w14:textId="77777777" w:rsidR="00000000" w:rsidRDefault="00000000">
      <w:pPr>
        <w:tabs>
          <w:tab w:val="left" w:pos="2880"/>
        </w:tabs>
        <w:kinsoku w:val="0"/>
        <w:overflowPunct w:val="0"/>
        <w:autoSpaceDE/>
        <w:autoSpaceDN/>
        <w:adjustRightInd/>
        <w:spacing w:before="4" w:line="219" w:lineRule="exact"/>
        <w:ind w:left="288"/>
        <w:textAlignment w:val="baseline"/>
        <w:rPr>
          <w:i/>
          <w:spacing w:val="-1"/>
          <w:sz w:val="21"/>
        </w:rPr>
      </w:pPr>
      <w:r>
        <w:rPr>
          <w:spacing w:val="-1"/>
          <w:sz w:val="21"/>
        </w:rPr>
        <w:t>It follows that</w:t>
      </w:r>
      <w:r>
        <w:rPr>
          <w:spacing w:val="-1"/>
          <w:sz w:val="21"/>
        </w:rPr>
        <w:tab/>
      </w:r>
      <w:r>
        <w:rPr>
          <w:i/>
          <w:spacing w:val="-1"/>
          <w:sz w:val="21"/>
        </w:rPr>
        <w:t>du&lt;10,000de.</w:t>
      </w:r>
    </w:p>
    <w:p w14:paraId="708D8DD0" w14:textId="77777777" w:rsidR="00000000" w:rsidRDefault="00000000">
      <w:pPr>
        <w:numPr>
          <w:ilvl w:val="0"/>
          <w:numId w:val="48"/>
        </w:numPr>
        <w:tabs>
          <w:tab w:val="right" w:pos="6768"/>
        </w:tabs>
        <w:kinsoku w:val="0"/>
        <w:overflowPunct w:val="0"/>
        <w:autoSpaceDE/>
        <w:autoSpaceDN/>
        <w:adjustRightInd/>
        <w:spacing w:line="212" w:lineRule="exact"/>
        <w:textAlignment w:val="baseline"/>
        <w:rPr>
          <w:sz w:val="21"/>
        </w:rPr>
      </w:pPr>
      <w:r>
        <w:rPr>
          <w:sz w:val="21"/>
        </w:rPr>
        <w:t>(Perimeter of earth) &gt;3,000,000 stadia.</w:t>
      </w:r>
      <w:r>
        <w:rPr>
          <w:sz w:val="21"/>
        </w:rPr>
        <w:tab/>
        <w:t>[Assumption 1]</w:t>
      </w:r>
    </w:p>
    <w:p w14:paraId="01865BC7" w14:textId="77777777" w:rsidR="00000000" w:rsidRDefault="00000000">
      <w:pPr>
        <w:tabs>
          <w:tab w:val="left" w:pos="1512"/>
        </w:tabs>
        <w:kinsoku w:val="0"/>
        <w:overflowPunct w:val="0"/>
        <w:autoSpaceDE/>
        <w:autoSpaceDN/>
        <w:adjustRightInd/>
        <w:spacing w:before="4" w:line="219" w:lineRule="exact"/>
        <w:ind w:left="72"/>
        <w:textAlignment w:val="baseline"/>
        <w:rPr>
          <w:spacing w:val="5"/>
          <w:sz w:val="21"/>
        </w:rPr>
      </w:pPr>
      <w:r>
        <w:rPr>
          <w:spacing w:val="5"/>
          <w:sz w:val="21"/>
        </w:rPr>
        <w:t>and</w:t>
      </w:r>
      <w:r>
        <w:rPr>
          <w:spacing w:val="5"/>
          <w:sz w:val="21"/>
        </w:rPr>
        <w:tab/>
        <w:t>(perimeter of earth) &gt;34.</w:t>
      </w:r>
    </w:p>
    <w:p w14:paraId="1A7B9479" w14:textId="77777777" w:rsidR="00000000" w:rsidRDefault="00000000">
      <w:pPr>
        <w:tabs>
          <w:tab w:val="left" w:pos="3096"/>
        </w:tabs>
        <w:kinsoku w:val="0"/>
        <w:overflowPunct w:val="0"/>
        <w:autoSpaceDE/>
        <w:autoSpaceDN/>
        <w:adjustRightInd/>
        <w:spacing w:line="212" w:lineRule="exact"/>
        <w:ind w:left="72"/>
        <w:textAlignment w:val="baseline"/>
        <w:rPr>
          <w:spacing w:val="2"/>
          <w:sz w:val="21"/>
        </w:rPr>
      </w:pPr>
      <w:r>
        <w:rPr>
          <w:spacing w:val="2"/>
          <w:sz w:val="21"/>
        </w:rPr>
        <w:t>Therefore</w:t>
      </w:r>
      <w:r>
        <w:rPr>
          <w:spacing w:val="2"/>
          <w:sz w:val="21"/>
        </w:rPr>
        <w:tab/>
      </w:r>
      <w:r>
        <w:rPr>
          <w:i/>
          <w:spacing w:val="2"/>
          <w:sz w:val="21"/>
        </w:rPr>
        <w:t xml:space="preserve">d,&lt;1,000,000 </w:t>
      </w:r>
      <w:r>
        <w:rPr>
          <w:spacing w:val="2"/>
          <w:sz w:val="21"/>
        </w:rPr>
        <w:t>stadia,</w:t>
      </w:r>
    </w:p>
    <w:p w14:paraId="11FB9BC3" w14:textId="77777777" w:rsidR="00000000" w:rsidRDefault="00000000">
      <w:pPr>
        <w:tabs>
          <w:tab w:val="left" w:pos="3096"/>
        </w:tabs>
        <w:kinsoku w:val="0"/>
        <w:overflowPunct w:val="0"/>
        <w:autoSpaceDE/>
        <w:autoSpaceDN/>
        <w:adjustRightInd/>
        <w:spacing w:line="212" w:lineRule="exact"/>
        <w:ind w:left="72"/>
        <w:textAlignment w:val="baseline"/>
        <w:rPr>
          <w:sz w:val="21"/>
        </w:rPr>
      </w:pPr>
      <w:r>
        <w:rPr>
          <w:sz w:val="21"/>
        </w:rPr>
        <w:t>whence</w:t>
      </w:r>
      <w:r>
        <w:rPr>
          <w:sz w:val="21"/>
        </w:rPr>
        <w:tab/>
      </w:r>
      <w:r>
        <w:rPr>
          <w:i/>
          <w:sz w:val="21"/>
        </w:rPr>
        <w:t xml:space="preserve">du&lt;10,000,000,000 </w:t>
      </w:r>
      <w:r>
        <w:rPr>
          <w:sz w:val="21"/>
        </w:rPr>
        <w:t>stadia.</w:t>
      </w:r>
    </w:p>
    <w:p w14:paraId="7C93307C" w14:textId="77777777" w:rsidR="00000000" w:rsidRDefault="00000000">
      <w:pPr>
        <w:kinsoku w:val="0"/>
        <w:overflowPunct w:val="0"/>
        <w:autoSpaceDE/>
        <w:autoSpaceDN/>
        <w:adjustRightInd/>
        <w:spacing w:before="143" w:line="219" w:lineRule="exact"/>
        <w:ind w:left="288"/>
        <w:textAlignment w:val="baseline"/>
        <w:rPr>
          <w:spacing w:val="1"/>
          <w:sz w:val="21"/>
        </w:rPr>
      </w:pPr>
      <w:r>
        <w:rPr>
          <w:i/>
          <w:spacing w:val="1"/>
          <w:sz w:val="21"/>
        </w:rPr>
        <w:t xml:space="preserve">Assumption </w:t>
      </w:r>
      <w:r>
        <w:rPr>
          <w:spacing w:val="1"/>
          <w:sz w:val="21"/>
        </w:rPr>
        <w:t>5</w:t>
      </w:r>
    </w:p>
    <w:p w14:paraId="35B806C9" w14:textId="77777777" w:rsidR="00000000" w:rsidRDefault="00000000">
      <w:pPr>
        <w:kinsoku w:val="0"/>
        <w:overflowPunct w:val="0"/>
        <w:autoSpaceDE/>
        <w:autoSpaceDN/>
        <w:adjustRightInd/>
        <w:spacing w:before="67" w:line="224" w:lineRule="exact"/>
        <w:ind w:left="72" w:right="72" w:firstLine="216"/>
        <w:textAlignment w:val="baseline"/>
        <w:rPr>
          <w:sz w:val="21"/>
        </w:rPr>
      </w:pPr>
      <w:r>
        <w:rPr>
          <w:sz w:val="21"/>
        </w:rPr>
        <w:t>Suppose a quantity of sand taken not greater than a poppy-seed, and sup</w:t>
      </w:r>
      <w:r>
        <w:rPr>
          <w:sz w:val="21"/>
        </w:rPr>
        <w:softHyphen/>
        <w:t>pose that it contains not more than 10,000 grains.</w:t>
      </w:r>
    </w:p>
    <w:p w14:paraId="6FE9274E" w14:textId="77777777" w:rsidR="00000000" w:rsidRDefault="00000000">
      <w:pPr>
        <w:kinsoku w:val="0"/>
        <w:overflowPunct w:val="0"/>
        <w:autoSpaceDE/>
        <w:autoSpaceDN/>
        <w:adjustRightInd/>
        <w:spacing w:before="196" w:line="180" w:lineRule="exact"/>
        <w:ind w:left="72" w:firstLine="216"/>
        <w:textAlignment w:val="baseline"/>
        <w:rPr>
          <w:sz w:val="18"/>
        </w:rPr>
      </w:pPr>
      <w:r>
        <w:rPr>
          <w:noProof/>
        </w:rPr>
        <w:pict w14:anchorId="2C1E5ED8">
          <v:shape id="_x0000_s1260" type="#_x0000_t202" style="position:absolute;left:0;text-align:left;margin-left:147.95pt;margin-top:555.1pt;width:225.45pt;height:27.9pt;z-index:23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ECEAEF" w14:textId="77777777" w:rsidR="00000000" w:rsidRDefault="00000000">
                  <w:pPr>
                    <w:kinsoku w:val="0"/>
                    <w:overflowPunct w:val="0"/>
                    <w:autoSpaceDE/>
                    <w:autoSpaceDN/>
                    <w:adjustRightInd/>
                    <w:spacing w:before="117" w:line="258" w:lineRule="exact"/>
                    <w:ind w:left="432"/>
                    <w:textAlignment w:val="baseline"/>
                    <w:rPr>
                      <w:b/>
                      <w:i/>
                      <w:spacing w:val="13"/>
                      <w:sz w:val="18"/>
                    </w:rPr>
                  </w:pPr>
                  <w:r>
                    <w:rPr>
                      <w:spacing w:val="13"/>
                      <w:sz w:val="18"/>
                      <w:u w:val="single"/>
                    </w:rPr>
                    <w:t xml:space="preserve">tan </w:t>
                  </w:r>
                  <w:r>
                    <w:rPr>
                      <w:b/>
                      <w:i/>
                      <w:spacing w:val="13"/>
                      <w:sz w:val="14"/>
                      <w:u w:val="single"/>
                    </w:rPr>
                    <w:t>a</w:t>
                  </w:r>
                  <w:r>
                    <w:rPr>
                      <w:b/>
                      <w:i/>
                      <w:spacing w:val="13"/>
                      <w:sz w:val="14"/>
                      <w:u w:val="single"/>
                      <w:vertAlign w:val="subscript"/>
                    </w:rPr>
                    <w:t>&gt;</w:t>
                  </w:r>
                  <w:r>
                    <w:rPr>
                      <w:b/>
                      <w:i/>
                      <w:spacing w:val="13"/>
                      <w:sz w:val="18"/>
                    </w:rPr>
                    <w:t xml:space="preserve"> a</w:t>
                  </w:r>
                  <w:r>
                    <w:rPr>
                      <w:b/>
                      <w:i/>
                      <w:spacing w:val="13"/>
                      <w:sz w:val="18"/>
                      <w:vertAlign w:val="subscript"/>
                    </w:rPr>
                    <w:t>&gt;</w:t>
                  </w:r>
                  <w:r>
                    <w:rPr>
                      <w:spacing w:val="13"/>
                      <w:sz w:val="18"/>
                    </w:rPr>
                    <w:t xml:space="preserve"> sin </w:t>
                  </w:r>
                  <w:r>
                    <w:rPr>
                      <w:b/>
                      <w:i/>
                      <w:spacing w:val="13"/>
                      <w:sz w:val="18"/>
                    </w:rPr>
                    <w:t>a</w:t>
                  </w:r>
                </w:p>
                <w:p w14:paraId="38FDAEFD" w14:textId="77777777" w:rsidR="00000000" w:rsidRDefault="00000000">
                  <w:pPr>
                    <w:tabs>
                      <w:tab w:val="left" w:pos="1368"/>
                    </w:tabs>
                    <w:kinsoku w:val="0"/>
                    <w:overflowPunct w:val="0"/>
                    <w:autoSpaceDE/>
                    <w:autoSpaceDN/>
                    <w:adjustRightInd/>
                    <w:spacing w:line="172" w:lineRule="exact"/>
                    <w:ind w:left="432"/>
                    <w:textAlignment w:val="baseline"/>
                    <w:rPr>
                      <w:spacing w:val="-6"/>
                      <w:sz w:val="18"/>
                    </w:rPr>
                  </w:pPr>
                  <w:r>
                    <w:rPr>
                      <w:spacing w:val="-6"/>
                      <w:sz w:val="18"/>
                    </w:rPr>
                    <w:t xml:space="preserve">tan </w:t>
                  </w:r>
                  <w:r>
                    <w:rPr>
                      <w:i/>
                      <w:spacing w:val="-6"/>
                      <w:sz w:val="16"/>
                    </w:rPr>
                    <w:t>t3</w:t>
                  </w:r>
                  <w:r>
                    <w:rPr>
                      <w:i/>
                      <w:spacing w:val="-6"/>
                      <w:sz w:val="16"/>
                    </w:rPr>
                    <w:tab/>
                  </w:r>
                  <w:r>
                    <w:rPr>
                      <w:spacing w:val="-6"/>
                      <w:sz w:val="18"/>
                    </w:rPr>
                    <w:t>sin )9</w:t>
                  </w:r>
                </w:p>
              </w:txbxContent>
            </v:textbox>
            <w10:wrap type="square" anchorx="page" anchory="page"/>
          </v:shape>
        </w:pict>
      </w:r>
      <w:r>
        <w:rPr>
          <w:sz w:val="18"/>
        </w:rPr>
        <w:t>'The proposition here assumed is of course equivalent to the trigonometrical formula which states that, if a, fi are the circular measures of two angles, each less than a right angle, of which a is the greater, then</w:t>
      </w:r>
    </w:p>
    <w:p w14:paraId="5E95D6D1" w14:textId="77777777" w:rsidR="00000000" w:rsidRDefault="00000000">
      <w:pPr>
        <w:widowControl/>
        <w:rPr>
          <w:sz w:val="24"/>
        </w:rPr>
        <w:sectPr w:rsidR="00000000">
          <w:pgSz w:w="8222" w:h="12845"/>
          <w:pgMar w:top="620" w:right="754" w:bottom="789" w:left="628" w:header="720" w:footer="720" w:gutter="0"/>
          <w:cols w:space="720"/>
          <w:noEndnote/>
        </w:sectPr>
      </w:pPr>
    </w:p>
    <w:p w14:paraId="355EF6F4" w14:textId="77777777" w:rsidR="00000000" w:rsidRDefault="00000000">
      <w:pPr>
        <w:tabs>
          <w:tab w:val="left" w:pos="2736"/>
        </w:tabs>
        <w:kinsoku w:val="0"/>
        <w:overflowPunct w:val="0"/>
        <w:autoSpaceDE/>
        <w:autoSpaceDN/>
        <w:adjustRightInd/>
        <w:spacing w:before="22" w:line="204" w:lineRule="exact"/>
        <w:ind w:left="72" w:right="72"/>
        <w:textAlignment w:val="baseline"/>
        <w:rPr>
          <w:rFonts w:ascii="Garamond" w:hAnsi="Garamond"/>
          <w:spacing w:val="-2"/>
          <w:sz w:val="21"/>
        </w:rPr>
      </w:pPr>
      <w:r>
        <w:rPr>
          <w:rFonts w:ascii="Garamond" w:hAnsi="Garamond"/>
          <w:spacing w:val="-2"/>
          <w:sz w:val="21"/>
        </w:rPr>
        <w:lastRenderedPageBreak/>
        <w:t>122</w:t>
      </w:r>
      <w:r>
        <w:rPr>
          <w:rFonts w:ascii="Garamond" w:hAnsi="Garamond"/>
          <w:spacing w:val="-2"/>
          <w:sz w:val="21"/>
        </w:rPr>
        <w:tab/>
        <w:t>ARCHIMEDES</w:t>
      </w:r>
    </w:p>
    <w:p w14:paraId="1734BF1E" w14:textId="77777777" w:rsidR="00000000" w:rsidRDefault="00000000">
      <w:pPr>
        <w:kinsoku w:val="0"/>
        <w:overflowPunct w:val="0"/>
        <w:autoSpaceDE/>
        <w:autoSpaceDN/>
        <w:adjustRightInd/>
        <w:spacing w:before="81" w:line="222" w:lineRule="exact"/>
        <w:ind w:left="72" w:right="72" w:firstLine="216"/>
        <w:jc w:val="both"/>
        <w:textAlignment w:val="baseline"/>
        <w:rPr>
          <w:sz w:val="21"/>
        </w:rPr>
      </w:pPr>
      <w:r>
        <w:rPr>
          <w:sz w:val="21"/>
        </w:rPr>
        <w:t>Next suppose the diameter of the poppy-seed to be not less than i</w:t>
      </w:r>
      <w:r>
        <w:rPr>
          <w:sz w:val="21"/>
          <w:vertAlign w:val="subscript"/>
        </w:rPr>
        <w:t>s</w:t>
      </w:r>
      <w:r>
        <w:rPr>
          <w:sz w:val="21"/>
        </w:rPr>
        <w:t>th of a finger-breadth.</w:t>
      </w:r>
    </w:p>
    <w:p w14:paraId="5D949885" w14:textId="77777777" w:rsidR="00000000" w:rsidRDefault="00000000">
      <w:pPr>
        <w:kinsoku w:val="0"/>
        <w:overflowPunct w:val="0"/>
        <w:autoSpaceDE/>
        <w:autoSpaceDN/>
        <w:adjustRightInd/>
        <w:spacing w:before="149" w:line="199" w:lineRule="exact"/>
        <w:ind w:left="72" w:right="72"/>
        <w:textAlignment w:val="baseline"/>
        <w:rPr>
          <w:rFonts w:ascii="Garamond" w:hAnsi="Garamond"/>
          <w:b/>
          <w:spacing w:val="6"/>
          <w:sz w:val="15"/>
        </w:rPr>
      </w:pPr>
      <w:r>
        <w:rPr>
          <w:rFonts w:ascii="Garamond" w:hAnsi="Garamond"/>
          <w:b/>
          <w:spacing w:val="6"/>
          <w:sz w:val="15"/>
        </w:rPr>
        <w:t>ORDERS AND PERIODS OF NUMBERS</w:t>
      </w:r>
    </w:p>
    <w:p w14:paraId="28AC101E" w14:textId="77777777" w:rsidR="00000000" w:rsidRDefault="00000000">
      <w:pPr>
        <w:numPr>
          <w:ilvl w:val="0"/>
          <w:numId w:val="49"/>
        </w:numPr>
        <w:kinsoku w:val="0"/>
        <w:overflowPunct w:val="0"/>
        <w:autoSpaceDE/>
        <w:autoSpaceDN/>
        <w:adjustRightInd/>
        <w:spacing w:before="84" w:line="213" w:lineRule="exact"/>
        <w:ind w:right="72"/>
        <w:jc w:val="both"/>
        <w:textAlignment w:val="baseline"/>
        <w:rPr>
          <w:rFonts w:ascii="Garamond" w:hAnsi="Garamond"/>
          <w:i/>
          <w:sz w:val="21"/>
        </w:rPr>
      </w:pPr>
      <w:r>
        <w:rPr>
          <w:sz w:val="21"/>
        </w:rPr>
        <w:t xml:space="preserve">We have traditional names for numbers up to a myriad (10,000); we can therefore express numbers up to a myriad myriads (100,000,000). Let these numbers be called numbers of the </w:t>
      </w:r>
      <w:r>
        <w:rPr>
          <w:rFonts w:ascii="Garamond" w:hAnsi="Garamond"/>
          <w:i/>
          <w:sz w:val="21"/>
        </w:rPr>
        <w:t>first order.</w:t>
      </w:r>
    </w:p>
    <w:p w14:paraId="6BF314A8" w14:textId="77777777" w:rsidR="00000000" w:rsidRDefault="00000000">
      <w:pPr>
        <w:kinsoku w:val="0"/>
        <w:overflowPunct w:val="0"/>
        <w:autoSpaceDE/>
        <w:autoSpaceDN/>
        <w:adjustRightInd/>
        <w:spacing w:line="226" w:lineRule="exact"/>
        <w:ind w:left="72" w:right="72" w:firstLine="216"/>
        <w:jc w:val="both"/>
        <w:textAlignment w:val="baseline"/>
        <w:rPr>
          <w:sz w:val="21"/>
        </w:rPr>
      </w:pPr>
      <w:r>
        <w:rPr>
          <w:sz w:val="21"/>
        </w:rPr>
        <w:t xml:space="preserve">Suppose the 100,000,000 to be the unit of the </w:t>
      </w:r>
      <w:r>
        <w:rPr>
          <w:rFonts w:ascii="Garamond" w:hAnsi="Garamond"/>
          <w:i/>
          <w:sz w:val="21"/>
        </w:rPr>
        <w:t xml:space="preserve">second order, </w:t>
      </w:r>
      <w:r>
        <w:rPr>
          <w:sz w:val="21"/>
        </w:rPr>
        <w:t xml:space="preserve">and let the </w:t>
      </w:r>
      <w:r>
        <w:rPr>
          <w:rFonts w:ascii="Garamond" w:hAnsi="Garamond"/>
          <w:i/>
          <w:sz w:val="21"/>
        </w:rPr>
        <w:t xml:space="preserve">second order </w:t>
      </w:r>
      <w:r>
        <w:rPr>
          <w:sz w:val="21"/>
        </w:rPr>
        <w:t>consist of the numbers from that unit up to (100,000,000)</w:t>
      </w:r>
      <w:r>
        <w:rPr>
          <w:rFonts w:ascii="Garamond" w:hAnsi="Garamond"/>
          <w:sz w:val="21"/>
          <w:vertAlign w:val="superscript"/>
        </w:rPr>
        <w:t>2</w:t>
      </w:r>
      <w:r>
        <w:rPr>
          <w:sz w:val="21"/>
        </w:rPr>
        <w:t>.</w:t>
      </w:r>
    </w:p>
    <w:p w14:paraId="676C4EFD" w14:textId="77777777" w:rsidR="00000000" w:rsidRDefault="00000000">
      <w:pPr>
        <w:kinsoku w:val="0"/>
        <w:overflowPunct w:val="0"/>
        <w:autoSpaceDE/>
        <w:autoSpaceDN/>
        <w:adjustRightInd/>
        <w:spacing w:before="22" w:line="216" w:lineRule="exact"/>
        <w:ind w:left="72" w:right="72" w:firstLine="216"/>
        <w:jc w:val="both"/>
        <w:textAlignment w:val="baseline"/>
        <w:rPr>
          <w:rFonts w:ascii="Garamond" w:hAnsi="Garamond"/>
          <w:b/>
          <w:i/>
          <w:sz w:val="21"/>
        </w:rPr>
      </w:pPr>
      <w:r>
        <w:rPr>
          <w:sz w:val="21"/>
        </w:rPr>
        <w:t xml:space="preserve">Let this again be the unit of the </w:t>
      </w:r>
      <w:r>
        <w:rPr>
          <w:rFonts w:ascii="Garamond" w:hAnsi="Garamond"/>
          <w:i/>
          <w:sz w:val="21"/>
        </w:rPr>
        <w:t xml:space="preserve">third order </w:t>
      </w:r>
      <w:r>
        <w:rPr>
          <w:sz w:val="21"/>
        </w:rPr>
        <w:t>of numbers ending with (100,</w:t>
      </w:r>
      <w:r>
        <w:rPr>
          <w:sz w:val="21"/>
        </w:rPr>
        <w:softHyphen/>
        <w:t xml:space="preserve">000,000)'; and so on, until we reach the 100,000,000th </w:t>
      </w:r>
      <w:r>
        <w:rPr>
          <w:rFonts w:ascii="Garamond" w:hAnsi="Garamond"/>
          <w:i/>
          <w:sz w:val="21"/>
        </w:rPr>
        <w:t xml:space="preserve">order </w:t>
      </w:r>
      <w:r>
        <w:rPr>
          <w:sz w:val="21"/>
        </w:rPr>
        <w:t xml:space="preserve">of numbers ending with </w:t>
      </w:r>
      <w:r>
        <w:rPr>
          <w:rFonts w:ascii="Garamond" w:hAnsi="Garamond"/>
          <w:sz w:val="21"/>
        </w:rPr>
        <w:t>(100,000,000)</w:t>
      </w:r>
      <w:r>
        <w:rPr>
          <w:rFonts w:ascii="Garamond" w:hAnsi="Garamond"/>
          <w:sz w:val="21"/>
          <w:vertAlign w:val="superscript"/>
        </w:rPr>
        <w:t>100</w:t>
      </w:r>
      <w:r>
        <w:rPr>
          <w:rFonts w:ascii="Garamond" w:hAnsi="Garamond"/>
          <w:sz w:val="21"/>
        </w:rPr>
        <w:t>.</w:t>
      </w:r>
      <w:r>
        <w:rPr>
          <w:rFonts w:ascii="Garamond" w:hAnsi="Garamond"/>
          <w:sz w:val="21"/>
          <w:vertAlign w:val="superscript"/>
        </w:rPr>
        <w:t>000</w:t>
      </w:r>
      <w:r>
        <w:rPr>
          <w:rFonts w:ascii="Garamond" w:hAnsi="Garamond"/>
          <w:sz w:val="21"/>
        </w:rPr>
        <w:t>.</w:t>
      </w:r>
      <w:r>
        <w:rPr>
          <w:rFonts w:ascii="Garamond" w:hAnsi="Garamond"/>
          <w:sz w:val="21"/>
          <w:vertAlign w:val="superscript"/>
        </w:rPr>
        <w:t>00°</w:t>
      </w:r>
      <w:r>
        <w:rPr>
          <w:rFonts w:ascii="Garamond" w:hAnsi="Garamond"/>
          <w:sz w:val="21"/>
        </w:rPr>
        <w:t xml:space="preserve">, which we will call </w:t>
      </w:r>
      <w:r>
        <w:rPr>
          <w:rFonts w:ascii="Garamond" w:hAnsi="Garamond"/>
          <w:b/>
          <w:i/>
          <w:sz w:val="21"/>
        </w:rPr>
        <w:t>P.</w:t>
      </w:r>
    </w:p>
    <w:p w14:paraId="411F37B9" w14:textId="77777777" w:rsidR="00000000" w:rsidRDefault="00000000">
      <w:pPr>
        <w:numPr>
          <w:ilvl w:val="0"/>
          <w:numId w:val="50"/>
        </w:numPr>
        <w:kinsoku w:val="0"/>
        <w:overflowPunct w:val="0"/>
        <w:autoSpaceDE/>
        <w:autoSpaceDN/>
        <w:adjustRightInd/>
        <w:spacing w:before="6" w:line="210" w:lineRule="exact"/>
        <w:ind w:right="72"/>
        <w:textAlignment w:val="baseline"/>
        <w:rPr>
          <w:sz w:val="21"/>
        </w:rPr>
      </w:pPr>
      <w:r>
        <w:rPr>
          <w:sz w:val="21"/>
        </w:rPr>
        <w:t xml:space="preserve">Suppose the numbers from 1 to </w:t>
      </w:r>
      <w:r>
        <w:rPr>
          <w:b/>
          <w:i/>
          <w:sz w:val="25"/>
        </w:rPr>
        <w:t xml:space="preserve">P </w:t>
      </w:r>
      <w:r>
        <w:rPr>
          <w:sz w:val="21"/>
        </w:rPr>
        <w:t xml:space="preserve">just described to form the </w:t>
      </w:r>
      <w:r>
        <w:rPr>
          <w:rFonts w:ascii="Garamond" w:hAnsi="Garamond"/>
          <w:i/>
          <w:sz w:val="21"/>
        </w:rPr>
        <w:t xml:space="preserve">first period. </w:t>
      </w:r>
      <w:r>
        <w:rPr>
          <w:sz w:val="21"/>
        </w:rPr>
        <w:t xml:space="preserve">Let </w:t>
      </w:r>
      <w:r>
        <w:rPr>
          <w:rFonts w:ascii="Garamond" w:hAnsi="Garamond"/>
          <w:i/>
          <w:sz w:val="21"/>
        </w:rPr>
        <w:t xml:space="preserve">P </w:t>
      </w:r>
      <w:r>
        <w:rPr>
          <w:sz w:val="21"/>
        </w:rPr>
        <w:t xml:space="preserve">be the unit of the </w:t>
      </w:r>
      <w:r>
        <w:rPr>
          <w:rFonts w:ascii="Garamond" w:hAnsi="Garamond"/>
          <w:i/>
          <w:sz w:val="21"/>
        </w:rPr>
        <w:t xml:space="preserve">first order of the second period, </w:t>
      </w:r>
      <w:r>
        <w:rPr>
          <w:sz w:val="21"/>
        </w:rPr>
        <w:t xml:space="preserve">and let this consist of the numbers from </w:t>
      </w:r>
      <w:r>
        <w:rPr>
          <w:b/>
          <w:i/>
          <w:sz w:val="25"/>
        </w:rPr>
        <w:t xml:space="preserve">P </w:t>
      </w:r>
      <w:r>
        <w:rPr>
          <w:sz w:val="21"/>
        </w:rPr>
        <w:t>up to 100,000,000P.</w:t>
      </w:r>
    </w:p>
    <w:p w14:paraId="65A978B1" w14:textId="77777777" w:rsidR="00000000" w:rsidRDefault="00000000">
      <w:pPr>
        <w:kinsoku w:val="0"/>
        <w:overflowPunct w:val="0"/>
        <w:autoSpaceDE/>
        <w:autoSpaceDN/>
        <w:adjustRightInd/>
        <w:spacing w:line="218" w:lineRule="exact"/>
        <w:ind w:left="72" w:right="72" w:firstLine="216"/>
        <w:jc w:val="both"/>
        <w:textAlignment w:val="baseline"/>
        <w:rPr>
          <w:sz w:val="21"/>
        </w:rPr>
      </w:pPr>
      <w:r>
        <w:rPr>
          <w:sz w:val="21"/>
        </w:rPr>
        <w:t xml:space="preserve">Let the last number be the unit of the </w:t>
      </w:r>
      <w:r>
        <w:rPr>
          <w:rFonts w:ascii="Garamond" w:hAnsi="Garamond"/>
          <w:i/>
          <w:sz w:val="21"/>
        </w:rPr>
        <w:t xml:space="preserve">second order of the second period, </w:t>
      </w:r>
      <w:r>
        <w:rPr>
          <w:rFonts w:ascii="Garamond" w:hAnsi="Garamond"/>
          <w:b/>
          <w:sz w:val="21"/>
        </w:rPr>
        <w:t xml:space="preserve">and </w:t>
      </w:r>
      <w:r>
        <w:rPr>
          <w:sz w:val="21"/>
        </w:rPr>
        <w:t>let this end with (100,000,000)</w:t>
      </w:r>
      <w:r>
        <w:rPr>
          <w:rFonts w:ascii="Garamond" w:hAnsi="Garamond"/>
          <w:sz w:val="21"/>
          <w:vertAlign w:val="superscript"/>
        </w:rPr>
        <w:t>2</w:t>
      </w:r>
      <w:r>
        <w:rPr>
          <w:sz w:val="21"/>
        </w:rPr>
        <w:t>P.</w:t>
      </w:r>
    </w:p>
    <w:p w14:paraId="3187F8E4" w14:textId="77777777" w:rsidR="00000000" w:rsidRDefault="00000000">
      <w:pPr>
        <w:kinsoku w:val="0"/>
        <w:overflowPunct w:val="0"/>
        <w:autoSpaceDE/>
        <w:autoSpaceDN/>
        <w:adjustRightInd/>
        <w:spacing w:before="2" w:line="216" w:lineRule="exact"/>
        <w:ind w:left="72" w:right="72" w:firstLine="216"/>
        <w:jc w:val="both"/>
        <w:textAlignment w:val="baseline"/>
        <w:rPr>
          <w:rFonts w:ascii="Garamond" w:hAnsi="Garamond"/>
          <w:sz w:val="21"/>
        </w:rPr>
      </w:pPr>
      <w:r>
        <w:rPr>
          <w:sz w:val="21"/>
        </w:rPr>
        <w:t xml:space="preserve">We can go on in this way till we reach the 100,000,000th </w:t>
      </w:r>
      <w:r>
        <w:rPr>
          <w:rFonts w:ascii="Garamond" w:hAnsi="Garamond"/>
          <w:i/>
          <w:sz w:val="21"/>
        </w:rPr>
        <w:t xml:space="preserve">order of the second period </w:t>
      </w:r>
      <w:r>
        <w:rPr>
          <w:sz w:val="21"/>
        </w:rPr>
        <w:t xml:space="preserve">ending with </w:t>
      </w:r>
      <w:r>
        <w:rPr>
          <w:rFonts w:ascii="Garamond" w:hAnsi="Garamond"/>
          <w:sz w:val="21"/>
        </w:rPr>
        <w:t>(100,000,000)</w:t>
      </w:r>
      <w:r>
        <w:rPr>
          <w:rFonts w:ascii="Garamond" w:hAnsi="Garamond"/>
          <w:sz w:val="21"/>
          <w:vertAlign w:val="superscript"/>
        </w:rPr>
        <w:t>100</w:t>
      </w:r>
      <w:r>
        <w:rPr>
          <w:rFonts w:ascii="Garamond" w:hAnsi="Garamond"/>
          <w:sz w:val="21"/>
        </w:rPr>
        <w:t>.</w:t>
      </w:r>
      <w:r>
        <w:rPr>
          <w:rFonts w:ascii="Garamond" w:hAnsi="Garamond"/>
          <w:sz w:val="21"/>
          <w:vertAlign w:val="superscript"/>
        </w:rPr>
        <w:t>000</w:t>
      </w:r>
      <w:r>
        <w:rPr>
          <w:rFonts w:ascii="Garamond" w:hAnsi="Garamond"/>
          <w:sz w:val="21"/>
        </w:rPr>
        <w:t>.</w:t>
      </w:r>
      <w:r>
        <w:rPr>
          <w:rFonts w:ascii="Garamond" w:hAnsi="Garamond"/>
          <w:sz w:val="21"/>
          <w:vertAlign w:val="superscript"/>
        </w:rPr>
        <w:t>000</w:t>
      </w:r>
      <w:r>
        <w:rPr>
          <w:sz w:val="21"/>
        </w:rPr>
        <w:t xml:space="preserve"> P, or </w:t>
      </w:r>
      <w:r>
        <w:rPr>
          <w:rFonts w:ascii="Garamond" w:hAnsi="Garamond"/>
          <w:sz w:val="21"/>
        </w:rPr>
        <w:t>P</w:t>
      </w:r>
      <w:r>
        <w:rPr>
          <w:rFonts w:ascii="Garamond" w:hAnsi="Garamond"/>
          <w:sz w:val="21"/>
          <w:vertAlign w:val="superscript"/>
        </w:rPr>
        <w:t>2</w:t>
      </w:r>
      <w:r>
        <w:rPr>
          <w:rFonts w:ascii="Garamond" w:hAnsi="Garamond"/>
          <w:sz w:val="21"/>
        </w:rPr>
        <w:t>.</w:t>
      </w:r>
    </w:p>
    <w:p w14:paraId="48640D75" w14:textId="77777777" w:rsidR="00000000" w:rsidRDefault="00000000">
      <w:pPr>
        <w:numPr>
          <w:ilvl w:val="0"/>
          <w:numId w:val="50"/>
        </w:numPr>
        <w:kinsoku w:val="0"/>
        <w:overflowPunct w:val="0"/>
        <w:autoSpaceDE/>
        <w:autoSpaceDN/>
        <w:adjustRightInd/>
        <w:spacing w:before="7" w:line="216" w:lineRule="exact"/>
        <w:ind w:right="72"/>
        <w:jc w:val="both"/>
        <w:textAlignment w:val="baseline"/>
        <w:rPr>
          <w:rFonts w:ascii="Garamond" w:hAnsi="Garamond"/>
          <w:i/>
          <w:spacing w:val="7"/>
          <w:sz w:val="17"/>
        </w:rPr>
      </w:pPr>
      <w:r>
        <w:rPr>
          <w:spacing w:val="7"/>
          <w:sz w:val="21"/>
        </w:rPr>
        <w:t xml:space="preserve">Taking </w:t>
      </w:r>
      <w:r>
        <w:rPr>
          <w:rFonts w:ascii="Garamond" w:hAnsi="Garamond"/>
          <w:spacing w:val="7"/>
          <w:sz w:val="21"/>
        </w:rPr>
        <w:t>P</w:t>
      </w:r>
      <w:r>
        <w:rPr>
          <w:rFonts w:ascii="Garamond" w:hAnsi="Garamond"/>
          <w:spacing w:val="7"/>
          <w:sz w:val="21"/>
          <w:vertAlign w:val="superscript"/>
        </w:rPr>
        <w:t>2</w:t>
      </w:r>
      <w:r>
        <w:rPr>
          <w:spacing w:val="7"/>
          <w:sz w:val="21"/>
        </w:rPr>
        <w:t xml:space="preserve"> as the unit of the </w:t>
      </w:r>
      <w:r>
        <w:rPr>
          <w:rFonts w:ascii="Garamond" w:hAnsi="Garamond"/>
          <w:i/>
          <w:spacing w:val="7"/>
          <w:sz w:val="21"/>
        </w:rPr>
        <w:t xml:space="preserve">first order of the third period, </w:t>
      </w:r>
      <w:r>
        <w:rPr>
          <w:spacing w:val="7"/>
          <w:sz w:val="21"/>
        </w:rPr>
        <w:t xml:space="preserve">we proceed in the same way till we reach the 100,000,000th </w:t>
      </w:r>
      <w:r>
        <w:rPr>
          <w:rFonts w:ascii="Garamond" w:hAnsi="Garamond"/>
          <w:i/>
          <w:spacing w:val="7"/>
          <w:sz w:val="21"/>
        </w:rPr>
        <w:t xml:space="preserve">order of the third period </w:t>
      </w:r>
      <w:r>
        <w:rPr>
          <w:spacing w:val="7"/>
          <w:sz w:val="21"/>
        </w:rPr>
        <w:t xml:space="preserve">ending with </w:t>
      </w:r>
      <w:r>
        <w:rPr>
          <w:rFonts w:ascii="Garamond" w:hAnsi="Garamond"/>
          <w:i/>
          <w:spacing w:val="7"/>
          <w:sz w:val="17"/>
        </w:rPr>
        <w:t>P</w:t>
      </w:r>
      <w:r>
        <w:rPr>
          <w:rFonts w:ascii="Garamond" w:hAnsi="Garamond"/>
          <w:i/>
          <w:spacing w:val="7"/>
          <w:sz w:val="17"/>
          <w:vertAlign w:val="superscript"/>
        </w:rPr>
        <w:t>3</w:t>
      </w:r>
      <w:r>
        <w:rPr>
          <w:rFonts w:ascii="Garamond" w:hAnsi="Garamond"/>
          <w:i/>
          <w:spacing w:val="7"/>
          <w:sz w:val="17"/>
        </w:rPr>
        <w:t>.</w:t>
      </w:r>
    </w:p>
    <w:p w14:paraId="4165180C" w14:textId="77777777" w:rsidR="00000000" w:rsidRDefault="00000000">
      <w:pPr>
        <w:numPr>
          <w:ilvl w:val="0"/>
          <w:numId w:val="50"/>
        </w:numPr>
        <w:kinsoku w:val="0"/>
        <w:overflowPunct w:val="0"/>
        <w:autoSpaceDE/>
        <w:autoSpaceDN/>
        <w:adjustRightInd/>
        <w:spacing w:before="11" w:line="210" w:lineRule="exact"/>
        <w:ind w:right="72"/>
        <w:jc w:val="both"/>
        <w:textAlignment w:val="baseline"/>
        <w:rPr>
          <w:spacing w:val="-2"/>
          <w:sz w:val="21"/>
        </w:rPr>
      </w:pPr>
      <w:r>
        <w:rPr>
          <w:spacing w:val="-2"/>
          <w:sz w:val="21"/>
        </w:rPr>
        <w:t xml:space="preserve">Taking </w:t>
      </w:r>
      <w:r>
        <w:rPr>
          <w:rFonts w:ascii="Garamond" w:hAnsi="Garamond"/>
          <w:spacing w:val="-2"/>
          <w:sz w:val="21"/>
        </w:rPr>
        <w:t>P</w:t>
      </w:r>
      <w:r>
        <w:rPr>
          <w:rFonts w:ascii="Garamond" w:hAnsi="Garamond"/>
          <w:spacing w:val="-2"/>
          <w:sz w:val="21"/>
          <w:vertAlign w:val="superscript"/>
        </w:rPr>
        <w:t>3</w:t>
      </w:r>
      <w:r>
        <w:rPr>
          <w:spacing w:val="-2"/>
          <w:sz w:val="21"/>
        </w:rPr>
        <w:t xml:space="preserve"> as the unit of the </w:t>
      </w:r>
      <w:r>
        <w:rPr>
          <w:rFonts w:ascii="Garamond" w:hAnsi="Garamond"/>
          <w:i/>
          <w:spacing w:val="-2"/>
          <w:sz w:val="21"/>
        </w:rPr>
        <w:t xml:space="preserve">first order of the fourth period, </w:t>
      </w:r>
      <w:r>
        <w:rPr>
          <w:spacing w:val="-2"/>
          <w:sz w:val="21"/>
        </w:rPr>
        <w:t xml:space="preserve">we continue the same process until we arrive at the 100,000,000th </w:t>
      </w:r>
      <w:r>
        <w:rPr>
          <w:rFonts w:ascii="Garamond" w:hAnsi="Garamond"/>
          <w:i/>
          <w:spacing w:val="-2"/>
          <w:sz w:val="21"/>
        </w:rPr>
        <w:t xml:space="preserve">order of the </w:t>
      </w:r>
      <w:r>
        <w:rPr>
          <w:spacing w:val="-2"/>
          <w:sz w:val="21"/>
        </w:rPr>
        <w:t xml:space="preserve">100,000,000th </w:t>
      </w:r>
      <w:r>
        <w:rPr>
          <w:rFonts w:ascii="Garamond" w:hAnsi="Garamond"/>
          <w:i/>
          <w:spacing w:val="-2"/>
          <w:sz w:val="21"/>
        </w:rPr>
        <w:t xml:space="preserve">period </w:t>
      </w:r>
      <w:r>
        <w:rPr>
          <w:spacing w:val="-2"/>
          <w:sz w:val="21"/>
        </w:rPr>
        <w:t>ending with P</w:t>
      </w:r>
      <w:r>
        <w:rPr>
          <w:rFonts w:ascii="Garamond" w:hAnsi="Garamond"/>
          <w:spacing w:val="-2"/>
          <w:sz w:val="21"/>
          <w:vertAlign w:val="superscript"/>
        </w:rPr>
        <w:t>10</w:t>
      </w:r>
      <w:r>
        <w:rPr>
          <w:spacing w:val="-2"/>
          <w:sz w:val="21"/>
        </w:rPr>
        <w:t>°•</w:t>
      </w:r>
      <w:r>
        <w:rPr>
          <w:rFonts w:ascii="Garamond" w:hAnsi="Garamond"/>
          <w:spacing w:val="-2"/>
          <w:sz w:val="21"/>
          <w:vertAlign w:val="superscript"/>
        </w:rPr>
        <w:t>0</w:t>
      </w:r>
      <w:r>
        <w:rPr>
          <w:spacing w:val="-2"/>
          <w:sz w:val="21"/>
        </w:rPr>
        <w:t>°°•</w:t>
      </w:r>
      <w:r>
        <w:rPr>
          <w:rFonts w:ascii="Garamond" w:hAnsi="Garamond"/>
          <w:spacing w:val="-2"/>
          <w:sz w:val="21"/>
          <w:vertAlign w:val="superscript"/>
        </w:rPr>
        <w:t>0</w:t>
      </w:r>
      <w:r>
        <w:rPr>
          <w:spacing w:val="-2"/>
          <w:sz w:val="21"/>
        </w:rPr>
        <w:t xml:space="preserve">°°. This last number is expressed by Archimedes as "a myriad-myriad units of the myriad-myriad-th order of the myriad-myriad-th period </w:t>
      </w:r>
      <w:r>
        <w:rPr>
          <w:rFonts w:ascii="Garamond" w:hAnsi="Garamond"/>
          <w:spacing w:val="-2"/>
          <w:sz w:val="21"/>
        </w:rPr>
        <w:t xml:space="preserve">(al µuptarctoµuptooras </w:t>
      </w:r>
      <w:r>
        <w:rPr>
          <w:rFonts w:ascii="Garamond" w:hAnsi="Garamond"/>
          <w:i/>
          <w:spacing w:val="-2"/>
          <w:sz w:val="17"/>
        </w:rPr>
        <w:t xml:space="preserve">irept6r5ou AvinatacrtivpLoarCo IcptOph.7)v </w:t>
      </w:r>
      <w:r>
        <w:rPr>
          <w:rFonts w:ascii="Garamond" w:hAnsi="Garamond"/>
          <w:spacing w:val="-2"/>
          <w:sz w:val="21"/>
        </w:rPr>
        <w:t xml:space="preserve">µvptat AuptAbes)," </w:t>
      </w:r>
      <w:r>
        <w:rPr>
          <w:spacing w:val="-2"/>
          <w:sz w:val="21"/>
        </w:rPr>
        <w:t>which is easily seen to be 100,000,000 times the product of (100,000,000)</w:t>
      </w:r>
    </w:p>
    <w:p w14:paraId="5E585654" w14:textId="77777777" w:rsidR="00000000" w:rsidRDefault="00000000">
      <w:pPr>
        <w:kinsoku w:val="0"/>
        <w:overflowPunct w:val="0"/>
        <w:autoSpaceDE/>
        <w:autoSpaceDN/>
        <w:adjustRightInd/>
        <w:spacing w:line="309" w:lineRule="exact"/>
        <w:ind w:left="72" w:right="72"/>
        <w:textAlignment w:val="baseline"/>
        <w:rPr>
          <w:rFonts w:ascii="Garamond" w:hAnsi="Garamond"/>
          <w:b/>
          <w:sz w:val="21"/>
        </w:rPr>
      </w:pPr>
      <w:r>
        <w:rPr>
          <w:rFonts w:ascii="Garamond" w:hAnsi="Garamond"/>
          <w:sz w:val="13"/>
        </w:rPr>
        <w:t xml:space="preserve">99.00,9Q0 </w:t>
      </w:r>
      <w:r>
        <w:rPr>
          <w:sz w:val="13"/>
          <w:vertAlign w:val="subscript"/>
        </w:rPr>
        <w:t>an</w:t>
      </w:r>
      <w:r>
        <w:rPr>
          <w:sz w:val="21"/>
        </w:rPr>
        <w:t xml:space="preserve">d </w:t>
      </w:r>
      <w:r>
        <w:rPr>
          <w:rFonts w:ascii="Garamond" w:hAnsi="Garamond"/>
          <w:sz w:val="13"/>
        </w:rPr>
        <w:t>p99,999,999</w:t>
      </w:r>
      <w:r>
        <w:rPr>
          <w:rFonts w:ascii="Garamond" w:hAnsi="Garamond"/>
          <w:sz w:val="13"/>
          <w:vertAlign w:val="subscript"/>
        </w:rPr>
        <w:t>,</w:t>
      </w:r>
      <w:r>
        <w:rPr>
          <w:sz w:val="21"/>
        </w:rPr>
        <w:t xml:space="preserve"> i</w:t>
      </w:r>
      <w:r>
        <w:rPr>
          <w:sz w:val="21"/>
          <w:vertAlign w:val="subscript"/>
        </w:rPr>
        <w:t>.e.</w:t>
      </w:r>
      <w:r>
        <w:rPr>
          <w:rFonts w:ascii="Garamond" w:hAnsi="Garamond"/>
          <w:sz w:val="21"/>
        </w:rPr>
        <w:t xml:space="preserve"> ploopo,000</w:t>
      </w:r>
      <w:r>
        <w:rPr>
          <w:w w:val="85"/>
          <w:sz w:val="21"/>
          <w:vertAlign w:val="subscript"/>
        </w:rPr>
        <w:t>.</w:t>
      </w:r>
      <w:r>
        <w:rPr>
          <w:rFonts w:ascii="Garamond" w:hAnsi="Garamond"/>
          <w:sz w:val="21"/>
        </w:rPr>
        <w:br/>
      </w:r>
      <w:r>
        <w:rPr>
          <w:rFonts w:ascii="Garamond" w:hAnsi="Garamond"/>
          <w:b/>
          <w:sz w:val="21"/>
        </w:rPr>
        <w:t>OCI'ADS</w:t>
      </w:r>
    </w:p>
    <w:p w14:paraId="7DF4C9C6" w14:textId="77777777" w:rsidR="00000000" w:rsidRDefault="00000000">
      <w:pPr>
        <w:kinsoku w:val="0"/>
        <w:overflowPunct w:val="0"/>
        <w:autoSpaceDE/>
        <w:autoSpaceDN/>
        <w:adjustRightInd/>
        <w:spacing w:before="79" w:line="216" w:lineRule="exact"/>
        <w:ind w:left="72" w:right="72" w:firstLine="216"/>
        <w:jc w:val="both"/>
        <w:textAlignment w:val="baseline"/>
        <w:rPr>
          <w:sz w:val="21"/>
        </w:rPr>
      </w:pPr>
      <w:r>
        <w:rPr>
          <w:sz w:val="21"/>
        </w:rPr>
        <w:t xml:space="preserve">Consider the series of terms in continued proportion of which the first </w:t>
      </w:r>
      <w:r>
        <w:rPr>
          <w:rFonts w:ascii="Garamond" w:hAnsi="Garamond"/>
          <w:b/>
          <w:sz w:val="21"/>
        </w:rPr>
        <w:t xml:space="preserve">is </w:t>
      </w:r>
      <w:r>
        <w:rPr>
          <w:sz w:val="21"/>
        </w:rPr>
        <w:t>1 and the second 10 [i.e. the geometrical progression 1, 10', 10</w:t>
      </w:r>
      <w:r>
        <w:rPr>
          <w:rFonts w:ascii="Garamond" w:hAnsi="Garamond"/>
          <w:sz w:val="21"/>
          <w:vertAlign w:val="superscript"/>
        </w:rPr>
        <w:t>2</w:t>
      </w:r>
      <w:r>
        <w:rPr>
          <w:sz w:val="21"/>
        </w:rPr>
        <w:t>, 10</w:t>
      </w:r>
      <w:r>
        <w:rPr>
          <w:rFonts w:ascii="Garamond" w:hAnsi="Garamond"/>
          <w:sz w:val="21"/>
          <w:vertAlign w:val="superscript"/>
        </w:rPr>
        <w:t>3</w:t>
      </w:r>
      <w:r>
        <w:rPr>
          <w:sz w:val="21"/>
        </w:rPr>
        <w:t xml:space="preserve">, • • •]. The </w:t>
      </w:r>
      <w:r>
        <w:rPr>
          <w:rFonts w:ascii="Garamond" w:hAnsi="Garamond"/>
          <w:i/>
          <w:sz w:val="21"/>
        </w:rPr>
        <w:t xml:space="preserve">first octad </w:t>
      </w:r>
      <w:r>
        <w:rPr>
          <w:sz w:val="21"/>
        </w:rPr>
        <w:t xml:space="preserve">of these terms </w:t>
      </w:r>
      <w:r>
        <w:rPr>
          <w:rFonts w:ascii="Garamond" w:hAnsi="Garamond"/>
          <w:i/>
          <w:sz w:val="21"/>
        </w:rPr>
        <w:t xml:space="preserve">[i.e. 1, </w:t>
      </w:r>
      <w:r>
        <w:rPr>
          <w:sz w:val="21"/>
        </w:rPr>
        <w:t>10', 10</w:t>
      </w:r>
      <w:r>
        <w:rPr>
          <w:rFonts w:ascii="Garamond" w:hAnsi="Garamond"/>
          <w:sz w:val="21"/>
          <w:vertAlign w:val="superscript"/>
        </w:rPr>
        <w:t>2</w:t>
      </w:r>
      <w:r>
        <w:rPr>
          <w:sz w:val="21"/>
        </w:rPr>
        <w:t xml:space="preserve">, • • 401 fall accordingly under the </w:t>
      </w:r>
      <w:r>
        <w:rPr>
          <w:rFonts w:ascii="Garamond" w:hAnsi="Garamond"/>
          <w:i/>
          <w:sz w:val="21"/>
        </w:rPr>
        <w:t xml:space="preserve">first order of the first period </w:t>
      </w:r>
      <w:r>
        <w:rPr>
          <w:sz w:val="21"/>
        </w:rPr>
        <w:t xml:space="preserve">above described, the </w:t>
      </w:r>
      <w:r>
        <w:rPr>
          <w:rFonts w:ascii="Garamond" w:hAnsi="Garamond"/>
          <w:i/>
          <w:sz w:val="21"/>
        </w:rPr>
        <w:t xml:space="preserve">second octad </w:t>
      </w:r>
      <w:r>
        <w:rPr>
          <w:sz w:val="21"/>
        </w:rPr>
        <w:t>[i.e. 10</w:t>
      </w:r>
      <w:r>
        <w:rPr>
          <w:rFonts w:ascii="Garamond" w:hAnsi="Garamond"/>
          <w:sz w:val="21"/>
          <w:vertAlign w:val="superscript"/>
        </w:rPr>
        <w:t>8</w:t>
      </w:r>
      <w:r>
        <w:rPr>
          <w:sz w:val="21"/>
        </w:rPr>
        <w:t>, 10</w:t>
      </w:r>
      <w:r>
        <w:rPr>
          <w:rFonts w:ascii="Garamond" w:hAnsi="Garamond"/>
          <w:sz w:val="21"/>
          <w:vertAlign w:val="superscript"/>
        </w:rPr>
        <w:t>9</w:t>
      </w:r>
      <w:r>
        <w:rPr>
          <w:sz w:val="21"/>
        </w:rPr>
        <w:t>, • • •10'</w:t>
      </w:r>
      <w:r>
        <w:rPr>
          <w:rFonts w:ascii="Garamond" w:hAnsi="Garamond"/>
          <w:sz w:val="21"/>
          <w:vertAlign w:val="superscript"/>
        </w:rPr>
        <w:t>5</w:t>
      </w:r>
      <w:r>
        <w:rPr>
          <w:sz w:val="21"/>
        </w:rPr>
        <w:t xml:space="preserve">] under the </w:t>
      </w:r>
      <w:r>
        <w:rPr>
          <w:rFonts w:ascii="Garamond" w:hAnsi="Garamond"/>
          <w:i/>
          <w:sz w:val="21"/>
        </w:rPr>
        <w:t xml:space="preserve">second order of the first period, </w:t>
      </w:r>
      <w:r>
        <w:rPr>
          <w:sz w:val="21"/>
        </w:rPr>
        <w:t xml:space="preserve">the first term of the octad being the unit of the corresponding order in each case. Similarly for the </w:t>
      </w:r>
      <w:r>
        <w:rPr>
          <w:rFonts w:ascii="Garamond" w:hAnsi="Garamond"/>
          <w:i/>
          <w:sz w:val="21"/>
        </w:rPr>
        <w:t xml:space="preserve">third octad, </w:t>
      </w:r>
      <w:r>
        <w:rPr>
          <w:sz w:val="21"/>
        </w:rPr>
        <w:t>and so on. We can, in the same way, place any number of octads.</w:t>
      </w:r>
    </w:p>
    <w:p w14:paraId="32EDBB66" w14:textId="77777777" w:rsidR="00000000" w:rsidRDefault="00000000">
      <w:pPr>
        <w:kinsoku w:val="0"/>
        <w:overflowPunct w:val="0"/>
        <w:autoSpaceDE/>
        <w:autoSpaceDN/>
        <w:adjustRightInd/>
        <w:spacing w:before="150" w:line="199" w:lineRule="exact"/>
        <w:ind w:left="72" w:right="72"/>
        <w:textAlignment w:val="baseline"/>
        <w:rPr>
          <w:rFonts w:ascii="Garamond" w:hAnsi="Garamond"/>
          <w:b/>
          <w:spacing w:val="3"/>
          <w:sz w:val="15"/>
        </w:rPr>
      </w:pPr>
      <w:r>
        <w:rPr>
          <w:rFonts w:ascii="Garamond" w:hAnsi="Garamond"/>
          <w:b/>
          <w:spacing w:val="3"/>
          <w:sz w:val="15"/>
        </w:rPr>
        <w:t>THEOREM</w:t>
      </w:r>
    </w:p>
    <w:p w14:paraId="653B054E" w14:textId="77777777" w:rsidR="00000000" w:rsidRDefault="00000000">
      <w:pPr>
        <w:kinsoku w:val="0"/>
        <w:overflowPunct w:val="0"/>
        <w:autoSpaceDE/>
        <w:autoSpaceDN/>
        <w:adjustRightInd/>
        <w:spacing w:before="103" w:line="213" w:lineRule="exact"/>
        <w:ind w:left="72" w:right="72" w:firstLine="216"/>
        <w:jc w:val="both"/>
        <w:textAlignment w:val="baseline"/>
        <w:rPr>
          <w:sz w:val="21"/>
        </w:rPr>
      </w:pPr>
      <w:r>
        <w:rPr>
          <w:rFonts w:ascii="Garamond" w:hAnsi="Garamond"/>
          <w:i/>
          <w:sz w:val="21"/>
        </w:rPr>
        <w:t xml:space="preserve">If there be any number of terms of a series in continued proportion, say A1, </w:t>
      </w:r>
      <w:r>
        <w:rPr>
          <w:rFonts w:ascii="Garamond" w:hAnsi="Garamond"/>
          <w:i/>
          <w:sz w:val="17"/>
        </w:rPr>
        <w:t xml:space="preserve">A2, </w:t>
      </w:r>
      <w:r>
        <w:rPr>
          <w:rFonts w:ascii="Garamond" w:hAnsi="Garamond"/>
          <w:b/>
          <w:sz w:val="21"/>
        </w:rPr>
        <w:t xml:space="preserve">A </w:t>
      </w:r>
      <w:r>
        <w:rPr>
          <w:rFonts w:ascii="Garamond" w:hAnsi="Garamond"/>
          <w:sz w:val="13"/>
        </w:rPr>
        <w:t xml:space="preserve">3, • • • </w:t>
      </w:r>
      <w:r>
        <w:rPr>
          <w:rFonts w:ascii="Garamond" w:hAnsi="Garamond"/>
          <w:i/>
          <w:sz w:val="21"/>
        </w:rPr>
        <w:t>A</w:t>
      </w:r>
      <w:r>
        <w:rPr>
          <w:rFonts w:ascii="Garamond" w:hAnsi="Garamond"/>
          <w:i/>
          <w:sz w:val="21"/>
          <w:vertAlign w:val="subscript"/>
        </w:rPr>
        <w:t>m</w:t>
      </w:r>
      <w:r>
        <w:rPr>
          <w:rFonts w:ascii="Garamond" w:hAnsi="Garamond"/>
          <w:i/>
          <w:sz w:val="21"/>
        </w:rPr>
        <w:t>, • • • An, • • • A</w:t>
      </w:r>
      <w:r>
        <w:rPr>
          <w:rFonts w:ascii="Garamond" w:hAnsi="Garamond"/>
          <w:i/>
          <w:sz w:val="21"/>
          <w:vertAlign w:val="subscript"/>
        </w:rPr>
        <w:t>m+n</w:t>
      </w:r>
      <w:r>
        <w:rPr>
          <w:rFonts w:ascii="Garamond" w:hAnsi="Garamond"/>
          <w:i/>
          <w:sz w:val="21"/>
        </w:rPr>
        <w:t>_</w:t>
      </w:r>
      <w:r>
        <w:rPr>
          <w:rFonts w:ascii="Garamond" w:hAnsi="Garamond"/>
          <w:i/>
          <w:sz w:val="21"/>
          <w:vertAlign w:val="subscript"/>
        </w:rPr>
        <w:t>i</w:t>
      </w:r>
      <w:r>
        <w:rPr>
          <w:rFonts w:ascii="Garamond" w:hAnsi="Garamond"/>
          <w:i/>
          <w:sz w:val="21"/>
        </w:rPr>
        <w:t xml:space="preserve">, • • • of which A1=1, </w:t>
      </w:r>
      <w:r>
        <w:rPr>
          <w:rFonts w:ascii="Garamond" w:hAnsi="Garamond"/>
          <w:i/>
          <w:sz w:val="17"/>
        </w:rPr>
        <w:t xml:space="preserve">A2=10 </w:t>
      </w:r>
      <w:r>
        <w:rPr>
          <w:sz w:val="21"/>
        </w:rPr>
        <w:t>[so that the series forms the geometrical progression 1, 10', 10</w:t>
      </w:r>
      <w:r>
        <w:rPr>
          <w:rFonts w:ascii="Garamond" w:hAnsi="Garamond"/>
          <w:sz w:val="21"/>
          <w:vertAlign w:val="superscript"/>
        </w:rPr>
        <w:t>2</w:t>
      </w:r>
      <w:r>
        <w:rPr>
          <w:sz w:val="21"/>
        </w:rPr>
        <w:t>, • • •10m</w:t>
      </w:r>
      <w:r>
        <w:rPr>
          <w:rFonts w:ascii="Garamond" w:hAnsi="Garamond"/>
          <w:sz w:val="21"/>
          <w:vertAlign w:val="superscript"/>
        </w:rPr>
        <w:t>--1</w:t>
      </w:r>
      <w:r>
        <w:rPr>
          <w:sz w:val="21"/>
        </w:rPr>
        <w:t>, • • -10-1,</w:t>
      </w:r>
    </w:p>
    <w:p w14:paraId="24476598" w14:textId="77777777" w:rsidR="00000000" w:rsidRDefault="00000000">
      <w:pPr>
        <w:tabs>
          <w:tab w:val="left" w:pos="360"/>
        </w:tabs>
        <w:kinsoku w:val="0"/>
        <w:overflowPunct w:val="0"/>
        <w:autoSpaceDE/>
        <w:autoSpaceDN/>
        <w:adjustRightInd/>
        <w:spacing w:before="22" w:line="211" w:lineRule="exact"/>
        <w:ind w:left="72" w:right="72"/>
        <w:jc w:val="both"/>
        <w:textAlignment w:val="baseline"/>
        <w:rPr>
          <w:spacing w:val="9"/>
          <w:sz w:val="21"/>
        </w:rPr>
      </w:pPr>
      <w:r>
        <w:rPr>
          <w:spacing w:val="9"/>
          <w:sz w:val="21"/>
        </w:rPr>
        <w:t>-</w:t>
      </w:r>
      <w:r>
        <w:rPr>
          <w:spacing w:val="9"/>
          <w:sz w:val="21"/>
        </w:rPr>
        <w:tab/>
        <w:t xml:space="preserve">-], and </w:t>
      </w:r>
      <w:r>
        <w:rPr>
          <w:rFonts w:ascii="Garamond" w:hAnsi="Garamond"/>
          <w:i/>
          <w:spacing w:val="9"/>
          <w:sz w:val="21"/>
        </w:rPr>
        <w:t xml:space="preserve">if any two terms as Am, </w:t>
      </w:r>
      <w:r>
        <w:rPr>
          <w:b/>
          <w:i/>
          <w:spacing w:val="9"/>
          <w:sz w:val="25"/>
        </w:rPr>
        <w:t>A</w:t>
      </w:r>
      <w:r>
        <w:rPr>
          <w:rFonts w:ascii="Garamond" w:hAnsi="Garamond"/>
          <w:b/>
          <w:i/>
          <w:spacing w:val="9"/>
          <w:sz w:val="25"/>
          <w:vertAlign w:val="subscript"/>
        </w:rPr>
        <w:t>n</w:t>
      </w:r>
      <w:r>
        <w:rPr>
          <w:rFonts w:ascii="Garamond" w:hAnsi="Garamond"/>
          <w:i/>
          <w:spacing w:val="9"/>
          <w:sz w:val="21"/>
        </w:rPr>
        <w:t xml:space="preserve"> be taken and multiplied, the product Am •A n will be a term in the same series and will be as many terms distant from A</w:t>
      </w:r>
      <w:r>
        <w:rPr>
          <w:rFonts w:ascii="Garamond" w:hAnsi="Garamond"/>
          <w:i/>
          <w:spacing w:val="9"/>
          <w:sz w:val="21"/>
          <w:vertAlign w:val="subscript"/>
        </w:rPr>
        <w:t>n</w:t>
      </w:r>
      <w:r>
        <w:rPr>
          <w:rFonts w:ascii="Garamond" w:hAnsi="Garamond"/>
          <w:i/>
          <w:spacing w:val="9"/>
          <w:sz w:val="21"/>
        </w:rPr>
        <w:t xml:space="preserve"> as A</w:t>
      </w:r>
      <w:r>
        <w:rPr>
          <w:rFonts w:ascii="Garamond" w:hAnsi="Garamond"/>
          <w:i/>
          <w:spacing w:val="9"/>
          <w:sz w:val="21"/>
          <w:vertAlign w:val="subscript"/>
        </w:rPr>
        <w:t>m</w:t>
      </w:r>
      <w:r>
        <w:rPr>
          <w:rFonts w:ascii="Garamond" w:hAnsi="Garamond"/>
          <w:i/>
          <w:spacing w:val="9"/>
          <w:sz w:val="21"/>
        </w:rPr>
        <w:t xml:space="preserve"> is distant from A</w:t>
      </w:r>
      <w:r>
        <w:rPr>
          <w:rFonts w:ascii="Garamond" w:hAnsi="Garamond"/>
          <w:i/>
          <w:spacing w:val="9"/>
          <w:sz w:val="21"/>
          <w:vertAlign w:val="subscript"/>
        </w:rPr>
        <w:t>l</w:t>
      </w:r>
      <w:r>
        <w:rPr>
          <w:rFonts w:ascii="Garamond" w:hAnsi="Garamond"/>
          <w:i/>
          <w:spacing w:val="9"/>
          <w:sz w:val="21"/>
        </w:rPr>
        <w:t xml:space="preserve">; also it will be distant from Al by a number of terms less by one than the sum of the numbers of terms by which Am and </w:t>
      </w:r>
      <w:r>
        <w:rPr>
          <w:rFonts w:ascii="Arial" w:hAnsi="Arial"/>
          <w:b/>
          <w:i/>
          <w:spacing w:val="9"/>
          <w:sz w:val="19"/>
        </w:rPr>
        <w:t>A</w:t>
      </w:r>
      <w:r>
        <w:rPr>
          <w:rFonts w:ascii="Arial" w:hAnsi="Arial"/>
          <w:b/>
          <w:i/>
          <w:spacing w:val="9"/>
          <w:sz w:val="19"/>
          <w:vertAlign w:val="subscript"/>
        </w:rPr>
        <w:t>n</w:t>
      </w:r>
      <w:r>
        <w:rPr>
          <w:rFonts w:ascii="Garamond" w:hAnsi="Garamond"/>
          <w:i/>
          <w:spacing w:val="9"/>
          <w:sz w:val="21"/>
        </w:rPr>
        <w:t xml:space="preserve"> respectively are distant from </w:t>
      </w:r>
      <w:r>
        <w:rPr>
          <w:spacing w:val="9"/>
          <w:sz w:val="21"/>
        </w:rPr>
        <w:t>A</w:t>
      </w:r>
      <w:r>
        <w:rPr>
          <w:spacing w:val="9"/>
          <w:sz w:val="21"/>
          <w:vertAlign w:val="subscript"/>
        </w:rPr>
        <w:t>1</w:t>
      </w:r>
      <w:r>
        <w:rPr>
          <w:spacing w:val="9"/>
          <w:sz w:val="21"/>
        </w:rPr>
        <w:t>.</w:t>
      </w:r>
    </w:p>
    <w:p w14:paraId="62112D0B" w14:textId="77777777" w:rsidR="00000000" w:rsidRDefault="00000000">
      <w:pPr>
        <w:kinsoku w:val="0"/>
        <w:overflowPunct w:val="0"/>
        <w:autoSpaceDE/>
        <w:autoSpaceDN/>
        <w:adjustRightInd/>
        <w:spacing w:before="23" w:line="216" w:lineRule="exact"/>
        <w:ind w:left="288" w:right="72"/>
        <w:jc w:val="both"/>
        <w:textAlignment w:val="baseline"/>
        <w:rPr>
          <w:b/>
          <w:i/>
          <w:spacing w:val="-1"/>
          <w:sz w:val="25"/>
        </w:rPr>
      </w:pPr>
      <w:r>
        <w:rPr>
          <w:spacing w:val="-1"/>
          <w:sz w:val="21"/>
        </w:rPr>
        <w:t xml:space="preserve">Take the term which is distant from </w:t>
      </w:r>
      <w:r>
        <w:rPr>
          <w:b/>
          <w:i/>
          <w:spacing w:val="-1"/>
          <w:sz w:val="25"/>
        </w:rPr>
        <w:t>A</w:t>
      </w:r>
      <w:r>
        <w:rPr>
          <w:rFonts w:ascii="Garamond" w:hAnsi="Garamond"/>
          <w:b/>
          <w:i/>
          <w:spacing w:val="-1"/>
          <w:sz w:val="25"/>
          <w:vertAlign w:val="subscript"/>
        </w:rPr>
        <w:t>n</w:t>
      </w:r>
      <w:r>
        <w:rPr>
          <w:spacing w:val="-1"/>
          <w:sz w:val="21"/>
        </w:rPr>
        <w:t xml:space="preserve"> by the same number of </w:t>
      </w:r>
      <w:r>
        <w:rPr>
          <w:rFonts w:ascii="Garamond" w:hAnsi="Garamond"/>
          <w:b/>
          <w:spacing w:val="-1"/>
          <w:sz w:val="21"/>
        </w:rPr>
        <w:t xml:space="preserve">terms as </w:t>
      </w:r>
      <w:r>
        <w:rPr>
          <w:b/>
          <w:i/>
          <w:spacing w:val="-1"/>
          <w:sz w:val="25"/>
        </w:rPr>
        <w:t>A.</w:t>
      </w:r>
    </w:p>
    <w:p w14:paraId="47F9DB02" w14:textId="77777777" w:rsidR="00000000" w:rsidRDefault="00000000">
      <w:pPr>
        <w:widowControl/>
        <w:rPr>
          <w:sz w:val="24"/>
        </w:rPr>
        <w:sectPr w:rsidR="00000000">
          <w:pgSz w:w="8222" w:h="12845"/>
          <w:pgMar w:top="660" w:right="644" w:bottom="749" w:left="738" w:header="720" w:footer="720" w:gutter="0"/>
          <w:cols w:space="720"/>
          <w:noEndnote/>
        </w:sectPr>
      </w:pPr>
    </w:p>
    <w:p w14:paraId="5753B7AA" w14:textId="77777777" w:rsidR="00000000" w:rsidRDefault="00000000">
      <w:pPr>
        <w:tabs>
          <w:tab w:val="right" w:pos="6768"/>
        </w:tabs>
        <w:kinsoku w:val="0"/>
        <w:overflowPunct w:val="0"/>
        <w:autoSpaceDE/>
        <w:autoSpaceDN/>
        <w:adjustRightInd/>
        <w:spacing w:before="7" w:line="211" w:lineRule="exact"/>
        <w:ind w:left="2304"/>
        <w:textAlignment w:val="baseline"/>
      </w:pPr>
      <w:r>
        <w:lastRenderedPageBreak/>
        <w:t>THE SAND-RECKONER</w:t>
      </w:r>
      <w:r>
        <w:tab/>
        <w:t>123</w:t>
      </w:r>
    </w:p>
    <w:p w14:paraId="41B9C9BA" w14:textId="77777777" w:rsidR="00000000" w:rsidRDefault="00000000">
      <w:pPr>
        <w:kinsoku w:val="0"/>
        <w:overflowPunct w:val="0"/>
        <w:autoSpaceDE/>
        <w:autoSpaceDN/>
        <w:adjustRightInd/>
        <w:spacing w:before="82" w:line="211" w:lineRule="exact"/>
        <w:ind w:right="72"/>
        <w:jc w:val="both"/>
        <w:textAlignment w:val="baseline"/>
        <w:rPr>
          <w:spacing w:val="8"/>
        </w:rPr>
      </w:pPr>
      <w:r>
        <w:rPr>
          <w:spacing w:val="8"/>
        </w:rPr>
        <w:t xml:space="preserve">is distant from </w:t>
      </w:r>
      <w:r>
        <w:rPr>
          <w:rFonts w:ascii="Garamond" w:hAnsi="Garamond"/>
          <w:i/>
          <w:spacing w:val="8"/>
          <w:sz w:val="22"/>
        </w:rPr>
        <w:t>A</w:t>
      </w:r>
      <w:r>
        <w:rPr>
          <w:i/>
          <w:spacing w:val="8"/>
          <w:sz w:val="22"/>
          <w:vertAlign w:val="subscript"/>
        </w:rPr>
        <w:t>l</w:t>
      </w:r>
      <w:r>
        <w:rPr>
          <w:rFonts w:ascii="Garamond" w:hAnsi="Garamond"/>
          <w:i/>
          <w:spacing w:val="8"/>
          <w:sz w:val="22"/>
        </w:rPr>
        <w:t xml:space="preserve">. </w:t>
      </w:r>
      <w:r>
        <w:rPr>
          <w:spacing w:val="8"/>
        </w:rPr>
        <w:t xml:space="preserve">This number of terms is m (the first and last being both counted). Thus the term to be taken is m terms distant from </w:t>
      </w:r>
      <w:r>
        <w:rPr>
          <w:rFonts w:ascii="Garamond" w:hAnsi="Garamond"/>
          <w:i/>
          <w:spacing w:val="8"/>
          <w:sz w:val="22"/>
        </w:rPr>
        <w:t xml:space="preserve">A., </w:t>
      </w:r>
      <w:r>
        <w:rPr>
          <w:spacing w:val="8"/>
        </w:rPr>
        <w:t>and is there</w:t>
      </w:r>
      <w:r>
        <w:rPr>
          <w:spacing w:val="8"/>
        </w:rPr>
        <w:softHyphen/>
        <w:t>fore the term</w:t>
      </w:r>
    </w:p>
    <w:p w14:paraId="0F7CBDAA" w14:textId="77777777" w:rsidR="00000000" w:rsidRDefault="00000000">
      <w:pPr>
        <w:kinsoku w:val="0"/>
        <w:overflowPunct w:val="0"/>
        <w:autoSpaceDE/>
        <w:autoSpaceDN/>
        <w:adjustRightInd/>
        <w:spacing w:before="14" w:line="204" w:lineRule="exact"/>
        <w:ind w:left="216"/>
        <w:textAlignment w:val="baseline"/>
        <w:rPr>
          <w:spacing w:val="8"/>
        </w:rPr>
      </w:pPr>
      <w:r>
        <w:rPr>
          <w:spacing w:val="8"/>
        </w:rPr>
        <w:t>We have therefore to prove that</w:t>
      </w:r>
    </w:p>
    <w:p w14:paraId="3F84D51C" w14:textId="77777777" w:rsidR="00000000" w:rsidRDefault="00000000">
      <w:pPr>
        <w:numPr>
          <w:ilvl w:val="0"/>
          <w:numId w:val="51"/>
        </w:numPr>
        <w:tabs>
          <w:tab w:val="clear" w:pos="2952"/>
          <w:tab w:val="num" w:pos="3024"/>
        </w:tabs>
        <w:kinsoku w:val="0"/>
        <w:overflowPunct w:val="0"/>
        <w:autoSpaceDE/>
        <w:autoSpaceDN/>
        <w:adjustRightInd/>
        <w:spacing w:line="244" w:lineRule="exact"/>
        <w:textAlignment w:val="baseline"/>
        <w:rPr>
          <w:rFonts w:ascii="Garamond" w:hAnsi="Garamond"/>
          <w:i/>
          <w:spacing w:val="-6"/>
          <w:sz w:val="22"/>
        </w:rPr>
      </w:pPr>
      <w:r>
        <w:rPr>
          <w:rFonts w:ascii="Garamond" w:hAnsi="Garamond"/>
          <w:i/>
          <w:spacing w:val="-6"/>
          <w:sz w:val="22"/>
        </w:rPr>
        <w:t>An= Am÷n-i.</w:t>
      </w:r>
    </w:p>
    <w:p w14:paraId="65F06F68" w14:textId="77777777" w:rsidR="00000000" w:rsidRDefault="00000000">
      <w:pPr>
        <w:kinsoku w:val="0"/>
        <w:overflowPunct w:val="0"/>
        <w:autoSpaceDE/>
        <w:autoSpaceDN/>
        <w:adjustRightInd/>
        <w:spacing w:before="2" w:line="196" w:lineRule="exact"/>
        <w:ind w:left="216"/>
        <w:textAlignment w:val="baseline"/>
        <w:rPr>
          <w:spacing w:val="5"/>
        </w:rPr>
      </w:pPr>
      <w:r>
        <w:rPr>
          <w:spacing w:val="5"/>
        </w:rPr>
        <w:t>Now terms equally distant from other terms in the continued proportion are</w:t>
      </w:r>
    </w:p>
    <w:p w14:paraId="53EED99F" w14:textId="77777777" w:rsidR="00000000" w:rsidRDefault="00000000">
      <w:pPr>
        <w:kinsoku w:val="0"/>
        <w:overflowPunct w:val="0"/>
        <w:autoSpaceDE/>
        <w:autoSpaceDN/>
        <w:adjustRightInd/>
        <w:spacing w:after="329" w:line="211" w:lineRule="exact"/>
        <w:textAlignment w:val="baseline"/>
        <w:rPr>
          <w:spacing w:val="3"/>
        </w:rPr>
      </w:pPr>
      <w:r>
        <w:rPr>
          <w:noProof/>
        </w:rPr>
        <w:pict w14:anchorId="2429480E">
          <v:shape id="_x0000_s1261" type="#_x0000_t202" style="position:absolute;margin-left:23.5pt;margin-top:123.5pt;width:304.05pt;height:16.35pt;z-index:23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D772F6" w14:textId="77777777" w:rsidR="00000000" w:rsidRDefault="00000000">
                  <w:pPr>
                    <w:tabs>
                      <w:tab w:val="left" w:pos="2808"/>
                    </w:tabs>
                    <w:kinsoku w:val="0"/>
                    <w:overflowPunct w:val="0"/>
                    <w:autoSpaceDE/>
                    <w:autoSpaceDN/>
                    <w:adjustRightInd/>
                    <w:spacing w:before="86" w:after="194" w:line="259" w:lineRule="exact"/>
                    <w:ind w:left="216"/>
                    <w:textAlignment w:val="baseline"/>
                    <w:rPr>
                      <w:spacing w:val="8"/>
                    </w:rPr>
                  </w:pPr>
                  <w:r>
                    <w:rPr>
                      <w:spacing w:val="8"/>
                    </w:rPr>
                    <w:t>Thus</w:t>
                  </w:r>
                  <w:r>
                    <w:rPr>
                      <w:spacing w:val="8"/>
                    </w:rPr>
                    <w:tab/>
                    <w:t>A</w:t>
                  </w:r>
                  <w:r>
                    <w:rPr>
                      <w:spacing w:val="8"/>
                      <w:vertAlign w:val="subscript"/>
                    </w:rPr>
                    <w:t>m</w:t>
                  </w:r>
                  <w:r>
                    <w:rPr>
                      <w:spacing w:val="8"/>
                    </w:rPr>
                    <w:t xml:space="preserve"> Am</w:t>
                  </w:r>
                  <w:r>
                    <w:rPr>
                      <w:spacing w:val="8"/>
                      <w:vertAlign w:val="subscript"/>
                    </w:rPr>
                    <w:t>+</w:t>
                  </w:r>
                  <w:r>
                    <w:rPr>
                      <w:spacing w:val="8"/>
                    </w:rPr>
                    <w:t>n-i</w:t>
                  </w:r>
                </w:p>
              </w:txbxContent>
            </v:textbox>
            <w10:wrap type="square" anchorx="page" anchory="page"/>
          </v:shape>
        </w:pict>
      </w:r>
      <w:r>
        <w:rPr>
          <w:noProof/>
        </w:rPr>
        <w:pict w14:anchorId="5EBE14C7">
          <v:shape id="_x0000_s1262" type="#_x0000_t202" style="position:absolute;margin-left:23.5pt;margin-top:139.85pt;width:34.65pt;height:10.65pt;z-index:23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FA0BFE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spacing w:val="3"/>
        </w:rPr>
        <w:t>Proportional.</w:t>
      </w:r>
    </w:p>
    <w:p w14:paraId="0D1F97BC" w14:textId="77777777" w:rsidR="00000000" w:rsidRDefault="00000000">
      <w:pPr>
        <w:tabs>
          <w:tab w:val="left" w:pos="3456"/>
        </w:tabs>
        <w:kinsoku w:val="0"/>
        <w:overflowPunct w:val="0"/>
        <w:autoSpaceDE/>
        <w:autoSpaceDN/>
        <w:adjustRightInd/>
        <w:spacing w:line="195" w:lineRule="exact"/>
        <w:textAlignment w:val="baseline"/>
        <w:rPr>
          <w:b/>
          <w:spacing w:val="13"/>
          <w:sz w:val="18"/>
        </w:rPr>
      </w:pPr>
      <w:r>
        <w:rPr>
          <w:b/>
          <w:spacing w:val="13"/>
          <w:sz w:val="18"/>
        </w:rPr>
        <w:t>Al</w:t>
      </w:r>
      <w:r>
        <w:rPr>
          <w:b/>
          <w:spacing w:val="13"/>
          <w:sz w:val="18"/>
        </w:rPr>
        <w:tab/>
        <w:t>A</w:t>
      </w:r>
      <w:r>
        <w:rPr>
          <w:b/>
          <w:spacing w:val="13"/>
          <w:sz w:val="18"/>
          <w:vertAlign w:val="subscript"/>
        </w:rPr>
        <w:t>n</w:t>
      </w:r>
    </w:p>
    <w:p w14:paraId="100CBB27" w14:textId="77777777" w:rsidR="00000000" w:rsidRDefault="00000000">
      <w:pPr>
        <w:tabs>
          <w:tab w:val="left" w:pos="2520"/>
        </w:tabs>
        <w:kinsoku w:val="0"/>
        <w:overflowPunct w:val="0"/>
        <w:autoSpaceDE/>
        <w:autoSpaceDN/>
        <w:adjustRightInd/>
        <w:spacing w:before="10" w:line="211" w:lineRule="exact"/>
        <w:ind w:left="216"/>
        <w:textAlignment w:val="baseline"/>
        <w:rPr>
          <w:rFonts w:ascii="Garamond" w:hAnsi="Garamond"/>
          <w:i/>
          <w:spacing w:val="-4"/>
          <w:sz w:val="22"/>
        </w:rPr>
      </w:pPr>
      <w:r>
        <w:rPr>
          <w:spacing w:val="-4"/>
        </w:rPr>
        <w:t>But</w:t>
      </w:r>
      <w:r>
        <w:rPr>
          <w:spacing w:val="-4"/>
        </w:rPr>
        <w:tab/>
      </w:r>
      <w:r>
        <w:rPr>
          <w:rFonts w:ascii="Garamond" w:hAnsi="Garamond"/>
          <w:i/>
          <w:spacing w:val="-4"/>
          <w:sz w:val="22"/>
        </w:rPr>
        <w:t>A„,= A</w:t>
      </w:r>
      <w:r>
        <w:rPr>
          <w:i/>
          <w:spacing w:val="-4"/>
          <w:sz w:val="22"/>
          <w:vertAlign w:val="subscript"/>
        </w:rPr>
        <w:t>m</w:t>
      </w:r>
      <w:r>
        <w:rPr>
          <w:rFonts w:ascii="Garamond" w:hAnsi="Garamond"/>
          <w:i/>
          <w:spacing w:val="-4"/>
          <w:sz w:val="22"/>
        </w:rPr>
        <w:t xml:space="preserve"> A</w:t>
      </w:r>
      <w:r>
        <w:rPr>
          <w:i/>
          <w:spacing w:val="-4"/>
          <w:sz w:val="22"/>
          <w:vertAlign w:val="subscript"/>
        </w:rPr>
        <w:t>i</w:t>
      </w:r>
      <w:r>
        <w:rPr>
          <w:rFonts w:ascii="Garamond" w:hAnsi="Garamond"/>
          <w:i/>
          <w:spacing w:val="-4"/>
          <w:sz w:val="22"/>
        </w:rPr>
        <w:t xml:space="preserve">, </w:t>
      </w:r>
      <w:r>
        <w:rPr>
          <w:spacing w:val="-4"/>
        </w:rPr>
        <w:t xml:space="preserve">since </w:t>
      </w:r>
      <w:r>
        <w:rPr>
          <w:rFonts w:ascii="Garamond" w:hAnsi="Garamond"/>
          <w:i/>
          <w:spacing w:val="-4"/>
          <w:sz w:val="22"/>
        </w:rPr>
        <w:t>A</w:t>
      </w:r>
      <w:r>
        <w:rPr>
          <w:i/>
          <w:spacing w:val="-4"/>
          <w:sz w:val="22"/>
          <w:vertAlign w:val="subscript"/>
        </w:rPr>
        <w:t>1</w:t>
      </w:r>
      <w:r>
        <w:rPr>
          <w:rFonts w:ascii="Garamond" w:hAnsi="Garamond"/>
          <w:i/>
          <w:spacing w:val="-4"/>
          <w:sz w:val="22"/>
        </w:rPr>
        <w:t>=1.</w:t>
      </w:r>
    </w:p>
    <w:p w14:paraId="53746EF4" w14:textId="77777777" w:rsidR="00000000" w:rsidRDefault="00000000">
      <w:pPr>
        <w:tabs>
          <w:tab w:val="left" w:pos="2160"/>
          <w:tab w:val="right" w:pos="6768"/>
        </w:tabs>
        <w:kinsoku w:val="0"/>
        <w:overflowPunct w:val="0"/>
        <w:autoSpaceDE/>
        <w:autoSpaceDN/>
        <w:adjustRightInd/>
        <w:spacing w:before="3" w:line="216" w:lineRule="exact"/>
        <w:ind w:left="72" w:firstLine="144"/>
        <w:textAlignment w:val="baseline"/>
        <w:rPr>
          <w:b/>
          <w:sz w:val="15"/>
        </w:rPr>
      </w:pPr>
      <w:r>
        <w:t>Therefore</w:t>
      </w:r>
      <w:r>
        <w:tab/>
        <w:t>Arn</w:t>
      </w:r>
      <w:r>
        <w:rPr>
          <w:vertAlign w:val="subscript"/>
        </w:rPr>
        <w:t>+</w:t>
      </w:r>
      <w:r>
        <w:t>n-l= •A</w:t>
      </w:r>
      <w:r>
        <w:rPr>
          <w:vertAlign w:val="subscript"/>
        </w:rPr>
        <w:t>n</w:t>
      </w:r>
      <w:r>
        <w:t>.</w:t>
      </w:r>
      <w:r>
        <w:tab/>
        <w:t>(1)</w:t>
      </w:r>
      <w:r>
        <w:br/>
        <w:t xml:space="preserve">The second result is now obvious, since </w:t>
      </w:r>
      <w:r>
        <w:rPr>
          <w:rFonts w:ascii="Garamond" w:hAnsi="Garamond"/>
          <w:i/>
          <w:sz w:val="22"/>
        </w:rPr>
        <w:t xml:space="preserve">Am </w:t>
      </w:r>
      <w:r>
        <w:t>is m terms distant from A1, An is n terms distant from A</w:t>
      </w:r>
      <w:r>
        <w:rPr>
          <w:vertAlign w:val="subscript"/>
        </w:rPr>
        <w:t>1</w:t>
      </w:r>
      <w:r>
        <w:t>, and A„</w:t>
      </w:r>
      <w:r>
        <w:rPr>
          <w:vertAlign w:val="subscript"/>
        </w:rPr>
        <w:t>+</w:t>
      </w:r>
      <w:r>
        <w:t>,.</w:t>
      </w:r>
      <w:r>
        <w:rPr>
          <w:vertAlign w:val="subscript"/>
        </w:rPr>
        <w:t>1</w:t>
      </w:r>
      <w:r>
        <w:t xml:space="preserve"> is (m+n — 1) terms distant from </w:t>
      </w:r>
      <w:r>
        <w:rPr>
          <w:b/>
          <w:sz w:val="15"/>
        </w:rPr>
        <w:t>Al.</w:t>
      </w:r>
    </w:p>
    <w:p w14:paraId="34D171CA" w14:textId="77777777" w:rsidR="00000000" w:rsidRDefault="00000000">
      <w:pPr>
        <w:kinsoku w:val="0"/>
        <w:overflowPunct w:val="0"/>
        <w:autoSpaceDE/>
        <w:autoSpaceDN/>
        <w:adjustRightInd/>
        <w:spacing w:before="133" w:line="215" w:lineRule="exact"/>
        <w:ind w:left="72"/>
        <w:textAlignment w:val="baseline"/>
        <w:rPr>
          <w:b/>
          <w:spacing w:val="8"/>
          <w:sz w:val="15"/>
        </w:rPr>
      </w:pPr>
      <w:r>
        <w:rPr>
          <w:b/>
          <w:spacing w:val="8"/>
          <w:sz w:val="15"/>
        </w:rPr>
        <w:t>APPLICATION TO THE NUMBER OF THE SAND</w:t>
      </w:r>
    </w:p>
    <w:p w14:paraId="6207227B" w14:textId="77777777" w:rsidR="00000000" w:rsidRDefault="00000000">
      <w:pPr>
        <w:kinsoku w:val="0"/>
        <w:overflowPunct w:val="0"/>
        <w:autoSpaceDE/>
        <w:autoSpaceDN/>
        <w:adjustRightInd/>
        <w:spacing w:before="94" w:line="211" w:lineRule="exact"/>
        <w:ind w:left="216"/>
        <w:textAlignment w:val="baseline"/>
        <w:rPr>
          <w:spacing w:val="5"/>
        </w:rPr>
      </w:pPr>
      <w:r>
        <w:rPr>
          <w:spacing w:val="5"/>
        </w:rPr>
        <w:t>By Assumption 5 [p. 523],</w:t>
      </w:r>
    </w:p>
    <w:p w14:paraId="46C2A931" w14:textId="77777777" w:rsidR="00000000" w:rsidRDefault="00000000">
      <w:pPr>
        <w:kinsoku w:val="0"/>
        <w:overflowPunct w:val="0"/>
        <w:autoSpaceDE/>
        <w:autoSpaceDN/>
        <w:adjustRightInd/>
        <w:spacing w:before="10" w:line="211" w:lineRule="exact"/>
        <w:jc w:val="center"/>
        <w:textAlignment w:val="baseline"/>
        <w:rPr>
          <w:spacing w:val="-1"/>
        </w:rPr>
      </w:pPr>
      <w:r>
        <w:rPr>
          <w:spacing w:val="-1"/>
        </w:rPr>
        <w:t>(diam. of poppy-seed) &lt;-</w:t>
      </w:r>
      <w:r>
        <w:rPr>
          <w:spacing w:val="-1"/>
          <w:vertAlign w:val="subscript"/>
        </w:rPr>
        <w:t>1</w:t>
      </w:r>
      <w:r>
        <w:rPr>
          <w:spacing w:val="-1"/>
        </w:rPr>
        <w:t>-</w:t>
      </w:r>
      <w:r>
        <w:rPr>
          <w:spacing w:val="-1"/>
          <w:vertAlign w:val="superscript"/>
        </w:rPr>
        <w:t>1</w:t>
      </w:r>
      <w:r>
        <w:rPr>
          <w:spacing w:val="-1"/>
        </w:rPr>
        <w:t>-</w:t>
      </w:r>
      <w:r>
        <w:rPr>
          <w:spacing w:val="-1"/>
          <w:vertAlign w:val="subscript"/>
        </w:rPr>
        <w:t>0</w:t>
      </w:r>
      <w:r>
        <w:rPr>
          <w:spacing w:val="-1"/>
        </w:rPr>
        <w:t>-(finger-breadth);</w:t>
      </w:r>
    </w:p>
    <w:p w14:paraId="34E194D8" w14:textId="77777777" w:rsidR="00000000" w:rsidRDefault="00000000">
      <w:pPr>
        <w:kinsoku w:val="0"/>
        <w:overflowPunct w:val="0"/>
        <w:autoSpaceDE/>
        <w:autoSpaceDN/>
        <w:adjustRightInd/>
        <w:spacing w:before="4" w:line="211" w:lineRule="exact"/>
        <w:ind w:left="72"/>
        <w:textAlignment w:val="baseline"/>
        <w:rPr>
          <w:spacing w:val="5"/>
        </w:rPr>
      </w:pPr>
      <w:r>
        <w:rPr>
          <w:spacing w:val="5"/>
        </w:rPr>
        <w:t>and, since spheres are to one another in the triplicate ratio of their diameters,</w:t>
      </w:r>
    </w:p>
    <w:p w14:paraId="4D17E65A" w14:textId="77777777" w:rsidR="00000000" w:rsidRDefault="00000000">
      <w:pPr>
        <w:kinsoku w:val="0"/>
        <w:overflowPunct w:val="0"/>
        <w:autoSpaceDE/>
        <w:autoSpaceDN/>
        <w:adjustRightInd/>
        <w:spacing w:before="6" w:line="211" w:lineRule="exact"/>
        <w:ind w:left="72"/>
        <w:textAlignment w:val="baseline"/>
        <w:rPr>
          <w:spacing w:val="6"/>
        </w:rPr>
      </w:pPr>
      <w:r>
        <w:rPr>
          <w:spacing w:val="6"/>
        </w:rPr>
        <w:t>it follows that</w:t>
      </w:r>
    </w:p>
    <w:p w14:paraId="28ECFA44" w14:textId="77777777" w:rsidR="00000000" w:rsidRDefault="00000000">
      <w:pPr>
        <w:kinsoku w:val="0"/>
        <w:overflowPunct w:val="0"/>
        <w:autoSpaceDE/>
        <w:autoSpaceDN/>
        <w:adjustRightInd/>
        <w:spacing w:before="8" w:line="211" w:lineRule="exact"/>
        <w:jc w:val="center"/>
        <w:textAlignment w:val="baseline"/>
        <w:rPr>
          <w:spacing w:val="7"/>
        </w:rPr>
      </w:pPr>
      <w:r>
        <w:rPr>
          <w:spacing w:val="7"/>
        </w:rPr>
        <w:t>(sphere of diam. 1 finger-breadth)&gt;64,000 poppy-seeds</w:t>
      </w:r>
    </w:p>
    <w:p w14:paraId="2649C7F0" w14:textId="77777777" w:rsidR="00000000" w:rsidRDefault="00000000">
      <w:pPr>
        <w:kinsoku w:val="0"/>
        <w:overflowPunct w:val="0"/>
        <w:autoSpaceDE/>
        <w:autoSpaceDN/>
        <w:adjustRightInd/>
        <w:spacing w:before="8" w:line="211" w:lineRule="exact"/>
        <w:ind w:left="3672"/>
        <w:textAlignment w:val="baseline"/>
        <w:rPr>
          <w:spacing w:val="-2"/>
        </w:rPr>
      </w:pPr>
      <w:r>
        <w:rPr>
          <w:spacing w:val="-2"/>
        </w:rPr>
        <w:t>&gt; 64,000 X 10,000</w:t>
      </w:r>
    </w:p>
    <w:p w14:paraId="778815BB" w14:textId="77777777" w:rsidR="00000000" w:rsidRDefault="00000000">
      <w:pPr>
        <w:kinsoku w:val="0"/>
        <w:overflowPunct w:val="0"/>
        <w:autoSpaceDE/>
        <w:autoSpaceDN/>
        <w:adjustRightInd/>
        <w:spacing w:before="9" w:line="211" w:lineRule="exact"/>
        <w:ind w:left="3672"/>
        <w:textAlignment w:val="baseline"/>
        <w:rPr>
          <w:spacing w:val="4"/>
        </w:rPr>
      </w:pPr>
      <w:r>
        <w:rPr>
          <w:spacing w:val="4"/>
        </w:rPr>
        <w:t>&gt;640,000,000</w:t>
      </w:r>
    </w:p>
    <w:p w14:paraId="3AB69514" w14:textId="77777777" w:rsidR="00000000" w:rsidRDefault="00000000">
      <w:pPr>
        <w:kinsoku w:val="0"/>
        <w:overflowPunct w:val="0"/>
        <w:autoSpaceDE/>
        <w:autoSpaceDN/>
        <w:adjustRightInd/>
        <w:spacing w:before="6" w:line="211" w:lineRule="exact"/>
        <w:ind w:left="3672"/>
        <w:textAlignment w:val="baseline"/>
        <w:rPr>
          <w:spacing w:val="18"/>
        </w:rPr>
      </w:pPr>
      <w:r>
        <w:rPr>
          <w:spacing w:val="18"/>
        </w:rPr>
        <w:t xml:space="preserve">&gt;6 units of </w:t>
      </w:r>
      <w:r>
        <w:rPr>
          <w:rFonts w:ascii="Garamond" w:hAnsi="Garamond"/>
          <w:i/>
          <w:spacing w:val="18"/>
          <w:sz w:val="22"/>
        </w:rPr>
        <w:t xml:space="preserve">second </w:t>
      </w:r>
      <w:r>
        <w:rPr>
          <w:spacing w:val="18"/>
        </w:rPr>
        <w:t>grains</w:t>
      </w:r>
    </w:p>
    <w:p w14:paraId="0981FAB5" w14:textId="77777777" w:rsidR="00000000" w:rsidRDefault="00000000">
      <w:pPr>
        <w:kinsoku w:val="0"/>
        <w:overflowPunct w:val="0"/>
        <w:autoSpaceDE/>
        <w:autoSpaceDN/>
        <w:adjustRightInd/>
        <w:spacing w:before="6" w:line="211" w:lineRule="exact"/>
        <w:ind w:left="3888"/>
        <w:textAlignment w:val="baseline"/>
        <w:rPr>
          <w:spacing w:val="8"/>
        </w:rPr>
      </w:pPr>
      <w:r>
        <w:rPr>
          <w:rFonts w:ascii="Garamond" w:hAnsi="Garamond"/>
          <w:i/>
          <w:spacing w:val="8"/>
          <w:sz w:val="22"/>
        </w:rPr>
        <w:t xml:space="preserve">order+ </w:t>
      </w:r>
      <w:r>
        <w:rPr>
          <w:spacing w:val="8"/>
        </w:rPr>
        <w:t>40,000,000 of</w:t>
      </w:r>
    </w:p>
    <w:p w14:paraId="5A7BAE72" w14:textId="77777777" w:rsidR="00000000" w:rsidRDefault="00000000">
      <w:pPr>
        <w:kinsoku w:val="0"/>
        <w:overflowPunct w:val="0"/>
        <w:autoSpaceDE/>
        <w:autoSpaceDN/>
        <w:adjustRightInd/>
        <w:spacing w:before="7" w:line="211" w:lineRule="exact"/>
        <w:ind w:left="3888"/>
        <w:textAlignment w:val="baseline"/>
        <w:rPr>
          <w:spacing w:val="11"/>
        </w:rPr>
      </w:pPr>
      <w:r>
        <w:rPr>
          <w:spacing w:val="11"/>
        </w:rPr>
        <w:t xml:space="preserve">units of </w:t>
      </w:r>
      <w:r>
        <w:rPr>
          <w:rFonts w:ascii="Garamond" w:hAnsi="Garamond"/>
          <w:i/>
          <w:spacing w:val="11"/>
          <w:sz w:val="22"/>
        </w:rPr>
        <w:t xml:space="preserve">first order </w:t>
      </w:r>
      <w:r>
        <w:rPr>
          <w:spacing w:val="11"/>
        </w:rPr>
        <w:t>sand.</w:t>
      </w:r>
    </w:p>
    <w:p w14:paraId="55E02A33" w14:textId="77777777" w:rsidR="00000000" w:rsidRDefault="00000000">
      <w:pPr>
        <w:kinsoku w:val="0"/>
        <w:overflowPunct w:val="0"/>
        <w:autoSpaceDE/>
        <w:autoSpaceDN/>
        <w:adjustRightInd/>
        <w:spacing w:before="5" w:line="211" w:lineRule="exact"/>
        <w:ind w:left="2808"/>
        <w:textAlignment w:val="baseline"/>
        <w:rPr>
          <w:rFonts w:ascii="Garamond" w:hAnsi="Garamond"/>
          <w:i/>
          <w:spacing w:val="8"/>
          <w:sz w:val="22"/>
        </w:rPr>
      </w:pPr>
      <w:r>
        <w:rPr>
          <w:spacing w:val="8"/>
        </w:rPr>
        <w:t xml:space="preserve">(a </w:t>
      </w:r>
      <w:r>
        <w:rPr>
          <w:rFonts w:ascii="Garamond" w:hAnsi="Garamond"/>
          <w:i/>
          <w:spacing w:val="8"/>
          <w:sz w:val="22"/>
        </w:rPr>
        <w:t xml:space="preserve">fortiori) &lt; </w:t>
      </w:r>
      <w:r>
        <w:rPr>
          <w:spacing w:val="8"/>
        </w:rPr>
        <w:t xml:space="preserve">10 units of </w:t>
      </w:r>
      <w:r>
        <w:rPr>
          <w:rFonts w:ascii="Garamond" w:hAnsi="Garamond"/>
          <w:i/>
          <w:spacing w:val="8"/>
          <w:sz w:val="22"/>
        </w:rPr>
        <w:t>second</w:t>
      </w:r>
    </w:p>
    <w:p w14:paraId="13BFB7C1" w14:textId="77777777" w:rsidR="00000000" w:rsidRDefault="00000000">
      <w:pPr>
        <w:kinsoku w:val="0"/>
        <w:overflowPunct w:val="0"/>
        <w:autoSpaceDE/>
        <w:autoSpaceDN/>
        <w:adjustRightInd/>
        <w:spacing w:before="9" w:line="211" w:lineRule="exact"/>
        <w:ind w:left="3888"/>
        <w:textAlignment w:val="baseline"/>
        <w:rPr>
          <w:spacing w:val="4"/>
        </w:rPr>
      </w:pPr>
      <w:r>
        <w:rPr>
          <w:rFonts w:ascii="Garamond" w:hAnsi="Garamond"/>
          <w:i/>
          <w:spacing w:val="4"/>
          <w:sz w:val="22"/>
        </w:rPr>
        <w:t xml:space="preserve">order </w:t>
      </w:r>
      <w:r>
        <w:rPr>
          <w:spacing w:val="4"/>
        </w:rPr>
        <w:t>of numbers.</w:t>
      </w:r>
    </w:p>
    <w:p w14:paraId="3CF916B1" w14:textId="77777777" w:rsidR="00000000" w:rsidRDefault="00000000">
      <w:pPr>
        <w:kinsoku w:val="0"/>
        <w:overflowPunct w:val="0"/>
        <w:autoSpaceDE/>
        <w:autoSpaceDN/>
        <w:adjustRightInd/>
        <w:spacing w:before="8" w:line="211" w:lineRule="exact"/>
        <w:jc w:val="right"/>
        <w:textAlignment w:val="baseline"/>
        <w:rPr>
          <w:spacing w:val="5"/>
        </w:rPr>
      </w:pPr>
      <w:r>
        <w:rPr>
          <w:spacing w:val="5"/>
        </w:rPr>
        <w:t>We now gradually increase the diameter of the supposed sphere, multiplying</w:t>
      </w:r>
    </w:p>
    <w:p w14:paraId="3AE86B41" w14:textId="77777777" w:rsidR="00000000" w:rsidRDefault="00000000">
      <w:pPr>
        <w:kinsoku w:val="0"/>
        <w:overflowPunct w:val="0"/>
        <w:autoSpaceDE/>
        <w:autoSpaceDN/>
        <w:adjustRightInd/>
        <w:spacing w:before="12" w:line="211" w:lineRule="exact"/>
        <w:ind w:left="72"/>
        <w:textAlignment w:val="baseline"/>
        <w:rPr>
          <w:spacing w:val="6"/>
        </w:rPr>
      </w:pPr>
      <w:r>
        <w:rPr>
          <w:spacing w:val="6"/>
        </w:rPr>
        <w:t>it by 100 each time. Thus, remembering that the sphere is thereby multiplied</w:t>
      </w:r>
    </w:p>
    <w:p w14:paraId="0167661F" w14:textId="77777777" w:rsidR="00000000" w:rsidRDefault="00000000">
      <w:pPr>
        <w:kinsoku w:val="0"/>
        <w:overflowPunct w:val="0"/>
        <w:autoSpaceDE/>
        <w:autoSpaceDN/>
        <w:adjustRightInd/>
        <w:spacing w:before="5" w:line="211" w:lineRule="exact"/>
        <w:ind w:left="72"/>
        <w:textAlignment w:val="baseline"/>
        <w:rPr>
          <w:spacing w:val="4"/>
        </w:rPr>
      </w:pPr>
      <w:r>
        <w:rPr>
          <w:spacing w:val="4"/>
        </w:rPr>
        <w:t>by 100</w:t>
      </w:r>
      <w:r>
        <w:rPr>
          <w:spacing w:val="4"/>
          <w:vertAlign w:val="superscript"/>
        </w:rPr>
        <w:t>3</w:t>
      </w:r>
      <w:r>
        <w:rPr>
          <w:spacing w:val="4"/>
        </w:rPr>
        <w:t xml:space="preserve"> or 1,000,000, the number of grains of sand which would be contained</w:t>
      </w:r>
    </w:p>
    <w:p w14:paraId="76C56E01" w14:textId="77777777" w:rsidR="00000000" w:rsidRDefault="00000000">
      <w:pPr>
        <w:kinsoku w:val="0"/>
        <w:overflowPunct w:val="0"/>
        <w:autoSpaceDE/>
        <w:autoSpaceDN/>
        <w:adjustRightInd/>
        <w:spacing w:before="5" w:line="211" w:lineRule="exact"/>
        <w:ind w:left="72"/>
        <w:textAlignment w:val="baseline"/>
        <w:rPr>
          <w:spacing w:val="6"/>
        </w:rPr>
      </w:pPr>
      <w:r>
        <w:rPr>
          <w:spacing w:val="6"/>
        </w:rPr>
        <w:t>in a sphere with each successive diameter may be arrived at as follows.</w:t>
      </w:r>
    </w:p>
    <w:p w14:paraId="0F1A05CB" w14:textId="77777777" w:rsidR="00000000" w:rsidRDefault="00000000">
      <w:pPr>
        <w:tabs>
          <w:tab w:val="left" w:pos="3240"/>
        </w:tabs>
        <w:kinsoku w:val="0"/>
        <w:overflowPunct w:val="0"/>
        <w:autoSpaceDE/>
        <w:autoSpaceDN/>
        <w:adjustRightInd/>
        <w:spacing w:before="6" w:line="232" w:lineRule="exact"/>
        <w:ind w:left="360"/>
        <w:textAlignment w:val="baseline"/>
        <w:rPr>
          <w:rFonts w:ascii="Garamond" w:hAnsi="Garamond"/>
          <w:i/>
          <w:spacing w:val="1"/>
          <w:sz w:val="22"/>
        </w:rPr>
      </w:pPr>
      <w:r>
        <w:rPr>
          <w:rFonts w:ascii="Garamond" w:hAnsi="Garamond"/>
          <w:i/>
          <w:spacing w:val="1"/>
          <w:sz w:val="22"/>
        </w:rPr>
        <w:t>Diameter of sphere.</w:t>
      </w:r>
      <w:r>
        <w:rPr>
          <w:rFonts w:ascii="Garamond" w:hAnsi="Garamond"/>
          <w:i/>
          <w:spacing w:val="1"/>
          <w:sz w:val="22"/>
        </w:rPr>
        <w:tab/>
        <w:t>Corresponding number of grains of sand.</w:t>
      </w:r>
    </w:p>
    <w:p w14:paraId="745CEB46" w14:textId="77777777" w:rsidR="00000000" w:rsidRDefault="00000000">
      <w:pPr>
        <w:numPr>
          <w:ilvl w:val="0"/>
          <w:numId w:val="52"/>
        </w:numPr>
        <w:tabs>
          <w:tab w:val="left" w:pos="2952"/>
        </w:tabs>
        <w:kinsoku w:val="0"/>
        <w:overflowPunct w:val="0"/>
        <w:autoSpaceDE/>
        <w:autoSpaceDN/>
        <w:adjustRightInd/>
        <w:spacing w:before="44" w:line="197" w:lineRule="exact"/>
        <w:ind w:right="432"/>
        <w:textAlignment w:val="baseline"/>
      </w:pPr>
      <w:r>
        <w:t>100 finger-breadths</w:t>
      </w:r>
      <w:r>
        <w:tab/>
        <w:t xml:space="preserve">&lt;1,000,000 X 10 units of </w:t>
      </w:r>
      <w:r>
        <w:rPr>
          <w:rFonts w:ascii="Garamond" w:hAnsi="Garamond"/>
          <w:i/>
          <w:sz w:val="22"/>
        </w:rPr>
        <w:t xml:space="preserve">second order </w:t>
      </w:r>
      <w:r>
        <w:t>&lt; (7th term of series) X (10th term of series)</w:t>
      </w:r>
    </w:p>
    <w:p w14:paraId="2BBAD4EA" w14:textId="77777777" w:rsidR="00000000" w:rsidRDefault="00000000">
      <w:pPr>
        <w:tabs>
          <w:tab w:val="right" w:pos="6552"/>
        </w:tabs>
        <w:kinsoku w:val="0"/>
        <w:overflowPunct w:val="0"/>
        <w:autoSpaceDE/>
        <w:autoSpaceDN/>
        <w:adjustRightInd/>
        <w:spacing w:before="7" w:line="194" w:lineRule="exact"/>
        <w:ind w:left="2952"/>
        <w:textAlignment w:val="baseline"/>
        <w:rPr>
          <w:rFonts w:ascii="Garamond" w:hAnsi="Garamond"/>
          <w:i/>
          <w:sz w:val="22"/>
        </w:rPr>
      </w:pPr>
      <w:r>
        <w:t>&lt;16th term of series</w:t>
      </w:r>
      <w:r>
        <w:tab/>
        <w:t>[i.e. 10</w:t>
      </w:r>
      <w:r>
        <w:rPr>
          <w:vertAlign w:val="superscript"/>
        </w:rPr>
        <w:t>15</w:t>
      </w:r>
      <w:r>
        <w:t>]</w:t>
      </w:r>
      <w:r>
        <w:br/>
        <w:t>&lt;I10</w:t>
      </w:r>
      <w:r>
        <w:rPr>
          <w:vertAlign w:val="superscript"/>
        </w:rPr>
        <w:t>7</w:t>
      </w:r>
      <w:r>
        <w:t xml:space="preserve"> or] 10,000,000 units of the </w:t>
      </w:r>
      <w:r>
        <w:rPr>
          <w:rFonts w:ascii="Garamond" w:hAnsi="Garamond"/>
          <w:i/>
          <w:sz w:val="22"/>
        </w:rPr>
        <w:t>second order.</w:t>
      </w:r>
    </w:p>
    <w:p w14:paraId="3986F1D8" w14:textId="77777777" w:rsidR="00000000" w:rsidRDefault="00000000">
      <w:pPr>
        <w:numPr>
          <w:ilvl w:val="0"/>
          <w:numId w:val="52"/>
        </w:numPr>
        <w:tabs>
          <w:tab w:val="left" w:pos="2952"/>
        </w:tabs>
        <w:kinsoku w:val="0"/>
        <w:overflowPunct w:val="0"/>
        <w:autoSpaceDE/>
        <w:autoSpaceDN/>
        <w:adjustRightInd/>
        <w:spacing w:before="8" w:line="191" w:lineRule="exact"/>
        <w:ind w:right="1080"/>
        <w:textAlignment w:val="baseline"/>
      </w:pPr>
      <w:r>
        <w:t>10,000 finger-breadths</w:t>
      </w:r>
      <w:r>
        <w:tab/>
        <w:t>&lt;1,000,000 X (last number) &lt; (7th term of series) X (16th term)</w:t>
      </w:r>
    </w:p>
    <w:p w14:paraId="08F8C756" w14:textId="77777777" w:rsidR="00000000" w:rsidRDefault="00000000">
      <w:pPr>
        <w:tabs>
          <w:tab w:val="right" w:pos="6552"/>
        </w:tabs>
        <w:kinsoku w:val="0"/>
        <w:overflowPunct w:val="0"/>
        <w:autoSpaceDE/>
        <w:autoSpaceDN/>
        <w:adjustRightInd/>
        <w:spacing w:before="2" w:line="191" w:lineRule="exact"/>
        <w:ind w:left="2952"/>
        <w:textAlignment w:val="baseline"/>
        <w:rPr>
          <w:rFonts w:ascii="Garamond" w:hAnsi="Garamond"/>
          <w:i/>
          <w:sz w:val="22"/>
        </w:rPr>
      </w:pPr>
      <w:r>
        <w:t>&lt;22nd term of series</w:t>
      </w:r>
      <w:r>
        <w:tab/>
        <w:t>[i.e. 10i</w:t>
      </w:r>
      <w:r>
        <w:rPr>
          <w:vertAlign w:val="superscript"/>
        </w:rPr>
        <w:t>1</w:t>
      </w:r>
      <w:r>
        <w:t>]</w:t>
      </w:r>
      <w:r>
        <w:br/>
        <w:t>&lt;[10</w:t>
      </w:r>
      <w:r>
        <w:rPr>
          <w:vertAlign w:val="superscript"/>
        </w:rPr>
        <w:t>5</w:t>
      </w:r>
      <w:r>
        <w:t xml:space="preserve"> or] 100,000 units of </w:t>
      </w:r>
      <w:r>
        <w:rPr>
          <w:rFonts w:ascii="Garamond" w:hAnsi="Garamond"/>
          <w:i/>
          <w:sz w:val="22"/>
        </w:rPr>
        <w:t>third order.</w:t>
      </w:r>
    </w:p>
    <w:p w14:paraId="4B03D5E1" w14:textId="77777777" w:rsidR="00000000" w:rsidRDefault="00000000">
      <w:pPr>
        <w:numPr>
          <w:ilvl w:val="0"/>
          <w:numId w:val="53"/>
        </w:numPr>
        <w:tabs>
          <w:tab w:val="left" w:pos="2952"/>
        </w:tabs>
        <w:kinsoku w:val="0"/>
        <w:overflowPunct w:val="0"/>
        <w:autoSpaceDE/>
        <w:autoSpaceDN/>
        <w:adjustRightInd/>
        <w:spacing w:line="209" w:lineRule="exact"/>
        <w:ind w:right="1584"/>
        <w:textAlignment w:val="baseline"/>
      </w:pPr>
      <w:r>
        <w:t>1 stadium</w:t>
      </w:r>
      <w:r>
        <w:tab/>
        <w:t xml:space="preserve">&lt;100,000 units of </w:t>
      </w:r>
      <w:r>
        <w:rPr>
          <w:rFonts w:ascii="Garamond" w:hAnsi="Garamond"/>
          <w:i/>
          <w:sz w:val="22"/>
        </w:rPr>
        <w:t xml:space="preserve">third order. (&lt;10,000 </w:t>
      </w:r>
      <w:r>
        <w:t>finger-breadths)</w:t>
      </w:r>
    </w:p>
    <w:p w14:paraId="6D30F5F2" w14:textId="77777777" w:rsidR="00000000" w:rsidRDefault="00000000">
      <w:pPr>
        <w:numPr>
          <w:ilvl w:val="0"/>
          <w:numId w:val="52"/>
        </w:numPr>
        <w:tabs>
          <w:tab w:val="left" w:pos="2952"/>
        </w:tabs>
        <w:kinsoku w:val="0"/>
        <w:overflowPunct w:val="0"/>
        <w:autoSpaceDE/>
        <w:autoSpaceDN/>
        <w:adjustRightInd/>
        <w:spacing w:before="2" w:line="191" w:lineRule="exact"/>
        <w:ind w:right="1080"/>
        <w:textAlignment w:val="baseline"/>
      </w:pPr>
      <w:r>
        <w:t>100 stadia</w:t>
      </w:r>
      <w:r>
        <w:tab/>
        <w:t>&lt;1,000,000 X (last number) &lt; (7th term of series) X(22nd term)</w:t>
      </w:r>
    </w:p>
    <w:p w14:paraId="0A58439F" w14:textId="77777777" w:rsidR="00000000" w:rsidRDefault="00000000">
      <w:pPr>
        <w:tabs>
          <w:tab w:val="right" w:pos="6552"/>
        </w:tabs>
        <w:kinsoku w:val="0"/>
        <w:overflowPunct w:val="0"/>
        <w:autoSpaceDE/>
        <w:autoSpaceDN/>
        <w:adjustRightInd/>
        <w:spacing w:before="10" w:line="195" w:lineRule="exact"/>
        <w:ind w:left="2952"/>
        <w:textAlignment w:val="baseline"/>
        <w:rPr>
          <w:rFonts w:ascii="Garamond" w:hAnsi="Garamond"/>
          <w:i/>
          <w:sz w:val="22"/>
        </w:rPr>
      </w:pPr>
      <w:r>
        <w:t>&lt;28th term of series</w:t>
      </w:r>
      <w:r>
        <w:tab/>
      </w:r>
      <w:r>
        <w:rPr>
          <w:sz w:val="18"/>
        </w:rPr>
        <w:t>[1029</w:t>
      </w:r>
      <w:r>
        <w:rPr>
          <w:sz w:val="18"/>
        </w:rPr>
        <w:br/>
        <w:t xml:space="preserve">&lt;[10g </w:t>
      </w:r>
      <w:r>
        <w:t xml:space="preserve">or] 1,000 units of </w:t>
      </w:r>
      <w:r>
        <w:rPr>
          <w:rFonts w:ascii="Garamond" w:hAnsi="Garamond"/>
          <w:i/>
          <w:sz w:val="22"/>
        </w:rPr>
        <w:t>fourth order.</w:t>
      </w:r>
    </w:p>
    <w:p w14:paraId="7726E43B" w14:textId="77777777" w:rsidR="00000000" w:rsidRDefault="00000000">
      <w:pPr>
        <w:numPr>
          <w:ilvl w:val="0"/>
          <w:numId w:val="52"/>
        </w:numPr>
        <w:tabs>
          <w:tab w:val="left" w:pos="2952"/>
        </w:tabs>
        <w:kinsoku w:val="0"/>
        <w:overflowPunct w:val="0"/>
        <w:autoSpaceDE/>
        <w:autoSpaceDN/>
        <w:adjustRightInd/>
        <w:spacing w:before="2" w:line="185" w:lineRule="exact"/>
        <w:ind w:right="1080"/>
        <w:textAlignment w:val="baseline"/>
      </w:pPr>
      <w:r>
        <w:t>10,000 stadia</w:t>
      </w:r>
      <w:r>
        <w:tab/>
        <w:t>&lt;1,000,000 X (last number) &lt;(7th term of series) X(28th term)</w:t>
      </w:r>
    </w:p>
    <w:p w14:paraId="2A0E917D" w14:textId="77777777" w:rsidR="00000000" w:rsidRDefault="00000000">
      <w:pPr>
        <w:tabs>
          <w:tab w:val="right" w:pos="6552"/>
        </w:tabs>
        <w:kinsoku w:val="0"/>
        <w:overflowPunct w:val="0"/>
        <w:autoSpaceDE/>
        <w:autoSpaceDN/>
        <w:adjustRightInd/>
        <w:spacing w:line="206" w:lineRule="exact"/>
        <w:ind w:left="2952"/>
        <w:textAlignment w:val="baseline"/>
        <w:rPr>
          <w:rFonts w:ascii="Garamond" w:hAnsi="Garamond"/>
          <w:i/>
          <w:sz w:val="22"/>
        </w:rPr>
      </w:pPr>
      <w:r>
        <w:t>&lt;34th term of series</w:t>
      </w:r>
      <w:r>
        <w:tab/>
        <w:t>[10</w:t>
      </w:r>
      <w:r>
        <w:rPr>
          <w:vertAlign w:val="superscript"/>
        </w:rPr>
        <w:t>3</w:t>
      </w:r>
      <w:r>
        <w:t>9</w:t>
      </w:r>
      <w:r>
        <w:br/>
        <w:t xml:space="preserve">&lt;10 units of </w:t>
      </w:r>
      <w:r>
        <w:rPr>
          <w:rFonts w:ascii="Garamond" w:hAnsi="Garamond"/>
          <w:i/>
          <w:sz w:val="22"/>
        </w:rPr>
        <w:t>fifth order.</w:t>
      </w:r>
    </w:p>
    <w:p w14:paraId="0BF02B2D" w14:textId="77777777" w:rsidR="00000000" w:rsidRDefault="00000000">
      <w:pPr>
        <w:widowControl/>
        <w:rPr>
          <w:sz w:val="24"/>
        </w:rPr>
        <w:sectPr w:rsidR="00000000">
          <w:pgSz w:w="8208" w:h="12830"/>
          <w:pgMar w:top="660" w:right="898" w:bottom="774" w:left="4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21"/>
        <w:gridCol w:w="2188"/>
        <w:gridCol w:w="3222"/>
        <w:gridCol w:w="809"/>
      </w:tblGrid>
      <w:tr w:rsidR="00000000" w14:paraId="0A411016" w14:textId="77777777">
        <w:tblPrEx>
          <w:tblCellMar>
            <w:top w:w="0" w:type="dxa"/>
            <w:left w:w="0" w:type="dxa"/>
            <w:bottom w:w="0" w:type="dxa"/>
            <w:right w:w="0" w:type="dxa"/>
          </w:tblCellMar>
        </w:tblPrEx>
        <w:trPr>
          <w:trHeight w:hRule="exact" w:val="605"/>
        </w:trPr>
        <w:tc>
          <w:tcPr>
            <w:tcW w:w="621" w:type="dxa"/>
            <w:tcBorders>
              <w:top w:val="nil"/>
              <w:left w:val="nil"/>
              <w:bottom w:val="nil"/>
              <w:right w:val="nil"/>
            </w:tcBorders>
          </w:tcPr>
          <w:p w14:paraId="17B50AC2" w14:textId="77777777" w:rsidR="00000000" w:rsidRDefault="00000000">
            <w:pPr>
              <w:kinsoku w:val="0"/>
              <w:overflowPunct w:val="0"/>
              <w:autoSpaceDE/>
              <w:autoSpaceDN/>
              <w:adjustRightInd/>
              <w:spacing w:before="155" w:line="217" w:lineRule="exact"/>
              <w:ind w:right="36"/>
              <w:jc w:val="right"/>
              <w:textAlignment w:val="baseline"/>
              <w:rPr>
                <w:color w:val="1F1F1F"/>
              </w:rPr>
            </w:pPr>
            <w:r>
              <w:rPr>
                <w:color w:val="1F1F1F"/>
              </w:rPr>
              <w:lastRenderedPageBreak/>
              <w:t>124</w:t>
            </w:r>
          </w:p>
          <w:p w14:paraId="176A6ACD" w14:textId="77777777" w:rsidR="00000000" w:rsidRDefault="00000000">
            <w:pPr>
              <w:numPr>
                <w:ilvl w:val="0"/>
                <w:numId w:val="54"/>
              </w:numPr>
              <w:kinsoku w:val="0"/>
              <w:overflowPunct w:val="0"/>
              <w:autoSpaceDE/>
              <w:autoSpaceDN/>
              <w:adjustRightInd/>
              <w:spacing w:before="59" w:line="163" w:lineRule="exact"/>
              <w:ind w:right="36"/>
              <w:jc w:val="right"/>
              <w:textAlignment w:val="baseline"/>
              <w:rPr>
                <w:color w:val="1F1F1F"/>
              </w:rPr>
            </w:pPr>
          </w:p>
        </w:tc>
        <w:tc>
          <w:tcPr>
            <w:tcW w:w="2188" w:type="dxa"/>
            <w:tcBorders>
              <w:top w:val="nil"/>
              <w:left w:val="nil"/>
              <w:bottom w:val="nil"/>
              <w:right w:val="single" w:sz="4" w:space="0" w:color="auto"/>
            </w:tcBorders>
            <w:vAlign w:val="bottom"/>
          </w:tcPr>
          <w:p w14:paraId="68900865" w14:textId="77777777" w:rsidR="00000000" w:rsidRDefault="00000000">
            <w:pPr>
              <w:kinsoku w:val="0"/>
              <w:overflowPunct w:val="0"/>
              <w:autoSpaceDE/>
              <w:autoSpaceDN/>
              <w:adjustRightInd/>
              <w:spacing w:before="412" w:line="182" w:lineRule="exact"/>
              <w:ind w:left="61"/>
              <w:textAlignment w:val="baseline"/>
              <w:rPr>
                <w:color w:val="1F1F1F"/>
              </w:rPr>
            </w:pPr>
            <w:r>
              <w:rPr>
                <w:color w:val="1F1F1F"/>
              </w:rPr>
              <w:t>imam() stadia</w:t>
            </w:r>
          </w:p>
        </w:tc>
        <w:tc>
          <w:tcPr>
            <w:tcW w:w="3222" w:type="dxa"/>
            <w:tcBorders>
              <w:top w:val="nil"/>
              <w:left w:val="single" w:sz="4" w:space="0" w:color="auto"/>
              <w:bottom w:val="nil"/>
              <w:right w:val="nil"/>
            </w:tcBorders>
          </w:tcPr>
          <w:p w14:paraId="789F074B" w14:textId="77777777" w:rsidR="00000000" w:rsidRDefault="00000000">
            <w:pPr>
              <w:kinsoku w:val="0"/>
              <w:overflowPunct w:val="0"/>
              <w:autoSpaceDE/>
              <w:autoSpaceDN/>
              <w:adjustRightInd/>
              <w:spacing w:before="136" w:line="217" w:lineRule="exact"/>
              <w:ind w:right="1947"/>
              <w:jc w:val="right"/>
              <w:textAlignment w:val="baseline"/>
              <w:rPr>
                <w:color w:val="1F1F1F"/>
                <w:spacing w:val="-12"/>
              </w:rPr>
            </w:pPr>
            <w:r>
              <w:rPr>
                <w:color w:val="1F1F1F"/>
                <w:spacing w:val="-12"/>
              </w:rPr>
              <w:t>ARCHIMEDES</w:t>
            </w:r>
          </w:p>
          <w:p w14:paraId="07E7CB13" w14:textId="77777777" w:rsidR="00000000" w:rsidRDefault="00000000">
            <w:pPr>
              <w:kinsoku w:val="0"/>
              <w:overflowPunct w:val="0"/>
              <w:autoSpaceDE/>
              <w:autoSpaceDN/>
              <w:adjustRightInd/>
              <w:spacing w:before="35" w:line="206" w:lineRule="exact"/>
              <w:ind w:left="72"/>
              <w:textAlignment w:val="baseline"/>
              <w:rPr>
                <w:color w:val="1F1F1F"/>
              </w:rPr>
            </w:pPr>
            <w:r>
              <w:rPr>
                <w:color w:val="1F1F1F"/>
              </w:rPr>
              <w:t>&lt;(7th term of series)X(34th term)</w:t>
            </w:r>
          </w:p>
        </w:tc>
        <w:tc>
          <w:tcPr>
            <w:tcW w:w="809" w:type="dxa"/>
            <w:tcBorders>
              <w:top w:val="nil"/>
              <w:left w:val="nil"/>
              <w:bottom w:val="nil"/>
              <w:right w:val="nil"/>
            </w:tcBorders>
          </w:tcPr>
          <w:p w14:paraId="62665112" w14:textId="77777777" w:rsidR="00000000" w:rsidRDefault="00000000">
            <w:pPr>
              <w:kinsoku w:val="0"/>
              <w:overflowPunct w:val="0"/>
              <w:autoSpaceDE/>
              <w:autoSpaceDN/>
              <w:adjustRightInd/>
              <w:textAlignment w:val="baseline"/>
              <w:rPr>
                <w:sz w:val="24"/>
              </w:rPr>
            </w:pPr>
          </w:p>
        </w:tc>
      </w:tr>
      <w:tr w:rsidR="00000000" w14:paraId="649D4074" w14:textId="77777777">
        <w:tblPrEx>
          <w:tblCellMar>
            <w:top w:w="0" w:type="dxa"/>
            <w:left w:w="0" w:type="dxa"/>
            <w:bottom w:w="0" w:type="dxa"/>
            <w:right w:w="0" w:type="dxa"/>
          </w:tblCellMar>
        </w:tblPrEx>
        <w:trPr>
          <w:trHeight w:hRule="exact" w:val="209"/>
        </w:trPr>
        <w:tc>
          <w:tcPr>
            <w:tcW w:w="621" w:type="dxa"/>
            <w:tcBorders>
              <w:top w:val="nil"/>
              <w:left w:val="nil"/>
              <w:bottom w:val="nil"/>
              <w:right w:val="nil"/>
            </w:tcBorders>
          </w:tcPr>
          <w:p w14:paraId="7D12C8B9"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54AB4BE7"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4A8BCFEF" w14:textId="77777777" w:rsidR="00000000" w:rsidRDefault="00000000">
            <w:pPr>
              <w:kinsoku w:val="0"/>
              <w:overflowPunct w:val="0"/>
              <w:autoSpaceDE/>
              <w:autoSpaceDN/>
              <w:adjustRightInd/>
              <w:spacing w:line="205" w:lineRule="exact"/>
              <w:ind w:left="90"/>
              <w:textAlignment w:val="baseline"/>
              <w:rPr>
                <w:color w:val="1F1F1F"/>
              </w:rPr>
            </w:pPr>
            <w:r>
              <w:rPr>
                <w:color w:val="1F1F1F"/>
              </w:rPr>
              <w:t>&lt;40th term</w:t>
            </w:r>
          </w:p>
        </w:tc>
        <w:tc>
          <w:tcPr>
            <w:tcW w:w="809" w:type="dxa"/>
            <w:tcBorders>
              <w:top w:val="nil"/>
              <w:left w:val="nil"/>
              <w:bottom w:val="nil"/>
              <w:right w:val="nil"/>
            </w:tcBorders>
            <w:vAlign w:val="center"/>
          </w:tcPr>
          <w:p w14:paraId="70B4D6B1" w14:textId="77777777" w:rsidR="00000000" w:rsidRDefault="00000000">
            <w:pPr>
              <w:kinsoku w:val="0"/>
              <w:overflowPunct w:val="0"/>
              <w:autoSpaceDE/>
              <w:autoSpaceDN/>
              <w:adjustRightInd/>
              <w:spacing w:line="205" w:lineRule="exact"/>
              <w:ind w:right="261"/>
              <w:jc w:val="right"/>
              <w:textAlignment w:val="baseline"/>
              <w:rPr>
                <w:color w:val="1F1F1F"/>
              </w:rPr>
            </w:pPr>
            <w:r>
              <w:rPr>
                <w:color w:val="1F1F1F"/>
              </w:rPr>
              <w:t>[10</w:t>
            </w:r>
            <w:r>
              <w:rPr>
                <w:color w:val="1F1F1F"/>
                <w:vertAlign w:val="superscript"/>
              </w:rPr>
              <w:t>39</w:t>
            </w:r>
            <w:r>
              <w:rPr>
                <w:color w:val="1F1F1F"/>
              </w:rPr>
              <w:t>]</w:t>
            </w:r>
          </w:p>
        </w:tc>
      </w:tr>
      <w:tr w:rsidR="00000000" w14:paraId="12FFD6DB" w14:textId="77777777">
        <w:tblPrEx>
          <w:tblCellMar>
            <w:top w:w="0" w:type="dxa"/>
            <w:left w:w="0" w:type="dxa"/>
            <w:bottom w:w="0" w:type="dxa"/>
            <w:right w:w="0" w:type="dxa"/>
          </w:tblCellMar>
        </w:tblPrEx>
        <w:trPr>
          <w:trHeight w:hRule="exact" w:val="198"/>
        </w:trPr>
        <w:tc>
          <w:tcPr>
            <w:tcW w:w="621" w:type="dxa"/>
            <w:tcBorders>
              <w:top w:val="nil"/>
              <w:left w:val="nil"/>
              <w:bottom w:val="nil"/>
              <w:right w:val="nil"/>
            </w:tcBorders>
          </w:tcPr>
          <w:p w14:paraId="7FBEA197"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4F4A1CEF"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6944D90F" w14:textId="77777777" w:rsidR="00000000" w:rsidRDefault="00000000">
            <w:pPr>
              <w:kinsoku w:val="0"/>
              <w:overflowPunct w:val="0"/>
              <w:autoSpaceDE/>
              <w:autoSpaceDN/>
              <w:adjustRightInd/>
              <w:spacing w:line="198" w:lineRule="exact"/>
              <w:ind w:left="90"/>
              <w:textAlignment w:val="baseline"/>
              <w:rPr>
                <w:i/>
                <w:color w:val="1F1F1F"/>
                <w:spacing w:val="-6"/>
              </w:rPr>
            </w:pPr>
            <w:r>
              <w:rPr>
                <w:color w:val="1F1F1F"/>
                <w:spacing w:val="-6"/>
              </w:rPr>
              <w:t>&lt;[10</w:t>
            </w:r>
            <w:r>
              <w:rPr>
                <w:color w:val="1F1F1F"/>
                <w:spacing w:val="-6"/>
                <w:vertAlign w:val="superscript"/>
              </w:rPr>
              <w:t>7</w:t>
            </w:r>
            <w:r>
              <w:rPr>
                <w:color w:val="1F1F1F"/>
                <w:spacing w:val="-6"/>
              </w:rPr>
              <w:t xml:space="preserve"> or] 10,000,000 units of </w:t>
            </w:r>
            <w:r>
              <w:rPr>
                <w:i/>
                <w:color w:val="1F1F1F"/>
                <w:spacing w:val="-6"/>
              </w:rPr>
              <w:t>fifth order.</w:t>
            </w:r>
          </w:p>
        </w:tc>
        <w:tc>
          <w:tcPr>
            <w:tcW w:w="809" w:type="dxa"/>
            <w:tcBorders>
              <w:top w:val="nil"/>
              <w:left w:val="nil"/>
              <w:bottom w:val="nil"/>
              <w:right w:val="nil"/>
            </w:tcBorders>
          </w:tcPr>
          <w:p w14:paraId="1148054B" w14:textId="77777777" w:rsidR="00000000" w:rsidRDefault="00000000">
            <w:pPr>
              <w:kinsoku w:val="0"/>
              <w:overflowPunct w:val="0"/>
              <w:autoSpaceDE/>
              <w:autoSpaceDN/>
              <w:adjustRightInd/>
              <w:textAlignment w:val="baseline"/>
              <w:rPr>
                <w:sz w:val="24"/>
              </w:rPr>
            </w:pPr>
          </w:p>
        </w:tc>
      </w:tr>
      <w:tr w:rsidR="00000000" w14:paraId="1A1046EF" w14:textId="77777777">
        <w:tblPrEx>
          <w:tblCellMar>
            <w:top w:w="0" w:type="dxa"/>
            <w:left w:w="0" w:type="dxa"/>
            <w:bottom w:w="0" w:type="dxa"/>
            <w:right w:w="0" w:type="dxa"/>
          </w:tblCellMar>
        </w:tblPrEx>
        <w:trPr>
          <w:trHeight w:hRule="exact" w:val="198"/>
        </w:trPr>
        <w:tc>
          <w:tcPr>
            <w:tcW w:w="621" w:type="dxa"/>
            <w:tcBorders>
              <w:top w:val="nil"/>
              <w:left w:val="nil"/>
              <w:bottom w:val="nil"/>
              <w:right w:val="nil"/>
            </w:tcBorders>
            <w:vAlign w:val="center"/>
          </w:tcPr>
          <w:p w14:paraId="7BE24368" w14:textId="77777777" w:rsidR="00000000" w:rsidRDefault="00000000">
            <w:pPr>
              <w:numPr>
                <w:ilvl w:val="0"/>
                <w:numId w:val="54"/>
              </w:numPr>
              <w:kinsoku w:val="0"/>
              <w:overflowPunct w:val="0"/>
              <w:autoSpaceDE/>
              <w:autoSpaceDN/>
              <w:adjustRightInd/>
              <w:spacing w:line="187" w:lineRule="exact"/>
              <w:ind w:right="61"/>
              <w:jc w:val="right"/>
              <w:textAlignment w:val="baseline"/>
              <w:rPr>
                <w:color w:val="1F1F1F"/>
              </w:rPr>
            </w:pPr>
          </w:p>
        </w:tc>
        <w:tc>
          <w:tcPr>
            <w:tcW w:w="2188" w:type="dxa"/>
            <w:tcBorders>
              <w:top w:val="nil"/>
              <w:left w:val="nil"/>
              <w:bottom w:val="nil"/>
              <w:right w:val="single" w:sz="4" w:space="0" w:color="auto"/>
            </w:tcBorders>
            <w:vAlign w:val="center"/>
          </w:tcPr>
          <w:p w14:paraId="3240E14C" w14:textId="77777777" w:rsidR="00000000" w:rsidRDefault="00000000">
            <w:pPr>
              <w:kinsoku w:val="0"/>
              <w:overflowPunct w:val="0"/>
              <w:autoSpaceDE/>
              <w:autoSpaceDN/>
              <w:adjustRightInd/>
              <w:spacing w:line="187" w:lineRule="exact"/>
              <w:ind w:left="61"/>
              <w:textAlignment w:val="baseline"/>
              <w:rPr>
                <w:color w:val="1F1F1F"/>
              </w:rPr>
            </w:pPr>
            <w:r>
              <w:rPr>
                <w:color w:val="1F1F1F"/>
              </w:rPr>
              <w:t>100,000,000 stadia</w:t>
            </w:r>
          </w:p>
        </w:tc>
        <w:tc>
          <w:tcPr>
            <w:tcW w:w="3222" w:type="dxa"/>
            <w:tcBorders>
              <w:top w:val="nil"/>
              <w:left w:val="single" w:sz="4" w:space="0" w:color="auto"/>
              <w:bottom w:val="nil"/>
              <w:right w:val="nil"/>
            </w:tcBorders>
            <w:vAlign w:val="center"/>
          </w:tcPr>
          <w:p w14:paraId="7E0FE577" w14:textId="77777777" w:rsidR="00000000" w:rsidRDefault="00000000">
            <w:pPr>
              <w:kinsoku w:val="0"/>
              <w:overflowPunct w:val="0"/>
              <w:autoSpaceDE/>
              <w:autoSpaceDN/>
              <w:adjustRightInd/>
              <w:spacing w:line="187" w:lineRule="exact"/>
              <w:ind w:left="90"/>
              <w:textAlignment w:val="baseline"/>
              <w:rPr>
                <w:color w:val="1F1F1F"/>
              </w:rPr>
            </w:pPr>
            <w:r>
              <w:rPr>
                <w:color w:val="1F1F1F"/>
              </w:rPr>
              <w:t>&lt; (7th term of series) X (40th term)</w:t>
            </w:r>
          </w:p>
        </w:tc>
        <w:tc>
          <w:tcPr>
            <w:tcW w:w="809" w:type="dxa"/>
            <w:tcBorders>
              <w:top w:val="nil"/>
              <w:left w:val="nil"/>
              <w:bottom w:val="nil"/>
              <w:right w:val="nil"/>
            </w:tcBorders>
          </w:tcPr>
          <w:p w14:paraId="42E303A9" w14:textId="77777777" w:rsidR="00000000" w:rsidRDefault="00000000">
            <w:pPr>
              <w:kinsoku w:val="0"/>
              <w:overflowPunct w:val="0"/>
              <w:autoSpaceDE/>
              <w:autoSpaceDN/>
              <w:adjustRightInd/>
              <w:textAlignment w:val="baseline"/>
              <w:rPr>
                <w:sz w:val="24"/>
              </w:rPr>
            </w:pPr>
          </w:p>
        </w:tc>
      </w:tr>
      <w:tr w:rsidR="00000000" w14:paraId="29F70313" w14:textId="77777777">
        <w:tblPrEx>
          <w:tblCellMar>
            <w:top w:w="0" w:type="dxa"/>
            <w:left w:w="0" w:type="dxa"/>
            <w:bottom w:w="0" w:type="dxa"/>
            <w:right w:w="0" w:type="dxa"/>
          </w:tblCellMar>
        </w:tblPrEx>
        <w:trPr>
          <w:trHeight w:hRule="exact" w:val="194"/>
        </w:trPr>
        <w:tc>
          <w:tcPr>
            <w:tcW w:w="621" w:type="dxa"/>
            <w:tcBorders>
              <w:top w:val="nil"/>
              <w:left w:val="nil"/>
              <w:bottom w:val="nil"/>
              <w:right w:val="nil"/>
            </w:tcBorders>
          </w:tcPr>
          <w:p w14:paraId="7D7DFECF"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65A5500C"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11FCB826" w14:textId="77777777" w:rsidR="00000000" w:rsidRDefault="00000000">
            <w:pPr>
              <w:kinsoku w:val="0"/>
              <w:overflowPunct w:val="0"/>
              <w:autoSpaceDE/>
              <w:autoSpaceDN/>
              <w:adjustRightInd/>
              <w:spacing w:line="190" w:lineRule="exact"/>
              <w:ind w:left="90"/>
              <w:textAlignment w:val="baseline"/>
              <w:rPr>
                <w:color w:val="1F1F1F"/>
              </w:rPr>
            </w:pPr>
            <w:r>
              <w:rPr>
                <w:color w:val="1F1F1F"/>
              </w:rPr>
              <w:t>&lt;46th term</w:t>
            </w:r>
          </w:p>
        </w:tc>
        <w:tc>
          <w:tcPr>
            <w:tcW w:w="809" w:type="dxa"/>
            <w:tcBorders>
              <w:top w:val="nil"/>
              <w:left w:val="nil"/>
              <w:bottom w:val="nil"/>
              <w:right w:val="nil"/>
            </w:tcBorders>
            <w:vAlign w:val="center"/>
          </w:tcPr>
          <w:p w14:paraId="273150D7" w14:textId="77777777" w:rsidR="00000000" w:rsidRDefault="00000000">
            <w:pPr>
              <w:kinsoku w:val="0"/>
              <w:overflowPunct w:val="0"/>
              <w:autoSpaceDE/>
              <w:autoSpaceDN/>
              <w:adjustRightInd/>
              <w:spacing w:line="190" w:lineRule="exact"/>
              <w:ind w:right="261"/>
              <w:jc w:val="right"/>
              <w:textAlignment w:val="baseline"/>
              <w:rPr>
                <w:color w:val="1F1F1F"/>
                <w:sz w:val="18"/>
              </w:rPr>
            </w:pPr>
            <w:r>
              <w:rPr>
                <w:color w:val="1F1F1F"/>
                <w:sz w:val="18"/>
              </w:rPr>
              <w:t>(1a6]</w:t>
            </w:r>
          </w:p>
        </w:tc>
      </w:tr>
      <w:tr w:rsidR="00000000" w14:paraId="33FC6C97" w14:textId="77777777">
        <w:tblPrEx>
          <w:tblCellMar>
            <w:top w:w="0" w:type="dxa"/>
            <w:left w:w="0" w:type="dxa"/>
            <w:bottom w:w="0" w:type="dxa"/>
            <w:right w:w="0" w:type="dxa"/>
          </w:tblCellMar>
        </w:tblPrEx>
        <w:trPr>
          <w:trHeight w:hRule="exact" w:val="202"/>
        </w:trPr>
        <w:tc>
          <w:tcPr>
            <w:tcW w:w="621" w:type="dxa"/>
            <w:tcBorders>
              <w:top w:val="nil"/>
              <w:left w:val="nil"/>
              <w:bottom w:val="nil"/>
              <w:right w:val="nil"/>
            </w:tcBorders>
          </w:tcPr>
          <w:p w14:paraId="043DC7DF"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512972ED"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3E2AE1CA" w14:textId="77777777" w:rsidR="00000000" w:rsidRDefault="00000000">
            <w:pPr>
              <w:kinsoku w:val="0"/>
              <w:overflowPunct w:val="0"/>
              <w:autoSpaceDE/>
              <w:autoSpaceDN/>
              <w:adjustRightInd/>
              <w:spacing w:line="198" w:lineRule="exact"/>
              <w:ind w:left="90"/>
              <w:textAlignment w:val="baseline"/>
              <w:rPr>
                <w:i/>
                <w:color w:val="1F1F1F"/>
              </w:rPr>
            </w:pPr>
            <w:r>
              <w:rPr>
                <w:color w:val="1F1F1F"/>
              </w:rPr>
              <w:t xml:space="preserve">&lt;[1O or] 100,000 units of </w:t>
            </w:r>
            <w:r>
              <w:rPr>
                <w:i/>
                <w:color w:val="1F1F1F"/>
              </w:rPr>
              <w:t>sixth order.</w:t>
            </w:r>
          </w:p>
        </w:tc>
        <w:tc>
          <w:tcPr>
            <w:tcW w:w="809" w:type="dxa"/>
            <w:tcBorders>
              <w:top w:val="nil"/>
              <w:left w:val="nil"/>
              <w:bottom w:val="nil"/>
              <w:right w:val="nil"/>
            </w:tcBorders>
          </w:tcPr>
          <w:p w14:paraId="0E24C73F" w14:textId="77777777" w:rsidR="00000000" w:rsidRDefault="00000000">
            <w:pPr>
              <w:kinsoku w:val="0"/>
              <w:overflowPunct w:val="0"/>
              <w:autoSpaceDE/>
              <w:autoSpaceDN/>
              <w:adjustRightInd/>
              <w:textAlignment w:val="baseline"/>
              <w:rPr>
                <w:sz w:val="24"/>
              </w:rPr>
            </w:pPr>
          </w:p>
        </w:tc>
      </w:tr>
      <w:tr w:rsidR="00000000" w14:paraId="37488E6F" w14:textId="77777777">
        <w:tblPrEx>
          <w:tblCellMar>
            <w:top w:w="0" w:type="dxa"/>
            <w:left w:w="0" w:type="dxa"/>
            <w:bottom w:w="0" w:type="dxa"/>
            <w:right w:w="0" w:type="dxa"/>
          </w:tblCellMar>
        </w:tblPrEx>
        <w:trPr>
          <w:trHeight w:hRule="exact" w:val="187"/>
        </w:trPr>
        <w:tc>
          <w:tcPr>
            <w:tcW w:w="621" w:type="dxa"/>
            <w:tcBorders>
              <w:top w:val="nil"/>
              <w:left w:val="nil"/>
              <w:bottom w:val="nil"/>
              <w:right w:val="nil"/>
            </w:tcBorders>
            <w:vAlign w:val="center"/>
          </w:tcPr>
          <w:p w14:paraId="75DEB93D" w14:textId="77777777" w:rsidR="00000000" w:rsidRDefault="00000000">
            <w:pPr>
              <w:numPr>
                <w:ilvl w:val="0"/>
                <w:numId w:val="54"/>
              </w:numPr>
              <w:kinsoku w:val="0"/>
              <w:overflowPunct w:val="0"/>
              <w:autoSpaceDE/>
              <w:autoSpaceDN/>
              <w:adjustRightInd/>
              <w:spacing w:line="183" w:lineRule="exact"/>
              <w:ind w:right="61"/>
              <w:jc w:val="right"/>
              <w:textAlignment w:val="baseline"/>
              <w:rPr>
                <w:color w:val="1F1F1F"/>
              </w:rPr>
            </w:pPr>
          </w:p>
        </w:tc>
        <w:tc>
          <w:tcPr>
            <w:tcW w:w="2188" w:type="dxa"/>
            <w:tcBorders>
              <w:top w:val="nil"/>
              <w:left w:val="nil"/>
              <w:bottom w:val="nil"/>
              <w:right w:val="single" w:sz="4" w:space="0" w:color="auto"/>
            </w:tcBorders>
            <w:vAlign w:val="center"/>
          </w:tcPr>
          <w:p w14:paraId="7C7557EF" w14:textId="77777777" w:rsidR="00000000" w:rsidRDefault="00000000">
            <w:pPr>
              <w:kinsoku w:val="0"/>
              <w:overflowPunct w:val="0"/>
              <w:autoSpaceDE/>
              <w:autoSpaceDN/>
              <w:adjustRightInd/>
              <w:spacing w:line="183" w:lineRule="exact"/>
              <w:ind w:left="61"/>
              <w:textAlignment w:val="baseline"/>
              <w:rPr>
                <w:color w:val="1F1F1F"/>
              </w:rPr>
            </w:pPr>
            <w:r>
              <w:rPr>
                <w:color w:val="1F1F1F"/>
              </w:rPr>
              <w:t>10,000,000,000 stadia</w:t>
            </w:r>
          </w:p>
        </w:tc>
        <w:tc>
          <w:tcPr>
            <w:tcW w:w="3222" w:type="dxa"/>
            <w:tcBorders>
              <w:top w:val="nil"/>
              <w:left w:val="single" w:sz="4" w:space="0" w:color="auto"/>
              <w:bottom w:val="nil"/>
              <w:right w:val="nil"/>
            </w:tcBorders>
            <w:vAlign w:val="center"/>
          </w:tcPr>
          <w:p w14:paraId="3CBB78EA" w14:textId="77777777" w:rsidR="00000000" w:rsidRDefault="00000000">
            <w:pPr>
              <w:kinsoku w:val="0"/>
              <w:overflowPunct w:val="0"/>
              <w:autoSpaceDE/>
              <w:autoSpaceDN/>
              <w:adjustRightInd/>
              <w:spacing w:line="183" w:lineRule="exact"/>
              <w:ind w:left="90"/>
              <w:textAlignment w:val="baseline"/>
              <w:rPr>
                <w:color w:val="1F1F1F"/>
              </w:rPr>
            </w:pPr>
            <w:r>
              <w:rPr>
                <w:color w:val="1F1F1F"/>
              </w:rPr>
              <w:t>&lt;(7th term of series) X (46th term)</w:t>
            </w:r>
          </w:p>
        </w:tc>
        <w:tc>
          <w:tcPr>
            <w:tcW w:w="809" w:type="dxa"/>
            <w:tcBorders>
              <w:top w:val="nil"/>
              <w:left w:val="nil"/>
              <w:bottom w:val="nil"/>
              <w:right w:val="nil"/>
            </w:tcBorders>
          </w:tcPr>
          <w:p w14:paraId="7F1A840B" w14:textId="77777777" w:rsidR="00000000" w:rsidRDefault="00000000">
            <w:pPr>
              <w:kinsoku w:val="0"/>
              <w:overflowPunct w:val="0"/>
              <w:autoSpaceDE/>
              <w:autoSpaceDN/>
              <w:adjustRightInd/>
              <w:textAlignment w:val="baseline"/>
              <w:rPr>
                <w:sz w:val="24"/>
              </w:rPr>
            </w:pPr>
          </w:p>
        </w:tc>
      </w:tr>
      <w:tr w:rsidR="00000000" w14:paraId="2191A494" w14:textId="77777777">
        <w:tblPrEx>
          <w:tblCellMar>
            <w:top w:w="0" w:type="dxa"/>
            <w:left w:w="0" w:type="dxa"/>
            <w:bottom w:w="0" w:type="dxa"/>
            <w:right w:w="0" w:type="dxa"/>
          </w:tblCellMar>
        </w:tblPrEx>
        <w:trPr>
          <w:trHeight w:hRule="exact" w:val="205"/>
        </w:trPr>
        <w:tc>
          <w:tcPr>
            <w:tcW w:w="621" w:type="dxa"/>
            <w:tcBorders>
              <w:top w:val="nil"/>
              <w:left w:val="nil"/>
              <w:bottom w:val="nil"/>
              <w:right w:val="nil"/>
            </w:tcBorders>
          </w:tcPr>
          <w:p w14:paraId="758D1CA6"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419114D3"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75D8BAB1" w14:textId="77777777" w:rsidR="00000000" w:rsidRDefault="00000000">
            <w:pPr>
              <w:kinsoku w:val="0"/>
              <w:overflowPunct w:val="0"/>
              <w:autoSpaceDE/>
              <w:autoSpaceDN/>
              <w:adjustRightInd/>
              <w:spacing w:line="198" w:lineRule="exact"/>
              <w:ind w:left="90"/>
              <w:textAlignment w:val="baseline"/>
              <w:rPr>
                <w:color w:val="1F1F1F"/>
              </w:rPr>
            </w:pPr>
            <w:r>
              <w:rPr>
                <w:color w:val="1F1F1F"/>
              </w:rPr>
              <w:t>&lt;52nd term of series</w:t>
            </w:r>
          </w:p>
        </w:tc>
        <w:tc>
          <w:tcPr>
            <w:tcW w:w="809" w:type="dxa"/>
            <w:tcBorders>
              <w:top w:val="nil"/>
              <w:left w:val="nil"/>
              <w:bottom w:val="nil"/>
              <w:right w:val="nil"/>
            </w:tcBorders>
            <w:vAlign w:val="center"/>
          </w:tcPr>
          <w:p w14:paraId="167F028D" w14:textId="77777777" w:rsidR="00000000" w:rsidRDefault="00000000">
            <w:pPr>
              <w:kinsoku w:val="0"/>
              <w:overflowPunct w:val="0"/>
              <w:autoSpaceDE/>
              <w:autoSpaceDN/>
              <w:adjustRightInd/>
              <w:spacing w:line="198" w:lineRule="exact"/>
              <w:ind w:right="261"/>
              <w:jc w:val="right"/>
              <w:textAlignment w:val="baseline"/>
              <w:rPr>
                <w:color w:val="1F1F1F"/>
              </w:rPr>
            </w:pPr>
            <w:r>
              <w:rPr>
                <w:color w:val="1F1F1F"/>
              </w:rPr>
              <w:t>[10</w:t>
            </w:r>
            <w:r>
              <w:rPr>
                <w:color w:val="1F1F1F"/>
                <w:vertAlign w:val="superscript"/>
              </w:rPr>
              <w:t>,1</w:t>
            </w:r>
            <w:r>
              <w:rPr>
                <w:color w:val="1F1F1F"/>
              </w:rPr>
              <w:t>]</w:t>
            </w:r>
          </w:p>
        </w:tc>
      </w:tr>
      <w:tr w:rsidR="00000000" w14:paraId="497D3F4A" w14:textId="77777777">
        <w:tblPrEx>
          <w:tblCellMar>
            <w:top w:w="0" w:type="dxa"/>
            <w:left w:w="0" w:type="dxa"/>
            <w:bottom w:w="0" w:type="dxa"/>
            <w:right w:w="0" w:type="dxa"/>
          </w:tblCellMar>
        </w:tblPrEx>
        <w:trPr>
          <w:trHeight w:hRule="exact" w:val="225"/>
        </w:trPr>
        <w:tc>
          <w:tcPr>
            <w:tcW w:w="621" w:type="dxa"/>
            <w:tcBorders>
              <w:top w:val="nil"/>
              <w:left w:val="nil"/>
              <w:bottom w:val="nil"/>
              <w:right w:val="nil"/>
            </w:tcBorders>
          </w:tcPr>
          <w:p w14:paraId="6B6394EF" w14:textId="77777777" w:rsidR="00000000" w:rsidRDefault="00000000">
            <w:pPr>
              <w:kinsoku w:val="0"/>
              <w:overflowPunct w:val="0"/>
              <w:autoSpaceDE/>
              <w:autoSpaceDN/>
              <w:adjustRightInd/>
              <w:textAlignment w:val="baseline"/>
              <w:rPr>
                <w:sz w:val="24"/>
              </w:rPr>
            </w:pPr>
          </w:p>
        </w:tc>
        <w:tc>
          <w:tcPr>
            <w:tcW w:w="2188" w:type="dxa"/>
            <w:tcBorders>
              <w:top w:val="nil"/>
              <w:left w:val="nil"/>
              <w:bottom w:val="nil"/>
              <w:right w:val="single" w:sz="4" w:space="0" w:color="auto"/>
            </w:tcBorders>
          </w:tcPr>
          <w:p w14:paraId="6655867D" w14:textId="77777777" w:rsidR="00000000" w:rsidRDefault="00000000">
            <w:pPr>
              <w:kinsoku w:val="0"/>
              <w:overflowPunct w:val="0"/>
              <w:autoSpaceDE/>
              <w:autoSpaceDN/>
              <w:adjustRightInd/>
              <w:textAlignment w:val="baseline"/>
              <w:rPr>
                <w:sz w:val="24"/>
              </w:rPr>
            </w:pPr>
          </w:p>
        </w:tc>
        <w:tc>
          <w:tcPr>
            <w:tcW w:w="3222" w:type="dxa"/>
            <w:tcBorders>
              <w:top w:val="nil"/>
              <w:left w:val="single" w:sz="4" w:space="0" w:color="auto"/>
              <w:bottom w:val="nil"/>
              <w:right w:val="nil"/>
            </w:tcBorders>
            <w:vAlign w:val="center"/>
          </w:tcPr>
          <w:p w14:paraId="7A155860" w14:textId="77777777" w:rsidR="00000000" w:rsidRDefault="00000000">
            <w:pPr>
              <w:kinsoku w:val="0"/>
              <w:overflowPunct w:val="0"/>
              <w:autoSpaceDE/>
              <w:autoSpaceDN/>
              <w:adjustRightInd/>
              <w:spacing w:after="3" w:line="218" w:lineRule="exact"/>
              <w:ind w:left="90"/>
              <w:textAlignment w:val="baseline"/>
              <w:rPr>
                <w:i/>
                <w:color w:val="1F1F1F"/>
              </w:rPr>
            </w:pPr>
            <w:r>
              <w:rPr>
                <w:color w:val="1F1F1F"/>
              </w:rPr>
              <w:t>&lt;[10</w:t>
            </w:r>
            <w:r>
              <w:rPr>
                <w:color w:val="1F1F1F"/>
                <w:vertAlign w:val="superscript"/>
              </w:rPr>
              <w:t>3</w:t>
            </w:r>
            <w:r>
              <w:rPr>
                <w:color w:val="1F1F1F"/>
              </w:rPr>
              <w:t xml:space="preserve"> or] 1,000 units of </w:t>
            </w:r>
            <w:r>
              <w:rPr>
                <w:i/>
                <w:color w:val="1F1F1F"/>
              </w:rPr>
              <w:t>seventh order.</w:t>
            </w:r>
          </w:p>
        </w:tc>
        <w:tc>
          <w:tcPr>
            <w:tcW w:w="809" w:type="dxa"/>
            <w:tcBorders>
              <w:top w:val="nil"/>
              <w:left w:val="nil"/>
              <w:bottom w:val="nil"/>
              <w:right w:val="nil"/>
            </w:tcBorders>
          </w:tcPr>
          <w:p w14:paraId="1FEC5B74" w14:textId="77777777" w:rsidR="00000000" w:rsidRDefault="00000000">
            <w:pPr>
              <w:kinsoku w:val="0"/>
              <w:overflowPunct w:val="0"/>
              <w:autoSpaceDE/>
              <w:autoSpaceDN/>
              <w:adjustRightInd/>
              <w:textAlignment w:val="baseline"/>
              <w:rPr>
                <w:sz w:val="24"/>
              </w:rPr>
            </w:pPr>
          </w:p>
        </w:tc>
      </w:tr>
    </w:tbl>
    <w:p w14:paraId="64F1E507" w14:textId="77777777" w:rsidR="00000000" w:rsidRDefault="00000000">
      <w:pPr>
        <w:kinsoku w:val="0"/>
        <w:overflowPunct w:val="0"/>
        <w:autoSpaceDE/>
        <w:autoSpaceDN/>
        <w:adjustRightInd/>
        <w:spacing w:after="88" w:line="20" w:lineRule="exact"/>
        <w:textAlignment w:val="baseline"/>
        <w:rPr>
          <w:sz w:val="24"/>
        </w:rPr>
      </w:pPr>
    </w:p>
    <w:p w14:paraId="2EEC3402" w14:textId="77777777" w:rsidR="00000000" w:rsidRDefault="00000000">
      <w:pPr>
        <w:kinsoku w:val="0"/>
        <w:overflowPunct w:val="0"/>
        <w:autoSpaceDE/>
        <w:autoSpaceDN/>
        <w:adjustRightInd/>
        <w:spacing w:before="1" w:line="217" w:lineRule="exact"/>
        <w:ind w:left="288"/>
        <w:textAlignment w:val="baseline"/>
        <w:rPr>
          <w:color w:val="1F1F1F"/>
          <w:spacing w:val="6"/>
        </w:rPr>
      </w:pPr>
      <w:r>
        <w:rPr>
          <w:color w:val="1F1F1F"/>
          <w:spacing w:val="6"/>
        </w:rPr>
        <w:t>But, by the proposition above [p. 523],</w:t>
      </w:r>
    </w:p>
    <w:p w14:paraId="3693EADF" w14:textId="77777777" w:rsidR="00000000" w:rsidRDefault="00000000">
      <w:pPr>
        <w:kinsoku w:val="0"/>
        <w:overflowPunct w:val="0"/>
        <w:autoSpaceDE/>
        <w:autoSpaceDN/>
        <w:adjustRightInd/>
        <w:spacing w:line="212" w:lineRule="exact"/>
        <w:ind w:left="72"/>
        <w:jc w:val="center"/>
        <w:textAlignment w:val="baseline"/>
        <w:rPr>
          <w:color w:val="1F1F1F"/>
          <w:spacing w:val="5"/>
        </w:rPr>
      </w:pPr>
      <w:r>
        <w:rPr>
          <w:color w:val="1F1F1F"/>
          <w:spacing w:val="5"/>
        </w:rPr>
        <w:t>(diameter of "universe") &lt;10,000,000,000 stadia.</w:t>
      </w:r>
    </w:p>
    <w:p w14:paraId="63A6450D" w14:textId="77777777" w:rsidR="00000000" w:rsidRDefault="00000000">
      <w:pPr>
        <w:kinsoku w:val="0"/>
        <w:overflowPunct w:val="0"/>
        <w:autoSpaceDE/>
        <w:autoSpaceDN/>
        <w:adjustRightInd/>
        <w:spacing w:before="6" w:line="218" w:lineRule="exact"/>
        <w:ind w:left="288"/>
        <w:textAlignment w:val="baseline"/>
        <w:rPr>
          <w:i/>
          <w:color w:val="1F1F1F"/>
        </w:rPr>
      </w:pPr>
      <w:r>
        <w:rPr>
          <w:color w:val="1F1F1F"/>
        </w:rPr>
        <w:t xml:space="preserve">Hence </w:t>
      </w:r>
      <w:r>
        <w:rPr>
          <w:i/>
          <w:color w:val="1F1F1F"/>
        </w:rPr>
        <w:t>the number of grains of sand which could be contained in a sphere of the</w:t>
      </w:r>
    </w:p>
    <w:p w14:paraId="7CB3EDF8" w14:textId="77777777" w:rsidR="00000000" w:rsidRDefault="00000000">
      <w:pPr>
        <w:kinsoku w:val="0"/>
        <w:overflowPunct w:val="0"/>
        <w:autoSpaceDE/>
        <w:autoSpaceDN/>
        <w:adjustRightInd/>
        <w:spacing w:before="2" w:line="210" w:lineRule="exact"/>
        <w:ind w:left="72"/>
        <w:textAlignment w:val="baseline"/>
        <w:rPr>
          <w:i/>
          <w:color w:val="1F1F1F"/>
          <w:spacing w:val="5"/>
        </w:rPr>
      </w:pPr>
      <w:r>
        <w:rPr>
          <w:i/>
          <w:color w:val="1F1F1F"/>
          <w:spacing w:val="5"/>
        </w:rPr>
        <w:t>size of our "universe" is less than 1,000 units of the seventh order of numbers</w:t>
      </w:r>
    </w:p>
    <w:p w14:paraId="1DBD32AA" w14:textId="77777777" w:rsidR="00000000" w:rsidRDefault="00000000">
      <w:pPr>
        <w:kinsoku w:val="0"/>
        <w:overflowPunct w:val="0"/>
        <w:autoSpaceDE/>
        <w:autoSpaceDN/>
        <w:adjustRightInd/>
        <w:spacing w:line="223" w:lineRule="exact"/>
        <w:ind w:left="72"/>
        <w:textAlignment w:val="baseline"/>
        <w:rPr>
          <w:color w:val="1F1F1F"/>
          <w:spacing w:val="14"/>
        </w:rPr>
      </w:pPr>
      <w:r>
        <w:rPr>
          <w:color w:val="1F1F1F"/>
          <w:spacing w:val="14"/>
        </w:rPr>
        <w:t>[or 10].</w:t>
      </w:r>
    </w:p>
    <w:p w14:paraId="7E4D6910" w14:textId="77777777" w:rsidR="00000000" w:rsidRDefault="00000000">
      <w:pPr>
        <w:kinsoku w:val="0"/>
        <w:overflowPunct w:val="0"/>
        <w:autoSpaceDE/>
        <w:autoSpaceDN/>
        <w:adjustRightInd/>
        <w:spacing w:before="6" w:line="218" w:lineRule="exact"/>
        <w:ind w:left="288"/>
        <w:textAlignment w:val="baseline"/>
        <w:rPr>
          <w:sz w:val="24"/>
        </w:rPr>
      </w:pPr>
      <w:r>
        <w:rPr>
          <w:color w:val="1F1F1F"/>
          <w:spacing w:val="2"/>
        </w:rPr>
        <w:t xml:space="preserve">From this we can prove further that a </w:t>
      </w:r>
      <w:r>
        <w:rPr>
          <w:i/>
          <w:color w:val="1F1F1F"/>
          <w:spacing w:val="2"/>
        </w:rPr>
        <w:t>sphere of the size attributed by Aristar-</w:t>
      </w:r>
    </w:p>
    <w:p w14:paraId="7AC48BB0" w14:textId="77777777" w:rsidR="00000000" w:rsidRDefault="00000000">
      <w:pPr>
        <w:kinsoku w:val="0"/>
        <w:overflowPunct w:val="0"/>
        <w:autoSpaceDE/>
        <w:autoSpaceDN/>
        <w:adjustRightInd/>
        <w:spacing w:line="218" w:lineRule="exact"/>
        <w:ind w:left="72"/>
        <w:textAlignment w:val="baseline"/>
        <w:rPr>
          <w:i/>
          <w:color w:val="1F1F1F"/>
        </w:rPr>
      </w:pPr>
      <w:r>
        <w:rPr>
          <w:i/>
          <w:color w:val="1F1F1F"/>
        </w:rPr>
        <w:t>chus to the sphere of the fixed stars would contain a number of grains of sand less</w:t>
      </w:r>
    </w:p>
    <w:p w14:paraId="612FC8F6" w14:textId="77777777" w:rsidR="00000000" w:rsidRDefault="00000000">
      <w:pPr>
        <w:kinsoku w:val="0"/>
        <w:overflowPunct w:val="0"/>
        <w:autoSpaceDE/>
        <w:autoSpaceDN/>
        <w:adjustRightInd/>
        <w:spacing w:before="1" w:line="210" w:lineRule="exact"/>
        <w:ind w:left="72"/>
        <w:textAlignment w:val="baseline"/>
        <w:rPr>
          <w:color w:val="1F1F1F"/>
          <w:spacing w:val="1"/>
        </w:rPr>
      </w:pPr>
      <w:r>
        <w:rPr>
          <w:i/>
          <w:color w:val="1F1F1F"/>
          <w:spacing w:val="1"/>
        </w:rPr>
        <w:t xml:space="preserve">than </w:t>
      </w:r>
      <w:r>
        <w:rPr>
          <w:color w:val="1F1F1F"/>
          <w:spacing w:val="1"/>
        </w:rPr>
        <w:t xml:space="preserve">10,000,000 </w:t>
      </w:r>
      <w:r>
        <w:rPr>
          <w:i/>
          <w:color w:val="1F1F1F"/>
          <w:spacing w:val="1"/>
        </w:rPr>
        <w:t xml:space="preserve">units of the eighth order of numbers </w:t>
      </w:r>
      <w:r>
        <w:rPr>
          <w:color w:val="1F1F1F"/>
          <w:spacing w:val="1"/>
        </w:rPr>
        <w:t>[or 10'</w:t>
      </w:r>
      <w:r>
        <w:rPr>
          <w:color w:val="1F1F1F"/>
          <w:spacing w:val="1"/>
          <w:vertAlign w:val="superscript"/>
        </w:rPr>
        <w:t>6</w:t>
      </w:r>
      <w:r>
        <w:rPr>
          <w:color w:val="1F1F1F"/>
          <w:spacing w:val="1"/>
        </w:rPr>
        <w:t>'</w:t>
      </w:r>
      <w:r>
        <w:rPr>
          <w:color w:val="1F1F1F"/>
          <w:spacing w:val="1"/>
          <w:vertAlign w:val="superscript"/>
        </w:rPr>
        <w:t>7</w:t>
      </w:r>
      <w:r>
        <w:rPr>
          <w:color w:val="1F1F1F"/>
          <w:spacing w:val="1"/>
        </w:rPr>
        <w:t>=10</w:t>
      </w:r>
      <w:r>
        <w:rPr>
          <w:color w:val="1F1F1F"/>
          <w:spacing w:val="1"/>
          <w:vertAlign w:val="superscript"/>
        </w:rPr>
        <w:t>63</w:t>
      </w:r>
      <w:r>
        <w:rPr>
          <w:color w:val="1F1F1F"/>
          <w:spacing w:val="1"/>
        </w:rPr>
        <w:t>].</w:t>
      </w:r>
    </w:p>
    <w:p w14:paraId="013D601C" w14:textId="77777777" w:rsidR="00000000" w:rsidRDefault="00000000">
      <w:pPr>
        <w:kinsoku w:val="0"/>
        <w:overflowPunct w:val="0"/>
        <w:autoSpaceDE/>
        <w:autoSpaceDN/>
        <w:adjustRightInd/>
        <w:spacing w:line="222" w:lineRule="exact"/>
        <w:ind w:left="288"/>
        <w:textAlignment w:val="baseline"/>
        <w:rPr>
          <w:color w:val="1F1F1F"/>
          <w:spacing w:val="6"/>
        </w:rPr>
      </w:pPr>
      <w:r>
        <w:rPr>
          <w:color w:val="1F1F1F"/>
          <w:spacing w:val="6"/>
        </w:rPr>
        <w:t>For, by hypothesis,</w:t>
      </w:r>
    </w:p>
    <w:p w14:paraId="2A9CC460" w14:textId="77777777" w:rsidR="00000000" w:rsidRDefault="00000000">
      <w:pPr>
        <w:kinsoku w:val="0"/>
        <w:overflowPunct w:val="0"/>
        <w:autoSpaceDE/>
        <w:autoSpaceDN/>
        <w:adjustRightInd/>
        <w:spacing w:before="3" w:line="217" w:lineRule="exact"/>
        <w:ind w:left="1152"/>
        <w:textAlignment w:val="baseline"/>
        <w:rPr>
          <w:color w:val="1F1F1F"/>
          <w:spacing w:val="6"/>
        </w:rPr>
      </w:pPr>
      <w:r>
        <w:rPr>
          <w:color w:val="1F1F1F"/>
          <w:spacing w:val="6"/>
        </w:rPr>
        <w:t>(earth) : ("universe") = ("universe") : (sphere of fixed stars).</w:t>
      </w:r>
    </w:p>
    <w:p w14:paraId="5B26652D" w14:textId="77777777" w:rsidR="00000000" w:rsidRDefault="00000000">
      <w:pPr>
        <w:kinsoku w:val="0"/>
        <w:overflowPunct w:val="0"/>
        <w:autoSpaceDE/>
        <w:autoSpaceDN/>
        <w:adjustRightInd/>
        <w:spacing w:before="2" w:line="217" w:lineRule="exact"/>
        <w:ind w:left="72"/>
        <w:textAlignment w:val="baseline"/>
        <w:rPr>
          <w:color w:val="1F1F1F"/>
          <w:spacing w:val="2"/>
        </w:rPr>
      </w:pPr>
      <w:r>
        <w:rPr>
          <w:color w:val="1F1F1F"/>
          <w:spacing w:val="2"/>
        </w:rPr>
        <w:t>And [p. 523]</w:t>
      </w:r>
    </w:p>
    <w:p w14:paraId="6B044D91" w14:textId="77777777" w:rsidR="00000000" w:rsidRDefault="00000000">
      <w:pPr>
        <w:kinsoku w:val="0"/>
        <w:overflowPunct w:val="0"/>
        <w:autoSpaceDE/>
        <w:autoSpaceDN/>
        <w:adjustRightInd/>
        <w:spacing w:line="215" w:lineRule="exact"/>
        <w:ind w:left="72"/>
        <w:jc w:val="center"/>
        <w:textAlignment w:val="baseline"/>
        <w:rPr>
          <w:color w:val="1F1F1F"/>
          <w:spacing w:val="8"/>
        </w:rPr>
      </w:pPr>
      <w:r>
        <w:rPr>
          <w:color w:val="1F1F1F"/>
          <w:spacing w:val="8"/>
        </w:rPr>
        <w:t>(diameter of "universe") &lt;10,000 (diam. of earth);</w:t>
      </w:r>
    </w:p>
    <w:p w14:paraId="1F20B082" w14:textId="77777777" w:rsidR="00000000" w:rsidRDefault="00000000">
      <w:pPr>
        <w:kinsoku w:val="0"/>
        <w:overflowPunct w:val="0"/>
        <w:autoSpaceDE/>
        <w:autoSpaceDN/>
        <w:adjustRightInd/>
        <w:spacing w:line="210" w:lineRule="exact"/>
        <w:ind w:left="72"/>
        <w:textAlignment w:val="baseline"/>
        <w:rPr>
          <w:color w:val="1F1F1F"/>
          <w:spacing w:val="1"/>
        </w:rPr>
      </w:pPr>
      <w:r>
        <w:rPr>
          <w:color w:val="1F1F1F"/>
          <w:spacing w:val="1"/>
        </w:rPr>
        <w:t>whence</w:t>
      </w:r>
    </w:p>
    <w:p w14:paraId="44203661" w14:textId="77777777" w:rsidR="00000000" w:rsidRDefault="00000000">
      <w:pPr>
        <w:kinsoku w:val="0"/>
        <w:overflowPunct w:val="0"/>
        <w:autoSpaceDE/>
        <w:autoSpaceDN/>
        <w:adjustRightInd/>
        <w:spacing w:before="6" w:line="217" w:lineRule="exact"/>
        <w:ind w:left="72"/>
        <w:jc w:val="center"/>
        <w:textAlignment w:val="baseline"/>
        <w:rPr>
          <w:color w:val="1F1F1F"/>
          <w:spacing w:val="6"/>
        </w:rPr>
      </w:pPr>
      <w:r>
        <w:rPr>
          <w:color w:val="1F1F1F"/>
          <w:spacing w:val="6"/>
        </w:rPr>
        <w:t>(diam. of sphere of fixed stars) &lt;10,000 (diam. of "universe").</w:t>
      </w:r>
    </w:p>
    <w:p w14:paraId="22D30833" w14:textId="77777777" w:rsidR="00000000" w:rsidRDefault="00000000">
      <w:pPr>
        <w:kinsoku w:val="0"/>
        <w:overflowPunct w:val="0"/>
        <w:autoSpaceDE/>
        <w:autoSpaceDN/>
        <w:adjustRightInd/>
        <w:spacing w:line="217" w:lineRule="exact"/>
        <w:ind w:left="288"/>
        <w:textAlignment w:val="baseline"/>
        <w:rPr>
          <w:color w:val="1F1F1F"/>
          <w:spacing w:val="4"/>
        </w:rPr>
      </w:pPr>
      <w:r>
        <w:rPr>
          <w:color w:val="1F1F1F"/>
          <w:spacing w:val="4"/>
        </w:rPr>
        <w:t>Therefore</w:t>
      </w:r>
    </w:p>
    <w:p w14:paraId="14EE41A8" w14:textId="77777777" w:rsidR="00000000" w:rsidRDefault="00000000">
      <w:pPr>
        <w:kinsoku w:val="0"/>
        <w:overflowPunct w:val="0"/>
        <w:autoSpaceDE/>
        <w:autoSpaceDN/>
        <w:adjustRightInd/>
        <w:spacing w:before="9" w:line="217" w:lineRule="exact"/>
        <w:ind w:left="72"/>
        <w:jc w:val="center"/>
        <w:textAlignment w:val="baseline"/>
        <w:rPr>
          <w:color w:val="1F1F1F"/>
          <w:spacing w:val="3"/>
        </w:rPr>
      </w:pPr>
      <w:r>
        <w:rPr>
          <w:color w:val="1F1F1F"/>
          <w:spacing w:val="3"/>
        </w:rPr>
        <w:t>(sphere of fixed stars) &lt; (10,000)</w:t>
      </w:r>
      <w:r>
        <w:rPr>
          <w:color w:val="1F1F1F"/>
          <w:spacing w:val="3"/>
          <w:vertAlign w:val="superscript"/>
        </w:rPr>
        <w:t>3</w:t>
      </w:r>
      <w:r>
        <w:rPr>
          <w:color w:val="1F1F1F"/>
          <w:spacing w:val="3"/>
        </w:rPr>
        <w:t xml:space="preserve"> •("universe").</w:t>
      </w:r>
    </w:p>
    <w:p w14:paraId="13597531" w14:textId="77777777" w:rsidR="00000000" w:rsidRDefault="00000000">
      <w:pPr>
        <w:kinsoku w:val="0"/>
        <w:overflowPunct w:val="0"/>
        <w:autoSpaceDE/>
        <w:autoSpaceDN/>
        <w:adjustRightInd/>
        <w:spacing w:before="6" w:line="217" w:lineRule="exact"/>
        <w:ind w:left="72"/>
        <w:textAlignment w:val="baseline"/>
        <w:rPr>
          <w:color w:val="1F1F1F"/>
          <w:spacing w:val="8"/>
        </w:rPr>
      </w:pPr>
      <w:r>
        <w:rPr>
          <w:color w:val="1F1F1F"/>
          <w:spacing w:val="8"/>
        </w:rPr>
        <w:t>It follows that the number of grains of sand which would be contained in a</w:t>
      </w:r>
    </w:p>
    <w:p w14:paraId="69F1A440" w14:textId="77777777" w:rsidR="00000000" w:rsidRDefault="00000000">
      <w:pPr>
        <w:kinsoku w:val="0"/>
        <w:overflowPunct w:val="0"/>
        <w:autoSpaceDE/>
        <w:autoSpaceDN/>
        <w:adjustRightInd/>
        <w:spacing w:before="3" w:line="217" w:lineRule="exact"/>
        <w:ind w:left="72"/>
        <w:textAlignment w:val="baseline"/>
        <w:rPr>
          <w:color w:val="1F1F1F"/>
          <w:spacing w:val="7"/>
        </w:rPr>
      </w:pPr>
      <w:r>
        <w:rPr>
          <w:color w:val="1F1F1F"/>
          <w:spacing w:val="7"/>
        </w:rPr>
        <w:t>sphere equal to the sphere of the fixed stars</w:t>
      </w:r>
    </w:p>
    <w:p w14:paraId="76372814" w14:textId="77777777" w:rsidR="00000000" w:rsidRDefault="00000000">
      <w:pPr>
        <w:kinsoku w:val="0"/>
        <w:overflowPunct w:val="0"/>
        <w:autoSpaceDE/>
        <w:autoSpaceDN/>
        <w:adjustRightInd/>
        <w:spacing w:line="211" w:lineRule="exact"/>
        <w:ind w:left="1152"/>
        <w:textAlignment w:val="baseline"/>
        <w:rPr>
          <w:i/>
          <w:color w:val="1F1F1F"/>
        </w:rPr>
      </w:pPr>
      <w:r>
        <w:rPr>
          <w:color w:val="1F1F1F"/>
        </w:rPr>
        <w:t>&lt; (10,000)</w:t>
      </w:r>
      <w:r>
        <w:rPr>
          <w:color w:val="1F1F1F"/>
          <w:vertAlign w:val="superscript"/>
        </w:rPr>
        <w:t>3</w:t>
      </w:r>
      <w:r>
        <w:rPr>
          <w:color w:val="1F1F1F"/>
        </w:rPr>
        <w:t xml:space="preserve">X 1,000 units of </w:t>
      </w:r>
      <w:r>
        <w:rPr>
          <w:i/>
          <w:color w:val="1F1F1F"/>
        </w:rPr>
        <w:t>seventh order</w:t>
      </w:r>
    </w:p>
    <w:p w14:paraId="3D0978A2" w14:textId="77777777" w:rsidR="00000000" w:rsidRDefault="00000000">
      <w:pPr>
        <w:kinsoku w:val="0"/>
        <w:overflowPunct w:val="0"/>
        <w:autoSpaceDE/>
        <w:autoSpaceDN/>
        <w:adjustRightInd/>
        <w:spacing w:line="221" w:lineRule="exact"/>
        <w:ind w:left="72"/>
        <w:jc w:val="center"/>
        <w:textAlignment w:val="baseline"/>
        <w:rPr>
          <w:color w:val="1F1F1F"/>
          <w:spacing w:val="5"/>
        </w:rPr>
      </w:pPr>
      <w:r>
        <w:rPr>
          <w:color w:val="1F1F1F"/>
          <w:spacing w:val="5"/>
        </w:rPr>
        <w:t>&lt; (13th term of series) X (52nd term of series)</w:t>
      </w:r>
    </w:p>
    <w:p w14:paraId="2F65B1F3" w14:textId="77777777" w:rsidR="00000000" w:rsidRDefault="00000000">
      <w:pPr>
        <w:tabs>
          <w:tab w:val="right" w:pos="6768"/>
        </w:tabs>
        <w:kinsoku w:val="0"/>
        <w:overflowPunct w:val="0"/>
        <w:autoSpaceDE/>
        <w:autoSpaceDN/>
        <w:adjustRightInd/>
        <w:spacing w:before="6" w:line="217" w:lineRule="exact"/>
        <w:ind w:left="1152"/>
        <w:textAlignment w:val="baseline"/>
        <w:rPr>
          <w:color w:val="1F1F1F"/>
        </w:rPr>
      </w:pPr>
      <w:r>
        <w:rPr>
          <w:color w:val="1F1F1F"/>
        </w:rPr>
        <w:t>&lt;64th term of series</w:t>
      </w:r>
      <w:r>
        <w:rPr>
          <w:color w:val="1F1F1F"/>
        </w:rPr>
        <w:tab/>
        <w:t>[i.e. 10</w:t>
      </w:r>
      <w:r>
        <w:rPr>
          <w:color w:val="1F1F1F"/>
          <w:vertAlign w:val="superscript"/>
        </w:rPr>
        <w:t>63</w:t>
      </w:r>
      <w:r>
        <w:rPr>
          <w:color w:val="1F1F1F"/>
        </w:rPr>
        <w:t>]</w:t>
      </w:r>
    </w:p>
    <w:p w14:paraId="6B687B9C" w14:textId="77777777" w:rsidR="00000000" w:rsidRDefault="00000000">
      <w:pPr>
        <w:kinsoku w:val="0"/>
        <w:overflowPunct w:val="0"/>
        <w:autoSpaceDE/>
        <w:autoSpaceDN/>
        <w:adjustRightInd/>
        <w:spacing w:before="2" w:line="218" w:lineRule="exact"/>
        <w:ind w:left="72"/>
        <w:jc w:val="center"/>
        <w:textAlignment w:val="baseline"/>
        <w:rPr>
          <w:color w:val="1F1F1F"/>
          <w:spacing w:val="3"/>
        </w:rPr>
      </w:pPr>
      <w:r>
        <w:rPr>
          <w:color w:val="1F1F1F"/>
          <w:spacing w:val="3"/>
        </w:rPr>
        <w:t>&lt;[10</w:t>
      </w:r>
      <w:r>
        <w:rPr>
          <w:color w:val="1F1F1F"/>
          <w:spacing w:val="3"/>
          <w:vertAlign w:val="superscript"/>
        </w:rPr>
        <w:t>7</w:t>
      </w:r>
      <w:r>
        <w:rPr>
          <w:color w:val="1F1F1F"/>
          <w:spacing w:val="3"/>
        </w:rPr>
        <w:t xml:space="preserve"> or] 10,000,000 units of </w:t>
      </w:r>
      <w:r>
        <w:rPr>
          <w:i/>
          <w:color w:val="1F1F1F"/>
          <w:spacing w:val="3"/>
        </w:rPr>
        <w:t xml:space="preserve">eighth order </w:t>
      </w:r>
      <w:r>
        <w:rPr>
          <w:color w:val="1F1F1F"/>
          <w:spacing w:val="3"/>
        </w:rPr>
        <w:t>of numbers.</w:t>
      </w:r>
    </w:p>
    <w:p w14:paraId="225B02B0" w14:textId="77777777" w:rsidR="00000000" w:rsidRDefault="00000000">
      <w:pPr>
        <w:kinsoku w:val="0"/>
        <w:overflowPunct w:val="0"/>
        <w:autoSpaceDE/>
        <w:autoSpaceDN/>
        <w:adjustRightInd/>
        <w:spacing w:before="128" w:line="217" w:lineRule="exact"/>
        <w:ind w:left="72"/>
        <w:textAlignment w:val="baseline"/>
        <w:rPr>
          <w:color w:val="1F1F1F"/>
          <w:spacing w:val="-18"/>
        </w:rPr>
      </w:pPr>
      <w:r>
        <w:rPr>
          <w:color w:val="1F1F1F"/>
          <w:spacing w:val="-18"/>
        </w:rPr>
        <w:t>CONCLUSION.</w:t>
      </w:r>
    </w:p>
    <w:p w14:paraId="1882ECE3" w14:textId="77777777" w:rsidR="00000000" w:rsidRDefault="00000000">
      <w:pPr>
        <w:kinsoku w:val="0"/>
        <w:overflowPunct w:val="0"/>
        <w:autoSpaceDE/>
        <w:autoSpaceDN/>
        <w:adjustRightInd/>
        <w:spacing w:before="88" w:line="217" w:lineRule="exact"/>
        <w:ind w:left="72" w:right="72" w:firstLine="216"/>
        <w:jc w:val="both"/>
        <w:textAlignment w:val="baseline"/>
        <w:rPr>
          <w:color w:val="1F1F1F"/>
          <w:spacing w:val="6"/>
        </w:rPr>
      </w:pPr>
      <w:r>
        <w:rPr>
          <w:color w:val="1F1F1F"/>
          <w:spacing w:val="6"/>
          <w:sz w:val="14"/>
        </w:rPr>
        <w:t xml:space="preserve">"I </w:t>
      </w:r>
      <w:r>
        <w:rPr>
          <w:color w:val="1F1F1F"/>
          <w:spacing w:val="6"/>
        </w:rPr>
        <w:t>conceive that these things, King Gelon, will appear incredible to the great majority of people who have not studied mathematics, but that to those who are conversant therewith and have given thought to the question of the distances and sizes of the earth, the sun and moon and the whole universe, the proof will carry conviction. And it was for this reason that I thought the sub</w:t>
      </w:r>
      <w:r>
        <w:rPr>
          <w:color w:val="1F1F1F"/>
          <w:spacing w:val="6"/>
        </w:rPr>
        <w:softHyphen/>
        <w:t>ject would he not inappropriate for your consideration."</w:t>
      </w:r>
    </w:p>
    <w:p w14:paraId="71C676DC" w14:textId="77777777" w:rsidR="00000000" w:rsidRDefault="00000000">
      <w:pPr>
        <w:widowControl/>
        <w:rPr>
          <w:sz w:val="24"/>
        </w:rPr>
        <w:sectPr w:rsidR="00000000">
          <w:pgSz w:w="8208" w:h="12802"/>
          <w:pgMar w:top="500" w:right="459" w:bottom="3006" w:left="909" w:header="720" w:footer="720" w:gutter="0"/>
          <w:cols w:space="720"/>
          <w:noEndnote/>
        </w:sectPr>
      </w:pPr>
    </w:p>
    <w:p w14:paraId="65CAD12D" w14:textId="77777777" w:rsidR="00000000" w:rsidRDefault="00000000">
      <w:pPr>
        <w:kinsoku w:val="0"/>
        <w:overflowPunct w:val="0"/>
        <w:autoSpaceDE/>
        <w:autoSpaceDN/>
        <w:adjustRightInd/>
        <w:spacing w:before="5" w:line="265" w:lineRule="exact"/>
        <w:jc w:val="center"/>
        <w:textAlignment w:val="baseline"/>
        <w:rPr>
          <w:color w:val="1A1A1A"/>
          <w:spacing w:val="12"/>
          <w:sz w:val="25"/>
        </w:rPr>
      </w:pPr>
      <w:r>
        <w:rPr>
          <w:color w:val="1A1A1A"/>
          <w:spacing w:val="12"/>
          <w:sz w:val="25"/>
        </w:rPr>
        <w:lastRenderedPageBreak/>
        <w:t>QUADRATURE OF THE PARABOLA</w:t>
      </w:r>
    </w:p>
    <w:p w14:paraId="30C7A3E9" w14:textId="77777777" w:rsidR="00000000" w:rsidRDefault="00000000">
      <w:pPr>
        <w:kinsoku w:val="0"/>
        <w:overflowPunct w:val="0"/>
        <w:autoSpaceDE/>
        <w:autoSpaceDN/>
        <w:adjustRightInd/>
        <w:spacing w:before="749" w:line="219" w:lineRule="exact"/>
        <w:ind w:left="72"/>
        <w:textAlignment w:val="baseline"/>
        <w:rPr>
          <w:color w:val="1A1A1A"/>
          <w:spacing w:val="5"/>
          <w:sz w:val="21"/>
        </w:rPr>
      </w:pPr>
      <w:r>
        <w:rPr>
          <w:b/>
          <w:color w:val="1A1A1A"/>
          <w:spacing w:val="5"/>
          <w:sz w:val="15"/>
        </w:rPr>
        <w:t xml:space="preserve">"ARCHIMEDES </w:t>
      </w:r>
      <w:r>
        <w:rPr>
          <w:b/>
          <w:color w:val="1A1A1A"/>
          <w:spacing w:val="5"/>
          <w:sz w:val="21"/>
        </w:rPr>
        <w:t xml:space="preserve">to </w:t>
      </w:r>
      <w:r>
        <w:rPr>
          <w:b/>
          <w:color w:val="1A1A1A"/>
          <w:spacing w:val="5"/>
          <w:sz w:val="15"/>
        </w:rPr>
        <w:t xml:space="preserve">DOSITEIEIIS </w:t>
      </w:r>
      <w:r>
        <w:rPr>
          <w:color w:val="1A1A1A"/>
          <w:spacing w:val="5"/>
          <w:sz w:val="21"/>
        </w:rPr>
        <w:t>greeting.</w:t>
      </w:r>
    </w:p>
    <w:p w14:paraId="75E7DF15" w14:textId="77777777" w:rsidR="00000000" w:rsidRDefault="00000000">
      <w:pPr>
        <w:kinsoku w:val="0"/>
        <w:overflowPunct w:val="0"/>
        <w:autoSpaceDE/>
        <w:autoSpaceDN/>
        <w:adjustRightInd/>
        <w:spacing w:before="95" w:line="219" w:lineRule="exact"/>
        <w:ind w:left="72" w:right="72" w:firstLine="144"/>
        <w:jc w:val="both"/>
        <w:textAlignment w:val="baseline"/>
        <w:rPr>
          <w:color w:val="1A1A1A"/>
          <w:spacing w:val="-1"/>
          <w:sz w:val="21"/>
        </w:rPr>
      </w:pPr>
      <w:r>
        <w:rPr>
          <w:color w:val="1A1A1A"/>
          <w:spacing w:val="-1"/>
          <w:sz w:val="21"/>
        </w:rPr>
        <w:t>"When I heard that Conon, who was my friend in his lifetime, was dead, but that you were acquainted with Conon and withal versed in geometry, while I grieved for the loss not only of a friend but of an admirable mathematician, I set myself the task of communicating to you, as I had intended to send to Conon, a certain geometrical theorem which had not been investigated before but has now been investigated by me, and which I first discovered by means of mechanics and then exhibited by means of geometry. Now some of the earlier geometers tried to prove it possible to find a rectilineal area equal to a given circle and a given segment of a circle; and after that they endeavoured to square the area bounded by the section of the whole cone and a straight line, assuming lemmas not easily conceded, so that it was recognised by most people that the problem was not solved. But I am not aware that any one of my predecessors has attempted to square the segment bounded by a straight line and a section of a right-angled cone [a parabola], of which problem I have now discovered the solution. For it is here shown that every segment bounded by a straight line and a section of a right-angled cone [a parabola] is four-thirds of the triangle which has the same base and equal height with the segment, and for the demonstration of this property the following lemma is assumed: that the excess by which the greater of (two) unequal areas exceeds the less can, by being added to itself, be made to exceed any given finite area. The earlier geometers have also used this lemma; for it is by the use of this same lemma that they have shown that circles are to one another in the duplicate ratio of their diameters, and that spheres are to one another in the triplicate ratio of their diameters, and further that every pyramid is one third part of the prism which has the same base with the pyramid and equal height; also, that every cone is one third part of the cylinder having the same base as the cone and equal height they proved by assuming a certain lemma similar to that afore</w:t>
      </w:r>
      <w:r>
        <w:rPr>
          <w:color w:val="1A1A1A"/>
          <w:spacing w:val="-1"/>
          <w:sz w:val="21"/>
        </w:rPr>
        <w:softHyphen/>
        <w:t>said. And, in the result, each of the aforesaid theorems has been accepted no less than those proved without the lemma. As therefore my work now pub</w:t>
      </w:r>
      <w:r>
        <w:rPr>
          <w:color w:val="1A1A1A"/>
          <w:spacing w:val="-1"/>
          <w:sz w:val="21"/>
        </w:rPr>
        <w:softHyphen/>
        <w:t>lished has satisfied the same test as the propositions referred to, I have written out the proof and send it to you, first as investigated by means of mechanics, and afterwards too as demonstrated by geometry. Prefixed are, also, the ele</w:t>
      </w:r>
      <w:r>
        <w:rPr>
          <w:color w:val="1A1A1A"/>
          <w:spacing w:val="-1"/>
          <w:sz w:val="21"/>
        </w:rPr>
        <w:softHyphen/>
        <w:t>mentary propositions in conics which are of service in the proof. Farewell."</w:t>
      </w:r>
    </w:p>
    <w:p w14:paraId="5B6626BB" w14:textId="77777777" w:rsidR="00000000" w:rsidRDefault="00000000">
      <w:pPr>
        <w:kinsoku w:val="0"/>
        <w:overflowPunct w:val="0"/>
        <w:autoSpaceDE/>
        <w:autoSpaceDN/>
        <w:adjustRightInd/>
        <w:spacing w:before="1117" w:line="212" w:lineRule="exact"/>
        <w:jc w:val="center"/>
        <w:textAlignment w:val="baseline"/>
        <w:rPr>
          <w:b/>
          <w:color w:val="1A1A1A"/>
          <w:spacing w:val="26"/>
          <w:sz w:val="18"/>
        </w:rPr>
      </w:pPr>
      <w:r>
        <w:rPr>
          <w:b/>
          <w:color w:val="1A1A1A"/>
          <w:spacing w:val="26"/>
          <w:sz w:val="18"/>
        </w:rPr>
        <w:t>125</w:t>
      </w:r>
    </w:p>
    <w:p w14:paraId="78E8C8BE" w14:textId="77777777" w:rsidR="00000000" w:rsidRDefault="00000000">
      <w:pPr>
        <w:widowControl/>
        <w:rPr>
          <w:sz w:val="24"/>
        </w:rPr>
        <w:sectPr w:rsidR="00000000">
          <w:pgSz w:w="8208" w:h="12902"/>
          <w:pgMar w:top="620" w:right="777" w:bottom="1986" w:left="591" w:header="720" w:footer="720" w:gutter="0"/>
          <w:cols w:space="720"/>
          <w:noEndnote/>
        </w:sectPr>
      </w:pPr>
    </w:p>
    <w:p w14:paraId="156A280C" w14:textId="77777777" w:rsidR="00000000" w:rsidRDefault="00000000">
      <w:pPr>
        <w:tabs>
          <w:tab w:val="left" w:pos="2736"/>
        </w:tabs>
        <w:kinsoku w:val="0"/>
        <w:overflowPunct w:val="0"/>
        <w:autoSpaceDE/>
        <w:autoSpaceDN/>
        <w:adjustRightInd/>
        <w:spacing w:before="2" w:line="225" w:lineRule="exact"/>
        <w:ind w:left="72"/>
        <w:textAlignment w:val="baseline"/>
        <w:rPr>
          <w:spacing w:val="2"/>
          <w:sz w:val="19"/>
        </w:rPr>
      </w:pPr>
      <w:r>
        <w:rPr>
          <w:spacing w:val="2"/>
          <w:sz w:val="19"/>
        </w:rPr>
        <w:lastRenderedPageBreak/>
        <w:t>126</w:t>
      </w:r>
      <w:r>
        <w:rPr>
          <w:spacing w:val="2"/>
          <w:sz w:val="19"/>
        </w:rPr>
        <w:tab/>
        <w:t>ARCHINIEDES</w:t>
      </w:r>
    </w:p>
    <w:p w14:paraId="248F1420" w14:textId="77777777" w:rsidR="00000000" w:rsidRDefault="00000000">
      <w:pPr>
        <w:kinsoku w:val="0"/>
        <w:overflowPunct w:val="0"/>
        <w:autoSpaceDE/>
        <w:autoSpaceDN/>
        <w:adjustRightInd/>
        <w:spacing w:before="162" w:line="225" w:lineRule="exact"/>
        <w:ind w:left="72"/>
        <w:jc w:val="center"/>
        <w:textAlignment w:val="baseline"/>
        <w:rPr>
          <w:spacing w:val="-11"/>
          <w:sz w:val="19"/>
        </w:rPr>
      </w:pPr>
      <w:r>
        <w:rPr>
          <w:spacing w:val="-11"/>
          <w:sz w:val="19"/>
        </w:rPr>
        <w:t>PROPOSITI ON 1</w:t>
      </w:r>
    </w:p>
    <w:p w14:paraId="2003D935" w14:textId="77777777" w:rsidR="00000000" w:rsidRDefault="00000000">
      <w:pPr>
        <w:kinsoku w:val="0"/>
        <w:overflowPunct w:val="0"/>
        <w:autoSpaceDE/>
        <w:autoSpaceDN/>
        <w:adjustRightInd/>
        <w:spacing w:before="48" w:line="217" w:lineRule="exact"/>
        <w:ind w:left="72"/>
        <w:textAlignment w:val="baseline"/>
        <w:rPr>
          <w:i/>
          <w:spacing w:val="3"/>
          <w:sz w:val="19"/>
        </w:rPr>
      </w:pPr>
      <w:r>
        <w:rPr>
          <w:i/>
          <w:spacing w:val="3"/>
          <w:sz w:val="19"/>
        </w:rPr>
        <w:t>If from a point on a parabola a straight line be drawn which is either itself the axis</w:t>
      </w:r>
    </w:p>
    <w:p w14:paraId="4EB087F7" w14:textId="77777777" w:rsidR="00000000" w:rsidRDefault="00000000">
      <w:pPr>
        <w:kinsoku w:val="0"/>
        <w:overflowPunct w:val="0"/>
        <w:autoSpaceDE/>
        <w:autoSpaceDN/>
        <w:adjustRightInd/>
        <w:spacing w:line="216" w:lineRule="exact"/>
        <w:ind w:left="72"/>
        <w:textAlignment w:val="baseline"/>
        <w:rPr>
          <w:i/>
          <w:spacing w:val="5"/>
          <w:sz w:val="19"/>
        </w:rPr>
      </w:pPr>
      <w:r>
        <w:rPr>
          <w:i/>
          <w:spacing w:val="5"/>
          <w:sz w:val="19"/>
        </w:rPr>
        <w:t>or parallel to the axis, as PV, and if QQ' be a chord parallel to the tangent to the</w:t>
      </w:r>
    </w:p>
    <w:p w14:paraId="655CF408" w14:textId="77777777" w:rsidR="00000000" w:rsidRDefault="00000000">
      <w:pPr>
        <w:kinsoku w:val="0"/>
        <w:overflowPunct w:val="0"/>
        <w:autoSpaceDE/>
        <w:autoSpaceDN/>
        <w:adjustRightInd/>
        <w:spacing w:before="8" w:line="217" w:lineRule="exact"/>
        <w:ind w:left="72"/>
        <w:textAlignment w:val="baseline"/>
        <w:rPr>
          <w:i/>
          <w:spacing w:val="10"/>
          <w:sz w:val="19"/>
        </w:rPr>
      </w:pPr>
      <w:r>
        <w:rPr>
          <w:i/>
          <w:spacing w:val="10"/>
          <w:sz w:val="19"/>
        </w:rPr>
        <w:t>parabola at P and meeting PV in V, then</w:t>
      </w:r>
    </w:p>
    <w:p w14:paraId="3A0AC6ED" w14:textId="77777777" w:rsidR="00000000" w:rsidRDefault="00000000">
      <w:pPr>
        <w:kinsoku w:val="0"/>
        <w:overflowPunct w:val="0"/>
        <w:autoSpaceDE/>
        <w:autoSpaceDN/>
        <w:adjustRightInd/>
        <w:spacing w:line="214" w:lineRule="exact"/>
        <w:ind w:left="72"/>
        <w:jc w:val="center"/>
        <w:textAlignment w:val="baseline"/>
        <w:rPr>
          <w:i/>
          <w:spacing w:val="4"/>
          <w:sz w:val="19"/>
        </w:rPr>
      </w:pPr>
      <w:r>
        <w:rPr>
          <w:i/>
          <w:spacing w:val="4"/>
          <w:sz w:val="19"/>
        </w:rPr>
        <w:t>QV = VQ'.</w:t>
      </w:r>
    </w:p>
    <w:p w14:paraId="4A7E3AC7" w14:textId="77777777" w:rsidR="00000000" w:rsidRDefault="00000000">
      <w:pPr>
        <w:kinsoku w:val="0"/>
        <w:overflowPunct w:val="0"/>
        <w:autoSpaceDE/>
        <w:autoSpaceDN/>
        <w:adjustRightInd/>
        <w:spacing w:before="2" w:after="11" w:line="217" w:lineRule="exact"/>
        <w:ind w:left="288"/>
        <w:textAlignment w:val="baseline"/>
        <w:rPr>
          <w:i/>
          <w:spacing w:val="6"/>
          <w:sz w:val="19"/>
        </w:rPr>
      </w:pPr>
      <w:r>
        <w:rPr>
          <w:spacing w:val="6"/>
          <w:sz w:val="19"/>
        </w:rPr>
        <w:t xml:space="preserve">Conversely, </w:t>
      </w:r>
      <w:r>
        <w:rPr>
          <w:i/>
          <w:spacing w:val="6"/>
          <w:sz w:val="19"/>
        </w:rPr>
        <w:t>if QV =1</w:t>
      </w:r>
      <w:r>
        <w:rPr>
          <w:i/>
          <w:spacing w:val="6"/>
          <w:sz w:val="19"/>
          <w:vertAlign w:val="superscript"/>
        </w:rPr>
        <w:t>7</w:t>
      </w:r>
      <w:r>
        <w:rPr>
          <w:i/>
          <w:spacing w:val="6"/>
          <w:sz w:val="19"/>
        </w:rPr>
        <w:t xml:space="preserve">(2', the chord </w:t>
      </w:r>
      <w:r>
        <w:rPr>
          <w:spacing w:val="6"/>
          <w:sz w:val="19"/>
        </w:rPr>
        <w:t xml:space="preserve">QQ' </w:t>
      </w:r>
      <w:r>
        <w:rPr>
          <w:i/>
          <w:spacing w:val="6"/>
          <w:sz w:val="19"/>
        </w:rPr>
        <w:t>will be parallel to the tangent at P.</w:t>
      </w:r>
    </w:p>
    <w:p w14:paraId="67A1C579" w14:textId="77777777" w:rsidR="00000000" w:rsidRDefault="00000000">
      <w:pPr>
        <w:kinsoku w:val="0"/>
        <w:overflowPunct w:val="0"/>
        <w:autoSpaceDE/>
        <w:autoSpaceDN/>
        <w:adjustRightInd/>
        <w:spacing w:after="110"/>
        <w:ind w:left="2587" w:right="2554"/>
        <w:textAlignment w:val="baseline"/>
        <w:rPr>
          <w:sz w:val="24"/>
        </w:rPr>
      </w:pPr>
      <w:r>
        <w:rPr>
          <w:sz w:val="24"/>
        </w:rPr>
        <w:pict w14:anchorId="3D301260">
          <v:shape id="_x0000_i1192" type="#_x0000_t75" style="width:84.75pt;height:119.25pt" fillcolor="window">
            <v:imagedata r:id="rId114" o:title="_Pic345"/>
          </v:shape>
        </w:pict>
      </w:r>
    </w:p>
    <w:p w14:paraId="4421A359" w14:textId="77777777" w:rsidR="00000000" w:rsidRDefault="00000000">
      <w:pPr>
        <w:kinsoku w:val="0"/>
        <w:overflowPunct w:val="0"/>
        <w:autoSpaceDE/>
        <w:autoSpaceDN/>
        <w:adjustRightInd/>
        <w:spacing w:line="210" w:lineRule="exact"/>
        <w:ind w:left="72"/>
        <w:jc w:val="center"/>
        <w:textAlignment w:val="baseline"/>
        <w:rPr>
          <w:spacing w:val="-8"/>
          <w:sz w:val="19"/>
        </w:rPr>
      </w:pPr>
      <w:r>
        <w:rPr>
          <w:spacing w:val="-8"/>
          <w:sz w:val="19"/>
        </w:rPr>
        <w:t>PROPOSITION 2</w:t>
      </w:r>
    </w:p>
    <w:p w14:paraId="598478DA" w14:textId="77777777" w:rsidR="00000000" w:rsidRDefault="00000000">
      <w:pPr>
        <w:kinsoku w:val="0"/>
        <w:overflowPunct w:val="0"/>
        <w:autoSpaceDE/>
        <w:autoSpaceDN/>
        <w:adjustRightInd/>
        <w:spacing w:before="65" w:line="217" w:lineRule="exact"/>
        <w:ind w:left="72" w:right="72"/>
        <w:jc w:val="both"/>
        <w:textAlignment w:val="baseline"/>
        <w:rPr>
          <w:i/>
          <w:sz w:val="19"/>
        </w:rPr>
      </w:pPr>
      <w:r>
        <w:rPr>
          <w:i/>
          <w:sz w:val="19"/>
        </w:rPr>
        <w:t xml:space="preserve">If in a parabola QQ' be a chord parallel to the tangent at P, and if a straight line be drawn through P which is either itself the axis or parallel to the axis, and which meets </w:t>
      </w:r>
      <w:r>
        <w:rPr>
          <w:sz w:val="19"/>
        </w:rPr>
        <w:t xml:space="preserve">QQ' </w:t>
      </w:r>
      <w:r>
        <w:rPr>
          <w:i/>
          <w:sz w:val="19"/>
        </w:rPr>
        <w:t>in V and the tangent at Q to the parabola in T, then</w:t>
      </w:r>
    </w:p>
    <w:p w14:paraId="4A1D3623" w14:textId="77777777" w:rsidR="00000000" w:rsidRDefault="00000000">
      <w:pPr>
        <w:kinsoku w:val="0"/>
        <w:overflowPunct w:val="0"/>
        <w:autoSpaceDE/>
        <w:autoSpaceDN/>
        <w:adjustRightInd/>
        <w:spacing w:after="48" w:line="211" w:lineRule="exact"/>
        <w:ind w:left="72"/>
        <w:jc w:val="center"/>
        <w:textAlignment w:val="baseline"/>
        <w:rPr>
          <w:i/>
          <w:spacing w:val="27"/>
          <w:sz w:val="19"/>
        </w:rPr>
      </w:pPr>
      <w:r>
        <w:rPr>
          <w:i/>
          <w:spacing w:val="27"/>
          <w:sz w:val="19"/>
        </w:rPr>
        <w:t>PV=PT.</w:t>
      </w:r>
    </w:p>
    <w:p w14:paraId="5DB2A89E" w14:textId="77777777" w:rsidR="00000000" w:rsidRDefault="00000000">
      <w:pPr>
        <w:kinsoku w:val="0"/>
        <w:overflowPunct w:val="0"/>
        <w:autoSpaceDE/>
        <w:autoSpaceDN/>
        <w:adjustRightInd/>
        <w:spacing w:after="191"/>
        <w:ind w:left="2601" w:right="2525"/>
        <w:textAlignment w:val="baseline"/>
        <w:rPr>
          <w:sz w:val="24"/>
        </w:rPr>
      </w:pPr>
      <w:r>
        <w:rPr>
          <w:sz w:val="24"/>
        </w:rPr>
        <w:pict w14:anchorId="783DBEEB">
          <v:shape id="_x0000_i1193" type="#_x0000_t75" style="width:85.5pt;height:102.75pt" fillcolor="window">
            <v:imagedata r:id="rId115" o:title="_Pic346"/>
          </v:shape>
        </w:pict>
      </w:r>
    </w:p>
    <w:p w14:paraId="29FB8F50" w14:textId="77777777" w:rsidR="00000000" w:rsidRDefault="00000000">
      <w:pPr>
        <w:kinsoku w:val="0"/>
        <w:overflowPunct w:val="0"/>
        <w:autoSpaceDE/>
        <w:autoSpaceDN/>
        <w:adjustRightInd/>
        <w:spacing w:line="209" w:lineRule="exact"/>
        <w:ind w:left="72"/>
        <w:jc w:val="center"/>
        <w:textAlignment w:val="baseline"/>
        <w:rPr>
          <w:spacing w:val="-7"/>
          <w:sz w:val="19"/>
        </w:rPr>
      </w:pPr>
      <w:r>
        <w:rPr>
          <w:spacing w:val="-7"/>
          <w:sz w:val="19"/>
        </w:rPr>
        <w:t>PROPOSITION 3</w:t>
      </w:r>
    </w:p>
    <w:p w14:paraId="32B5C8B4" w14:textId="77777777" w:rsidR="00000000" w:rsidRDefault="00000000">
      <w:pPr>
        <w:kinsoku w:val="0"/>
        <w:overflowPunct w:val="0"/>
        <w:autoSpaceDE/>
        <w:autoSpaceDN/>
        <w:adjustRightInd/>
        <w:spacing w:before="43" w:line="217" w:lineRule="exact"/>
        <w:ind w:left="72" w:right="72"/>
        <w:jc w:val="both"/>
        <w:textAlignment w:val="baseline"/>
        <w:rPr>
          <w:i/>
          <w:spacing w:val="3"/>
          <w:sz w:val="19"/>
        </w:rPr>
      </w:pPr>
      <w:r>
        <w:rPr>
          <w:i/>
          <w:spacing w:val="3"/>
          <w:sz w:val="19"/>
        </w:rPr>
        <w:t>If from a point on a parabola a straight line be drawn which is either itself the axis or parallel to the axis, as PV, and if from two other points Q, Q' on the parabola straight lines be drawn parallel to the tangent at P and meeting PV in V, V'</w:t>
      </w:r>
    </w:p>
    <w:p w14:paraId="02E176AA" w14:textId="77777777" w:rsidR="00000000" w:rsidRDefault="00000000">
      <w:pPr>
        <w:tabs>
          <w:tab w:val="left" w:pos="2376"/>
        </w:tabs>
        <w:kinsoku w:val="0"/>
        <w:overflowPunct w:val="0"/>
        <w:autoSpaceDE/>
        <w:autoSpaceDN/>
        <w:adjustRightInd/>
        <w:spacing w:line="216" w:lineRule="exact"/>
        <w:ind w:left="72"/>
        <w:textAlignment w:val="baseline"/>
        <w:rPr>
          <w:i/>
          <w:spacing w:val="9"/>
          <w:sz w:val="19"/>
        </w:rPr>
      </w:pPr>
      <w:r>
        <w:rPr>
          <w:i/>
          <w:spacing w:val="9"/>
          <w:sz w:val="19"/>
        </w:rPr>
        <w:t>respectively, then</w:t>
      </w:r>
      <w:r>
        <w:rPr>
          <w:i/>
          <w:spacing w:val="9"/>
          <w:sz w:val="19"/>
        </w:rPr>
        <w:tab/>
        <w:t>PV : PV' =QV' :Q'V".</w:t>
      </w:r>
    </w:p>
    <w:p w14:paraId="1E91FFFF" w14:textId="77777777" w:rsidR="00000000" w:rsidRDefault="00000000">
      <w:pPr>
        <w:kinsoku w:val="0"/>
        <w:overflowPunct w:val="0"/>
        <w:autoSpaceDE/>
        <w:autoSpaceDN/>
        <w:adjustRightInd/>
        <w:spacing w:line="215" w:lineRule="exact"/>
        <w:ind w:left="72"/>
        <w:textAlignment w:val="baseline"/>
        <w:rPr>
          <w:i/>
          <w:spacing w:val="7"/>
          <w:sz w:val="19"/>
        </w:rPr>
      </w:pPr>
      <w:r>
        <w:rPr>
          <w:i/>
          <w:spacing w:val="7"/>
          <w:sz w:val="19"/>
        </w:rPr>
        <w:t>"And these propositions are proved in the elements of conics."'</w:t>
      </w:r>
    </w:p>
    <w:p w14:paraId="6216A1DE" w14:textId="77777777" w:rsidR="00000000" w:rsidRDefault="00000000">
      <w:pPr>
        <w:kinsoku w:val="0"/>
        <w:overflowPunct w:val="0"/>
        <w:autoSpaceDE/>
        <w:autoSpaceDN/>
        <w:adjustRightInd/>
        <w:spacing w:before="129" w:line="225" w:lineRule="exact"/>
        <w:ind w:left="72"/>
        <w:jc w:val="center"/>
        <w:textAlignment w:val="baseline"/>
        <w:rPr>
          <w:spacing w:val="-8"/>
          <w:sz w:val="19"/>
        </w:rPr>
      </w:pPr>
      <w:r>
        <w:rPr>
          <w:spacing w:val="-8"/>
          <w:sz w:val="19"/>
        </w:rPr>
        <w:t>PROPOSITION 4</w:t>
      </w:r>
    </w:p>
    <w:p w14:paraId="194CB664" w14:textId="77777777" w:rsidR="00000000" w:rsidRDefault="00000000">
      <w:pPr>
        <w:kinsoku w:val="0"/>
        <w:overflowPunct w:val="0"/>
        <w:autoSpaceDE/>
        <w:autoSpaceDN/>
        <w:adjustRightInd/>
        <w:spacing w:before="42" w:line="217" w:lineRule="exact"/>
        <w:ind w:left="72"/>
        <w:textAlignment w:val="baseline"/>
        <w:rPr>
          <w:spacing w:val="2"/>
          <w:sz w:val="19"/>
        </w:rPr>
      </w:pPr>
      <w:r>
        <w:rPr>
          <w:i/>
          <w:spacing w:val="2"/>
          <w:sz w:val="19"/>
        </w:rPr>
        <w:t xml:space="preserve">If Qq be the base of any segment of a parabola, and P the vertex of the segment, </w:t>
      </w:r>
      <w:r>
        <w:rPr>
          <w:spacing w:val="2"/>
          <w:sz w:val="19"/>
        </w:rPr>
        <w:t>and</w:t>
      </w:r>
    </w:p>
    <w:p w14:paraId="2EFDCDA8" w14:textId="77777777" w:rsidR="00000000" w:rsidRDefault="00000000">
      <w:pPr>
        <w:kinsoku w:val="0"/>
        <w:overflowPunct w:val="0"/>
        <w:autoSpaceDE/>
        <w:autoSpaceDN/>
        <w:adjustRightInd/>
        <w:spacing w:before="10" w:line="217" w:lineRule="exact"/>
        <w:ind w:left="72"/>
        <w:textAlignment w:val="baseline"/>
        <w:rPr>
          <w:i/>
          <w:spacing w:val="10"/>
          <w:sz w:val="19"/>
        </w:rPr>
      </w:pPr>
      <w:r>
        <w:rPr>
          <w:i/>
          <w:spacing w:val="10"/>
          <w:sz w:val="19"/>
        </w:rPr>
        <w:t>if the diameter through any other point R meet Qq in 0 and QP (produced if</w:t>
      </w:r>
    </w:p>
    <w:p w14:paraId="59C769C4" w14:textId="77777777" w:rsidR="00000000" w:rsidRDefault="00000000">
      <w:pPr>
        <w:tabs>
          <w:tab w:val="right" w:pos="4320"/>
        </w:tabs>
        <w:kinsoku w:val="0"/>
        <w:overflowPunct w:val="0"/>
        <w:autoSpaceDE/>
        <w:autoSpaceDN/>
        <w:adjustRightInd/>
        <w:spacing w:line="212" w:lineRule="exact"/>
        <w:ind w:left="288" w:right="2232" w:hanging="216"/>
        <w:jc w:val="both"/>
        <w:textAlignment w:val="baseline"/>
        <w:rPr>
          <w:i/>
          <w:sz w:val="19"/>
        </w:rPr>
      </w:pPr>
      <w:r>
        <w:rPr>
          <w:i/>
          <w:sz w:val="19"/>
        </w:rPr>
        <w:t>necessary) in F, then</w:t>
      </w:r>
      <w:r>
        <w:rPr>
          <w:i/>
          <w:sz w:val="19"/>
        </w:rPr>
        <w:tab/>
        <w:t>QV : VO = OF :FR.</w:t>
      </w:r>
      <w:r>
        <w:rPr>
          <w:i/>
          <w:sz w:val="19"/>
        </w:rPr>
        <w:br/>
      </w:r>
      <w:r>
        <w:rPr>
          <w:sz w:val="19"/>
        </w:rPr>
        <w:t xml:space="preserve">Draw the ordinate </w:t>
      </w:r>
      <w:r>
        <w:rPr>
          <w:i/>
          <w:sz w:val="19"/>
        </w:rPr>
        <w:t xml:space="preserve">RW </w:t>
      </w:r>
      <w:r>
        <w:rPr>
          <w:sz w:val="19"/>
        </w:rPr>
        <w:t xml:space="preserve">to </w:t>
      </w:r>
      <w:r>
        <w:rPr>
          <w:i/>
          <w:sz w:val="19"/>
        </w:rPr>
        <w:t xml:space="preserve">PV, </w:t>
      </w:r>
      <w:r>
        <w:rPr>
          <w:sz w:val="19"/>
        </w:rPr>
        <w:t xml:space="preserve">meeting </w:t>
      </w:r>
      <w:r>
        <w:rPr>
          <w:i/>
          <w:sz w:val="19"/>
        </w:rPr>
        <w:t xml:space="preserve">QP </w:t>
      </w:r>
      <w:r>
        <w:rPr>
          <w:sz w:val="19"/>
        </w:rPr>
        <w:t xml:space="preserve">in </w:t>
      </w:r>
      <w:r>
        <w:rPr>
          <w:i/>
          <w:sz w:val="19"/>
        </w:rPr>
        <w:t>K.</w:t>
      </w:r>
    </w:p>
    <w:p w14:paraId="523165D5" w14:textId="77777777" w:rsidR="00000000" w:rsidRDefault="00000000">
      <w:pPr>
        <w:tabs>
          <w:tab w:val="left" w:pos="2376"/>
        </w:tabs>
        <w:kinsoku w:val="0"/>
        <w:overflowPunct w:val="0"/>
        <w:autoSpaceDE/>
        <w:autoSpaceDN/>
        <w:adjustRightInd/>
        <w:spacing w:line="207" w:lineRule="exact"/>
        <w:ind w:left="288"/>
        <w:textAlignment w:val="baseline"/>
        <w:rPr>
          <w:spacing w:val="8"/>
          <w:sz w:val="19"/>
        </w:rPr>
      </w:pPr>
      <w:r>
        <w:rPr>
          <w:spacing w:val="8"/>
          <w:sz w:val="19"/>
        </w:rPr>
        <w:t>Then</w:t>
      </w:r>
      <w:r>
        <w:rPr>
          <w:spacing w:val="8"/>
          <w:sz w:val="19"/>
        </w:rPr>
        <w:tab/>
      </w:r>
      <w:r>
        <w:rPr>
          <w:i/>
          <w:spacing w:val="8"/>
          <w:sz w:val="19"/>
        </w:rPr>
        <w:t xml:space="preserve">PV : PW = QV' : </w:t>
      </w:r>
      <w:r>
        <w:rPr>
          <w:spacing w:val="8"/>
          <w:sz w:val="19"/>
        </w:rPr>
        <w:t>RIV</w:t>
      </w:r>
      <w:r>
        <w:rPr>
          <w:spacing w:val="8"/>
          <w:sz w:val="19"/>
          <w:vertAlign w:val="superscript"/>
        </w:rPr>
        <w:t>2</w:t>
      </w:r>
      <w:r>
        <w:rPr>
          <w:spacing w:val="8"/>
          <w:sz w:val="19"/>
        </w:rPr>
        <w:t>;</w:t>
      </w:r>
    </w:p>
    <w:p w14:paraId="4C1C9038" w14:textId="77777777" w:rsidR="00000000" w:rsidRDefault="00000000">
      <w:pPr>
        <w:tabs>
          <w:tab w:val="right" w:pos="4320"/>
        </w:tabs>
        <w:kinsoku w:val="0"/>
        <w:overflowPunct w:val="0"/>
        <w:autoSpaceDE/>
        <w:autoSpaceDN/>
        <w:adjustRightInd/>
        <w:spacing w:line="218" w:lineRule="exact"/>
        <w:ind w:left="288" w:hanging="216"/>
        <w:textAlignment w:val="baseline"/>
        <w:rPr>
          <w:sz w:val="17"/>
        </w:rPr>
      </w:pPr>
      <w:r>
        <w:rPr>
          <w:sz w:val="19"/>
        </w:rPr>
        <w:t>whence, by parallels,</w:t>
      </w:r>
      <w:r>
        <w:rPr>
          <w:sz w:val="19"/>
        </w:rPr>
        <w:tab/>
      </w:r>
      <w:r>
        <w:rPr>
          <w:i/>
          <w:sz w:val="19"/>
        </w:rPr>
        <w:t>PQ : PK =PQ</w:t>
      </w:r>
      <w:r>
        <w:rPr>
          <w:i/>
          <w:sz w:val="19"/>
          <w:vertAlign w:val="superscript"/>
        </w:rPr>
        <w:t>2</w:t>
      </w:r>
      <w:r>
        <w:rPr>
          <w:i/>
          <w:sz w:val="19"/>
        </w:rPr>
        <w:t xml:space="preserve"> : PF</w:t>
      </w:r>
      <w:r>
        <w:rPr>
          <w:i/>
          <w:sz w:val="19"/>
          <w:vertAlign w:val="superscript"/>
        </w:rPr>
        <w:t>2</w:t>
      </w:r>
      <w:r>
        <w:rPr>
          <w:i/>
          <w:sz w:val="19"/>
        </w:rPr>
        <w:t>.</w:t>
      </w:r>
      <w:r>
        <w:rPr>
          <w:i/>
          <w:sz w:val="19"/>
        </w:rPr>
        <w:br/>
      </w:r>
      <w:r>
        <w:rPr>
          <w:sz w:val="17"/>
        </w:rPr>
        <w:t>'i.e. in the treatises on conics by Euclid and Aristaeus.</w:t>
      </w:r>
    </w:p>
    <w:p w14:paraId="7ED58723" w14:textId="77777777" w:rsidR="00000000" w:rsidRDefault="00000000">
      <w:pPr>
        <w:widowControl/>
        <w:rPr>
          <w:sz w:val="24"/>
        </w:rPr>
        <w:sectPr w:rsidR="00000000">
          <w:pgSz w:w="8194" w:h="12874"/>
          <w:pgMar w:top="640" w:right="571" w:bottom="878" w:left="783" w:header="720" w:footer="720" w:gutter="0"/>
          <w:cols w:space="720"/>
          <w:noEndnote/>
        </w:sectPr>
      </w:pPr>
    </w:p>
    <w:p w14:paraId="60AE3EE7" w14:textId="77777777" w:rsidR="00000000" w:rsidRDefault="00000000">
      <w:pPr>
        <w:tabs>
          <w:tab w:val="right" w:pos="6768"/>
        </w:tabs>
        <w:kinsoku w:val="0"/>
        <w:overflowPunct w:val="0"/>
        <w:autoSpaceDE/>
        <w:autoSpaceDN/>
        <w:adjustRightInd/>
        <w:spacing w:before="9" w:line="230" w:lineRule="exact"/>
        <w:ind w:left="1728"/>
        <w:textAlignment w:val="baseline"/>
      </w:pPr>
      <w:r>
        <w:lastRenderedPageBreak/>
        <w:t>QUADRATURE OF THE PARABOLA</w:t>
      </w:r>
      <w:r>
        <w:tab/>
        <w:t>127</w:t>
      </w:r>
    </w:p>
    <w:p w14:paraId="17B0010E" w14:textId="77777777" w:rsidR="00000000" w:rsidRDefault="00000000">
      <w:pPr>
        <w:kinsoku w:val="0"/>
        <w:overflowPunct w:val="0"/>
        <w:autoSpaceDE/>
        <w:autoSpaceDN/>
        <w:adjustRightInd/>
        <w:spacing w:before="78" w:after="291" w:line="220" w:lineRule="exact"/>
        <w:textAlignment w:val="baseline"/>
        <w:rPr>
          <w:spacing w:val="8"/>
        </w:rPr>
      </w:pPr>
      <w:r>
        <w:rPr>
          <w:spacing w:val="8"/>
        </w:rPr>
        <w:t xml:space="preserve">In other words, </w:t>
      </w:r>
      <w:r>
        <w:rPr>
          <w:i/>
          <w:spacing w:val="8"/>
        </w:rPr>
        <w:t xml:space="preserve">PQ, PF, PK </w:t>
      </w:r>
      <w:r>
        <w:rPr>
          <w:spacing w:val="8"/>
        </w:rPr>
        <w:t>are in continued proportion; therefore</w:t>
      </w:r>
    </w:p>
    <w:p w14:paraId="56254775" w14:textId="77777777" w:rsidR="00000000" w:rsidRDefault="00000000">
      <w:pPr>
        <w:kinsoku w:val="0"/>
        <w:overflowPunct w:val="0"/>
        <w:autoSpaceDE/>
        <w:autoSpaceDN/>
        <w:adjustRightInd/>
        <w:spacing w:after="207"/>
        <w:ind w:left="1601" w:right="1631"/>
        <w:textAlignment w:val="baseline"/>
        <w:rPr>
          <w:sz w:val="24"/>
        </w:rPr>
      </w:pPr>
      <w:r>
        <w:rPr>
          <w:sz w:val="24"/>
        </w:rPr>
        <w:pict w14:anchorId="73D23999">
          <v:shape id="_x0000_i1194" type="#_x0000_t75" style="width:180.75pt;height:119.25pt" fillcolor="window">
            <v:imagedata r:id="rId116" o:title="_Pic347"/>
          </v:shape>
        </w:pict>
      </w:r>
    </w:p>
    <w:p w14:paraId="6F333761" w14:textId="77777777" w:rsidR="00000000" w:rsidRDefault="00000000">
      <w:pPr>
        <w:kinsoku w:val="0"/>
        <w:overflowPunct w:val="0"/>
        <w:autoSpaceDE/>
        <w:autoSpaceDN/>
        <w:adjustRightInd/>
        <w:spacing w:line="220" w:lineRule="exact"/>
        <w:ind w:left="2088"/>
        <w:textAlignment w:val="baseline"/>
        <w:rPr>
          <w:i/>
          <w:spacing w:val="15"/>
        </w:rPr>
      </w:pPr>
      <w:r>
        <w:rPr>
          <w:i/>
          <w:spacing w:val="15"/>
        </w:rPr>
        <w:t>PQ :PF =PF :PK</w:t>
      </w:r>
    </w:p>
    <w:p w14:paraId="1AE08950" w14:textId="77777777" w:rsidR="00000000" w:rsidRDefault="00000000">
      <w:pPr>
        <w:kinsoku w:val="0"/>
        <w:overflowPunct w:val="0"/>
        <w:autoSpaceDE/>
        <w:autoSpaceDN/>
        <w:adjustRightInd/>
        <w:spacing w:line="213" w:lineRule="exact"/>
        <w:ind w:left="2808"/>
        <w:textAlignment w:val="baseline"/>
        <w:rPr>
          <w:i/>
          <w:spacing w:val="17"/>
        </w:rPr>
      </w:pPr>
      <w:r>
        <w:rPr>
          <w:i/>
          <w:spacing w:val="17"/>
        </w:rPr>
        <w:t>=PQ+PF :PF-I-PK</w:t>
      </w:r>
    </w:p>
    <w:p w14:paraId="33008C51" w14:textId="77777777" w:rsidR="00000000" w:rsidRDefault="00000000">
      <w:pPr>
        <w:kinsoku w:val="0"/>
        <w:overflowPunct w:val="0"/>
        <w:autoSpaceDE/>
        <w:autoSpaceDN/>
        <w:adjustRightInd/>
        <w:spacing w:before="4" w:line="220" w:lineRule="exact"/>
        <w:jc w:val="center"/>
        <w:textAlignment w:val="baseline"/>
        <w:rPr>
          <w:i/>
          <w:spacing w:val="6"/>
        </w:rPr>
      </w:pPr>
      <w:r>
        <w:rPr>
          <w:i/>
          <w:spacing w:val="6"/>
        </w:rPr>
        <w:t>=QF : KF.</w:t>
      </w:r>
    </w:p>
    <w:p w14:paraId="3713D97E" w14:textId="77777777" w:rsidR="00000000" w:rsidRDefault="00000000">
      <w:pPr>
        <w:kinsoku w:val="0"/>
        <w:overflowPunct w:val="0"/>
        <w:autoSpaceDE/>
        <w:autoSpaceDN/>
        <w:adjustRightInd/>
        <w:spacing w:before="3" w:line="220" w:lineRule="exact"/>
        <w:textAlignment w:val="baseline"/>
        <w:rPr>
          <w:i/>
          <w:spacing w:val="11"/>
        </w:rPr>
      </w:pPr>
      <w:r>
        <w:rPr>
          <w:spacing w:val="11"/>
        </w:rPr>
        <w:t xml:space="preserve">Hence, by parallels, </w:t>
      </w:r>
      <w:r>
        <w:rPr>
          <w:i/>
          <w:spacing w:val="11"/>
        </w:rPr>
        <w:t>QV : VO =OF : FR.</w:t>
      </w:r>
    </w:p>
    <w:p w14:paraId="0F8B76FE" w14:textId="77777777" w:rsidR="00000000" w:rsidRDefault="00000000">
      <w:pPr>
        <w:kinsoku w:val="0"/>
        <w:overflowPunct w:val="0"/>
        <w:autoSpaceDE/>
        <w:autoSpaceDN/>
        <w:adjustRightInd/>
        <w:spacing w:before="130" w:line="230" w:lineRule="exact"/>
        <w:jc w:val="center"/>
        <w:textAlignment w:val="baseline"/>
        <w:rPr>
          <w:spacing w:val="1"/>
        </w:rPr>
      </w:pPr>
      <w:r>
        <w:rPr>
          <w:b/>
          <w:spacing w:val="1"/>
          <w:sz w:val="16"/>
        </w:rPr>
        <w:t xml:space="preserve">PROPOSITION </w:t>
      </w:r>
      <w:r>
        <w:rPr>
          <w:spacing w:val="1"/>
        </w:rPr>
        <w:t>5</w:t>
      </w:r>
    </w:p>
    <w:p w14:paraId="746094EF" w14:textId="77777777" w:rsidR="00000000" w:rsidRDefault="00000000">
      <w:pPr>
        <w:kinsoku w:val="0"/>
        <w:overflowPunct w:val="0"/>
        <w:autoSpaceDE/>
        <w:autoSpaceDN/>
        <w:adjustRightInd/>
        <w:spacing w:before="74" w:line="220" w:lineRule="exact"/>
        <w:ind w:right="72"/>
        <w:jc w:val="both"/>
        <w:textAlignment w:val="baseline"/>
        <w:rPr>
          <w:i/>
        </w:rPr>
      </w:pPr>
      <w:r>
        <w:rPr>
          <w:i/>
        </w:rPr>
        <w:t>If Qq be the base of any segment of a parabola, P the vertex of the segment, and PV its diameter, and if the diameter of the parabola through any other point R meet Qq in 0 and the tangent at Q in E, then</w:t>
      </w:r>
    </w:p>
    <w:p w14:paraId="383E8A8A" w14:textId="77777777" w:rsidR="00000000" w:rsidRDefault="00000000">
      <w:pPr>
        <w:kinsoku w:val="0"/>
        <w:overflowPunct w:val="0"/>
        <w:autoSpaceDE/>
        <w:autoSpaceDN/>
        <w:adjustRightInd/>
        <w:spacing w:line="220" w:lineRule="exact"/>
        <w:ind w:left="1008"/>
        <w:textAlignment w:val="baseline"/>
        <w:rPr>
          <w:i/>
          <w:spacing w:val="7"/>
        </w:rPr>
      </w:pPr>
      <w:r>
        <w:rPr>
          <w:noProof/>
        </w:rPr>
        <w:pict w14:anchorId="62F8A914">
          <v:shape id="_x0000_s1263" type="#_x0000_t202" style="position:absolute;left:0;text-align:left;margin-left:31.35pt;margin-top:301.9pt;width:158pt;height:150.6pt;z-index:2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B849A2" w14:textId="77777777" w:rsidR="00000000" w:rsidRDefault="00000000">
                  <w:pPr>
                    <w:kinsoku w:val="0"/>
                    <w:overflowPunct w:val="0"/>
                    <w:autoSpaceDE/>
                    <w:autoSpaceDN/>
                    <w:adjustRightInd/>
                    <w:spacing w:before="258" w:after="370"/>
                    <w:ind w:left="82" w:right="288"/>
                    <w:textAlignment w:val="baseline"/>
                    <w:rPr>
                      <w:sz w:val="24"/>
                    </w:rPr>
                  </w:pPr>
                  <w:r>
                    <w:rPr>
                      <w:sz w:val="24"/>
                    </w:rPr>
                    <w:pict w14:anchorId="7CB6430E">
                      <v:shape id="_x0000_i1196" type="#_x0000_t75" style="width:139.5pt;height:119.25pt" fillcolor="window">
                        <v:imagedata r:id="rId117" o:title="_Pic349"/>
                      </v:shape>
                    </w:pict>
                  </w:r>
                </w:p>
              </w:txbxContent>
            </v:textbox>
            <w10:wrap type="square" anchorx="page" anchory="page"/>
          </v:shape>
        </w:pict>
      </w:r>
      <w:r>
        <w:rPr>
          <w:i/>
          <w:spacing w:val="7"/>
        </w:rPr>
        <w:t>QO :0q=ER : RO.</w:t>
      </w:r>
    </w:p>
    <w:p w14:paraId="52559165" w14:textId="77777777" w:rsidR="00000000" w:rsidRDefault="00000000">
      <w:pPr>
        <w:kinsoku w:val="0"/>
        <w:overflowPunct w:val="0"/>
        <w:autoSpaceDE/>
        <w:autoSpaceDN/>
        <w:adjustRightInd/>
        <w:spacing w:before="1" w:line="220" w:lineRule="exact"/>
        <w:ind w:left="216"/>
        <w:textAlignment w:val="baseline"/>
        <w:rPr>
          <w:i/>
          <w:spacing w:val="12"/>
        </w:rPr>
      </w:pPr>
      <w:r>
        <w:rPr>
          <w:spacing w:val="12"/>
        </w:rPr>
        <w:t xml:space="preserve">Let the diameter through </w:t>
      </w:r>
      <w:r>
        <w:rPr>
          <w:i/>
          <w:spacing w:val="12"/>
        </w:rPr>
        <w:t xml:space="preserve">R </w:t>
      </w:r>
      <w:r>
        <w:rPr>
          <w:spacing w:val="12"/>
        </w:rPr>
        <w:t xml:space="preserve">meet </w:t>
      </w:r>
      <w:r>
        <w:rPr>
          <w:i/>
          <w:spacing w:val="12"/>
        </w:rPr>
        <w:t>QP</w:t>
      </w:r>
    </w:p>
    <w:p w14:paraId="37B7B18C" w14:textId="77777777" w:rsidR="00000000" w:rsidRDefault="00000000">
      <w:pPr>
        <w:kinsoku w:val="0"/>
        <w:overflowPunct w:val="0"/>
        <w:autoSpaceDE/>
        <w:autoSpaceDN/>
        <w:adjustRightInd/>
        <w:spacing w:before="1" w:line="214" w:lineRule="exact"/>
        <w:jc w:val="center"/>
        <w:textAlignment w:val="baseline"/>
        <w:rPr>
          <w:i/>
          <w:spacing w:val="4"/>
        </w:rPr>
      </w:pPr>
      <w:r>
        <w:rPr>
          <w:spacing w:val="4"/>
        </w:rPr>
        <w:t xml:space="preserve">in </w:t>
      </w:r>
      <w:r>
        <w:rPr>
          <w:i/>
          <w:spacing w:val="4"/>
        </w:rPr>
        <w:t>F.</w:t>
      </w:r>
    </w:p>
    <w:p w14:paraId="1D232A3E" w14:textId="77777777" w:rsidR="00000000" w:rsidRDefault="00000000">
      <w:pPr>
        <w:kinsoku w:val="0"/>
        <w:overflowPunct w:val="0"/>
        <w:autoSpaceDE/>
        <w:autoSpaceDN/>
        <w:adjustRightInd/>
        <w:spacing w:line="217" w:lineRule="exact"/>
        <w:ind w:left="216"/>
        <w:textAlignment w:val="baseline"/>
        <w:rPr>
          <w:spacing w:val="7"/>
        </w:rPr>
      </w:pPr>
      <w:r>
        <w:rPr>
          <w:spacing w:val="7"/>
        </w:rPr>
        <w:t>Then, by Prop. 4,</w:t>
      </w:r>
    </w:p>
    <w:p w14:paraId="691852F4" w14:textId="77777777" w:rsidR="00000000" w:rsidRDefault="00000000">
      <w:pPr>
        <w:kinsoku w:val="0"/>
        <w:overflowPunct w:val="0"/>
        <w:autoSpaceDE/>
        <w:autoSpaceDN/>
        <w:adjustRightInd/>
        <w:spacing w:line="222" w:lineRule="exact"/>
        <w:ind w:left="1008"/>
        <w:textAlignment w:val="baseline"/>
        <w:rPr>
          <w:i/>
          <w:spacing w:val="6"/>
        </w:rPr>
      </w:pPr>
      <w:r>
        <w:rPr>
          <w:i/>
          <w:spacing w:val="6"/>
        </w:rPr>
        <w:t>QV : VO =OF :FR.</w:t>
      </w:r>
    </w:p>
    <w:p w14:paraId="653350F3" w14:textId="77777777" w:rsidR="00000000" w:rsidRDefault="00000000">
      <w:pPr>
        <w:kinsoku w:val="0"/>
        <w:overflowPunct w:val="0"/>
        <w:autoSpaceDE/>
        <w:autoSpaceDN/>
        <w:adjustRightInd/>
        <w:spacing w:before="3" w:line="220" w:lineRule="exact"/>
        <w:textAlignment w:val="baseline"/>
        <w:rPr>
          <w:spacing w:val="5"/>
        </w:rPr>
      </w:pPr>
      <w:r>
        <w:rPr>
          <w:spacing w:val="5"/>
        </w:rPr>
        <w:t xml:space="preserve">Since </w:t>
      </w:r>
      <w:r>
        <w:rPr>
          <w:i/>
          <w:spacing w:val="5"/>
        </w:rPr>
        <w:t xml:space="preserve">QV =V q, </w:t>
      </w:r>
      <w:r>
        <w:rPr>
          <w:spacing w:val="5"/>
        </w:rPr>
        <w:t>it follows that</w:t>
      </w:r>
    </w:p>
    <w:p w14:paraId="7CB57335" w14:textId="77777777" w:rsidR="00000000" w:rsidRDefault="00000000">
      <w:pPr>
        <w:tabs>
          <w:tab w:val="right" w:pos="6768"/>
        </w:tabs>
        <w:kinsoku w:val="0"/>
        <w:overflowPunct w:val="0"/>
        <w:autoSpaceDE/>
        <w:autoSpaceDN/>
        <w:adjustRightInd/>
        <w:spacing w:line="218" w:lineRule="exact"/>
        <w:ind w:left="1008"/>
        <w:textAlignment w:val="baseline"/>
        <w:rPr>
          <w:i/>
        </w:rPr>
      </w:pPr>
      <w:r>
        <w:rPr>
          <w:i/>
        </w:rPr>
        <w:t>QV : q0 =OF : OR.</w:t>
      </w:r>
      <w:r>
        <w:rPr>
          <w:i/>
        </w:rPr>
        <w:tab/>
        <w:t>(1)</w:t>
      </w:r>
    </w:p>
    <w:p w14:paraId="5811BEE6" w14:textId="77777777" w:rsidR="00000000" w:rsidRDefault="00000000">
      <w:pPr>
        <w:kinsoku w:val="0"/>
        <w:overflowPunct w:val="0"/>
        <w:autoSpaceDE/>
        <w:autoSpaceDN/>
        <w:adjustRightInd/>
        <w:spacing w:before="1" w:line="220" w:lineRule="exact"/>
        <w:textAlignment w:val="baseline"/>
        <w:rPr>
          <w:spacing w:val="9"/>
        </w:rPr>
      </w:pPr>
      <w:r>
        <w:rPr>
          <w:spacing w:val="9"/>
        </w:rPr>
        <w:t xml:space="preserve">Also, </w:t>
      </w:r>
      <w:r>
        <w:rPr>
          <w:i/>
          <w:spacing w:val="9"/>
        </w:rPr>
        <w:t xml:space="preserve">if VP </w:t>
      </w:r>
      <w:r>
        <w:rPr>
          <w:spacing w:val="9"/>
        </w:rPr>
        <w:t>meet the tangent in 7',</w:t>
      </w:r>
    </w:p>
    <w:p w14:paraId="3BD56721" w14:textId="77777777" w:rsidR="00000000" w:rsidRDefault="00000000">
      <w:pPr>
        <w:kinsoku w:val="0"/>
        <w:overflowPunct w:val="0"/>
        <w:autoSpaceDE/>
        <w:autoSpaceDN/>
        <w:adjustRightInd/>
        <w:spacing w:line="213" w:lineRule="exact"/>
        <w:ind w:left="360"/>
        <w:textAlignment w:val="baseline"/>
        <w:rPr>
          <w:i/>
          <w:spacing w:val="9"/>
        </w:rPr>
      </w:pPr>
      <w:r>
        <w:rPr>
          <w:i/>
          <w:spacing w:val="9"/>
        </w:rPr>
        <w:t xml:space="preserve">PT =PV, </w:t>
      </w:r>
      <w:r>
        <w:rPr>
          <w:spacing w:val="9"/>
        </w:rPr>
        <w:t xml:space="preserve">and therefore </w:t>
      </w:r>
      <w:r>
        <w:rPr>
          <w:i/>
          <w:spacing w:val="9"/>
        </w:rPr>
        <w:t>EF =OF.</w:t>
      </w:r>
    </w:p>
    <w:p w14:paraId="04E23435" w14:textId="77777777" w:rsidR="00000000" w:rsidRDefault="00000000">
      <w:pPr>
        <w:kinsoku w:val="0"/>
        <w:overflowPunct w:val="0"/>
        <w:autoSpaceDE/>
        <w:autoSpaceDN/>
        <w:adjustRightInd/>
        <w:spacing w:line="219" w:lineRule="exact"/>
        <w:ind w:left="216"/>
        <w:textAlignment w:val="baseline"/>
        <w:rPr>
          <w:spacing w:val="6"/>
        </w:rPr>
      </w:pPr>
      <w:r>
        <w:rPr>
          <w:spacing w:val="6"/>
        </w:rPr>
        <w:t>Accordingly, doubling the antecedents</w:t>
      </w:r>
    </w:p>
    <w:p w14:paraId="74F99936" w14:textId="77777777" w:rsidR="00000000" w:rsidRDefault="00000000">
      <w:pPr>
        <w:kinsoku w:val="0"/>
        <w:overflowPunct w:val="0"/>
        <w:autoSpaceDE/>
        <w:autoSpaceDN/>
        <w:adjustRightInd/>
        <w:spacing w:line="226" w:lineRule="exact"/>
        <w:textAlignment w:val="baseline"/>
        <w:rPr>
          <w:spacing w:val="7"/>
        </w:rPr>
      </w:pPr>
      <w:r>
        <w:rPr>
          <w:spacing w:val="7"/>
        </w:rPr>
        <w:t>in (1), we have</w:t>
      </w:r>
    </w:p>
    <w:p w14:paraId="2677A328" w14:textId="77777777" w:rsidR="00000000" w:rsidRDefault="00000000">
      <w:pPr>
        <w:kinsoku w:val="0"/>
        <w:overflowPunct w:val="0"/>
        <w:autoSpaceDE/>
        <w:autoSpaceDN/>
        <w:adjustRightInd/>
        <w:spacing w:before="1" w:line="220" w:lineRule="exact"/>
        <w:ind w:left="1008"/>
        <w:textAlignment w:val="baseline"/>
        <w:rPr>
          <w:i/>
        </w:rPr>
      </w:pPr>
      <w:r>
        <w:rPr>
          <w:i/>
        </w:rPr>
        <w:t>Qq : q0 =OE : OR,</w:t>
      </w:r>
    </w:p>
    <w:p w14:paraId="56BAF6CB" w14:textId="77777777" w:rsidR="00000000" w:rsidRDefault="00000000">
      <w:pPr>
        <w:kinsoku w:val="0"/>
        <w:overflowPunct w:val="0"/>
        <w:autoSpaceDE/>
        <w:autoSpaceDN/>
        <w:adjustRightInd/>
        <w:spacing w:before="7" w:line="220" w:lineRule="exact"/>
        <w:textAlignment w:val="baseline"/>
        <w:rPr>
          <w:i/>
          <w:spacing w:val="18"/>
        </w:rPr>
      </w:pPr>
      <w:r>
        <w:rPr>
          <w:spacing w:val="18"/>
        </w:rPr>
        <w:t xml:space="preserve">whence QO : </w:t>
      </w:r>
      <w:r>
        <w:rPr>
          <w:i/>
          <w:spacing w:val="18"/>
        </w:rPr>
        <w:t>0q=ER : RO.</w:t>
      </w:r>
    </w:p>
    <w:p w14:paraId="5D9AAB9A" w14:textId="77777777" w:rsidR="00000000" w:rsidRDefault="00000000">
      <w:pPr>
        <w:kinsoku w:val="0"/>
        <w:overflowPunct w:val="0"/>
        <w:autoSpaceDE/>
        <w:autoSpaceDN/>
        <w:adjustRightInd/>
        <w:spacing w:before="136" w:line="220" w:lineRule="exact"/>
        <w:jc w:val="center"/>
        <w:textAlignment w:val="baseline"/>
        <w:rPr>
          <w:i/>
          <w:spacing w:val="3"/>
        </w:rPr>
      </w:pPr>
      <w:r>
        <w:rPr>
          <w:b/>
          <w:spacing w:val="3"/>
          <w:sz w:val="16"/>
        </w:rPr>
        <w:t xml:space="preserve">PROPOSITIONS </w:t>
      </w:r>
      <w:r>
        <w:rPr>
          <w:spacing w:val="3"/>
        </w:rPr>
        <w:t xml:space="preserve">6, </w:t>
      </w:r>
      <w:r>
        <w:rPr>
          <w:i/>
          <w:spacing w:val="3"/>
        </w:rPr>
        <w:t>7'</w:t>
      </w:r>
    </w:p>
    <w:p w14:paraId="11B61554" w14:textId="77777777" w:rsidR="00000000" w:rsidRDefault="00000000">
      <w:pPr>
        <w:kinsoku w:val="0"/>
        <w:overflowPunct w:val="0"/>
        <w:autoSpaceDE/>
        <w:autoSpaceDN/>
        <w:adjustRightInd/>
        <w:spacing w:before="77" w:line="220" w:lineRule="exact"/>
        <w:ind w:right="72"/>
        <w:jc w:val="both"/>
        <w:textAlignment w:val="baseline"/>
        <w:rPr>
          <w:i/>
        </w:rPr>
      </w:pPr>
      <w:r>
        <w:rPr>
          <w:i/>
        </w:rPr>
        <w:t xml:space="preserve">Suppose a lever AOB placed horizontally and supported at its middle point 0. Let </w:t>
      </w:r>
      <w:r>
        <w:t xml:space="preserve">a </w:t>
      </w:r>
      <w:r>
        <w:rPr>
          <w:i/>
        </w:rPr>
        <w:t>triangle BCD in which the angle C is right or obtuse be suspended from B and 0, so that C is attached to 0 and CD is in the same vertical line with 0. Then, if P be such an area as, when suspended from A, will keep the system in equilibrium,</w:t>
      </w:r>
    </w:p>
    <w:p w14:paraId="115CFDF4" w14:textId="77777777" w:rsidR="00000000" w:rsidRDefault="00000000">
      <w:pPr>
        <w:kinsoku w:val="0"/>
        <w:overflowPunct w:val="0"/>
        <w:autoSpaceDE/>
        <w:autoSpaceDN/>
        <w:adjustRightInd/>
        <w:spacing w:line="214" w:lineRule="exact"/>
        <w:jc w:val="center"/>
        <w:textAlignment w:val="baseline"/>
        <w:rPr>
          <w:i/>
          <w:spacing w:val="18"/>
        </w:rPr>
      </w:pPr>
      <w:r>
        <w:rPr>
          <w:i/>
          <w:spacing w:val="18"/>
        </w:rPr>
        <w:t>P=APBCD.</w:t>
      </w:r>
    </w:p>
    <w:p w14:paraId="3787233A" w14:textId="77777777" w:rsidR="00000000" w:rsidRDefault="00000000">
      <w:pPr>
        <w:kinsoku w:val="0"/>
        <w:overflowPunct w:val="0"/>
        <w:autoSpaceDE/>
        <w:autoSpaceDN/>
        <w:adjustRightInd/>
        <w:spacing w:before="235" w:line="179" w:lineRule="exact"/>
        <w:ind w:right="72" w:firstLine="216"/>
        <w:jc w:val="both"/>
        <w:textAlignment w:val="baseline"/>
        <w:rPr>
          <w:sz w:val="18"/>
        </w:rPr>
      </w:pPr>
      <w:r>
        <w:rPr>
          <w:sz w:val="18"/>
        </w:rPr>
        <w:t xml:space="preserve">'In Prop. 6 Archimedes takes the separate case in which the angle </w:t>
      </w:r>
      <w:r>
        <w:rPr>
          <w:i/>
          <w:sz w:val="18"/>
        </w:rPr>
        <w:t xml:space="preserve">BCD </w:t>
      </w:r>
      <w:r>
        <w:rPr>
          <w:sz w:val="18"/>
        </w:rPr>
        <w:t xml:space="preserve">of the triangle is a right angle so that </w:t>
      </w:r>
      <w:r>
        <w:rPr>
          <w:i/>
          <w:sz w:val="18"/>
        </w:rPr>
        <w:t xml:space="preserve">C </w:t>
      </w:r>
      <w:r>
        <w:rPr>
          <w:sz w:val="18"/>
        </w:rPr>
        <w:t xml:space="preserve">coincides with </w:t>
      </w:r>
      <w:r>
        <w:rPr>
          <w:i/>
          <w:sz w:val="18"/>
        </w:rPr>
        <w:t xml:space="preserve">0 </w:t>
      </w:r>
      <w:r>
        <w:rPr>
          <w:sz w:val="18"/>
        </w:rPr>
        <w:t xml:space="preserve">in the figure and </w:t>
      </w:r>
      <w:r>
        <w:rPr>
          <w:i/>
          <w:sz w:val="18"/>
        </w:rPr>
        <w:t xml:space="preserve">F </w:t>
      </w:r>
      <w:r>
        <w:rPr>
          <w:sz w:val="18"/>
        </w:rPr>
        <w:t xml:space="preserve">with </w:t>
      </w:r>
      <w:r>
        <w:rPr>
          <w:i/>
          <w:sz w:val="18"/>
        </w:rPr>
        <w:t xml:space="preserve">E. </w:t>
      </w:r>
      <w:r>
        <w:rPr>
          <w:sz w:val="18"/>
        </w:rPr>
        <w:t xml:space="preserve">He then proves, in Prop. 7, the same property for the triangle in which </w:t>
      </w:r>
      <w:r>
        <w:rPr>
          <w:i/>
          <w:sz w:val="18"/>
        </w:rPr>
        <w:t xml:space="preserve">BCD </w:t>
      </w:r>
      <w:r>
        <w:rPr>
          <w:sz w:val="18"/>
        </w:rPr>
        <w:t>is an obtuse angle, by treating the tri</w:t>
      </w:r>
      <w:r>
        <w:rPr>
          <w:sz w:val="18"/>
        </w:rPr>
        <w:softHyphen/>
        <w:t xml:space="preserve">angle as the difference between two right-angled triangles </w:t>
      </w:r>
      <w:r>
        <w:rPr>
          <w:i/>
          <w:sz w:val="18"/>
        </w:rPr>
        <w:t xml:space="preserve">BOD, BOG </w:t>
      </w:r>
      <w:r>
        <w:rPr>
          <w:sz w:val="18"/>
        </w:rPr>
        <w:t>and using the result of Prop. 6. I have combined the two propositions in one proof, for the sake of brevity. The same remark applies to the propositions following Props. 6, 7.</w:t>
      </w:r>
    </w:p>
    <w:p w14:paraId="565F3AA4" w14:textId="77777777" w:rsidR="00000000" w:rsidRDefault="00000000">
      <w:pPr>
        <w:widowControl/>
        <w:rPr>
          <w:sz w:val="24"/>
        </w:rPr>
        <w:sectPr w:rsidR="00000000">
          <w:pgSz w:w="8222" w:h="12924"/>
          <w:pgMar w:top="640" w:right="755" w:bottom="768" w:left="627" w:header="720" w:footer="720" w:gutter="0"/>
          <w:cols w:space="720"/>
          <w:noEndnote/>
        </w:sectPr>
      </w:pPr>
    </w:p>
    <w:p w14:paraId="1E5985DD" w14:textId="77777777" w:rsidR="00000000" w:rsidRDefault="00000000">
      <w:pPr>
        <w:tabs>
          <w:tab w:val="left" w:pos="2736"/>
        </w:tabs>
        <w:kinsoku w:val="0"/>
        <w:overflowPunct w:val="0"/>
        <w:autoSpaceDE/>
        <w:autoSpaceDN/>
        <w:adjustRightInd/>
        <w:spacing w:before="1" w:line="214" w:lineRule="exact"/>
        <w:ind w:left="72"/>
        <w:textAlignment w:val="baseline"/>
        <w:rPr>
          <w:spacing w:val="3"/>
          <w:sz w:val="19"/>
        </w:rPr>
      </w:pPr>
      <w:r>
        <w:rPr>
          <w:b/>
          <w:spacing w:val="3"/>
          <w:sz w:val="16"/>
        </w:rPr>
        <w:lastRenderedPageBreak/>
        <w:t>128</w:t>
      </w:r>
      <w:r>
        <w:rPr>
          <w:b/>
          <w:spacing w:val="3"/>
          <w:sz w:val="16"/>
        </w:rPr>
        <w:tab/>
      </w:r>
      <w:r>
        <w:rPr>
          <w:spacing w:val="3"/>
          <w:sz w:val="19"/>
        </w:rPr>
        <w:t>ARCIIINIEDES</w:t>
      </w:r>
    </w:p>
    <w:p w14:paraId="6B71326B" w14:textId="77777777" w:rsidR="00000000" w:rsidRDefault="00000000">
      <w:pPr>
        <w:kinsoku w:val="0"/>
        <w:overflowPunct w:val="0"/>
        <w:autoSpaceDE/>
        <w:autoSpaceDN/>
        <w:adjustRightInd/>
        <w:spacing w:before="66" w:line="226" w:lineRule="exact"/>
        <w:ind w:left="72" w:firstLine="216"/>
        <w:jc w:val="both"/>
        <w:textAlignment w:val="baseline"/>
      </w:pPr>
      <w:r>
        <w:t xml:space="preserve">Take a point </w:t>
      </w:r>
      <w:r>
        <w:rPr>
          <w:i/>
          <w:sz w:val="19"/>
        </w:rPr>
        <w:t xml:space="preserve">E </w:t>
      </w:r>
      <w:r>
        <w:t xml:space="preserve">on 0.8 such that </w:t>
      </w:r>
      <w:r>
        <w:rPr>
          <w:i/>
          <w:sz w:val="19"/>
        </w:rPr>
        <w:t xml:space="preserve">BE =20E, </w:t>
      </w:r>
      <w:r>
        <w:t xml:space="preserve">and draw </w:t>
      </w:r>
      <w:r>
        <w:rPr>
          <w:i/>
          <w:sz w:val="19"/>
        </w:rPr>
        <w:t xml:space="preserve">ERR </w:t>
      </w:r>
      <w:r>
        <w:t xml:space="preserve">parallel to </w:t>
      </w:r>
      <w:r>
        <w:rPr>
          <w:i/>
          <w:sz w:val="19"/>
        </w:rPr>
        <w:t xml:space="preserve">OCD </w:t>
      </w:r>
      <w:r>
        <w:t xml:space="preserve">meeting </w:t>
      </w:r>
      <w:r>
        <w:rPr>
          <w:i/>
          <w:sz w:val="19"/>
        </w:rPr>
        <w:t xml:space="preserve">BC, BD </w:t>
      </w:r>
      <w:r>
        <w:t xml:space="preserve">in </w:t>
      </w:r>
      <w:r>
        <w:rPr>
          <w:i/>
          <w:sz w:val="19"/>
        </w:rPr>
        <w:t xml:space="preserve">F, H </w:t>
      </w:r>
      <w:r>
        <w:t>respectively.</w:t>
      </w:r>
    </w:p>
    <w:p w14:paraId="70A8297B" w14:textId="77777777" w:rsidR="00000000" w:rsidRDefault="00000000">
      <w:pPr>
        <w:kinsoku w:val="0"/>
        <w:overflowPunct w:val="0"/>
        <w:autoSpaceDE/>
        <w:autoSpaceDN/>
        <w:adjustRightInd/>
        <w:spacing w:before="3" w:line="219" w:lineRule="exact"/>
        <w:ind w:left="72"/>
        <w:textAlignment w:val="baseline"/>
        <w:rPr>
          <w:i/>
          <w:spacing w:val="8"/>
          <w:sz w:val="19"/>
        </w:rPr>
      </w:pPr>
      <w:r>
        <w:rPr>
          <w:noProof/>
        </w:rPr>
        <w:pict w14:anchorId="787B3FE6">
          <v:shape id="_x0000_s1264" type="#_x0000_t202" style="position:absolute;left:0;text-align:left;margin-left:219.8pt;margin-top:70.75pt;width:152.45pt;height:65.15pt;z-index:239;mso-wrap-edited:f;mso-wrap-distance-left:10.8pt;mso-wrap-distance-top:11.15pt;mso-wrap-distance-right:6.75pt;mso-wrap-distance-bottom:12.25pt;mso-position-horizontal-relative:page;mso-position-vertical-relative:page" wrapcoords="-62 0 -62 21600 21662 21600 21662 0 -62 0" o:allowincell="f" stroked="f">
            <v:fill opacity="0"/>
            <v:textbox inset="0,0,0,0">
              <w:txbxContent>
                <w:p w14:paraId="5F9D9F25" w14:textId="77777777" w:rsidR="00000000" w:rsidRDefault="00000000">
                  <w:pPr>
                    <w:kinsoku w:val="0"/>
                    <w:overflowPunct w:val="0"/>
                    <w:autoSpaceDE/>
                    <w:autoSpaceDN/>
                    <w:adjustRightInd/>
                    <w:textAlignment w:val="baseline"/>
                    <w:rPr>
                      <w:sz w:val="24"/>
                    </w:rPr>
                  </w:pPr>
                  <w:r>
                    <w:rPr>
                      <w:sz w:val="24"/>
                    </w:rPr>
                    <w:pict w14:anchorId="7737736F">
                      <v:shape id="_x0000_i1198" type="#_x0000_t75" style="width:152.25pt;height:65.25pt" fillcolor="window">
                        <v:imagedata r:id="rId118" o:title="_Pic351"/>
                      </v:shape>
                    </w:pict>
                  </w:r>
                </w:p>
              </w:txbxContent>
            </v:textbox>
            <w10:wrap type="square" anchorx="page" anchory="page"/>
          </v:shape>
        </w:pict>
      </w:r>
      <w:r>
        <w:rPr>
          <w:spacing w:val="8"/>
        </w:rPr>
        <w:t xml:space="preserve">Let </w:t>
      </w:r>
      <w:r>
        <w:rPr>
          <w:i/>
          <w:spacing w:val="8"/>
          <w:sz w:val="19"/>
        </w:rPr>
        <w:t xml:space="preserve">G </w:t>
      </w:r>
      <w:r>
        <w:rPr>
          <w:spacing w:val="8"/>
        </w:rPr>
        <w:t xml:space="preserve">be the middle point of </w:t>
      </w:r>
      <w:r>
        <w:rPr>
          <w:i/>
          <w:spacing w:val="8"/>
          <w:sz w:val="19"/>
        </w:rPr>
        <w:t>FH.</w:t>
      </w:r>
    </w:p>
    <w:p w14:paraId="7E4C4233" w14:textId="77777777" w:rsidR="00000000" w:rsidRDefault="00000000">
      <w:pPr>
        <w:kinsoku w:val="0"/>
        <w:overflowPunct w:val="0"/>
        <w:autoSpaceDE/>
        <w:autoSpaceDN/>
        <w:adjustRightInd/>
        <w:spacing w:before="6" w:line="219" w:lineRule="exact"/>
        <w:ind w:left="72" w:firstLine="216"/>
        <w:textAlignment w:val="baseline"/>
        <w:rPr>
          <w:i/>
          <w:sz w:val="19"/>
        </w:rPr>
      </w:pPr>
      <w:r>
        <w:t xml:space="preserve">Then </w:t>
      </w:r>
      <w:r>
        <w:rPr>
          <w:i/>
          <w:sz w:val="19"/>
        </w:rPr>
        <w:t xml:space="preserve">G </w:t>
      </w:r>
      <w:r>
        <w:t xml:space="preserve">is the centre of gravity of the triangle </w:t>
      </w:r>
      <w:r>
        <w:rPr>
          <w:i/>
          <w:sz w:val="19"/>
        </w:rPr>
        <w:t>BCD.</w:t>
      </w:r>
    </w:p>
    <w:p w14:paraId="4E949BBB" w14:textId="77777777" w:rsidR="00000000" w:rsidRDefault="00000000">
      <w:pPr>
        <w:kinsoku w:val="0"/>
        <w:overflowPunct w:val="0"/>
        <w:autoSpaceDE/>
        <w:autoSpaceDN/>
        <w:adjustRightInd/>
        <w:spacing w:line="218" w:lineRule="exact"/>
        <w:ind w:left="72" w:firstLine="216"/>
        <w:jc w:val="both"/>
        <w:textAlignment w:val="baseline"/>
        <w:rPr>
          <w:spacing w:val="7"/>
        </w:rPr>
      </w:pPr>
      <w:r>
        <w:rPr>
          <w:spacing w:val="7"/>
        </w:rPr>
        <w:t xml:space="preserve">Hence, if the angular points </w:t>
      </w:r>
      <w:r>
        <w:rPr>
          <w:i/>
          <w:spacing w:val="7"/>
          <w:sz w:val="19"/>
        </w:rPr>
        <w:t xml:space="preserve">B, C </w:t>
      </w:r>
      <w:r>
        <w:rPr>
          <w:spacing w:val="7"/>
        </w:rPr>
        <w:t xml:space="preserve">be set free and the triangle be suspended by attaching </w:t>
      </w:r>
      <w:r>
        <w:rPr>
          <w:i/>
          <w:spacing w:val="7"/>
          <w:sz w:val="19"/>
        </w:rPr>
        <w:t xml:space="preserve">F </w:t>
      </w:r>
      <w:r>
        <w:rPr>
          <w:spacing w:val="7"/>
        </w:rPr>
        <w:t xml:space="preserve">to </w:t>
      </w:r>
      <w:r>
        <w:rPr>
          <w:i/>
          <w:spacing w:val="7"/>
          <w:sz w:val="19"/>
        </w:rPr>
        <w:t xml:space="preserve">E, </w:t>
      </w:r>
      <w:r>
        <w:rPr>
          <w:spacing w:val="7"/>
        </w:rPr>
        <w:t xml:space="preserve">the triangle will hang in the same position as before, because </w:t>
      </w:r>
      <w:r>
        <w:rPr>
          <w:i/>
          <w:spacing w:val="7"/>
          <w:sz w:val="19"/>
        </w:rPr>
        <w:t xml:space="preserve">EFG </w:t>
      </w:r>
      <w:r>
        <w:rPr>
          <w:spacing w:val="7"/>
        </w:rPr>
        <w:t>is a vertical straight line. "For this is proved."'</w:t>
      </w:r>
    </w:p>
    <w:p w14:paraId="362742DB" w14:textId="77777777" w:rsidR="00000000" w:rsidRDefault="00000000">
      <w:pPr>
        <w:kinsoku w:val="0"/>
        <w:overflowPunct w:val="0"/>
        <w:autoSpaceDE/>
        <w:autoSpaceDN/>
        <w:adjustRightInd/>
        <w:spacing w:before="4" w:line="219" w:lineRule="exact"/>
        <w:ind w:left="288"/>
        <w:textAlignment w:val="baseline"/>
        <w:rPr>
          <w:spacing w:val="6"/>
        </w:rPr>
      </w:pPr>
      <w:r>
        <w:rPr>
          <w:spacing w:val="6"/>
        </w:rPr>
        <w:t>Therefore, as before, there will be equilibrium.</w:t>
      </w:r>
    </w:p>
    <w:p w14:paraId="1B3C90F2" w14:textId="77777777" w:rsidR="00000000" w:rsidRDefault="00000000">
      <w:pPr>
        <w:tabs>
          <w:tab w:val="left" w:pos="2448"/>
        </w:tabs>
        <w:kinsoku w:val="0"/>
        <w:overflowPunct w:val="0"/>
        <w:autoSpaceDE/>
        <w:autoSpaceDN/>
        <w:adjustRightInd/>
        <w:spacing w:line="218" w:lineRule="exact"/>
        <w:ind w:left="288"/>
        <w:textAlignment w:val="baseline"/>
        <w:rPr>
          <w:i/>
          <w:spacing w:val="14"/>
          <w:sz w:val="19"/>
        </w:rPr>
      </w:pPr>
      <w:r>
        <w:rPr>
          <w:spacing w:val="14"/>
        </w:rPr>
        <w:t>Thus</w:t>
      </w:r>
      <w:r>
        <w:rPr>
          <w:spacing w:val="14"/>
        </w:rPr>
        <w:tab/>
      </w:r>
      <w:r>
        <w:rPr>
          <w:i/>
          <w:spacing w:val="14"/>
          <w:sz w:val="19"/>
        </w:rPr>
        <w:t>P : LBCD=OE : AO</w:t>
      </w:r>
    </w:p>
    <w:p w14:paraId="7D914F07" w14:textId="77777777" w:rsidR="00000000" w:rsidRDefault="00000000">
      <w:pPr>
        <w:kinsoku w:val="0"/>
        <w:overflowPunct w:val="0"/>
        <w:autoSpaceDE/>
        <w:autoSpaceDN/>
        <w:adjustRightInd/>
        <w:spacing w:before="1" w:line="219" w:lineRule="exact"/>
        <w:ind w:left="3456"/>
        <w:textAlignment w:val="baseline"/>
        <w:rPr>
          <w:spacing w:val="11"/>
        </w:rPr>
      </w:pPr>
      <w:r>
        <w:rPr>
          <w:i/>
          <w:spacing w:val="11"/>
          <w:sz w:val="19"/>
        </w:rPr>
        <w:t>=1 :</w:t>
      </w:r>
      <w:r>
        <w:rPr>
          <w:spacing w:val="11"/>
        </w:rPr>
        <w:t>3,</w:t>
      </w:r>
    </w:p>
    <w:p w14:paraId="4A91CBCF" w14:textId="77777777" w:rsidR="00000000" w:rsidRDefault="00000000">
      <w:pPr>
        <w:tabs>
          <w:tab w:val="left" w:pos="3312"/>
        </w:tabs>
        <w:kinsoku w:val="0"/>
        <w:overflowPunct w:val="0"/>
        <w:autoSpaceDE/>
        <w:autoSpaceDN/>
        <w:adjustRightInd/>
        <w:spacing w:before="3" w:line="219" w:lineRule="exact"/>
        <w:ind w:left="72"/>
        <w:textAlignment w:val="baseline"/>
        <w:rPr>
          <w:i/>
          <w:spacing w:val="20"/>
          <w:sz w:val="19"/>
        </w:rPr>
      </w:pPr>
      <w:r>
        <w:rPr>
          <w:spacing w:val="20"/>
        </w:rPr>
        <w:t>or</w:t>
      </w:r>
      <w:r>
        <w:rPr>
          <w:spacing w:val="20"/>
        </w:rPr>
        <w:tab/>
      </w:r>
      <w:r>
        <w:rPr>
          <w:i/>
          <w:spacing w:val="20"/>
          <w:sz w:val="19"/>
        </w:rPr>
        <w:t>P= ,/BCD.</w:t>
      </w:r>
    </w:p>
    <w:p w14:paraId="56449F3C" w14:textId="77777777" w:rsidR="00000000" w:rsidRDefault="00000000">
      <w:pPr>
        <w:kinsoku w:val="0"/>
        <w:overflowPunct w:val="0"/>
        <w:autoSpaceDE/>
        <w:autoSpaceDN/>
        <w:adjustRightInd/>
        <w:spacing w:before="142" w:line="214" w:lineRule="exact"/>
        <w:ind w:left="72"/>
        <w:jc w:val="center"/>
        <w:textAlignment w:val="baseline"/>
        <w:rPr>
          <w:spacing w:val="2"/>
          <w:sz w:val="19"/>
        </w:rPr>
      </w:pPr>
      <w:r>
        <w:rPr>
          <w:b/>
          <w:spacing w:val="2"/>
          <w:sz w:val="16"/>
        </w:rPr>
        <w:t xml:space="preserve">PROPOSITIONS </w:t>
      </w:r>
      <w:r>
        <w:rPr>
          <w:spacing w:val="2"/>
          <w:sz w:val="19"/>
        </w:rPr>
        <w:t>8, 9</w:t>
      </w:r>
    </w:p>
    <w:p w14:paraId="219DB53D" w14:textId="77777777" w:rsidR="00000000" w:rsidRDefault="00000000">
      <w:pPr>
        <w:kinsoku w:val="0"/>
        <w:overflowPunct w:val="0"/>
        <w:autoSpaceDE/>
        <w:autoSpaceDN/>
        <w:adjustRightInd/>
        <w:spacing w:before="81" w:line="218" w:lineRule="exact"/>
        <w:ind w:left="72"/>
        <w:jc w:val="both"/>
        <w:textAlignment w:val="baseline"/>
        <w:rPr>
          <w:i/>
          <w:sz w:val="19"/>
        </w:rPr>
      </w:pPr>
      <w:r>
        <w:rPr>
          <w:i/>
          <w:sz w:val="19"/>
        </w:rPr>
        <w:t xml:space="preserve">Suppose a lever AOB placed horizontally and supported at its middle point 0. Let a triangle BCD, right-angled or obtuse-angled at C, be suspended from the points B, B on OB, the angular point C being so attached to E that the side CD is in the same vertical line with E. Let </w:t>
      </w:r>
      <w:r>
        <w:t xml:space="preserve">Q </w:t>
      </w:r>
      <w:r>
        <w:rPr>
          <w:i/>
          <w:sz w:val="19"/>
        </w:rPr>
        <w:t>be an area such that</w:t>
      </w:r>
    </w:p>
    <w:p w14:paraId="3A3EA2FA" w14:textId="77777777" w:rsidR="00000000" w:rsidRDefault="00000000">
      <w:pPr>
        <w:kinsoku w:val="0"/>
        <w:overflowPunct w:val="0"/>
        <w:autoSpaceDE/>
        <w:autoSpaceDN/>
        <w:adjustRightInd/>
        <w:spacing w:before="3" w:line="218" w:lineRule="exact"/>
        <w:ind w:left="2448"/>
        <w:jc w:val="both"/>
        <w:textAlignment w:val="baseline"/>
        <w:rPr>
          <w:i/>
          <w:spacing w:val="15"/>
          <w:sz w:val="19"/>
        </w:rPr>
      </w:pPr>
      <w:r>
        <w:rPr>
          <w:i/>
          <w:spacing w:val="15"/>
          <w:sz w:val="19"/>
        </w:rPr>
        <w:t>AO :OE= LBCD : Q.</w:t>
      </w:r>
    </w:p>
    <w:p w14:paraId="0FFF250B" w14:textId="77777777" w:rsidR="00000000" w:rsidRDefault="00000000">
      <w:pPr>
        <w:kinsoku w:val="0"/>
        <w:overflowPunct w:val="0"/>
        <w:autoSpaceDE/>
        <w:autoSpaceDN/>
        <w:adjustRightInd/>
        <w:spacing w:before="7" w:line="218" w:lineRule="exact"/>
        <w:ind w:left="288" w:hanging="216"/>
        <w:jc w:val="both"/>
        <w:textAlignment w:val="baseline"/>
        <w:rPr>
          <w:i/>
          <w:sz w:val="19"/>
        </w:rPr>
      </w:pPr>
      <w:r>
        <w:rPr>
          <w:noProof/>
        </w:rPr>
        <w:pict w14:anchorId="2B4F6061">
          <v:shape id="_x0000_s1265" type="#_x0000_t202" style="position:absolute;left:0;text-align:left;margin-left:185.95pt;margin-top:278.65pt;width:193.05pt;height:111.05pt;z-index:2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0058B84" w14:textId="77777777" w:rsidR="00000000" w:rsidRDefault="00000000">
                  <w:pPr>
                    <w:kinsoku w:val="0"/>
                    <w:overflowPunct w:val="0"/>
                    <w:autoSpaceDE/>
                    <w:autoSpaceDN/>
                    <w:adjustRightInd/>
                    <w:spacing w:before="230" w:after="270"/>
                    <w:ind w:left="173" w:right="106"/>
                    <w:textAlignment w:val="baseline"/>
                    <w:rPr>
                      <w:sz w:val="24"/>
                    </w:rPr>
                  </w:pPr>
                  <w:r>
                    <w:rPr>
                      <w:sz w:val="24"/>
                    </w:rPr>
                    <w:pict w14:anchorId="25545333">
                      <v:shape id="_x0000_i1200" type="#_x0000_t75" style="width:179.25pt;height:86.25pt" fillcolor="window">
                        <v:imagedata r:id="rId119" o:title="_Pic353"/>
                      </v:shape>
                    </w:pict>
                  </w:r>
                </w:p>
              </w:txbxContent>
            </v:textbox>
            <w10:wrap type="square" anchorx="page" anchory="page"/>
          </v:shape>
        </w:pict>
      </w:r>
      <w:r>
        <w:rPr>
          <w:i/>
          <w:sz w:val="19"/>
        </w:rPr>
        <w:t>Then, if an area P suspended from A keep the system in equilibrium, P &lt; PBCD but&gt;Q.</w:t>
      </w:r>
    </w:p>
    <w:p w14:paraId="4A3CD0C4" w14:textId="77777777" w:rsidR="00000000" w:rsidRDefault="00000000">
      <w:pPr>
        <w:kinsoku w:val="0"/>
        <w:overflowPunct w:val="0"/>
        <w:autoSpaceDE/>
        <w:autoSpaceDN/>
        <w:adjustRightInd/>
        <w:spacing w:before="4" w:line="219" w:lineRule="exact"/>
        <w:ind w:left="72" w:firstLine="216"/>
        <w:jc w:val="both"/>
        <w:textAlignment w:val="baseline"/>
        <w:rPr>
          <w:i/>
          <w:sz w:val="19"/>
        </w:rPr>
      </w:pPr>
      <w:r>
        <w:t xml:space="preserve">Take </w:t>
      </w:r>
      <w:r>
        <w:rPr>
          <w:i/>
          <w:sz w:val="19"/>
        </w:rPr>
        <w:t xml:space="preserve">G </w:t>
      </w:r>
      <w:r>
        <w:t xml:space="preserve">the centre of gravity of the triangle </w:t>
      </w:r>
      <w:r>
        <w:rPr>
          <w:i/>
          <w:sz w:val="19"/>
        </w:rPr>
        <w:t xml:space="preserve">BCD, </w:t>
      </w:r>
      <w:r>
        <w:t xml:space="preserve">and draw </w:t>
      </w:r>
      <w:r>
        <w:rPr>
          <w:i/>
          <w:sz w:val="19"/>
        </w:rPr>
        <w:t xml:space="preserve">GH </w:t>
      </w:r>
      <w:r>
        <w:t xml:space="preserve">parallel to </w:t>
      </w:r>
      <w:r>
        <w:rPr>
          <w:i/>
          <w:sz w:val="19"/>
        </w:rPr>
        <w:t xml:space="preserve">DC, </w:t>
      </w:r>
      <w:r>
        <w:t xml:space="preserve">i.e. vertically, meeting </w:t>
      </w:r>
      <w:r>
        <w:rPr>
          <w:i/>
          <w:sz w:val="19"/>
        </w:rPr>
        <w:t xml:space="preserve">BO </w:t>
      </w:r>
      <w:r>
        <w:t xml:space="preserve">in </w:t>
      </w:r>
      <w:r>
        <w:rPr>
          <w:i/>
          <w:sz w:val="19"/>
        </w:rPr>
        <w:t>H.</w:t>
      </w:r>
    </w:p>
    <w:p w14:paraId="1A21CAC5" w14:textId="77777777" w:rsidR="00000000" w:rsidRDefault="00000000">
      <w:pPr>
        <w:kinsoku w:val="0"/>
        <w:overflowPunct w:val="0"/>
        <w:autoSpaceDE/>
        <w:autoSpaceDN/>
        <w:adjustRightInd/>
        <w:spacing w:line="218" w:lineRule="exact"/>
        <w:ind w:left="72" w:firstLine="216"/>
        <w:jc w:val="both"/>
        <w:textAlignment w:val="baseline"/>
        <w:rPr>
          <w:spacing w:val="5"/>
        </w:rPr>
      </w:pPr>
      <w:r>
        <w:rPr>
          <w:i/>
          <w:spacing w:val="5"/>
          <w:sz w:val="19"/>
        </w:rPr>
        <w:t xml:space="preserve">We </w:t>
      </w:r>
      <w:r>
        <w:rPr>
          <w:spacing w:val="5"/>
        </w:rPr>
        <w:t>may now suppose the tri</w:t>
      </w:r>
      <w:r>
        <w:rPr>
          <w:spacing w:val="5"/>
        </w:rPr>
        <w:softHyphen/>
        <w:t xml:space="preserve">angle </w:t>
      </w:r>
      <w:r>
        <w:rPr>
          <w:i/>
          <w:spacing w:val="5"/>
          <w:sz w:val="19"/>
        </w:rPr>
        <w:t xml:space="preserve">BCD </w:t>
      </w:r>
      <w:r>
        <w:rPr>
          <w:spacing w:val="5"/>
        </w:rPr>
        <w:t xml:space="preserve">suspended from </w:t>
      </w:r>
      <w:r>
        <w:rPr>
          <w:i/>
          <w:spacing w:val="5"/>
          <w:sz w:val="19"/>
        </w:rPr>
        <w:t xml:space="preserve">H, </w:t>
      </w:r>
      <w:r>
        <w:rPr>
          <w:spacing w:val="5"/>
        </w:rPr>
        <w:t>and, since there is equilibrium,</w:t>
      </w:r>
    </w:p>
    <w:p w14:paraId="1D6C99B2" w14:textId="77777777" w:rsidR="00000000" w:rsidRDefault="00000000">
      <w:pPr>
        <w:tabs>
          <w:tab w:val="right" w:pos="6768"/>
        </w:tabs>
        <w:kinsoku w:val="0"/>
        <w:overflowPunct w:val="0"/>
        <w:autoSpaceDE/>
        <w:autoSpaceDN/>
        <w:adjustRightInd/>
        <w:spacing w:before="15" w:line="219" w:lineRule="exact"/>
        <w:ind w:left="2448"/>
        <w:textAlignment w:val="baseline"/>
      </w:pPr>
      <w:r>
        <w:rPr>
          <w:i/>
          <w:sz w:val="19"/>
        </w:rPr>
        <w:t xml:space="preserve">LBCD </w:t>
      </w:r>
      <w:r>
        <w:t xml:space="preserve">: </w:t>
      </w:r>
      <w:r>
        <w:rPr>
          <w:i/>
          <w:sz w:val="19"/>
        </w:rPr>
        <w:t>P= AO : OH,</w:t>
      </w:r>
      <w:r>
        <w:rPr>
          <w:i/>
          <w:sz w:val="19"/>
        </w:rPr>
        <w:tab/>
      </w:r>
      <w:r>
        <w:t>(1)</w:t>
      </w:r>
    </w:p>
    <w:p w14:paraId="6A5108FE" w14:textId="77777777" w:rsidR="00000000" w:rsidRDefault="00000000">
      <w:pPr>
        <w:tabs>
          <w:tab w:val="left" w:pos="2952"/>
        </w:tabs>
        <w:kinsoku w:val="0"/>
        <w:overflowPunct w:val="0"/>
        <w:autoSpaceDE/>
        <w:autoSpaceDN/>
        <w:adjustRightInd/>
        <w:spacing w:line="213" w:lineRule="exact"/>
        <w:ind w:left="72"/>
        <w:textAlignment w:val="baseline"/>
        <w:rPr>
          <w:i/>
          <w:spacing w:val="13"/>
          <w:sz w:val="19"/>
        </w:rPr>
      </w:pPr>
      <w:r>
        <w:rPr>
          <w:spacing w:val="13"/>
        </w:rPr>
        <w:t>whence</w:t>
      </w:r>
      <w:r>
        <w:rPr>
          <w:spacing w:val="13"/>
        </w:rPr>
        <w:tab/>
      </w:r>
      <w:r>
        <w:rPr>
          <w:i/>
          <w:spacing w:val="13"/>
          <w:sz w:val="19"/>
        </w:rPr>
        <w:t>P&lt;ABCD.</w:t>
      </w:r>
    </w:p>
    <w:p w14:paraId="41D2F57B" w14:textId="77777777" w:rsidR="00000000" w:rsidRDefault="00000000">
      <w:pPr>
        <w:tabs>
          <w:tab w:val="left" w:pos="2448"/>
        </w:tabs>
        <w:kinsoku w:val="0"/>
        <w:overflowPunct w:val="0"/>
        <w:autoSpaceDE/>
        <w:autoSpaceDN/>
        <w:adjustRightInd/>
        <w:spacing w:before="2" w:line="219" w:lineRule="exact"/>
        <w:ind w:left="288"/>
        <w:textAlignment w:val="baseline"/>
        <w:rPr>
          <w:i/>
          <w:spacing w:val="13"/>
          <w:sz w:val="19"/>
        </w:rPr>
      </w:pPr>
      <w:r>
        <w:rPr>
          <w:spacing w:val="13"/>
        </w:rPr>
        <w:t>Also</w:t>
      </w:r>
      <w:r>
        <w:rPr>
          <w:spacing w:val="13"/>
        </w:rPr>
        <w:tab/>
      </w:r>
      <w:r>
        <w:rPr>
          <w:i/>
          <w:spacing w:val="13"/>
          <w:sz w:val="19"/>
        </w:rPr>
        <w:t>LBCD :Q= AO : OE.</w:t>
      </w:r>
    </w:p>
    <w:p w14:paraId="5520372A" w14:textId="77777777" w:rsidR="00000000" w:rsidRDefault="00000000">
      <w:pPr>
        <w:tabs>
          <w:tab w:val="left" w:pos="2376"/>
        </w:tabs>
        <w:kinsoku w:val="0"/>
        <w:overflowPunct w:val="0"/>
        <w:autoSpaceDE/>
        <w:autoSpaceDN/>
        <w:adjustRightInd/>
        <w:spacing w:line="217" w:lineRule="exact"/>
        <w:ind w:left="72"/>
        <w:textAlignment w:val="baseline"/>
        <w:rPr>
          <w:i/>
          <w:spacing w:val="11"/>
          <w:sz w:val="19"/>
        </w:rPr>
      </w:pPr>
      <w:r>
        <w:rPr>
          <w:spacing w:val="11"/>
        </w:rPr>
        <w:t>Therefore, by (1),</w:t>
      </w:r>
      <w:r>
        <w:rPr>
          <w:spacing w:val="11"/>
        </w:rPr>
        <w:tab/>
      </w:r>
      <w:r>
        <w:rPr>
          <w:i/>
          <w:spacing w:val="11"/>
          <w:sz w:val="19"/>
        </w:rPr>
        <w:t>LBCD :Q&gt; LBCD :P,</w:t>
      </w:r>
    </w:p>
    <w:p w14:paraId="4FF12B09" w14:textId="77777777" w:rsidR="00000000" w:rsidRDefault="00000000">
      <w:pPr>
        <w:tabs>
          <w:tab w:val="left" w:pos="3168"/>
        </w:tabs>
        <w:kinsoku w:val="0"/>
        <w:overflowPunct w:val="0"/>
        <w:autoSpaceDE/>
        <w:autoSpaceDN/>
        <w:adjustRightInd/>
        <w:spacing w:line="215" w:lineRule="exact"/>
        <w:ind w:left="72"/>
        <w:textAlignment w:val="baseline"/>
        <w:rPr>
          <w:i/>
          <w:spacing w:val="-3"/>
          <w:sz w:val="19"/>
        </w:rPr>
      </w:pPr>
      <w:r>
        <w:rPr>
          <w:spacing w:val="-3"/>
        </w:rPr>
        <w:t>and</w:t>
      </w:r>
      <w:r>
        <w:rPr>
          <w:spacing w:val="-3"/>
        </w:rPr>
        <w:tab/>
      </w:r>
      <w:r>
        <w:rPr>
          <w:i/>
          <w:spacing w:val="-3"/>
          <w:sz w:val="19"/>
        </w:rPr>
        <w:t>P &gt; Q.</w:t>
      </w:r>
    </w:p>
    <w:p w14:paraId="720CDDDF" w14:textId="77777777" w:rsidR="00000000" w:rsidRDefault="00000000">
      <w:pPr>
        <w:kinsoku w:val="0"/>
        <w:overflowPunct w:val="0"/>
        <w:autoSpaceDE/>
        <w:autoSpaceDN/>
        <w:adjustRightInd/>
        <w:spacing w:before="143" w:line="218" w:lineRule="exact"/>
        <w:ind w:left="72"/>
        <w:jc w:val="center"/>
        <w:textAlignment w:val="baseline"/>
        <w:rPr>
          <w:i/>
          <w:spacing w:val="1"/>
          <w:sz w:val="19"/>
        </w:rPr>
      </w:pPr>
      <w:r>
        <w:rPr>
          <w:i/>
          <w:spacing w:val="1"/>
          <w:sz w:val="19"/>
        </w:rPr>
        <w:t>PROPosiTIoNS 10, 11</w:t>
      </w:r>
    </w:p>
    <w:p w14:paraId="72A89989" w14:textId="77777777" w:rsidR="00000000" w:rsidRDefault="00000000">
      <w:pPr>
        <w:kinsoku w:val="0"/>
        <w:overflowPunct w:val="0"/>
        <w:autoSpaceDE/>
        <w:autoSpaceDN/>
        <w:adjustRightInd/>
        <w:spacing w:before="91" w:line="213" w:lineRule="exact"/>
        <w:ind w:left="72" w:right="72"/>
        <w:jc w:val="both"/>
        <w:textAlignment w:val="baseline"/>
        <w:rPr>
          <w:i/>
          <w:sz w:val="19"/>
        </w:rPr>
      </w:pPr>
      <w:r>
        <w:rPr>
          <w:i/>
          <w:sz w:val="19"/>
        </w:rPr>
        <w:t xml:space="preserve">Suppose </w:t>
      </w:r>
      <w:r>
        <w:t xml:space="preserve">a </w:t>
      </w:r>
      <w:r>
        <w:rPr>
          <w:i/>
          <w:sz w:val="19"/>
        </w:rPr>
        <w:t>lever AOB placed horizontally and supported at 0, its middle point. Let CDEF be a trapezium which can be so placed that its parallel sides CD, FE are vertical, while C is vertically below 0, and the other sides CF, DE meet in B. Let EF meet BO in H, and let the trapezium be suspended by attaching F to H and C to 0. Further, suppose Q to be an area such that</w:t>
      </w:r>
    </w:p>
    <w:p w14:paraId="491721C4" w14:textId="77777777" w:rsidR="00000000" w:rsidRDefault="00000000">
      <w:pPr>
        <w:kinsoku w:val="0"/>
        <w:overflowPunct w:val="0"/>
        <w:autoSpaceDE/>
        <w:autoSpaceDN/>
        <w:adjustRightInd/>
        <w:spacing w:before="6" w:line="218" w:lineRule="exact"/>
        <w:ind w:left="72"/>
        <w:jc w:val="center"/>
        <w:textAlignment w:val="baseline"/>
        <w:rPr>
          <w:i/>
          <w:spacing w:val="6"/>
          <w:sz w:val="19"/>
        </w:rPr>
      </w:pPr>
      <w:r>
        <w:rPr>
          <w:i/>
          <w:spacing w:val="6"/>
          <w:sz w:val="19"/>
        </w:rPr>
        <w:t>AO : OH = (trapezium CDEF) : Q.</w:t>
      </w:r>
    </w:p>
    <w:p w14:paraId="177745EE" w14:textId="77777777" w:rsidR="00000000" w:rsidRDefault="00000000">
      <w:pPr>
        <w:kinsoku w:val="0"/>
        <w:overflowPunct w:val="0"/>
        <w:autoSpaceDE/>
        <w:autoSpaceDN/>
        <w:adjustRightInd/>
        <w:spacing w:before="11" w:line="206" w:lineRule="exact"/>
        <w:ind w:left="72" w:right="72"/>
        <w:jc w:val="both"/>
        <w:textAlignment w:val="baseline"/>
        <w:rPr>
          <w:i/>
          <w:spacing w:val="7"/>
          <w:sz w:val="19"/>
        </w:rPr>
      </w:pPr>
      <w:r>
        <w:rPr>
          <w:i/>
          <w:spacing w:val="7"/>
          <w:sz w:val="19"/>
        </w:rPr>
        <w:t>Then, if P be the area which, when suspended from A, keeps the system. in equi</w:t>
      </w:r>
      <w:r>
        <w:rPr>
          <w:i/>
          <w:spacing w:val="7"/>
          <w:sz w:val="19"/>
        </w:rPr>
        <w:softHyphen/>
        <w:t>librium,</w:t>
      </w:r>
    </w:p>
    <w:p w14:paraId="55C27A40" w14:textId="77777777" w:rsidR="00000000" w:rsidRDefault="00000000">
      <w:pPr>
        <w:kinsoku w:val="0"/>
        <w:overflowPunct w:val="0"/>
        <w:autoSpaceDE/>
        <w:autoSpaceDN/>
        <w:adjustRightInd/>
        <w:spacing w:before="9" w:line="218" w:lineRule="exact"/>
        <w:ind w:left="72"/>
        <w:jc w:val="center"/>
        <w:textAlignment w:val="baseline"/>
        <w:rPr>
          <w:i/>
          <w:spacing w:val="41"/>
          <w:sz w:val="19"/>
        </w:rPr>
      </w:pPr>
      <w:r>
        <w:rPr>
          <w:i/>
          <w:spacing w:val="41"/>
          <w:sz w:val="19"/>
        </w:rPr>
        <w:lastRenderedPageBreak/>
        <w:t>P&lt;Q.</w:t>
      </w:r>
    </w:p>
    <w:p w14:paraId="20D8CB55" w14:textId="77777777" w:rsidR="00000000" w:rsidRDefault="00000000">
      <w:pPr>
        <w:kinsoku w:val="0"/>
        <w:overflowPunct w:val="0"/>
        <w:autoSpaceDE/>
        <w:autoSpaceDN/>
        <w:adjustRightInd/>
        <w:spacing w:before="166" w:line="277" w:lineRule="exact"/>
        <w:ind w:left="288"/>
        <w:textAlignment w:val="baseline"/>
        <w:rPr>
          <w:spacing w:val="-3"/>
          <w:sz w:val="19"/>
        </w:rPr>
      </w:pPr>
      <w:r>
        <w:rPr>
          <w:spacing w:val="-3"/>
          <w:sz w:val="19"/>
        </w:rPr>
        <w:t xml:space="preserve">'Doubtless in the lost book </w:t>
      </w:r>
      <w:r>
        <w:rPr>
          <w:i/>
          <w:spacing w:val="-3"/>
          <w:sz w:val="14"/>
        </w:rPr>
        <w:t xml:space="preserve">rept </w:t>
      </w:r>
      <w:r>
        <w:rPr>
          <w:spacing w:val="-3"/>
          <w:sz w:val="19"/>
        </w:rPr>
        <w:t>ruyi,-,v.</w:t>
      </w:r>
    </w:p>
    <w:p w14:paraId="37FD4CCD" w14:textId="77777777" w:rsidR="00000000" w:rsidRDefault="00000000">
      <w:pPr>
        <w:widowControl/>
        <w:rPr>
          <w:sz w:val="24"/>
        </w:rPr>
        <w:sectPr w:rsidR="00000000">
          <w:pgSz w:w="8222" w:h="12902"/>
          <w:pgMar w:top="680" w:right="642" w:bottom="766" w:left="740" w:header="720" w:footer="720" w:gutter="0"/>
          <w:cols w:space="720"/>
          <w:noEndnote/>
        </w:sectPr>
      </w:pPr>
    </w:p>
    <w:p w14:paraId="0B7834E9" w14:textId="77777777" w:rsidR="00000000" w:rsidRDefault="00000000">
      <w:pPr>
        <w:kinsoku w:val="0"/>
        <w:overflowPunct w:val="0"/>
        <w:autoSpaceDE/>
        <w:autoSpaceDN/>
        <w:adjustRightInd/>
        <w:textAlignment w:val="baseline"/>
        <w:rPr>
          <w:sz w:val="24"/>
        </w:rPr>
      </w:pPr>
      <w:r>
        <w:rPr>
          <w:noProof/>
        </w:rPr>
        <w:lastRenderedPageBreak/>
        <w:pict w14:anchorId="1F312C9A">
          <v:shape id="_x0000_s1266" type="#_x0000_t75" style="position:absolute;margin-left:22.5pt;margin-top:341.65pt;width:176.05pt;height:77.95pt;z-index:-196;mso-wrap-distance-left:0;mso-wrap-distance-top:0;mso-wrap-distance-right:0;mso-wrap-distance-bottom:0;mso-position-horizontal-relative:page;mso-position-vertical-relative:page" wrapcoords="0 0 0 16790 6136 16790 6136 21508 21586 21508 21586 2138 14278 2138 14278 0 0 0" o:allowincell="f">
            <v:imagedata r:id="rId120" o:title=""/>
            <w10:wrap type="through" anchorx="page" anchory="page"/>
          </v:shape>
        </w:pict>
      </w:r>
      <w:r>
        <w:rPr>
          <w:noProof/>
        </w:rPr>
        <w:pict w14:anchorId="3C88CEBC">
          <v:shape id="_x0000_s1267" type="#_x0000_t202" style="position:absolute;margin-left:18.9pt;margin-top:32pt;width:342pt;height:59.25pt;z-index:2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B42B20" w14:textId="77777777" w:rsidR="00000000" w:rsidRDefault="00000000">
                  <w:pPr>
                    <w:tabs>
                      <w:tab w:val="right" w:pos="6768"/>
                    </w:tabs>
                    <w:kinsoku w:val="0"/>
                    <w:overflowPunct w:val="0"/>
                    <w:autoSpaceDE/>
                    <w:autoSpaceDN/>
                    <w:adjustRightInd/>
                    <w:spacing w:before="11" w:line="219" w:lineRule="exact"/>
                    <w:ind w:left="1728"/>
                    <w:textAlignment w:val="baseline"/>
                    <w:rPr>
                      <w:color w:val="262626"/>
                    </w:rPr>
                  </w:pPr>
                  <w:r>
                    <w:rPr>
                      <w:color w:val="262626"/>
                    </w:rPr>
                    <w:t>QUADRATURE OF THE PARABOLA</w:t>
                  </w:r>
                  <w:r>
                    <w:rPr>
                      <w:color w:val="262626"/>
                    </w:rPr>
                    <w:tab/>
                    <w:t>129</w:t>
                  </w:r>
                </w:p>
                <w:p w14:paraId="63E752D9" w14:textId="77777777" w:rsidR="00000000" w:rsidRDefault="00000000">
                  <w:pPr>
                    <w:kinsoku w:val="0"/>
                    <w:overflowPunct w:val="0"/>
                    <w:autoSpaceDE/>
                    <w:autoSpaceDN/>
                    <w:adjustRightInd/>
                    <w:spacing w:before="73" w:line="221" w:lineRule="exact"/>
                    <w:jc w:val="right"/>
                    <w:textAlignment w:val="baseline"/>
                    <w:rPr>
                      <w:i/>
                      <w:color w:val="262626"/>
                      <w:spacing w:val="2"/>
                    </w:rPr>
                  </w:pPr>
                  <w:r>
                    <w:rPr>
                      <w:i/>
                      <w:color w:val="262626"/>
                      <w:spacing w:val="2"/>
                    </w:rPr>
                    <w:t>The same is true in the particular case where the angles at C, F are right, and</w:t>
                  </w:r>
                </w:p>
                <w:p w14:paraId="3C624213" w14:textId="77777777" w:rsidR="00000000" w:rsidRDefault="00000000">
                  <w:pPr>
                    <w:kinsoku w:val="0"/>
                    <w:overflowPunct w:val="0"/>
                    <w:autoSpaceDE/>
                    <w:autoSpaceDN/>
                    <w:adjustRightInd/>
                    <w:spacing w:before="1" w:line="221" w:lineRule="exact"/>
                    <w:textAlignment w:val="baseline"/>
                    <w:rPr>
                      <w:i/>
                      <w:color w:val="262626"/>
                      <w:spacing w:val="2"/>
                    </w:rPr>
                  </w:pPr>
                  <w:r>
                    <w:rPr>
                      <w:i/>
                      <w:color w:val="262626"/>
                      <w:spacing w:val="2"/>
                    </w:rPr>
                    <w:t>consequently C, F coincide with 0, H respectively.</w:t>
                  </w:r>
                </w:p>
                <w:p w14:paraId="208D9451" w14:textId="77777777" w:rsidR="00000000" w:rsidRDefault="00000000">
                  <w:pPr>
                    <w:kinsoku w:val="0"/>
                    <w:overflowPunct w:val="0"/>
                    <w:autoSpaceDE/>
                    <w:autoSpaceDN/>
                    <w:adjustRightInd/>
                    <w:spacing w:before="3" w:line="221" w:lineRule="exact"/>
                    <w:ind w:left="288"/>
                    <w:textAlignment w:val="baseline"/>
                    <w:rPr>
                      <w:color w:val="262626"/>
                      <w:spacing w:val="10"/>
                    </w:rPr>
                  </w:pPr>
                  <w:r>
                    <w:rPr>
                      <w:color w:val="262626"/>
                      <w:spacing w:val="10"/>
                    </w:rPr>
                    <w:t xml:space="preserve">Divide </w:t>
                  </w:r>
                  <w:r>
                    <w:rPr>
                      <w:i/>
                      <w:color w:val="262626"/>
                      <w:spacing w:val="10"/>
                    </w:rPr>
                    <w:t xml:space="preserve">0II </w:t>
                  </w:r>
                  <w:r>
                    <w:rPr>
                      <w:color w:val="262626"/>
                      <w:spacing w:val="10"/>
                    </w:rPr>
                    <w:t xml:space="preserve">in </w:t>
                  </w:r>
                  <w:r>
                    <w:rPr>
                      <w:i/>
                      <w:color w:val="262626"/>
                      <w:spacing w:val="10"/>
                    </w:rPr>
                    <w:t xml:space="preserve">K </w:t>
                  </w:r>
                  <w:r>
                    <w:rPr>
                      <w:color w:val="262626"/>
                      <w:spacing w:val="10"/>
                    </w:rPr>
                    <w:t>so that</w:t>
                  </w:r>
                </w:p>
                <w:p w14:paraId="727FB0DA" w14:textId="77777777" w:rsidR="00000000" w:rsidRDefault="00000000">
                  <w:pPr>
                    <w:kinsoku w:val="0"/>
                    <w:overflowPunct w:val="0"/>
                    <w:autoSpaceDE/>
                    <w:autoSpaceDN/>
                    <w:adjustRightInd/>
                    <w:spacing w:line="216" w:lineRule="exact"/>
                    <w:jc w:val="center"/>
                    <w:textAlignment w:val="baseline"/>
                    <w:rPr>
                      <w:i/>
                      <w:color w:val="262626"/>
                      <w:spacing w:val="10"/>
                    </w:rPr>
                  </w:pPr>
                  <w:r>
                    <w:rPr>
                      <w:i/>
                      <w:color w:val="262626"/>
                      <w:spacing w:val="10"/>
                    </w:rPr>
                    <w:t>(2CD+FE) : (2FE+CD)=11K : KO.</w:t>
                  </w:r>
                </w:p>
              </w:txbxContent>
            </v:textbox>
            <w10:wrap type="square" anchorx="page" anchory="page"/>
          </v:shape>
        </w:pict>
      </w:r>
      <w:r>
        <w:rPr>
          <w:noProof/>
        </w:rPr>
        <w:pict w14:anchorId="676FE460">
          <v:shape id="_x0000_s1268" type="#_x0000_t202" style="position:absolute;margin-left:194.05pt;margin-top:91.25pt;width:166.85pt;height:22.85pt;z-index:24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D51E949" w14:textId="77777777" w:rsidR="00000000" w:rsidRDefault="00000000">
                  <w:pPr>
                    <w:kinsoku w:val="0"/>
                    <w:overflowPunct w:val="0"/>
                    <w:autoSpaceDE/>
                    <w:autoSpaceDN/>
                    <w:adjustRightInd/>
                    <w:spacing w:line="219" w:lineRule="exact"/>
                    <w:jc w:val="right"/>
                    <w:textAlignment w:val="baseline"/>
                    <w:rPr>
                      <w:color w:val="262626"/>
                      <w:spacing w:val="7"/>
                    </w:rPr>
                  </w:pPr>
                  <w:r>
                    <w:rPr>
                      <w:color w:val="262626"/>
                      <w:spacing w:val="7"/>
                    </w:rPr>
                    <w:t xml:space="preserve">Draw </w:t>
                  </w:r>
                  <w:r>
                    <w:rPr>
                      <w:i/>
                      <w:color w:val="262626"/>
                      <w:spacing w:val="7"/>
                    </w:rPr>
                    <w:t xml:space="preserve">KG </w:t>
                  </w:r>
                  <w:r>
                    <w:rPr>
                      <w:color w:val="262626"/>
                      <w:spacing w:val="7"/>
                    </w:rPr>
                    <w:t xml:space="preserve">parallel to </w:t>
                  </w:r>
                  <w:r>
                    <w:rPr>
                      <w:i/>
                      <w:color w:val="262626"/>
                      <w:spacing w:val="7"/>
                    </w:rPr>
                    <w:t xml:space="preserve">OD, </w:t>
                  </w:r>
                  <w:r>
                    <w:rPr>
                      <w:color w:val="262626"/>
                      <w:spacing w:val="7"/>
                    </w:rPr>
                    <w:t>and</w:t>
                  </w:r>
                </w:p>
                <w:p w14:paraId="0A6F6566" w14:textId="77777777" w:rsidR="00000000" w:rsidRDefault="00000000">
                  <w:pPr>
                    <w:tabs>
                      <w:tab w:val="right" w:pos="3265"/>
                    </w:tabs>
                    <w:kinsoku w:val="0"/>
                    <w:overflowPunct w:val="0"/>
                    <w:autoSpaceDE/>
                    <w:autoSpaceDN/>
                    <w:adjustRightInd/>
                    <w:spacing w:before="9" w:line="220" w:lineRule="exact"/>
                    <w:ind w:right="72"/>
                    <w:jc w:val="both"/>
                    <w:textAlignment w:val="baseline"/>
                    <w:rPr>
                      <w:color w:val="262626"/>
                      <w:spacing w:val="1"/>
                    </w:rPr>
                  </w:pPr>
                  <w:r>
                    <w:rPr>
                      <w:b/>
                      <w:color w:val="262626"/>
                      <w:spacing w:val="1"/>
                      <w:sz w:val="16"/>
                    </w:rPr>
                    <w:t>a</w:t>
                  </w:r>
                  <w:r>
                    <w:rPr>
                      <w:b/>
                      <w:color w:val="262626"/>
                      <w:spacing w:val="1"/>
                      <w:sz w:val="16"/>
                    </w:rPr>
                    <w:tab/>
                  </w:r>
                  <w:r>
                    <w:rPr>
                      <w:color w:val="262626"/>
                      <w:spacing w:val="1"/>
                    </w:rPr>
                    <w:t xml:space="preserve">let </w:t>
                  </w:r>
                  <w:r>
                    <w:rPr>
                      <w:i/>
                      <w:color w:val="262626"/>
                      <w:spacing w:val="1"/>
                    </w:rPr>
                    <w:t xml:space="preserve">G </w:t>
                  </w:r>
                  <w:r>
                    <w:rPr>
                      <w:color w:val="262626"/>
                      <w:spacing w:val="1"/>
                    </w:rPr>
                    <w:t>be the middle point of the</w:t>
                  </w:r>
                  <w:r>
                    <w:rPr>
                      <w:color w:val="262626"/>
                      <w:spacing w:val="1"/>
                    </w:rPr>
                    <w:br/>
                  </w:r>
                </w:p>
              </w:txbxContent>
            </v:textbox>
            <w10:wrap type="square" anchorx="page" anchory="page"/>
          </v:shape>
        </w:pict>
      </w:r>
      <w:r>
        <w:rPr>
          <w:noProof/>
        </w:rPr>
        <w:pict w14:anchorId="4A992E29">
          <v:shape id="_x0000_s1269" type="#_x0000_t202" style="position:absolute;margin-left:217.8pt;margin-top:114.1pt;width:143.1pt;height:77.8pt;z-index:24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398E4A6" w14:textId="77777777" w:rsidR="00000000" w:rsidRDefault="00000000">
                  <w:pPr>
                    <w:tabs>
                      <w:tab w:val="right" w:pos="2790"/>
                    </w:tabs>
                    <w:kinsoku w:val="0"/>
                    <w:overflowPunct w:val="0"/>
                    <w:autoSpaceDE/>
                    <w:autoSpaceDN/>
                    <w:adjustRightInd/>
                    <w:spacing w:line="220" w:lineRule="exact"/>
                    <w:ind w:right="72"/>
                    <w:jc w:val="both"/>
                    <w:textAlignment w:val="baseline"/>
                    <w:rPr>
                      <w:color w:val="262626"/>
                      <w:spacing w:val="1"/>
                    </w:rPr>
                  </w:pPr>
                  <w:r>
                    <w:rPr>
                      <w:color w:val="262626"/>
                      <w:spacing w:val="1"/>
                    </w:rPr>
                    <w:t xml:space="preserve">portion of </w:t>
                  </w:r>
                  <w:r>
                    <w:rPr>
                      <w:i/>
                      <w:color w:val="262626"/>
                      <w:spacing w:val="1"/>
                    </w:rPr>
                    <w:t xml:space="preserve">KG </w:t>
                  </w:r>
                  <w:r>
                    <w:rPr>
                      <w:color w:val="262626"/>
                      <w:spacing w:val="1"/>
                    </w:rPr>
                    <w:t>intercepted with</w:t>
                  </w:r>
                  <w:r>
                    <w:rPr>
                      <w:color w:val="262626"/>
                      <w:spacing w:val="1"/>
                    </w:rPr>
                    <w:softHyphen/>
                    <w:t xml:space="preserve">in the trapezium. Then </w:t>
                  </w:r>
                  <w:r>
                    <w:rPr>
                      <w:i/>
                      <w:color w:val="262626"/>
                      <w:spacing w:val="1"/>
                    </w:rPr>
                    <w:t xml:space="preserve">G </w:t>
                  </w:r>
                  <w:r>
                    <w:rPr>
                      <w:color w:val="262626"/>
                      <w:spacing w:val="1"/>
                    </w:rPr>
                    <w:t>is the centre of gravity of the trape</w:t>
                  </w:r>
                  <w:r>
                    <w:rPr>
                      <w:color w:val="262626"/>
                      <w:spacing w:val="1"/>
                    </w:rPr>
                    <w:softHyphen/>
                    <w:t xml:space="preserve">zium [On </w:t>
                  </w:r>
                  <w:r>
                    <w:rPr>
                      <w:i/>
                      <w:color w:val="262626"/>
                      <w:spacing w:val="1"/>
                    </w:rPr>
                    <w:t xml:space="preserve">the equilibrium of planes, </w:t>
                  </w:r>
                  <w:r>
                    <w:rPr>
                      <w:color w:val="262626"/>
                      <w:spacing w:val="1"/>
                    </w:rPr>
                    <w:t>I. 15].</w:t>
                  </w:r>
                </w:p>
                <w:p w14:paraId="7B889D6D" w14:textId="77777777" w:rsidR="00000000" w:rsidRDefault="00000000">
                  <w:pPr>
                    <w:kinsoku w:val="0"/>
                    <w:overflowPunct w:val="0"/>
                    <w:autoSpaceDE/>
                    <w:autoSpaceDN/>
                    <w:adjustRightInd/>
                    <w:spacing w:before="4" w:line="219" w:lineRule="exact"/>
                    <w:ind w:firstLine="72"/>
                    <w:jc w:val="both"/>
                    <w:textAlignment w:val="baseline"/>
                    <w:rPr>
                      <w:color w:val="262626"/>
                    </w:rPr>
                  </w:pPr>
                  <w:r>
                    <w:rPr>
                      <w:color w:val="262626"/>
                    </w:rPr>
                    <w:t>Thus we may suppose the tra</w:t>
                  </w:r>
                  <w:r>
                    <w:rPr>
                      <w:color w:val="262626"/>
                    </w:rPr>
                    <w:softHyphen/>
                    <w:t xml:space="preserve">pezium suspended from </w:t>
                  </w:r>
                  <w:r>
                    <w:rPr>
                      <w:i/>
                      <w:color w:val="262626"/>
                    </w:rPr>
                    <w:t xml:space="preserve">K, </w:t>
                  </w:r>
                  <w:r>
                    <w:rPr>
                      <w:color w:val="262626"/>
                    </w:rPr>
                    <w:t xml:space="preserve">and </w:t>
                  </w:r>
                </w:p>
              </w:txbxContent>
            </v:textbox>
            <w10:wrap type="square" anchorx="page" anchory="page"/>
          </v:shape>
        </w:pict>
      </w:r>
      <w:r>
        <w:rPr>
          <w:noProof/>
        </w:rPr>
        <w:pict w14:anchorId="718CBB53">
          <v:shape id="_x0000_s1270" type="#_x0000_t202" style="position:absolute;margin-left:18.9pt;margin-top:191.9pt;width:342pt;height:108.7pt;z-index:24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B4DAC5" w14:textId="77777777" w:rsidR="00000000" w:rsidRDefault="00000000">
                  <w:pPr>
                    <w:kinsoku w:val="0"/>
                    <w:overflowPunct w:val="0"/>
                    <w:autoSpaceDE/>
                    <w:autoSpaceDN/>
                    <w:adjustRightInd/>
                    <w:spacing w:line="219" w:lineRule="exact"/>
                    <w:jc w:val="both"/>
                    <w:textAlignment w:val="baseline"/>
                    <w:rPr>
                      <w:color w:val="262626"/>
                    </w:rPr>
                  </w:pPr>
                  <w:r>
                    <w:rPr>
                      <w:color w:val="262626"/>
                    </w:rPr>
                    <w:t>the equilibrium will remain undisturbed.</w:t>
                  </w:r>
                </w:p>
                <w:p w14:paraId="7439936D" w14:textId="77777777" w:rsidR="00000000" w:rsidRDefault="00000000">
                  <w:pPr>
                    <w:tabs>
                      <w:tab w:val="left" w:pos="1944"/>
                    </w:tabs>
                    <w:kinsoku w:val="0"/>
                    <w:overflowPunct w:val="0"/>
                    <w:autoSpaceDE/>
                    <w:autoSpaceDN/>
                    <w:adjustRightInd/>
                    <w:spacing w:before="3" w:line="221" w:lineRule="exact"/>
                    <w:ind w:right="1944" w:firstLine="288"/>
                    <w:jc w:val="both"/>
                    <w:textAlignment w:val="baseline"/>
                    <w:rPr>
                      <w:color w:val="262626"/>
                    </w:rPr>
                  </w:pPr>
                  <w:r>
                    <w:rPr>
                      <w:color w:val="262626"/>
                    </w:rPr>
                    <w:t>Therefore</w:t>
                  </w:r>
                  <w:r>
                    <w:rPr>
                      <w:color w:val="262626"/>
                    </w:rPr>
                    <w:tab/>
                  </w:r>
                  <w:r>
                    <w:rPr>
                      <w:i/>
                      <w:color w:val="262626"/>
                    </w:rPr>
                    <w:t xml:space="preserve">AO : OK = </w:t>
                  </w:r>
                  <w:r>
                    <w:rPr>
                      <w:color w:val="262626"/>
                    </w:rPr>
                    <w:t xml:space="preserve">(trapezium </w:t>
                  </w:r>
                  <w:r>
                    <w:rPr>
                      <w:i/>
                      <w:color w:val="262626"/>
                    </w:rPr>
                    <w:t xml:space="preserve">CDEF) : P, </w:t>
                  </w:r>
                  <w:r>
                    <w:rPr>
                      <w:color w:val="262626"/>
                    </w:rPr>
                    <w:t xml:space="preserve">and, by hypothesis, </w:t>
                  </w:r>
                  <w:r>
                    <w:rPr>
                      <w:i/>
                      <w:color w:val="262626"/>
                    </w:rPr>
                    <w:t xml:space="preserve">AO : OH = </w:t>
                  </w:r>
                  <w:r>
                    <w:rPr>
                      <w:color w:val="262626"/>
                    </w:rPr>
                    <w:t xml:space="preserve">(trapezium </w:t>
                  </w:r>
                  <w:r>
                    <w:rPr>
                      <w:i/>
                      <w:color w:val="262626"/>
                    </w:rPr>
                    <w:t xml:space="preserve">CDEF) : Q. </w:t>
                  </w:r>
                  <w:r>
                    <w:rPr>
                      <w:color w:val="262626"/>
                    </w:rPr>
                    <w:t xml:space="preserve">Since </w:t>
                  </w:r>
                  <w:r>
                    <w:rPr>
                      <w:i/>
                      <w:color w:val="262626"/>
                    </w:rPr>
                    <w:t xml:space="preserve">OK &lt;011, </w:t>
                  </w:r>
                  <w:r>
                    <w:rPr>
                      <w:color w:val="262626"/>
                    </w:rPr>
                    <w:t>it follows that</w:t>
                  </w:r>
                </w:p>
                <w:p w14:paraId="5FD9B0F6" w14:textId="77777777" w:rsidR="00000000" w:rsidRDefault="00000000">
                  <w:pPr>
                    <w:kinsoku w:val="0"/>
                    <w:overflowPunct w:val="0"/>
                    <w:autoSpaceDE/>
                    <w:autoSpaceDN/>
                    <w:adjustRightInd/>
                    <w:spacing w:line="220" w:lineRule="exact"/>
                    <w:jc w:val="center"/>
                    <w:textAlignment w:val="baseline"/>
                    <w:rPr>
                      <w:i/>
                      <w:color w:val="262626"/>
                    </w:rPr>
                  </w:pPr>
                  <w:r>
                    <w:rPr>
                      <w:i/>
                      <w:color w:val="262626"/>
                    </w:rPr>
                    <w:t>P &lt;Q.</w:t>
                  </w:r>
                </w:p>
                <w:p w14:paraId="3D66AAA7" w14:textId="77777777" w:rsidR="00000000" w:rsidRDefault="00000000">
                  <w:pPr>
                    <w:kinsoku w:val="0"/>
                    <w:overflowPunct w:val="0"/>
                    <w:autoSpaceDE/>
                    <w:autoSpaceDN/>
                    <w:adjustRightInd/>
                    <w:spacing w:before="136" w:line="221" w:lineRule="exact"/>
                    <w:jc w:val="center"/>
                    <w:textAlignment w:val="baseline"/>
                    <w:rPr>
                      <w:color w:val="262626"/>
                      <w:spacing w:val="9"/>
                    </w:rPr>
                  </w:pPr>
                  <w:r>
                    <w:rPr>
                      <w:i/>
                      <w:color w:val="262626"/>
                      <w:spacing w:val="9"/>
                    </w:rPr>
                    <w:t xml:space="preserve">PRorosmoNs </w:t>
                  </w:r>
                  <w:r>
                    <w:rPr>
                      <w:color w:val="262626"/>
                      <w:spacing w:val="9"/>
                    </w:rPr>
                    <w:t>12, 13</w:t>
                  </w:r>
                </w:p>
                <w:p w14:paraId="26ADA7FB" w14:textId="77777777" w:rsidR="00000000" w:rsidRDefault="00000000">
                  <w:pPr>
                    <w:kinsoku w:val="0"/>
                    <w:overflowPunct w:val="0"/>
                    <w:autoSpaceDE/>
                    <w:autoSpaceDN/>
                    <w:adjustRightInd/>
                    <w:spacing w:before="74" w:line="221" w:lineRule="exact"/>
                    <w:textAlignment w:val="baseline"/>
                    <w:rPr>
                      <w:i/>
                      <w:color w:val="262626"/>
                      <w:spacing w:val="5"/>
                    </w:rPr>
                  </w:pPr>
                  <w:r>
                    <w:rPr>
                      <w:i/>
                      <w:color w:val="262626"/>
                      <w:spacing w:val="5"/>
                    </w:rPr>
                    <w:t>If the trapezium CDEF be placed as in the last propositions, except that CD is</w:t>
                  </w:r>
                </w:p>
                <w:p w14:paraId="6F11FD74" w14:textId="77777777" w:rsidR="00000000" w:rsidRDefault="00000000">
                  <w:pPr>
                    <w:kinsoku w:val="0"/>
                    <w:overflowPunct w:val="0"/>
                    <w:autoSpaceDE/>
                    <w:autoSpaceDN/>
                    <w:adjustRightInd/>
                    <w:spacing w:line="218" w:lineRule="exact"/>
                    <w:textAlignment w:val="baseline"/>
                    <w:rPr>
                      <w:i/>
                      <w:color w:val="262626"/>
                      <w:spacing w:val="4"/>
                    </w:rPr>
                  </w:pPr>
                  <w:r>
                    <w:rPr>
                      <w:i/>
                      <w:color w:val="262626"/>
                      <w:spacing w:val="4"/>
                    </w:rPr>
                    <w:t>vertically below a point L on OB instead of being below 0, and the trapezium is</w:t>
                  </w:r>
                </w:p>
                <w:p w14:paraId="203550F7" w14:textId="77777777" w:rsidR="00000000" w:rsidRDefault="00000000">
                  <w:pPr>
                    <w:kinsoku w:val="0"/>
                    <w:overflowPunct w:val="0"/>
                    <w:autoSpaceDE/>
                    <w:autoSpaceDN/>
                    <w:adjustRightInd/>
                    <w:spacing w:line="219" w:lineRule="exact"/>
                    <w:textAlignment w:val="baseline"/>
                    <w:rPr>
                      <w:i/>
                      <w:color w:val="262626"/>
                      <w:spacing w:val="3"/>
                    </w:rPr>
                  </w:pPr>
                  <w:r>
                    <w:rPr>
                      <w:i/>
                      <w:color w:val="262626"/>
                      <w:spacing w:val="3"/>
                    </w:rPr>
                    <w:t>suspended from L, H, suppose that Q, R are areas such that</w:t>
                  </w:r>
                </w:p>
              </w:txbxContent>
            </v:textbox>
            <w10:wrap type="square" anchorx="page" anchory="page"/>
          </v:shape>
        </w:pict>
      </w:r>
      <w:r>
        <w:rPr>
          <w:noProof/>
        </w:rPr>
        <w:pict w14:anchorId="3EFB5697">
          <v:shape id="_x0000_s1271" type="#_x0000_t202" style="position:absolute;margin-left:116.45pt;margin-top:300.6pt;width:244.45pt;height:22.15pt;z-index:24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59B7282" w14:textId="77777777" w:rsidR="00000000" w:rsidRDefault="00000000">
                  <w:pPr>
                    <w:kinsoku w:val="0"/>
                    <w:overflowPunct w:val="0"/>
                    <w:autoSpaceDE/>
                    <w:autoSpaceDN/>
                    <w:adjustRightInd/>
                    <w:spacing w:line="221" w:lineRule="exact"/>
                    <w:textAlignment w:val="baseline"/>
                    <w:rPr>
                      <w:i/>
                      <w:color w:val="262626"/>
                      <w:spacing w:val="3"/>
                    </w:rPr>
                  </w:pPr>
                  <w:r>
                    <w:rPr>
                      <w:i/>
                      <w:color w:val="262626"/>
                      <w:spacing w:val="3"/>
                    </w:rPr>
                    <w:t>AO : 011 = (trapezium CDEF) :Q,</w:t>
                  </w:r>
                </w:p>
                <w:p w14:paraId="2784C74F" w14:textId="77777777" w:rsidR="00000000" w:rsidRDefault="00000000">
                  <w:pPr>
                    <w:kinsoku w:val="0"/>
                    <w:overflowPunct w:val="0"/>
                    <w:autoSpaceDE/>
                    <w:autoSpaceDN/>
                    <w:adjustRightInd/>
                    <w:spacing w:before="1" w:line="221" w:lineRule="exact"/>
                    <w:textAlignment w:val="baseline"/>
                    <w:rPr>
                      <w:i/>
                      <w:color w:val="262626"/>
                      <w:spacing w:val="5"/>
                    </w:rPr>
                  </w:pPr>
                  <w:r>
                    <w:rPr>
                      <w:i/>
                      <w:color w:val="262626"/>
                      <w:spacing w:val="5"/>
                    </w:rPr>
                    <w:t>AO : OL= (trapezium CDEF) : R.</w:t>
                  </w:r>
                </w:p>
              </w:txbxContent>
            </v:textbox>
            <w10:wrap type="square" anchorx="page" anchory="page"/>
          </v:shape>
        </w:pict>
      </w:r>
      <w:r>
        <w:rPr>
          <w:noProof/>
        </w:rPr>
        <w:pict w14:anchorId="4B35A703">
          <v:shape id="_x0000_s1272" type="#_x0000_t202" style="position:absolute;margin-left:141.1pt;margin-top:322.75pt;width:219.8pt;height:25.9pt;z-index:24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0E9E32" w14:textId="77777777" w:rsidR="00000000" w:rsidRDefault="00000000">
                  <w:pPr>
                    <w:kinsoku w:val="0"/>
                    <w:overflowPunct w:val="0"/>
                    <w:autoSpaceDE/>
                    <w:autoSpaceDN/>
                    <w:adjustRightInd/>
                    <w:spacing w:line="220" w:lineRule="exact"/>
                    <w:jc w:val="right"/>
                    <w:textAlignment w:val="baseline"/>
                    <w:rPr>
                      <w:i/>
                      <w:color w:val="262626"/>
                      <w:spacing w:val="18"/>
                    </w:rPr>
                  </w:pPr>
                  <w:r>
                    <w:rPr>
                      <w:i/>
                      <w:color w:val="262626"/>
                      <w:spacing w:val="18"/>
                    </w:rPr>
                    <w:t>If then an area P suspended</w:t>
                  </w:r>
                </w:p>
                <w:p w14:paraId="02D7B53E" w14:textId="77777777" w:rsidR="00000000" w:rsidRDefault="00000000">
                  <w:pPr>
                    <w:kinsoku w:val="0"/>
                    <w:overflowPunct w:val="0"/>
                    <w:autoSpaceDE/>
                    <w:autoSpaceDN/>
                    <w:adjustRightInd/>
                    <w:spacing w:line="195" w:lineRule="exact"/>
                    <w:jc w:val="right"/>
                    <w:textAlignment w:val="baseline"/>
                    <w:rPr>
                      <w:sz w:val="24"/>
                    </w:rPr>
                  </w:pPr>
                  <w:r>
                    <w:rPr>
                      <w:i/>
                      <w:color w:val="262626"/>
                      <w:spacing w:val="2"/>
                    </w:rPr>
                    <w:t>from A keep the system in equilib-</w:t>
                  </w:r>
                </w:p>
                <w:p w14:paraId="2850AD2B" w14:textId="77777777" w:rsidR="00000000" w:rsidRDefault="00000000">
                  <w:pPr>
                    <w:kinsoku w:val="0"/>
                    <w:overflowPunct w:val="0"/>
                    <w:autoSpaceDE/>
                    <w:autoSpaceDN/>
                    <w:adjustRightInd/>
                    <w:spacing w:line="77" w:lineRule="exact"/>
                    <w:textAlignment w:val="baseline"/>
                    <w:rPr>
                      <w:rFonts w:ascii="Arial" w:hAnsi="Arial"/>
                      <w:b/>
                      <w:color w:val="262626"/>
                      <w:spacing w:val="32"/>
                      <w:sz w:val="13"/>
                    </w:rPr>
                  </w:pPr>
                  <w:r>
                    <w:rPr>
                      <w:rFonts w:ascii="Arial" w:hAnsi="Arial"/>
                      <w:b/>
                      <w:color w:val="262626"/>
                      <w:spacing w:val="32"/>
                      <w:sz w:val="13"/>
                    </w:rPr>
                    <w:t>L K</w:t>
                  </w:r>
                </w:p>
              </w:txbxContent>
            </v:textbox>
            <w10:wrap type="square" anchorx="page" anchory="page"/>
          </v:shape>
        </w:pict>
      </w:r>
      <w:r>
        <w:rPr>
          <w:noProof/>
        </w:rPr>
        <w:pict w14:anchorId="6454F4DB">
          <v:shape id="_x0000_s1273" type="#_x0000_t202" style="position:absolute;margin-left:218pt;margin-top:348.65pt;width:142.9pt;height:7.25pt;z-index:24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5C728E7" w14:textId="77777777" w:rsidR="00000000" w:rsidRDefault="00000000">
                  <w:pPr>
                    <w:kinsoku w:val="0"/>
                    <w:overflowPunct w:val="0"/>
                    <w:autoSpaceDE/>
                    <w:autoSpaceDN/>
                    <w:adjustRightInd/>
                    <w:spacing w:line="173" w:lineRule="exact"/>
                    <w:textAlignment w:val="baseline"/>
                    <w:rPr>
                      <w:i/>
                      <w:color w:val="262626"/>
                      <w:spacing w:val="4"/>
                    </w:rPr>
                  </w:pPr>
                  <w:r>
                    <w:rPr>
                      <w:i/>
                      <w:color w:val="262626"/>
                      <w:spacing w:val="4"/>
                    </w:rPr>
                    <w:t>rium,</w:t>
                  </w:r>
                </w:p>
              </w:txbxContent>
            </v:textbox>
            <w10:wrap type="square" anchorx="page" anchory="page"/>
          </v:shape>
        </w:pict>
      </w:r>
      <w:r>
        <w:rPr>
          <w:noProof/>
        </w:rPr>
        <w:pict w14:anchorId="2A425C70">
          <v:shape id="_x0000_s1274" type="#_x0000_t202" style="position:absolute;margin-left:218.15pt;margin-top:355.9pt;width:142.75pt;height:99.3pt;z-index:24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C02004F" w14:textId="77777777" w:rsidR="00000000" w:rsidRDefault="00000000">
                  <w:pPr>
                    <w:kinsoku w:val="0"/>
                    <w:overflowPunct w:val="0"/>
                    <w:autoSpaceDE/>
                    <w:autoSpaceDN/>
                    <w:adjustRightInd/>
                    <w:spacing w:before="1" w:line="221" w:lineRule="exact"/>
                    <w:ind w:left="792"/>
                    <w:textAlignment w:val="baseline"/>
                    <w:rPr>
                      <w:i/>
                      <w:color w:val="262626"/>
                      <w:spacing w:val="14"/>
                    </w:rPr>
                  </w:pPr>
                  <w:r>
                    <w:rPr>
                      <w:i/>
                      <w:color w:val="262626"/>
                      <w:spacing w:val="14"/>
                    </w:rPr>
                    <w:t>P&gt;R but&lt;Q.</w:t>
                  </w:r>
                </w:p>
                <w:p w14:paraId="73D2C285" w14:textId="77777777" w:rsidR="00000000" w:rsidRDefault="00000000">
                  <w:pPr>
                    <w:kinsoku w:val="0"/>
                    <w:overflowPunct w:val="0"/>
                    <w:autoSpaceDE/>
                    <w:autoSpaceDN/>
                    <w:adjustRightInd/>
                    <w:spacing w:before="1" w:line="219" w:lineRule="exact"/>
                    <w:ind w:right="72" w:firstLine="72"/>
                    <w:textAlignment w:val="baseline"/>
                    <w:rPr>
                      <w:i/>
                      <w:color w:val="262626"/>
                    </w:rPr>
                  </w:pPr>
                  <w:r>
                    <w:rPr>
                      <w:color w:val="262626"/>
                    </w:rPr>
                    <w:t xml:space="preserve">Take the centre of gravity of the trapezium, as in the last propositions, and let the line through G parallel to </w:t>
                  </w:r>
                  <w:r>
                    <w:rPr>
                      <w:i/>
                      <w:color w:val="262626"/>
                    </w:rPr>
                    <w:t xml:space="preserve">DC </w:t>
                  </w:r>
                  <w:r>
                    <w:rPr>
                      <w:color w:val="262626"/>
                    </w:rPr>
                    <w:t xml:space="preserve">meet OB in </w:t>
                  </w:r>
                  <w:r>
                    <w:rPr>
                      <w:i/>
                      <w:color w:val="262626"/>
                    </w:rPr>
                    <w:t>K.</w:t>
                  </w:r>
                </w:p>
                <w:p w14:paraId="777D50D7" w14:textId="77777777" w:rsidR="00000000" w:rsidRDefault="00000000">
                  <w:pPr>
                    <w:kinsoku w:val="0"/>
                    <w:overflowPunct w:val="0"/>
                    <w:autoSpaceDE/>
                    <w:autoSpaceDN/>
                    <w:adjustRightInd/>
                    <w:spacing w:line="216" w:lineRule="exact"/>
                    <w:ind w:firstLine="72"/>
                    <w:textAlignment w:val="baseline"/>
                    <w:rPr>
                      <w:color w:val="262626"/>
                    </w:rPr>
                  </w:pPr>
                  <w:r>
                    <w:rPr>
                      <w:color w:val="262626"/>
                    </w:rPr>
                    <w:t>Then we may suppose the tra</w:t>
                  </w:r>
                  <w:r>
                    <w:rPr>
                      <w:color w:val="262626"/>
                    </w:rPr>
                    <w:softHyphen/>
                    <w:t xml:space="preserve">pezium suspended from </w:t>
                  </w:r>
                  <w:r>
                    <w:rPr>
                      <w:i/>
                      <w:color w:val="262626"/>
                    </w:rPr>
                    <w:t xml:space="preserve">K, </w:t>
                  </w:r>
                  <w:r>
                    <w:rPr>
                      <w:color w:val="262626"/>
                    </w:rPr>
                    <w:t>and there will still be equilibrium.</w:t>
                  </w:r>
                </w:p>
              </w:txbxContent>
            </v:textbox>
            <w10:wrap type="square" anchorx="page" anchory="page"/>
          </v:shape>
        </w:pict>
      </w:r>
      <w:r>
        <w:rPr>
          <w:noProof/>
        </w:rPr>
        <w:pict w14:anchorId="4EE0F739">
          <v:shape id="_x0000_s1275" type="#_x0000_t202" style="position:absolute;margin-left:18.9pt;margin-top:455.2pt;width:342pt;height:132.8pt;z-index:2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2C8F8CC" w14:textId="77777777" w:rsidR="00000000" w:rsidRDefault="00000000">
                  <w:pPr>
                    <w:tabs>
                      <w:tab w:val="left" w:pos="1944"/>
                    </w:tabs>
                    <w:kinsoku w:val="0"/>
                    <w:overflowPunct w:val="0"/>
                    <w:autoSpaceDE/>
                    <w:autoSpaceDN/>
                    <w:adjustRightInd/>
                    <w:spacing w:line="224" w:lineRule="exact"/>
                    <w:ind w:left="288"/>
                    <w:textAlignment w:val="baseline"/>
                    <w:rPr>
                      <w:i/>
                      <w:color w:val="262626"/>
                      <w:spacing w:val="7"/>
                    </w:rPr>
                  </w:pPr>
                  <w:r>
                    <w:rPr>
                      <w:color w:val="262626"/>
                      <w:spacing w:val="7"/>
                    </w:rPr>
                    <w:t>Therefore</w:t>
                  </w:r>
                  <w:r>
                    <w:rPr>
                      <w:color w:val="262626"/>
                      <w:spacing w:val="7"/>
                    </w:rPr>
                    <w:tab/>
                    <w:t xml:space="preserve">(trapezium </w:t>
                  </w:r>
                  <w:r>
                    <w:rPr>
                      <w:i/>
                      <w:color w:val="262626"/>
                      <w:spacing w:val="7"/>
                    </w:rPr>
                    <w:t>CDEF) : P =AO :OK.</w:t>
                  </w:r>
                </w:p>
                <w:p w14:paraId="62FD77E2" w14:textId="77777777" w:rsidR="00000000" w:rsidRDefault="00000000">
                  <w:pPr>
                    <w:tabs>
                      <w:tab w:val="left" w:pos="1296"/>
                    </w:tabs>
                    <w:kinsoku w:val="0"/>
                    <w:overflowPunct w:val="0"/>
                    <w:autoSpaceDE/>
                    <w:autoSpaceDN/>
                    <w:adjustRightInd/>
                    <w:spacing w:line="221" w:lineRule="exact"/>
                    <w:textAlignment w:val="baseline"/>
                    <w:rPr>
                      <w:i/>
                      <w:color w:val="262626"/>
                      <w:spacing w:val="4"/>
                    </w:rPr>
                  </w:pPr>
                  <w:r>
                    <w:rPr>
                      <w:color w:val="262626"/>
                      <w:spacing w:val="4"/>
                    </w:rPr>
                    <w:t>Hence</w:t>
                  </w:r>
                  <w:r>
                    <w:rPr>
                      <w:color w:val="262626"/>
                      <w:spacing w:val="4"/>
                    </w:rPr>
                    <w:tab/>
                    <w:t xml:space="preserve">(trapezium </w:t>
                  </w:r>
                  <w:r>
                    <w:rPr>
                      <w:i/>
                      <w:color w:val="262626"/>
                      <w:spacing w:val="4"/>
                    </w:rPr>
                    <w:t xml:space="preserve">CDEF) : P&gt; </w:t>
                  </w:r>
                  <w:r>
                    <w:rPr>
                      <w:color w:val="262626"/>
                      <w:spacing w:val="4"/>
                    </w:rPr>
                    <w:t xml:space="preserve">(trapezium </w:t>
                  </w:r>
                  <w:r>
                    <w:rPr>
                      <w:i/>
                      <w:color w:val="262626"/>
                      <w:spacing w:val="4"/>
                    </w:rPr>
                    <w:t>CDEF') : Q,</w:t>
                  </w:r>
                </w:p>
                <w:p w14:paraId="30ED07C6" w14:textId="77777777" w:rsidR="00000000" w:rsidRDefault="00000000">
                  <w:pPr>
                    <w:tabs>
                      <w:tab w:val="left" w:pos="3384"/>
                    </w:tabs>
                    <w:kinsoku w:val="0"/>
                    <w:overflowPunct w:val="0"/>
                    <w:autoSpaceDE/>
                    <w:autoSpaceDN/>
                    <w:adjustRightInd/>
                    <w:spacing w:line="221" w:lineRule="exact"/>
                    <w:textAlignment w:val="baseline"/>
                    <w:rPr>
                      <w:i/>
                      <w:color w:val="262626"/>
                    </w:rPr>
                  </w:pPr>
                  <w:r>
                    <w:rPr>
                      <w:color w:val="262626"/>
                    </w:rPr>
                    <w:t>but</w:t>
                  </w:r>
                  <w:r>
                    <w:rPr>
                      <w:color w:val="262626"/>
                    </w:rPr>
                    <w:tab/>
                    <w:t xml:space="preserve">&lt; (trapezium </w:t>
                  </w:r>
                  <w:r>
                    <w:rPr>
                      <w:i/>
                      <w:color w:val="262626"/>
                    </w:rPr>
                    <w:t>CDEF) : R.</w:t>
                  </w:r>
                </w:p>
                <w:p w14:paraId="104FF546" w14:textId="77777777" w:rsidR="00000000" w:rsidRDefault="00000000">
                  <w:pPr>
                    <w:tabs>
                      <w:tab w:val="left" w:pos="3168"/>
                    </w:tabs>
                    <w:kinsoku w:val="0"/>
                    <w:overflowPunct w:val="0"/>
                    <w:autoSpaceDE/>
                    <w:autoSpaceDN/>
                    <w:adjustRightInd/>
                    <w:spacing w:line="211" w:lineRule="exact"/>
                    <w:textAlignment w:val="baseline"/>
                    <w:rPr>
                      <w:i/>
                      <w:color w:val="262626"/>
                      <w:spacing w:val="3"/>
                    </w:rPr>
                  </w:pPr>
                  <w:r>
                    <w:rPr>
                      <w:color w:val="262626"/>
                      <w:spacing w:val="3"/>
                    </w:rPr>
                    <w:t>It follows that</w:t>
                  </w:r>
                  <w:r>
                    <w:rPr>
                      <w:color w:val="262626"/>
                      <w:spacing w:val="3"/>
                    </w:rPr>
                    <w:tab/>
                  </w:r>
                  <w:r>
                    <w:rPr>
                      <w:i/>
                      <w:color w:val="262626"/>
                      <w:spacing w:val="3"/>
                    </w:rPr>
                    <w:t xml:space="preserve">P &lt;Q </w:t>
                  </w:r>
                  <w:r>
                    <w:rPr>
                      <w:color w:val="262626"/>
                      <w:spacing w:val="3"/>
                    </w:rPr>
                    <w:t xml:space="preserve">but </w:t>
                  </w:r>
                  <w:r>
                    <w:rPr>
                      <w:i/>
                      <w:color w:val="262626"/>
                      <w:spacing w:val="3"/>
                    </w:rPr>
                    <w:t>&gt;R.</w:t>
                  </w:r>
                </w:p>
                <w:p w14:paraId="668136B3" w14:textId="77777777" w:rsidR="00000000" w:rsidRDefault="00000000">
                  <w:pPr>
                    <w:kinsoku w:val="0"/>
                    <w:overflowPunct w:val="0"/>
                    <w:autoSpaceDE/>
                    <w:autoSpaceDN/>
                    <w:adjustRightInd/>
                    <w:spacing w:before="143" w:line="219" w:lineRule="exact"/>
                    <w:jc w:val="center"/>
                    <w:textAlignment w:val="baseline"/>
                    <w:rPr>
                      <w:color w:val="262626"/>
                      <w:spacing w:val="1"/>
                    </w:rPr>
                  </w:pPr>
                  <w:r>
                    <w:rPr>
                      <w:b/>
                      <w:color w:val="262626"/>
                      <w:spacing w:val="1"/>
                      <w:sz w:val="16"/>
                    </w:rPr>
                    <w:t xml:space="preserve">PROPOSITIONS </w:t>
                  </w:r>
                  <w:r>
                    <w:rPr>
                      <w:color w:val="262626"/>
                      <w:spacing w:val="1"/>
                    </w:rPr>
                    <w:t>14, 15</w:t>
                  </w:r>
                </w:p>
                <w:p w14:paraId="061C5AAE" w14:textId="77777777" w:rsidR="00000000" w:rsidRDefault="00000000">
                  <w:pPr>
                    <w:kinsoku w:val="0"/>
                    <w:overflowPunct w:val="0"/>
                    <w:autoSpaceDE/>
                    <w:autoSpaceDN/>
                    <w:adjustRightInd/>
                    <w:spacing w:before="54" w:line="220" w:lineRule="exact"/>
                    <w:ind w:right="72"/>
                    <w:jc w:val="both"/>
                    <w:textAlignment w:val="baseline"/>
                    <w:rPr>
                      <w:color w:val="262626"/>
                      <w:spacing w:val="6"/>
                    </w:rPr>
                  </w:pPr>
                  <w:r>
                    <w:rPr>
                      <w:color w:val="262626"/>
                      <w:spacing w:val="6"/>
                    </w:rPr>
                    <w:t xml:space="preserve">Let </w:t>
                  </w:r>
                  <w:r>
                    <w:rPr>
                      <w:i/>
                      <w:color w:val="262626"/>
                      <w:spacing w:val="6"/>
                    </w:rPr>
                    <w:t xml:space="preserve">Qq </w:t>
                  </w:r>
                  <w:r>
                    <w:rPr>
                      <w:color w:val="262626"/>
                      <w:spacing w:val="6"/>
                    </w:rPr>
                    <w:t xml:space="preserve">be the base of any segment of a parabola. Then, if two lines be drawn from </w:t>
                  </w:r>
                  <w:r>
                    <w:rPr>
                      <w:i/>
                      <w:color w:val="262626"/>
                      <w:spacing w:val="6"/>
                    </w:rPr>
                    <w:t xml:space="preserve">Q, q, </w:t>
                  </w:r>
                  <w:r>
                    <w:rPr>
                      <w:color w:val="262626"/>
                      <w:spacing w:val="6"/>
                    </w:rPr>
                    <w:t xml:space="preserve">each parallel to the axis of the parabola and on the same side of </w:t>
                  </w:r>
                  <w:r>
                    <w:rPr>
                      <w:i/>
                      <w:color w:val="262626"/>
                      <w:spacing w:val="6"/>
                    </w:rPr>
                    <w:t xml:space="preserve">Qq </w:t>
                  </w:r>
                  <w:r>
                    <w:rPr>
                      <w:color w:val="262626"/>
                      <w:spacing w:val="6"/>
                    </w:rPr>
                    <w:t xml:space="preserve">as the segment is, either (1) the angles so formed at </w:t>
                  </w:r>
                  <w:r>
                    <w:rPr>
                      <w:i/>
                      <w:color w:val="262626"/>
                      <w:spacing w:val="6"/>
                    </w:rPr>
                    <w:t xml:space="preserve">Q, q </w:t>
                  </w:r>
                  <w:r>
                    <w:rPr>
                      <w:color w:val="262626"/>
                      <w:spacing w:val="6"/>
                    </w:rPr>
                    <w:t xml:space="preserve">are both right angles, or (2) one is acute and the other obtuse. In the latter case let the angle at </w:t>
                  </w:r>
                  <w:r>
                    <w:rPr>
                      <w:i/>
                      <w:color w:val="262626"/>
                      <w:spacing w:val="6"/>
                    </w:rPr>
                    <w:t xml:space="preserve">q </w:t>
                  </w:r>
                  <w:r>
                    <w:rPr>
                      <w:color w:val="262626"/>
                      <w:spacing w:val="6"/>
                    </w:rPr>
                    <w:t>be the obtuse angle.</w:t>
                  </w:r>
                </w:p>
                <w:p w14:paraId="08CF7D09" w14:textId="77777777" w:rsidR="00000000" w:rsidRDefault="00000000">
                  <w:pPr>
                    <w:tabs>
                      <w:tab w:val="right" w:pos="6768"/>
                    </w:tabs>
                    <w:kinsoku w:val="0"/>
                    <w:overflowPunct w:val="0"/>
                    <w:autoSpaceDE/>
                    <w:autoSpaceDN/>
                    <w:adjustRightInd/>
                    <w:spacing w:before="3" w:after="47" w:line="221" w:lineRule="exact"/>
                    <w:ind w:left="288"/>
                    <w:textAlignment w:val="baseline"/>
                    <w:rPr>
                      <w:color w:val="262626"/>
                    </w:rPr>
                  </w:pPr>
                  <w:r>
                    <w:rPr>
                      <w:color w:val="262626"/>
                    </w:rPr>
                    <w:t xml:space="preserve">Divide </w:t>
                  </w:r>
                  <w:r>
                    <w:rPr>
                      <w:i/>
                      <w:color w:val="262626"/>
                    </w:rPr>
                    <w:t xml:space="preserve">Qq </w:t>
                  </w:r>
                  <w:r>
                    <w:rPr>
                      <w:color w:val="262626"/>
                    </w:rPr>
                    <w:t>into any number of equal parts at the points 01, 02, • •</w:t>
                  </w:r>
                  <w:r>
                    <w:rPr>
                      <w:color w:val="262626"/>
                    </w:rPr>
                    <w:tab/>
                    <w:t>Draw</w:t>
                  </w:r>
                </w:p>
              </w:txbxContent>
            </v:textbox>
            <w10:wrap type="square" anchorx="page" anchory="page"/>
          </v:shape>
        </w:pict>
      </w:r>
      <w:r>
        <w:rPr>
          <w:noProof/>
        </w:rPr>
        <w:pict w14:anchorId="27792AF0">
          <v:shape id="_x0000_s1276" type="#_x0000_t202" style="position:absolute;margin-left:21.6pt;margin-top:102.25pt;width:172.25pt;height:73.95pt;z-index:-1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183CB8" w14:textId="77777777" w:rsidR="00000000" w:rsidRDefault="00000000">
                  <w:pPr>
                    <w:kinsoku w:val="0"/>
                    <w:overflowPunct w:val="0"/>
                    <w:autoSpaceDE/>
                    <w:autoSpaceDN/>
                    <w:adjustRightInd/>
                    <w:textAlignment w:val="baseline"/>
                    <w:rPr>
                      <w:sz w:val="24"/>
                    </w:rPr>
                  </w:pPr>
                  <w:r>
                    <w:rPr>
                      <w:sz w:val="24"/>
                    </w:rPr>
                    <w:pict w14:anchorId="2F089855">
                      <v:shape id="_x0000_i1202" type="#_x0000_t75" style="width:172.5pt;height:74.25pt" fillcolor="window">
                        <v:imagedata r:id="rId121" o:title="_Pic366"/>
                      </v:shape>
                    </w:pict>
                  </w:r>
                </w:p>
              </w:txbxContent>
            </v:textbox>
            <w10:wrap anchorx="page" anchory="page"/>
          </v:shape>
        </w:pict>
      </w:r>
      <w:r>
        <w:rPr>
          <w:noProof/>
        </w:rPr>
        <w:pict w14:anchorId="6E70FBDF">
          <v:shape id="_x0000_s1277" type="#_x0000_t202" style="position:absolute;margin-left:187pt;margin-top:161.3pt;width:5.6pt;height:5.75pt;z-index:252;mso-wrap-edited:f;mso-wrap-distance-left:0;mso-wrap-distance-top:0;mso-wrap-distance-right:0;mso-wrap-distance-bottom:0;mso-position-horizontal-relative:page;mso-position-vertical-relative:page" wrapcoords="-62 0 -62 21600 21662 21600 21662 0 -62 0" o:allowincell="f" stroked="f">
            <v:textbox inset="0,0,0,0">
              <w:txbxContent>
                <w:p w14:paraId="39B571CA" w14:textId="77777777" w:rsidR="00000000" w:rsidRDefault="00000000">
                  <w:pPr>
                    <w:kinsoku w:val="0"/>
                    <w:overflowPunct w:val="0"/>
                    <w:autoSpaceDE/>
                    <w:autoSpaceDN/>
                    <w:adjustRightInd/>
                    <w:spacing w:line="114" w:lineRule="exact"/>
                    <w:textAlignment w:val="baseline"/>
                    <w:rPr>
                      <w:b/>
                      <w:color w:val="262626"/>
                      <w:sz w:val="16"/>
                    </w:rPr>
                  </w:pPr>
                  <w:r>
                    <w:rPr>
                      <w:b/>
                      <w:color w:val="262626"/>
                      <w:sz w:val="16"/>
                    </w:rPr>
                    <w:t>a</w:t>
                  </w:r>
                </w:p>
              </w:txbxContent>
            </v:textbox>
            <w10:wrap type="square" anchorx="page" anchory="page"/>
          </v:shape>
        </w:pict>
      </w:r>
      <w:r>
        <w:rPr>
          <w:noProof/>
        </w:rPr>
        <w:pict w14:anchorId="7F7B8D2C">
          <v:shape id="_x0000_s1278" type="#_x0000_t202" style="position:absolute;margin-left:18.9pt;margin-top:300.6pt;width:97.55pt;height:22.15pt;z-index:2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485A64" w14:textId="77777777" w:rsidR="00000000" w:rsidRDefault="00000000">
                  <w:pPr>
                    <w:kinsoku w:val="0"/>
                    <w:overflowPunct w:val="0"/>
                    <w:autoSpaceDE/>
                    <w:autoSpaceDN/>
                    <w:adjustRightInd/>
                    <w:spacing w:before="218" w:after="2" w:line="219" w:lineRule="exact"/>
                    <w:textAlignment w:val="baseline"/>
                    <w:rPr>
                      <w:color w:val="262626"/>
                      <w:spacing w:val="33"/>
                    </w:rPr>
                  </w:pPr>
                  <w:r>
                    <w:rPr>
                      <w:color w:val="262626"/>
                      <w:spacing w:val="33"/>
                    </w:rPr>
                    <w:t>and</w:t>
                  </w:r>
                </w:p>
              </w:txbxContent>
            </v:textbox>
            <w10:wrap type="square" anchorx="page" anchory="page"/>
          </v:shape>
        </w:pict>
      </w:r>
      <w:r>
        <w:rPr>
          <w:noProof/>
        </w:rPr>
        <w:pict w14:anchorId="41E3D83B">
          <v:shape id="_x0000_s1279" type="#_x0000_t202" style="position:absolute;margin-left:35.8pt;margin-top:402.5pt;width:38pt;height:35.8pt;z-index:254;mso-wrap-edited:f;mso-wrap-distance-left:16.9pt;mso-wrap-distance-top:0;mso-wrap-distance-right:0;mso-wrap-distance-bottom:16.9pt;mso-position-horizontal-relative:page;mso-position-vertical-relative:page" wrapcoords="-62 0 -62 21600 21662 21600 21662 0 -62 0" o:allowincell="f" strokecolor="#1a1a1a" strokeweight="1.1pt">
            <v:fill opacity="0"/>
            <v:textbox inset="0,0,0,0">
              <w:txbxContent>
                <w:p w14:paraId="509646ED" w14:textId="77777777" w:rsidR="00000000" w:rsidRDefault="00000000">
                  <w:pPr>
                    <w:kinsoku w:val="0"/>
                    <w:overflowPunct w:val="0"/>
                    <w:autoSpaceDE/>
                    <w:autoSpaceDN/>
                    <w:adjustRightInd/>
                    <w:spacing w:before="228" w:after="237" w:line="203" w:lineRule="exact"/>
                    <w:jc w:val="center"/>
                    <w:textAlignment w:val="baseline"/>
                    <w:rPr>
                      <w:rFonts w:ascii="Arial" w:hAnsi="Arial"/>
                      <w:color w:val="262626"/>
                      <w:sz w:val="13"/>
                    </w:rPr>
                  </w:pPr>
                  <w:r>
                    <w:rPr>
                      <w:rFonts w:ascii="Arial" w:hAnsi="Arial"/>
                      <w:color w:val="262626"/>
                      <w:sz w:val="13"/>
                    </w:rPr>
                    <w:t>Q</w:t>
                  </w:r>
                </w:p>
              </w:txbxContent>
            </v:textbox>
            <w10:wrap type="square" anchorx="page" anchory="page"/>
          </v:shape>
        </w:pict>
      </w:r>
      <w:r>
        <w:rPr>
          <w:noProof/>
        </w:rPr>
        <w:pict w14:anchorId="5CEB2407">
          <v:line id="_x0000_s1280" style="position:absolute;z-index:255;mso-wrap-distance-left:0;mso-wrap-distance-right:0;mso-position-horizontal-relative:page;mso-position-vertical-relative:page" from="205.9pt,151.4pt" to="205.9pt,177.15pt" o:allowincell="f" strokecolor="#161616" strokeweight=".9pt">
            <w10:wrap type="square" anchorx="page" anchory="page"/>
          </v:line>
        </w:pict>
      </w:r>
      <w:r>
        <w:rPr>
          <w:noProof/>
        </w:rPr>
        <w:pict w14:anchorId="43D1FD28">
          <v:line id="_x0000_s1281" style="position:absolute;z-index:256;mso-wrap-distance-left:0;mso-wrap-distance-right:0;mso-position-horizontal-relative:page;mso-position-vertical-relative:page" from="173pt,176.75pt" to="206.85pt,176.75pt" o:allowincell="f" strokecolor="#131313" strokeweight="1.1pt">
            <w10:wrap type="square" anchorx="page" anchory="page"/>
          </v:line>
        </w:pict>
      </w:r>
      <w:r>
        <w:rPr>
          <w:noProof/>
        </w:rPr>
        <w:pict w14:anchorId="69E9AE7C">
          <v:line id="_x0000_s1282" style="position:absolute;z-index:257;mso-wrap-distance-left:0;mso-wrap-distance-right:0;mso-position-horizontal-relative:page;mso-position-vertical-relative:page" from="91.25pt,431.65pt" to="116.35pt,431.65pt" o:allowincell="f" strokecolor="#252525" strokeweight=".9pt">
            <w10:wrap type="square" anchorx="page" anchory="page"/>
          </v:line>
        </w:pict>
      </w:r>
    </w:p>
    <w:p w14:paraId="1D92795B" w14:textId="77777777" w:rsidR="00000000" w:rsidRDefault="00000000">
      <w:pPr>
        <w:widowControl/>
        <w:rPr>
          <w:sz w:val="24"/>
        </w:rPr>
        <w:sectPr w:rsidR="00000000">
          <w:pgSz w:w="8208" w:h="12866"/>
          <w:pgMar w:top="640" w:right="990" w:bottom="324" w:left="378" w:header="720" w:footer="720" w:gutter="0"/>
          <w:cols w:space="720"/>
          <w:noEndnote/>
        </w:sectPr>
      </w:pPr>
    </w:p>
    <w:p w14:paraId="17466011" w14:textId="77777777" w:rsidR="00000000" w:rsidRDefault="00000000">
      <w:pPr>
        <w:tabs>
          <w:tab w:val="left" w:pos="2808"/>
        </w:tabs>
        <w:kinsoku w:val="0"/>
        <w:overflowPunct w:val="0"/>
        <w:autoSpaceDE/>
        <w:autoSpaceDN/>
        <w:adjustRightInd/>
        <w:spacing w:before="15" w:line="217" w:lineRule="exact"/>
        <w:ind w:left="72"/>
        <w:textAlignment w:val="baseline"/>
        <w:rPr>
          <w:spacing w:val="-1"/>
        </w:rPr>
      </w:pPr>
      <w:r>
        <w:rPr>
          <w:spacing w:val="-1"/>
        </w:rPr>
        <w:lastRenderedPageBreak/>
        <w:t>130</w:t>
      </w:r>
      <w:r>
        <w:rPr>
          <w:spacing w:val="-1"/>
        </w:rPr>
        <w:tab/>
        <w:t>ARCHIMEDES</w:t>
      </w:r>
    </w:p>
    <w:p w14:paraId="01E03503" w14:textId="77777777" w:rsidR="00000000" w:rsidRDefault="00000000">
      <w:pPr>
        <w:kinsoku w:val="0"/>
        <w:overflowPunct w:val="0"/>
        <w:autoSpaceDE/>
        <w:autoSpaceDN/>
        <w:adjustRightInd/>
        <w:spacing w:before="87" w:line="223" w:lineRule="exact"/>
        <w:ind w:left="72" w:right="72"/>
        <w:textAlignment w:val="baseline"/>
        <w:rPr>
          <w:i/>
        </w:rPr>
      </w:pPr>
      <w:r>
        <w:t xml:space="preserve">through </w:t>
      </w:r>
      <w:r>
        <w:rPr>
          <w:i/>
        </w:rPr>
        <w:t>q, 0</w:t>
      </w:r>
      <w:r>
        <w:rPr>
          <w:rFonts w:ascii="Garamond" w:hAnsi="Garamond"/>
          <w:i/>
          <w:vertAlign w:val="subscript"/>
        </w:rPr>
        <w:t>1</w:t>
      </w:r>
      <w:r>
        <w:rPr>
          <w:i/>
        </w:rPr>
        <w:t xml:space="preserve">, </w:t>
      </w:r>
      <w:r>
        <w:t>0</w:t>
      </w:r>
      <w:r>
        <w:rPr>
          <w:rFonts w:ascii="Garamond" w:hAnsi="Garamond"/>
          <w:vertAlign w:val="subscript"/>
        </w:rPr>
        <w:t>2</w:t>
      </w:r>
      <w:r>
        <w:t xml:space="preserve">, • • .0„ diameters of the parabola meeting the tangent at Q in </w:t>
      </w:r>
      <w:r>
        <w:rPr>
          <w:i/>
        </w:rPr>
        <w:t>E, E</w:t>
      </w:r>
      <w:r>
        <w:rPr>
          <w:rFonts w:ascii="Garamond" w:hAnsi="Garamond"/>
          <w:i/>
          <w:vertAlign w:val="subscript"/>
        </w:rPr>
        <w:t>1</w:t>
      </w:r>
      <w:r>
        <w:rPr>
          <w:i/>
        </w:rPr>
        <w:t xml:space="preserve">, </w:t>
      </w:r>
      <w:r>
        <w:rPr>
          <w:rFonts w:ascii="Garamond" w:hAnsi="Garamond"/>
          <w:b/>
          <w:sz w:val="15"/>
        </w:rPr>
        <w:t xml:space="preserve">E2, • </w:t>
      </w:r>
      <w:r>
        <w:rPr>
          <w:i/>
        </w:rPr>
        <w:t xml:space="preserve">•E„ </w:t>
      </w:r>
      <w:r>
        <w:t xml:space="preserve">and the parabola itself in </w:t>
      </w:r>
      <w:r>
        <w:rPr>
          <w:i/>
        </w:rPr>
        <w:t xml:space="preserve">q; Ri, </w:t>
      </w:r>
      <w:r>
        <w:rPr>
          <w:rFonts w:ascii="Garamond" w:hAnsi="Garamond"/>
          <w:b/>
          <w:sz w:val="13"/>
        </w:rPr>
        <w:t xml:space="preserve">R2, • • </w:t>
      </w:r>
      <w:r>
        <w:rPr>
          <w:i/>
        </w:rPr>
        <w:t xml:space="preserve">•R„. </w:t>
      </w:r>
      <w:r>
        <w:t xml:space="preserve">Join QR1, </w:t>
      </w:r>
      <w:r>
        <w:rPr>
          <w:i/>
        </w:rPr>
        <w:t xml:space="preserve">QR2, QR„ </w:t>
      </w:r>
      <w:r>
        <w:t xml:space="preserve">meeting </w:t>
      </w:r>
      <w:r>
        <w:rPr>
          <w:i/>
        </w:rPr>
        <w:t>qE, 01E1, 02E2, • • .0,,_1E„_</w:t>
      </w:r>
      <w:r>
        <w:rPr>
          <w:rFonts w:ascii="Garamond" w:hAnsi="Garamond"/>
          <w:i/>
          <w:vertAlign w:val="subscript"/>
        </w:rPr>
        <w:t>1</w:t>
      </w:r>
      <w:r>
        <w:t xml:space="preserve"> in </w:t>
      </w:r>
      <w:r>
        <w:rPr>
          <w:i/>
        </w:rPr>
        <w:t>F, F1, F2, • •F„_1.</w:t>
      </w:r>
    </w:p>
    <w:p w14:paraId="115E567C" w14:textId="77777777" w:rsidR="00000000" w:rsidRDefault="00000000">
      <w:pPr>
        <w:kinsoku w:val="0"/>
        <w:overflowPunct w:val="0"/>
        <w:autoSpaceDE/>
        <w:autoSpaceDN/>
        <w:adjustRightInd/>
        <w:spacing w:before="5" w:line="216" w:lineRule="exact"/>
        <w:ind w:left="72" w:right="72" w:firstLine="216"/>
        <w:jc w:val="both"/>
        <w:textAlignment w:val="baseline"/>
      </w:pPr>
      <w:r>
        <w:t xml:space="preserve">Let the diameters </w:t>
      </w:r>
      <w:r>
        <w:rPr>
          <w:i/>
        </w:rPr>
        <w:t>Eq, E</w:t>
      </w:r>
      <w:r>
        <w:rPr>
          <w:rFonts w:ascii="Garamond" w:hAnsi="Garamond"/>
          <w:i/>
          <w:vertAlign w:val="subscript"/>
        </w:rPr>
        <w:t>1</w:t>
      </w:r>
      <w:r>
        <w:rPr>
          <w:i/>
        </w:rPr>
        <w:t>0</w:t>
      </w:r>
      <w:r>
        <w:rPr>
          <w:rFonts w:ascii="Garamond" w:hAnsi="Garamond"/>
          <w:i/>
          <w:vertAlign w:val="subscript"/>
        </w:rPr>
        <w:t>1</w:t>
      </w:r>
      <w:r>
        <w:rPr>
          <w:i/>
        </w:rPr>
        <w:t xml:space="preserve">, • • • E „0„ </w:t>
      </w:r>
      <w:r>
        <w:t xml:space="preserve">meet, a straight line </w:t>
      </w:r>
      <w:r>
        <w:rPr>
          <w:i/>
        </w:rPr>
        <w:t xml:space="preserve">QOA </w:t>
      </w:r>
      <w:r>
        <w:t xml:space="preserve">drawn through Q perpendicular to the diameters in the points </w:t>
      </w:r>
      <w:r>
        <w:rPr>
          <w:i/>
        </w:rPr>
        <w:t xml:space="preserve">0, III, H2, • • •II„ </w:t>
      </w:r>
      <w:r>
        <w:t xml:space="preserve">respectively. (In the particular case where </w:t>
      </w:r>
      <w:r>
        <w:rPr>
          <w:i/>
        </w:rPr>
        <w:t xml:space="preserve">Qq </w:t>
      </w:r>
      <w:r>
        <w:t xml:space="preserve">is itself perpendicular to the diameters </w:t>
      </w:r>
      <w:r>
        <w:rPr>
          <w:i/>
        </w:rPr>
        <w:t xml:space="preserve">q </w:t>
      </w:r>
      <w:r>
        <w:t xml:space="preserve">will coincide with </w:t>
      </w:r>
      <w:r>
        <w:rPr>
          <w:i/>
        </w:rPr>
        <w:t>0, 0</w:t>
      </w:r>
      <w:r>
        <w:rPr>
          <w:rFonts w:ascii="Garamond" w:hAnsi="Garamond"/>
          <w:i/>
          <w:vertAlign w:val="subscript"/>
        </w:rPr>
        <w:t>1</w:t>
      </w:r>
      <w:r>
        <w:t xml:space="preserve"> with HI, and so on.)</w:t>
      </w:r>
    </w:p>
    <w:p w14:paraId="6B2894D5" w14:textId="77777777" w:rsidR="00000000" w:rsidRDefault="00000000">
      <w:pPr>
        <w:kinsoku w:val="0"/>
        <w:overflowPunct w:val="0"/>
        <w:autoSpaceDE/>
        <w:autoSpaceDN/>
        <w:adjustRightInd/>
        <w:spacing w:line="221" w:lineRule="exact"/>
        <w:ind w:left="288"/>
        <w:textAlignment w:val="baseline"/>
        <w:rPr>
          <w:i/>
          <w:spacing w:val="2"/>
        </w:rPr>
      </w:pPr>
      <w:r>
        <w:rPr>
          <w:i/>
          <w:spacing w:val="2"/>
        </w:rPr>
        <w:t>It is required to prove that</w:t>
      </w:r>
    </w:p>
    <w:p w14:paraId="0EE2B2A8" w14:textId="77777777" w:rsidR="00000000" w:rsidRDefault="00000000">
      <w:pPr>
        <w:numPr>
          <w:ilvl w:val="0"/>
          <w:numId w:val="55"/>
        </w:numPr>
        <w:kinsoku w:val="0"/>
        <w:overflowPunct w:val="0"/>
        <w:autoSpaceDE/>
        <w:autoSpaceDN/>
        <w:adjustRightInd/>
        <w:spacing w:line="225" w:lineRule="exact"/>
        <w:textAlignment w:val="baseline"/>
        <w:rPr>
          <w:i/>
          <w:spacing w:val="4"/>
        </w:rPr>
      </w:pPr>
      <w:r>
        <w:rPr>
          <w:i/>
          <w:spacing w:val="4"/>
        </w:rPr>
        <w:t>PEqQ&lt;3(sum of trapezia P</w:t>
      </w:r>
      <w:r>
        <w:rPr>
          <w:i/>
          <w:spacing w:val="4"/>
          <w:vertAlign w:val="superscript"/>
        </w:rPr>
        <w:t>1</w:t>
      </w:r>
      <w:r>
        <w:rPr>
          <w:i/>
          <w:spacing w:val="4"/>
        </w:rPr>
        <w:t>0</w:t>
      </w:r>
      <w:r>
        <w:rPr>
          <w:rFonts w:ascii="Garamond" w:hAnsi="Garamond"/>
          <w:i/>
          <w:spacing w:val="4"/>
          <w:vertAlign w:val="subscript"/>
        </w:rPr>
        <w:t>1</w:t>
      </w:r>
      <w:r>
        <w:rPr>
          <w:i/>
          <w:spacing w:val="4"/>
        </w:rPr>
        <w:t>, F102, • • .F...40„ and E„OuQ),</w:t>
      </w:r>
    </w:p>
    <w:p w14:paraId="29EC9380" w14:textId="77777777" w:rsidR="00000000" w:rsidRDefault="00000000">
      <w:pPr>
        <w:numPr>
          <w:ilvl w:val="0"/>
          <w:numId w:val="55"/>
        </w:numPr>
        <w:kinsoku w:val="0"/>
        <w:overflowPunct w:val="0"/>
        <w:autoSpaceDE/>
        <w:autoSpaceDN/>
        <w:adjustRightInd/>
        <w:spacing w:after="347" w:line="218" w:lineRule="exact"/>
        <w:textAlignment w:val="baseline"/>
        <w:rPr>
          <w:i/>
          <w:spacing w:val="2"/>
        </w:rPr>
      </w:pPr>
      <w:r>
        <w:rPr>
          <w:i/>
          <w:spacing w:val="2"/>
        </w:rPr>
        <w:t>AEqQ&gt;3(sum of trapezia 11102,R203, • • •R„_10„ and AR„0.(2).</w:t>
      </w:r>
    </w:p>
    <w:p w14:paraId="73E35F60" w14:textId="77777777" w:rsidR="00000000" w:rsidRDefault="00000000">
      <w:pPr>
        <w:kinsoku w:val="0"/>
        <w:overflowPunct w:val="0"/>
        <w:autoSpaceDE/>
        <w:autoSpaceDN/>
        <w:adjustRightInd/>
        <w:spacing w:after="383"/>
        <w:ind w:left="853" w:right="889"/>
        <w:textAlignment w:val="baseline"/>
        <w:rPr>
          <w:sz w:val="24"/>
        </w:rPr>
      </w:pPr>
      <w:r>
        <w:rPr>
          <w:sz w:val="24"/>
        </w:rPr>
        <w:pict w14:anchorId="44D7CBC6">
          <v:shape id="_x0000_i1203" type="#_x0000_t75" style="width:255pt;height:249pt" fillcolor="window">
            <v:imagedata r:id="rId122" o:title="_Pic373"/>
          </v:shape>
        </w:pict>
      </w:r>
    </w:p>
    <w:p w14:paraId="74CEE9D2" w14:textId="77777777" w:rsidR="00000000" w:rsidRDefault="00000000">
      <w:pPr>
        <w:kinsoku w:val="0"/>
        <w:overflowPunct w:val="0"/>
        <w:autoSpaceDE/>
        <w:autoSpaceDN/>
        <w:adjustRightInd/>
        <w:spacing w:before="25" w:line="217" w:lineRule="exact"/>
        <w:ind w:left="72" w:right="72" w:firstLine="216"/>
        <w:jc w:val="both"/>
        <w:textAlignment w:val="baseline"/>
      </w:pPr>
      <w:r>
        <w:t xml:space="preserve">Suppose </w:t>
      </w:r>
      <w:r>
        <w:rPr>
          <w:i/>
        </w:rPr>
        <w:t xml:space="preserve">AO </w:t>
      </w:r>
      <w:r>
        <w:t>made equal to OQ, and conceive Q0_4 as a lever placed hori</w:t>
      </w:r>
      <w:r>
        <w:softHyphen/>
        <w:t>zontally and supported at</w:t>
      </w:r>
      <w:r>
        <w:rPr>
          <w:rFonts w:ascii="Garamond" w:hAnsi="Garamond"/>
          <w:vertAlign w:val="superscript"/>
        </w:rPr>
        <w:t>.</w:t>
      </w:r>
      <w:r>
        <w:t xml:space="preserve">O. Suppose the triangle </w:t>
      </w:r>
      <w:r>
        <w:rPr>
          <w:i/>
        </w:rPr>
        <w:t xml:space="preserve">EqQ </w:t>
      </w:r>
      <w:r>
        <w:t xml:space="preserve">suspended from </w:t>
      </w:r>
      <w:r>
        <w:rPr>
          <w:i/>
        </w:rPr>
        <w:t xml:space="preserve">OQ </w:t>
      </w:r>
      <w:r>
        <w:t xml:space="preserve">in the position drawn, and suppose that the trapezium </w:t>
      </w:r>
      <w:r>
        <w:rPr>
          <w:i/>
        </w:rPr>
        <w:t xml:space="preserve">E01 </w:t>
      </w:r>
      <w:r>
        <w:t xml:space="preserve">in the position drawn is balanced by an area </w:t>
      </w:r>
      <w:r>
        <w:rPr>
          <w:i/>
        </w:rPr>
        <w:t xml:space="preserve">P1 </w:t>
      </w:r>
      <w:r>
        <w:t xml:space="preserve">suspended from A, the trapezium E102 in the position drawn is balanced by the area </w:t>
      </w:r>
      <w:r>
        <w:rPr>
          <w:rFonts w:ascii="Garamond" w:hAnsi="Garamond"/>
          <w:b/>
          <w:sz w:val="15"/>
        </w:rPr>
        <w:t xml:space="preserve">P2 </w:t>
      </w:r>
      <w:r>
        <w:t xml:space="preserve">suspended from A, and so on, the triangle </w:t>
      </w:r>
      <w:r>
        <w:rPr>
          <w:i/>
        </w:rPr>
        <w:t xml:space="preserve">E7,0„Q </w:t>
      </w:r>
      <w:r>
        <w:t>being in like manner balanced by P.+1.</w:t>
      </w:r>
    </w:p>
    <w:p w14:paraId="40ED188C" w14:textId="77777777" w:rsidR="00000000" w:rsidRDefault="00000000">
      <w:pPr>
        <w:kinsoku w:val="0"/>
        <w:overflowPunct w:val="0"/>
        <w:autoSpaceDE/>
        <w:autoSpaceDN/>
        <w:adjustRightInd/>
        <w:spacing w:line="205" w:lineRule="exact"/>
        <w:ind w:left="288"/>
        <w:jc w:val="both"/>
        <w:textAlignment w:val="baseline"/>
        <w:rPr>
          <w:spacing w:val="3"/>
        </w:rPr>
      </w:pPr>
      <w:r>
        <w:rPr>
          <w:spacing w:val="3"/>
        </w:rPr>
        <w:t xml:space="preserve">Then P1+P2+ • • • </w:t>
      </w:r>
      <w:r>
        <w:rPr>
          <w:i/>
          <w:spacing w:val="3"/>
        </w:rPr>
        <w:t>1-Pn</w:t>
      </w:r>
      <w:r>
        <w:rPr>
          <w:rFonts w:ascii="Garamond" w:hAnsi="Garamond"/>
          <w:i/>
          <w:spacing w:val="3"/>
          <w:vertAlign w:val="subscript"/>
        </w:rPr>
        <w:t>+</w:t>
      </w:r>
      <w:r>
        <w:rPr>
          <w:i/>
          <w:spacing w:val="3"/>
        </w:rPr>
        <w:t xml:space="preserve">ilvill </w:t>
      </w:r>
      <w:r>
        <w:rPr>
          <w:spacing w:val="3"/>
        </w:rPr>
        <w:t xml:space="preserve">balance the whole triangle </w:t>
      </w:r>
      <w:r>
        <w:rPr>
          <w:i/>
          <w:spacing w:val="3"/>
        </w:rPr>
        <w:t xml:space="preserve">EqQ </w:t>
      </w:r>
      <w:r>
        <w:rPr>
          <w:spacing w:val="3"/>
        </w:rPr>
        <w:t>as drawn, and</w:t>
      </w:r>
    </w:p>
    <w:p w14:paraId="62D3850E" w14:textId="77777777" w:rsidR="00000000" w:rsidRDefault="00000000">
      <w:pPr>
        <w:tabs>
          <w:tab w:val="left" w:pos="2160"/>
          <w:tab w:val="left" w:pos="5616"/>
        </w:tabs>
        <w:kinsoku w:val="0"/>
        <w:overflowPunct w:val="0"/>
        <w:autoSpaceDE/>
        <w:autoSpaceDN/>
        <w:adjustRightInd/>
        <w:spacing w:line="217" w:lineRule="exact"/>
        <w:ind w:left="72"/>
        <w:textAlignment w:val="baseline"/>
        <w:rPr>
          <w:spacing w:val="1"/>
        </w:rPr>
      </w:pPr>
      <w:r>
        <w:rPr>
          <w:spacing w:val="1"/>
        </w:rPr>
        <w:t>therefore</w:t>
      </w:r>
      <w:r>
        <w:rPr>
          <w:spacing w:val="1"/>
        </w:rPr>
        <w:tab/>
        <w:t>P1+P2+ • • •+1)„</w:t>
      </w:r>
      <w:r>
        <w:rPr>
          <w:rFonts w:ascii="Garamond" w:hAnsi="Garamond"/>
          <w:spacing w:val="1"/>
          <w:vertAlign w:val="subscript"/>
        </w:rPr>
        <w:t>4</w:t>
      </w:r>
      <w:r>
        <w:rPr>
          <w:spacing w:val="1"/>
        </w:rPr>
        <w:t>.</w:t>
      </w:r>
      <w:r>
        <w:rPr>
          <w:rFonts w:ascii="Garamond" w:hAnsi="Garamond"/>
          <w:spacing w:val="1"/>
          <w:vertAlign w:val="subscript"/>
        </w:rPr>
        <w:t>1</w:t>
      </w:r>
      <w:r>
        <w:rPr>
          <w:spacing w:val="1"/>
        </w:rPr>
        <w:t>= A AEyQ:</w:t>
      </w:r>
      <w:r>
        <w:rPr>
          <w:spacing w:val="1"/>
        </w:rPr>
        <w:tab/>
        <w:t>[Props. 0, 7]</w:t>
      </w:r>
    </w:p>
    <w:p w14:paraId="67A44DE3" w14:textId="77777777" w:rsidR="00000000" w:rsidRDefault="00000000">
      <w:pPr>
        <w:tabs>
          <w:tab w:val="left" w:pos="1440"/>
        </w:tabs>
        <w:kinsoku w:val="0"/>
        <w:overflowPunct w:val="0"/>
        <w:autoSpaceDE/>
        <w:autoSpaceDN/>
        <w:adjustRightInd/>
        <w:spacing w:line="204" w:lineRule="exact"/>
        <w:ind w:left="288"/>
        <w:textAlignment w:val="baseline"/>
        <w:rPr>
          <w:i/>
          <w:spacing w:val="5"/>
        </w:rPr>
      </w:pPr>
      <w:r>
        <w:rPr>
          <w:spacing w:val="5"/>
        </w:rPr>
        <w:t>Again</w:t>
      </w:r>
      <w:r>
        <w:rPr>
          <w:spacing w:val="5"/>
        </w:rPr>
        <w:tab/>
      </w:r>
      <w:r>
        <w:rPr>
          <w:i/>
          <w:spacing w:val="5"/>
        </w:rPr>
        <w:t>AO :011</w:t>
      </w:r>
      <w:r>
        <w:rPr>
          <w:rFonts w:ascii="Garamond" w:hAnsi="Garamond"/>
          <w:i/>
          <w:spacing w:val="5"/>
          <w:vertAlign w:val="subscript"/>
        </w:rPr>
        <w:t>1</w:t>
      </w:r>
      <w:r>
        <w:rPr>
          <w:i/>
          <w:spacing w:val="5"/>
        </w:rPr>
        <w:t>=Q0 :011</w:t>
      </w:r>
      <w:r>
        <w:rPr>
          <w:rFonts w:ascii="Garamond" w:hAnsi="Garamond"/>
          <w:i/>
          <w:spacing w:val="5"/>
          <w:vertAlign w:val="subscript"/>
        </w:rPr>
        <w:t>i</w:t>
      </w:r>
    </w:p>
    <w:p w14:paraId="254CFB92" w14:textId="77777777" w:rsidR="00000000" w:rsidRDefault="00000000">
      <w:pPr>
        <w:kinsoku w:val="0"/>
        <w:overflowPunct w:val="0"/>
        <w:autoSpaceDE/>
        <w:autoSpaceDN/>
        <w:adjustRightInd/>
        <w:spacing w:line="180" w:lineRule="exact"/>
        <w:ind w:left="2232"/>
        <w:textAlignment w:val="baseline"/>
        <w:rPr>
          <w:i/>
          <w:spacing w:val="15"/>
        </w:rPr>
      </w:pPr>
      <w:r>
        <w:rPr>
          <w:i/>
          <w:spacing w:val="15"/>
        </w:rPr>
        <w:t>=Q</w:t>
      </w:r>
      <w:r>
        <w:rPr>
          <w:rFonts w:ascii="Garamond" w:hAnsi="Garamond"/>
          <w:i/>
          <w:spacing w:val="15"/>
          <w:vertAlign w:val="subscript"/>
        </w:rPr>
        <w:t>g</w:t>
      </w:r>
      <w:r>
        <w:rPr>
          <w:i/>
          <w:spacing w:val="15"/>
        </w:rPr>
        <w:t xml:space="preserve"> gOi</w:t>
      </w:r>
    </w:p>
    <w:p w14:paraId="155BDE6B" w14:textId="77777777" w:rsidR="00000000" w:rsidRDefault="00000000">
      <w:pPr>
        <w:kinsoku w:val="0"/>
        <w:overflowPunct w:val="0"/>
        <w:autoSpaceDE/>
        <w:autoSpaceDN/>
        <w:adjustRightInd/>
        <w:spacing w:line="265" w:lineRule="exact"/>
        <w:ind w:left="2232"/>
        <w:textAlignment w:val="baseline"/>
        <w:rPr>
          <w:spacing w:val="6"/>
        </w:rPr>
      </w:pPr>
      <w:r>
        <w:rPr>
          <w:i/>
          <w:spacing w:val="6"/>
        </w:rPr>
        <w:t>=E</w:t>
      </w:r>
      <w:r>
        <w:rPr>
          <w:rFonts w:ascii="Garamond" w:hAnsi="Garamond"/>
          <w:i/>
          <w:spacing w:val="6"/>
          <w:vertAlign w:val="subscript"/>
        </w:rPr>
        <w:t>1</w:t>
      </w:r>
      <w:r>
        <w:rPr>
          <w:i/>
          <w:spacing w:val="6"/>
        </w:rPr>
        <w:t>0</w:t>
      </w:r>
      <w:r>
        <w:rPr>
          <w:rFonts w:ascii="Garamond" w:hAnsi="Garamond"/>
          <w:i/>
          <w:spacing w:val="6"/>
          <w:vertAlign w:val="subscript"/>
        </w:rPr>
        <w:t>1</w:t>
      </w:r>
      <w:r>
        <w:rPr>
          <w:i/>
          <w:spacing w:val="6"/>
        </w:rPr>
        <w:t xml:space="preserve">: oire, </w:t>
      </w:r>
      <w:r>
        <w:rPr>
          <w:spacing w:val="6"/>
        </w:rPr>
        <w:t>[by means of Prop. 5)</w:t>
      </w:r>
    </w:p>
    <w:p w14:paraId="00706234" w14:textId="77777777" w:rsidR="00000000" w:rsidRDefault="00000000">
      <w:pPr>
        <w:kinsoku w:val="0"/>
        <w:overflowPunct w:val="0"/>
        <w:autoSpaceDE/>
        <w:autoSpaceDN/>
        <w:adjustRightInd/>
        <w:spacing w:line="217" w:lineRule="exact"/>
        <w:ind w:left="2232"/>
        <w:textAlignment w:val="baseline"/>
        <w:rPr>
          <w:spacing w:val="7"/>
        </w:rPr>
      </w:pPr>
      <w:r>
        <w:rPr>
          <w:spacing w:val="7"/>
        </w:rPr>
        <w:t>= (trapezium E01) : (trapezium F0</w:t>
      </w:r>
      <w:r>
        <w:rPr>
          <w:rFonts w:ascii="Garamond" w:hAnsi="Garamond"/>
          <w:spacing w:val="7"/>
          <w:vertAlign w:val="subscript"/>
        </w:rPr>
        <w:t>1</w:t>
      </w:r>
      <w:r>
        <w:rPr>
          <w:spacing w:val="7"/>
        </w:rPr>
        <w:t>);</w:t>
      </w:r>
    </w:p>
    <w:p w14:paraId="72740243" w14:textId="77777777" w:rsidR="00000000" w:rsidRDefault="00000000">
      <w:pPr>
        <w:tabs>
          <w:tab w:val="left" w:pos="2952"/>
        </w:tabs>
        <w:kinsoku w:val="0"/>
        <w:overflowPunct w:val="0"/>
        <w:autoSpaceDE/>
        <w:autoSpaceDN/>
        <w:adjustRightInd/>
        <w:spacing w:line="217" w:lineRule="exact"/>
        <w:ind w:left="72"/>
        <w:textAlignment w:val="baseline"/>
      </w:pPr>
      <w:r>
        <w:t>whence [Props. 10, 11]</w:t>
      </w:r>
      <w:r>
        <w:tab/>
        <w:t>(F01) &gt; P1.</w:t>
      </w:r>
    </w:p>
    <w:p w14:paraId="6787A5F8" w14:textId="77777777" w:rsidR="00000000" w:rsidRDefault="00000000">
      <w:pPr>
        <w:widowControl/>
        <w:rPr>
          <w:sz w:val="24"/>
        </w:rPr>
        <w:sectPr w:rsidR="00000000">
          <w:pgSz w:w="8222" w:h="12866"/>
          <w:pgMar w:top="660" w:right="410" w:bottom="730" w:left="972" w:header="720" w:footer="720" w:gutter="0"/>
          <w:cols w:space="720"/>
          <w:noEndnote/>
        </w:sectPr>
      </w:pPr>
    </w:p>
    <w:p w14:paraId="59F71A8C" w14:textId="77777777" w:rsidR="00000000" w:rsidRDefault="00000000">
      <w:pPr>
        <w:kinsoku w:val="0"/>
        <w:overflowPunct w:val="0"/>
        <w:autoSpaceDE/>
        <w:autoSpaceDN/>
        <w:adjustRightInd/>
        <w:spacing w:before="15" w:line="222" w:lineRule="exact"/>
        <w:ind w:left="72"/>
        <w:jc w:val="center"/>
        <w:textAlignment w:val="baseline"/>
        <w:rPr>
          <w:color w:val="141414"/>
        </w:rPr>
      </w:pPr>
      <w:r>
        <w:rPr>
          <w:noProof/>
        </w:rPr>
        <w:lastRenderedPageBreak/>
        <w:pict w14:anchorId="25B14705">
          <v:shape id="_x0000_s1283" type="#_x0000_t75" style="position:absolute;left:0;text-align:left;margin-left:29.45pt;margin-top:333.9pt;width:120.8pt;height:188.1pt;z-index:-179;mso-wrap-distance-left:0;mso-wrap-distance-top:0;mso-wrap-distance-right:0;mso-wrap-distance-bottom:0;mso-position-horizontal-relative:page;mso-position-vertical-relative:page" wrapcoords="0 0 0 21593 17330 21593 17330 5142 21571 5142 21571 0 0 0" o:allowincell="f">
            <v:imagedata r:id="rId123" o:title=""/>
            <w10:wrap type="through" anchorx="page" anchory="page"/>
          </v:shape>
        </w:pict>
      </w:r>
      <w:r>
        <w:rPr>
          <w:noProof/>
        </w:rPr>
        <w:pict w14:anchorId="1CFE475C">
          <v:shape id="_x0000_s1284" type="#_x0000_t202" style="position:absolute;left:0;text-align:left;margin-left:340.9pt;margin-top:32pt;width:30.55pt;height:232.5pt;z-index:2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9C8B88C" w14:textId="77777777" w:rsidR="00000000" w:rsidRDefault="00000000">
                  <w:pPr>
                    <w:kinsoku w:val="0"/>
                    <w:overflowPunct w:val="0"/>
                    <w:autoSpaceDE/>
                    <w:autoSpaceDN/>
                    <w:adjustRightInd/>
                    <w:spacing w:line="386" w:lineRule="exact"/>
                    <w:ind w:left="216"/>
                    <w:textAlignment w:val="baseline"/>
                    <w:rPr>
                      <w:color w:val="141414"/>
                      <w:spacing w:val="30"/>
                    </w:rPr>
                  </w:pPr>
                  <w:r>
                    <w:rPr>
                      <w:color w:val="141414"/>
                      <w:spacing w:val="30"/>
                    </w:rPr>
                    <w:t>131 (a)</w:t>
                  </w:r>
                </w:p>
                <w:p w14:paraId="445C806A" w14:textId="77777777" w:rsidR="00000000" w:rsidRDefault="00000000">
                  <w:pPr>
                    <w:kinsoku w:val="0"/>
                    <w:overflowPunct w:val="0"/>
                    <w:autoSpaceDE/>
                    <w:autoSpaceDN/>
                    <w:adjustRightInd/>
                    <w:spacing w:before="283" w:after="3215" w:line="187" w:lineRule="exact"/>
                    <w:ind w:firstLine="216"/>
                    <w:textAlignment w:val="baseline"/>
                    <w:rPr>
                      <w:color w:val="141414"/>
                      <w:spacing w:val="39"/>
                    </w:rPr>
                  </w:pPr>
                  <w:r>
                    <w:rPr>
                      <w:color w:val="141414"/>
                      <w:spacing w:val="39"/>
                      <w:sz w:val="19"/>
                    </w:rPr>
                    <w:t xml:space="preserve">(0) </w:t>
                  </w:r>
                  <w:r>
                    <w:rPr>
                      <w:color w:val="141414"/>
                      <w:spacing w:val="39"/>
                    </w:rPr>
                    <w:t>13,</w:t>
                  </w:r>
                </w:p>
              </w:txbxContent>
            </v:textbox>
            <w10:wrap type="square" anchorx="page" anchory="page"/>
          </v:shape>
        </w:pict>
      </w:r>
      <w:r>
        <w:rPr>
          <w:color w:val="141414"/>
        </w:rPr>
        <w:t>QUADRATURE OF THE 1'ARAI3OI.A</w:t>
      </w:r>
    </w:p>
    <w:p w14:paraId="77C24592" w14:textId="77777777" w:rsidR="00000000" w:rsidRDefault="00000000">
      <w:pPr>
        <w:tabs>
          <w:tab w:val="left" w:pos="2304"/>
        </w:tabs>
        <w:kinsoku w:val="0"/>
        <w:overflowPunct w:val="0"/>
        <w:autoSpaceDE/>
        <w:autoSpaceDN/>
        <w:adjustRightInd/>
        <w:spacing w:before="85" w:line="222" w:lineRule="exact"/>
        <w:ind w:left="288"/>
        <w:textAlignment w:val="baseline"/>
        <w:rPr>
          <w:i/>
          <w:color w:val="141414"/>
          <w:spacing w:val="13"/>
          <w:sz w:val="19"/>
        </w:rPr>
      </w:pPr>
      <w:r>
        <w:rPr>
          <w:color w:val="141414"/>
          <w:spacing w:val="13"/>
        </w:rPr>
        <w:t>Next</w:t>
      </w:r>
      <w:r>
        <w:rPr>
          <w:color w:val="141414"/>
          <w:spacing w:val="13"/>
        </w:rPr>
        <w:tab/>
      </w:r>
      <w:r>
        <w:rPr>
          <w:i/>
          <w:color w:val="141414"/>
          <w:spacing w:val="13"/>
          <w:sz w:val="19"/>
        </w:rPr>
        <w:t>AO :Ni</w:t>
      </w:r>
      <w:r>
        <w:rPr>
          <w:i/>
          <w:color w:val="141414"/>
          <w:spacing w:val="13"/>
          <w:sz w:val="19"/>
          <w:vertAlign w:val="subscript"/>
        </w:rPr>
        <w:t>l</w:t>
      </w:r>
      <w:r>
        <w:rPr>
          <w:i/>
          <w:color w:val="141414"/>
          <w:spacing w:val="13"/>
          <w:sz w:val="19"/>
        </w:rPr>
        <w:t>= E101:01Ri</w:t>
      </w:r>
    </w:p>
    <w:p w14:paraId="72F3F4A3" w14:textId="77777777" w:rsidR="00000000" w:rsidRDefault="00000000">
      <w:pPr>
        <w:kinsoku w:val="0"/>
        <w:overflowPunct w:val="0"/>
        <w:autoSpaceDE/>
        <w:autoSpaceDN/>
        <w:adjustRightInd/>
        <w:spacing w:before="15" w:line="208" w:lineRule="exact"/>
        <w:ind w:left="3096"/>
        <w:textAlignment w:val="baseline"/>
        <w:rPr>
          <w:i/>
          <w:color w:val="141414"/>
          <w:spacing w:val="-2"/>
          <w:sz w:val="19"/>
        </w:rPr>
      </w:pPr>
      <w:r>
        <w:rPr>
          <w:i/>
          <w:color w:val="141414"/>
          <w:spacing w:val="-2"/>
          <w:sz w:val="19"/>
        </w:rPr>
        <w:t>= (E10</w:t>
      </w:r>
      <w:r>
        <w:rPr>
          <w:i/>
          <w:color w:val="141414"/>
          <w:spacing w:val="-2"/>
          <w:sz w:val="19"/>
          <w:vertAlign w:val="subscript"/>
        </w:rPr>
        <w:t>2</w:t>
      </w:r>
      <w:r>
        <w:rPr>
          <w:i/>
          <w:color w:val="141414"/>
          <w:spacing w:val="-2"/>
          <w:sz w:val="19"/>
        </w:rPr>
        <w:t>) : (1?102),</w:t>
      </w:r>
    </w:p>
    <w:p w14:paraId="13FD0223" w14:textId="77777777" w:rsidR="00000000" w:rsidRDefault="00000000">
      <w:pPr>
        <w:tabs>
          <w:tab w:val="left" w:pos="2304"/>
        </w:tabs>
        <w:kinsoku w:val="0"/>
        <w:overflowPunct w:val="0"/>
        <w:autoSpaceDE/>
        <w:autoSpaceDN/>
        <w:adjustRightInd/>
        <w:spacing w:line="217" w:lineRule="exact"/>
        <w:ind w:left="72"/>
        <w:textAlignment w:val="baseline"/>
        <w:rPr>
          <w:i/>
          <w:color w:val="141414"/>
          <w:spacing w:val="9"/>
          <w:sz w:val="19"/>
        </w:rPr>
      </w:pPr>
      <w:r>
        <w:rPr>
          <w:color w:val="141414"/>
          <w:spacing w:val="9"/>
        </w:rPr>
        <w:t>while</w:t>
      </w:r>
      <w:r>
        <w:rPr>
          <w:color w:val="141414"/>
          <w:spacing w:val="9"/>
        </w:rPr>
        <w:tab/>
      </w:r>
      <w:r>
        <w:rPr>
          <w:i/>
          <w:color w:val="141414"/>
          <w:spacing w:val="9"/>
          <w:sz w:val="19"/>
        </w:rPr>
        <w:t>AO :0H2=E202: 02R2</w:t>
      </w:r>
    </w:p>
    <w:p w14:paraId="6C47A1FF" w14:textId="77777777" w:rsidR="00000000" w:rsidRDefault="00000000">
      <w:pPr>
        <w:kinsoku w:val="0"/>
        <w:overflowPunct w:val="0"/>
        <w:autoSpaceDE/>
        <w:autoSpaceDN/>
        <w:adjustRightInd/>
        <w:spacing w:before="15" w:line="206" w:lineRule="exact"/>
        <w:ind w:left="3096"/>
        <w:textAlignment w:val="baseline"/>
        <w:rPr>
          <w:i/>
          <w:color w:val="141414"/>
          <w:spacing w:val="-1"/>
          <w:sz w:val="19"/>
        </w:rPr>
      </w:pPr>
      <w:r>
        <w:rPr>
          <w:i/>
          <w:color w:val="141414"/>
          <w:spacing w:val="-1"/>
          <w:sz w:val="19"/>
        </w:rPr>
        <w:t>= (E102) : (F102);;</w:t>
      </w:r>
    </w:p>
    <w:p w14:paraId="131EB710" w14:textId="77777777" w:rsidR="00000000" w:rsidRDefault="00000000">
      <w:pPr>
        <w:kinsoku w:val="0"/>
        <w:overflowPunct w:val="0"/>
        <w:autoSpaceDE/>
        <w:autoSpaceDN/>
        <w:adjustRightInd/>
        <w:spacing w:line="218" w:lineRule="exact"/>
        <w:ind w:left="72"/>
        <w:textAlignment w:val="baseline"/>
        <w:rPr>
          <w:color w:val="141414"/>
          <w:spacing w:val="6"/>
        </w:rPr>
      </w:pPr>
      <w:r>
        <w:rPr>
          <w:color w:val="141414"/>
          <w:spacing w:val="6"/>
        </w:rPr>
        <w:t>and, since (a) and (g) are simultaneously true, we have, by Props. 12,</w:t>
      </w:r>
    </w:p>
    <w:p w14:paraId="1C61AB5E" w14:textId="77777777" w:rsidR="00000000" w:rsidRDefault="00000000">
      <w:pPr>
        <w:kinsoku w:val="0"/>
        <w:overflowPunct w:val="0"/>
        <w:autoSpaceDE/>
        <w:autoSpaceDN/>
        <w:adjustRightInd/>
        <w:spacing w:before="1" w:line="222" w:lineRule="exact"/>
        <w:ind w:left="72"/>
        <w:jc w:val="center"/>
        <w:textAlignment w:val="baseline"/>
        <w:rPr>
          <w:color w:val="141414"/>
        </w:rPr>
      </w:pPr>
      <w:r>
        <w:rPr>
          <w:color w:val="141414"/>
        </w:rPr>
        <w:t xml:space="preserve">(F102) &gt; </w:t>
      </w:r>
      <w:r>
        <w:rPr>
          <w:b/>
          <w:i/>
          <w:color w:val="141414"/>
          <w:sz w:val="17"/>
        </w:rPr>
        <w:t xml:space="preserve">P2&gt; </w:t>
      </w:r>
      <w:r>
        <w:rPr>
          <w:color w:val="141414"/>
        </w:rPr>
        <w:t>(R102).</w:t>
      </w:r>
    </w:p>
    <w:p w14:paraId="69F804B8" w14:textId="77777777" w:rsidR="00000000" w:rsidRDefault="00000000">
      <w:pPr>
        <w:kinsoku w:val="0"/>
        <w:overflowPunct w:val="0"/>
        <w:autoSpaceDE/>
        <w:autoSpaceDN/>
        <w:adjustRightInd/>
        <w:spacing w:line="211" w:lineRule="exact"/>
        <w:ind w:left="72"/>
        <w:textAlignment w:val="baseline"/>
        <w:rPr>
          <w:color w:val="141414"/>
          <w:spacing w:val="8"/>
        </w:rPr>
      </w:pPr>
      <w:r>
        <w:rPr>
          <w:color w:val="141414"/>
          <w:spacing w:val="8"/>
        </w:rPr>
        <w:t>Similarly it may be proved that</w:t>
      </w:r>
    </w:p>
    <w:p w14:paraId="6ADA034C" w14:textId="77777777" w:rsidR="00000000" w:rsidRDefault="00000000">
      <w:pPr>
        <w:kinsoku w:val="0"/>
        <w:overflowPunct w:val="0"/>
        <w:autoSpaceDE/>
        <w:autoSpaceDN/>
        <w:adjustRightInd/>
        <w:spacing w:before="4" w:line="222" w:lineRule="exact"/>
        <w:ind w:left="72"/>
        <w:jc w:val="center"/>
        <w:textAlignment w:val="baseline"/>
        <w:rPr>
          <w:color w:val="141414"/>
          <w:spacing w:val="2"/>
        </w:rPr>
      </w:pPr>
      <w:r>
        <w:rPr>
          <w:color w:val="141414"/>
          <w:spacing w:val="2"/>
        </w:rPr>
        <w:t>(F</w:t>
      </w:r>
      <w:r>
        <w:rPr>
          <w:color w:val="141414"/>
          <w:spacing w:val="2"/>
          <w:vertAlign w:val="subscript"/>
        </w:rPr>
        <w:t>2</w:t>
      </w:r>
      <w:r>
        <w:rPr>
          <w:color w:val="141414"/>
          <w:spacing w:val="2"/>
        </w:rPr>
        <w:t>0</w:t>
      </w:r>
      <w:r>
        <w:rPr>
          <w:color w:val="141414"/>
          <w:spacing w:val="2"/>
          <w:vertAlign w:val="subscript"/>
        </w:rPr>
        <w:t>3</w:t>
      </w:r>
      <w:r>
        <w:rPr>
          <w:color w:val="141414"/>
          <w:spacing w:val="2"/>
        </w:rPr>
        <w:t>) &gt;P3&gt; (R203),</w:t>
      </w:r>
    </w:p>
    <w:p w14:paraId="48BD6F7F" w14:textId="77777777" w:rsidR="00000000" w:rsidRDefault="00000000">
      <w:pPr>
        <w:kinsoku w:val="0"/>
        <w:overflowPunct w:val="0"/>
        <w:autoSpaceDE/>
        <w:autoSpaceDN/>
        <w:adjustRightInd/>
        <w:spacing w:line="220" w:lineRule="exact"/>
        <w:ind w:left="72"/>
        <w:textAlignment w:val="baseline"/>
        <w:rPr>
          <w:color w:val="141414"/>
          <w:spacing w:val="4"/>
        </w:rPr>
      </w:pPr>
      <w:r>
        <w:rPr>
          <w:color w:val="141414"/>
          <w:spacing w:val="4"/>
        </w:rPr>
        <w:t>and so on.</w:t>
      </w:r>
    </w:p>
    <w:p w14:paraId="266B42C4" w14:textId="77777777" w:rsidR="00000000" w:rsidRDefault="00000000">
      <w:pPr>
        <w:tabs>
          <w:tab w:val="left" w:pos="2304"/>
        </w:tabs>
        <w:kinsoku w:val="0"/>
        <w:overflowPunct w:val="0"/>
        <w:autoSpaceDE/>
        <w:autoSpaceDN/>
        <w:adjustRightInd/>
        <w:spacing w:before="13" w:line="216" w:lineRule="exact"/>
        <w:ind w:left="72" w:right="1584"/>
        <w:jc w:val="both"/>
        <w:textAlignment w:val="baseline"/>
        <w:rPr>
          <w:color w:val="141414"/>
        </w:rPr>
      </w:pPr>
      <w:r>
        <w:rPr>
          <w:color w:val="141414"/>
        </w:rPr>
        <w:t>Lastly [Props. 8, 0]</w:t>
      </w:r>
      <w:r>
        <w:rPr>
          <w:color w:val="141414"/>
        </w:rPr>
        <w:tab/>
        <w:t>PE„0„Q&gt;P</w:t>
      </w:r>
      <w:r>
        <w:rPr>
          <w:color w:val="141414"/>
          <w:vertAlign w:val="subscript"/>
        </w:rPr>
        <w:t>7</w:t>
      </w:r>
      <w:r>
        <w:rPr>
          <w:color w:val="141414"/>
        </w:rPr>
        <w:t>,</w:t>
      </w:r>
      <w:r>
        <w:rPr>
          <w:color w:val="141414"/>
          <w:vertAlign w:val="subscript"/>
        </w:rPr>
        <w:t>1</w:t>
      </w:r>
      <w:r>
        <w:rPr>
          <w:color w:val="141414"/>
        </w:rPr>
        <w:t>&gt; ,L/?„0„Q. By addition, we obtain</w:t>
      </w:r>
    </w:p>
    <w:p w14:paraId="7BED14B1" w14:textId="77777777" w:rsidR="00000000" w:rsidRDefault="00000000">
      <w:pPr>
        <w:numPr>
          <w:ilvl w:val="0"/>
          <w:numId w:val="56"/>
        </w:numPr>
        <w:kinsoku w:val="0"/>
        <w:overflowPunct w:val="0"/>
        <w:autoSpaceDE/>
        <w:autoSpaceDN/>
        <w:adjustRightInd/>
        <w:spacing w:before="18" w:line="211" w:lineRule="exact"/>
        <w:ind w:right="72"/>
        <w:jc w:val="both"/>
        <w:textAlignment w:val="baseline"/>
        <w:rPr>
          <w:i/>
          <w:color w:val="141414"/>
          <w:sz w:val="19"/>
        </w:rPr>
      </w:pPr>
      <w:r>
        <w:rPr>
          <w:color w:val="141414"/>
        </w:rPr>
        <w:t xml:space="preserve">(F01)-1-•(P102)± • • •+(F„._10.)-F PE„0„(2&gt;P1-1-P2-1- • • •-i-Pn+i &gt; A </w:t>
      </w:r>
      <w:r>
        <w:rPr>
          <w:i/>
          <w:color w:val="141414"/>
          <w:sz w:val="19"/>
        </w:rPr>
        <w:t>PEW,</w:t>
      </w:r>
    </w:p>
    <w:p w14:paraId="513FD30B" w14:textId="77777777" w:rsidR="00000000" w:rsidRDefault="00000000">
      <w:pPr>
        <w:tabs>
          <w:tab w:val="left" w:pos="1296"/>
        </w:tabs>
        <w:kinsoku w:val="0"/>
        <w:overflowPunct w:val="0"/>
        <w:autoSpaceDE/>
        <w:autoSpaceDN/>
        <w:adjustRightInd/>
        <w:spacing w:before="2" w:line="222" w:lineRule="exact"/>
        <w:ind w:left="72"/>
        <w:textAlignment w:val="baseline"/>
        <w:rPr>
          <w:i/>
          <w:color w:val="141414"/>
          <w:spacing w:val="-1"/>
          <w:sz w:val="19"/>
        </w:rPr>
      </w:pPr>
      <w:r>
        <w:rPr>
          <w:color w:val="141414"/>
          <w:spacing w:val="-1"/>
        </w:rPr>
        <w:t>or</w:t>
      </w:r>
      <w:r>
        <w:rPr>
          <w:color w:val="141414"/>
          <w:spacing w:val="-1"/>
        </w:rPr>
        <w:tab/>
      </w:r>
      <w:r>
        <w:rPr>
          <w:i/>
          <w:color w:val="141414"/>
          <w:spacing w:val="-1"/>
          <w:sz w:val="19"/>
        </w:rPr>
        <w:t xml:space="preserve">,LEV2 </w:t>
      </w:r>
      <w:r>
        <w:rPr>
          <w:color w:val="141414"/>
          <w:spacing w:val="-1"/>
        </w:rPr>
        <w:t>&lt;3(E01-1- F102-1- • • •+1•',</w:t>
      </w:r>
      <w:r>
        <w:rPr>
          <w:color w:val="141414"/>
          <w:spacing w:val="-1"/>
          <w:vertAlign w:val="subscript"/>
        </w:rPr>
        <w:t>•</w:t>
      </w:r>
      <w:r>
        <w:rPr>
          <w:color w:val="141414"/>
          <w:spacing w:val="-1"/>
        </w:rPr>
        <w:t>_</w:t>
      </w:r>
      <w:r>
        <w:rPr>
          <w:color w:val="141414"/>
          <w:spacing w:val="-1"/>
          <w:vertAlign w:val="subscript"/>
        </w:rPr>
        <w:t>3</w:t>
      </w:r>
      <w:r>
        <w:rPr>
          <w:color w:val="141414"/>
          <w:spacing w:val="-1"/>
        </w:rPr>
        <w:t>0„-h,LE,.O„Q</w:t>
      </w:r>
      <w:r>
        <w:rPr>
          <w:i/>
          <w:color w:val="141414"/>
          <w:spacing w:val="-1"/>
          <w:sz w:val="19"/>
        </w:rPr>
        <w:t>).</w:t>
      </w:r>
    </w:p>
    <w:p w14:paraId="189039DF" w14:textId="77777777" w:rsidR="00000000" w:rsidRDefault="00000000">
      <w:pPr>
        <w:numPr>
          <w:ilvl w:val="0"/>
          <w:numId w:val="56"/>
        </w:numPr>
        <w:tabs>
          <w:tab w:val="left" w:pos="2664"/>
        </w:tabs>
        <w:kinsoku w:val="0"/>
        <w:overflowPunct w:val="0"/>
        <w:autoSpaceDE/>
        <w:autoSpaceDN/>
        <w:adjustRightInd/>
        <w:spacing w:before="7" w:line="222" w:lineRule="exact"/>
        <w:textAlignment w:val="baseline"/>
        <w:rPr>
          <w:b/>
          <w:i/>
          <w:color w:val="141414"/>
          <w:sz w:val="17"/>
        </w:rPr>
      </w:pPr>
      <w:r>
        <w:rPr>
          <w:color w:val="141414"/>
        </w:rPr>
        <w:t>(/60</w:t>
      </w:r>
      <w:r>
        <w:rPr>
          <w:color w:val="141414"/>
          <w:vertAlign w:val="subscript"/>
        </w:rPr>
        <w:t>2</w:t>
      </w:r>
      <w:r>
        <w:rPr>
          <w:color w:val="141414"/>
        </w:rPr>
        <w:t>)-1- (/?</w:t>
      </w:r>
      <w:r>
        <w:rPr>
          <w:color w:val="141414"/>
          <w:vertAlign w:val="subscript"/>
        </w:rPr>
        <w:t>2</w:t>
      </w:r>
      <w:r>
        <w:rPr>
          <w:color w:val="141414"/>
        </w:rPr>
        <w:t>0</w:t>
      </w:r>
      <w:r>
        <w:rPr>
          <w:color w:val="141414"/>
          <w:vertAlign w:val="subscript"/>
        </w:rPr>
        <w:t>3</w:t>
      </w:r>
      <w:r>
        <w:rPr>
          <w:color w:val="141414"/>
        </w:rPr>
        <w:t>) + • •</w:t>
      </w:r>
      <w:r>
        <w:rPr>
          <w:color w:val="141414"/>
        </w:rPr>
        <w:tab/>
      </w:r>
      <w:r>
        <w:rPr>
          <w:rFonts w:ascii="Arial" w:hAnsi="Arial"/>
          <w:i/>
          <w:color w:val="141414"/>
        </w:rPr>
        <w:t xml:space="preserve">cien_.,o„)+ </w:t>
      </w:r>
      <w:r>
        <w:rPr>
          <w:i/>
          <w:color w:val="141414"/>
          <w:sz w:val="19"/>
        </w:rPr>
        <w:t xml:space="preserve">Rh0„Q </w:t>
      </w:r>
      <w:r>
        <w:rPr>
          <w:color w:val="141414"/>
        </w:rPr>
        <w:t xml:space="preserve">&lt;P2+ </w:t>
      </w:r>
      <w:r>
        <w:rPr>
          <w:b/>
          <w:i/>
          <w:color w:val="141414"/>
          <w:sz w:val="17"/>
        </w:rPr>
        <w:t>P3+ • • • + Pn+1</w:t>
      </w:r>
    </w:p>
    <w:p w14:paraId="7008D090" w14:textId="77777777" w:rsidR="00000000" w:rsidRDefault="00000000">
      <w:pPr>
        <w:kinsoku w:val="0"/>
        <w:overflowPunct w:val="0"/>
        <w:autoSpaceDE/>
        <w:autoSpaceDN/>
        <w:adjustRightInd/>
        <w:spacing w:before="13" w:line="204" w:lineRule="exact"/>
        <w:ind w:left="2448"/>
        <w:textAlignment w:val="baseline"/>
        <w:rPr>
          <w:i/>
          <w:color w:val="141414"/>
          <w:spacing w:val="11"/>
          <w:sz w:val="19"/>
        </w:rPr>
      </w:pPr>
      <w:r>
        <w:rPr>
          <w:b/>
          <w:i/>
          <w:color w:val="141414"/>
          <w:spacing w:val="11"/>
          <w:sz w:val="17"/>
        </w:rPr>
        <w:t>&lt;J</w:t>
      </w:r>
      <w:r>
        <w:rPr>
          <w:rFonts w:ascii="Arial" w:hAnsi="Arial"/>
          <w:i/>
          <w:color w:val="141414"/>
          <w:spacing w:val="11"/>
          <w:sz w:val="27"/>
        </w:rPr>
        <w:t>'</w:t>
      </w:r>
      <w:r>
        <w:rPr>
          <w:b/>
          <w:i/>
          <w:color w:val="141414"/>
          <w:spacing w:val="11"/>
          <w:sz w:val="17"/>
        </w:rPr>
        <w:t xml:space="preserve">,+1'_+ • • • </w:t>
      </w:r>
      <w:r>
        <w:rPr>
          <w:i/>
          <w:color w:val="141414"/>
          <w:spacing w:val="11"/>
          <w:sz w:val="19"/>
        </w:rPr>
        <w:t xml:space="preserve">+P„ </w:t>
      </w:r>
      <w:r>
        <w:rPr>
          <w:i/>
          <w:color w:val="141414"/>
          <w:spacing w:val="11"/>
          <w:sz w:val="19"/>
          <w:vertAlign w:val="subscript"/>
        </w:rPr>
        <w:t>0</w:t>
      </w:r>
      <w:r>
        <w:rPr>
          <w:i/>
          <w:color w:val="141414"/>
          <w:spacing w:val="11"/>
          <w:sz w:val="19"/>
        </w:rPr>
        <w:t>, a fortiori,</w:t>
      </w:r>
    </w:p>
    <w:p w14:paraId="1D361921" w14:textId="77777777" w:rsidR="00000000" w:rsidRDefault="00000000">
      <w:pPr>
        <w:kinsoku w:val="0"/>
        <w:overflowPunct w:val="0"/>
        <w:autoSpaceDE/>
        <w:autoSpaceDN/>
        <w:adjustRightInd/>
        <w:spacing w:line="211" w:lineRule="exact"/>
        <w:ind w:left="2448"/>
        <w:textAlignment w:val="baseline"/>
        <w:rPr>
          <w:i/>
          <w:color w:val="141414"/>
          <w:spacing w:val="13"/>
          <w:sz w:val="19"/>
        </w:rPr>
      </w:pPr>
      <w:r>
        <w:rPr>
          <w:i/>
          <w:color w:val="141414"/>
          <w:spacing w:val="13"/>
          <w:sz w:val="19"/>
        </w:rPr>
        <w:t>&lt;1 LEW ,</w:t>
      </w:r>
    </w:p>
    <w:p w14:paraId="3F6EC15C" w14:textId="77777777" w:rsidR="00000000" w:rsidRDefault="00000000">
      <w:pPr>
        <w:tabs>
          <w:tab w:val="left" w:pos="1296"/>
        </w:tabs>
        <w:kinsoku w:val="0"/>
        <w:overflowPunct w:val="0"/>
        <w:autoSpaceDE/>
        <w:autoSpaceDN/>
        <w:adjustRightInd/>
        <w:spacing w:before="16" w:line="222" w:lineRule="exact"/>
        <w:ind w:left="72"/>
        <w:textAlignment w:val="baseline"/>
        <w:rPr>
          <w:i/>
          <w:color w:val="141414"/>
          <w:spacing w:val="-2"/>
          <w:sz w:val="19"/>
        </w:rPr>
      </w:pPr>
      <w:r>
        <w:rPr>
          <w:i/>
          <w:color w:val="141414"/>
          <w:spacing w:val="-2"/>
          <w:sz w:val="19"/>
        </w:rPr>
        <w:t>or</w:t>
      </w:r>
      <w:r>
        <w:rPr>
          <w:i/>
          <w:color w:val="141414"/>
          <w:spacing w:val="-2"/>
          <w:sz w:val="19"/>
        </w:rPr>
        <w:tab/>
        <w:t>6,14.</w:t>
      </w:r>
      <w:r>
        <w:rPr>
          <w:i/>
          <w:color w:val="141414"/>
          <w:spacing w:val="-2"/>
          <w:sz w:val="19"/>
          <w:vertAlign w:val="superscript"/>
        </w:rPr>
        <w:t>1</w:t>
      </w:r>
      <w:r>
        <w:rPr>
          <w:i/>
          <w:color w:val="141414"/>
          <w:spacing w:val="-2"/>
          <w:sz w:val="19"/>
        </w:rPr>
        <w:t xml:space="preserve">qQ&gt; </w:t>
      </w:r>
      <w:r>
        <w:rPr>
          <w:color w:val="141414"/>
          <w:spacing w:val="-2"/>
        </w:rPr>
        <w:t xml:space="preserve">3(1602+11203+ • • • +/?„._10,,-1- </w:t>
      </w:r>
      <w:r>
        <w:rPr>
          <w:i/>
          <w:color w:val="141414"/>
          <w:spacing w:val="-2"/>
          <w:sz w:val="19"/>
        </w:rPr>
        <w:t>PR„0,(2).</w:t>
      </w:r>
    </w:p>
    <w:p w14:paraId="16FCAD02" w14:textId="77777777" w:rsidR="00000000" w:rsidRDefault="00000000">
      <w:pPr>
        <w:kinsoku w:val="0"/>
        <w:overflowPunct w:val="0"/>
        <w:autoSpaceDE/>
        <w:autoSpaceDN/>
        <w:adjustRightInd/>
        <w:spacing w:before="341" w:line="222" w:lineRule="exact"/>
        <w:ind w:left="72"/>
        <w:jc w:val="center"/>
        <w:textAlignment w:val="baseline"/>
        <w:rPr>
          <w:color w:val="141414"/>
          <w:spacing w:val="3"/>
        </w:rPr>
      </w:pPr>
      <w:r>
        <w:rPr>
          <w:color w:val="141414"/>
          <w:spacing w:val="3"/>
        </w:rPr>
        <w:t>PitoPosirriox 16</w:t>
      </w:r>
    </w:p>
    <w:p w14:paraId="7685DD3F" w14:textId="77777777" w:rsidR="00000000" w:rsidRDefault="00000000">
      <w:pPr>
        <w:kinsoku w:val="0"/>
        <w:overflowPunct w:val="0"/>
        <w:autoSpaceDE/>
        <w:autoSpaceDN/>
        <w:adjustRightInd/>
        <w:spacing w:before="82" w:line="217" w:lineRule="exact"/>
        <w:ind w:left="72"/>
        <w:jc w:val="right"/>
        <w:textAlignment w:val="baseline"/>
        <w:rPr>
          <w:i/>
          <w:color w:val="141414"/>
          <w:spacing w:val="7"/>
          <w:sz w:val="19"/>
        </w:rPr>
      </w:pPr>
      <w:r>
        <w:rPr>
          <w:i/>
          <w:color w:val="141414"/>
          <w:spacing w:val="7"/>
          <w:sz w:val="19"/>
        </w:rPr>
        <w:t xml:space="preserve">Suppose Qq to be the base of a parabolic segment, q being not more distant than </w:t>
      </w:r>
      <w:r>
        <w:rPr>
          <w:color w:val="141414"/>
          <w:spacing w:val="7"/>
        </w:rPr>
        <w:t xml:space="preserve">Q </w:t>
      </w:r>
      <w:r>
        <w:rPr>
          <w:i/>
          <w:color w:val="141414"/>
          <w:spacing w:val="7"/>
          <w:sz w:val="19"/>
        </w:rPr>
        <w:t>from the vertex of the parabola. Draw through q the straight line qE parallel to the axis of the parabola to meet the tangent at Q in E. It is required to prore that (area of segment) = PEW.</w:t>
      </w:r>
    </w:p>
    <w:p w14:paraId="0885AA95" w14:textId="77777777" w:rsidR="00000000" w:rsidRDefault="00000000">
      <w:pPr>
        <w:kinsoku w:val="0"/>
        <w:overflowPunct w:val="0"/>
        <w:autoSpaceDE/>
        <w:autoSpaceDN/>
        <w:adjustRightInd/>
        <w:spacing w:line="221" w:lineRule="exact"/>
        <w:ind w:left="72" w:right="72" w:firstLine="144"/>
        <w:jc w:val="both"/>
        <w:textAlignment w:val="baseline"/>
        <w:rPr>
          <w:color w:val="141414"/>
          <w:spacing w:val="12"/>
        </w:rPr>
      </w:pPr>
      <w:r>
        <w:rPr>
          <w:color w:val="141414"/>
          <w:spacing w:val="12"/>
        </w:rPr>
        <w:t>For, if not, the area of the segment must be either greater or less than 16,4Q.</w:t>
      </w:r>
    </w:p>
    <w:p w14:paraId="0AEDD0CD" w14:textId="77777777" w:rsidR="00000000" w:rsidRDefault="00000000">
      <w:pPr>
        <w:kinsoku w:val="0"/>
        <w:overflowPunct w:val="0"/>
        <w:autoSpaceDE/>
        <w:autoSpaceDN/>
        <w:adjustRightInd/>
        <w:spacing w:line="221" w:lineRule="exact"/>
        <w:ind w:left="72" w:right="72" w:firstLine="144"/>
        <w:jc w:val="both"/>
        <w:textAlignment w:val="baseline"/>
        <w:rPr>
          <w:i/>
          <w:color w:val="141414"/>
          <w:spacing w:val="7"/>
          <w:sz w:val="19"/>
        </w:rPr>
      </w:pPr>
      <w:r>
        <w:rPr>
          <w:color w:val="141414"/>
          <w:spacing w:val="7"/>
        </w:rPr>
        <w:t xml:space="preserve">T. Suppose the area of the segment greater than </w:t>
      </w:r>
      <w:r>
        <w:rPr>
          <w:i/>
          <w:color w:val="141414"/>
          <w:spacing w:val="7"/>
          <w:sz w:val="19"/>
        </w:rPr>
        <w:t xml:space="preserve">AEgQ. </w:t>
      </w:r>
      <w:r>
        <w:rPr>
          <w:color w:val="141414"/>
          <w:spacing w:val="7"/>
        </w:rPr>
        <w:t>Then the excess can, if contin</w:t>
      </w:r>
      <w:r>
        <w:rPr>
          <w:color w:val="141414"/>
          <w:spacing w:val="7"/>
        </w:rPr>
        <w:softHyphen/>
        <w:t xml:space="preserve">ually added to itself, be made to exceed </w:t>
      </w:r>
      <w:r>
        <w:rPr>
          <w:i/>
          <w:color w:val="141414"/>
          <w:spacing w:val="7"/>
          <w:sz w:val="19"/>
        </w:rPr>
        <w:t>AM.</w:t>
      </w:r>
    </w:p>
    <w:p w14:paraId="60700490" w14:textId="77777777" w:rsidR="00000000" w:rsidRDefault="00000000">
      <w:pPr>
        <w:tabs>
          <w:tab w:val="left" w:pos="2808"/>
        </w:tabs>
        <w:kinsoku w:val="0"/>
        <w:overflowPunct w:val="0"/>
        <w:autoSpaceDE/>
        <w:autoSpaceDN/>
        <w:adjustRightInd/>
        <w:spacing w:line="221" w:lineRule="exact"/>
        <w:ind w:left="720" w:right="72" w:hanging="648"/>
        <w:jc w:val="both"/>
        <w:textAlignment w:val="baseline"/>
        <w:rPr>
          <w:i/>
          <w:color w:val="141414"/>
          <w:sz w:val="19"/>
        </w:rPr>
      </w:pPr>
      <w:r>
        <w:rPr>
          <w:color w:val="141414"/>
        </w:rPr>
        <w:t>ri</w:t>
      </w:r>
      <w:r>
        <w:rPr>
          <w:color w:val="141414"/>
        </w:rPr>
        <w:tab/>
        <w:t xml:space="preserve">And it is possible to find a submultiple of the triangle </w:t>
      </w:r>
      <w:r>
        <w:rPr>
          <w:i/>
          <w:color w:val="141414"/>
          <w:sz w:val="19"/>
        </w:rPr>
        <w:t xml:space="preserve">EqQ </w:t>
      </w:r>
      <w:r>
        <w:rPr>
          <w:color w:val="141414"/>
        </w:rPr>
        <w:t xml:space="preserve">less than the said excess of the segment over </w:t>
      </w:r>
      <w:r>
        <w:rPr>
          <w:i/>
          <w:color w:val="141414"/>
          <w:sz w:val="19"/>
        </w:rPr>
        <w:t>IAEA</w:t>
      </w:r>
    </w:p>
    <w:p w14:paraId="446BFC14" w14:textId="77777777" w:rsidR="00000000" w:rsidRDefault="00000000">
      <w:pPr>
        <w:kinsoku w:val="0"/>
        <w:overflowPunct w:val="0"/>
        <w:autoSpaceDE/>
        <w:autoSpaceDN/>
        <w:adjustRightInd/>
        <w:spacing w:line="220" w:lineRule="exact"/>
        <w:ind w:left="720" w:right="72" w:firstLine="216"/>
        <w:jc w:val="both"/>
        <w:textAlignment w:val="baseline"/>
        <w:rPr>
          <w:color w:val="141414"/>
          <w:spacing w:val="1"/>
        </w:rPr>
      </w:pPr>
      <w:r>
        <w:rPr>
          <w:color w:val="141414"/>
          <w:spacing w:val="1"/>
        </w:rPr>
        <w:t xml:space="preserve">Let the triangle </w:t>
      </w:r>
      <w:r>
        <w:rPr>
          <w:i/>
          <w:color w:val="141414"/>
          <w:spacing w:val="1"/>
          <w:sz w:val="19"/>
        </w:rPr>
        <w:t xml:space="preserve">FqQ </w:t>
      </w:r>
      <w:r>
        <w:rPr>
          <w:color w:val="141414"/>
          <w:spacing w:val="1"/>
        </w:rPr>
        <w:t xml:space="preserve">be such a submultiple of the triangle </w:t>
      </w:r>
      <w:r>
        <w:rPr>
          <w:i/>
          <w:color w:val="141414"/>
          <w:spacing w:val="1"/>
          <w:sz w:val="19"/>
        </w:rPr>
        <w:t xml:space="preserve">EqQ. </w:t>
      </w:r>
      <w:r>
        <w:rPr>
          <w:color w:val="141414"/>
          <w:spacing w:val="1"/>
        </w:rPr>
        <w:t xml:space="preserve">Divide </w:t>
      </w:r>
      <w:r>
        <w:rPr>
          <w:i/>
          <w:color w:val="141414"/>
          <w:spacing w:val="1"/>
          <w:sz w:val="19"/>
        </w:rPr>
        <w:t xml:space="preserve">Eq </w:t>
      </w:r>
      <w:r>
        <w:rPr>
          <w:color w:val="141414"/>
          <w:spacing w:val="1"/>
        </w:rPr>
        <w:t xml:space="preserve">into equal parts each equal to </w:t>
      </w:r>
      <w:r>
        <w:rPr>
          <w:i/>
          <w:color w:val="141414"/>
          <w:spacing w:val="1"/>
          <w:sz w:val="19"/>
        </w:rPr>
        <w:t xml:space="preserve">qP, </w:t>
      </w:r>
      <w:r>
        <w:rPr>
          <w:color w:val="141414"/>
          <w:spacing w:val="1"/>
        </w:rPr>
        <w:t>and let all the points of divi</w:t>
      </w:r>
      <w:r>
        <w:rPr>
          <w:color w:val="141414"/>
          <w:spacing w:val="1"/>
        </w:rPr>
        <w:softHyphen/>
        <w:t xml:space="preserve">sion including </w:t>
      </w:r>
      <w:r>
        <w:rPr>
          <w:i/>
          <w:color w:val="141414"/>
          <w:spacing w:val="1"/>
          <w:sz w:val="19"/>
        </w:rPr>
        <w:t xml:space="preserve">F </w:t>
      </w:r>
      <w:r>
        <w:rPr>
          <w:color w:val="141414"/>
          <w:spacing w:val="1"/>
        </w:rPr>
        <w:t>be joined to Q meeting the parabola in R</w:t>
      </w:r>
      <w:r>
        <w:rPr>
          <w:color w:val="141414"/>
          <w:spacing w:val="1"/>
          <w:vertAlign w:val="subscript"/>
        </w:rPr>
        <w:t>I</w:t>
      </w:r>
      <w:r>
        <w:rPr>
          <w:color w:val="141414"/>
          <w:spacing w:val="1"/>
        </w:rPr>
        <w:t xml:space="preserve">, R2, • • </w:t>
      </w:r>
      <w:r>
        <w:rPr>
          <w:i/>
          <w:color w:val="141414"/>
          <w:spacing w:val="1"/>
          <w:sz w:val="19"/>
        </w:rPr>
        <w:t xml:space="preserve">-R„ </w:t>
      </w:r>
      <w:r>
        <w:rPr>
          <w:color w:val="141414"/>
          <w:spacing w:val="1"/>
        </w:rPr>
        <w:t xml:space="preserve">respectively. Through </w:t>
      </w:r>
      <w:r>
        <w:rPr>
          <w:b/>
          <w:color w:val="141414"/>
          <w:spacing w:val="1"/>
          <w:sz w:val="17"/>
        </w:rPr>
        <w:t>R</w:t>
      </w:r>
      <w:r>
        <w:rPr>
          <w:b/>
          <w:color w:val="141414"/>
          <w:spacing w:val="1"/>
          <w:sz w:val="17"/>
          <w:vertAlign w:val="subscript"/>
        </w:rPr>
        <w:t>I</w:t>
      </w:r>
      <w:r>
        <w:rPr>
          <w:b/>
          <w:color w:val="141414"/>
          <w:spacing w:val="1"/>
          <w:sz w:val="17"/>
        </w:rPr>
        <w:t xml:space="preserve">, R2, </w:t>
      </w:r>
      <w:r>
        <w:rPr>
          <w:b/>
          <w:color w:val="141414"/>
          <w:spacing w:val="1"/>
          <w:sz w:val="15"/>
        </w:rPr>
        <w:t>• • •R</w:t>
      </w:r>
      <w:r>
        <w:rPr>
          <w:b/>
          <w:color w:val="141414"/>
          <w:spacing w:val="1"/>
          <w:sz w:val="15"/>
          <w:vertAlign w:val="subscript"/>
        </w:rPr>
        <w:t>n</w:t>
      </w:r>
      <w:r>
        <w:rPr>
          <w:b/>
          <w:color w:val="141414"/>
          <w:spacing w:val="1"/>
          <w:sz w:val="15"/>
        </w:rPr>
        <w:t xml:space="preserve"> draw di:Inlet CI'S </w:t>
      </w:r>
      <w:r>
        <w:rPr>
          <w:color w:val="141414"/>
          <w:spacing w:val="1"/>
        </w:rPr>
        <w:t>of the parabola meeting q(2 in 0</w:t>
      </w:r>
      <w:r>
        <w:rPr>
          <w:color w:val="141414"/>
          <w:spacing w:val="1"/>
          <w:vertAlign w:val="subscript"/>
        </w:rPr>
        <w:t>1</w:t>
      </w:r>
      <w:r>
        <w:rPr>
          <w:color w:val="141414"/>
          <w:spacing w:val="1"/>
        </w:rPr>
        <w:t xml:space="preserve">, 02, • • </w:t>
      </w:r>
      <w:r>
        <w:rPr>
          <w:i/>
          <w:color w:val="141414"/>
          <w:spacing w:val="1"/>
          <w:sz w:val="19"/>
        </w:rPr>
        <w:t xml:space="preserve">-0„ </w:t>
      </w:r>
      <w:r>
        <w:rPr>
          <w:color w:val="141414"/>
          <w:spacing w:val="1"/>
        </w:rPr>
        <w:t>respectively.</w:t>
      </w:r>
    </w:p>
    <w:p w14:paraId="7DB25717" w14:textId="77777777" w:rsidR="00000000" w:rsidRDefault="00000000">
      <w:pPr>
        <w:kinsoku w:val="0"/>
        <w:overflowPunct w:val="0"/>
        <w:autoSpaceDE/>
        <w:autoSpaceDN/>
        <w:adjustRightInd/>
        <w:spacing w:line="216" w:lineRule="exact"/>
        <w:ind w:left="936"/>
        <w:jc w:val="both"/>
        <w:textAlignment w:val="baseline"/>
        <w:rPr>
          <w:color w:val="141414"/>
          <w:spacing w:val="2"/>
        </w:rPr>
      </w:pPr>
      <w:r>
        <w:rPr>
          <w:color w:val="141414"/>
          <w:spacing w:val="2"/>
        </w:rPr>
        <w:t>Let. WI', meet Q11</w:t>
      </w:r>
      <w:r>
        <w:rPr>
          <w:color w:val="141414"/>
          <w:spacing w:val="2"/>
          <w:vertAlign w:val="subscript"/>
        </w:rPr>
        <w:t>2</w:t>
      </w:r>
      <w:r>
        <w:rPr>
          <w:color w:val="141414"/>
          <w:spacing w:val="2"/>
        </w:rPr>
        <w:t xml:space="preserve"> in F.</w:t>
      </w:r>
    </w:p>
    <w:p w14:paraId="3DC406AA" w14:textId="77777777" w:rsidR="00000000" w:rsidRDefault="00000000">
      <w:pPr>
        <w:kinsoku w:val="0"/>
        <w:overflowPunct w:val="0"/>
        <w:autoSpaceDE/>
        <w:autoSpaceDN/>
        <w:adjustRightInd/>
        <w:spacing w:before="1" w:line="214" w:lineRule="exact"/>
        <w:ind w:left="936"/>
        <w:jc w:val="both"/>
        <w:textAlignment w:val="baseline"/>
        <w:rPr>
          <w:color w:val="141414"/>
        </w:rPr>
      </w:pPr>
      <w:r>
        <w:rPr>
          <w:color w:val="141414"/>
        </w:rPr>
        <w:t>Let 0</w:t>
      </w:r>
      <w:r>
        <w:rPr>
          <w:color w:val="141414"/>
          <w:vertAlign w:val="subscript"/>
        </w:rPr>
        <w:t>2</w:t>
      </w:r>
      <w:r>
        <w:rPr>
          <w:color w:val="141414"/>
        </w:rPr>
        <w:t>/?</w:t>
      </w:r>
      <w:r>
        <w:rPr>
          <w:color w:val="141414"/>
          <w:vertAlign w:val="subscript"/>
        </w:rPr>
        <w:t>2</w:t>
      </w:r>
      <w:r>
        <w:rPr>
          <w:color w:val="141414"/>
        </w:rPr>
        <w:t xml:space="preserve"> meet (2111 in D</w:t>
      </w:r>
      <w:r>
        <w:rPr>
          <w:color w:val="141414"/>
          <w:vertAlign w:val="subscript"/>
        </w:rPr>
        <w:t>I</w:t>
      </w:r>
      <w:r>
        <w:rPr>
          <w:color w:val="141414"/>
        </w:rPr>
        <w:t xml:space="preserve"> and QR</w:t>
      </w:r>
      <w:r>
        <w:rPr>
          <w:color w:val="141414"/>
          <w:vertAlign w:val="subscript"/>
        </w:rPr>
        <w:t>3</w:t>
      </w:r>
      <w:r>
        <w:rPr>
          <w:color w:val="141414"/>
        </w:rPr>
        <w:t xml:space="preserve"> in F2.</w:t>
      </w:r>
    </w:p>
    <w:p w14:paraId="24408499" w14:textId="77777777" w:rsidR="00000000" w:rsidRDefault="00000000">
      <w:pPr>
        <w:kinsoku w:val="0"/>
        <w:overflowPunct w:val="0"/>
        <w:autoSpaceDE/>
        <w:autoSpaceDN/>
        <w:adjustRightInd/>
        <w:spacing w:line="211" w:lineRule="exact"/>
        <w:ind w:left="720" w:right="72" w:firstLine="216"/>
        <w:jc w:val="both"/>
        <w:textAlignment w:val="baseline"/>
        <w:rPr>
          <w:color w:val="141414"/>
        </w:rPr>
      </w:pPr>
      <w:r>
        <w:rPr>
          <w:color w:val="141414"/>
        </w:rPr>
        <w:t>Let 0</w:t>
      </w:r>
      <w:r>
        <w:rPr>
          <w:color w:val="141414"/>
          <w:vertAlign w:val="subscript"/>
        </w:rPr>
        <w:t>3</w:t>
      </w:r>
      <w:r>
        <w:rPr>
          <w:color w:val="141414"/>
        </w:rPr>
        <w:t>113 meet (1/?</w:t>
      </w:r>
      <w:r>
        <w:rPr>
          <w:color w:val="141414"/>
          <w:vertAlign w:val="subscript"/>
        </w:rPr>
        <w:t>2</w:t>
      </w:r>
      <w:r>
        <w:rPr>
          <w:color w:val="141414"/>
        </w:rPr>
        <w:t xml:space="preserve"> in 1)</w:t>
      </w:r>
      <w:r>
        <w:rPr>
          <w:color w:val="141414"/>
          <w:vertAlign w:val="subscript"/>
        </w:rPr>
        <w:t>2</w:t>
      </w:r>
      <w:r>
        <w:rPr>
          <w:color w:val="141414"/>
        </w:rPr>
        <w:t xml:space="preserve"> and </w:t>
      </w:r>
      <w:r>
        <w:rPr>
          <w:i/>
          <w:color w:val="141414"/>
          <w:sz w:val="19"/>
        </w:rPr>
        <w:t xml:space="preserve">QM </w:t>
      </w:r>
      <w:r>
        <w:rPr>
          <w:color w:val="141414"/>
        </w:rPr>
        <w:t xml:space="preserve">in </w:t>
      </w:r>
      <w:r>
        <w:rPr>
          <w:b/>
          <w:color w:val="141414"/>
          <w:sz w:val="15"/>
        </w:rPr>
        <w:t xml:space="preserve">F3, </w:t>
      </w:r>
      <w:r>
        <w:rPr>
          <w:color w:val="141414"/>
        </w:rPr>
        <w:t>and so on.</w:t>
      </w:r>
    </w:p>
    <w:p w14:paraId="5A2B9714" w14:textId="77777777" w:rsidR="00000000" w:rsidRDefault="00000000">
      <w:pPr>
        <w:kinsoku w:val="0"/>
        <w:overflowPunct w:val="0"/>
        <w:autoSpaceDE/>
        <w:autoSpaceDN/>
        <w:adjustRightInd/>
        <w:spacing w:line="218" w:lineRule="exact"/>
        <w:ind w:left="288"/>
        <w:textAlignment w:val="baseline"/>
        <w:rPr>
          <w:color w:val="141414"/>
          <w:spacing w:val="6"/>
        </w:rPr>
      </w:pPr>
      <w:r>
        <w:rPr>
          <w:color w:val="141414"/>
          <w:spacing w:val="6"/>
        </w:rPr>
        <w:t>We have, by hypothesis,</w:t>
      </w:r>
    </w:p>
    <w:p w14:paraId="554FCEA1" w14:textId="77777777" w:rsidR="00000000" w:rsidRDefault="00000000">
      <w:pPr>
        <w:kinsoku w:val="0"/>
        <w:overflowPunct w:val="0"/>
        <w:autoSpaceDE/>
        <w:autoSpaceDN/>
        <w:adjustRightInd/>
        <w:spacing w:line="219" w:lineRule="exact"/>
        <w:ind w:left="72"/>
        <w:jc w:val="center"/>
        <w:textAlignment w:val="baseline"/>
        <w:rPr>
          <w:i/>
          <w:color w:val="141414"/>
          <w:spacing w:val="2"/>
          <w:sz w:val="19"/>
        </w:rPr>
      </w:pPr>
      <w:r>
        <w:rPr>
          <w:i/>
          <w:color w:val="141414"/>
          <w:spacing w:val="2"/>
          <w:sz w:val="19"/>
        </w:rPr>
        <w:t xml:space="preserve">PV2 &lt; </w:t>
      </w:r>
      <w:r>
        <w:rPr>
          <w:color w:val="141414"/>
          <w:spacing w:val="2"/>
        </w:rPr>
        <w:t xml:space="preserve">(area of segment) — A </w:t>
      </w:r>
      <w:r>
        <w:rPr>
          <w:i/>
          <w:color w:val="141414"/>
          <w:spacing w:val="2"/>
          <w:sz w:val="19"/>
        </w:rPr>
        <w:t>PEW,</w:t>
      </w:r>
    </w:p>
    <w:p w14:paraId="71B6D3B2" w14:textId="77777777" w:rsidR="00000000" w:rsidRDefault="00000000">
      <w:pPr>
        <w:tabs>
          <w:tab w:val="left" w:pos="1872"/>
          <w:tab w:val="right" w:pos="6768"/>
        </w:tabs>
        <w:kinsoku w:val="0"/>
        <w:overflowPunct w:val="0"/>
        <w:autoSpaceDE/>
        <w:autoSpaceDN/>
        <w:adjustRightInd/>
        <w:spacing w:before="1" w:line="216" w:lineRule="exact"/>
        <w:ind w:left="72" w:right="72"/>
        <w:jc w:val="both"/>
        <w:textAlignment w:val="baseline"/>
        <w:rPr>
          <w:color w:val="141414"/>
        </w:rPr>
      </w:pPr>
      <w:r>
        <w:rPr>
          <w:color w:val="141414"/>
        </w:rPr>
        <w:t>or</w:t>
      </w:r>
      <w:r>
        <w:rPr>
          <w:color w:val="141414"/>
        </w:rPr>
        <w:tab/>
        <w:t xml:space="preserve">(area of segment)— L </w:t>
      </w:r>
      <w:r>
        <w:rPr>
          <w:i/>
          <w:color w:val="141414"/>
          <w:sz w:val="19"/>
        </w:rPr>
        <w:t>Fq(2&gt; ;PEW.</w:t>
      </w:r>
      <w:r>
        <w:rPr>
          <w:i/>
          <w:color w:val="141414"/>
          <w:sz w:val="19"/>
        </w:rPr>
        <w:tab/>
      </w:r>
      <w:r>
        <w:rPr>
          <w:color w:val="141414"/>
          <w:sz w:val="19"/>
        </w:rPr>
        <w:t>(a)</w:t>
      </w:r>
      <w:r>
        <w:rPr>
          <w:color w:val="141414"/>
          <w:sz w:val="19"/>
        </w:rPr>
        <w:br/>
      </w:r>
      <w:r>
        <w:rPr>
          <w:color w:val="141414"/>
        </w:rPr>
        <w:t xml:space="preserve">Now, since all the parts of </w:t>
      </w:r>
      <w:r>
        <w:rPr>
          <w:i/>
          <w:color w:val="141414"/>
          <w:sz w:val="19"/>
        </w:rPr>
        <w:t xml:space="preserve">qE, </w:t>
      </w:r>
      <w:r>
        <w:rPr>
          <w:color w:val="141414"/>
        </w:rPr>
        <w:t xml:space="preserve">as </w:t>
      </w:r>
      <w:r>
        <w:rPr>
          <w:i/>
          <w:color w:val="141414"/>
          <w:sz w:val="19"/>
        </w:rPr>
        <w:t xml:space="preserve">qF </w:t>
      </w:r>
      <w:r>
        <w:rPr>
          <w:color w:val="141414"/>
        </w:rPr>
        <w:t xml:space="preserve">and the rest., are equal, </w:t>
      </w:r>
      <w:r>
        <w:rPr>
          <w:i/>
          <w:color w:val="141414"/>
          <w:sz w:val="19"/>
        </w:rPr>
        <w:t xml:space="preserve">01R1=RiFi, 02D1=D1R2=R2F2, </w:t>
      </w:r>
      <w:r>
        <w:rPr>
          <w:color w:val="141414"/>
        </w:rPr>
        <w:t>and so on; therefore</w:t>
      </w:r>
    </w:p>
    <w:p w14:paraId="0DE4525F" w14:textId="77777777" w:rsidR="00000000" w:rsidRDefault="00000000">
      <w:pPr>
        <w:widowControl/>
        <w:rPr>
          <w:sz w:val="24"/>
        </w:rPr>
        <w:sectPr w:rsidR="00000000">
          <w:pgSz w:w="8194" w:h="12967"/>
          <w:pgMar w:top="640" w:right="765" w:bottom="831" w:left="589" w:header="720" w:footer="720" w:gutter="0"/>
          <w:cols w:space="720"/>
          <w:noEndnote/>
        </w:sectPr>
      </w:pPr>
    </w:p>
    <w:p w14:paraId="0B38BFFC" w14:textId="77777777" w:rsidR="00000000" w:rsidRDefault="00000000">
      <w:pPr>
        <w:tabs>
          <w:tab w:val="left" w:pos="2736"/>
        </w:tabs>
        <w:kinsoku w:val="0"/>
        <w:overflowPunct w:val="0"/>
        <w:autoSpaceDE/>
        <w:autoSpaceDN/>
        <w:adjustRightInd/>
        <w:spacing w:before="11" w:line="221" w:lineRule="exact"/>
        <w:ind w:left="72" w:right="36"/>
        <w:textAlignment w:val="baseline"/>
        <w:rPr>
          <w:spacing w:val="-1"/>
        </w:rPr>
      </w:pPr>
      <w:r>
        <w:rPr>
          <w:spacing w:val="-1"/>
        </w:rPr>
        <w:lastRenderedPageBreak/>
        <w:t>132</w:t>
      </w:r>
      <w:r>
        <w:rPr>
          <w:spacing w:val="-1"/>
        </w:rPr>
        <w:tab/>
        <w:t>ARCHIMEDES,</w:t>
      </w:r>
    </w:p>
    <w:p w14:paraId="1B29E63D" w14:textId="77777777" w:rsidR="00000000" w:rsidRDefault="00000000">
      <w:pPr>
        <w:kinsoku w:val="0"/>
        <w:overflowPunct w:val="0"/>
        <w:autoSpaceDE/>
        <w:autoSpaceDN/>
        <w:adjustRightInd/>
        <w:spacing w:before="83" w:line="223" w:lineRule="exact"/>
        <w:ind w:left="1008" w:right="36"/>
        <w:textAlignment w:val="baseline"/>
        <w:rPr>
          <w:rFonts w:ascii="Garamond" w:hAnsi="Garamond"/>
          <w:i/>
          <w:spacing w:val="-1"/>
          <w:sz w:val="21"/>
        </w:rPr>
      </w:pPr>
      <w:r>
        <w:rPr>
          <w:rFonts w:ascii="Garamond" w:hAnsi="Garamond"/>
          <w:i/>
          <w:spacing w:val="-1"/>
          <w:sz w:val="21"/>
        </w:rPr>
        <w:t>AFqQ= (F01-F-R102+ D103+ • • .)</w:t>
      </w:r>
    </w:p>
    <w:p w14:paraId="317274C6" w14:textId="77777777" w:rsidR="00000000" w:rsidRDefault="00000000">
      <w:pPr>
        <w:tabs>
          <w:tab w:val="right" w:pos="5904"/>
          <w:tab w:val="right" w:pos="6768"/>
        </w:tabs>
        <w:kinsoku w:val="0"/>
        <w:overflowPunct w:val="0"/>
        <w:autoSpaceDE/>
        <w:autoSpaceDN/>
        <w:adjustRightInd/>
        <w:spacing w:line="217" w:lineRule="exact"/>
        <w:ind w:left="1584" w:right="36"/>
        <w:textAlignment w:val="baseline"/>
      </w:pPr>
      <w:r>
        <w:rPr>
          <w:rFonts w:ascii="Garamond" w:hAnsi="Garamond"/>
          <w:i/>
          <w:sz w:val="21"/>
        </w:rPr>
        <w:tab/>
        <w:t xml:space="preserve">= (F01+ FiDi+F2D2+ • • • + F n_ip„._1+ </w:t>
      </w:r>
      <w:r>
        <w:t>A EnR.(2)•</w:t>
      </w:r>
      <w:r>
        <w:tab/>
        <w:t>($)</w:t>
      </w:r>
    </w:p>
    <w:p w14:paraId="0EF695C4" w14:textId="77777777" w:rsidR="00000000" w:rsidRDefault="00000000">
      <w:pPr>
        <w:tabs>
          <w:tab w:val="right" w:pos="5904"/>
        </w:tabs>
        <w:kinsoku w:val="0"/>
        <w:overflowPunct w:val="0"/>
        <w:autoSpaceDE/>
        <w:autoSpaceDN/>
        <w:adjustRightInd/>
        <w:spacing w:before="20" w:line="210" w:lineRule="exact"/>
        <w:ind w:left="72" w:right="36"/>
        <w:textAlignment w:val="baseline"/>
        <w:rPr>
          <w:rFonts w:ascii="Garamond" w:hAnsi="Garamond"/>
          <w:i/>
          <w:sz w:val="21"/>
        </w:rPr>
      </w:pPr>
      <w:r>
        <w:t>But</w:t>
      </w:r>
      <w:r>
        <w:tab/>
        <w:t>(area of segment) &lt; (FOld-F102-1- • • • -1-11</w:t>
      </w:r>
      <w:r>
        <w:rPr>
          <w:rFonts w:ascii="Garamond" w:hAnsi="Garamond"/>
          <w:vertAlign w:val="superscript"/>
        </w:rPr>
        <w:t>1</w:t>
      </w:r>
      <w:r>
        <w:t>7,10.-1</w:t>
      </w:r>
      <w:r>
        <w:rPr>
          <w:rFonts w:ascii="Garamond" w:hAnsi="Garamond"/>
          <w:vertAlign w:val="superscript"/>
        </w:rPr>
        <w:t>-</w:t>
      </w:r>
      <w:r>
        <w:rPr>
          <w:rFonts w:ascii="Garamond" w:hAnsi="Garamond"/>
          <w:i/>
          <w:sz w:val="21"/>
        </w:rPr>
        <w:t xml:space="preserve"> AE.0.(2)•</w:t>
      </w:r>
    </w:p>
    <w:p w14:paraId="24DC3EC5" w14:textId="77777777" w:rsidR="00000000" w:rsidRDefault="00000000">
      <w:pPr>
        <w:kinsoku w:val="0"/>
        <w:overflowPunct w:val="0"/>
        <w:autoSpaceDE/>
        <w:autoSpaceDN/>
        <w:adjustRightInd/>
        <w:spacing w:line="210" w:lineRule="exact"/>
        <w:ind w:left="72" w:right="36"/>
        <w:textAlignment w:val="baseline"/>
        <w:rPr>
          <w:spacing w:val="7"/>
        </w:rPr>
      </w:pPr>
      <w:r>
        <w:rPr>
          <w:spacing w:val="7"/>
        </w:rPr>
        <w:t>Subtracting, we have</w:t>
      </w:r>
    </w:p>
    <w:p w14:paraId="3060D8BE" w14:textId="77777777" w:rsidR="00000000" w:rsidRDefault="00000000">
      <w:pPr>
        <w:kinsoku w:val="0"/>
        <w:overflowPunct w:val="0"/>
        <w:autoSpaceDE/>
        <w:autoSpaceDN/>
        <w:adjustRightInd/>
        <w:spacing w:line="226" w:lineRule="exact"/>
        <w:ind w:left="72" w:right="36"/>
        <w:jc w:val="center"/>
        <w:textAlignment w:val="baseline"/>
        <w:rPr>
          <w:rFonts w:ascii="Garamond" w:hAnsi="Garamond"/>
          <w:i/>
          <w:sz w:val="21"/>
        </w:rPr>
      </w:pPr>
      <w:r>
        <w:t xml:space="preserve">(area of segment) — A </w:t>
      </w:r>
      <w:r>
        <w:rPr>
          <w:rFonts w:ascii="Garamond" w:hAnsi="Garamond"/>
          <w:i/>
          <w:sz w:val="21"/>
        </w:rPr>
        <w:t xml:space="preserve">Fq(2 &lt; (R102+ R203+ • • • + R.-10.+ </w:t>
      </w:r>
      <w:r>
        <w:t xml:space="preserve">A </w:t>
      </w:r>
      <w:r>
        <w:rPr>
          <w:rFonts w:ascii="Garamond" w:hAnsi="Garamond"/>
          <w:i/>
          <w:sz w:val="21"/>
        </w:rPr>
        <w:t>R.O.Q),</w:t>
      </w:r>
    </w:p>
    <w:p w14:paraId="0E67CE50" w14:textId="77777777" w:rsidR="00000000" w:rsidRDefault="00000000">
      <w:pPr>
        <w:kinsoku w:val="0"/>
        <w:overflowPunct w:val="0"/>
        <w:autoSpaceDE/>
        <w:autoSpaceDN/>
        <w:adjustRightInd/>
        <w:spacing w:line="221" w:lineRule="exact"/>
        <w:ind w:left="72" w:right="36"/>
        <w:textAlignment w:val="baseline"/>
        <w:rPr>
          <w:rFonts w:ascii="Garamond" w:hAnsi="Garamond"/>
          <w:i/>
          <w:spacing w:val="12"/>
          <w:sz w:val="21"/>
        </w:rPr>
      </w:pPr>
      <w:r>
        <w:rPr>
          <w:spacing w:val="12"/>
        </w:rPr>
        <w:t xml:space="preserve">whence, a </w:t>
      </w:r>
      <w:r>
        <w:rPr>
          <w:rFonts w:ascii="Garamond" w:hAnsi="Garamond"/>
          <w:i/>
          <w:spacing w:val="12"/>
          <w:sz w:val="21"/>
        </w:rPr>
        <w:t>fortiori, by (a),</w:t>
      </w:r>
    </w:p>
    <w:p w14:paraId="3F628C02" w14:textId="77777777" w:rsidR="00000000" w:rsidRDefault="00000000">
      <w:pPr>
        <w:kinsoku w:val="0"/>
        <w:overflowPunct w:val="0"/>
        <w:autoSpaceDE/>
        <w:autoSpaceDN/>
        <w:adjustRightInd/>
        <w:spacing w:line="221" w:lineRule="exact"/>
        <w:ind w:left="72" w:right="36"/>
        <w:jc w:val="center"/>
        <w:textAlignment w:val="baseline"/>
        <w:rPr>
          <w:rFonts w:ascii="Garamond" w:hAnsi="Garamond"/>
          <w:i/>
          <w:spacing w:val="3"/>
          <w:sz w:val="21"/>
        </w:rPr>
      </w:pPr>
      <w:r>
        <w:rPr>
          <w:rFonts w:ascii="Garamond" w:hAnsi="Garamond"/>
          <w:i/>
          <w:spacing w:val="3"/>
          <w:sz w:val="21"/>
        </w:rPr>
        <w:t>1AEqQ&lt;(R102+R203+ • • • +Rn_10.-f- AR.On(2)•</w:t>
      </w:r>
    </w:p>
    <w:p w14:paraId="42A2045D" w14:textId="77777777" w:rsidR="00000000" w:rsidRDefault="00000000">
      <w:pPr>
        <w:kinsoku w:val="0"/>
        <w:overflowPunct w:val="0"/>
        <w:autoSpaceDE/>
        <w:autoSpaceDN/>
        <w:adjustRightInd/>
        <w:spacing w:before="1" w:line="214" w:lineRule="exact"/>
        <w:ind w:left="72" w:right="36"/>
        <w:textAlignment w:val="baseline"/>
        <w:rPr>
          <w:spacing w:val="5"/>
        </w:rPr>
      </w:pPr>
      <w:r>
        <w:rPr>
          <w:spacing w:val="5"/>
        </w:rPr>
        <w:t>But this is impossible, since [Props. 14, 15]</w:t>
      </w:r>
    </w:p>
    <w:p w14:paraId="5C8E433E" w14:textId="77777777" w:rsidR="00000000" w:rsidRDefault="00000000">
      <w:pPr>
        <w:tabs>
          <w:tab w:val="left" w:pos="4752"/>
        </w:tabs>
        <w:kinsoku w:val="0"/>
        <w:overflowPunct w:val="0"/>
        <w:autoSpaceDE/>
        <w:autoSpaceDN/>
        <w:adjustRightInd/>
        <w:spacing w:line="223" w:lineRule="exact"/>
        <w:ind w:left="1368" w:right="36"/>
        <w:textAlignment w:val="baseline"/>
        <w:rPr>
          <w:rFonts w:ascii="Garamond" w:hAnsi="Garamond"/>
          <w:i/>
          <w:spacing w:val="1"/>
          <w:sz w:val="21"/>
        </w:rPr>
      </w:pPr>
      <w:r>
        <w:rPr>
          <w:rFonts w:ascii="Garamond" w:hAnsi="Garamond"/>
          <w:i/>
          <w:spacing w:val="1"/>
          <w:sz w:val="21"/>
        </w:rPr>
        <w:t>AEqQ&gt; (11102-1-R203+ • • •+</w:t>
      </w:r>
      <w:r>
        <w:rPr>
          <w:rFonts w:ascii="Garamond" w:hAnsi="Garamond"/>
          <w:i/>
          <w:spacing w:val="1"/>
          <w:sz w:val="21"/>
        </w:rPr>
        <w:tab/>
        <w:t>LR„0,,Q).</w:t>
      </w:r>
    </w:p>
    <w:p w14:paraId="58B68B19" w14:textId="77777777" w:rsidR="00000000" w:rsidRDefault="00000000">
      <w:pPr>
        <w:tabs>
          <w:tab w:val="right" w:pos="4680"/>
        </w:tabs>
        <w:kinsoku w:val="0"/>
        <w:overflowPunct w:val="0"/>
        <w:autoSpaceDE/>
        <w:autoSpaceDN/>
        <w:adjustRightInd/>
        <w:spacing w:before="3" w:line="211" w:lineRule="exact"/>
        <w:ind w:left="72" w:right="36"/>
        <w:textAlignment w:val="baseline"/>
      </w:pPr>
      <w:r>
        <w:t>Therefore</w:t>
      </w:r>
      <w:r>
        <w:tab/>
        <w:t>(area of segment) &gt; 1AE9Q.</w:t>
      </w:r>
    </w:p>
    <w:p w14:paraId="6E03154C" w14:textId="77777777" w:rsidR="00000000" w:rsidRDefault="00000000">
      <w:pPr>
        <w:kinsoku w:val="0"/>
        <w:overflowPunct w:val="0"/>
        <w:autoSpaceDE/>
        <w:autoSpaceDN/>
        <w:adjustRightInd/>
        <w:spacing w:line="225" w:lineRule="exact"/>
        <w:ind w:left="72" w:right="36"/>
        <w:jc w:val="center"/>
        <w:textAlignment w:val="baseline"/>
        <w:rPr>
          <w:rFonts w:ascii="Garamond" w:hAnsi="Garamond"/>
          <w:i/>
          <w:spacing w:val="8"/>
          <w:sz w:val="21"/>
        </w:rPr>
      </w:pPr>
      <w:r>
        <w:rPr>
          <w:spacing w:val="8"/>
        </w:rPr>
        <w:t xml:space="preserve">II. If possible, suppose the area of the segment less than </w:t>
      </w:r>
      <w:r>
        <w:rPr>
          <w:rFonts w:ascii="Garamond" w:hAnsi="Garamond"/>
          <w:i/>
          <w:spacing w:val="8"/>
          <w:sz w:val="21"/>
        </w:rPr>
        <w:t>1PEqQ.</w:t>
      </w:r>
    </w:p>
    <w:p w14:paraId="0754EEF0" w14:textId="77777777" w:rsidR="00000000" w:rsidRDefault="00000000">
      <w:pPr>
        <w:kinsoku w:val="0"/>
        <w:overflowPunct w:val="0"/>
        <w:autoSpaceDE/>
        <w:autoSpaceDN/>
        <w:adjustRightInd/>
        <w:spacing w:line="217" w:lineRule="exact"/>
        <w:ind w:left="288" w:right="36"/>
        <w:textAlignment w:val="baseline"/>
        <w:rPr>
          <w:spacing w:val="6"/>
        </w:rPr>
      </w:pPr>
      <w:r>
        <w:rPr>
          <w:spacing w:val="6"/>
        </w:rPr>
        <w:t xml:space="preserve">Take a submultiple of the triangle EqQ, as the triangle </w:t>
      </w:r>
      <w:r>
        <w:rPr>
          <w:rFonts w:ascii="Garamond" w:hAnsi="Garamond"/>
          <w:i/>
          <w:spacing w:val="6"/>
          <w:sz w:val="21"/>
        </w:rPr>
        <w:t xml:space="preserve">FqQ, </w:t>
      </w:r>
      <w:r>
        <w:rPr>
          <w:spacing w:val="6"/>
        </w:rPr>
        <w:t>less than the</w:t>
      </w:r>
    </w:p>
    <w:p w14:paraId="605F1712" w14:textId="77777777" w:rsidR="00000000" w:rsidRDefault="00000000">
      <w:pPr>
        <w:kinsoku w:val="0"/>
        <w:overflowPunct w:val="0"/>
        <w:autoSpaceDE/>
        <w:autoSpaceDN/>
        <w:adjustRightInd/>
        <w:spacing w:before="3" w:line="223" w:lineRule="exact"/>
        <w:ind w:left="72" w:right="36"/>
        <w:textAlignment w:val="baseline"/>
        <w:rPr>
          <w:sz w:val="24"/>
        </w:rPr>
      </w:pPr>
      <w:r>
        <w:rPr>
          <w:spacing w:val="6"/>
        </w:rPr>
        <w:t xml:space="preserve">excess of </w:t>
      </w:r>
      <w:r>
        <w:rPr>
          <w:rFonts w:ascii="Garamond" w:hAnsi="Garamond"/>
          <w:i/>
          <w:spacing w:val="6"/>
          <w:sz w:val="21"/>
        </w:rPr>
        <w:t xml:space="preserve">1PEq(2 </w:t>
      </w:r>
      <w:r>
        <w:rPr>
          <w:spacing w:val="6"/>
        </w:rPr>
        <w:t>over the area of the segment, and make the same construc-</w:t>
      </w:r>
    </w:p>
    <w:p w14:paraId="3B04FBFC" w14:textId="77777777" w:rsidR="00000000" w:rsidRDefault="00000000">
      <w:pPr>
        <w:kinsoku w:val="0"/>
        <w:overflowPunct w:val="0"/>
        <w:autoSpaceDE/>
        <w:autoSpaceDN/>
        <w:adjustRightInd/>
        <w:spacing w:before="1" w:line="213" w:lineRule="exact"/>
        <w:ind w:left="72" w:right="36"/>
        <w:textAlignment w:val="baseline"/>
        <w:rPr>
          <w:spacing w:val="5"/>
        </w:rPr>
      </w:pPr>
      <w:r>
        <w:rPr>
          <w:spacing w:val="5"/>
        </w:rPr>
        <w:t>tion as before.</w:t>
      </w:r>
    </w:p>
    <w:p w14:paraId="4943C258" w14:textId="77777777" w:rsidR="00000000" w:rsidRDefault="00000000">
      <w:pPr>
        <w:tabs>
          <w:tab w:val="left" w:pos="1872"/>
          <w:tab w:val="left" w:pos="3312"/>
        </w:tabs>
        <w:kinsoku w:val="0"/>
        <w:overflowPunct w:val="0"/>
        <w:autoSpaceDE/>
        <w:autoSpaceDN/>
        <w:adjustRightInd/>
        <w:spacing w:line="221" w:lineRule="exact"/>
        <w:ind w:left="288" w:right="36"/>
        <w:textAlignment w:val="baseline"/>
      </w:pPr>
      <w:r>
        <w:t>Since</w:t>
      </w:r>
      <w:r>
        <w:tab/>
        <w:t xml:space="preserve">p </w:t>
      </w:r>
      <w:r>
        <w:rPr>
          <w:rFonts w:ascii="Garamond" w:hAnsi="Garamond"/>
          <w:i/>
          <w:sz w:val="21"/>
        </w:rPr>
        <w:t>FqQ &lt;I L</w:t>
      </w:r>
      <w:r>
        <w:rPr>
          <w:rFonts w:ascii="Garamond" w:hAnsi="Garamond"/>
          <w:i/>
          <w:sz w:val="21"/>
        </w:rPr>
        <w:tab/>
        <w:t xml:space="preserve">— </w:t>
      </w:r>
      <w:r>
        <w:t>(area of segment),</w:t>
      </w:r>
    </w:p>
    <w:p w14:paraId="478394F7" w14:textId="77777777" w:rsidR="00000000" w:rsidRDefault="00000000">
      <w:pPr>
        <w:kinsoku w:val="0"/>
        <w:overflowPunct w:val="0"/>
        <w:autoSpaceDE/>
        <w:autoSpaceDN/>
        <w:adjustRightInd/>
        <w:spacing w:line="217" w:lineRule="exact"/>
        <w:ind w:left="72" w:right="36"/>
        <w:textAlignment w:val="baseline"/>
        <w:rPr>
          <w:spacing w:val="7"/>
        </w:rPr>
      </w:pPr>
      <w:r>
        <w:rPr>
          <w:spacing w:val="7"/>
        </w:rPr>
        <w:t>it follows that</w:t>
      </w:r>
    </w:p>
    <w:p w14:paraId="1DF6B042" w14:textId="77777777" w:rsidR="00000000" w:rsidRDefault="00000000">
      <w:pPr>
        <w:kinsoku w:val="0"/>
        <w:overflowPunct w:val="0"/>
        <w:autoSpaceDE/>
        <w:autoSpaceDN/>
        <w:adjustRightInd/>
        <w:spacing w:line="227" w:lineRule="exact"/>
        <w:ind w:left="72" w:right="36"/>
        <w:jc w:val="center"/>
        <w:textAlignment w:val="baseline"/>
        <w:rPr>
          <w:rFonts w:ascii="Garamond" w:hAnsi="Garamond"/>
          <w:i/>
          <w:spacing w:val="4"/>
          <w:sz w:val="21"/>
        </w:rPr>
      </w:pPr>
      <w:r>
        <w:rPr>
          <w:rFonts w:ascii="Garamond" w:hAnsi="Garamond"/>
          <w:i/>
          <w:spacing w:val="4"/>
          <w:sz w:val="21"/>
        </w:rPr>
        <w:t xml:space="preserve">AFqQ-1- </w:t>
      </w:r>
      <w:r>
        <w:rPr>
          <w:spacing w:val="4"/>
        </w:rPr>
        <w:t xml:space="preserve">(area of segment) &lt;1 </w:t>
      </w:r>
      <w:r>
        <w:rPr>
          <w:rFonts w:ascii="Garamond" w:hAnsi="Garamond"/>
          <w:i/>
          <w:spacing w:val="4"/>
          <w:sz w:val="21"/>
        </w:rPr>
        <w:t>PEqQ</w:t>
      </w:r>
    </w:p>
    <w:p w14:paraId="1BD4965E" w14:textId="77777777" w:rsidR="00000000" w:rsidRDefault="00000000">
      <w:pPr>
        <w:tabs>
          <w:tab w:val="left" w:pos="5472"/>
        </w:tabs>
        <w:kinsoku w:val="0"/>
        <w:overflowPunct w:val="0"/>
        <w:autoSpaceDE/>
        <w:autoSpaceDN/>
        <w:adjustRightInd/>
        <w:spacing w:line="220" w:lineRule="exact"/>
        <w:ind w:left="2880" w:right="36"/>
        <w:textAlignment w:val="baseline"/>
        <w:rPr>
          <w:rFonts w:ascii="Garamond" w:hAnsi="Garamond"/>
          <w:i/>
          <w:spacing w:val="1"/>
          <w:sz w:val="21"/>
        </w:rPr>
      </w:pPr>
      <w:r>
        <w:rPr>
          <w:rFonts w:ascii="Garamond" w:hAnsi="Garamond"/>
          <w:i/>
          <w:spacing w:val="1"/>
          <w:sz w:val="21"/>
        </w:rPr>
        <w:t>&lt;(F01+ F102+ • • • +F</w:t>
      </w:r>
      <w:r>
        <w:rPr>
          <w:rFonts w:ascii="Garamond" w:hAnsi="Garamond"/>
          <w:i/>
          <w:spacing w:val="1"/>
          <w:sz w:val="21"/>
        </w:rPr>
        <w:tab/>
        <w:t>Z,E„0„Q).</w:t>
      </w:r>
    </w:p>
    <w:p w14:paraId="45994514" w14:textId="77777777" w:rsidR="00000000" w:rsidRDefault="00000000">
      <w:pPr>
        <w:kinsoku w:val="0"/>
        <w:overflowPunct w:val="0"/>
        <w:autoSpaceDE/>
        <w:autoSpaceDN/>
        <w:adjustRightInd/>
        <w:spacing w:before="5" w:line="221" w:lineRule="exact"/>
        <w:ind w:left="72" w:right="36"/>
        <w:jc w:val="right"/>
        <w:textAlignment w:val="baseline"/>
      </w:pPr>
      <w:r>
        <w:t>[Props. 14, 15]</w:t>
      </w:r>
    </w:p>
    <w:p w14:paraId="23FBDB32" w14:textId="77777777" w:rsidR="00000000" w:rsidRDefault="00000000">
      <w:pPr>
        <w:kinsoku w:val="0"/>
        <w:overflowPunct w:val="0"/>
        <w:autoSpaceDE/>
        <w:autoSpaceDN/>
        <w:adjustRightInd/>
        <w:spacing w:line="217" w:lineRule="exact"/>
        <w:ind w:left="72" w:right="36"/>
        <w:textAlignment w:val="baseline"/>
        <w:rPr>
          <w:spacing w:val="8"/>
        </w:rPr>
      </w:pPr>
      <w:r>
        <w:rPr>
          <w:spacing w:val="8"/>
        </w:rPr>
        <w:t>Subtracting from each side the area of the segment, we have</w:t>
      </w:r>
    </w:p>
    <w:p w14:paraId="1014D938" w14:textId="77777777" w:rsidR="00000000" w:rsidRDefault="00000000">
      <w:pPr>
        <w:kinsoku w:val="0"/>
        <w:overflowPunct w:val="0"/>
        <w:autoSpaceDE/>
        <w:autoSpaceDN/>
        <w:adjustRightInd/>
        <w:spacing w:before="3" w:line="223" w:lineRule="exact"/>
        <w:ind w:left="864" w:right="36"/>
        <w:textAlignment w:val="baseline"/>
        <w:rPr>
          <w:rFonts w:ascii="Garamond" w:hAnsi="Garamond"/>
          <w:i/>
          <w:spacing w:val="2"/>
          <w:sz w:val="21"/>
        </w:rPr>
      </w:pPr>
      <w:r>
        <w:rPr>
          <w:rFonts w:ascii="Garamond" w:hAnsi="Garamond"/>
          <w:i/>
          <w:spacing w:val="2"/>
          <w:sz w:val="21"/>
        </w:rPr>
        <w:t xml:space="preserve">&amp;'qQ &lt; </w:t>
      </w:r>
      <w:r>
        <w:rPr>
          <w:spacing w:val="2"/>
        </w:rPr>
        <w:t xml:space="preserve">(sum of spaces </w:t>
      </w:r>
      <w:r>
        <w:rPr>
          <w:rFonts w:ascii="Garamond" w:hAnsi="Garamond"/>
          <w:i/>
          <w:spacing w:val="2"/>
          <w:sz w:val="21"/>
        </w:rPr>
        <w:t>qFR</w:t>
      </w:r>
      <w:r>
        <w:rPr>
          <w:i/>
          <w:spacing w:val="2"/>
          <w:sz w:val="21"/>
          <w:vertAlign w:val="subscript"/>
        </w:rPr>
        <w:t>i</w:t>
      </w:r>
      <w:r>
        <w:rPr>
          <w:rFonts w:ascii="Garamond" w:hAnsi="Garamond"/>
          <w:i/>
          <w:spacing w:val="2"/>
          <w:sz w:val="21"/>
        </w:rPr>
        <w:t>, RiFiR2, • • • E.R.Q)</w:t>
      </w:r>
    </w:p>
    <w:p w14:paraId="0ADDFAD6" w14:textId="77777777" w:rsidR="00000000" w:rsidRDefault="00000000">
      <w:pPr>
        <w:kinsoku w:val="0"/>
        <w:overflowPunct w:val="0"/>
        <w:autoSpaceDE/>
        <w:autoSpaceDN/>
        <w:adjustRightInd/>
        <w:spacing w:line="214" w:lineRule="exact"/>
        <w:ind w:left="1368" w:right="36"/>
        <w:textAlignment w:val="baseline"/>
        <w:rPr>
          <w:rFonts w:ascii="Garamond" w:hAnsi="Garamond"/>
          <w:i/>
          <w:spacing w:val="7"/>
          <w:sz w:val="21"/>
        </w:rPr>
      </w:pPr>
      <w:r>
        <w:rPr>
          <w:rFonts w:ascii="Garamond" w:hAnsi="Garamond"/>
          <w:i/>
          <w:spacing w:val="7"/>
          <w:sz w:val="21"/>
        </w:rPr>
        <w:t xml:space="preserve">&lt; (F01+ FiD14- • • •+Fn_iD.-1+ AE.R.Q), </w:t>
      </w:r>
      <w:r>
        <w:rPr>
          <w:spacing w:val="7"/>
        </w:rPr>
        <w:t xml:space="preserve">a </w:t>
      </w:r>
      <w:r>
        <w:rPr>
          <w:rFonts w:ascii="Garamond" w:hAnsi="Garamond"/>
          <w:i/>
          <w:spacing w:val="7"/>
          <w:sz w:val="21"/>
        </w:rPr>
        <w:t>fortiori;</w:t>
      </w:r>
    </w:p>
    <w:p w14:paraId="00EC8DC8" w14:textId="77777777" w:rsidR="00000000" w:rsidRDefault="00000000">
      <w:pPr>
        <w:kinsoku w:val="0"/>
        <w:overflowPunct w:val="0"/>
        <w:autoSpaceDE/>
        <w:autoSpaceDN/>
        <w:adjustRightInd/>
        <w:spacing w:line="221" w:lineRule="exact"/>
        <w:ind w:left="72" w:right="36"/>
        <w:textAlignment w:val="baseline"/>
        <w:rPr>
          <w:spacing w:val="6"/>
        </w:rPr>
      </w:pPr>
      <w:r>
        <w:rPr>
          <w:spacing w:val="6"/>
        </w:rPr>
        <w:t>which is impossible, because, by (0) above,</w:t>
      </w:r>
    </w:p>
    <w:p w14:paraId="0E07E150" w14:textId="77777777" w:rsidR="00000000" w:rsidRDefault="00000000">
      <w:pPr>
        <w:tabs>
          <w:tab w:val="left" w:pos="4752"/>
        </w:tabs>
        <w:kinsoku w:val="0"/>
        <w:overflowPunct w:val="0"/>
        <w:autoSpaceDE/>
        <w:autoSpaceDN/>
        <w:adjustRightInd/>
        <w:spacing w:before="8" w:line="215" w:lineRule="exact"/>
        <w:ind w:left="1368" w:right="36"/>
        <w:textAlignment w:val="baseline"/>
        <w:rPr>
          <w:rFonts w:ascii="Garamond" w:hAnsi="Garamond"/>
          <w:i/>
          <w:sz w:val="21"/>
        </w:rPr>
      </w:pPr>
      <w:r>
        <w:rPr>
          <w:rFonts w:ascii="Garamond" w:hAnsi="Garamond"/>
          <w:i/>
          <w:sz w:val="21"/>
        </w:rPr>
        <w:t>6,1</w:t>
      </w:r>
      <w:r>
        <w:rPr>
          <w:i/>
          <w:sz w:val="21"/>
          <w:vertAlign w:val="superscript"/>
        </w:rPr>
        <w:t>7</w:t>
      </w:r>
      <w:r>
        <w:rPr>
          <w:rFonts w:ascii="Garamond" w:hAnsi="Garamond"/>
          <w:i/>
          <w:sz w:val="21"/>
        </w:rPr>
        <w:t>W = F03.+FiDi+ • • • + F</w:t>
      </w:r>
      <w:r>
        <w:rPr>
          <w:rFonts w:ascii="Garamond" w:hAnsi="Garamond"/>
          <w:i/>
          <w:sz w:val="21"/>
        </w:rPr>
        <w:tab/>
        <w:t>.LE.R„(2.</w:t>
      </w:r>
    </w:p>
    <w:p w14:paraId="5F5B819E" w14:textId="77777777" w:rsidR="00000000" w:rsidRDefault="00000000">
      <w:pPr>
        <w:tabs>
          <w:tab w:val="right" w:pos="4680"/>
        </w:tabs>
        <w:kinsoku w:val="0"/>
        <w:overflowPunct w:val="0"/>
        <w:autoSpaceDE/>
        <w:autoSpaceDN/>
        <w:adjustRightInd/>
        <w:spacing w:line="215" w:lineRule="exact"/>
        <w:ind w:left="72" w:right="36"/>
        <w:textAlignment w:val="baseline"/>
      </w:pPr>
      <w:r>
        <w:t>Hence</w:t>
      </w:r>
      <w:r>
        <w:tab/>
        <w:t>(area of segment)&lt;IPEqQ.</w:t>
      </w:r>
    </w:p>
    <w:p w14:paraId="548881A5" w14:textId="77777777" w:rsidR="00000000" w:rsidRDefault="00000000">
      <w:pPr>
        <w:kinsoku w:val="0"/>
        <w:overflowPunct w:val="0"/>
        <w:autoSpaceDE/>
        <w:autoSpaceDN/>
        <w:adjustRightInd/>
        <w:spacing w:line="227" w:lineRule="exact"/>
        <w:ind w:left="288" w:right="36"/>
        <w:textAlignment w:val="baseline"/>
        <w:rPr>
          <w:rFonts w:ascii="Garamond" w:hAnsi="Garamond"/>
          <w:i/>
          <w:spacing w:val="7"/>
          <w:sz w:val="21"/>
        </w:rPr>
      </w:pPr>
      <w:r>
        <w:rPr>
          <w:spacing w:val="7"/>
        </w:rPr>
        <w:t xml:space="preserve">Since then the area of the segment is neither less nor greater than </w:t>
      </w:r>
      <w:r>
        <w:rPr>
          <w:rFonts w:ascii="Garamond" w:hAnsi="Garamond"/>
          <w:i/>
          <w:spacing w:val="7"/>
          <w:sz w:val="21"/>
        </w:rPr>
        <w:t>IAEA</w:t>
      </w:r>
    </w:p>
    <w:p w14:paraId="13E2870A" w14:textId="77777777" w:rsidR="00000000" w:rsidRDefault="00000000">
      <w:pPr>
        <w:kinsoku w:val="0"/>
        <w:overflowPunct w:val="0"/>
        <w:autoSpaceDE/>
        <w:autoSpaceDN/>
        <w:adjustRightInd/>
        <w:spacing w:before="1" w:line="221" w:lineRule="exact"/>
        <w:ind w:left="72" w:right="36"/>
        <w:textAlignment w:val="baseline"/>
        <w:rPr>
          <w:spacing w:val="7"/>
        </w:rPr>
      </w:pPr>
      <w:r>
        <w:rPr>
          <w:spacing w:val="7"/>
        </w:rPr>
        <w:t>it is equal to it.</w:t>
      </w:r>
    </w:p>
    <w:p w14:paraId="746333EA" w14:textId="77777777" w:rsidR="00000000" w:rsidRDefault="00000000">
      <w:pPr>
        <w:kinsoku w:val="0"/>
        <w:overflowPunct w:val="0"/>
        <w:autoSpaceDE/>
        <w:autoSpaceDN/>
        <w:adjustRightInd/>
        <w:spacing w:before="138" w:line="221" w:lineRule="exact"/>
        <w:ind w:left="72" w:right="36"/>
        <w:jc w:val="center"/>
        <w:textAlignment w:val="baseline"/>
        <w:rPr>
          <w:spacing w:val="-12"/>
        </w:rPr>
      </w:pPr>
      <w:r>
        <w:rPr>
          <w:spacing w:val="-12"/>
        </w:rPr>
        <w:t>PROPOSITION 17</w:t>
      </w:r>
    </w:p>
    <w:p w14:paraId="1CCB9B6F" w14:textId="77777777" w:rsidR="00000000" w:rsidRDefault="00000000">
      <w:pPr>
        <w:kinsoku w:val="0"/>
        <w:overflowPunct w:val="0"/>
        <w:autoSpaceDE/>
        <w:autoSpaceDN/>
        <w:adjustRightInd/>
        <w:spacing w:before="65" w:line="223" w:lineRule="exact"/>
        <w:ind w:left="72" w:right="36"/>
        <w:jc w:val="both"/>
        <w:textAlignment w:val="baseline"/>
        <w:rPr>
          <w:rFonts w:ascii="Garamond" w:hAnsi="Garamond"/>
          <w:i/>
          <w:spacing w:val="11"/>
          <w:sz w:val="21"/>
        </w:rPr>
      </w:pPr>
      <w:r>
        <w:rPr>
          <w:spacing w:val="11"/>
        </w:rPr>
        <w:t xml:space="preserve">It is now manifest that </w:t>
      </w:r>
      <w:r>
        <w:rPr>
          <w:rFonts w:ascii="Garamond" w:hAnsi="Garamond"/>
          <w:i/>
          <w:spacing w:val="11"/>
          <w:sz w:val="21"/>
        </w:rPr>
        <w:t>the area of any segment of a parabola is four-thirds of the triangle which has the same base as the segment and equal height.</w:t>
      </w:r>
    </w:p>
    <w:p w14:paraId="4A16BBE1" w14:textId="77777777" w:rsidR="00000000" w:rsidRDefault="00000000">
      <w:pPr>
        <w:tabs>
          <w:tab w:val="right" w:pos="4680"/>
          <w:tab w:val="right" w:pos="6768"/>
        </w:tabs>
        <w:kinsoku w:val="0"/>
        <w:overflowPunct w:val="0"/>
        <w:autoSpaceDE/>
        <w:autoSpaceDN/>
        <w:adjustRightInd/>
        <w:spacing w:before="1" w:line="222" w:lineRule="exact"/>
        <w:ind w:left="72" w:right="36" w:firstLine="216"/>
        <w:textAlignment w:val="baseline"/>
      </w:pPr>
      <w:r>
        <w:rPr>
          <w:noProof/>
        </w:rPr>
        <w:pict w14:anchorId="62046545">
          <v:shape id="_x0000_s1285" type="#_x0000_t202" style="position:absolute;left:0;text-align:left;margin-left:272pt;margin-top:400.3pt;width:108.1pt;height:173.9pt;z-index:26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216D709" w14:textId="77777777" w:rsidR="00000000" w:rsidRDefault="00000000">
                  <w:pPr>
                    <w:kinsoku w:val="0"/>
                    <w:overflowPunct w:val="0"/>
                    <w:autoSpaceDE/>
                    <w:autoSpaceDN/>
                    <w:adjustRightInd/>
                    <w:spacing w:after="626"/>
                    <w:ind w:left="187" w:right="226"/>
                    <w:textAlignment w:val="baseline"/>
                    <w:rPr>
                      <w:sz w:val="24"/>
                    </w:rPr>
                  </w:pPr>
                  <w:r>
                    <w:rPr>
                      <w:sz w:val="24"/>
                    </w:rPr>
                    <w:pict w14:anchorId="77C8AF52">
                      <v:shape id="_x0000_i1205" type="#_x0000_t75" style="width:87.75pt;height:142.5pt" fillcolor="window">
                        <v:imagedata r:id="rId124" o:title="_Pic378"/>
                      </v:shape>
                    </w:pict>
                  </w:r>
                </w:p>
              </w:txbxContent>
            </v:textbox>
            <w10:wrap type="square" anchorx="page" anchory="page"/>
          </v:shape>
        </w:pict>
      </w:r>
      <w:r>
        <w:tab/>
        <w:t xml:space="preserve">Let </w:t>
      </w:r>
      <w:r>
        <w:rPr>
          <w:rFonts w:ascii="Garamond" w:hAnsi="Garamond"/>
          <w:i/>
          <w:sz w:val="21"/>
        </w:rPr>
        <w:t xml:space="preserve">Qq </w:t>
      </w:r>
      <w:r>
        <w:t xml:space="preserve">be the base of the segment, </w:t>
      </w:r>
      <w:r>
        <w:rPr>
          <w:b/>
          <w:i/>
        </w:rPr>
        <w:t xml:space="preserve">P </w:t>
      </w:r>
      <w:r>
        <w:t>its vertex.</w:t>
      </w:r>
      <w:r>
        <w:tab/>
        <w:t>a</w:t>
      </w:r>
      <w:r>
        <w:br/>
        <w:t xml:space="preserve">Then </w:t>
      </w:r>
      <w:r>
        <w:rPr>
          <w:rFonts w:ascii="Garamond" w:hAnsi="Garamond"/>
          <w:i/>
          <w:sz w:val="21"/>
        </w:rPr>
        <w:t xml:space="preserve">PQq </w:t>
      </w:r>
      <w:r>
        <w:t>is the inscribed triangle with the same base as the segment and equal height.</w:t>
      </w:r>
    </w:p>
    <w:p w14:paraId="6532764F" w14:textId="77777777" w:rsidR="00000000" w:rsidRDefault="00000000">
      <w:pPr>
        <w:kinsoku w:val="0"/>
        <w:overflowPunct w:val="0"/>
        <w:autoSpaceDE/>
        <w:autoSpaceDN/>
        <w:adjustRightInd/>
        <w:spacing w:before="2" w:line="218" w:lineRule="exact"/>
        <w:ind w:left="72" w:right="36" w:firstLine="216"/>
        <w:jc w:val="both"/>
        <w:textAlignment w:val="baseline"/>
        <w:rPr>
          <w:spacing w:val="7"/>
        </w:rPr>
      </w:pPr>
      <w:r>
        <w:rPr>
          <w:spacing w:val="7"/>
        </w:rPr>
        <w:t xml:space="preserve">Since </w:t>
      </w:r>
      <w:r>
        <w:rPr>
          <w:b/>
          <w:i/>
          <w:spacing w:val="7"/>
        </w:rPr>
        <w:t xml:space="preserve">P </w:t>
      </w:r>
      <w:r>
        <w:rPr>
          <w:spacing w:val="7"/>
        </w:rPr>
        <w:t>is the vertex of the segment, the diame</w:t>
      </w:r>
      <w:r>
        <w:rPr>
          <w:spacing w:val="7"/>
        </w:rPr>
        <w:softHyphen/>
        <w:t xml:space="preserve">ter through </w:t>
      </w:r>
      <w:r>
        <w:rPr>
          <w:rFonts w:ascii="Garamond" w:hAnsi="Garamond"/>
          <w:i/>
          <w:spacing w:val="7"/>
          <w:sz w:val="21"/>
        </w:rPr>
        <w:t xml:space="preserve">P </w:t>
      </w:r>
      <w:r>
        <w:rPr>
          <w:spacing w:val="7"/>
        </w:rPr>
        <w:t xml:space="preserve">bisects </w:t>
      </w:r>
      <w:r>
        <w:rPr>
          <w:rFonts w:ascii="Garamond" w:hAnsi="Garamond"/>
          <w:i/>
          <w:spacing w:val="7"/>
          <w:sz w:val="21"/>
        </w:rPr>
        <w:t xml:space="preserve">Qq. </w:t>
      </w:r>
      <w:r>
        <w:rPr>
          <w:spacing w:val="7"/>
        </w:rPr>
        <w:t xml:space="preserve">Let </w:t>
      </w:r>
      <w:r>
        <w:rPr>
          <w:rFonts w:ascii="Garamond" w:hAnsi="Garamond"/>
          <w:i/>
          <w:spacing w:val="7"/>
          <w:sz w:val="21"/>
        </w:rPr>
        <w:t xml:space="preserve">V </w:t>
      </w:r>
      <w:r>
        <w:rPr>
          <w:spacing w:val="7"/>
        </w:rPr>
        <w:t>be the point of bi</w:t>
      </w:r>
      <w:r>
        <w:rPr>
          <w:spacing w:val="7"/>
        </w:rPr>
        <w:softHyphen/>
        <w:t>section.</w:t>
      </w:r>
    </w:p>
    <w:p w14:paraId="5BF1B127" w14:textId="77777777" w:rsidR="00000000" w:rsidRDefault="00000000">
      <w:pPr>
        <w:kinsoku w:val="0"/>
        <w:overflowPunct w:val="0"/>
        <w:autoSpaceDE/>
        <w:autoSpaceDN/>
        <w:adjustRightInd/>
        <w:spacing w:line="219" w:lineRule="exact"/>
        <w:ind w:left="72" w:right="36" w:firstLine="216"/>
        <w:jc w:val="both"/>
        <w:textAlignment w:val="baseline"/>
      </w:pPr>
      <w:r>
        <w:t xml:space="preserve">Let </w:t>
      </w:r>
      <w:r>
        <w:rPr>
          <w:rFonts w:ascii="Garamond" w:hAnsi="Garamond"/>
          <w:i/>
          <w:sz w:val="21"/>
        </w:rPr>
        <w:t xml:space="preserve">VP, </w:t>
      </w:r>
      <w:r>
        <w:t xml:space="preserve">and </w:t>
      </w:r>
      <w:r>
        <w:rPr>
          <w:rFonts w:ascii="Garamond" w:hAnsi="Garamond"/>
          <w:i/>
          <w:sz w:val="21"/>
        </w:rPr>
        <w:t xml:space="preserve">0; </w:t>
      </w:r>
      <w:r>
        <w:t>drawn parallel to it, meet the tan</w:t>
      </w:r>
      <w:r>
        <w:softHyphen/>
        <w:t xml:space="preserve">gent at </w:t>
      </w:r>
      <w:r>
        <w:rPr>
          <w:rFonts w:ascii="Garamond" w:hAnsi="Garamond"/>
          <w:i/>
          <w:sz w:val="21"/>
        </w:rPr>
        <w:t xml:space="preserve">Q </w:t>
      </w:r>
      <w:r>
        <w:t xml:space="preserve">in 7', </w:t>
      </w:r>
      <w:r>
        <w:rPr>
          <w:rFonts w:ascii="Garamond" w:hAnsi="Garamond"/>
          <w:i/>
          <w:sz w:val="21"/>
        </w:rPr>
        <w:t xml:space="preserve">E </w:t>
      </w:r>
      <w:r>
        <w:t>respectively.</w:t>
      </w:r>
    </w:p>
    <w:p w14:paraId="62261A0E" w14:textId="77777777" w:rsidR="00000000" w:rsidRDefault="00000000">
      <w:pPr>
        <w:kinsoku w:val="0"/>
        <w:overflowPunct w:val="0"/>
        <w:autoSpaceDE/>
        <w:autoSpaceDN/>
        <w:adjustRightInd/>
        <w:spacing w:line="210" w:lineRule="exact"/>
        <w:ind w:left="288" w:right="36"/>
        <w:textAlignment w:val="baseline"/>
        <w:rPr>
          <w:spacing w:val="7"/>
        </w:rPr>
      </w:pPr>
      <w:r>
        <w:rPr>
          <w:spacing w:val="7"/>
        </w:rPr>
        <w:t>Then, by parallels,</w:t>
      </w:r>
    </w:p>
    <w:p w14:paraId="6AC272B6" w14:textId="77777777" w:rsidR="00000000" w:rsidRDefault="00000000">
      <w:pPr>
        <w:kinsoku w:val="0"/>
        <w:overflowPunct w:val="0"/>
        <w:autoSpaceDE/>
        <w:autoSpaceDN/>
        <w:adjustRightInd/>
        <w:spacing w:line="225" w:lineRule="exact"/>
        <w:ind w:left="2016" w:right="36"/>
        <w:textAlignment w:val="baseline"/>
        <w:rPr>
          <w:rFonts w:ascii="Garamond" w:hAnsi="Garamond"/>
          <w:i/>
          <w:spacing w:val="-5"/>
          <w:sz w:val="21"/>
        </w:rPr>
      </w:pPr>
      <w:r>
        <w:rPr>
          <w:rFonts w:ascii="Garamond" w:hAnsi="Garamond"/>
          <w:i/>
          <w:spacing w:val="-5"/>
          <w:sz w:val="21"/>
        </w:rPr>
        <w:t>qE =21</w:t>
      </w:r>
      <w:r>
        <w:rPr>
          <w:i/>
          <w:spacing w:val="-5"/>
          <w:sz w:val="21"/>
          <w:vertAlign w:val="superscript"/>
        </w:rPr>
        <w:t>7</w:t>
      </w:r>
      <w:r>
        <w:rPr>
          <w:rFonts w:ascii="Garamond" w:hAnsi="Garamond"/>
          <w:i/>
          <w:spacing w:val="-5"/>
          <w:sz w:val="21"/>
        </w:rPr>
        <w:t>7',</w:t>
      </w:r>
    </w:p>
    <w:p w14:paraId="40B791F9" w14:textId="77777777" w:rsidR="00000000" w:rsidRDefault="00000000">
      <w:pPr>
        <w:tabs>
          <w:tab w:val="left" w:pos="1944"/>
          <w:tab w:val="right" w:pos="4680"/>
        </w:tabs>
        <w:kinsoku w:val="0"/>
        <w:overflowPunct w:val="0"/>
        <w:autoSpaceDE/>
        <w:autoSpaceDN/>
        <w:adjustRightInd/>
        <w:spacing w:line="215" w:lineRule="exact"/>
        <w:ind w:left="72" w:right="36"/>
        <w:textAlignment w:val="baseline"/>
      </w:pPr>
      <w:r>
        <w:t>and</w:t>
      </w:r>
      <w:r>
        <w:tab/>
      </w:r>
      <w:r>
        <w:rPr>
          <w:rFonts w:ascii="Garamond" w:hAnsi="Garamond"/>
          <w:i/>
          <w:sz w:val="21"/>
        </w:rPr>
        <w:t>PV=PT,</w:t>
      </w:r>
      <w:r>
        <w:rPr>
          <w:rFonts w:ascii="Garamond" w:hAnsi="Garamond"/>
          <w:i/>
          <w:sz w:val="21"/>
        </w:rPr>
        <w:tab/>
      </w:r>
      <w:r>
        <w:t>[Prop. 2]</w:t>
      </w:r>
    </w:p>
    <w:p w14:paraId="5D67DFD6" w14:textId="77777777" w:rsidR="00000000" w:rsidRDefault="00000000">
      <w:pPr>
        <w:tabs>
          <w:tab w:val="left" w:pos="1944"/>
        </w:tabs>
        <w:kinsoku w:val="0"/>
        <w:overflowPunct w:val="0"/>
        <w:autoSpaceDE/>
        <w:autoSpaceDN/>
        <w:adjustRightInd/>
        <w:spacing w:line="219" w:lineRule="exact"/>
        <w:ind w:left="72" w:right="36"/>
        <w:textAlignment w:val="baseline"/>
        <w:rPr>
          <w:spacing w:val="4"/>
        </w:rPr>
      </w:pPr>
      <w:r>
        <w:rPr>
          <w:spacing w:val="4"/>
        </w:rPr>
        <w:t>so that</w:t>
      </w:r>
      <w:r>
        <w:rPr>
          <w:spacing w:val="4"/>
        </w:rPr>
        <w:tab/>
      </w:r>
      <w:r>
        <w:rPr>
          <w:rFonts w:ascii="Garamond" w:hAnsi="Garamond"/>
          <w:i/>
          <w:spacing w:val="4"/>
          <w:sz w:val="21"/>
        </w:rPr>
        <w:t xml:space="preserve">VT </w:t>
      </w:r>
      <w:r>
        <w:rPr>
          <w:spacing w:val="4"/>
        </w:rPr>
        <w:t>=2PV.</w:t>
      </w:r>
    </w:p>
    <w:p w14:paraId="75030189" w14:textId="77777777" w:rsidR="00000000" w:rsidRDefault="00000000">
      <w:pPr>
        <w:tabs>
          <w:tab w:val="left" w:pos="1656"/>
        </w:tabs>
        <w:kinsoku w:val="0"/>
        <w:overflowPunct w:val="0"/>
        <w:autoSpaceDE/>
        <w:autoSpaceDN/>
        <w:adjustRightInd/>
        <w:spacing w:line="206" w:lineRule="exact"/>
        <w:ind w:left="288" w:right="36"/>
        <w:textAlignment w:val="baseline"/>
        <w:rPr>
          <w:rFonts w:ascii="Garamond" w:hAnsi="Garamond"/>
          <w:i/>
          <w:spacing w:val="-5"/>
          <w:sz w:val="21"/>
        </w:rPr>
      </w:pPr>
      <w:r>
        <w:rPr>
          <w:spacing w:val="-5"/>
        </w:rPr>
        <w:t>Hence</w:t>
      </w:r>
      <w:r>
        <w:rPr>
          <w:spacing w:val="-5"/>
        </w:rPr>
        <w:tab/>
      </w:r>
      <w:r>
        <w:rPr>
          <w:rFonts w:ascii="Garamond" w:hAnsi="Garamond"/>
          <w:i/>
          <w:spacing w:val="-5"/>
          <w:sz w:val="21"/>
        </w:rPr>
        <w:t>6.EqQ — 4 PPQq •</w:t>
      </w:r>
    </w:p>
    <w:p w14:paraId="0F5EDB16" w14:textId="77777777" w:rsidR="00000000" w:rsidRDefault="00000000">
      <w:pPr>
        <w:kinsoku w:val="0"/>
        <w:overflowPunct w:val="0"/>
        <w:autoSpaceDE/>
        <w:autoSpaceDN/>
        <w:adjustRightInd/>
        <w:spacing w:line="215" w:lineRule="exact"/>
        <w:ind w:left="72" w:right="36"/>
        <w:textAlignment w:val="baseline"/>
        <w:rPr>
          <w:spacing w:val="5"/>
        </w:rPr>
      </w:pPr>
      <w:r>
        <w:rPr>
          <w:spacing w:val="5"/>
        </w:rPr>
        <w:t>But, by Prop. 16, the area of the segment is equal to</w:t>
      </w:r>
    </w:p>
    <w:p w14:paraId="45078746" w14:textId="77777777" w:rsidR="00000000" w:rsidRDefault="00000000">
      <w:pPr>
        <w:kinsoku w:val="0"/>
        <w:overflowPunct w:val="0"/>
        <w:autoSpaceDE/>
        <w:autoSpaceDN/>
        <w:adjustRightInd/>
        <w:spacing w:line="218" w:lineRule="exact"/>
        <w:ind w:left="432" w:right="36"/>
        <w:textAlignment w:val="baseline"/>
        <w:rPr>
          <w:rFonts w:ascii="Garamond" w:hAnsi="Garamond"/>
          <w:i/>
          <w:spacing w:val="-6"/>
          <w:sz w:val="21"/>
        </w:rPr>
      </w:pPr>
      <w:r>
        <w:rPr>
          <w:noProof/>
        </w:rPr>
        <w:pict w14:anchorId="5DADE188">
          <v:line id="_x0000_s1286" style="position:absolute;left:0;text-align:left;z-index:261;mso-wrap-distance-left:0;mso-wrap-distance-right:0;mso-position-horizontal-relative:page;mso-position-vertical-relative:page" from="286.2pt,542.9pt" to="286.2pt,567.4pt" o:allowincell="f" strokecolor="#2b2b2b" strokeweight="1.1pt">
            <w10:wrap type="square" anchorx="page" anchory="page"/>
          </v:line>
        </w:pict>
      </w:r>
      <w:r>
        <w:rPr>
          <w:rFonts w:ascii="Garamond" w:hAnsi="Garamond"/>
          <w:i/>
          <w:spacing w:val="-6"/>
          <w:sz w:val="21"/>
        </w:rPr>
        <w:t>EqQ.</w:t>
      </w:r>
    </w:p>
    <w:p w14:paraId="4CDD6FAE" w14:textId="77777777" w:rsidR="00000000" w:rsidRDefault="00000000">
      <w:pPr>
        <w:kinsoku w:val="0"/>
        <w:overflowPunct w:val="0"/>
        <w:autoSpaceDE/>
        <w:autoSpaceDN/>
        <w:adjustRightInd/>
        <w:spacing w:after="202" w:line="221" w:lineRule="exact"/>
        <w:ind w:left="288" w:right="36"/>
        <w:textAlignment w:val="baseline"/>
        <w:rPr>
          <w:rFonts w:ascii="Garamond" w:hAnsi="Garamond"/>
          <w:i/>
          <w:spacing w:val="7"/>
          <w:sz w:val="21"/>
        </w:rPr>
      </w:pPr>
      <w:r>
        <w:rPr>
          <w:spacing w:val="7"/>
        </w:rPr>
        <w:t xml:space="preserve">Therefore (area of segment)= </w:t>
      </w:r>
      <w:r>
        <w:rPr>
          <w:rFonts w:ascii="Garamond" w:hAnsi="Garamond"/>
          <w:i/>
          <w:spacing w:val="7"/>
          <w:sz w:val="21"/>
        </w:rPr>
        <w:t>46,1)(2g.</w:t>
      </w:r>
    </w:p>
    <w:p w14:paraId="66124B96" w14:textId="77777777" w:rsidR="00000000" w:rsidRDefault="00000000">
      <w:pPr>
        <w:kinsoku w:val="0"/>
        <w:overflowPunct w:val="0"/>
        <w:autoSpaceDE/>
        <w:autoSpaceDN/>
        <w:adjustRightInd/>
        <w:spacing w:line="221" w:lineRule="exact"/>
        <w:ind w:left="72" w:right="36"/>
        <w:jc w:val="right"/>
        <w:textAlignment w:val="baseline"/>
        <w:rPr>
          <w:spacing w:val="12"/>
        </w:rPr>
      </w:pPr>
      <w:r>
        <w:rPr>
          <w:noProof/>
        </w:rPr>
        <w:pict w14:anchorId="72B1F399">
          <v:line id="_x0000_s1287" style="position:absolute;left:0;text-align:left;z-index:262;mso-wrap-distance-left:0;mso-wrap-distance-right:0;mso-position-horizontal-relative:page;mso-position-vertical-relative:page" from="174.8pt,569.9pt" to="245.95pt,569.9pt" o:allowincell="f" strokecolor="#3e3e3e" strokeweight=".7pt">
            <w10:wrap type="square" anchorx="page" anchory="page"/>
          </v:line>
        </w:pict>
      </w:r>
      <w:r>
        <w:rPr>
          <w:spacing w:val="12"/>
        </w:rPr>
        <w:t>DEF. "In segments bounded by a straight line and any curve I call the</w:t>
      </w:r>
    </w:p>
    <w:p w14:paraId="66EAB07A" w14:textId="77777777" w:rsidR="00000000" w:rsidRDefault="00000000">
      <w:pPr>
        <w:widowControl/>
        <w:rPr>
          <w:sz w:val="24"/>
        </w:rPr>
        <w:sectPr w:rsidR="00000000">
          <w:pgSz w:w="8194" w:h="12938"/>
          <w:pgMar w:top="640" w:right="592" w:bottom="822" w:left="762" w:header="720" w:footer="720" w:gutter="0"/>
          <w:cols w:space="720"/>
          <w:noEndnote/>
        </w:sectPr>
      </w:pPr>
    </w:p>
    <w:p w14:paraId="5481233E" w14:textId="77777777" w:rsidR="00000000" w:rsidRDefault="00000000">
      <w:pPr>
        <w:tabs>
          <w:tab w:val="right" w:pos="6768"/>
        </w:tabs>
        <w:kinsoku w:val="0"/>
        <w:overflowPunct w:val="0"/>
        <w:autoSpaceDE/>
        <w:autoSpaceDN/>
        <w:adjustRightInd/>
        <w:spacing w:before="15" w:line="227" w:lineRule="exact"/>
        <w:ind w:left="1728"/>
        <w:textAlignment w:val="baseline"/>
      </w:pPr>
      <w:r>
        <w:lastRenderedPageBreak/>
        <w:t>QUADRATURE OF TILE PARABOLA</w:t>
      </w:r>
      <w:r>
        <w:tab/>
        <w:t>133</w:t>
      </w:r>
    </w:p>
    <w:p w14:paraId="7931E314" w14:textId="77777777" w:rsidR="00000000" w:rsidRDefault="00000000">
      <w:pPr>
        <w:kinsoku w:val="0"/>
        <w:overflowPunct w:val="0"/>
        <w:autoSpaceDE/>
        <w:autoSpaceDN/>
        <w:adjustRightInd/>
        <w:spacing w:before="82" w:line="219" w:lineRule="exact"/>
        <w:ind w:right="72"/>
        <w:jc w:val="both"/>
        <w:textAlignment w:val="baseline"/>
      </w:pPr>
      <w:r>
        <w:t xml:space="preserve">straight line the </w:t>
      </w:r>
      <w:r>
        <w:rPr>
          <w:rFonts w:ascii="Garamond" w:hAnsi="Garamond"/>
          <w:i/>
          <w:sz w:val="21"/>
        </w:rPr>
        <w:t xml:space="preserve">base, </w:t>
      </w:r>
      <w:r>
        <w:t xml:space="preserve">and the </w:t>
      </w:r>
      <w:r>
        <w:rPr>
          <w:rFonts w:ascii="Garamond" w:hAnsi="Garamond"/>
          <w:i/>
          <w:sz w:val="21"/>
        </w:rPr>
        <w:t xml:space="preserve">height </w:t>
      </w:r>
      <w:r>
        <w:t xml:space="preserve">the greatest perpendicular drawn from the curve to the base of the segment, and the </w:t>
      </w:r>
      <w:r>
        <w:rPr>
          <w:rFonts w:ascii="Garamond" w:hAnsi="Garamond"/>
          <w:i/>
          <w:sz w:val="21"/>
        </w:rPr>
        <w:t xml:space="preserve">vertex </w:t>
      </w:r>
      <w:r>
        <w:t>the point from which the greatest perpendicular is drawn."</w:t>
      </w:r>
    </w:p>
    <w:p w14:paraId="09E16324" w14:textId="77777777" w:rsidR="00000000" w:rsidRDefault="00000000">
      <w:pPr>
        <w:tabs>
          <w:tab w:val="left" w:pos="2736"/>
        </w:tabs>
        <w:kinsoku w:val="0"/>
        <w:overflowPunct w:val="0"/>
        <w:autoSpaceDE/>
        <w:autoSpaceDN/>
        <w:adjustRightInd/>
        <w:spacing w:before="112" w:line="227" w:lineRule="exact"/>
        <w:textAlignment w:val="baseline"/>
        <w:rPr>
          <w:spacing w:val="-74"/>
        </w:rPr>
      </w:pPr>
      <w:r>
        <w:rPr>
          <w:noProof/>
        </w:rPr>
        <w:pict w14:anchorId="2FDB2294">
          <v:shape id="_x0000_s1288" type="#_x0000_t202" style="position:absolute;margin-left:31.8pt;margin-top:91.8pt;width:78.7pt;height:237.25pt;z-index:26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081EC3" w14:textId="77777777" w:rsidR="00000000" w:rsidRDefault="00000000">
                  <w:pPr>
                    <w:kinsoku w:val="0"/>
                    <w:overflowPunct w:val="0"/>
                    <w:autoSpaceDE/>
                    <w:autoSpaceDN/>
                    <w:adjustRightInd/>
                    <w:spacing w:before="18" w:after="547"/>
                    <w:ind w:left="84" w:right="144"/>
                    <w:textAlignment w:val="baseline"/>
                    <w:rPr>
                      <w:sz w:val="24"/>
                    </w:rPr>
                  </w:pPr>
                  <w:r>
                    <w:rPr>
                      <w:sz w:val="24"/>
                    </w:rPr>
                    <w:pict w14:anchorId="68FAD0B3">
                      <v:shape id="_x0000_i1207" type="#_x0000_t75" style="width:67.5pt;height:209.25pt" fillcolor="window">
                        <v:imagedata r:id="rId125" o:title="_Pic382"/>
                      </v:shape>
                    </w:pict>
                  </w:r>
                </w:p>
              </w:txbxContent>
            </v:textbox>
            <w10:wrap type="square" anchorx="page" anchory="page"/>
          </v:shape>
        </w:pict>
      </w:r>
      <w:r>
        <w:rPr>
          <w:spacing w:val="-74"/>
          <w:sz w:val="16"/>
        </w:rPr>
        <w:t>fl</w:t>
      </w:r>
      <w:r>
        <w:rPr>
          <w:spacing w:val="-74"/>
          <w:sz w:val="16"/>
        </w:rPr>
        <w:tab/>
      </w:r>
      <w:r>
        <w:rPr>
          <w:spacing w:val="-74"/>
        </w:rPr>
        <w:t>PROPOSITION 18</w:t>
      </w:r>
    </w:p>
    <w:p w14:paraId="26A50CB5" w14:textId="77777777" w:rsidR="00000000" w:rsidRDefault="00000000">
      <w:pPr>
        <w:kinsoku w:val="0"/>
        <w:overflowPunct w:val="0"/>
        <w:autoSpaceDE/>
        <w:autoSpaceDN/>
        <w:adjustRightInd/>
        <w:spacing w:before="85" w:line="223" w:lineRule="exact"/>
        <w:ind w:right="72"/>
        <w:jc w:val="both"/>
        <w:textAlignment w:val="baseline"/>
        <w:rPr>
          <w:rFonts w:ascii="Garamond" w:hAnsi="Garamond"/>
          <w:i/>
          <w:spacing w:val="14"/>
          <w:sz w:val="21"/>
        </w:rPr>
      </w:pPr>
      <w:r>
        <w:rPr>
          <w:rFonts w:ascii="Garamond" w:hAnsi="Garamond"/>
          <w:i/>
          <w:spacing w:val="14"/>
          <w:sz w:val="21"/>
        </w:rPr>
        <w:t xml:space="preserve">If Qq be the base of a segment of a parabola, and V the middle point of Qq, </w:t>
      </w:r>
      <w:r>
        <w:rPr>
          <w:spacing w:val="14"/>
        </w:rPr>
        <w:t xml:space="preserve">and </w:t>
      </w:r>
      <w:r>
        <w:rPr>
          <w:rFonts w:ascii="Garamond" w:hAnsi="Garamond"/>
          <w:i/>
          <w:spacing w:val="14"/>
          <w:sz w:val="21"/>
        </w:rPr>
        <w:t>if the diameter through V meet the curve in P, then P is the vertex of the segment.</w:t>
      </w:r>
    </w:p>
    <w:p w14:paraId="24E5512D" w14:textId="77777777" w:rsidR="00000000" w:rsidRDefault="00000000">
      <w:pPr>
        <w:kinsoku w:val="0"/>
        <w:overflowPunct w:val="0"/>
        <w:autoSpaceDE/>
        <w:autoSpaceDN/>
        <w:adjustRightInd/>
        <w:spacing w:before="8" w:line="222" w:lineRule="exact"/>
        <w:ind w:right="72" w:firstLine="144"/>
        <w:jc w:val="both"/>
        <w:textAlignment w:val="baseline"/>
        <w:rPr>
          <w:spacing w:val="5"/>
        </w:rPr>
      </w:pPr>
      <w:r>
        <w:rPr>
          <w:spacing w:val="5"/>
        </w:rPr>
        <w:t xml:space="preserve">For </w:t>
      </w:r>
      <w:r>
        <w:rPr>
          <w:rFonts w:ascii="Garamond" w:hAnsi="Garamond"/>
          <w:i/>
          <w:spacing w:val="5"/>
          <w:sz w:val="21"/>
        </w:rPr>
        <w:t xml:space="preserve">Qq </w:t>
      </w:r>
      <w:r>
        <w:rPr>
          <w:spacing w:val="5"/>
        </w:rPr>
        <w:t xml:space="preserve">is parallel to the tangent at </w:t>
      </w:r>
      <w:r>
        <w:rPr>
          <w:rFonts w:ascii="Garamond" w:hAnsi="Garamond"/>
          <w:i/>
          <w:spacing w:val="5"/>
          <w:sz w:val="21"/>
        </w:rPr>
        <w:t xml:space="preserve">P </w:t>
      </w:r>
      <w:r>
        <w:rPr>
          <w:spacing w:val="5"/>
        </w:rPr>
        <w:t xml:space="preserve">[Prop. 1]. Therefore, of all the perpendiculars which can be drawn from points on the segment to the base </w:t>
      </w:r>
      <w:r>
        <w:rPr>
          <w:rFonts w:ascii="Garamond" w:hAnsi="Garamond"/>
          <w:i/>
          <w:spacing w:val="5"/>
          <w:sz w:val="21"/>
        </w:rPr>
        <w:t xml:space="preserve">Qq, </w:t>
      </w:r>
      <w:r>
        <w:rPr>
          <w:spacing w:val="5"/>
        </w:rPr>
        <w:t xml:space="preserve">that from </w:t>
      </w:r>
      <w:r>
        <w:rPr>
          <w:rFonts w:ascii="Garamond" w:hAnsi="Garamond"/>
          <w:i/>
          <w:spacing w:val="5"/>
          <w:sz w:val="21"/>
        </w:rPr>
        <w:t xml:space="preserve">P </w:t>
      </w:r>
      <w:r>
        <w:rPr>
          <w:spacing w:val="5"/>
        </w:rPr>
        <w:t xml:space="preserve">is the greatest. Hence, by the definition, </w:t>
      </w:r>
      <w:r>
        <w:rPr>
          <w:rFonts w:ascii="Garamond" w:hAnsi="Garamond"/>
          <w:i/>
          <w:spacing w:val="5"/>
          <w:sz w:val="21"/>
        </w:rPr>
        <w:t xml:space="preserve">P </w:t>
      </w:r>
      <w:r>
        <w:rPr>
          <w:spacing w:val="5"/>
        </w:rPr>
        <w:t>is the vertex of the segment.</w:t>
      </w:r>
    </w:p>
    <w:p w14:paraId="0C67E186" w14:textId="77777777" w:rsidR="00000000" w:rsidRDefault="00000000">
      <w:pPr>
        <w:kinsoku w:val="0"/>
        <w:overflowPunct w:val="0"/>
        <w:autoSpaceDE/>
        <w:autoSpaceDN/>
        <w:adjustRightInd/>
        <w:spacing w:before="130" w:line="227" w:lineRule="exact"/>
        <w:jc w:val="center"/>
        <w:textAlignment w:val="baseline"/>
        <w:rPr>
          <w:spacing w:val="-12"/>
        </w:rPr>
      </w:pPr>
      <w:r>
        <w:rPr>
          <w:spacing w:val="-12"/>
        </w:rPr>
        <w:t>PROPOSITION 19</w:t>
      </w:r>
    </w:p>
    <w:p w14:paraId="084391AC" w14:textId="77777777" w:rsidR="00000000" w:rsidRDefault="00000000">
      <w:pPr>
        <w:kinsoku w:val="0"/>
        <w:overflowPunct w:val="0"/>
        <w:autoSpaceDE/>
        <w:autoSpaceDN/>
        <w:adjustRightInd/>
        <w:spacing w:before="71" w:line="221" w:lineRule="exact"/>
        <w:textAlignment w:val="baseline"/>
        <w:rPr>
          <w:rFonts w:ascii="Garamond" w:hAnsi="Garamond"/>
          <w:i/>
          <w:spacing w:val="10"/>
          <w:sz w:val="21"/>
        </w:rPr>
      </w:pPr>
      <w:r>
        <w:rPr>
          <w:rFonts w:ascii="Garamond" w:hAnsi="Garamond"/>
          <w:i/>
          <w:spacing w:val="10"/>
          <w:sz w:val="21"/>
        </w:rPr>
        <w:t>If Qq be a chord of a parabola bisected in V by the diameter</w:t>
      </w:r>
    </w:p>
    <w:p w14:paraId="23382B9C" w14:textId="77777777" w:rsidR="00000000" w:rsidRDefault="00000000">
      <w:pPr>
        <w:kinsoku w:val="0"/>
        <w:overflowPunct w:val="0"/>
        <w:autoSpaceDE/>
        <w:autoSpaceDN/>
        <w:adjustRightInd/>
        <w:spacing w:line="219" w:lineRule="exact"/>
        <w:textAlignment w:val="baseline"/>
        <w:rPr>
          <w:rFonts w:ascii="Garamond" w:hAnsi="Garamond"/>
          <w:i/>
          <w:spacing w:val="9"/>
          <w:sz w:val="21"/>
        </w:rPr>
      </w:pPr>
      <w:r>
        <w:rPr>
          <w:rFonts w:ascii="Garamond" w:hAnsi="Garamond"/>
          <w:i/>
          <w:spacing w:val="9"/>
          <w:sz w:val="21"/>
        </w:rPr>
        <w:t>PV, and if RM be a diameter bisecting QV in M, and R1V</w:t>
      </w:r>
    </w:p>
    <w:p w14:paraId="3CEDB505" w14:textId="77777777" w:rsidR="00000000" w:rsidRDefault="00000000">
      <w:pPr>
        <w:kinsoku w:val="0"/>
        <w:overflowPunct w:val="0"/>
        <w:autoSpaceDE/>
        <w:autoSpaceDN/>
        <w:adjustRightInd/>
        <w:spacing w:before="3" w:line="195" w:lineRule="exact"/>
        <w:jc w:val="center"/>
        <w:textAlignment w:val="baseline"/>
        <w:rPr>
          <w:rFonts w:ascii="Garamond" w:hAnsi="Garamond"/>
          <w:i/>
          <w:spacing w:val="12"/>
          <w:sz w:val="21"/>
        </w:rPr>
      </w:pPr>
      <w:r>
        <w:rPr>
          <w:rFonts w:ascii="Garamond" w:hAnsi="Garamond"/>
          <w:i/>
          <w:spacing w:val="12"/>
          <w:sz w:val="21"/>
        </w:rPr>
        <w:t>he the ordinate from R to PV, then</w:t>
      </w:r>
    </w:p>
    <w:p w14:paraId="0646673F" w14:textId="77777777" w:rsidR="00000000" w:rsidRDefault="00000000">
      <w:pPr>
        <w:kinsoku w:val="0"/>
        <w:overflowPunct w:val="0"/>
        <w:autoSpaceDE/>
        <w:autoSpaceDN/>
        <w:adjustRightInd/>
        <w:spacing w:line="240" w:lineRule="exact"/>
        <w:ind w:left="1944"/>
        <w:textAlignment w:val="baseline"/>
        <w:rPr>
          <w:rFonts w:ascii="Garamond" w:hAnsi="Garamond"/>
          <w:i/>
          <w:spacing w:val="-5"/>
          <w:sz w:val="21"/>
        </w:rPr>
      </w:pPr>
      <w:r>
        <w:rPr>
          <w:rFonts w:ascii="Garamond" w:hAnsi="Garamond"/>
          <w:i/>
          <w:spacing w:val="-5"/>
          <w:sz w:val="21"/>
        </w:rPr>
        <w:t>PV = ARM.</w:t>
      </w:r>
    </w:p>
    <w:p w14:paraId="55F39AFA" w14:textId="77777777" w:rsidR="00000000" w:rsidRDefault="00000000">
      <w:pPr>
        <w:kinsoku w:val="0"/>
        <w:overflowPunct w:val="0"/>
        <w:autoSpaceDE/>
        <w:autoSpaceDN/>
        <w:adjustRightInd/>
        <w:spacing w:line="228" w:lineRule="exact"/>
        <w:jc w:val="center"/>
        <w:textAlignment w:val="baseline"/>
        <w:rPr>
          <w:spacing w:val="8"/>
        </w:rPr>
      </w:pPr>
      <w:r>
        <w:rPr>
          <w:spacing w:val="8"/>
        </w:rPr>
        <w:t>For, by the property of the parabola,</w:t>
      </w:r>
    </w:p>
    <w:p w14:paraId="7D8D4068" w14:textId="77777777" w:rsidR="00000000" w:rsidRDefault="00000000">
      <w:pPr>
        <w:kinsoku w:val="0"/>
        <w:overflowPunct w:val="0"/>
        <w:autoSpaceDE/>
        <w:autoSpaceDN/>
        <w:adjustRightInd/>
        <w:spacing w:line="218" w:lineRule="exact"/>
        <w:ind w:left="1368"/>
        <w:textAlignment w:val="baseline"/>
        <w:rPr>
          <w:rFonts w:ascii="Garamond" w:hAnsi="Garamond"/>
          <w:i/>
          <w:spacing w:val="1"/>
          <w:sz w:val="21"/>
        </w:rPr>
      </w:pPr>
      <w:r>
        <w:rPr>
          <w:rFonts w:ascii="Garamond" w:hAnsi="Garamond"/>
          <w:i/>
          <w:spacing w:val="1"/>
          <w:sz w:val="21"/>
        </w:rPr>
        <w:t xml:space="preserve">PV : </w:t>
      </w:r>
      <w:r>
        <w:rPr>
          <w:spacing w:val="1"/>
        </w:rPr>
        <w:t>PW=QV</w:t>
      </w:r>
      <w:r>
        <w:rPr>
          <w:spacing w:val="1"/>
          <w:vertAlign w:val="superscript"/>
        </w:rPr>
        <w:t>2</w:t>
      </w:r>
      <w:r>
        <w:rPr>
          <w:spacing w:val="1"/>
        </w:rPr>
        <w:t xml:space="preserve"> : </w:t>
      </w:r>
      <w:r>
        <w:rPr>
          <w:rFonts w:ascii="Garamond" w:hAnsi="Garamond"/>
          <w:i/>
          <w:spacing w:val="1"/>
          <w:sz w:val="21"/>
        </w:rPr>
        <w:t>R1V</w:t>
      </w:r>
      <w:r>
        <w:rPr>
          <w:i/>
          <w:spacing w:val="1"/>
          <w:sz w:val="21"/>
          <w:vertAlign w:val="superscript"/>
        </w:rPr>
        <w:t>2</w:t>
      </w:r>
    </w:p>
    <w:p w14:paraId="2EECE2F3" w14:textId="77777777" w:rsidR="00000000" w:rsidRDefault="00000000">
      <w:pPr>
        <w:kinsoku w:val="0"/>
        <w:overflowPunct w:val="0"/>
        <w:autoSpaceDE/>
        <w:autoSpaceDN/>
        <w:adjustRightInd/>
        <w:spacing w:line="221" w:lineRule="exact"/>
        <w:ind w:left="2232"/>
        <w:textAlignment w:val="baseline"/>
        <w:rPr>
          <w:spacing w:val="-7"/>
        </w:rPr>
      </w:pPr>
      <w:r>
        <w:rPr>
          <w:spacing w:val="-7"/>
        </w:rPr>
        <w:t>= 4RIV</w:t>
      </w:r>
      <w:r>
        <w:rPr>
          <w:spacing w:val="-7"/>
          <w:vertAlign w:val="superscript"/>
        </w:rPr>
        <w:t>2</w:t>
      </w:r>
      <w:r>
        <w:rPr>
          <w:spacing w:val="-7"/>
        </w:rPr>
        <w:t xml:space="preserve"> : RTV</w:t>
      </w:r>
      <w:r>
        <w:rPr>
          <w:spacing w:val="-7"/>
          <w:vertAlign w:val="superscript"/>
        </w:rPr>
        <w:t>2</w:t>
      </w:r>
      <w:r>
        <w:rPr>
          <w:spacing w:val="-7"/>
        </w:rPr>
        <w:t>,</w:t>
      </w:r>
    </w:p>
    <w:p w14:paraId="50CB3FD8" w14:textId="77777777" w:rsidR="00000000" w:rsidRDefault="00000000">
      <w:pPr>
        <w:tabs>
          <w:tab w:val="left" w:pos="3744"/>
        </w:tabs>
        <w:kinsoku w:val="0"/>
        <w:overflowPunct w:val="0"/>
        <w:autoSpaceDE/>
        <w:autoSpaceDN/>
        <w:adjustRightInd/>
        <w:spacing w:line="227" w:lineRule="exact"/>
        <w:textAlignment w:val="baseline"/>
        <w:rPr>
          <w:spacing w:val="-3"/>
        </w:rPr>
      </w:pPr>
      <w:r>
        <w:rPr>
          <w:spacing w:val="-3"/>
        </w:rPr>
        <w:t>so that</w:t>
      </w:r>
      <w:r>
        <w:rPr>
          <w:spacing w:val="-3"/>
        </w:rPr>
        <w:tab/>
      </w:r>
      <w:r>
        <w:rPr>
          <w:rFonts w:ascii="Garamond" w:hAnsi="Garamond"/>
          <w:i/>
          <w:spacing w:val="-3"/>
          <w:sz w:val="21"/>
        </w:rPr>
        <w:t xml:space="preserve">PV = </w:t>
      </w:r>
      <w:r>
        <w:rPr>
          <w:spacing w:val="-3"/>
        </w:rPr>
        <w:t>4/</w:t>
      </w:r>
      <w:r>
        <w:rPr>
          <w:spacing w:val="-3"/>
          <w:vertAlign w:val="superscript"/>
        </w:rPr>
        <w:t>3</w:t>
      </w:r>
      <w:r>
        <w:rPr>
          <w:spacing w:val="-3"/>
        </w:rPr>
        <w:t>1V,</w:t>
      </w:r>
    </w:p>
    <w:p w14:paraId="205D2AD2" w14:textId="77777777" w:rsidR="00000000" w:rsidRDefault="00000000">
      <w:pPr>
        <w:tabs>
          <w:tab w:val="left" w:pos="3744"/>
        </w:tabs>
        <w:kinsoku w:val="0"/>
        <w:overflowPunct w:val="0"/>
        <w:autoSpaceDE/>
        <w:autoSpaceDN/>
        <w:adjustRightInd/>
        <w:spacing w:line="216" w:lineRule="exact"/>
        <w:textAlignment w:val="baseline"/>
        <w:rPr>
          <w:rFonts w:ascii="Garamond" w:hAnsi="Garamond"/>
          <w:i/>
          <w:sz w:val="21"/>
        </w:rPr>
      </w:pPr>
      <w:r>
        <w:t>whence</w:t>
      </w:r>
      <w:r>
        <w:tab/>
      </w:r>
      <w:r>
        <w:rPr>
          <w:rFonts w:ascii="Garamond" w:hAnsi="Garamond"/>
          <w:i/>
          <w:sz w:val="21"/>
        </w:rPr>
        <w:t>PV =1-R31.</w:t>
      </w:r>
    </w:p>
    <w:p w14:paraId="31407C9A" w14:textId="77777777" w:rsidR="00000000" w:rsidRDefault="00000000">
      <w:pPr>
        <w:kinsoku w:val="0"/>
        <w:overflowPunct w:val="0"/>
        <w:autoSpaceDE/>
        <w:autoSpaceDN/>
        <w:adjustRightInd/>
        <w:spacing w:before="133" w:line="227" w:lineRule="exact"/>
        <w:jc w:val="center"/>
        <w:textAlignment w:val="baseline"/>
        <w:rPr>
          <w:spacing w:val="-12"/>
        </w:rPr>
      </w:pPr>
      <w:r>
        <w:rPr>
          <w:spacing w:val="-12"/>
        </w:rPr>
        <w:t>PROPOSITION 20</w:t>
      </w:r>
    </w:p>
    <w:p w14:paraId="11F8F046" w14:textId="77777777" w:rsidR="00000000" w:rsidRDefault="00000000">
      <w:pPr>
        <w:kinsoku w:val="0"/>
        <w:overflowPunct w:val="0"/>
        <w:autoSpaceDE/>
        <w:autoSpaceDN/>
        <w:adjustRightInd/>
        <w:spacing w:before="69" w:line="223" w:lineRule="exact"/>
        <w:ind w:left="144" w:right="72"/>
        <w:jc w:val="both"/>
        <w:textAlignment w:val="baseline"/>
        <w:rPr>
          <w:rFonts w:ascii="Garamond" w:hAnsi="Garamond"/>
          <w:i/>
          <w:spacing w:val="13"/>
          <w:sz w:val="21"/>
        </w:rPr>
      </w:pPr>
      <w:r>
        <w:rPr>
          <w:noProof/>
        </w:rPr>
        <w:pict w14:anchorId="04CA541F">
          <v:shape id="_x0000_s1289" type="#_x0000_t202" style="position:absolute;left:0;text-align:left;margin-left:31.8pt;margin-top:329.05pt;width:91.7pt;height:258.85pt;z-index:-1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48BA71" w14:textId="77777777" w:rsidR="00000000" w:rsidRDefault="00000000">
                  <w:pPr>
                    <w:kinsoku w:val="0"/>
                    <w:overflowPunct w:val="0"/>
                    <w:autoSpaceDE/>
                    <w:autoSpaceDN/>
                    <w:adjustRightInd/>
                    <w:spacing w:after="702"/>
                    <w:ind w:left="109" w:right="177"/>
                    <w:textAlignment w:val="baseline"/>
                    <w:rPr>
                      <w:sz w:val="24"/>
                    </w:rPr>
                  </w:pPr>
                  <w:r>
                    <w:rPr>
                      <w:sz w:val="24"/>
                    </w:rPr>
                    <w:pict w14:anchorId="7925633A">
                      <v:shape id="_x0000_i1210" type="#_x0000_t75" style="width:77.25pt;height:108pt" fillcolor="window">
                        <v:imagedata r:id="rId126" o:title="_Pic384"/>
                      </v:shape>
                    </w:pict>
                  </w:r>
                </w:p>
                <w:p w14:paraId="4A255F89" w14:textId="77777777" w:rsidR="00000000" w:rsidRDefault="00000000">
                  <w:pPr>
                    <w:kinsoku w:val="0"/>
                    <w:overflowPunct w:val="0"/>
                    <w:autoSpaceDE/>
                    <w:autoSpaceDN/>
                    <w:adjustRightInd/>
                    <w:spacing w:after="8"/>
                    <w:ind w:left="116" w:right="170"/>
                    <w:textAlignment w:val="baseline"/>
                    <w:rPr>
                      <w:sz w:val="24"/>
                    </w:rPr>
                  </w:pPr>
                  <w:r>
                    <w:rPr>
                      <w:sz w:val="24"/>
                    </w:rPr>
                    <w:pict w14:anchorId="2A5CA01B">
                      <v:shape id="_x0000_i1211" type="#_x0000_t75" style="width:77.25pt;height:114pt" fillcolor="window">
                        <v:imagedata r:id="rId127" o:title="_Pic385"/>
                      </v:shape>
                    </w:pict>
                  </w:r>
                </w:p>
              </w:txbxContent>
            </v:textbox>
            <w10:wrap type="square" anchorx="page" anchory="page"/>
          </v:shape>
        </w:pict>
      </w:r>
      <w:r>
        <w:rPr>
          <w:rFonts w:ascii="Garamond" w:hAnsi="Garamond"/>
          <w:i/>
          <w:spacing w:val="13"/>
          <w:sz w:val="21"/>
        </w:rPr>
        <w:t xml:space="preserve">If Qq be the base, and P the vertex, of </w:t>
      </w:r>
      <w:r>
        <w:rPr>
          <w:spacing w:val="13"/>
        </w:rPr>
        <w:t xml:space="preserve">a </w:t>
      </w:r>
      <w:r>
        <w:rPr>
          <w:rFonts w:ascii="Garamond" w:hAnsi="Garamond"/>
          <w:i/>
          <w:spacing w:val="13"/>
          <w:sz w:val="21"/>
        </w:rPr>
        <w:t>parabolic segment, then the triangle PQq is greater than half the segment PQq.</w:t>
      </w:r>
    </w:p>
    <w:p w14:paraId="1626561E" w14:textId="77777777" w:rsidR="00000000" w:rsidRDefault="00000000">
      <w:pPr>
        <w:kinsoku w:val="0"/>
        <w:overflowPunct w:val="0"/>
        <w:autoSpaceDE/>
        <w:autoSpaceDN/>
        <w:adjustRightInd/>
        <w:spacing w:line="219" w:lineRule="exact"/>
        <w:ind w:left="144" w:right="72" w:firstLine="144"/>
        <w:jc w:val="both"/>
        <w:textAlignment w:val="baseline"/>
        <w:rPr>
          <w:rFonts w:ascii="Garamond" w:hAnsi="Garamond"/>
          <w:i/>
          <w:sz w:val="21"/>
        </w:rPr>
      </w:pPr>
      <w:r>
        <w:t xml:space="preserve">For the chord Qq is parallel to the tangent at </w:t>
      </w:r>
      <w:r>
        <w:rPr>
          <w:rFonts w:ascii="Garamond" w:hAnsi="Garamond"/>
          <w:i/>
          <w:sz w:val="21"/>
        </w:rPr>
        <w:t xml:space="preserve">P, </w:t>
      </w:r>
      <w:r>
        <w:t xml:space="preserve">and the triangle </w:t>
      </w:r>
      <w:r>
        <w:rPr>
          <w:rFonts w:ascii="Garamond" w:hAnsi="Garamond"/>
          <w:i/>
          <w:sz w:val="21"/>
        </w:rPr>
        <w:t xml:space="preserve">PQq </w:t>
      </w:r>
      <w:r>
        <w:t xml:space="preserve">is half the parallelogram formed </w:t>
      </w:r>
      <w:r>
        <w:rPr>
          <w:rFonts w:ascii="Garamond" w:hAnsi="Garamond"/>
          <w:i/>
          <w:sz w:val="21"/>
        </w:rPr>
        <w:t xml:space="preserve">by Qq, </w:t>
      </w:r>
      <w:r>
        <w:t xml:space="preserve">the tangent at </w:t>
      </w:r>
      <w:r>
        <w:rPr>
          <w:rFonts w:ascii="Garamond" w:hAnsi="Garamond"/>
          <w:i/>
          <w:sz w:val="21"/>
        </w:rPr>
        <w:t xml:space="preserve">P, </w:t>
      </w:r>
      <w:r>
        <w:t xml:space="preserve">and the diameters through </w:t>
      </w:r>
      <w:r>
        <w:rPr>
          <w:rFonts w:ascii="Garamond" w:hAnsi="Garamond"/>
          <w:i/>
          <w:sz w:val="21"/>
        </w:rPr>
        <w:t>Q, q.</w:t>
      </w:r>
    </w:p>
    <w:p w14:paraId="57C28893" w14:textId="77777777" w:rsidR="00000000" w:rsidRDefault="00000000">
      <w:pPr>
        <w:kinsoku w:val="0"/>
        <w:overflowPunct w:val="0"/>
        <w:autoSpaceDE/>
        <w:autoSpaceDN/>
        <w:adjustRightInd/>
        <w:spacing w:line="221" w:lineRule="exact"/>
        <w:ind w:left="144" w:right="72" w:firstLine="144"/>
        <w:jc w:val="both"/>
        <w:textAlignment w:val="baseline"/>
      </w:pPr>
      <w:r>
        <w:t xml:space="preserve">Therefore the triangle </w:t>
      </w:r>
      <w:r>
        <w:rPr>
          <w:rFonts w:ascii="Garamond" w:hAnsi="Garamond"/>
          <w:i/>
          <w:sz w:val="21"/>
        </w:rPr>
        <w:t xml:space="preserve">PQq </w:t>
      </w:r>
      <w:r>
        <w:t>is greater than half the segment.</w:t>
      </w:r>
    </w:p>
    <w:p w14:paraId="5CFE5AC6" w14:textId="77777777" w:rsidR="00000000" w:rsidRDefault="00000000">
      <w:pPr>
        <w:kinsoku w:val="0"/>
        <w:overflowPunct w:val="0"/>
        <w:autoSpaceDE/>
        <w:autoSpaceDN/>
        <w:adjustRightInd/>
        <w:spacing w:line="220" w:lineRule="exact"/>
        <w:ind w:left="144" w:right="72" w:firstLine="144"/>
        <w:jc w:val="both"/>
        <w:textAlignment w:val="baseline"/>
        <w:rPr>
          <w:rFonts w:ascii="Garamond" w:hAnsi="Garamond"/>
          <w:i/>
          <w:spacing w:val="10"/>
          <w:sz w:val="21"/>
        </w:rPr>
      </w:pPr>
      <w:r>
        <w:rPr>
          <w:spacing w:val="10"/>
        </w:rPr>
        <w:t xml:space="preserve">COR. It follows that </w:t>
      </w:r>
      <w:r>
        <w:rPr>
          <w:rFonts w:ascii="Garamond" w:hAnsi="Garamond"/>
          <w:i/>
          <w:spacing w:val="10"/>
          <w:sz w:val="21"/>
        </w:rPr>
        <w:t>it is possible to inscribe in the seg</w:t>
      </w:r>
      <w:r>
        <w:rPr>
          <w:rFonts w:ascii="Garamond" w:hAnsi="Garamond"/>
          <w:i/>
          <w:spacing w:val="10"/>
          <w:sz w:val="21"/>
        </w:rPr>
        <w:softHyphen/>
        <w:t>ment a polygon such that the segments left over are together less than any assigned area..</w:t>
      </w:r>
    </w:p>
    <w:p w14:paraId="24ED42EF" w14:textId="77777777" w:rsidR="00000000" w:rsidRDefault="00000000">
      <w:pPr>
        <w:kinsoku w:val="0"/>
        <w:overflowPunct w:val="0"/>
        <w:autoSpaceDE/>
        <w:autoSpaceDN/>
        <w:adjustRightInd/>
        <w:spacing w:before="137" w:line="227" w:lineRule="exact"/>
        <w:jc w:val="center"/>
        <w:textAlignment w:val="baseline"/>
        <w:rPr>
          <w:spacing w:val="-14"/>
        </w:rPr>
      </w:pPr>
      <w:r>
        <w:rPr>
          <w:spacing w:val="-14"/>
        </w:rPr>
        <w:t>PROPOSITION 21</w:t>
      </w:r>
    </w:p>
    <w:p w14:paraId="3D2D9EF8" w14:textId="77777777" w:rsidR="00000000" w:rsidRDefault="00000000">
      <w:pPr>
        <w:kinsoku w:val="0"/>
        <w:overflowPunct w:val="0"/>
        <w:autoSpaceDE/>
        <w:autoSpaceDN/>
        <w:adjustRightInd/>
        <w:spacing w:before="70" w:line="221" w:lineRule="exact"/>
        <w:ind w:left="144" w:right="72"/>
        <w:jc w:val="both"/>
        <w:textAlignment w:val="baseline"/>
        <w:rPr>
          <w:rFonts w:ascii="Garamond" w:hAnsi="Garamond"/>
          <w:i/>
          <w:spacing w:val="13"/>
          <w:sz w:val="21"/>
        </w:rPr>
      </w:pPr>
      <w:r>
        <w:rPr>
          <w:rFonts w:ascii="Garamond" w:hAnsi="Garamond"/>
          <w:i/>
          <w:spacing w:val="13"/>
          <w:sz w:val="21"/>
        </w:rPr>
        <w:t>If Qq be the base, and 1' the vertex, of any parabolic seg</w:t>
      </w:r>
      <w:r>
        <w:rPr>
          <w:rFonts w:ascii="Garamond" w:hAnsi="Garamond"/>
          <w:i/>
          <w:spacing w:val="13"/>
          <w:sz w:val="21"/>
        </w:rPr>
        <w:softHyphen/>
        <w:t>ment, and if R be the vertex of the segment cut off by PQ, then</w:t>
      </w:r>
    </w:p>
    <w:p w14:paraId="1A386943" w14:textId="77777777" w:rsidR="00000000" w:rsidRDefault="00000000">
      <w:pPr>
        <w:kinsoku w:val="0"/>
        <w:overflowPunct w:val="0"/>
        <w:autoSpaceDE/>
        <w:autoSpaceDN/>
        <w:adjustRightInd/>
        <w:spacing w:line="217" w:lineRule="exact"/>
        <w:ind w:left="1800"/>
        <w:textAlignment w:val="baseline"/>
        <w:rPr>
          <w:rFonts w:ascii="Garamond" w:hAnsi="Garamond"/>
          <w:i/>
          <w:spacing w:val="11"/>
          <w:sz w:val="21"/>
        </w:rPr>
      </w:pPr>
      <w:r>
        <w:rPr>
          <w:rFonts w:ascii="Garamond" w:hAnsi="Garamond"/>
          <w:i/>
          <w:spacing w:val="11"/>
          <w:sz w:val="21"/>
        </w:rPr>
        <w:t>PPQg = 8PPRQ.</w:t>
      </w:r>
    </w:p>
    <w:p w14:paraId="012AE8AA" w14:textId="77777777" w:rsidR="00000000" w:rsidRDefault="00000000">
      <w:pPr>
        <w:kinsoku w:val="0"/>
        <w:overflowPunct w:val="0"/>
        <w:autoSpaceDE/>
        <w:autoSpaceDN/>
        <w:adjustRightInd/>
        <w:spacing w:before="10" w:line="213" w:lineRule="exact"/>
        <w:ind w:left="144" w:right="72" w:firstLine="144"/>
        <w:jc w:val="both"/>
        <w:textAlignment w:val="baseline"/>
        <w:rPr>
          <w:rFonts w:ascii="Garamond" w:hAnsi="Garamond"/>
          <w:i/>
          <w:spacing w:val="7"/>
          <w:sz w:val="21"/>
        </w:rPr>
      </w:pPr>
      <w:r>
        <w:rPr>
          <w:spacing w:val="7"/>
        </w:rPr>
        <w:t xml:space="preserve">The diameter through </w:t>
      </w:r>
      <w:r>
        <w:rPr>
          <w:rFonts w:ascii="Garamond" w:hAnsi="Garamond"/>
          <w:i/>
          <w:spacing w:val="7"/>
          <w:sz w:val="21"/>
        </w:rPr>
        <w:t xml:space="preserve">R </w:t>
      </w:r>
      <w:r>
        <w:rPr>
          <w:spacing w:val="7"/>
        </w:rPr>
        <w:t xml:space="preserve">will bisect the chord </w:t>
      </w:r>
      <w:r>
        <w:rPr>
          <w:rFonts w:ascii="Garamond" w:hAnsi="Garamond"/>
          <w:i/>
          <w:spacing w:val="7"/>
          <w:sz w:val="21"/>
        </w:rPr>
        <w:t xml:space="preserve">PQ, </w:t>
      </w:r>
      <w:r>
        <w:rPr>
          <w:spacing w:val="7"/>
        </w:rPr>
        <w:t xml:space="preserve">and therefore also </w:t>
      </w:r>
      <w:r>
        <w:rPr>
          <w:rFonts w:ascii="Garamond" w:hAnsi="Garamond"/>
          <w:i/>
          <w:spacing w:val="7"/>
          <w:sz w:val="21"/>
        </w:rPr>
        <w:t xml:space="preserve">QV, </w:t>
      </w:r>
      <w:r>
        <w:rPr>
          <w:spacing w:val="7"/>
        </w:rPr>
        <w:t xml:space="preserve">where </w:t>
      </w:r>
      <w:r>
        <w:rPr>
          <w:rFonts w:ascii="Garamond" w:hAnsi="Garamond"/>
          <w:i/>
          <w:spacing w:val="7"/>
          <w:sz w:val="21"/>
        </w:rPr>
        <w:t xml:space="preserve">PV </w:t>
      </w:r>
      <w:r>
        <w:rPr>
          <w:spacing w:val="7"/>
        </w:rPr>
        <w:t>is the diameter bisect</w:t>
      </w:r>
      <w:r>
        <w:rPr>
          <w:spacing w:val="7"/>
        </w:rPr>
        <w:softHyphen/>
        <w:t xml:space="preserve">ing </w:t>
      </w:r>
      <w:r>
        <w:rPr>
          <w:rFonts w:ascii="Garamond" w:hAnsi="Garamond"/>
          <w:i/>
          <w:spacing w:val="7"/>
          <w:sz w:val="21"/>
        </w:rPr>
        <w:t xml:space="preserve">Qq. </w:t>
      </w:r>
      <w:r>
        <w:rPr>
          <w:spacing w:val="7"/>
        </w:rPr>
        <w:t xml:space="preserve">Let the diameter through </w:t>
      </w:r>
      <w:r>
        <w:rPr>
          <w:rFonts w:ascii="Garamond" w:hAnsi="Garamond"/>
          <w:i/>
          <w:spacing w:val="7"/>
          <w:sz w:val="21"/>
        </w:rPr>
        <w:t xml:space="preserve">I? </w:t>
      </w:r>
      <w:r>
        <w:rPr>
          <w:spacing w:val="7"/>
        </w:rPr>
        <w:t xml:space="preserve">bisect </w:t>
      </w:r>
      <w:r>
        <w:rPr>
          <w:rFonts w:ascii="Garamond" w:hAnsi="Garamond"/>
          <w:i/>
          <w:spacing w:val="7"/>
          <w:sz w:val="21"/>
        </w:rPr>
        <w:t xml:space="preserve">PQ </w:t>
      </w:r>
      <w:r>
        <w:rPr>
          <w:spacing w:val="7"/>
        </w:rPr>
        <w:t xml:space="preserve">in Y and </w:t>
      </w:r>
      <w:r>
        <w:rPr>
          <w:rFonts w:ascii="Garamond" w:hAnsi="Garamond"/>
          <w:i/>
          <w:spacing w:val="7"/>
          <w:sz w:val="21"/>
        </w:rPr>
        <w:t xml:space="preserve">QV </w:t>
      </w:r>
      <w:r>
        <w:rPr>
          <w:spacing w:val="7"/>
        </w:rPr>
        <w:t xml:space="preserve">in </w:t>
      </w:r>
      <w:r>
        <w:rPr>
          <w:rFonts w:ascii="Garamond" w:hAnsi="Garamond"/>
          <w:i/>
          <w:spacing w:val="7"/>
          <w:sz w:val="21"/>
        </w:rPr>
        <w:t xml:space="preserve">:II. </w:t>
      </w:r>
      <w:r>
        <w:rPr>
          <w:spacing w:val="7"/>
        </w:rPr>
        <w:t xml:space="preserve">Join </w:t>
      </w:r>
      <w:r>
        <w:rPr>
          <w:rFonts w:ascii="Garamond" w:hAnsi="Garamond"/>
          <w:i/>
          <w:spacing w:val="7"/>
          <w:sz w:val="21"/>
        </w:rPr>
        <w:t>PM.</w:t>
      </w:r>
    </w:p>
    <w:p w14:paraId="662C7382" w14:textId="77777777" w:rsidR="00000000" w:rsidRDefault="00000000">
      <w:pPr>
        <w:tabs>
          <w:tab w:val="left" w:pos="3960"/>
        </w:tabs>
        <w:kinsoku w:val="0"/>
        <w:overflowPunct w:val="0"/>
        <w:autoSpaceDE/>
        <w:autoSpaceDN/>
        <w:adjustRightInd/>
        <w:spacing w:line="223" w:lineRule="exact"/>
        <w:ind w:left="288"/>
        <w:textAlignment w:val="baseline"/>
        <w:rPr>
          <w:spacing w:val="-1"/>
        </w:rPr>
      </w:pPr>
      <w:r>
        <w:rPr>
          <w:spacing w:val="-1"/>
        </w:rPr>
        <w:t>By Prop. 19,</w:t>
      </w:r>
      <w:r>
        <w:rPr>
          <w:spacing w:val="-1"/>
        </w:rPr>
        <w:tab/>
        <w:t>PI/ = ARM.</w:t>
      </w:r>
    </w:p>
    <w:p w14:paraId="52583372" w14:textId="77777777" w:rsidR="00000000" w:rsidRDefault="00000000">
      <w:pPr>
        <w:tabs>
          <w:tab w:val="left" w:pos="3960"/>
        </w:tabs>
        <w:kinsoku w:val="0"/>
        <w:overflowPunct w:val="0"/>
        <w:autoSpaceDE/>
        <w:autoSpaceDN/>
        <w:adjustRightInd/>
        <w:spacing w:line="213" w:lineRule="exact"/>
        <w:ind w:left="144"/>
        <w:textAlignment w:val="baseline"/>
        <w:rPr>
          <w:rFonts w:ascii="Garamond" w:hAnsi="Garamond"/>
          <w:i/>
          <w:spacing w:val="-3"/>
          <w:sz w:val="21"/>
        </w:rPr>
      </w:pPr>
      <w:r>
        <w:rPr>
          <w:spacing w:val="-3"/>
        </w:rPr>
        <w:t>Also</w:t>
      </w:r>
      <w:r>
        <w:rPr>
          <w:spacing w:val="-3"/>
        </w:rPr>
        <w:tab/>
      </w:r>
      <w:r>
        <w:rPr>
          <w:rFonts w:ascii="Garamond" w:hAnsi="Garamond"/>
          <w:i/>
          <w:spacing w:val="-3"/>
          <w:sz w:val="21"/>
        </w:rPr>
        <w:t>PV=2Y.111.</w:t>
      </w:r>
    </w:p>
    <w:p w14:paraId="1CBA6CF7" w14:textId="77777777" w:rsidR="00000000" w:rsidRDefault="00000000">
      <w:pPr>
        <w:tabs>
          <w:tab w:val="left" w:pos="3960"/>
        </w:tabs>
        <w:kinsoku w:val="0"/>
        <w:overflowPunct w:val="0"/>
        <w:autoSpaceDE/>
        <w:autoSpaceDN/>
        <w:adjustRightInd/>
        <w:spacing w:line="221" w:lineRule="exact"/>
        <w:ind w:left="144"/>
        <w:textAlignment w:val="baseline"/>
        <w:rPr>
          <w:spacing w:val="1"/>
        </w:rPr>
      </w:pPr>
      <w:r>
        <w:rPr>
          <w:spacing w:val="1"/>
        </w:rPr>
        <w:t>Therefore</w:t>
      </w:r>
      <w:r>
        <w:rPr>
          <w:spacing w:val="1"/>
        </w:rPr>
        <w:tab/>
        <w:t>YM =2RY,</w:t>
      </w:r>
    </w:p>
    <w:p w14:paraId="36F2FD53" w14:textId="77777777" w:rsidR="00000000" w:rsidRDefault="00000000">
      <w:pPr>
        <w:widowControl/>
        <w:rPr>
          <w:sz w:val="24"/>
        </w:rPr>
        <w:sectPr w:rsidR="00000000">
          <w:pgSz w:w="8222" w:h="12982"/>
          <w:pgMar w:top="640" w:right="746" w:bottom="846" w:left="636" w:header="720" w:footer="720" w:gutter="0"/>
          <w:cols w:space="720"/>
          <w:noEndnote/>
        </w:sectPr>
      </w:pPr>
    </w:p>
    <w:p w14:paraId="22ED1878" w14:textId="77777777" w:rsidR="00000000" w:rsidRDefault="00000000">
      <w:pPr>
        <w:kinsoku w:val="0"/>
        <w:overflowPunct w:val="0"/>
        <w:autoSpaceDE/>
        <w:autoSpaceDN/>
        <w:adjustRightInd/>
        <w:textAlignment w:val="baseline"/>
        <w:rPr>
          <w:sz w:val="24"/>
        </w:rPr>
      </w:pPr>
      <w:r>
        <w:rPr>
          <w:noProof/>
        </w:rPr>
        <w:lastRenderedPageBreak/>
        <w:pict w14:anchorId="6109E042">
          <v:shape id="_x0000_s1290" type="#_x0000_t202" style="position:absolute;margin-left:230.95pt;margin-top:381.1pt;width:121.5pt;height:185.55pt;z-index:-1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A6CE31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2ED2A41">
          <v:shape id="_x0000_s1291" type="#_x0000_t202" style="position:absolute;margin-left:251.1pt;margin-top:524.7pt;width:53.8pt;height:23.95pt;z-index:-171;mso-wrap-edited:f;mso-wrap-distance-left:0;mso-wrap-distance-top:0;mso-wrap-distance-right:0;mso-wrap-distance-bottom:0;mso-position-horizontal-relative:page;mso-position-vertical-relative:page" wrapcoords="-62 0 -62 21600 21662 21600 21662 0 -62 0" o:allowincell="f" strokeweight=".9pt">
            <v:fill opacity="0"/>
            <v:textbox inset="0,0,0,0">
              <w:txbxContent>
                <w:p w14:paraId="79D967B7"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F7AD721">
          <v:shape id="_x0000_s1292" type="#_x0000_t202" style="position:absolute;margin-left:37.35pt;margin-top:33pt;width:342pt;height:159.05pt;z-index:2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ACCB216" w14:textId="77777777" w:rsidR="00000000" w:rsidRDefault="00000000">
                  <w:pPr>
                    <w:tabs>
                      <w:tab w:val="left" w:pos="2736"/>
                    </w:tabs>
                    <w:kinsoku w:val="0"/>
                    <w:overflowPunct w:val="0"/>
                    <w:autoSpaceDE/>
                    <w:autoSpaceDN/>
                    <w:adjustRightInd/>
                    <w:spacing w:before="23" w:line="224" w:lineRule="exact"/>
                    <w:ind w:left="72"/>
                    <w:textAlignment w:val="baseline"/>
                    <w:rPr>
                      <w:spacing w:val="14"/>
                      <w:sz w:val="17"/>
                    </w:rPr>
                  </w:pPr>
                  <w:r>
                    <w:rPr>
                      <w:b/>
                      <w:spacing w:val="14"/>
                    </w:rPr>
                    <w:t>134</w:t>
                  </w:r>
                  <w:r>
                    <w:rPr>
                      <w:b/>
                      <w:spacing w:val="14"/>
                    </w:rPr>
                    <w:tab/>
                  </w:r>
                  <w:r>
                    <w:rPr>
                      <w:spacing w:val="14"/>
                      <w:sz w:val="17"/>
                    </w:rPr>
                    <w:t>ARCHIMEDES</w:t>
                  </w:r>
                </w:p>
                <w:p w14:paraId="19D8DF58" w14:textId="77777777" w:rsidR="00000000" w:rsidRDefault="00000000">
                  <w:pPr>
                    <w:tabs>
                      <w:tab w:val="right" w:pos="4248"/>
                    </w:tabs>
                    <w:kinsoku w:val="0"/>
                    <w:overflowPunct w:val="0"/>
                    <w:autoSpaceDE/>
                    <w:autoSpaceDN/>
                    <w:adjustRightInd/>
                    <w:spacing w:before="60" w:line="220" w:lineRule="exact"/>
                    <w:ind w:left="72"/>
                    <w:textAlignment w:val="baseline"/>
                    <w:rPr>
                      <w:i/>
                    </w:rPr>
                  </w:pPr>
                  <w:r>
                    <w:t>and</w:t>
                  </w:r>
                  <w:r>
                    <w:tab/>
                  </w:r>
                  <w:r>
                    <w:rPr>
                      <w:i/>
                    </w:rPr>
                    <w:t>APQM=2APRQ.</w:t>
                  </w:r>
                </w:p>
                <w:p w14:paraId="2FFCF56E" w14:textId="77777777" w:rsidR="00000000" w:rsidRDefault="00000000">
                  <w:pPr>
                    <w:tabs>
                      <w:tab w:val="right" w:pos="4248"/>
                    </w:tabs>
                    <w:kinsoku w:val="0"/>
                    <w:overflowPunct w:val="0"/>
                    <w:autoSpaceDE/>
                    <w:autoSpaceDN/>
                    <w:adjustRightInd/>
                    <w:spacing w:before="10" w:line="220" w:lineRule="exact"/>
                    <w:ind w:left="72"/>
                    <w:textAlignment w:val="baseline"/>
                    <w:rPr>
                      <w:i/>
                    </w:rPr>
                  </w:pPr>
                  <w:r>
                    <w:t>Hence</w:t>
                  </w:r>
                  <w:r>
                    <w:tab/>
                  </w:r>
                  <w:r>
                    <w:rPr>
                      <w:i/>
                    </w:rPr>
                    <w:t>APQV=4APRQ,</w:t>
                  </w:r>
                </w:p>
                <w:p w14:paraId="16605B39" w14:textId="77777777" w:rsidR="00000000" w:rsidRDefault="00000000">
                  <w:pPr>
                    <w:tabs>
                      <w:tab w:val="right" w:pos="4248"/>
                    </w:tabs>
                    <w:kinsoku w:val="0"/>
                    <w:overflowPunct w:val="0"/>
                    <w:autoSpaceDE/>
                    <w:autoSpaceDN/>
                    <w:adjustRightInd/>
                    <w:spacing w:line="216" w:lineRule="exact"/>
                    <w:ind w:left="72"/>
                    <w:textAlignment w:val="baseline"/>
                    <w:rPr>
                      <w:i/>
                    </w:rPr>
                  </w:pPr>
                  <w:r>
                    <w:t>and</w:t>
                  </w:r>
                  <w:r>
                    <w:tab/>
                  </w:r>
                  <w:r>
                    <w:rPr>
                      <w:i/>
                    </w:rPr>
                    <w:t>APQq=8APRQ.</w:t>
                  </w:r>
                </w:p>
                <w:p w14:paraId="09986085" w14:textId="77777777" w:rsidR="00000000" w:rsidRDefault="00000000">
                  <w:pPr>
                    <w:kinsoku w:val="0"/>
                    <w:overflowPunct w:val="0"/>
                    <w:autoSpaceDE/>
                    <w:autoSpaceDN/>
                    <w:adjustRightInd/>
                    <w:spacing w:before="3" w:line="220" w:lineRule="exact"/>
                    <w:ind w:left="288"/>
                    <w:textAlignment w:val="baseline"/>
                    <w:rPr>
                      <w:spacing w:val="7"/>
                    </w:rPr>
                  </w:pPr>
                  <w:r>
                    <w:rPr>
                      <w:spacing w:val="7"/>
                    </w:rPr>
                    <w:t xml:space="preserve">Also, if RTV, the ordinate from </w:t>
                  </w:r>
                  <w:r>
                    <w:rPr>
                      <w:i/>
                      <w:spacing w:val="7"/>
                    </w:rPr>
                    <w:t xml:space="preserve">1? </w:t>
                  </w:r>
                  <w:r>
                    <w:rPr>
                      <w:spacing w:val="7"/>
                    </w:rPr>
                    <w:t xml:space="preserve">to PV, he produced to </w:t>
                  </w:r>
                  <w:r>
                    <w:rPr>
                      <w:b/>
                      <w:spacing w:val="7"/>
                    </w:rPr>
                    <w:t xml:space="preserve">meet </w:t>
                  </w:r>
                  <w:r>
                    <w:rPr>
                      <w:spacing w:val="7"/>
                    </w:rPr>
                    <w:t>the curve</w:t>
                  </w:r>
                </w:p>
                <w:p w14:paraId="35BB7462" w14:textId="77777777" w:rsidR="00000000" w:rsidRDefault="00000000">
                  <w:pPr>
                    <w:tabs>
                      <w:tab w:val="left" w:pos="3024"/>
                    </w:tabs>
                    <w:kinsoku w:val="0"/>
                    <w:overflowPunct w:val="0"/>
                    <w:autoSpaceDE/>
                    <w:autoSpaceDN/>
                    <w:adjustRightInd/>
                    <w:spacing w:line="218" w:lineRule="exact"/>
                    <w:ind w:left="72"/>
                    <w:textAlignment w:val="baseline"/>
                    <w:rPr>
                      <w:i/>
                      <w:spacing w:val="-5"/>
                    </w:rPr>
                  </w:pPr>
                  <w:r>
                    <w:rPr>
                      <w:spacing w:val="-5"/>
                    </w:rPr>
                    <w:t>again in r,</w:t>
                  </w:r>
                  <w:r>
                    <w:rPr>
                      <w:spacing w:val="-5"/>
                    </w:rPr>
                    <w:tab/>
                  </w:r>
                  <w:r>
                    <w:rPr>
                      <w:i/>
                      <w:spacing w:val="-5"/>
                    </w:rPr>
                    <w:t>RTV=7•Fir,</w:t>
                  </w:r>
                </w:p>
                <w:p w14:paraId="736C9190" w14:textId="77777777" w:rsidR="00000000" w:rsidRDefault="00000000">
                  <w:pPr>
                    <w:kinsoku w:val="0"/>
                    <w:overflowPunct w:val="0"/>
                    <w:autoSpaceDE/>
                    <w:autoSpaceDN/>
                    <w:adjustRightInd/>
                    <w:spacing w:before="2" w:line="220" w:lineRule="exact"/>
                    <w:ind w:left="72"/>
                    <w:textAlignment w:val="baseline"/>
                    <w:rPr>
                      <w:spacing w:val="8"/>
                    </w:rPr>
                  </w:pPr>
                  <w:r>
                    <w:rPr>
                      <w:spacing w:val="8"/>
                    </w:rPr>
                    <w:t>and the same proof shows that</w:t>
                  </w:r>
                </w:p>
                <w:p w14:paraId="271949D5" w14:textId="77777777" w:rsidR="00000000" w:rsidRDefault="00000000">
                  <w:pPr>
                    <w:kinsoku w:val="0"/>
                    <w:overflowPunct w:val="0"/>
                    <w:autoSpaceDE/>
                    <w:autoSpaceDN/>
                    <w:adjustRightInd/>
                    <w:spacing w:before="1" w:line="220" w:lineRule="exact"/>
                    <w:ind w:left="72"/>
                    <w:jc w:val="center"/>
                    <w:textAlignment w:val="baseline"/>
                    <w:rPr>
                      <w:i/>
                      <w:spacing w:val="2"/>
                    </w:rPr>
                  </w:pPr>
                  <w:r>
                    <w:rPr>
                      <w:i/>
                      <w:spacing w:val="2"/>
                    </w:rPr>
                    <w:t>PQ(/•=8APrq.</w:t>
                  </w:r>
                </w:p>
                <w:p w14:paraId="1032486C" w14:textId="77777777" w:rsidR="00000000" w:rsidRDefault="00000000">
                  <w:pPr>
                    <w:kinsoku w:val="0"/>
                    <w:overflowPunct w:val="0"/>
                    <w:autoSpaceDE/>
                    <w:autoSpaceDN/>
                    <w:adjustRightInd/>
                    <w:spacing w:before="371" w:line="211" w:lineRule="exact"/>
                    <w:ind w:left="72"/>
                    <w:jc w:val="center"/>
                    <w:textAlignment w:val="baseline"/>
                    <w:rPr>
                      <w:spacing w:val="3"/>
                      <w:sz w:val="17"/>
                    </w:rPr>
                  </w:pPr>
                  <w:r>
                    <w:rPr>
                      <w:spacing w:val="3"/>
                      <w:sz w:val="17"/>
                    </w:rPr>
                    <w:t>PROPOSITION 22</w:t>
                  </w:r>
                </w:p>
                <w:p w14:paraId="74111B1E" w14:textId="77777777" w:rsidR="00000000" w:rsidRDefault="00000000">
                  <w:pPr>
                    <w:kinsoku w:val="0"/>
                    <w:overflowPunct w:val="0"/>
                    <w:autoSpaceDE/>
                    <w:autoSpaceDN/>
                    <w:adjustRightInd/>
                    <w:spacing w:before="79" w:line="220" w:lineRule="exact"/>
                    <w:ind w:left="72" w:right="72"/>
                    <w:textAlignment w:val="baseline"/>
                    <w:rPr>
                      <w:i/>
                    </w:rPr>
                  </w:pPr>
                  <w:r>
                    <w:rPr>
                      <w:i/>
                    </w:rPr>
                    <w:t>If there be a series of areas A, B, C, I), • • • each of which is four times the next in order, and if the largest, A, be equal to the triangle PQq inscribed in a parabolic segment PQq and having the same base with it and equal height, then</w:t>
                  </w:r>
                </w:p>
              </w:txbxContent>
            </v:textbox>
            <w10:wrap type="square" anchorx="page" anchory="page"/>
          </v:shape>
        </w:pict>
      </w:r>
      <w:r>
        <w:rPr>
          <w:noProof/>
        </w:rPr>
        <w:pict w14:anchorId="569BECD2">
          <v:shape id="_x0000_s1293" type="#_x0000_t202" style="position:absolute;margin-left:37.35pt;margin-top:192.05pt;width:250.85pt;height:163.1pt;z-index:2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E24E9E6" w14:textId="77777777" w:rsidR="00000000" w:rsidRDefault="00000000">
                  <w:pPr>
                    <w:kinsoku w:val="0"/>
                    <w:overflowPunct w:val="0"/>
                    <w:autoSpaceDE/>
                    <w:autoSpaceDN/>
                    <w:adjustRightInd/>
                    <w:spacing w:line="219" w:lineRule="exact"/>
                    <w:ind w:left="576"/>
                    <w:textAlignment w:val="baseline"/>
                    <w:rPr>
                      <w:i/>
                      <w:spacing w:val="4"/>
                    </w:rPr>
                  </w:pPr>
                  <w:r>
                    <w:rPr>
                      <w:i/>
                      <w:spacing w:val="4"/>
                    </w:rPr>
                    <w:t>(A+B+C-}-D-}- • • •)&lt;(area of segment PQq).</w:t>
                  </w:r>
                </w:p>
                <w:p w14:paraId="192E1D6F" w14:textId="77777777" w:rsidR="00000000" w:rsidRDefault="00000000">
                  <w:pPr>
                    <w:kinsoku w:val="0"/>
                    <w:overflowPunct w:val="0"/>
                    <w:autoSpaceDE/>
                    <w:autoSpaceDN/>
                    <w:adjustRightInd/>
                    <w:spacing w:before="7" w:line="220" w:lineRule="exact"/>
                    <w:ind w:left="72" w:firstLine="216"/>
                    <w:textAlignment w:val="baseline"/>
                  </w:pPr>
                  <w:r>
                    <w:t xml:space="preserve">For, since </w:t>
                  </w:r>
                  <w:r>
                    <w:rPr>
                      <w:i/>
                    </w:rPr>
                    <w:t xml:space="preserve">APQq=8APRQ=8APqr, </w:t>
                  </w:r>
                  <w:r>
                    <w:t xml:space="preserve">where </w:t>
                  </w:r>
                  <w:r>
                    <w:rPr>
                      <w:i/>
                    </w:rPr>
                    <w:t xml:space="preserve">I?, </w:t>
                  </w:r>
                  <w:r>
                    <w:t xml:space="preserve">r are the vertices of the segments cut off by </w:t>
                  </w:r>
                  <w:r>
                    <w:rPr>
                      <w:i/>
                    </w:rPr>
                    <w:t xml:space="preserve">PQ, Pq, </w:t>
                  </w:r>
                  <w:r>
                    <w:t>as in the last proposition,</w:t>
                  </w:r>
                </w:p>
                <w:p w14:paraId="192BEEFD" w14:textId="77777777" w:rsidR="00000000" w:rsidRDefault="00000000">
                  <w:pPr>
                    <w:kinsoku w:val="0"/>
                    <w:overflowPunct w:val="0"/>
                    <w:autoSpaceDE/>
                    <w:autoSpaceDN/>
                    <w:adjustRightInd/>
                    <w:spacing w:before="2" w:line="220" w:lineRule="exact"/>
                    <w:ind w:left="288" w:firstLine="1872"/>
                    <w:textAlignment w:val="baseline"/>
                    <w:rPr>
                      <w:i/>
                      <w:spacing w:val="13"/>
                    </w:rPr>
                  </w:pPr>
                  <w:r>
                    <w:rPr>
                      <w:spacing w:val="13"/>
                    </w:rPr>
                    <w:t xml:space="preserve">PQq=4(APQR+APqr). Therefore, since APIQq= </w:t>
                  </w:r>
                  <w:r>
                    <w:rPr>
                      <w:i/>
                      <w:spacing w:val="13"/>
                    </w:rPr>
                    <w:t>A,</w:t>
                  </w:r>
                </w:p>
                <w:p w14:paraId="457C1436" w14:textId="77777777" w:rsidR="00000000" w:rsidRDefault="00000000">
                  <w:pPr>
                    <w:kinsoku w:val="0"/>
                    <w:overflowPunct w:val="0"/>
                    <w:autoSpaceDE/>
                    <w:autoSpaceDN/>
                    <w:adjustRightInd/>
                    <w:spacing w:before="11" w:line="220" w:lineRule="exact"/>
                    <w:ind w:left="1152"/>
                    <w:textAlignment w:val="baseline"/>
                    <w:rPr>
                      <w:i/>
                      <w:spacing w:val="22"/>
                    </w:rPr>
                  </w:pPr>
                  <w:r>
                    <w:rPr>
                      <w:i/>
                      <w:spacing w:val="22"/>
                    </w:rPr>
                    <w:t>APQR+APqr=B•</w:t>
                  </w:r>
                </w:p>
                <w:p w14:paraId="44202D37" w14:textId="77777777" w:rsidR="00000000" w:rsidRDefault="00000000">
                  <w:pPr>
                    <w:kinsoku w:val="0"/>
                    <w:overflowPunct w:val="0"/>
                    <w:autoSpaceDE/>
                    <w:autoSpaceDN/>
                    <w:adjustRightInd/>
                    <w:spacing w:line="216" w:lineRule="exact"/>
                    <w:ind w:left="72" w:firstLine="216"/>
                    <w:textAlignment w:val="baseline"/>
                  </w:pPr>
                  <w:r>
                    <w:t>In like manner we prove that the triangles similarly in</w:t>
                  </w:r>
                  <w:r>
                    <w:softHyphen/>
                    <w:t>scribed in the remaining segments are together equal to the area C, and so on.</w:t>
                  </w:r>
                </w:p>
                <w:p w14:paraId="21736967" w14:textId="77777777" w:rsidR="00000000" w:rsidRDefault="00000000">
                  <w:pPr>
                    <w:kinsoku w:val="0"/>
                    <w:overflowPunct w:val="0"/>
                    <w:autoSpaceDE/>
                    <w:autoSpaceDN/>
                    <w:adjustRightInd/>
                    <w:spacing w:before="5" w:after="389" w:line="220" w:lineRule="exact"/>
                    <w:ind w:left="72" w:firstLine="216"/>
                    <w:textAlignment w:val="baseline"/>
                  </w:pPr>
                  <w:r>
                    <w:t xml:space="preserve">Therefore </w:t>
                  </w:r>
                  <w:r>
                    <w:rPr>
                      <w:i/>
                    </w:rPr>
                    <w:t xml:space="preserve">Ad-B+C±D-1- • • • </w:t>
                  </w:r>
                  <w:r>
                    <w:t>is equal to the area of a certain inscribed polygon, and is therefore less than the area of the segment.</w:t>
                  </w:r>
                </w:p>
              </w:txbxContent>
            </v:textbox>
            <w10:wrap type="square" anchorx="page" anchory="page"/>
          </v:shape>
        </w:pict>
      </w:r>
      <w:r>
        <w:rPr>
          <w:noProof/>
        </w:rPr>
        <w:pict w14:anchorId="36D91A6B">
          <v:shape id="_x0000_s1294" type="#_x0000_t202" style="position:absolute;margin-left:288.2pt;margin-top:192.05pt;width:91.15pt;height:163.1pt;z-index:2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363894" w14:textId="77777777" w:rsidR="00000000" w:rsidRDefault="00000000">
                  <w:pPr>
                    <w:kinsoku w:val="0"/>
                    <w:overflowPunct w:val="0"/>
                    <w:autoSpaceDE/>
                    <w:autoSpaceDN/>
                    <w:adjustRightInd/>
                    <w:spacing w:before="270" w:after="666"/>
                    <w:ind w:left="147" w:right="250"/>
                    <w:textAlignment w:val="baseline"/>
                    <w:rPr>
                      <w:sz w:val="24"/>
                    </w:rPr>
                  </w:pPr>
                  <w:r>
                    <w:rPr>
                      <w:sz w:val="24"/>
                    </w:rPr>
                    <w:pict w14:anchorId="3E770559">
                      <v:shape id="_x0000_i1213" type="#_x0000_t75" style="width:71.25pt;height:116.25pt" fillcolor="window">
                        <v:imagedata r:id="rId128" o:title="_Pic391"/>
                      </v:shape>
                    </w:pict>
                  </w:r>
                </w:p>
              </w:txbxContent>
            </v:textbox>
            <w10:wrap type="square" anchorx="page" anchory="page"/>
          </v:shape>
        </w:pict>
      </w:r>
      <w:r>
        <w:rPr>
          <w:noProof/>
        </w:rPr>
        <w:pict w14:anchorId="41D74473">
          <v:shape id="_x0000_s1295" type="#_x0000_t202" style="position:absolute;margin-left:42.3pt;margin-top:355.15pt;width:234pt;height:24.85pt;z-index:2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5049EB1" w14:textId="77777777" w:rsidR="00000000" w:rsidRDefault="00000000">
                  <w:pPr>
                    <w:kinsoku w:val="0"/>
                    <w:overflowPunct w:val="0"/>
                    <w:autoSpaceDE/>
                    <w:autoSpaceDN/>
                    <w:adjustRightInd/>
                    <w:spacing w:line="198" w:lineRule="exact"/>
                    <w:jc w:val="center"/>
                    <w:textAlignment w:val="baseline"/>
                    <w:rPr>
                      <w:spacing w:val="3"/>
                      <w:sz w:val="17"/>
                    </w:rPr>
                  </w:pPr>
                  <w:r>
                    <w:rPr>
                      <w:spacing w:val="3"/>
                      <w:sz w:val="17"/>
                    </w:rPr>
                    <w:t>PROPOSITION 23</w:t>
                  </w:r>
                </w:p>
                <w:p w14:paraId="1D489F8E" w14:textId="77777777" w:rsidR="00000000" w:rsidRDefault="00000000">
                  <w:pPr>
                    <w:kinsoku w:val="0"/>
                    <w:overflowPunct w:val="0"/>
                    <w:autoSpaceDE/>
                    <w:autoSpaceDN/>
                    <w:adjustRightInd/>
                    <w:spacing w:before="77" w:line="220" w:lineRule="exact"/>
                    <w:ind w:left="504" w:hanging="504"/>
                    <w:textAlignment w:val="baseline"/>
                    <w:rPr>
                      <w:i/>
                    </w:rPr>
                  </w:pPr>
                  <w:r>
                    <w:rPr>
                      <w:i/>
                    </w:rPr>
                    <w:t xml:space="preserve">Given a series of areas A, B, C, D, • • •Z, of which A is </w:t>
                  </w:r>
                </w:p>
              </w:txbxContent>
            </v:textbox>
            <w10:wrap type="square" anchorx="page" anchory="page"/>
          </v:shape>
        </w:pict>
      </w:r>
      <w:r>
        <w:rPr>
          <w:noProof/>
        </w:rPr>
        <w:pict w14:anchorId="7A69D7D9">
          <v:shape id="_x0000_s1296" type="#_x0000_t202" style="position:absolute;margin-left:42.3pt;margin-top:380pt;width:171.7pt;height:114.5pt;z-index:2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F75AD73" w14:textId="77777777" w:rsidR="00000000" w:rsidRDefault="00000000">
                  <w:pPr>
                    <w:kinsoku w:val="0"/>
                    <w:overflowPunct w:val="0"/>
                    <w:autoSpaceDE/>
                    <w:autoSpaceDN/>
                    <w:adjustRightInd/>
                    <w:spacing w:line="220" w:lineRule="exact"/>
                    <w:ind w:left="504"/>
                    <w:textAlignment w:val="baseline"/>
                    <w:rPr>
                      <w:i/>
                    </w:rPr>
                  </w:pPr>
                  <w:r>
                    <w:rPr>
                      <w:i/>
                    </w:rPr>
                    <w:t xml:space="preserve">equal to four times the next in order, then A -1-B+C+ • • •+Z-1-V=I-A. </w:t>
                  </w:r>
                  <w:r>
                    <w:t xml:space="preserve">Take areas </w:t>
                  </w:r>
                  <w:r>
                    <w:rPr>
                      <w:i/>
                    </w:rPr>
                    <w:t xml:space="preserve">b, c, d, • • • </w:t>
                  </w:r>
                  <w:r>
                    <w:t xml:space="preserve">such that </w:t>
                  </w:r>
                  <w:r>
                    <w:rPr>
                      <w:i/>
                    </w:rPr>
                    <w:t>b= 3B,</w:t>
                  </w:r>
                </w:p>
                <w:p w14:paraId="208BE1E1" w14:textId="77777777" w:rsidR="00000000" w:rsidRDefault="00000000">
                  <w:pPr>
                    <w:kinsoku w:val="0"/>
                    <w:overflowPunct w:val="0"/>
                    <w:autoSpaceDE/>
                    <w:autoSpaceDN/>
                    <w:adjustRightInd/>
                    <w:spacing w:before="1" w:line="220" w:lineRule="exact"/>
                    <w:ind w:left="1368"/>
                    <w:textAlignment w:val="baseline"/>
                    <w:rPr>
                      <w:i/>
                      <w:spacing w:val="7"/>
                    </w:rPr>
                  </w:pPr>
                  <w:r>
                    <w:rPr>
                      <w:i/>
                      <w:spacing w:val="7"/>
                    </w:rPr>
                    <w:t>c=1C,</w:t>
                  </w:r>
                </w:p>
                <w:p w14:paraId="31654B0F" w14:textId="77777777" w:rsidR="00000000" w:rsidRDefault="00000000">
                  <w:pPr>
                    <w:kinsoku w:val="0"/>
                    <w:overflowPunct w:val="0"/>
                    <w:autoSpaceDE/>
                    <w:autoSpaceDN/>
                    <w:adjustRightInd/>
                    <w:spacing w:line="219" w:lineRule="exact"/>
                    <w:ind w:left="144" w:right="504" w:firstLine="1224"/>
                    <w:textAlignment w:val="baseline"/>
                    <w:rPr>
                      <w:i/>
                    </w:rPr>
                  </w:pPr>
                  <w:r>
                    <w:rPr>
                      <w:i/>
                    </w:rPr>
                    <w:t xml:space="preserve">d= </w:t>
                  </w:r>
                  <w:r>
                    <w:t xml:space="preserve">1D, and so on. Then, since </w:t>
                  </w:r>
                  <w:r>
                    <w:rPr>
                      <w:i/>
                    </w:rPr>
                    <w:t>b =1/3,</w:t>
                  </w:r>
                </w:p>
                <w:p w14:paraId="15FD3B85" w14:textId="77777777" w:rsidR="00000000" w:rsidRDefault="00000000">
                  <w:pPr>
                    <w:tabs>
                      <w:tab w:val="left" w:pos="1296"/>
                    </w:tabs>
                    <w:kinsoku w:val="0"/>
                    <w:overflowPunct w:val="0"/>
                    <w:autoSpaceDE/>
                    <w:autoSpaceDN/>
                    <w:adjustRightInd/>
                    <w:spacing w:line="220" w:lineRule="exact"/>
                    <w:textAlignment w:val="baseline"/>
                    <w:rPr>
                      <w:i/>
                      <w:spacing w:val="5"/>
                    </w:rPr>
                  </w:pPr>
                  <w:r>
                    <w:rPr>
                      <w:spacing w:val="5"/>
                    </w:rPr>
                    <w:t>and</w:t>
                  </w:r>
                  <w:r>
                    <w:rPr>
                      <w:spacing w:val="5"/>
                    </w:rPr>
                    <w:tab/>
                  </w:r>
                  <w:r>
                    <w:rPr>
                      <w:i/>
                      <w:spacing w:val="5"/>
                    </w:rPr>
                    <w:t>B =1A,</w:t>
                  </w:r>
                </w:p>
                <w:p w14:paraId="2EE11238" w14:textId="77777777" w:rsidR="00000000" w:rsidRDefault="00000000">
                  <w:pPr>
                    <w:kinsoku w:val="0"/>
                    <w:overflowPunct w:val="0"/>
                    <w:autoSpaceDE/>
                    <w:autoSpaceDN/>
                    <w:adjustRightInd/>
                    <w:spacing w:before="6" w:line="220" w:lineRule="exact"/>
                    <w:ind w:left="1008"/>
                    <w:textAlignment w:val="baseline"/>
                    <w:rPr>
                      <w:i/>
                      <w:spacing w:val="15"/>
                    </w:rPr>
                  </w:pPr>
                  <w:r>
                    <w:rPr>
                      <w:i/>
                      <w:spacing w:val="15"/>
                    </w:rPr>
                    <w:t>B+b=i-A.</w:t>
                  </w:r>
                </w:p>
                <w:p w14:paraId="0B84AAF7" w14:textId="77777777" w:rsidR="00000000" w:rsidRDefault="00000000">
                  <w:pPr>
                    <w:kinsoku w:val="0"/>
                    <w:overflowPunct w:val="0"/>
                    <w:autoSpaceDE/>
                    <w:autoSpaceDN/>
                    <w:adjustRightInd/>
                    <w:spacing w:after="86" w:line="209" w:lineRule="exact"/>
                    <w:textAlignment w:val="baseline"/>
                    <w:rPr>
                      <w:i/>
                      <w:spacing w:val="17"/>
                    </w:rPr>
                  </w:pPr>
                  <w:r>
                    <w:rPr>
                      <w:spacing w:val="17"/>
                    </w:rPr>
                    <w:t xml:space="preserve">Similarly </w:t>
                  </w:r>
                  <w:r>
                    <w:rPr>
                      <w:i/>
                      <w:spacing w:val="17"/>
                    </w:rPr>
                    <w:t>C-i-c=iB.</w:t>
                  </w:r>
                </w:p>
              </w:txbxContent>
            </v:textbox>
            <w10:wrap type="square" anchorx="page" anchory="page"/>
          </v:shape>
        </w:pict>
      </w:r>
      <w:r>
        <w:rPr>
          <w:noProof/>
        </w:rPr>
        <w:pict w14:anchorId="498AAB80">
          <v:shape id="_x0000_s1297" type="#_x0000_t202" style="position:absolute;margin-left:278.3pt;margin-top:370.05pt;width:96.65pt;height:11.05pt;z-index:2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AC1B6B" w14:textId="77777777" w:rsidR="00000000" w:rsidRDefault="00000000">
                  <w:pPr>
                    <w:kinsoku w:val="0"/>
                    <w:overflowPunct w:val="0"/>
                    <w:autoSpaceDE/>
                    <w:autoSpaceDN/>
                    <w:adjustRightInd/>
                    <w:spacing w:before="1" w:line="215" w:lineRule="exact"/>
                    <w:textAlignment w:val="baseline"/>
                    <w:rPr>
                      <w:i/>
                      <w:spacing w:val="-5"/>
                    </w:rPr>
                  </w:pPr>
                  <w:r>
                    <w:rPr>
                      <w:i/>
                      <w:spacing w:val="-5"/>
                    </w:rPr>
                    <w:t>the greatest, and each is</w:t>
                  </w:r>
                </w:p>
              </w:txbxContent>
            </v:textbox>
            <w10:wrap type="square" anchorx="page" anchory="page"/>
          </v:shape>
        </w:pict>
      </w:r>
      <w:r>
        <w:rPr>
          <w:noProof/>
        </w:rPr>
        <w:pict w14:anchorId="67E21727">
          <v:shape id="_x0000_s1298" type="#_x0000_t202" style="position:absolute;margin-left:272.5pt;margin-top:430.2pt;width:11.9pt;height:8.6pt;z-index:2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0A16C08" w14:textId="77777777" w:rsidR="00000000" w:rsidRDefault="00000000">
                  <w:pPr>
                    <w:kinsoku w:val="0"/>
                    <w:overflowPunct w:val="0"/>
                    <w:autoSpaceDE/>
                    <w:autoSpaceDN/>
                    <w:adjustRightInd/>
                    <w:spacing w:line="165" w:lineRule="exact"/>
                    <w:textAlignment w:val="baseline"/>
                    <w:rPr>
                      <w:rFonts w:ascii="Arial Narrow" w:hAnsi="Arial Narrow"/>
                      <w:b/>
                      <w:sz w:val="15"/>
                    </w:rPr>
                  </w:pPr>
                  <w:r>
                    <w:rPr>
                      <w:rFonts w:ascii="Arial Narrow" w:hAnsi="Arial Narrow"/>
                      <w:b/>
                      <w:sz w:val="15"/>
                    </w:rPr>
                    <w:t>A</w:t>
                  </w:r>
                </w:p>
              </w:txbxContent>
            </v:textbox>
            <w10:wrap type="square" anchorx="page" anchory="page"/>
          </v:shape>
        </w:pict>
      </w:r>
      <w:r>
        <w:rPr>
          <w:noProof/>
        </w:rPr>
        <w:pict w14:anchorId="679F2236">
          <v:shape id="_x0000_s1299" type="#_x0000_t202" style="position:absolute;margin-left:333.25pt;margin-top:490.05pt;width:19.2pt;height:23.55pt;z-index:2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491188B" w14:textId="77777777" w:rsidR="00000000" w:rsidRDefault="00000000">
                  <w:pPr>
                    <w:kinsoku w:val="0"/>
                    <w:overflowPunct w:val="0"/>
                    <w:autoSpaceDE/>
                    <w:autoSpaceDN/>
                    <w:adjustRightInd/>
                    <w:spacing w:before="4" w:line="462" w:lineRule="exact"/>
                    <w:jc w:val="right"/>
                    <w:textAlignment w:val="baseline"/>
                    <w:rPr>
                      <w:w w:val="125"/>
                      <w:sz w:val="41"/>
                    </w:rPr>
                  </w:pPr>
                  <w:r>
                    <w:rPr>
                      <w:w w:val="125"/>
                      <w:sz w:val="41"/>
                      <w:u w:val="single"/>
                    </w:rPr>
                    <w:t>F</w:t>
                  </w:r>
                </w:p>
              </w:txbxContent>
            </v:textbox>
            <w10:wrap type="square" anchorx="page" anchory="page"/>
          </v:shape>
        </w:pict>
      </w:r>
      <w:r>
        <w:rPr>
          <w:noProof/>
        </w:rPr>
        <w:pict w14:anchorId="5EF052CC">
          <v:shape id="_x0000_s1300" type="#_x0000_t202" style="position:absolute;margin-left:327.35pt;margin-top:539.25pt;width:7.85pt;height:5.75pt;z-index:2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0442025" w14:textId="77777777" w:rsidR="00000000" w:rsidRDefault="00000000">
                  <w:pPr>
                    <w:kinsoku w:val="0"/>
                    <w:overflowPunct w:val="0"/>
                    <w:autoSpaceDE/>
                    <w:autoSpaceDN/>
                    <w:adjustRightInd/>
                    <w:spacing w:line="101" w:lineRule="exact"/>
                    <w:textAlignment w:val="baseline"/>
                    <w:rPr>
                      <w:rFonts w:ascii="Arial Narrow" w:hAnsi="Arial Narrow"/>
                      <w:sz w:val="10"/>
                    </w:rPr>
                  </w:pPr>
                  <w:r>
                    <w:rPr>
                      <w:rFonts w:ascii="Arial Narrow" w:hAnsi="Arial Narrow"/>
                      <w:sz w:val="10"/>
                    </w:rPr>
                    <w:t>C</w:t>
                  </w:r>
                </w:p>
              </w:txbxContent>
            </v:textbox>
            <w10:wrap type="square" anchorx="page" anchory="page"/>
          </v:shape>
        </w:pict>
      </w:r>
      <w:r>
        <w:rPr>
          <w:noProof/>
        </w:rPr>
        <w:pict w14:anchorId="44A54C80">
          <v:shape id="_x0000_s1301" type="#_x0000_t202" style="position:absolute;margin-left:42.85pt;margin-top:494.5pt;width:184.5pt;height:38.35pt;z-index:2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8A89D75" w14:textId="77777777" w:rsidR="00000000" w:rsidRDefault="00000000">
                  <w:pPr>
                    <w:kinsoku w:val="0"/>
                    <w:overflowPunct w:val="0"/>
                    <w:autoSpaceDE/>
                    <w:autoSpaceDN/>
                    <w:adjustRightInd/>
                    <w:spacing w:before="115" w:line="220" w:lineRule="exact"/>
                    <w:ind w:left="144"/>
                    <w:textAlignment w:val="baseline"/>
                    <w:rPr>
                      <w:spacing w:val="4"/>
                    </w:rPr>
                  </w:pPr>
                  <w:r>
                    <w:rPr>
                      <w:spacing w:val="4"/>
                    </w:rPr>
                    <w:t>Therefore</w:t>
                  </w:r>
                </w:p>
                <w:p w14:paraId="37AD5384" w14:textId="77777777" w:rsidR="00000000" w:rsidRDefault="00000000">
                  <w:pPr>
                    <w:kinsoku w:val="0"/>
                    <w:overflowPunct w:val="0"/>
                    <w:autoSpaceDE/>
                    <w:autoSpaceDN/>
                    <w:adjustRightInd/>
                    <w:spacing w:before="6" w:line="220" w:lineRule="exact"/>
                    <w:ind w:left="144"/>
                    <w:textAlignment w:val="baseline"/>
                    <w:rPr>
                      <w:i/>
                      <w:spacing w:val="2"/>
                    </w:rPr>
                  </w:pPr>
                  <w:r>
                    <w:rPr>
                      <w:i/>
                      <w:spacing w:val="2"/>
                    </w:rPr>
                    <w:t>13-1-C-FD+ • • •±Z+b-1-c-i-d+ • • •+z=</w:t>
                  </w:r>
                </w:p>
                <w:p w14:paraId="0F69C9C5" w14:textId="77777777" w:rsidR="00000000" w:rsidRDefault="00000000">
                  <w:pPr>
                    <w:kinsoku w:val="0"/>
                    <w:overflowPunct w:val="0"/>
                    <w:autoSpaceDE/>
                    <w:autoSpaceDN/>
                    <w:adjustRightInd/>
                    <w:spacing w:line="206" w:lineRule="exact"/>
                    <w:ind w:left="936"/>
                    <w:textAlignment w:val="baseline"/>
                    <w:rPr>
                      <w:i/>
                      <w:spacing w:val="10"/>
                    </w:rPr>
                  </w:pPr>
                  <w:r>
                    <w:rPr>
                      <w:i/>
                      <w:spacing w:val="10"/>
                    </w:rPr>
                    <w:t>EA-1-B±C+ • • --FY).</w:t>
                  </w:r>
                </w:p>
              </w:txbxContent>
            </v:textbox>
            <w10:wrap type="square" anchorx="page" anchory="page"/>
          </v:shape>
        </w:pict>
      </w:r>
      <w:r>
        <w:rPr>
          <w:noProof/>
        </w:rPr>
        <w:pict w14:anchorId="1474B606">
          <v:shape id="_x0000_s1302" type="#_x0000_t202" style="position:absolute;margin-left:42.85pt;margin-top:532.85pt;width:188.1pt;height:33.8pt;z-index:27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2973D6" w14:textId="77777777" w:rsidR="00000000" w:rsidRDefault="00000000">
                  <w:pPr>
                    <w:kinsoku w:val="0"/>
                    <w:overflowPunct w:val="0"/>
                    <w:autoSpaceDE/>
                    <w:autoSpaceDN/>
                    <w:adjustRightInd/>
                    <w:spacing w:line="218" w:lineRule="exact"/>
                    <w:ind w:left="144"/>
                    <w:textAlignment w:val="baseline"/>
                    <w:rPr>
                      <w:spacing w:val="8"/>
                    </w:rPr>
                  </w:pPr>
                  <w:r>
                    <w:rPr>
                      <w:spacing w:val="8"/>
                    </w:rPr>
                    <w:t>But</w:t>
                  </w:r>
                </w:p>
                <w:p w14:paraId="764DD233" w14:textId="77777777" w:rsidR="00000000" w:rsidRDefault="00000000">
                  <w:pPr>
                    <w:kinsoku w:val="0"/>
                    <w:overflowPunct w:val="0"/>
                    <w:autoSpaceDE/>
                    <w:autoSpaceDN/>
                    <w:adjustRightInd/>
                    <w:spacing w:before="28" w:line="199" w:lineRule="exact"/>
                    <w:jc w:val="right"/>
                    <w:textAlignment w:val="baseline"/>
                    <w:rPr>
                      <w:i/>
                      <w:spacing w:val="1"/>
                    </w:rPr>
                  </w:pPr>
                  <w:r>
                    <w:rPr>
                      <w:i/>
                      <w:spacing w:val="1"/>
                    </w:rPr>
                    <w:t>b+c-I-d+ • • • -FY —1(B+C</w:t>
                  </w:r>
                  <w:r>
                    <w:rPr>
                      <w:i/>
                      <w:spacing w:val="1"/>
                      <w:vertAlign w:val="superscript"/>
                    </w:rPr>
                    <w:t>-</w:t>
                  </w:r>
                  <w:r>
                    <w:rPr>
                      <w:i/>
                      <w:spacing w:val="1"/>
                    </w:rPr>
                    <w:t>1</w:t>
                  </w:r>
                  <w:r>
                    <w:rPr>
                      <w:i/>
                      <w:spacing w:val="1"/>
                      <w:vertAlign w:val="superscript"/>
                    </w:rPr>
                    <w:t>-</w:t>
                  </w:r>
                  <w:r>
                    <w:rPr>
                      <w:i/>
                      <w:spacing w:val="1"/>
                    </w:rPr>
                    <w:t>D+ • • •-i-Y).</w:t>
                  </w:r>
                </w:p>
                <w:p w14:paraId="2285D93A" w14:textId="77777777" w:rsidR="00000000" w:rsidRDefault="00000000">
                  <w:pPr>
                    <w:kinsoku w:val="0"/>
                    <w:overflowPunct w:val="0"/>
                    <w:autoSpaceDE/>
                    <w:autoSpaceDN/>
                    <w:adjustRightInd/>
                    <w:spacing w:line="210" w:lineRule="exact"/>
                    <w:ind w:left="144"/>
                    <w:textAlignment w:val="baseline"/>
                    <w:rPr>
                      <w:spacing w:val="6"/>
                    </w:rPr>
                  </w:pPr>
                  <w:r>
                    <w:rPr>
                      <w:spacing w:val="6"/>
                    </w:rPr>
                    <w:t>Therefore, by subtraction,</w:t>
                  </w:r>
                </w:p>
              </w:txbxContent>
            </v:textbox>
            <w10:wrap type="square" anchorx="page" anchory="page"/>
          </v:shape>
        </w:pict>
      </w:r>
      <w:r>
        <w:rPr>
          <w:noProof/>
        </w:rPr>
        <w:pict w14:anchorId="5C77D0C1">
          <v:shape id="_x0000_s1303" type="#_x0000_t202" style="position:absolute;margin-left:42.85pt;margin-top:566.65pt;width:234pt;height:23.35pt;z-index:2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5D15613" w14:textId="77777777" w:rsidR="00000000" w:rsidRDefault="00000000">
                  <w:pPr>
                    <w:kinsoku w:val="0"/>
                    <w:overflowPunct w:val="0"/>
                    <w:autoSpaceDE/>
                    <w:autoSpaceDN/>
                    <w:adjustRightInd/>
                    <w:spacing w:before="3" w:line="220" w:lineRule="exact"/>
                    <w:jc w:val="center"/>
                    <w:textAlignment w:val="baseline"/>
                    <w:rPr>
                      <w:i/>
                      <w:spacing w:val="-1"/>
                    </w:rPr>
                  </w:pPr>
                  <w:r>
                    <w:rPr>
                      <w:i/>
                      <w:spacing w:val="-1"/>
                    </w:rPr>
                    <w:t>B+C-I-D+ • • •-1--Z-Fz-=-1A</w:t>
                  </w:r>
                </w:p>
                <w:p w14:paraId="7AE0130E" w14:textId="77777777" w:rsidR="00000000" w:rsidRDefault="00000000">
                  <w:pPr>
                    <w:tabs>
                      <w:tab w:val="right" w:pos="4608"/>
                    </w:tabs>
                    <w:kinsoku w:val="0"/>
                    <w:overflowPunct w:val="0"/>
                    <w:autoSpaceDE/>
                    <w:autoSpaceDN/>
                    <w:adjustRightInd/>
                    <w:spacing w:after="46" w:line="209" w:lineRule="exact"/>
                    <w:textAlignment w:val="baseline"/>
                    <w:rPr>
                      <w:i/>
                    </w:rPr>
                  </w:pPr>
                  <w:r>
                    <w:t>or</w:t>
                  </w:r>
                  <w:r>
                    <w:tab/>
                  </w:r>
                  <w:r>
                    <w:rPr>
                      <w:i/>
                    </w:rPr>
                    <w:t>A-I-B-1-C+ • • •-1-Z-HlyZ=4-A.</w:t>
                  </w:r>
                </w:p>
              </w:txbxContent>
            </v:textbox>
            <w10:wrap type="square" anchorx="page" anchory="page"/>
          </v:shape>
        </w:pict>
      </w:r>
      <w:r>
        <w:rPr>
          <w:noProof/>
        </w:rPr>
        <w:pict w14:anchorId="7B906E60">
          <v:line id="_x0000_s1304" style="position:absolute;z-index:279;mso-wrap-distance-left:0;mso-wrap-distance-right:0;mso-position-horizontal-relative:page;mso-position-vertical-relative:page" from="351.55pt,400.3pt" to="351.55pt,494.35pt" o:allowincell="f" strokeweight=".9pt">
            <w10:wrap type="square" anchorx="page" anchory="page"/>
          </v:line>
        </w:pict>
      </w:r>
      <w:r>
        <w:rPr>
          <w:noProof/>
        </w:rPr>
        <w:pict w14:anchorId="6EE75926">
          <v:line id="_x0000_s1305" style="position:absolute;z-index:280;mso-wrap-distance-left:0;mso-wrap-distance-right:0;mso-position-horizontal-relative:page;mso-position-vertical-relative:page" from="244.45pt,400.7pt" to="352.5pt,400.7pt" o:allowincell="f" strokeweight="1.25pt">
            <w10:wrap type="square" anchorx="page" anchory="page"/>
          </v:line>
        </w:pict>
      </w:r>
      <w:r>
        <w:rPr>
          <w:noProof/>
        </w:rPr>
        <w:pict w14:anchorId="3C5405CF">
          <v:line id="_x0000_s1306" style="position:absolute;z-index:281;mso-wrap-distance-left:0;mso-wrap-distance-right:0;mso-position-horizontal-relative:page;mso-position-vertical-relative:page" from="244.8pt,400.3pt" to="244.8pt,508.9pt" o:allowincell="f" strokeweight=".9pt">
            <w10:wrap type="square" anchorx="page" anchory="page"/>
          </v:line>
        </w:pict>
      </w:r>
      <w:r>
        <w:rPr>
          <w:noProof/>
        </w:rPr>
        <w:pict w14:anchorId="7E6FAB8A">
          <v:line id="_x0000_s1307" style="position:absolute;z-index:282;mso-wrap-distance-left:0;mso-wrap-distance-right:0;mso-position-horizontal-relative:page;mso-position-vertical-relative:page" from="297.55pt,454.7pt" to="352.15pt,454.7pt" o:allowincell="f" strokeweight=".7pt">
            <w10:wrap type="square" anchorx="page" anchory="page"/>
          </v:line>
        </w:pict>
      </w:r>
      <w:r>
        <w:rPr>
          <w:noProof/>
        </w:rPr>
        <w:pict w14:anchorId="1D14C911">
          <v:line id="_x0000_s1308" style="position:absolute;z-index:283;mso-wrap-distance-left:0;mso-wrap-distance-right:0;mso-position-horizontal-relative:page;mso-position-vertical-relative:page" from="324.7pt,482.05pt" to="352.15pt,482.05pt" o:allowincell="f" strokeweight="1.1pt">
            <w10:wrap type="square" anchorx="page" anchory="page"/>
          </v:line>
        </w:pict>
      </w:r>
      <w:r>
        <w:rPr>
          <w:noProof/>
        </w:rPr>
        <w:pict w14:anchorId="41725570">
          <v:line id="_x0000_s1309" style="position:absolute;z-index:284;mso-wrap-distance-left:0;mso-wrap-distance-right:0;mso-position-horizontal-relative:page;mso-position-vertical-relative:page" from="325.8pt,481.3pt" to="325.8pt,509.1pt" o:allowincell="f" strokeweight=".9pt">
            <w10:wrap type="square" anchorx="page" anchory="page"/>
          </v:line>
        </w:pict>
      </w:r>
      <w:r>
        <w:rPr>
          <w:noProof/>
        </w:rPr>
        <w:pict w14:anchorId="5A446F5F">
          <v:line id="_x0000_s1310" style="position:absolute;z-index:285;mso-wrap-distance-left:0;mso-wrap-distance-right:0;mso-position-horizontal-relative:page;mso-position-vertical-relative:page" from="298.45pt,453.95pt" to="298.45pt,509.25pt" o:allowincell="f" strokeweight=".9pt">
            <w10:wrap type="square" anchorx="page" anchory="page"/>
          </v:line>
        </w:pict>
      </w:r>
      <w:r>
        <w:rPr>
          <w:noProof/>
        </w:rPr>
        <w:pict w14:anchorId="0E716682">
          <v:line id="_x0000_s1311" style="position:absolute;z-index:286;mso-wrap-distance-left:0;mso-wrap-distance-right:0;mso-position-horizontal-relative:page;mso-position-vertical-relative:page" from="317.15pt,536.75pt" to="344.95pt,536.75pt" o:allowincell="f" strokeweight=".9pt">
            <w10:wrap type="square" anchorx="page" anchory="page"/>
          </v:line>
        </w:pict>
      </w:r>
      <w:r>
        <w:rPr>
          <w:noProof/>
        </w:rPr>
        <w:pict w14:anchorId="2F763848">
          <v:line id="_x0000_s1312" style="position:absolute;z-index:287;mso-wrap-distance-left:0;mso-wrap-distance-right:0;mso-position-horizontal-relative:page;mso-position-vertical-relative:page" from="317.5pt,547.75pt" to="344.75pt,547.75pt" o:allowincell="f" strokeweight=".9pt">
            <w10:wrap type="square" anchorx="page" anchory="page"/>
          </v:line>
        </w:pict>
      </w:r>
      <w:r>
        <w:rPr>
          <w:noProof/>
        </w:rPr>
        <w:pict w14:anchorId="6559FEB1">
          <v:line id="_x0000_s1313" style="position:absolute;z-index:288;mso-wrap-distance-left:0;mso-wrap-distance-right:0;mso-position-horizontal-relative:page;mso-position-vertical-relative:page" from="95.95pt,495.2pt" to="141.55pt,495.2pt" o:allowincell="f" strokeweight="1.25pt">
            <v:stroke dashstyle="1 1"/>
            <w10:wrap type="square" anchorx="page" anchory="page"/>
          </v:line>
        </w:pict>
      </w:r>
    </w:p>
    <w:p w14:paraId="7CD079B9" w14:textId="77777777" w:rsidR="00000000" w:rsidRDefault="00000000">
      <w:pPr>
        <w:widowControl/>
        <w:rPr>
          <w:sz w:val="24"/>
        </w:rPr>
        <w:sectPr w:rsidR="00000000">
          <w:pgSz w:w="8222" w:h="12946"/>
          <w:pgMar w:top="660" w:right="635" w:bottom="324" w:left="747" w:header="720" w:footer="720" w:gutter="0"/>
          <w:cols w:space="720"/>
          <w:noEndnote/>
        </w:sectPr>
      </w:pPr>
    </w:p>
    <w:p w14:paraId="64DAAF02" w14:textId="77777777" w:rsidR="00000000" w:rsidRDefault="00000000">
      <w:pPr>
        <w:tabs>
          <w:tab w:val="right" w:pos="6768"/>
        </w:tabs>
        <w:kinsoku w:val="0"/>
        <w:overflowPunct w:val="0"/>
        <w:autoSpaceDE/>
        <w:autoSpaceDN/>
        <w:adjustRightInd/>
        <w:spacing w:before="630" w:line="288" w:lineRule="exact"/>
        <w:ind w:left="1728"/>
        <w:textAlignment w:val="baseline"/>
        <w:rPr>
          <w:sz w:val="21"/>
        </w:rPr>
      </w:pPr>
      <w:r>
        <w:rPr>
          <w:noProof/>
        </w:rPr>
        <w:lastRenderedPageBreak/>
        <w:pict w14:anchorId="488CB2A7">
          <v:line id="_x0000_s1314" style="position:absolute;left:0;text-align:left;z-index:289;mso-wrap-distance-left:0;mso-wrap-distance-right:0;mso-position-horizontal-relative:page;mso-position-vertical-relative:page" from="399.6pt,0" to="399.6pt,150.35pt" o:allowincell="f" strokecolor="#7e7e7e" strokeweight=".7pt">
            <w10:wrap type="square" anchorx="page" anchory="page"/>
          </v:line>
        </w:pict>
      </w:r>
      <w:r>
        <w:rPr>
          <w:sz w:val="21"/>
        </w:rPr>
        <w:t>QUADRATURE OF THE PARABOLA</w:t>
      </w:r>
      <w:r>
        <w:rPr>
          <w:sz w:val="21"/>
        </w:rPr>
        <w:tab/>
        <w:t>135</w:t>
      </w:r>
    </w:p>
    <w:p w14:paraId="3478C2DC" w14:textId="77777777" w:rsidR="00000000" w:rsidRDefault="00000000">
      <w:pPr>
        <w:kinsoku w:val="0"/>
        <w:overflowPunct w:val="0"/>
        <w:autoSpaceDE/>
        <w:autoSpaceDN/>
        <w:adjustRightInd/>
        <w:spacing w:before="201" w:line="219" w:lineRule="exact"/>
        <w:ind w:left="72"/>
        <w:jc w:val="center"/>
        <w:textAlignment w:val="baseline"/>
        <w:rPr>
          <w:spacing w:val="-17"/>
          <w:sz w:val="21"/>
        </w:rPr>
      </w:pPr>
      <w:r>
        <w:rPr>
          <w:spacing w:val="-17"/>
          <w:sz w:val="21"/>
        </w:rPr>
        <w:t>PROPOSITION 24</w:t>
      </w:r>
    </w:p>
    <w:p w14:paraId="17D83150" w14:textId="77777777" w:rsidR="00000000" w:rsidRDefault="00000000">
      <w:pPr>
        <w:kinsoku w:val="0"/>
        <w:overflowPunct w:val="0"/>
        <w:autoSpaceDE/>
        <w:autoSpaceDN/>
        <w:adjustRightInd/>
        <w:spacing w:before="78" w:line="228" w:lineRule="exact"/>
        <w:ind w:left="72" w:right="72"/>
        <w:jc w:val="both"/>
        <w:textAlignment w:val="baseline"/>
        <w:rPr>
          <w:i/>
          <w:sz w:val="21"/>
        </w:rPr>
      </w:pPr>
      <w:r>
        <w:rPr>
          <w:i/>
          <w:sz w:val="21"/>
        </w:rPr>
        <w:t>Every segment bounded by a parabola and a chord Qq is equal to four-thirds of the triangle 'which has the same base as the segment and equal height.</w:t>
      </w:r>
    </w:p>
    <w:p w14:paraId="5BE8972A" w14:textId="77777777" w:rsidR="00000000" w:rsidRDefault="00000000">
      <w:pPr>
        <w:tabs>
          <w:tab w:val="left" w:pos="2880"/>
        </w:tabs>
        <w:kinsoku w:val="0"/>
        <w:overflowPunct w:val="0"/>
        <w:autoSpaceDE/>
        <w:autoSpaceDN/>
        <w:adjustRightInd/>
        <w:spacing w:before="1" w:line="219" w:lineRule="exact"/>
        <w:ind w:left="216"/>
        <w:textAlignment w:val="baseline"/>
        <w:rPr>
          <w:i/>
          <w:spacing w:val="4"/>
          <w:sz w:val="21"/>
        </w:rPr>
      </w:pPr>
      <w:r>
        <w:rPr>
          <w:spacing w:val="4"/>
          <w:sz w:val="21"/>
        </w:rPr>
        <w:t>Suppose</w:t>
      </w:r>
      <w:r>
        <w:rPr>
          <w:spacing w:val="4"/>
          <w:sz w:val="21"/>
        </w:rPr>
        <w:tab/>
      </w:r>
      <w:r>
        <w:rPr>
          <w:i/>
          <w:spacing w:val="4"/>
          <w:sz w:val="21"/>
        </w:rPr>
        <w:t>K =tAPQq,</w:t>
      </w:r>
    </w:p>
    <w:p w14:paraId="04FBFC94" w14:textId="77777777" w:rsidR="00000000" w:rsidRDefault="00000000">
      <w:pPr>
        <w:kinsoku w:val="0"/>
        <w:overflowPunct w:val="0"/>
        <w:autoSpaceDE/>
        <w:autoSpaceDN/>
        <w:adjustRightInd/>
        <w:spacing w:line="208" w:lineRule="exact"/>
        <w:ind w:left="72"/>
        <w:textAlignment w:val="baseline"/>
        <w:rPr>
          <w:sz w:val="21"/>
        </w:rPr>
      </w:pPr>
      <w:r>
        <w:rPr>
          <w:sz w:val="21"/>
        </w:rPr>
        <w:t xml:space="preserve">where </w:t>
      </w:r>
      <w:r>
        <w:rPr>
          <w:i/>
          <w:sz w:val="21"/>
        </w:rPr>
        <w:t xml:space="preserve">P </w:t>
      </w:r>
      <w:r>
        <w:rPr>
          <w:sz w:val="21"/>
        </w:rPr>
        <w:t>is the vertex of the segment; and we have then</w:t>
      </w:r>
      <w:r>
        <w:rPr>
          <w:sz w:val="21"/>
          <w:vertAlign w:val="subscript"/>
        </w:rPr>
        <w:t>;</w:t>
      </w:r>
      <w:r>
        <w:rPr>
          <w:sz w:val="21"/>
        </w:rPr>
        <w:t xml:space="preserve"> to prove that the area</w:t>
      </w:r>
    </w:p>
    <w:p w14:paraId="521576D5" w14:textId="77777777" w:rsidR="00000000" w:rsidRDefault="00000000">
      <w:pPr>
        <w:kinsoku w:val="0"/>
        <w:overflowPunct w:val="0"/>
        <w:autoSpaceDE/>
        <w:autoSpaceDN/>
        <w:adjustRightInd/>
        <w:spacing w:before="5" w:line="210" w:lineRule="exact"/>
        <w:ind w:left="1728"/>
        <w:textAlignment w:val="baseline"/>
        <w:rPr>
          <w:i/>
          <w:spacing w:val="3"/>
          <w:sz w:val="21"/>
        </w:rPr>
      </w:pPr>
      <w:r>
        <w:rPr>
          <w:spacing w:val="3"/>
          <w:sz w:val="21"/>
        </w:rPr>
        <w:t xml:space="preserve">of the segment is equal to </w:t>
      </w:r>
      <w:r>
        <w:rPr>
          <w:i/>
          <w:spacing w:val="3"/>
          <w:sz w:val="21"/>
        </w:rPr>
        <w:t>K.</w:t>
      </w:r>
    </w:p>
    <w:p w14:paraId="1C7CA4A5" w14:textId="77777777" w:rsidR="00000000" w:rsidRDefault="00000000">
      <w:pPr>
        <w:tabs>
          <w:tab w:val="right" w:pos="6768"/>
        </w:tabs>
        <w:kinsoku w:val="0"/>
        <w:overflowPunct w:val="0"/>
        <w:autoSpaceDE/>
        <w:autoSpaceDN/>
        <w:adjustRightInd/>
        <w:spacing w:line="225" w:lineRule="exact"/>
        <w:ind w:left="72" w:right="72" w:firstLine="1296"/>
        <w:jc w:val="both"/>
        <w:textAlignment w:val="baseline"/>
        <w:rPr>
          <w:sz w:val="21"/>
        </w:rPr>
      </w:pPr>
      <w:r>
        <w:rPr>
          <w:noProof/>
        </w:rPr>
        <w:pict w14:anchorId="58AE8F27">
          <v:shape id="_x0000_s1315" type="#_x0000_t202" style="position:absolute;left:0;text-align:left;margin-left:10.3pt;margin-top:137.35pt;width:86.35pt;height:132.3pt;z-index:2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22329EC" w14:textId="77777777" w:rsidR="00000000" w:rsidRDefault="00000000">
                  <w:pPr>
                    <w:kinsoku w:val="0"/>
                    <w:overflowPunct w:val="0"/>
                    <w:autoSpaceDE/>
                    <w:autoSpaceDN/>
                    <w:adjustRightInd/>
                    <w:spacing w:after="475"/>
                    <w:ind w:left="82" w:right="263"/>
                    <w:textAlignment w:val="baseline"/>
                    <w:rPr>
                      <w:sz w:val="24"/>
                    </w:rPr>
                  </w:pPr>
                  <w:r>
                    <w:rPr>
                      <w:sz w:val="24"/>
                    </w:rPr>
                    <w:pict w14:anchorId="7715037E">
                      <v:shape id="_x0000_i1215" type="#_x0000_t75" style="width:69pt;height:108.75pt" fillcolor="window">
                        <v:imagedata r:id="rId129" o:title="_Pic413"/>
                      </v:shape>
                    </w:pict>
                  </w:r>
                </w:p>
              </w:txbxContent>
            </v:textbox>
            <w10:wrap type="square" anchorx="page" anchory="page"/>
          </v:shape>
        </w:pict>
      </w:r>
      <w:r>
        <w:rPr>
          <w:b/>
          <w:sz w:val="13"/>
        </w:rPr>
        <w:t>Q</w:t>
      </w:r>
      <w:r>
        <w:rPr>
          <w:b/>
          <w:sz w:val="13"/>
        </w:rPr>
        <w:tab/>
      </w:r>
      <w:r>
        <w:rPr>
          <w:sz w:val="21"/>
        </w:rPr>
        <w:t xml:space="preserve">For, if the segment be not equal to </w:t>
      </w:r>
      <w:r>
        <w:rPr>
          <w:i/>
          <w:sz w:val="21"/>
        </w:rPr>
        <w:t xml:space="preserve">K, </w:t>
      </w:r>
      <w:r>
        <w:rPr>
          <w:sz w:val="21"/>
        </w:rPr>
        <w:t>it must either be</w:t>
      </w:r>
      <w:r>
        <w:rPr>
          <w:sz w:val="21"/>
        </w:rPr>
        <w:br/>
        <w:t>greater or less.</w:t>
      </w:r>
    </w:p>
    <w:p w14:paraId="74C50A8E" w14:textId="77777777" w:rsidR="00000000" w:rsidRDefault="00000000">
      <w:pPr>
        <w:kinsoku w:val="0"/>
        <w:overflowPunct w:val="0"/>
        <w:autoSpaceDE/>
        <w:autoSpaceDN/>
        <w:adjustRightInd/>
        <w:spacing w:line="219" w:lineRule="exact"/>
        <w:ind w:left="72"/>
        <w:jc w:val="both"/>
        <w:textAlignment w:val="baseline"/>
        <w:rPr>
          <w:i/>
          <w:spacing w:val="5"/>
          <w:sz w:val="21"/>
        </w:rPr>
      </w:pPr>
      <w:r>
        <w:rPr>
          <w:spacing w:val="5"/>
          <w:sz w:val="21"/>
        </w:rPr>
        <w:t xml:space="preserve">I. Suppose the area of the segment greater than </w:t>
      </w:r>
      <w:r>
        <w:rPr>
          <w:i/>
          <w:spacing w:val="5"/>
          <w:sz w:val="21"/>
        </w:rPr>
        <w:t>K.</w:t>
      </w:r>
    </w:p>
    <w:p w14:paraId="4632E7C4" w14:textId="77777777" w:rsidR="00000000" w:rsidRDefault="00000000">
      <w:pPr>
        <w:kinsoku w:val="0"/>
        <w:overflowPunct w:val="0"/>
        <w:autoSpaceDE/>
        <w:autoSpaceDN/>
        <w:adjustRightInd/>
        <w:spacing w:before="14" w:line="219" w:lineRule="exact"/>
        <w:ind w:left="72" w:right="72"/>
        <w:jc w:val="both"/>
        <w:textAlignment w:val="baseline"/>
        <w:rPr>
          <w:i/>
          <w:sz w:val="21"/>
        </w:rPr>
      </w:pPr>
      <w:r>
        <w:rPr>
          <w:sz w:val="21"/>
        </w:rPr>
        <w:t xml:space="preserve">If then we inscribe in the segments cut off by </w:t>
      </w:r>
      <w:r>
        <w:rPr>
          <w:i/>
          <w:sz w:val="21"/>
        </w:rPr>
        <w:t xml:space="preserve">PQ, Pq </w:t>
      </w:r>
      <w:r>
        <w:rPr>
          <w:sz w:val="21"/>
        </w:rPr>
        <w:t xml:space="preserve">triangles which have the same base and equal height, i.e. triangles with the same vertices R, </w:t>
      </w:r>
      <w:r>
        <w:rPr>
          <w:b/>
          <w:sz w:val="21"/>
        </w:rPr>
        <w:t xml:space="preserve">r </w:t>
      </w:r>
      <w:r>
        <w:rPr>
          <w:sz w:val="21"/>
        </w:rPr>
        <w:t>as those of the seg</w:t>
      </w:r>
      <w:r>
        <w:rPr>
          <w:sz w:val="21"/>
        </w:rPr>
        <w:softHyphen/>
        <w:t>ments, and if in the remaining segments we inscribe tri</w:t>
      </w:r>
      <w:r>
        <w:rPr>
          <w:sz w:val="21"/>
        </w:rPr>
        <w:softHyphen/>
        <w:t xml:space="preserve">angles in the same manner, and so on, we shall finally have segments remaining whose sum is less than the area by which the segment </w:t>
      </w:r>
      <w:r>
        <w:rPr>
          <w:i/>
          <w:sz w:val="21"/>
        </w:rPr>
        <w:t xml:space="preserve">PQq </w:t>
      </w:r>
      <w:r>
        <w:rPr>
          <w:sz w:val="21"/>
        </w:rPr>
        <w:t xml:space="preserve">exceeds </w:t>
      </w:r>
      <w:r>
        <w:rPr>
          <w:i/>
          <w:sz w:val="21"/>
        </w:rPr>
        <w:t>K.</w:t>
      </w:r>
    </w:p>
    <w:p w14:paraId="29F21F8C" w14:textId="77777777" w:rsidR="00000000" w:rsidRDefault="00000000">
      <w:pPr>
        <w:kinsoku w:val="0"/>
        <w:overflowPunct w:val="0"/>
        <w:autoSpaceDE/>
        <w:autoSpaceDN/>
        <w:adjustRightInd/>
        <w:spacing w:before="6" w:line="214" w:lineRule="exact"/>
        <w:ind w:left="72" w:right="72"/>
        <w:jc w:val="both"/>
        <w:textAlignment w:val="baseline"/>
        <w:rPr>
          <w:sz w:val="21"/>
        </w:rPr>
      </w:pPr>
      <w:r>
        <w:rPr>
          <w:sz w:val="21"/>
        </w:rPr>
        <w:t xml:space="preserve">Therefore the polygon so formed must be greater than the area </w:t>
      </w:r>
      <w:r>
        <w:rPr>
          <w:i/>
          <w:sz w:val="21"/>
        </w:rPr>
        <w:t xml:space="preserve">K; </w:t>
      </w:r>
      <w:r>
        <w:rPr>
          <w:sz w:val="21"/>
        </w:rPr>
        <w:t>which is impossible, since [Prop. 23]</w:t>
      </w:r>
    </w:p>
    <w:p w14:paraId="48B1136D" w14:textId="77777777" w:rsidR="00000000" w:rsidRDefault="00000000">
      <w:pPr>
        <w:kinsoku w:val="0"/>
        <w:overflowPunct w:val="0"/>
        <w:autoSpaceDE/>
        <w:autoSpaceDN/>
        <w:adjustRightInd/>
        <w:spacing w:line="227" w:lineRule="exact"/>
        <w:ind w:left="576"/>
        <w:jc w:val="both"/>
        <w:textAlignment w:val="baseline"/>
        <w:rPr>
          <w:i/>
          <w:spacing w:val="-4"/>
          <w:sz w:val="21"/>
        </w:rPr>
      </w:pPr>
      <w:r>
        <w:rPr>
          <w:i/>
          <w:spacing w:val="-4"/>
          <w:sz w:val="21"/>
        </w:rPr>
        <w:t>A+B-1-C-1- • • •-1-Z &lt;AA,</w:t>
      </w:r>
    </w:p>
    <w:p w14:paraId="4C432712" w14:textId="77777777" w:rsidR="00000000" w:rsidRDefault="00000000">
      <w:pPr>
        <w:tabs>
          <w:tab w:val="left" w:pos="2880"/>
        </w:tabs>
        <w:kinsoku w:val="0"/>
        <w:overflowPunct w:val="0"/>
        <w:autoSpaceDE/>
        <w:autoSpaceDN/>
        <w:adjustRightInd/>
        <w:spacing w:line="219" w:lineRule="exact"/>
        <w:ind w:left="72"/>
        <w:textAlignment w:val="baseline"/>
        <w:rPr>
          <w:i/>
          <w:spacing w:val="10"/>
          <w:sz w:val="21"/>
        </w:rPr>
      </w:pPr>
      <w:r>
        <w:rPr>
          <w:spacing w:val="10"/>
          <w:sz w:val="21"/>
        </w:rPr>
        <w:t>where</w:t>
      </w:r>
      <w:r>
        <w:rPr>
          <w:spacing w:val="10"/>
          <w:sz w:val="21"/>
        </w:rPr>
        <w:tab/>
      </w:r>
      <w:r>
        <w:rPr>
          <w:i/>
          <w:spacing w:val="10"/>
          <w:sz w:val="21"/>
        </w:rPr>
        <w:t>A= APQq.</w:t>
      </w:r>
    </w:p>
    <w:p w14:paraId="473EBBA6" w14:textId="77777777" w:rsidR="00000000" w:rsidRDefault="00000000">
      <w:pPr>
        <w:kinsoku w:val="0"/>
        <w:overflowPunct w:val="0"/>
        <w:autoSpaceDE/>
        <w:autoSpaceDN/>
        <w:adjustRightInd/>
        <w:spacing w:line="219" w:lineRule="exact"/>
        <w:ind w:left="216"/>
        <w:textAlignment w:val="baseline"/>
        <w:rPr>
          <w:i/>
          <w:spacing w:val="5"/>
          <w:sz w:val="21"/>
        </w:rPr>
      </w:pPr>
      <w:r>
        <w:rPr>
          <w:spacing w:val="5"/>
          <w:sz w:val="21"/>
        </w:rPr>
        <w:t xml:space="preserve">Thus the area of the segment cannot be greater than </w:t>
      </w:r>
      <w:r>
        <w:rPr>
          <w:i/>
          <w:spacing w:val="5"/>
          <w:sz w:val="21"/>
        </w:rPr>
        <w:t>K.</w:t>
      </w:r>
    </w:p>
    <w:p w14:paraId="4CB1AE8A" w14:textId="77777777" w:rsidR="00000000" w:rsidRDefault="00000000">
      <w:pPr>
        <w:kinsoku w:val="0"/>
        <w:overflowPunct w:val="0"/>
        <w:autoSpaceDE/>
        <w:autoSpaceDN/>
        <w:adjustRightInd/>
        <w:spacing w:before="5" w:line="219" w:lineRule="exact"/>
        <w:ind w:left="216"/>
        <w:textAlignment w:val="baseline"/>
        <w:rPr>
          <w:i/>
          <w:spacing w:val="4"/>
          <w:sz w:val="21"/>
        </w:rPr>
      </w:pPr>
      <w:r>
        <w:rPr>
          <w:spacing w:val="4"/>
          <w:sz w:val="21"/>
        </w:rPr>
        <w:t xml:space="preserve">II. Suppose, if possible, that the area of the segment is less than </w:t>
      </w:r>
      <w:r>
        <w:rPr>
          <w:i/>
          <w:spacing w:val="4"/>
          <w:sz w:val="21"/>
        </w:rPr>
        <w:t>K.</w:t>
      </w:r>
    </w:p>
    <w:p w14:paraId="5781B8CD" w14:textId="77777777" w:rsidR="00000000" w:rsidRDefault="00000000">
      <w:pPr>
        <w:kinsoku w:val="0"/>
        <w:overflowPunct w:val="0"/>
        <w:autoSpaceDE/>
        <w:autoSpaceDN/>
        <w:adjustRightInd/>
        <w:spacing w:line="218" w:lineRule="exact"/>
        <w:ind w:left="216"/>
        <w:textAlignment w:val="baseline"/>
        <w:rPr>
          <w:i/>
          <w:spacing w:val="2"/>
          <w:sz w:val="21"/>
        </w:rPr>
      </w:pPr>
      <w:r>
        <w:rPr>
          <w:spacing w:val="2"/>
          <w:sz w:val="21"/>
        </w:rPr>
        <w:t xml:space="preserve">If then </w:t>
      </w:r>
      <w:r>
        <w:rPr>
          <w:i/>
          <w:spacing w:val="2"/>
          <w:sz w:val="21"/>
        </w:rPr>
        <w:t xml:space="preserve">APQq= A, B = 144, C =113, </w:t>
      </w:r>
      <w:r>
        <w:rPr>
          <w:spacing w:val="2"/>
          <w:sz w:val="21"/>
        </w:rPr>
        <w:t xml:space="preserve">and so on, until we arrive at an area </w:t>
      </w:r>
      <w:r>
        <w:rPr>
          <w:i/>
          <w:spacing w:val="2"/>
          <w:sz w:val="21"/>
        </w:rPr>
        <w:t>X</w:t>
      </w:r>
    </w:p>
    <w:p w14:paraId="269B740E" w14:textId="77777777" w:rsidR="00000000" w:rsidRDefault="00000000">
      <w:pPr>
        <w:kinsoku w:val="0"/>
        <w:overflowPunct w:val="0"/>
        <w:autoSpaceDE/>
        <w:autoSpaceDN/>
        <w:adjustRightInd/>
        <w:spacing w:before="2" w:line="219" w:lineRule="exact"/>
        <w:ind w:left="72"/>
        <w:textAlignment w:val="baseline"/>
        <w:rPr>
          <w:spacing w:val="3"/>
          <w:sz w:val="21"/>
        </w:rPr>
      </w:pPr>
      <w:r>
        <w:rPr>
          <w:spacing w:val="3"/>
          <w:sz w:val="21"/>
        </w:rPr>
        <w:t xml:space="preserve">such that </w:t>
      </w:r>
      <w:r>
        <w:rPr>
          <w:i/>
          <w:spacing w:val="3"/>
          <w:sz w:val="21"/>
        </w:rPr>
        <w:t xml:space="preserve">X </w:t>
      </w:r>
      <w:r>
        <w:rPr>
          <w:spacing w:val="3"/>
          <w:sz w:val="21"/>
        </w:rPr>
        <w:t xml:space="preserve">is less than the .difference between </w:t>
      </w:r>
      <w:r>
        <w:rPr>
          <w:i/>
          <w:spacing w:val="3"/>
          <w:sz w:val="21"/>
        </w:rPr>
        <w:t xml:space="preserve">K </w:t>
      </w:r>
      <w:r>
        <w:rPr>
          <w:spacing w:val="3"/>
          <w:sz w:val="21"/>
        </w:rPr>
        <w:t>and the segment, we have</w:t>
      </w:r>
    </w:p>
    <w:p w14:paraId="34BFFFEC" w14:textId="77777777" w:rsidR="00000000" w:rsidRDefault="00000000">
      <w:pPr>
        <w:tabs>
          <w:tab w:val="right" w:pos="6768"/>
        </w:tabs>
        <w:kinsoku w:val="0"/>
        <w:overflowPunct w:val="0"/>
        <w:autoSpaceDE/>
        <w:autoSpaceDN/>
        <w:adjustRightInd/>
        <w:spacing w:before="8" w:line="214" w:lineRule="exact"/>
        <w:ind w:left="2088"/>
        <w:textAlignment w:val="baseline"/>
        <w:rPr>
          <w:sz w:val="21"/>
        </w:rPr>
      </w:pPr>
      <w:r>
        <w:rPr>
          <w:i/>
          <w:sz w:val="21"/>
        </w:rPr>
        <w:t>A+B-I-C-1- • • .+X-1-4X=4A</w:t>
      </w:r>
      <w:r>
        <w:rPr>
          <w:i/>
          <w:sz w:val="21"/>
        </w:rPr>
        <w:tab/>
      </w:r>
      <w:r>
        <w:rPr>
          <w:sz w:val="21"/>
        </w:rPr>
        <w:t>[Prop. 23]</w:t>
      </w:r>
    </w:p>
    <w:p w14:paraId="44C9DB79" w14:textId="77777777" w:rsidR="00000000" w:rsidRDefault="00000000">
      <w:pPr>
        <w:kinsoku w:val="0"/>
        <w:overflowPunct w:val="0"/>
        <w:autoSpaceDE/>
        <w:autoSpaceDN/>
        <w:adjustRightInd/>
        <w:spacing w:line="230" w:lineRule="exact"/>
        <w:ind w:left="4248"/>
        <w:textAlignment w:val="baseline"/>
        <w:rPr>
          <w:i/>
          <w:spacing w:val="10"/>
          <w:sz w:val="21"/>
        </w:rPr>
      </w:pPr>
      <w:r>
        <w:rPr>
          <w:i/>
          <w:spacing w:val="10"/>
          <w:sz w:val="21"/>
        </w:rPr>
        <w:t>=K.</w:t>
      </w:r>
    </w:p>
    <w:p w14:paraId="0EF58987" w14:textId="77777777" w:rsidR="00000000" w:rsidRDefault="00000000">
      <w:pPr>
        <w:kinsoku w:val="0"/>
        <w:overflowPunct w:val="0"/>
        <w:autoSpaceDE/>
        <w:autoSpaceDN/>
        <w:adjustRightInd/>
        <w:spacing w:before="6" w:line="219" w:lineRule="exact"/>
        <w:ind w:left="216"/>
        <w:textAlignment w:val="baseline"/>
        <w:rPr>
          <w:spacing w:val="6"/>
          <w:sz w:val="21"/>
        </w:rPr>
      </w:pPr>
      <w:r>
        <w:rPr>
          <w:spacing w:val="6"/>
          <w:sz w:val="21"/>
        </w:rPr>
        <w:t xml:space="preserve">Now, since </w:t>
      </w:r>
      <w:r>
        <w:rPr>
          <w:i/>
          <w:spacing w:val="6"/>
          <w:sz w:val="21"/>
        </w:rPr>
        <w:t xml:space="preserve">K </w:t>
      </w:r>
      <w:r>
        <w:rPr>
          <w:spacing w:val="6"/>
          <w:sz w:val="21"/>
        </w:rPr>
        <w:t xml:space="preserve">exceeds </w:t>
      </w:r>
      <w:r>
        <w:rPr>
          <w:i/>
          <w:spacing w:val="6"/>
          <w:sz w:val="21"/>
        </w:rPr>
        <w:t xml:space="preserve">A+B-I-C+ • • •+X </w:t>
      </w:r>
      <w:r>
        <w:rPr>
          <w:spacing w:val="6"/>
          <w:sz w:val="21"/>
        </w:rPr>
        <w:t>by an area less than X, and the</w:t>
      </w:r>
    </w:p>
    <w:p w14:paraId="7CA9A7FA" w14:textId="77777777" w:rsidR="00000000" w:rsidRDefault="00000000">
      <w:pPr>
        <w:kinsoku w:val="0"/>
        <w:overflowPunct w:val="0"/>
        <w:autoSpaceDE/>
        <w:autoSpaceDN/>
        <w:adjustRightInd/>
        <w:spacing w:line="207" w:lineRule="exact"/>
        <w:ind w:left="72"/>
        <w:textAlignment w:val="baseline"/>
        <w:rPr>
          <w:spacing w:val="5"/>
          <w:sz w:val="21"/>
        </w:rPr>
      </w:pPr>
      <w:r>
        <w:rPr>
          <w:spacing w:val="5"/>
          <w:sz w:val="21"/>
        </w:rPr>
        <w:t xml:space="preserve">area of the segment by an area greater than </w:t>
      </w:r>
      <w:r>
        <w:rPr>
          <w:i/>
          <w:spacing w:val="5"/>
          <w:sz w:val="21"/>
        </w:rPr>
        <w:t xml:space="preserve">X, </w:t>
      </w:r>
      <w:r>
        <w:rPr>
          <w:spacing w:val="5"/>
          <w:sz w:val="21"/>
        </w:rPr>
        <w:t>it follows that</w:t>
      </w:r>
    </w:p>
    <w:p w14:paraId="139E1AE8" w14:textId="77777777" w:rsidR="00000000" w:rsidRDefault="00000000">
      <w:pPr>
        <w:kinsoku w:val="0"/>
        <w:overflowPunct w:val="0"/>
        <w:autoSpaceDE/>
        <w:autoSpaceDN/>
        <w:adjustRightInd/>
        <w:spacing w:before="6" w:line="219" w:lineRule="exact"/>
        <w:ind w:left="72"/>
        <w:jc w:val="center"/>
        <w:textAlignment w:val="baseline"/>
        <w:rPr>
          <w:spacing w:val="3"/>
          <w:sz w:val="21"/>
        </w:rPr>
      </w:pPr>
      <w:r>
        <w:rPr>
          <w:i/>
          <w:spacing w:val="3"/>
          <w:sz w:val="21"/>
        </w:rPr>
        <w:t xml:space="preserve">A-1-B+C+ • • •-I-X&gt; </w:t>
      </w:r>
      <w:r>
        <w:rPr>
          <w:spacing w:val="3"/>
          <w:sz w:val="21"/>
        </w:rPr>
        <w:t>(the segment);</w:t>
      </w:r>
    </w:p>
    <w:p w14:paraId="337AFE23" w14:textId="77777777" w:rsidR="00000000" w:rsidRDefault="00000000">
      <w:pPr>
        <w:kinsoku w:val="0"/>
        <w:overflowPunct w:val="0"/>
        <w:autoSpaceDE/>
        <w:autoSpaceDN/>
        <w:adjustRightInd/>
        <w:spacing w:line="207" w:lineRule="exact"/>
        <w:ind w:left="72"/>
        <w:textAlignment w:val="baseline"/>
        <w:rPr>
          <w:spacing w:val="1"/>
          <w:sz w:val="21"/>
        </w:rPr>
      </w:pPr>
      <w:r>
        <w:rPr>
          <w:spacing w:val="1"/>
          <w:sz w:val="21"/>
        </w:rPr>
        <w:t>which is impossible,.by Prop. 22 above.</w:t>
      </w:r>
    </w:p>
    <w:p w14:paraId="107465FA" w14:textId="77777777" w:rsidR="00000000" w:rsidRDefault="00000000">
      <w:pPr>
        <w:kinsoku w:val="0"/>
        <w:overflowPunct w:val="0"/>
        <w:autoSpaceDE/>
        <w:autoSpaceDN/>
        <w:adjustRightInd/>
        <w:spacing w:before="1" w:line="219" w:lineRule="exact"/>
        <w:ind w:left="216"/>
        <w:textAlignment w:val="baseline"/>
        <w:rPr>
          <w:i/>
          <w:spacing w:val="4"/>
          <w:sz w:val="21"/>
        </w:rPr>
      </w:pPr>
      <w:r>
        <w:rPr>
          <w:spacing w:val="4"/>
          <w:sz w:val="21"/>
        </w:rPr>
        <w:t xml:space="preserve">Hence the segment is not less than </w:t>
      </w:r>
      <w:r>
        <w:rPr>
          <w:i/>
          <w:spacing w:val="4"/>
          <w:sz w:val="21"/>
        </w:rPr>
        <w:t>K.</w:t>
      </w:r>
    </w:p>
    <w:p w14:paraId="5C78D274" w14:textId="77777777" w:rsidR="00000000" w:rsidRDefault="00000000">
      <w:pPr>
        <w:kinsoku w:val="0"/>
        <w:overflowPunct w:val="0"/>
        <w:autoSpaceDE/>
        <w:autoSpaceDN/>
        <w:adjustRightInd/>
        <w:spacing w:before="17" w:line="219" w:lineRule="exact"/>
        <w:ind w:left="216"/>
        <w:textAlignment w:val="baseline"/>
        <w:rPr>
          <w:i/>
          <w:spacing w:val="2"/>
          <w:sz w:val="21"/>
        </w:rPr>
      </w:pPr>
      <w:r>
        <w:rPr>
          <w:spacing w:val="2"/>
          <w:sz w:val="21"/>
        </w:rPr>
        <w:t xml:space="preserve">Thus, since the v•egment is neither greater nor less than </w:t>
      </w:r>
      <w:r>
        <w:rPr>
          <w:i/>
          <w:spacing w:val="2"/>
          <w:sz w:val="21"/>
        </w:rPr>
        <w:t>K,</w:t>
      </w:r>
    </w:p>
    <w:p w14:paraId="222E938B" w14:textId="77777777" w:rsidR="00000000" w:rsidRDefault="00000000">
      <w:pPr>
        <w:kinsoku w:val="0"/>
        <w:overflowPunct w:val="0"/>
        <w:autoSpaceDE/>
        <w:autoSpaceDN/>
        <w:adjustRightInd/>
        <w:spacing w:line="219" w:lineRule="exact"/>
        <w:ind w:left="72"/>
        <w:jc w:val="center"/>
        <w:textAlignment w:val="baseline"/>
        <w:rPr>
          <w:i/>
          <w:sz w:val="21"/>
        </w:rPr>
      </w:pPr>
      <w:r>
        <w:rPr>
          <w:sz w:val="21"/>
        </w:rPr>
        <w:t xml:space="preserve">(area of segment </w:t>
      </w:r>
      <w:r>
        <w:rPr>
          <w:i/>
          <w:sz w:val="21"/>
        </w:rPr>
        <w:t>PQq) = K =1,APQq,</w:t>
      </w:r>
    </w:p>
    <w:p w14:paraId="6FDF0872" w14:textId="77777777" w:rsidR="00000000" w:rsidRDefault="00000000">
      <w:pPr>
        <w:widowControl/>
        <w:rPr>
          <w:sz w:val="24"/>
        </w:rPr>
        <w:sectPr w:rsidR="00000000">
          <w:pgSz w:w="8208" w:h="13046"/>
          <w:pgMar w:top="0" w:right="1162" w:bottom="4150" w:left="206" w:header="720" w:footer="720" w:gutter="0"/>
          <w:cols w:space="720"/>
          <w:noEndnote/>
        </w:sectPr>
      </w:pPr>
    </w:p>
    <w:p w14:paraId="5A53EC28" w14:textId="77777777" w:rsidR="00000000" w:rsidRDefault="00000000">
      <w:pPr>
        <w:kinsoku w:val="0"/>
        <w:overflowPunct w:val="0"/>
        <w:autoSpaceDE/>
        <w:autoSpaceDN/>
        <w:adjustRightInd/>
        <w:spacing w:line="376" w:lineRule="exact"/>
        <w:ind w:left="72"/>
        <w:jc w:val="center"/>
        <w:textAlignment w:val="baseline"/>
        <w:rPr>
          <w:sz w:val="25"/>
        </w:rPr>
      </w:pPr>
      <w:r>
        <w:rPr>
          <w:sz w:val="25"/>
        </w:rPr>
        <w:lastRenderedPageBreak/>
        <w:t>ON FLOATING BODIES</w:t>
      </w:r>
      <w:r>
        <w:rPr>
          <w:sz w:val="25"/>
        </w:rPr>
        <w:br/>
        <w:t>BOOK ONE</w:t>
      </w:r>
    </w:p>
    <w:p w14:paraId="6097A65A" w14:textId="77777777" w:rsidR="00000000" w:rsidRDefault="00000000">
      <w:pPr>
        <w:kinsoku w:val="0"/>
        <w:overflowPunct w:val="0"/>
        <w:autoSpaceDE/>
        <w:autoSpaceDN/>
        <w:adjustRightInd/>
        <w:spacing w:before="471" w:line="224" w:lineRule="exact"/>
        <w:ind w:left="72"/>
        <w:jc w:val="center"/>
        <w:textAlignment w:val="baseline"/>
        <w:rPr>
          <w:spacing w:val="3"/>
          <w:sz w:val="21"/>
        </w:rPr>
      </w:pPr>
      <w:r>
        <w:rPr>
          <w:spacing w:val="3"/>
          <w:sz w:val="21"/>
        </w:rPr>
        <w:t>POSTULATE 1</w:t>
      </w:r>
    </w:p>
    <w:p w14:paraId="34D5B325" w14:textId="77777777" w:rsidR="00000000" w:rsidRDefault="00000000">
      <w:pPr>
        <w:kinsoku w:val="0"/>
        <w:overflowPunct w:val="0"/>
        <w:autoSpaceDE/>
        <w:autoSpaceDN/>
        <w:adjustRightInd/>
        <w:spacing w:before="64" w:line="224" w:lineRule="exact"/>
        <w:ind w:left="72" w:right="72" w:firstLine="216"/>
        <w:jc w:val="both"/>
        <w:textAlignment w:val="baseline"/>
        <w:rPr>
          <w:sz w:val="21"/>
        </w:rPr>
      </w:pPr>
      <w:r>
        <w:rPr>
          <w:sz w:val="21"/>
        </w:rPr>
        <w:t>"Let it be supposed that a fluid is of such a character that, its parts lying evenly and being continuous, that part which is thrust the less is driven along by that which is thrust the more; and that each of its parts is thrust by the fluid which is above it in a perpendicular direction if the fluid be sunk in any</w:t>
      </w:r>
      <w:r>
        <w:rPr>
          <w:sz w:val="21"/>
        </w:rPr>
        <w:softHyphen/>
        <w:t>thing and compressed by anything else."</w:t>
      </w:r>
    </w:p>
    <w:p w14:paraId="0546743A" w14:textId="77777777" w:rsidR="00000000" w:rsidRDefault="00000000">
      <w:pPr>
        <w:kinsoku w:val="0"/>
        <w:overflowPunct w:val="0"/>
        <w:autoSpaceDE/>
        <w:autoSpaceDN/>
        <w:adjustRightInd/>
        <w:spacing w:before="132" w:line="219" w:lineRule="exact"/>
        <w:ind w:left="72"/>
        <w:jc w:val="center"/>
        <w:textAlignment w:val="baseline"/>
        <w:rPr>
          <w:b/>
          <w:spacing w:val="5"/>
          <w:sz w:val="15"/>
        </w:rPr>
      </w:pPr>
      <w:r>
        <w:rPr>
          <w:b/>
          <w:spacing w:val="5"/>
          <w:sz w:val="15"/>
        </w:rPr>
        <w:t>PROPOSITION 1</w:t>
      </w:r>
    </w:p>
    <w:p w14:paraId="7AE58A1E" w14:textId="77777777" w:rsidR="00000000" w:rsidRDefault="00000000">
      <w:pPr>
        <w:kinsoku w:val="0"/>
        <w:overflowPunct w:val="0"/>
        <w:autoSpaceDE/>
        <w:autoSpaceDN/>
        <w:adjustRightInd/>
        <w:spacing w:before="71" w:line="224" w:lineRule="exact"/>
        <w:ind w:left="72" w:right="72"/>
        <w:jc w:val="both"/>
        <w:textAlignment w:val="baseline"/>
        <w:rPr>
          <w:rFonts w:ascii="Garamond" w:hAnsi="Garamond"/>
          <w:i/>
          <w:spacing w:val="10"/>
          <w:sz w:val="22"/>
        </w:rPr>
      </w:pPr>
      <w:r>
        <w:rPr>
          <w:rFonts w:ascii="Garamond" w:hAnsi="Garamond"/>
          <w:i/>
          <w:spacing w:val="10"/>
          <w:sz w:val="22"/>
        </w:rPr>
        <w:t xml:space="preserve">If a surface be cut by a plane always passing through </w:t>
      </w:r>
      <w:r>
        <w:rPr>
          <w:spacing w:val="10"/>
          <w:sz w:val="21"/>
        </w:rPr>
        <w:t xml:space="preserve">a </w:t>
      </w:r>
      <w:r>
        <w:rPr>
          <w:rFonts w:ascii="Garamond" w:hAnsi="Garamond"/>
          <w:i/>
          <w:spacing w:val="10"/>
          <w:sz w:val="22"/>
        </w:rPr>
        <w:t>certain point, and if the section be always a circumference [of a circle] whose centre is the aforesaid point, the surface is that of a sphere.</w:t>
      </w:r>
    </w:p>
    <w:p w14:paraId="52F091D1" w14:textId="77777777" w:rsidR="00000000" w:rsidRDefault="00000000">
      <w:pPr>
        <w:kinsoku w:val="0"/>
        <w:overflowPunct w:val="0"/>
        <w:autoSpaceDE/>
        <w:autoSpaceDN/>
        <w:adjustRightInd/>
        <w:spacing w:line="222" w:lineRule="exact"/>
        <w:ind w:left="72" w:right="72" w:firstLine="216"/>
        <w:jc w:val="both"/>
        <w:textAlignment w:val="baseline"/>
        <w:rPr>
          <w:sz w:val="21"/>
        </w:rPr>
      </w:pPr>
      <w:r>
        <w:rPr>
          <w:sz w:val="21"/>
        </w:rPr>
        <w:t>For, if not, there will be some two lines drawn from the point to the surface Which are not equal.</w:t>
      </w:r>
    </w:p>
    <w:p w14:paraId="7216CE92" w14:textId="77777777" w:rsidR="00000000" w:rsidRDefault="00000000">
      <w:pPr>
        <w:kinsoku w:val="0"/>
        <w:overflowPunct w:val="0"/>
        <w:autoSpaceDE/>
        <w:autoSpaceDN/>
        <w:adjustRightInd/>
        <w:spacing w:line="221" w:lineRule="exact"/>
        <w:ind w:left="72" w:right="72" w:firstLine="216"/>
        <w:jc w:val="both"/>
        <w:textAlignment w:val="baseline"/>
        <w:rPr>
          <w:rFonts w:ascii="Garamond" w:hAnsi="Garamond"/>
          <w:i/>
          <w:sz w:val="22"/>
        </w:rPr>
      </w:pPr>
      <w:r>
        <w:rPr>
          <w:sz w:val="21"/>
        </w:rPr>
        <w:t xml:space="preserve">Suppose </w:t>
      </w:r>
      <w:r>
        <w:rPr>
          <w:rFonts w:ascii="Garamond" w:hAnsi="Garamond"/>
          <w:i/>
          <w:sz w:val="22"/>
        </w:rPr>
        <w:t xml:space="preserve">0 </w:t>
      </w:r>
      <w:r>
        <w:rPr>
          <w:sz w:val="21"/>
        </w:rPr>
        <w:t xml:space="preserve">to be the fixed point, and </w:t>
      </w:r>
      <w:r>
        <w:rPr>
          <w:rFonts w:ascii="Garamond" w:hAnsi="Garamond"/>
          <w:i/>
          <w:sz w:val="22"/>
        </w:rPr>
        <w:t xml:space="preserve">A, B </w:t>
      </w:r>
      <w:r>
        <w:rPr>
          <w:sz w:val="21"/>
        </w:rPr>
        <w:t xml:space="preserve">to be two points on the surface such that </w:t>
      </w:r>
      <w:r>
        <w:rPr>
          <w:rFonts w:ascii="Garamond" w:hAnsi="Garamond"/>
          <w:i/>
          <w:sz w:val="22"/>
        </w:rPr>
        <w:t xml:space="preserve">OA, OB </w:t>
      </w:r>
      <w:r>
        <w:rPr>
          <w:sz w:val="21"/>
        </w:rPr>
        <w:t xml:space="preserve">are unequal. Let the surface be cut by a plane passing through </w:t>
      </w:r>
      <w:r>
        <w:rPr>
          <w:rFonts w:ascii="Garamond" w:hAnsi="Garamond"/>
          <w:i/>
          <w:sz w:val="22"/>
        </w:rPr>
        <w:t xml:space="preserve">0A, OB. </w:t>
      </w:r>
      <w:r>
        <w:rPr>
          <w:sz w:val="21"/>
        </w:rPr>
        <w:t xml:space="preserve">Then the section is, by hypothesis, a circle whose centre is </w:t>
      </w:r>
      <w:r>
        <w:rPr>
          <w:rFonts w:ascii="Garamond" w:hAnsi="Garamond"/>
          <w:i/>
          <w:sz w:val="22"/>
        </w:rPr>
        <w:t>O.</w:t>
      </w:r>
    </w:p>
    <w:p w14:paraId="6FFFBA76" w14:textId="77777777" w:rsidR="00000000" w:rsidRDefault="00000000">
      <w:pPr>
        <w:kinsoku w:val="0"/>
        <w:overflowPunct w:val="0"/>
        <w:autoSpaceDE/>
        <w:autoSpaceDN/>
        <w:adjustRightInd/>
        <w:spacing w:line="222" w:lineRule="exact"/>
        <w:ind w:left="72" w:right="72" w:firstLine="216"/>
        <w:jc w:val="both"/>
        <w:textAlignment w:val="baseline"/>
        <w:rPr>
          <w:sz w:val="21"/>
        </w:rPr>
      </w:pPr>
      <w:r>
        <w:rPr>
          <w:sz w:val="21"/>
        </w:rPr>
        <w:t xml:space="preserve">Thus </w:t>
      </w:r>
      <w:r>
        <w:rPr>
          <w:rFonts w:ascii="Garamond" w:hAnsi="Garamond"/>
          <w:i/>
          <w:sz w:val="22"/>
        </w:rPr>
        <w:t xml:space="preserve">0A = 0B; </w:t>
      </w:r>
      <w:r>
        <w:rPr>
          <w:sz w:val="21"/>
        </w:rPr>
        <w:t>which is contrary to the assumption. Therefore the surface cannot but be a sphere.</w:t>
      </w:r>
    </w:p>
    <w:p w14:paraId="40A131C9" w14:textId="77777777" w:rsidR="00000000" w:rsidRDefault="00000000">
      <w:pPr>
        <w:kinsoku w:val="0"/>
        <w:overflowPunct w:val="0"/>
        <w:autoSpaceDE/>
        <w:autoSpaceDN/>
        <w:adjustRightInd/>
        <w:spacing w:line="216" w:lineRule="exact"/>
        <w:ind w:left="72"/>
        <w:jc w:val="center"/>
        <w:textAlignment w:val="baseline"/>
        <w:rPr>
          <w:spacing w:val="5"/>
          <w:sz w:val="21"/>
        </w:rPr>
      </w:pPr>
      <w:r>
        <w:rPr>
          <w:b/>
          <w:spacing w:val="5"/>
          <w:sz w:val="15"/>
        </w:rPr>
        <w:t xml:space="preserve">PROPOSITION </w:t>
      </w:r>
      <w:r>
        <w:rPr>
          <w:spacing w:val="5"/>
          <w:sz w:val="21"/>
        </w:rPr>
        <w:t>2</w:t>
      </w:r>
    </w:p>
    <w:p w14:paraId="02FFBBAC" w14:textId="77777777" w:rsidR="00000000" w:rsidRDefault="00000000">
      <w:pPr>
        <w:kinsoku w:val="0"/>
        <w:overflowPunct w:val="0"/>
        <w:autoSpaceDE/>
        <w:autoSpaceDN/>
        <w:adjustRightInd/>
        <w:spacing w:line="223" w:lineRule="exact"/>
        <w:ind w:left="72" w:right="72"/>
        <w:jc w:val="both"/>
        <w:textAlignment w:val="baseline"/>
        <w:rPr>
          <w:rFonts w:ascii="Garamond" w:hAnsi="Garamond"/>
          <w:i/>
          <w:sz w:val="22"/>
        </w:rPr>
      </w:pPr>
      <w:r>
        <w:rPr>
          <w:rFonts w:ascii="Garamond" w:hAnsi="Garamond"/>
          <w:i/>
          <w:sz w:val="22"/>
        </w:rPr>
        <w:t xml:space="preserve">The surface of </w:t>
      </w:r>
      <w:r>
        <w:rPr>
          <w:sz w:val="21"/>
        </w:rPr>
        <w:t xml:space="preserve">any </w:t>
      </w:r>
      <w:r>
        <w:rPr>
          <w:rFonts w:ascii="Garamond" w:hAnsi="Garamond"/>
          <w:i/>
          <w:sz w:val="22"/>
        </w:rPr>
        <w:t>fluid at rest is the surface of a sphere whose centre is the same as that of the earth.</w:t>
      </w:r>
    </w:p>
    <w:p w14:paraId="27CF6C2F" w14:textId="77777777" w:rsidR="00000000" w:rsidRDefault="00000000">
      <w:pPr>
        <w:kinsoku w:val="0"/>
        <w:overflowPunct w:val="0"/>
        <w:autoSpaceDE/>
        <w:autoSpaceDN/>
        <w:adjustRightInd/>
        <w:spacing w:line="222" w:lineRule="exact"/>
        <w:ind w:left="72" w:right="72" w:firstLine="216"/>
        <w:jc w:val="both"/>
        <w:textAlignment w:val="baseline"/>
        <w:rPr>
          <w:rFonts w:ascii="Garamond" w:hAnsi="Garamond"/>
          <w:i/>
          <w:sz w:val="22"/>
        </w:rPr>
      </w:pPr>
      <w:r>
        <w:rPr>
          <w:sz w:val="21"/>
        </w:rPr>
        <w:t xml:space="preserve">Suppose the surface of the fluid cut by a plane through 0, the centre of the earth, in the curve </w:t>
      </w:r>
      <w:r>
        <w:rPr>
          <w:rFonts w:ascii="Garamond" w:hAnsi="Garamond"/>
          <w:i/>
          <w:sz w:val="22"/>
        </w:rPr>
        <w:t>ABCD.</w:t>
      </w:r>
    </w:p>
    <w:p w14:paraId="5B76117B" w14:textId="77777777" w:rsidR="00000000" w:rsidRDefault="00000000">
      <w:pPr>
        <w:kinsoku w:val="0"/>
        <w:overflowPunct w:val="0"/>
        <w:autoSpaceDE/>
        <w:autoSpaceDN/>
        <w:adjustRightInd/>
        <w:spacing w:line="217" w:lineRule="exact"/>
        <w:ind w:left="288"/>
        <w:textAlignment w:val="baseline"/>
        <w:rPr>
          <w:spacing w:val="1"/>
          <w:sz w:val="21"/>
        </w:rPr>
      </w:pPr>
      <w:r>
        <w:rPr>
          <w:rFonts w:ascii="Garamond" w:hAnsi="Garamond"/>
          <w:i/>
          <w:spacing w:val="1"/>
          <w:sz w:val="22"/>
        </w:rPr>
        <w:t xml:space="preserve">ABCD </w:t>
      </w:r>
      <w:r>
        <w:rPr>
          <w:spacing w:val="1"/>
          <w:sz w:val="21"/>
        </w:rPr>
        <w:t>shall be the circumference of a circle.</w:t>
      </w:r>
    </w:p>
    <w:p w14:paraId="5B897453" w14:textId="77777777" w:rsidR="00000000" w:rsidRDefault="00000000">
      <w:pPr>
        <w:kinsoku w:val="0"/>
        <w:overflowPunct w:val="0"/>
        <w:autoSpaceDE/>
        <w:autoSpaceDN/>
        <w:adjustRightInd/>
        <w:spacing w:line="217" w:lineRule="exact"/>
        <w:ind w:left="72" w:right="72" w:firstLine="216"/>
        <w:jc w:val="both"/>
        <w:textAlignment w:val="baseline"/>
        <w:rPr>
          <w:spacing w:val="4"/>
          <w:sz w:val="21"/>
        </w:rPr>
      </w:pPr>
      <w:r>
        <w:rPr>
          <w:spacing w:val="4"/>
          <w:sz w:val="21"/>
        </w:rPr>
        <w:t xml:space="preserve">For, if not, some of the lines drawn from </w:t>
      </w:r>
      <w:r>
        <w:rPr>
          <w:rFonts w:ascii="Garamond" w:hAnsi="Garamond"/>
          <w:i/>
          <w:spacing w:val="4"/>
          <w:sz w:val="22"/>
        </w:rPr>
        <w:t xml:space="preserve">0 </w:t>
      </w:r>
      <w:r>
        <w:rPr>
          <w:spacing w:val="4"/>
          <w:sz w:val="21"/>
        </w:rPr>
        <w:t xml:space="preserve">to the curve will be unequal. Take one of them, </w:t>
      </w:r>
      <w:r>
        <w:rPr>
          <w:rFonts w:ascii="Garamond" w:hAnsi="Garamond"/>
          <w:i/>
          <w:spacing w:val="4"/>
          <w:sz w:val="22"/>
        </w:rPr>
        <w:t xml:space="preserve">OB, </w:t>
      </w:r>
      <w:r>
        <w:rPr>
          <w:spacing w:val="4"/>
          <w:sz w:val="21"/>
        </w:rPr>
        <w:t xml:space="preserve">such that </w:t>
      </w:r>
      <w:r>
        <w:rPr>
          <w:rFonts w:ascii="Garamond" w:hAnsi="Garamond"/>
          <w:i/>
          <w:spacing w:val="4"/>
          <w:sz w:val="22"/>
        </w:rPr>
        <w:t xml:space="preserve">OB </w:t>
      </w:r>
      <w:r>
        <w:rPr>
          <w:spacing w:val="4"/>
          <w:sz w:val="21"/>
        </w:rPr>
        <w:t xml:space="preserve">is greater than some of the lines from </w:t>
      </w:r>
      <w:r>
        <w:rPr>
          <w:rFonts w:ascii="Garamond" w:hAnsi="Garamond"/>
          <w:i/>
          <w:spacing w:val="4"/>
          <w:sz w:val="22"/>
        </w:rPr>
        <w:t xml:space="preserve">0 </w:t>
      </w:r>
      <w:r>
        <w:rPr>
          <w:spacing w:val="4"/>
          <w:sz w:val="21"/>
        </w:rPr>
        <w:t xml:space="preserve">to the curve and less than others. Draw a circle with </w:t>
      </w:r>
      <w:r>
        <w:rPr>
          <w:rFonts w:ascii="Garamond" w:hAnsi="Garamond"/>
          <w:i/>
          <w:spacing w:val="4"/>
          <w:sz w:val="22"/>
        </w:rPr>
        <w:t xml:space="preserve">OB </w:t>
      </w:r>
      <w:r>
        <w:rPr>
          <w:spacing w:val="4"/>
          <w:sz w:val="21"/>
        </w:rPr>
        <w:t xml:space="preserve">as radius. Let it be </w:t>
      </w:r>
      <w:r>
        <w:rPr>
          <w:rFonts w:ascii="Garamond" w:hAnsi="Garamond"/>
          <w:i/>
          <w:spacing w:val="4"/>
          <w:sz w:val="22"/>
        </w:rPr>
        <w:t xml:space="preserve">EBF, </w:t>
      </w:r>
      <w:r>
        <w:rPr>
          <w:spacing w:val="4"/>
          <w:sz w:val="21"/>
        </w:rPr>
        <w:t>which will therefore fall partly within and partly without the surface of the fluid.</w:t>
      </w:r>
    </w:p>
    <w:p w14:paraId="4340696C" w14:textId="77777777" w:rsidR="00000000" w:rsidRDefault="00000000">
      <w:pPr>
        <w:kinsoku w:val="0"/>
        <w:overflowPunct w:val="0"/>
        <w:autoSpaceDE/>
        <w:autoSpaceDN/>
        <w:adjustRightInd/>
        <w:spacing w:line="223" w:lineRule="exact"/>
        <w:ind w:left="72" w:firstLine="216"/>
        <w:jc w:val="both"/>
        <w:textAlignment w:val="baseline"/>
        <w:rPr>
          <w:sz w:val="21"/>
        </w:rPr>
      </w:pPr>
      <w:r>
        <w:rPr>
          <w:noProof/>
        </w:rPr>
        <w:pict w14:anchorId="3BB6A6E1">
          <v:shape id="_x0000_s1316" type="#_x0000_t75" style="position:absolute;left:0;text-align:left;margin-left:261.9pt;margin-top:427.7pt;width:128.35pt;height:66.05pt;z-index:-146;mso-wrap-distance-left:0;mso-wrap-distance-top:0;mso-wrap-distance-right:0;mso-wrap-distance-bottom:0;mso-position-horizontal-relative:page;mso-position-vertical-relative:page" wrapcoords="0 0 0 18538 1179 18538 1179 21538 21632 21538 21632 0 0 0" o:allowincell="f">
            <v:imagedata r:id="rId130" o:title=""/>
            <w10:wrap type="through" anchorx="page" anchory="page"/>
          </v:shape>
        </w:pict>
      </w:r>
      <w:r>
        <w:rPr>
          <w:sz w:val="21"/>
        </w:rPr>
        <w:t xml:space="preserve">Draw </w:t>
      </w:r>
      <w:r>
        <w:rPr>
          <w:rFonts w:ascii="Garamond" w:hAnsi="Garamond"/>
          <w:i/>
          <w:sz w:val="22"/>
        </w:rPr>
        <w:t xml:space="preserve">OGH </w:t>
      </w:r>
      <w:r>
        <w:rPr>
          <w:sz w:val="21"/>
        </w:rPr>
        <w:t xml:space="preserve">making with </w:t>
      </w:r>
      <w:r>
        <w:rPr>
          <w:rFonts w:ascii="Garamond" w:hAnsi="Garamond"/>
          <w:i/>
          <w:sz w:val="22"/>
        </w:rPr>
        <w:t xml:space="preserve">OB </w:t>
      </w:r>
      <w:r>
        <w:rPr>
          <w:sz w:val="21"/>
        </w:rPr>
        <w:t xml:space="preserve">an angle equal to the angle </w:t>
      </w:r>
      <w:r>
        <w:rPr>
          <w:rFonts w:ascii="Garamond" w:hAnsi="Garamond"/>
          <w:i/>
          <w:sz w:val="22"/>
        </w:rPr>
        <w:t xml:space="preserve">EOB, </w:t>
      </w:r>
      <w:r>
        <w:rPr>
          <w:sz w:val="21"/>
        </w:rPr>
        <w:t xml:space="preserve">and meeting the surface in </w:t>
      </w:r>
      <w:r>
        <w:rPr>
          <w:rFonts w:ascii="Garamond" w:hAnsi="Garamond"/>
          <w:i/>
          <w:sz w:val="22"/>
        </w:rPr>
        <w:t xml:space="preserve">H </w:t>
      </w:r>
      <w:r>
        <w:rPr>
          <w:sz w:val="21"/>
        </w:rPr>
        <w:t xml:space="preserve">and the circle in </w:t>
      </w:r>
      <w:r>
        <w:rPr>
          <w:rFonts w:ascii="Garamond" w:hAnsi="Garamond"/>
          <w:i/>
          <w:sz w:val="22"/>
        </w:rPr>
        <w:t xml:space="preserve">G. </w:t>
      </w:r>
      <w:r>
        <w:rPr>
          <w:sz w:val="21"/>
        </w:rPr>
        <w:t xml:space="preserve">Draw also in the plane an arc of a circle </w:t>
      </w:r>
      <w:r>
        <w:rPr>
          <w:rFonts w:ascii="Garamond" w:hAnsi="Garamond"/>
          <w:i/>
          <w:sz w:val="22"/>
        </w:rPr>
        <w:t xml:space="preserve">PQR </w:t>
      </w:r>
      <w:r>
        <w:rPr>
          <w:sz w:val="21"/>
        </w:rPr>
        <w:t>with centre 0 and within the fluid.</w:t>
      </w:r>
    </w:p>
    <w:p w14:paraId="191922D6" w14:textId="77777777" w:rsidR="00000000" w:rsidRDefault="00000000">
      <w:pPr>
        <w:kinsoku w:val="0"/>
        <w:overflowPunct w:val="0"/>
        <w:autoSpaceDE/>
        <w:autoSpaceDN/>
        <w:adjustRightInd/>
        <w:spacing w:before="6" w:line="213" w:lineRule="exact"/>
        <w:ind w:left="72" w:firstLine="216"/>
        <w:textAlignment w:val="baseline"/>
        <w:rPr>
          <w:rFonts w:ascii="Garamond" w:hAnsi="Garamond"/>
          <w:i/>
          <w:spacing w:val="9"/>
          <w:sz w:val="22"/>
        </w:rPr>
      </w:pPr>
      <w:r>
        <w:rPr>
          <w:spacing w:val="9"/>
          <w:sz w:val="21"/>
        </w:rPr>
        <w:t xml:space="preserve">Then the parts of the fluid along </w:t>
      </w:r>
      <w:r>
        <w:rPr>
          <w:rFonts w:ascii="Garamond" w:hAnsi="Garamond"/>
          <w:i/>
          <w:spacing w:val="9"/>
          <w:sz w:val="22"/>
        </w:rPr>
        <w:t xml:space="preserve">PQR </w:t>
      </w:r>
      <w:r>
        <w:rPr>
          <w:spacing w:val="9"/>
          <w:sz w:val="21"/>
        </w:rPr>
        <w:t xml:space="preserve">are uniform and continuous, and the part </w:t>
      </w:r>
      <w:r>
        <w:rPr>
          <w:b/>
          <w:spacing w:val="9"/>
          <w:sz w:val="15"/>
        </w:rPr>
        <w:t xml:space="preserve">E A </w:t>
      </w:r>
      <w:r>
        <w:rPr>
          <w:rFonts w:ascii="Garamond" w:hAnsi="Garamond"/>
          <w:i/>
          <w:spacing w:val="9"/>
          <w:sz w:val="22"/>
        </w:rPr>
        <w:t xml:space="preserve">PQ </w:t>
      </w:r>
      <w:r>
        <w:rPr>
          <w:spacing w:val="9"/>
          <w:sz w:val="21"/>
        </w:rPr>
        <w:t xml:space="preserve">is compressed by the part between it and </w:t>
      </w:r>
      <w:r>
        <w:rPr>
          <w:rFonts w:ascii="Garamond" w:hAnsi="Garamond"/>
          <w:i/>
          <w:spacing w:val="9"/>
          <w:sz w:val="22"/>
        </w:rPr>
        <w:t xml:space="preserve">A B, </w:t>
      </w:r>
      <w:r>
        <w:rPr>
          <w:spacing w:val="9"/>
          <w:sz w:val="21"/>
        </w:rPr>
        <w:t xml:space="preserve">while the part </w:t>
      </w:r>
      <w:r>
        <w:rPr>
          <w:rFonts w:ascii="Garamond" w:hAnsi="Garamond"/>
          <w:i/>
          <w:spacing w:val="9"/>
          <w:sz w:val="22"/>
        </w:rPr>
        <w:t xml:space="preserve">QR is </w:t>
      </w:r>
      <w:r>
        <w:rPr>
          <w:spacing w:val="9"/>
          <w:sz w:val="21"/>
        </w:rPr>
        <w:t xml:space="preserve">compressed by the part between </w:t>
      </w:r>
      <w:r>
        <w:rPr>
          <w:rFonts w:ascii="Garamond" w:hAnsi="Garamond"/>
          <w:i/>
          <w:spacing w:val="9"/>
          <w:sz w:val="22"/>
        </w:rPr>
        <w:t xml:space="preserve">QR </w:t>
      </w:r>
      <w:r>
        <w:rPr>
          <w:spacing w:val="9"/>
          <w:sz w:val="21"/>
        </w:rPr>
        <w:t xml:space="preserve">and </w:t>
      </w:r>
      <w:r>
        <w:rPr>
          <w:rFonts w:ascii="Garamond" w:hAnsi="Garamond"/>
          <w:i/>
          <w:spacing w:val="9"/>
          <w:sz w:val="22"/>
        </w:rPr>
        <w:t>BH.</w:t>
      </w:r>
    </w:p>
    <w:p w14:paraId="745A33F8" w14:textId="77777777" w:rsidR="00000000" w:rsidRDefault="00000000">
      <w:pPr>
        <w:kinsoku w:val="0"/>
        <w:overflowPunct w:val="0"/>
        <w:autoSpaceDE/>
        <w:autoSpaceDN/>
        <w:adjustRightInd/>
        <w:spacing w:before="45" w:line="224" w:lineRule="exact"/>
        <w:ind w:left="72"/>
        <w:jc w:val="center"/>
        <w:textAlignment w:val="baseline"/>
        <w:rPr>
          <w:spacing w:val="16"/>
          <w:sz w:val="21"/>
        </w:rPr>
      </w:pPr>
      <w:r>
        <w:rPr>
          <w:spacing w:val="16"/>
          <w:sz w:val="21"/>
        </w:rPr>
        <w:t>136</w:t>
      </w:r>
    </w:p>
    <w:p w14:paraId="4388B531" w14:textId="77777777" w:rsidR="00000000" w:rsidRDefault="00000000">
      <w:pPr>
        <w:widowControl/>
        <w:rPr>
          <w:sz w:val="24"/>
        </w:rPr>
        <w:sectPr w:rsidR="00000000">
          <w:pgSz w:w="8222" w:h="12982"/>
          <w:pgMar w:top="660" w:right="287" w:bottom="1986" w:left="1095" w:header="720" w:footer="720" w:gutter="0"/>
          <w:cols w:space="720"/>
          <w:noEndnote/>
        </w:sectPr>
      </w:pPr>
    </w:p>
    <w:p w14:paraId="6E9BFBA1" w14:textId="77777777" w:rsidR="00000000" w:rsidRDefault="00000000">
      <w:pPr>
        <w:tabs>
          <w:tab w:val="right" w:pos="6768"/>
        </w:tabs>
        <w:kinsoku w:val="0"/>
        <w:overflowPunct w:val="0"/>
        <w:autoSpaceDE/>
        <w:autoSpaceDN/>
        <w:adjustRightInd/>
        <w:spacing w:before="14" w:line="222" w:lineRule="exact"/>
        <w:ind w:left="2232" w:right="72"/>
        <w:textAlignment w:val="baseline"/>
        <w:rPr>
          <w:color w:val="1C1C1C"/>
          <w:sz w:val="21"/>
        </w:rPr>
      </w:pPr>
      <w:r>
        <w:rPr>
          <w:color w:val="1C1C1C"/>
          <w:sz w:val="21"/>
        </w:rPr>
        <w:lastRenderedPageBreak/>
        <w:t>ON FLOATING BODIES I</w:t>
      </w:r>
      <w:r>
        <w:rPr>
          <w:color w:val="1C1C1C"/>
          <w:sz w:val="21"/>
        </w:rPr>
        <w:tab/>
        <w:t>137</w:t>
      </w:r>
    </w:p>
    <w:p w14:paraId="71113FBA" w14:textId="77777777" w:rsidR="00000000" w:rsidRDefault="00000000">
      <w:pPr>
        <w:kinsoku w:val="0"/>
        <w:overflowPunct w:val="0"/>
        <w:autoSpaceDE/>
        <w:autoSpaceDN/>
        <w:adjustRightInd/>
        <w:spacing w:before="63" w:line="222" w:lineRule="exact"/>
        <w:ind w:left="72" w:right="72"/>
        <w:jc w:val="both"/>
        <w:textAlignment w:val="baseline"/>
        <w:rPr>
          <w:color w:val="1C1C1C"/>
          <w:sz w:val="21"/>
        </w:rPr>
      </w:pPr>
      <w:r>
        <w:rPr>
          <w:color w:val="1C1C1C"/>
          <w:sz w:val="21"/>
        </w:rPr>
        <w:t xml:space="preserve">Therefore the parts along </w:t>
      </w:r>
      <w:r>
        <w:rPr>
          <w:b/>
          <w:i/>
          <w:color w:val="1C1C1C"/>
          <w:sz w:val="21"/>
        </w:rPr>
        <w:t xml:space="preserve">PQ, QR </w:t>
      </w:r>
      <w:r>
        <w:rPr>
          <w:color w:val="1C1C1C"/>
          <w:sz w:val="21"/>
        </w:rPr>
        <w:t>will be unequally compressed, and the part which is compressed the less will be set in motion by that which is compres</w:t>
      </w:r>
      <w:r>
        <w:rPr>
          <w:color w:val="1C1C1C"/>
          <w:sz w:val="21"/>
        </w:rPr>
        <w:softHyphen/>
        <w:t>sed the more.</w:t>
      </w:r>
    </w:p>
    <w:p w14:paraId="3DC6C6AB" w14:textId="77777777" w:rsidR="00000000" w:rsidRDefault="00000000">
      <w:pPr>
        <w:kinsoku w:val="0"/>
        <w:overflowPunct w:val="0"/>
        <w:autoSpaceDE/>
        <w:autoSpaceDN/>
        <w:adjustRightInd/>
        <w:spacing w:before="1" w:line="222" w:lineRule="exact"/>
        <w:ind w:left="72" w:right="72" w:firstLine="216"/>
        <w:textAlignment w:val="baseline"/>
        <w:rPr>
          <w:color w:val="1C1C1C"/>
          <w:sz w:val="21"/>
        </w:rPr>
      </w:pPr>
      <w:r>
        <w:rPr>
          <w:color w:val="1C1C1C"/>
          <w:sz w:val="21"/>
        </w:rPr>
        <w:t>Therefore there will not be rest; which is contrary to the hypothesis. Hence the section of the surface will be the circumference of a circle whose centre is 0; and so will all other sections by planes through 0.</w:t>
      </w:r>
    </w:p>
    <w:p w14:paraId="0DC070F4" w14:textId="77777777" w:rsidR="00000000" w:rsidRDefault="00000000">
      <w:pPr>
        <w:kinsoku w:val="0"/>
        <w:overflowPunct w:val="0"/>
        <w:autoSpaceDE/>
        <w:autoSpaceDN/>
        <w:adjustRightInd/>
        <w:spacing w:line="222" w:lineRule="exact"/>
        <w:ind w:left="288" w:right="72"/>
        <w:textAlignment w:val="baseline"/>
        <w:rPr>
          <w:b/>
          <w:i/>
          <w:color w:val="1C1C1C"/>
          <w:spacing w:val="3"/>
          <w:sz w:val="21"/>
        </w:rPr>
      </w:pPr>
      <w:r>
        <w:rPr>
          <w:color w:val="1C1C1C"/>
          <w:spacing w:val="3"/>
          <w:sz w:val="21"/>
        </w:rPr>
        <w:t xml:space="preserve">Therefore the surface is that of a sphere with centre </w:t>
      </w:r>
      <w:r>
        <w:rPr>
          <w:b/>
          <w:i/>
          <w:color w:val="1C1C1C"/>
          <w:spacing w:val="3"/>
          <w:sz w:val="21"/>
        </w:rPr>
        <w:t>0.</w:t>
      </w:r>
    </w:p>
    <w:p w14:paraId="2ABA0A86" w14:textId="77777777" w:rsidR="00000000" w:rsidRDefault="00000000">
      <w:pPr>
        <w:kinsoku w:val="0"/>
        <w:overflowPunct w:val="0"/>
        <w:autoSpaceDE/>
        <w:autoSpaceDN/>
        <w:adjustRightInd/>
        <w:spacing w:before="149" w:line="222" w:lineRule="exact"/>
        <w:ind w:left="72" w:right="72"/>
        <w:jc w:val="center"/>
        <w:textAlignment w:val="baseline"/>
        <w:rPr>
          <w:color w:val="1C1C1C"/>
          <w:sz w:val="21"/>
        </w:rPr>
      </w:pPr>
      <w:r>
        <w:rPr>
          <w:b/>
          <w:color w:val="1C1C1C"/>
          <w:sz w:val="16"/>
        </w:rPr>
        <w:t xml:space="preserve">PROPOSITION </w:t>
      </w:r>
      <w:r>
        <w:rPr>
          <w:color w:val="1C1C1C"/>
          <w:sz w:val="21"/>
        </w:rPr>
        <w:t>3</w:t>
      </w:r>
    </w:p>
    <w:p w14:paraId="3E326DE7" w14:textId="77777777" w:rsidR="00000000" w:rsidRDefault="00000000">
      <w:pPr>
        <w:kinsoku w:val="0"/>
        <w:overflowPunct w:val="0"/>
        <w:autoSpaceDE/>
        <w:autoSpaceDN/>
        <w:adjustRightInd/>
        <w:spacing w:before="79" w:line="216" w:lineRule="exact"/>
        <w:ind w:left="72" w:right="72"/>
        <w:jc w:val="both"/>
        <w:textAlignment w:val="baseline"/>
        <w:rPr>
          <w:i/>
          <w:color w:val="1C1C1C"/>
          <w:sz w:val="21"/>
        </w:rPr>
      </w:pPr>
      <w:r>
        <w:rPr>
          <w:i/>
          <w:color w:val="1C1C1C"/>
          <w:sz w:val="21"/>
        </w:rPr>
        <w:t>Of solids those which, size for size, are of equal weight with a fluid will, if let down into the fluid, be immersed so that they do not project above the surface but do not sink lower.</w:t>
      </w:r>
    </w:p>
    <w:p w14:paraId="2FAF0BBD" w14:textId="77777777" w:rsidR="00000000" w:rsidRDefault="00000000">
      <w:pPr>
        <w:kinsoku w:val="0"/>
        <w:overflowPunct w:val="0"/>
        <w:autoSpaceDE/>
        <w:autoSpaceDN/>
        <w:adjustRightInd/>
        <w:spacing w:line="224" w:lineRule="exact"/>
        <w:ind w:left="72" w:right="72" w:firstLine="216"/>
        <w:jc w:val="both"/>
        <w:textAlignment w:val="baseline"/>
        <w:rPr>
          <w:color w:val="1C1C1C"/>
          <w:sz w:val="21"/>
        </w:rPr>
      </w:pPr>
      <w:r>
        <w:rPr>
          <w:color w:val="1C1C1C"/>
          <w:sz w:val="21"/>
        </w:rPr>
        <w:t xml:space="preserve">If possible, let a certain solid </w:t>
      </w:r>
      <w:r>
        <w:rPr>
          <w:b/>
          <w:i/>
          <w:color w:val="1C1C1C"/>
          <w:sz w:val="21"/>
        </w:rPr>
        <w:t xml:space="preserve">EFHG </w:t>
      </w:r>
      <w:r>
        <w:rPr>
          <w:color w:val="1C1C1C"/>
          <w:sz w:val="21"/>
        </w:rPr>
        <w:t xml:space="preserve">of equal weight, volume for volume, with the fluid remain immersed in it so that part of it, </w:t>
      </w:r>
      <w:r>
        <w:rPr>
          <w:b/>
          <w:i/>
          <w:color w:val="1C1C1C"/>
          <w:sz w:val="21"/>
        </w:rPr>
        <w:t xml:space="preserve">EBCF, </w:t>
      </w:r>
      <w:r>
        <w:rPr>
          <w:color w:val="1C1C1C"/>
          <w:sz w:val="21"/>
        </w:rPr>
        <w:t>projects above the surface.</w:t>
      </w:r>
    </w:p>
    <w:p w14:paraId="69621CD0" w14:textId="77777777" w:rsidR="00000000" w:rsidRDefault="00000000">
      <w:pPr>
        <w:kinsoku w:val="0"/>
        <w:overflowPunct w:val="0"/>
        <w:autoSpaceDE/>
        <w:autoSpaceDN/>
        <w:adjustRightInd/>
        <w:spacing w:line="220" w:lineRule="exact"/>
        <w:ind w:left="72" w:right="72" w:firstLine="216"/>
        <w:jc w:val="both"/>
        <w:textAlignment w:val="baseline"/>
        <w:rPr>
          <w:b/>
          <w:i/>
          <w:color w:val="1C1C1C"/>
          <w:sz w:val="21"/>
        </w:rPr>
      </w:pPr>
      <w:r>
        <w:rPr>
          <w:color w:val="1C1C1C"/>
          <w:sz w:val="21"/>
        </w:rPr>
        <w:t xml:space="preserve">Draw through </w:t>
      </w:r>
      <w:r>
        <w:rPr>
          <w:b/>
          <w:i/>
          <w:color w:val="1C1C1C"/>
          <w:sz w:val="21"/>
        </w:rPr>
        <w:t xml:space="preserve">0, </w:t>
      </w:r>
      <w:r>
        <w:rPr>
          <w:color w:val="1C1C1C"/>
          <w:sz w:val="21"/>
        </w:rPr>
        <w:t>the centre of the earth, and through: the solid a plane cut</w:t>
      </w:r>
      <w:r>
        <w:rPr>
          <w:color w:val="1C1C1C"/>
          <w:sz w:val="21"/>
        </w:rPr>
        <w:softHyphen/>
        <w:t xml:space="preserve">ting the surface of the fluid in the circle </w:t>
      </w:r>
      <w:r>
        <w:rPr>
          <w:b/>
          <w:i/>
          <w:color w:val="1C1C1C"/>
          <w:sz w:val="21"/>
        </w:rPr>
        <w:t>ABCD.</w:t>
      </w:r>
    </w:p>
    <w:p w14:paraId="73F83884" w14:textId="77777777" w:rsidR="00000000" w:rsidRDefault="00000000">
      <w:pPr>
        <w:kinsoku w:val="0"/>
        <w:overflowPunct w:val="0"/>
        <w:autoSpaceDE/>
        <w:autoSpaceDN/>
        <w:adjustRightInd/>
        <w:spacing w:before="4" w:line="218" w:lineRule="exact"/>
        <w:ind w:left="1368" w:right="72" w:hanging="1080"/>
        <w:jc w:val="both"/>
        <w:textAlignment w:val="baseline"/>
        <w:rPr>
          <w:b/>
          <w:i/>
          <w:color w:val="1C1C1C"/>
          <w:sz w:val="21"/>
        </w:rPr>
      </w:pPr>
      <w:r>
        <w:rPr>
          <w:color w:val="1C1C1C"/>
          <w:sz w:val="21"/>
        </w:rPr>
        <w:t xml:space="preserve">Conceive a pyramid with vertex </w:t>
      </w:r>
      <w:r>
        <w:rPr>
          <w:b/>
          <w:i/>
          <w:color w:val="1C1C1C"/>
          <w:sz w:val="21"/>
        </w:rPr>
        <w:t xml:space="preserve">0 </w:t>
      </w:r>
      <w:r>
        <w:rPr>
          <w:color w:val="1C1C1C"/>
          <w:sz w:val="21"/>
        </w:rPr>
        <w:t xml:space="preserve">and base.a parallelogram .at the surface of the fluid, such that it includes the immersed portion of the solid. Let this pyramid be cut by the plane of </w:t>
      </w:r>
      <w:r>
        <w:rPr>
          <w:b/>
          <w:i/>
          <w:color w:val="1C1C1C"/>
          <w:sz w:val="21"/>
        </w:rPr>
        <w:t xml:space="preserve">A BCD </w:t>
      </w:r>
      <w:r>
        <w:rPr>
          <w:color w:val="1C1C1C"/>
          <w:sz w:val="21"/>
        </w:rPr>
        <w:t xml:space="preserve">in </w:t>
      </w:r>
      <w:r>
        <w:rPr>
          <w:b/>
          <w:i/>
          <w:color w:val="1C1C1C"/>
          <w:sz w:val="21"/>
        </w:rPr>
        <w:t>OL,</w:t>
      </w:r>
    </w:p>
    <w:p w14:paraId="149D21CF" w14:textId="77777777" w:rsidR="00000000" w:rsidRDefault="00000000">
      <w:pPr>
        <w:tabs>
          <w:tab w:val="right" w:pos="6768"/>
        </w:tabs>
        <w:kinsoku w:val="0"/>
        <w:overflowPunct w:val="0"/>
        <w:autoSpaceDE/>
        <w:autoSpaceDN/>
        <w:adjustRightInd/>
        <w:spacing w:line="219" w:lineRule="exact"/>
        <w:ind w:left="72" w:right="72"/>
        <w:jc w:val="both"/>
        <w:textAlignment w:val="baseline"/>
        <w:rPr>
          <w:b/>
          <w:i/>
          <w:color w:val="1C1C1C"/>
          <w:spacing w:val="1"/>
          <w:sz w:val="21"/>
        </w:rPr>
      </w:pPr>
      <w:r>
        <w:rPr>
          <w:noProof/>
        </w:rPr>
        <w:pict w14:anchorId="692CEC2A">
          <v:shape id="_x0000_s1317" type="#_x0000_t75" style="position:absolute;left:0;text-align:left;margin-left:28.9pt;margin-top:270.35pt;width:124.9pt;height:79.05pt;z-index:-145;mso-wrap-distance-left:0;mso-wrap-distance-top:0;mso-wrap-distance-right:0;mso-wrap-distance-bottom:0;mso-position-horizontal-relative:page;mso-position-vertical-relative:page" wrapcoords="0 0 0 21559 21617 21559 21617 3150 8783 3150 8783 0 0 0" o:allowincell="f">
            <v:imagedata r:id="rId131" o:title=""/>
            <w10:wrap type="through" anchorx="page" anchory="page"/>
          </v:shape>
        </w:pict>
      </w:r>
      <w:r>
        <w:rPr>
          <w:b/>
          <w:i/>
          <w:color w:val="1C1C1C"/>
          <w:spacing w:val="1"/>
          <w:sz w:val="21"/>
        </w:rPr>
        <w:t xml:space="preserve">c </w:t>
      </w:r>
      <w:r>
        <w:rPr>
          <w:b/>
          <w:i/>
          <w:color w:val="1C1C1C"/>
          <w:spacing w:val="1"/>
          <w:sz w:val="21"/>
          <w:vertAlign w:val="subscript"/>
        </w:rPr>
        <w:t>M q</w:t>
      </w:r>
      <w:r>
        <w:rPr>
          <w:b/>
          <w:i/>
          <w:color w:val="1C1C1C"/>
          <w:spacing w:val="1"/>
          <w:sz w:val="21"/>
        </w:rPr>
        <w:tab/>
        <w:t xml:space="preserve">OM. </w:t>
      </w:r>
      <w:r>
        <w:rPr>
          <w:color w:val="1C1C1C"/>
          <w:spacing w:val="1"/>
          <w:sz w:val="21"/>
        </w:rPr>
        <w:t>Also let a sphere within the fluid and be-</w:t>
      </w:r>
      <w:r>
        <w:rPr>
          <w:sz w:val="24"/>
        </w:rPr>
        <w:br/>
      </w:r>
      <w:r>
        <w:rPr>
          <w:color w:val="1C1C1C"/>
          <w:spacing w:val="1"/>
          <w:sz w:val="21"/>
        </w:rPr>
        <w:t xml:space="preserve">low </w:t>
      </w:r>
      <w:r>
        <w:rPr>
          <w:b/>
          <w:i/>
          <w:color w:val="1C1C1C"/>
          <w:spacing w:val="1"/>
          <w:sz w:val="21"/>
        </w:rPr>
        <w:t xml:space="preserve">Gil </w:t>
      </w:r>
      <w:r>
        <w:rPr>
          <w:color w:val="1C1C1C"/>
          <w:spacing w:val="1"/>
          <w:sz w:val="21"/>
        </w:rPr>
        <w:t xml:space="preserve">be described with centre 0, and let the plane of </w:t>
      </w:r>
      <w:r>
        <w:rPr>
          <w:b/>
          <w:i/>
          <w:color w:val="1C1C1C"/>
          <w:spacing w:val="1"/>
          <w:sz w:val="21"/>
        </w:rPr>
        <w:t xml:space="preserve">A BCD </w:t>
      </w:r>
      <w:r>
        <w:rPr>
          <w:color w:val="1C1C1C"/>
          <w:spacing w:val="1"/>
          <w:sz w:val="21"/>
        </w:rPr>
        <w:t xml:space="preserve">cut this sphere in </w:t>
      </w:r>
      <w:r>
        <w:rPr>
          <w:b/>
          <w:i/>
          <w:color w:val="1C1C1C"/>
          <w:spacing w:val="1"/>
          <w:sz w:val="21"/>
        </w:rPr>
        <w:t>PQR.</w:t>
      </w:r>
    </w:p>
    <w:p w14:paraId="6B26AD6E" w14:textId="77777777" w:rsidR="00000000" w:rsidRDefault="00000000">
      <w:pPr>
        <w:kinsoku w:val="0"/>
        <w:overflowPunct w:val="0"/>
        <w:autoSpaceDE/>
        <w:autoSpaceDN/>
        <w:adjustRightInd/>
        <w:spacing w:before="3" w:line="222" w:lineRule="exact"/>
        <w:ind w:left="72" w:right="72" w:firstLine="144"/>
        <w:jc w:val="both"/>
        <w:textAlignment w:val="baseline"/>
        <w:rPr>
          <w:b/>
          <w:i/>
          <w:color w:val="1C1C1C"/>
          <w:sz w:val="21"/>
        </w:rPr>
      </w:pPr>
      <w:r>
        <w:rPr>
          <w:color w:val="1C1C1C"/>
          <w:sz w:val="21"/>
        </w:rPr>
        <w:t xml:space="preserve">Conceive also another pyramid in the fluid with vertex </w:t>
      </w:r>
      <w:r>
        <w:rPr>
          <w:b/>
          <w:i/>
          <w:color w:val="1C1C1C"/>
          <w:sz w:val="21"/>
        </w:rPr>
        <w:t xml:space="preserve">0, </w:t>
      </w:r>
      <w:r>
        <w:rPr>
          <w:color w:val="1C1C1C"/>
          <w:sz w:val="21"/>
        </w:rPr>
        <w:t xml:space="preserve">continuous with the former pyramid and equal and similar to it. Let the pyramid so described be cut </w:t>
      </w:r>
      <w:r>
        <w:rPr>
          <w:b/>
          <w:color w:val="1C1C1C"/>
          <w:sz w:val="16"/>
        </w:rPr>
        <w:t xml:space="preserve">in </w:t>
      </w:r>
      <w:r>
        <w:rPr>
          <w:b/>
          <w:i/>
          <w:color w:val="1C1C1C"/>
          <w:sz w:val="21"/>
        </w:rPr>
        <w:t xml:space="preserve">OM, ON </w:t>
      </w:r>
      <w:r>
        <w:rPr>
          <w:color w:val="1C1C1C"/>
          <w:sz w:val="21"/>
        </w:rPr>
        <w:t xml:space="preserve">by the plane of </w:t>
      </w:r>
      <w:r>
        <w:rPr>
          <w:b/>
          <w:i/>
          <w:color w:val="1C1C1C"/>
          <w:sz w:val="21"/>
        </w:rPr>
        <w:t>ABCD.</w:t>
      </w:r>
    </w:p>
    <w:p w14:paraId="45D84DBF" w14:textId="77777777" w:rsidR="00000000" w:rsidRDefault="00000000">
      <w:pPr>
        <w:kinsoku w:val="0"/>
        <w:overflowPunct w:val="0"/>
        <w:autoSpaceDE/>
        <w:autoSpaceDN/>
        <w:adjustRightInd/>
        <w:spacing w:line="218" w:lineRule="exact"/>
        <w:ind w:left="72" w:right="72" w:firstLine="216"/>
        <w:jc w:val="both"/>
        <w:textAlignment w:val="baseline"/>
        <w:rPr>
          <w:color w:val="1C1C1C"/>
          <w:sz w:val="21"/>
        </w:rPr>
      </w:pPr>
      <w:r>
        <w:rPr>
          <w:color w:val="1C1C1C"/>
          <w:sz w:val="21"/>
        </w:rPr>
        <w:t xml:space="preserve">Lastly, let </w:t>
      </w:r>
      <w:r>
        <w:rPr>
          <w:b/>
          <w:i/>
          <w:color w:val="1C1C1C"/>
          <w:sz w:val="21"/>
        </w:rPr>
        <w:t xml:space="preserve">ST UV </w:t>
      </w:r>
      <w:r>
        <w:rPr>
          <w:color w:val="1C1C1C"/>
          <w:sz w:val="21"/>
        </w:rPr>
        <w:t xml:space="preserve">be a part of the fluid within the second pyramid equal and similar to the part </w:t>
      </w:r>
      <w:r>
        <w:rPr>
          <w:b/>
          <w:i/>
          <w:color w:val="1C1C1C"/>
          <w:sz w:val="21"/>
        </w:rPr>
        <w:t xml:space="preserve">BGHC </w:t>
      </w:r>
      <w:r>
        <w:rPr>
          <w:color w:val="1C1C1C"/>
          <w:sz w:val="21"/>
        </w:rPr>
        <w:t xml:space="preserve">of the solid, and let </w:t>
      </w:r>
      <w:r>
        <w:rPr>
          <w:i/>
          <w:color w:val="1C1C1C"/>
          <w:sz w:val="21"/>
        </w:rPr>
        <w:t xml:space="preserve">SV </w:t>
      </w:r>
      <w:r>
        <w:rPr>
          <w:color w:val="1C1C1C"/>
          <w:sz w:val="21"/>
        </w:rPr>
        <w:t>be at the surface of the fluid.</w:t>
      </w:r>
    </w:p>
    <w:p w14:paraId="162B6ABC" w14:textId="77777777" w:rsidR="00000000" w:rsidRDefault="00000000">
      <w:pPr>
        <w:kinsoku w:val="0"/>
        <w:overflowPunct w:val="0"/>
        <w:autoSpaceDE/>
        <w:autoSpaceDN/>
        <w:adjustRightInd/>
        <w:spacing w:before="1" w:line="222" w:lineRule="exact"/>
        <w:ind w:left="72" w:right="72" w:firstLine="216"/>
        <w:jc w:val="both"/>
        <w:textAlignment w:val="baseline"/>
        <w:rPr>
          <w:color w:val="1C1C1C"/>
          <w:sz w:val="21"/>
        </w:rPr>
      </w:pPr>
      <w:r>
        <w:rPr>
          <w:color w:val="1C1C1C"/>
          <w:sz w:val="21"/>
        </w:rPr>
        <w:t xml:space="preserve">Then the pressures on </w:t>
      </w:r>
      <w:r>
        <w:rPr>
          <w:b/>
          <w:i/>
          <w:color w:val="1C1C1C"/>
          <w:sz w:val="21"/>
        </w:rPr>
        <w:t xml:space="preserve">PQ, QR </w:t>
      </w:r>
      <w:r>
        <w:rPr>
          <w:color w:val="1C1C1C"/>
          <w:sz w:val="21"/>
        </w:rPr>
        <w:t xml:space="preserve">are unequal, that on </w:t>
      </w:r>
      <w:r>
        <w:rPr>
          <w:b/>
          <w:i/>
          <w:color w:val="1C1C1C"/>
          <w:sz w:val="21"/>
        </w:rPr>
        <w:t xml:space="preserve">PQ </w:t>
      </w:r>
      <w:r>
        <w:rPr>
          <w:color w:val="1C1C1C"/>
          <w:sz w:val="21"/>
        </w:rPr>
        <w:t xml:space="preserve">being the greater. Hence the part at </w:t>
      </w:r>
      <w:r>
        <w:rPr>
          <w:b/>
          <w:i/>
          <w:color w:val="1C1C1C"/>
          <w:sz w:val="21"/>
        </w:rPr>
        <w:t xml:space="preserve">QR </w:t>
      </w:r>
      <w:r>
        <w:rPr>
          <w:color w:val="1C1C1C"/>
          <w:sz w:val="21"/>
        </w:rPr>
        <w:t xml:space="preserve">will be set in motion by that at </w:t>
      </w:r>
      <w:r>
        <w:rPr>
          <w:b/>
          <w:i/>
          <w:color w:val="1C1C1C"/>
          <w:sz w:val="21"/>
        </w:rPr>
        <w:t xml:space="preserve">PQ, </w:t>
      </w:r>
      <w:r>
        <w:rPr>
          <w:color w:val="1C1C1C"/>
          <w:sz w:val="21"/>
        </w:rPr>
        <w:t>and the fluid will not be at rest; which 'is contrary to the hypothesis.</w:t>
      </w:r>
    </w:p>
    <w:p w14:paraId="1AAA79AD" w14:textId="77777777" w:rsidR="00000000" w:rsidRDefault="00000000">
      <w:pPr>
        <w:kinsoku w:val="0"/>
        <w:overflowPunct w:val="0"/>
        <w:autoSpaceDE/>
        <w:autoSpaceDN/>
        <w:adjustRightInd/>
        <w:spacing w:line="218" w:lineRule="exact"/>
        <w:ind w:left="288" w:right="72"/>
        <w:textAlignment w:val="baseline"/>
        <w:rPr>
          <w:color w:val="1C1C1C"/>
          <w:spacing w:val="3"/>
          <w:sz w:val="21"/>
        </w:rPr>
      </w:pPr>
      <w:r>
        <w:rPr>
          <w:color w:val="1C1C1C"/>
          <w:spacing w:val="3"/>
          <w:sz w:val="21"/>
        </w:rPr>
        <w:t>Therefore the solid will not stand out above the surface.</w:t>
      </w:r>
    </w:p>
    <w:p w14:paraId="190AB159" w14:textId="77777777" w:rsidR="00000000" w:rsidRDefault="00000000">
      <w:pPr>
        <w:kinsoku w:val="0"/>
        <w:overflowPunct w:val="0"/>
        <w:autoSpaceDE/>
        <w:autoSpaceDN/>
        <w:adjustRightInd/>
        <w:spacing w:line="217" w:lineRule="exact"/>
        <w:ind w:left="72" w:right="72" w:firstLine="216"/>
        <w:jc w:val="both"/>
        <w:textAlignment w:val="baseline"/>
        <w:rPr>
          <w:color w:val="1C1C1C"/>
          <w:sz w:val="21"/>
        </w:rPr>
      </w:pPr>
      <w:r>
        <w:rPr>
          <w:color w:val="1C1C1C"/>
          <w:sz w:val="21"/>
        </w:rPr>
        <w:t>Nor will it sink further, because all the parts of the fluid will be under the same pressure.</w:t>
      </w:r>
    </w:p>
    <w:p w14:paraId="4A427275" w14:textId="77777777" w:rsidR="00000000" w:rsidRDefault="00000000">
      <w:pPr>
        <w:kinsoku w:val="0"/>
        <w:overflowPunct w:val="0"/>
        <w:autoSpaceDE/>
        <w:autoSpaceDN/>
        <w:adjustRightInd/>
        <w:spacing w:before="147" w:line="222" w:lineRule="exact"/>
        <w:ind w:left="72" w:right="72"/>
        <w:jc w:val="center"/>
        <w:textAlignment w:val="baseline"/>
        <w:rPr>
          <w:color w:val="1C1C1C"/>
          <w:sz w:val="21"/>
        </w:rPr>
      </w:pPr>
      <w:r>
        <w:rPr>
          <w:b/>
          <w:color w:val="1C1C1C"/>
          <w:sz w:val="16"/>
        </w:rPr>
        <w:t xml:space="preserve">PROPOSITION </w:t>
      </w:r>
      <w:r>
        <w:rPr>
          <w:color w:val="1C1C1C"/>
          <w:sz w:val="21"/>
        </w:rPr>
        <w:t>4</w:t>
      </w:r>
    </w:p>
    <w:p w14:paraId="722DC526" w14:textId="77777777" w:rsidR="00000000" w:rsidRDefault="00000000">
      <w:pPr>
        <w:kinsoku w:val="0"/>
        <w:overflowPunct w:val="0"/>
        <w:autoSpaceDE/>
        <w:autoSpaceDN/>
        <w:adjustRightInd/>
        <w:spacing w:before="76" w:line="219" w:lineRule="exact"/>
        <w:ind w:left="72" w:right="72"/>
        <w:jc w:val="both"/>
        <w:textAlignment w:val="baseline"/>
        <w:rPr>
          <w:i/>
          <w:color w:val="1C1C1C"/>
          <w:sz w:val="21"/>
        </w:rPr>
      </w:pPr>
      <w:r>
        <w:rPr>
          <w:i/>
          <w:color w:val="1C1C1C"/>
          <w:sz w:val="21"/>
        </w:rPr>
        <w:t>A solid lighter than a fluid will, if immersed in it, not be completely submerged, but part of it will project above the :surface.</w:t>
      </w:r>
    </w:p>
    <w:p w14:paraId="60F12A0E" w14:textId="77777777" w:rsidR="00000000" w:rsidRDefault="00000000">
      <w:pPr>
        <w:kinsoku w:val="0"/>
        <w:overflowPunct w:val="0"/>
        <w:autoSpaceDE/>
        <w:autoSpaceDN/>
        <w:adjustRightInd/>
        <w:spacing w:before="2" w:line="217" w:lineRule="exact"/>
        <w:ind w:left="72" w:right="72" w:firstLine="216"/>
        <w:jc w:val="both"/>
        <w:textAlignment w:val="baseline"/>
        <w:rPr>
          <w:color w:val="1C1C1C"/>
          <w:sz w:val="21"/>
        </w:rPr>
      </w:pPr>
      <w:r>
        <w:rPr>
          <w:color w:val="1C1C1C"/>
          <w:sz w:val="21"/>
        </w:rPr>
        <w:t xml:space="preserve">In this case, after the manner of the previous proposition; we assume the solid, if possible, to be completely submerged and the fluid to be at rest. in that position, and.we conceive (1) a pyramid with its vertex at </w:t>
      </w:r>
      <w:r>
        <w:rPr>
          <w:b/>
          <w:i/>
          <w:color w:val="1C1C1C"/>
          <w:sz w:val="21"/>
        </w:rPr>
        <w:t xml:space="preserve">0, </w:t>
      </w:r>
      <w:r>
        <w:rPr>
          <w:color w:val="1C1C1C"/>
          <w:sz w:val="21"/>
        </w:rPr>
        <w:t xml:space="preserve">the centre of the earth, including the solid, (2) another pyramid continuous with the former and equal and similar to it, with the same vertex </w:t>
      </w:r>
      <w:r>
        <w:rPr>
          <w:b/>
          <w:i/>
          <w:color w:val="1C1C1C"/>
          <w:sz w:val="21"/>
        </w:rPr>
        <w:t xml:space="preserve">0, </w:t>
      </w:r>
      <w:r>
        <w:rPr>
          <w:color w:val="1C1C1C"/>
          <w:sz w:val="21"/>
        </w:rPr>
        <w:t xml:space="preserve">(3) a portion of the fluid within this latter pyramid equal to the immersed solid in the other pyramid, (4) a sphere with centre 0 whose surface is beloW the immersed solid and the part of the fluid in the second pyramid corresponding thereto. We suppose a plane to be drawn through the centre </w:t>
      </w:r>
      <w:r>
        <w:rPr>
          <w:b/>
          <w:i/>
          <w:color w:val="1C1C1C"/>
          <w:sz w:val="21"/>
        </w:rPr>
        <w:t xml:space="preserve">0 </w:t>
      </w:r>
      <w:r>
        <w:rPr>
          <w:color w:val="1C1C1C"/>
          <w:sz w:val="21"/>
        </w:rPr>
        <w:t>cutting the surface of the fluid in the circle</w:t>
      </w:r>
    </w:p>
    <w:p w14:paraId="1EE7409E" w14:textId="77777777" w:rsidR="00000000" w:rsidRDefault="00000000">
      <w:pPr>
        <w:widowControl/>
        <w:rPr>
          <w:sz w:val="24"/>
        </w:rPr>
        <w:sectPr w:rsidR="00000000">
          <w:pgSz w:w="8208" w:h="12982"/>
          <w:pgMar w:top="660" w:right="790" w:bottom="786" w:left="578" w:header="720" w:footer="720" w:gutter="0"/>
          <w:cols w:space="720"/>
          <w:noEndnote/>
        </w:sectPr>
      </w:pPr>
    </w:p>
    <w:p w14:paraId="28A6A599" w14:textId="77777777" w:rsidR="00000000" w:rsidRDefault="00000000">
      <w:pPr>
        <w:kinsoku w:val="0"/>
        <w:overflowPunct w:val="0"/>
        <w:autoSpaceDE/>
        <w:autoSpaceDN/>
        <w:adjustRightInd/>
        <w:textAlignment w:val="baseline"/>
        <w:rPr>
          <w:sz w:val="24"/>
        </w:rPr>
      </w:pPr>
      <w:r>
        <w:rPr>
          <w:noProof/>
        </w:rPr>
        <w:lastRenderedPageBreak/>
        <w:pict w14:anchorId="7B6CECB5">
          <v:shape id="_x0000_s1318" type="#_x0000_t202" style="position:absolute;margin-left:39.7pt;margin-top:33pt;width:342pt;height:26.75pt;z-index:2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F186060" w14:textId="77777777" w:rsidR="00000000" w:rsidRDefault="00000000">
                  <w:pPr>
                    <w:tabs>
                      <w:tab w:val="left" w:pos="2736"/>
                    </w:tabs>
                    <w:kinsoku w:val="0"/>
                    <w:overflowPunct w:val="0"/>
                    <w:autoSpaceDE/>
                    <w:autoSpaceDN/>
                    <w:adjustRightInd/>
                    <w:spacing w:line="238" w:lineRule="exact"/>
                    <w:ind w:left="72"/>
                    <w:textAlignment w:val="baseline"/>
                    <w:rPr>
                      <w:b/>
                      <w:color w:val="2D2D2D"/>
                      <w:sz w:val="19"/>
                    </w:rPr>
                  </w:pPr>
                  <w:r>
                    <w:rPr>
                      <w:b/>
                      <w:color w:val="2D2D2D"/>
                      <w:sz w:val="19"/>
                    </w:rPr>
                    <w:t>138</w:t>
                  </w:r>
                  <w:r>
                    <w:rPr>
                      <w:b/>
                      <w:color w:val="2D2D2D"/>
                      <w:sz w:val="19"/>
                    </w:rPr>
                    <w:tab/>
                    <w:t>ARCHIMEDES</w:t>
                  </w:r>
                </w:p>
                <w:p w14:paraId="053603D7" w14:textId="77777777" w:rsidR="00000000" w:rsidRDefault="00000000">
                  <w:pPr>
                    <w:kinsoku w:val="0"/>
                    <w:overflowPunct w:val="0"/>
                    <w:autoSpaceDE/>
                    <w:autoSpaceDN/>
                    <w:adjustRightInd/>
                    <w:spacing w:before="79" w:line="219" w:lineRule="exact"/>
                    <w:ind w:left="72"/>
                    <w:textAlignment w:val="baseline"/>
                    <w:rPr>
                      <w:i/>
                      <w:color w:val="2D2D2D"/>
                      <w:sz w:val="21"/>
                    </w:rPr>
                  </w:pPr>
                  <w:r>
                    <w:rPr>
                      <w:i/>
                      <w:color w:val="2D2D2D"/>
                      <w:sz w:val="21"/>
                    </w:rPr>
                    <w:t xml:space="preserve">ABC, </w:t>
                  </w:r>
                  <w:r>
                    <w:rPr>
                      <w:color w:val="2D2D2D"/>
                      <w:sz w:val="21"/>
                    </w:rPr>
                    <w:t xml:space="preserve">the solid in </w:t>
                  </w:r>
                  <w:r>
                    <w:rPr>
                      <w:i/>
                      <w:color w:val="2D2D2D"/>
                      <w:sz w:val="21"/>
                    </w:rPr>
                    <w:t xml:space="preserve">S, </w:t>
                  </w:r>
                  <w:r>
                    <w:rPr>
                      <w:color w:val="2D2D2D"/>
                      <w:sz w:val="21"/>
                    </w:rPr>
                    <w:t xml:space="preserve">the first pyramid in </w:t>
                  </w:r>
                  <w:r>
                    <w:rPr>
                      <w:i/>
                      <w:color w:val="2D2D2D"/>
                      <w:sz w:val="21"/>
                    </w:rPr>
                    <w:t xml:space="preserve">OA, OB, </w:t>
                  </w:r>
                  <w:r>
                    <w:rPr>
                      <w:color w:val="2D2D2D"/>
                      <w:sz w:val="21"/>
                    </w:rPr>
                    <w:t xml:space="preserve">the second pyramid in </w:t>
                  </w:r>
                  <w:r>
                    <w:rPr>
                      <w:i/>
                      <w:color w:val="2D2D2D"/>
                      <w:sz w:val="21"/>
                    </w:rPr>
                    <w:t xml:space="preserve">OB, </w:t>
                  </w:r>
                </w:p>
              </w:txbxContent>
            </v:textbox>
            <w10:wrap type="square" anchorx="page" anchory="page"/>
          </v:shape>
        </w:pict>
      </w:r>
      <w:r>
        <w:rPr>
          <w:noProof/>
        </w:rPr>
        <w:pict w14:anchorId="1CC1D9B6">
          <v:shape id="_x0000_s1319" type="#_x0000_t202" style="position:absolute;margin-left:39.7pt;margin-top:59.75pt;width:202.75pt;height:99.55pt;z-index:2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BBDFDB" w14:textId="77777777" w:rsidR="00000000" w:rsidRDefault="00000000">
                  <w:pPr>
                    <w:kinsoku w:val="0"/>
                    <w:overflowPunct w:val="0"/>
                    <w:autoSpaceDE/>
                    <w:autoSpaceDN/>
                    <w:adjustRightInd/>
                    <w:spacing w:line="219" w:lineRule="exact"/>
                    <w:ind w:left="72"/>
                    <w:textAlignment w:val="baseline"/>
                    <w:rPr>
                      <w:i/>
                      <w:color w:val="2D2D2D"/>
                      <w:sz w:val="21"/>
                    </w:rPr>
                  </w:pPr>
                  <w:r>
                    <w:rPr>
                      <w:i/>
                      <w:color w:val="2D2D2D"/>
                      <w:sz w:val="21"/>
                    </w:rPr>
                    <w:t xml:space="preserve">OC, </w:t>
                  </w:r>
                  <w:r>
                    <w:rPr>
                      <w:color w:val="2D2D2D"/>
                      <w:sz w:val="21"/>
                    </w:rPr>
                    <w:t xml:space="preserve">the portion of the fluid in the second pyr. amid in </w:t>
                  </w:r>
                  <w:r>
                    <w:rPr>
                      <w:i/>
                      <w:color w:val="2D2D2D"/>
                      <w:sz w:val="21"/>
                    </w:rPr>
                    <w:t xml:space="preserve">K, </w:t>
                  </w:r>
                  <w:r>
                    <w:rPr>
                      <w:color w:val="2D2D2D"/>
                      <w:sz w:val="21"/>
                    </w:rPr>
                    <w:t xml:space="preserve">and the inner sphere in </w:t>
                  </w:r>
                  <w:r>
                    <w:rPr>
                      <w:i/>
                      <w:color w:val="2D2D2D"/>
                      <w:sz w:val="21"/>
                    </w:rPr>
                    <w:t>PQR.</w:t>
                  </w:r>
                </w:p>
                <w:p w14:paraId="2E87BFDB" w14:textId="77777777" w:rsidR="00000000" w:rsidRDefault="00000000">
                  <w:pPr>
                    <w:kinsoku w:val="0"/>
                    <w:overflowPunct w:val="0"/>
                    <w:autoSpaceDE/>
                    <w:autoSpaceDN/>
                    <w:adjustRightInd/>
                    <w:spacing w:before="19" w:line="219" w:lineRule="exact"/>
                    <w:ind w:left="72" w:firstLine="216"/>
                    <w:jc w:val="both"/>
                    <w:textAlignment w:val="baseline"/>
                    <w:rPr>
                      <w:color w:val="2D2D2D"/>
                      <w:sz w:val="21"/>
                    </w:rPr>
                  </w:pPr>
                  <w:r>
                    <w:rPr>
                      <w:color w:val="2D2D2D"/>
                      <w:sz w:val="21"/>
                    </w:rPr>
                    <w:t xml:space="preserve">Then the pressures on the parts of the fluid at </w:t>
                  </w:r>
                  <w:r>
                    <w:rPr>
                      <w:i/>
                      <w:color w:val="2D2D2D"/>
                      <w:sz w:val="21"/>
                    </w:rPr>
                    <w:t xml:space="preserve">PQ, QR </w:t>
                  </w:r>
                  <w:r>
                    <w:rPr>
                      <w:color w:val="2D2D2D"/>
                      <w:sz w:val="21"/>
                    </w:rPr>
                    <w:t xml:space="preserve">are unequal, since </w:t>
                  </w:r>
                  <w:r>
                    <w:rPr>
                      <w:i/>
                      <w:color w:val="2D2D2D"/>
                      <w:sz w:val="21"/>
                    </w:rPr>
                    <w:t xml:space="preserve">S </w:t>
                  </w:r>
                  <w:r>
                    <w:rPr>
                      <w:color w:val="2D2D2D"/>
                      <w:sz w:val="21"/>
                    </w:rPr>
                    <w:t xml:space="preserve">is lighter than </w:t>
                  </w:r>
                  <w:r>
                    <w:rPr>
                      <w:i/>
                      <w:color w:val="2D2D2D"/>
                      <w:sz w:val="21"/>
                    </w:rPr>
                    <w:t xml:space="preserve">K. </w:t>
                  </w:r>
                  <w:r>
                    <w:rPr>
                      <w:color w:val="2D2D2D"/>
                      <w:sz w:val="21"/>
                    </w:rPr>
                    <w:t>Hence there will not be rest; which is con</w:t>
                  </w:r>
                  <w:r>
                    <w:rPr>
                      <w:color w:val="2D2D2D"/>
                      <w:sz w:val="21"/>
                    </w:rPr>
                    <w:softHyphen/>
                    <w:t>trary to the hypothesis.</w:t>
                  </w:r>
                </w:p>
                <w:p w14:paraId="28D81298" w14:textId="77777777" w:rsidR="00000000" w:rsidRDefault="00000000">
                  <w:pPr>
                    <w:kinsoku w:val="0"/>
                    <w:overflowPunct w:val="0"/>
                    <w:autoSpaceDE/>
                    <w:autoSpaceDN/>
                    <w:adjustRightInd/>
                    <w:spacing w:after="218" w:line="217" w:lineRule="exact"/>
                    <w:ind w:left="72" w:firstLine="216"/>
                    <w:jc w:val="both"/>
                    <w:textAlignment w:val="baseline"/>
                    <w:rPr>
                      <w:color w:val="2D2D2D"/>
                      <w:sz w:val="21"/>
                    </w:rPr>
                  </w:pPr>
                  <w:r>
                    <w:rPr>
                      <w:color w:val="2D2D2D"/>
                      <w:sz w:val="21"/>
                    </w:rPr>
                    <w:t xml:space="preserve">Therefore the solid </w:t>
                  </w:r>
                  <w:r>
                    <w:rPr>
                      <w:i/>
                      <w:color w:val="2D2D2D"/>
                      <w:sz w:val="21"/>
                    </w:rPr>
                    <w:t xml:space="preserve">S </w:t>
                  </w:r>
                  <w:r>
                    <w:rPr>
                      <w:color w:val="2D2D2D"/>
                      <w:sz w:val="21"/>
                    </w:rPr>
                    <w:t>cannot, in a condi</w:t>
                  </w:r>
                  <w:r>
                    <w:rPr>
                      <w:color w:val="2D2D2D"/>
                      <w:sz w:val="21"/>
                    </w:rPr>
                    <w:softHyphen/>
                    <w:t>tion of rest, be completely submerged.</w:t>
                  </w:r>
                </w:p>
              </w:txbxContent>
            </v:textbox>
            <w10:wrap type="square" anchorx="page" anchory="page"/>
          </v:shape>
        </w:pict>
      </w:r>
      <w:r>
        <w:rPr>
          <w:noProof/>
        </w:rPr>
        <w:pict w14:anchorId="53C9DBA1">
          <v:shape id="_x0000_s1320" type="#_x0000_t202" style="position:absolute;margin-left:39.7pt;margin-top:159.3pt;width:342pt;height:70.75pt;z-index:2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9A52D6" w14:textId="77777777" w:rsidR="00000000" w:rsidRDefault="00000000">
                  <w:pPr>
                    <w:kinsoku w:val="0"/>
                    <w:overflowPunct w:val="0"/>
                    <w:autoSpaceDE/>
                    <w:autoSpaceDN/>
                    <w:adjustRightInd/>
                    <w:spacing w:before="13" w:line="219" w:lineRule="exact"/>
                    <w:ind w:left="72"/>
                    <w:jc w:val="center"/>
                    <w:textAlignment w:val="baseline"/>
                    <w:rPr>
                      <w:color w:val="2D2D2D"/>
                      <w:sz w:val="21"/>
                    </w:rPr>
                  </w:pPr>
                  <w:r>
                    <w:rPr>
                      <w:color w:val="2D2D2D"/>
                      <w:sz w:val="21"/>
                    </w:rPr>
                    <w:t>PnoposiTioN 5</w:t>
                  </w:r>
                </w:p>
                <w:p w14:paraId="4C68BEF2" w14:textId="77777777" w:rsidR="00000000" w:rsidRDefault="00000000">
                  <w:pPr>
                    <w:kinsoku w:val="0"/>
                    <w:overflowPunct w:val="0"/>
                    <w:autoSpaceDE/>
                    <w:autoSpaceDN/>
                    <w:adjustRightInd/>
                    <w:spacing w:before="84" w:line="218" w:lineRule="exact"/>
                    <w:ind w:left="72" w:right="72"/>
                    <w:jc w:val="both"/>
                    <w:textAlignment w:val="baseline"/>
                    <w:rPr>
                      <w:i/>
                      <w:color w:val="2D2D2D"/>
                      <w:sz w:val="21"/>
                    </w:rPr>
                  </w:pPr>
                  <w:r>
                    <w:rPr>
                      <w:i/>
                      <w:color w:val="2D2D2D"/>
                      <w:sz w:val="21"/>
                    </w:rPr>
                    <w:t>Any solid lighter than a fluid will, if placed in the fluid, be so far immersed that the weight of the solid will be equal to the weight of the fluid displaced.</w:t>
                  </w:r>
                </w:p>
                <w:p w14:paraId="697236A2" w14:textId="77777777" w:rsidR="00000000" w:rsidRDefault="00000000">
                  <w:pPr>
                    <w:kinsoku w:val="0"/>
                    <w:overflowPunct w:val="0"/>
                    <w:autoSpaceDE/>
                    <w:autoSpaceDN/>
                    <w:adjustRightInd/>
                    <w:spacing w:before="18" w:line="219" w:lineRule="exact"/>
                    <w:ind w:left="72" w:firstLine="216"/>
                    <w:textAlignment w:val="baseline"/>
                    <w:rPr>
                      <w:color w:val="2D2D2D"/>
                      <w:spacing w:val="3"/>
                      <w:sz w:val="21"/>
                    </w:rPr>
                  </w:pPr>
                  <w:r>
                    <w:rPr>
                      <w:color w:val="2D2D2D"/>
                      <w:spacing w:val="3"/>
                      <w:sz w:val="21"/>
                    </w:rPr>
                    <w:t xml:space="preserve">For let the solid be </w:t>
                  </w:r>
                  <w:r>
                    <w:rPr>
                      <w:i/>
                      <w:color w:val="2D2D2D"/>
                      <w:spacing w:val="3"/>
                      <w:sz w:val="21"/>
                    </w:rPr>
                    <w:t xml:space="preserve">EGHF, </w:t>
                  </w:r>
                  <w:r>
                    <w:rPr>
                      <w:color w:val="2D2D2D"/>
                      <w:spacing w:val="3"/>
                      <w:sz w:val="21"/>
                    </w:rPr>
                    <w:t xml:space="preserve">and let </w:t>
                  </w:r>
                  <w:r>
                    <w:rPr>
                      <w:i/>
                      <w:color w:val="2D2D2D"/>
                      <w:spacing w:val="3"/>
                      <w:sz w:val="21"/>
                    </w:rPr>
                    <w:t xml:space="preserve">BGIIC </w:t>
                  </w:r>
                  <w:r>
                    <w:rPr>
                      <w:color w:val="2D2D2D"/>
                      <w:spacing w:val="3"/>
                      <w:sz w:val="21"/>
                    </w:rPr>
                    <w:t xml:space="preserve">be the portion of it immersed when the fluid is at rest. As in Prop. 3, conceive a pyramid with vertex </w:t>
                  </w:r>
                  <w:r>
                    <w:rPr>
                      <w:i/>
                      <w:color w:val="2D2D2D"/>
                      <w:spacing w:val="3"/>
                      <w:sz w:val="21"/>
                    </w:rPr>
                    <w:t xml:space="preserve">0 </w:t>
                  </w:r>
                  <w:r>
                    <w:rPr>
                      <w:color w:val="2D2D2D"/>
                      <w:spacing w:val="3"/>
                      <w:sz w:val="21"/>
                    </w:rPr>
                    <w:t>in</w:t>
                  </w:r>
                  <w:r>
                    <w:rPr>
                      <w:color w:val="2D2D2D"/>
                      <w:spacing w:val="3"/>
                      <w:sz w:val="21"/>
                    </w:rPr>
                    <w:softHyphen/>
                    <w:t xml:space="preserve">cluding the solid, and another pyramid with the same vertex continuous with </w:t>
                  </w:r>
                </w:p>
              </w:txbxContent>
            </v:textbox>
            <w10:wrap type="square" anchorx="page" anchory="page"/>
          </v:shape>
        </w:pict>
      </w:r>
      <w:r>
        <w:rPr>
          <w:noProof/>
        </w:rPr>
        <w:pict w14:anchorId="01FB9864">
          <v:shape id="_x0000_s1321" type="#_x0000_t202" style="position:absolute;margin-left:39.7pt;margin-top:230.05pt;width:197.7pt;height:100.05pt;z-index:2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2758DB" w14:textId="77777777" w:rsidR="00000000" w:rsidRDefault="00000000">
                  <w:pPr>
                    <w:kinsoku w:val="0"/>
                    <w:overflowPunct w:val="0"/>
                    <w:autoSpaceDE/>
                    <w:autoSpaceDN/>
                    <w:adjustRightInd/>
                    <w:spacing w:line="219" w:lineRule="exact"/>
                    <w:ind w:left="72"/>
                    <w:textAlignment w:val="baseline"/>
                    <w:rPr>
                      <w:color w:val="2D2D2D"/>
                      <w:spacing w:val="3"/>
                      <w:sz w:val="21"/>
                    </w:rPr>
                  </w:pPr>
                  <w:r>
                    <w:rPr>
                      <w:color w:val="2D2D2D"/>
                      <w:spacing w:val="3"/>
                      <w:sz w:val="21"/>
                    </w:rPr>
                    <w:t>the former and equal and similar to it. Sup</w:t>
                  </w:r>
                  <w:r>
                    <w:rPr>
                      <w:color w:val="2D2D2D"/>
                      <w:spacing w:val="3"/>
                      <w:sz w:val="21"/>
                    </w:rPr>
                    <w:softHyphen/>
                    <w:t xml:space="preserve">pose a portion of the fluid </w:t>
                  </w:r>
                  <w:r>
                    <w:rPr>
                      <w:i/>
                      <w:color w:val="2D2D2D"/>
                      <w:spacing w:val="3"/>
                      <w:sz w:val="21"/>
                    </w:rPr>
                    <w:t xml:space="preserve">STUV </w:t>
                  </w:r>
                  <w:r>
                    <w:rPr>
                      <w:color w:val="2D2D2D"/>
                      <w:spacing w:val="3"/>
                      <w:sz w:val="21"/>
                    </w:rPr>
                    <w:t>at the base of the second pyramid to be equal and similar to the immersed portion of the solid; and let the construction be the same as in Prop. 3.</w:t>
                  </w:r>
                </w:p>
                <w:p w14:paraId="5488A977" w14:textId="77777777" w:rsidR="00000000" w:rsidRDefault="00000000">
                  <w:pPr>
                    <w:kinsoku w:val="0"/>
                    <w:overflowPunct w:val="0"/>
                    <w:autoSpaceDE/>
                    <w:autoSpaceDN/>
                    <w:adjustRightInd/>
                    <w:spacing w:before="18" w:line="219" w:lineRule="exact"/>
                    <w:ind w:left="72" w:firstLine="216"/>
                    <w:textAlignment w:val="baseline"/>
                    <w:rPr>
                      <w:color w:val="2D2D2D"/>
                      <w:sz w:val="21"/>
                    </w:rPr>
                  </w:pPr>
                  <w:r>
                    <w:rPr>
                      <w:color w:val="2D2D2D"/>
                      <w:sz w:val="21"/>
                    </w:rPr>
                    <w:t xml:space="preserve">Then, since the pressure on the 'parts of the fluid at </w:t>
                  </w:r>
                  <w:r>
                    <w:rPr>
                      <w:i/>
                      <w:color w:val="2D2D2D"/>
                      <w:sz w:val="21"/>
                    </w:rPr>
                    <w:t xml:space="preserve">PQ, QR </w:t>
                  </w:r>
                  <w:r>
                    <w:rPr>
                      <w:color w:val="2D2D2D"/>
                      <w:sz w:val="21"/>
                    </w:rPr>
                    <w:t xml:space="preserve">must be equal in order that the fluid may be at rest, it follows that </w:t>
                  </w:r>
                </w:p>
              </w:txbxContent>
            </v:textbox>
            <w10:wrap type="square" anchorx="page" anchory="page"/>
          </v:shape>
        </w:pict>
      </w:r>
      <w:r>
        <w:rPr>
          <w:noProof/>
        </w:rPr>
        <w:pict w14:anchorId="2C11F332">
          <v:shape id="_x0000_s1322" type="#_x0000_t202" style="position:absolute;margin-left:39.7pt;margin-top:330.1pt;width:342pt;height:138.1pt;z-index:29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120A71A" w14:textId="77777777" w:rsidR="00000000" w:rsidRDefault="00000000">
                  <w:pPr>
                    <w:kinsoku w:val="0"/>
                    <w:overflowPunct w:val="0"/>
                    <w:autoSpaceDE/>
                    <w:autoSpaceDN/>
                    <w:adjustRightInd/>
                    <w:spacing w:line="219" w:lineRule="exact"/>
                    <w:ind w:left="72"/>
                    <w:textAlignment w:val="baseline"/>
                    <w:rPr>
                      <w:i/>
                      <w:color w:val="2D2D2D"/>
                      <w:sz w:val="21"/>
                    </w:rPr>
                  </w:pPr>
                  <w:r>
                    <w:rPr>
                      <w:color w:val="2D2D2D"/>
                      <w:sz w:val="21"/>
                    </w:rPr>
                    <w:t xml:space="preserve">the weight of the portion </w:t>
                  </w:r>
                  <w:r>
                    <w:rPr>
                      <w:i/>
                      <w:color w:val="2D2D2D"/>
                      <w:sz w:val="21"/>
                    </w:rPr>
                    <w:t xml:space="preserve">STUV </w:t>
                  </w:r>
                  <w:r>
                    <w:rPr>
                      <w:color w:val="2D2D2D"/>
                      <w:sz w:val="21"/>
                    </w:rPr>
                    <w:t xml:space="preserve">of the fluid must be equal to the weight of the solid </w:t>
                  </w:r>
                  <w:r>
                    <w:rPr>
                      <w:i/>
                      <w:color w:val="2D2D2D"/>
                      <w:sz w:val="21"/>
                    </w:rPr>
                    <w:t xml:space="preserve">EGHF. </w:t>
                  </w:r>
                  <w:r>
                    <w:rPr>
                      <w:color w:val="2D2D2D"/>
                      <w:sz w:val="21"/>
                    </w:rPr>
                    <w:t xml:space="preserve">And the former is equal to the weight of the fluid displaced by the immersed portion of the solid </w:t>
                  </w:r>
                  <w:r>
                    <w:rPr>
                      <w:i/>
                      <w:color w:val="2D2D2D"/>
                      <w:sz w:val="21"/>
                    </w:rPr>
                    <w:t>BGHC.</w:t>
                  </w:r>
                </w:p>
                <w:p w14:paraId="3CB77D04" w14:textId="77777777" w:rsidR="00000000" w:rsidRDefault="00000000">
                  <w:pPr>
                    <w:kinsoku w:val="0"/>
                    <w:overflowPunct w:val="0"/>
                    <w:autoSpaceDE/>
                    <w:autoSpaceDN/>
                    <w:adjustRightInd/>
                    <w:spacing w:before="259" w:line="219" w:lineRule="exact"/>
                    <w:ind w:left="72"/>
                    <w:jc w:val="center"/>
                    <w:textAlignment w:val="baseline"/>
                    <w:rPr>
                      <w:b/>
                      <w:color w:val="2D2D2D"/>
                      <w:spacing w:val="-17"/>
                      <w:sz w:val="19"/>
                    </w:rPr>
                  </w:pPr>
                  <w:r>
                    <w:rPr>
                      <w:color w:val="2D2D2D"/>
                      <w:spacing w:val="-17"/>
                      <w:sz w:val="21"/>
                    </w:rPr>
                    <w:t xml:space="preserve">PROPOSITION </w:t>
                  </w:r>
                  <w:r>
                    <w:rPr>
                      <w:b/>
                      <w:color w:val="2D2D2D"/>
                      <w:spacing w:val="-17"/>
                      <w:sz w:val="19"/>
                    </w:rPr>
                    <w:t>6</w:t>
                  </w:r>
                </w:p>
                <w:p w14:paraId="6643E3DC" w14:textId="77777777" w:rsidR="00000000" w:rsidRDefault="00000000">
                  <w:pPr>
                    <w:kinsoku w:val="0"/>
                    <w:overflowPunct w:val="0"/>
                    <w:autoSpaceDE/>
                    <w:autoSpaceDN/>
                    <w:adjustRightInd/>
                    <w:spacing w:before="77" w:line="219" w:lineRule="exact"/>
                    <w:ind w:left="72" w:right="72"/>
                    <w:jc w:val="both"/>
                    <w:textAlignment w:val="baseline"/>
                    <w:rPr>
                      <w:i/>
                      <w:color w:val="2D2D2D"/>
                      <w:sz w:val="21"/>
                    </w:rPr>
                  </w:pPr>
                  <w:r>
                    <w:rPr>
                      <w:i/>
                      <w:color w:val="2D2D2D"/>
                      <w:sz w:val="21"/>
                    </w:rPr>
                    <w:t xml:space="preserve">If </w:t>
                  </w:r>
                  <w:r>
                    <w:rPr>
                      <w:color w:val="2D2D2D"/>
                      <w:sz w:val="21"/>
                    </w:rPr>
                    <w:t xml:space="preserve">a </w:t>
                  </w:r>
                  <w:r>
                    <w:rPr>
                      <w:i/>
                      <w:color w:val="2D2D2D"/>
                      <w:sz w:val="21"/>
                    </w:rPr>
                    <w:t>solid lighter than a fluid be forcibly ,immersed in it, the solid will be drive* upwards by a force equal to the di</w:t>
                  </w:r>
                  <w:r>
                    <w:rPr>
                      <w:i/>
                      <w:color w:val="2D2D2D"/>
                      <w:sz w:val="21"/>
                      <w:vertAlign w:val="subscript"/>
                    </w:rPr>
                    <w:t>f</w:t>
                  </w:r>
                  <w:r>
                    <w:rPr>
                      <w:i/>
                      <w:color w:val="2D2D2D"/>
                      <w:sz w:val="21"/>
                    </w:rPr>
                    <w:t>ference between its weight and the weight of the fluid displaced.</w:t>
                  </w:r>
                </w:p>
                <w:p w14:paraId="55894DDB" w14:textId="77777777" w:rsidR="00000000" w:rsidRDefault="00000000">
                  <w:pPr>
                    <w:kinsoku w:val="0"/>
                    <w:overflowPunct w:val="0"/>
                    <w:autoSpaceDE/>
                    <w:autoSpaceDN/>
                    <w:adjustRightInd/>
                    <w:spacing w:before="2" w:line="219" w:lineRule="exact"/>
                    <w:ind w:left="72" w:firstLine="216"/>
                    <w:jc w:val="both"/>
                    <w:textAlignment w:val="baseline"/>
                    <w:rPr>
                      <w:color w:val="2D2D2D"/>
                      <w:sz w:val="21"/>
                    </w:rPr>
                  </w:pPr>
                  <w:r>
                    <w:rPr>
                      <w:color w:val="2D2D2D"/>
                      <w:sz w:val="21"/>
                    </w:rPr>
                    <w:t xml:space="preserve">For let </w:t>
                  </w:r>
                  <w:r>
                    <w:rPr>
                      <w:i/>
                      <w:color w:val="2D2D2D"/>
                      <w:sz w:val="21"/>
                    </w:rPr>
                    <w:t xml:space="preserve">A </w:t>
                  </w:r>
                  <w:r>
                    <w:rPr>
                      <w:color w:val="2D2D2D"/>
                      <w:sz w:val="21"/>
                    </w:rPr>
                    <w:t xml:space="preserve">be completely immersed in the fluid, and let </w:t>
                  </w:r>
                  <w:r>
                    <w:rPr>
                      <w:i/>
                      <w:color w:val="2D2D2D"/>
                      <w:sz w:val="21"/>
                    </w:rPr>
                    <w:t xml:space="preserve">G </w:t>
                  </w:r>
                  <w:r>
                    <w:rPr>
                      <w:color w:val="2D2D2D"/>
                      <w:sz w:val="21"/>
                    </w:rPr>
                    <w:t xml:space="preserve">represent the weight of A, and </w:t>
                  </w:r>
                  <w:r>
                    <w:rPr>
                      <w:i/>
                      <w:color w:val="2D2D2D"/>
                      <w:sz w:val="21"/>
                    </w:rPr>
                    <w:t xml:space="preserve">(G-I-H) </w:t>
                  </w:r>
                  <w:r>
                    <w:rPr>
                      <w:color w:val="2D2D2D"/>
                      <w:sz w:val="21"/>
                    </w:rPr>
                    <w:t xml:space="preserve">the weight of an equal volume of the fluid. Take a solid </w:t>
                  </w:r>
                  <w:r>
                    <w:rPr>
                      <w:i/>
                      <w:color w:val="2D2D2D"/>
                      <w:sz w:val="21"/>
                    </w:rPr>
                    <w:t xml:space="preserve">D, </w:t>
                  </w:r>
                  <w:r>
                    <w:rPr>
                      <w:color w:val="2D2D2D"/>
                      <w:sz w:val="21"/>
                    </w:rPr>
                    <w:t xml:space="preserve">whose weight is </w:t>
                  </w:r>
                  <w:r>
                    <w:rPr>
                      <w:i/>
                      <w:color w:val="2D2D2D"/>
                      <w:sz w:val="21"/>
                    </w:rPr>
                    <w:t xml:space="preserve">H </w:t>
                  </w:r>
                  <w:r>
                    <w:rPr>
                      <w:color w:val="2D2D2D"/>
                      <w:sz w:val="21"/>
                    </w:rPr>
                    <w:t xml:space="preserve">and add it to </w:t>
                  </w:r>
                  <w:r>
                    <w:rPr>
                      <w:i/>
                      <w:color w:val="2D2D2D"/>
                      <w:sz w:val="21"/>
                    </w:rPr>
                    <w:t xml:space="preserve">A. </w:t>
                  </w:r>
                  <w:r>
                    <w:rPr>
                      <w:color w:val="2D2D2D"/>
                      <w:sz w:val="21"/>
                    </w:rPr>
                    <w:t xml:space="preserve">Then the weight of </w:t>
                  </w:r>
                  <w:r>
                    <w:rPr>
                      <w:i/>
                      <w:color w:val="2D2D2D"/>
                      <w:sz w:val="21"/>
                    </w:rPr>
                    <w:t xml:space="preserve">(A + D) </w:t>
                  </w:r>
                  <w:r>
                    <w:rPr>
                      <w:color w:val="2D2D2D"/>
                      <w:sz w:val="21"/>
                    </w:rPr>
                    <w:t xml:space="preserve">is less than that of an equal volume of the fluid; and, if </w:t>
                  </w:r>
                  <w:r>
                    <w:rPr>
                      <w:i/>
                      <w:color w:val="2D2D2D"/>
                      <w:sz w:val="21"/>
                    </w:rPr>
                    <w:t xml:space="preserve">(A +D) </w:t>
                  </w:r>
                  <w:r>
                    <w:rPr>
                      <w:color w:val="2D2D2D"/>
                      <w:sz w:val="21"/>
                    </w:rPr>
                    <w:t xml:space="preserve">is immersed in the fluid, it will </w:t>
                  </w:r>
                </w:p>
              </w:txbxContent>
            </v:textbox>
            <w10:wrap type="square" anchorx="page" anchory="page"/>
          </v:shape>
        </w:pict>
      </w:r>
      <w:r>
        <w:rPr>
          <w:noProof/>
        </w:rPr>
        <w:pict w14:anchorId="47AB87DA">
          <v:shape id="_x0000_s1323" type="#_x0000_t202" style="position:absolute;margin-left:39.7pt;margin-top:468.2pt;width:227.6pt;height:119.8pt;z-index:2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87C58C" w14:textId="77777777" w:rsidR="00000000" w:rsidRDefault="00000000">
                  <w:pPr>
                    <w:kinsoku w:val="0"/>
                    <w:overflowPunct w:val="0"/>
                    <w:autoSpaceDE/>
                    <w:autoSpaceDN/>
                    <w:adjustRightInd/>
                    <w:spacing w:line="219" w:lineRule="exact"/>
                    <w:ind w:left="72"/>
                    <w:jc w:val="both"/>
                    <w:textAlignment w:val="baseline"/>
                    <w:rPr>
                      <w:i/>
                      <w:color w:val="2D2D2D"/>
                      <w:sz w:val="21"/>
                    </w:rPr>
                  </w:pPr>
                  <w:r>
                    <w:rPr>
                      <w:color w:val="2D2D2D"/>
                      <w:sz w:val="21"/>
                    </w:rPr>
                    <w:t xml:space="preserve">project so that its weight will be equal to the weight of the fluid displaced. But its weight is (G-F </w:t>
                  </w:r>
                  <w:r>
                    <w:rPr>
                      <w:i/>
                      <w:color w:val="2D2D2D"/>
                      <w:sz w:val="21"/>
                    </w:rPr>
                    <w:t>H).</w:t>
                  </w:r>
                </w:p>
                <w:p w14:paraId="3FB24D32" w14:textId="77777777" w:rsidR="00000000" w:rsidRDefault="00000000">
                  <w:pPr>
                    <w:kinsoku w:val="0"/>
                    <w:overflowPunct w:val="0"/>
                    <w:autoSpaceDE/>
                    <w:autoSpaceDN/>
                    <w:adjustRightInd/>
                    <w:spacing w:line="216" w:lineRule="exact"/>
                    <w:ind w:left="72" w:firstLine="216"/>
                    <w:jc w:val="both"/>
                    <w:textAlignment w:val="baseline"/>
                    <w:rPr>
                      <w:color w:val="2D2D2D"/>
                      <w:sz w:val="21"/>
                    </w:rPr>
                  </w:pPr>
                  <w:r>
                    <w:rPr>
                      <w:color w:val="2D2D2D"/>
                      <w:sz w:val="21"/>
                    </w:rPr>
                    <w:t xml:space="preserve">Therefore the • weight of the fluid displaced is </w:t>
                  </w:r>
                  <w:r>
                    <w:rPr>
                      <w:i/>
                      <w:color w:val="2D2D2D"/>
                      <w:sz w:val="21"/>
                    </w:rPr>
                    <w:t xml:space="preserve">(G+11), </w:t>
                  </w:r>
                  <w:r>
                    <w:rPr>
                      <w:color w:val="2D2D2D"/>
                      <w:sz w:val="21"/>
                    </w:rPr>
                    <w:t xml:space="preserve">and hence the volume of the fluid displaced is the vokime of the solid </w:t>
                  </w:r>
                  <w:r>
                    <w:rPr>
                      <w:i/>
                      <w:color w:val="2D2D2D"/>
                      <w:sz w:val="21"/>
                    </w:rPr>
                    <w:t xml:space="preserve">A. </w:t>
                  </w:r>
                  <w:r>
                    <w:rPr>
                      <w:color w:val="2D2D2D"/>
                      <w:sz w:val="21"/>
                    </w:rPr>
                    <w:t xml:space="preserve">There will accordingly be rest with </w:t>
                  </w:r>
                  <w:r>
                    <w:rPr>
                      <w:i/>
                      <w:color w:val="2D2D2D"/>
                      <w:sz w:val="21"/>
                    </w:rPr>
                    <w:t xml:space="preserve">A </w:t>
                  </w:r>
                  <w:r>
                    <w:rPr>
                      <w:color w:val="2D2D2D"/>
                      <w:sz w:val="21"/>
                    </w:rPr>
                    <w:t xml:space="preserve">immersed and </w:t>
                  </w:r>
                  <w:r>
                    <w:rPr>
                      <w:i/>
                      <w:color w:val="2D2D2D"/>
                      <w:sz w:val="21"/>
                    </w:rPr>
                    <w:t xml:space="preserve">D </w:t>
                  </w:r>
                  <w:r>
                    <w:rPr>
                      <w:color w:val="2D2D2D"/>
                      <w:sz w:val="21"/>
                    </w:rPr>
                    <w:t>projecting:</w:t>
                  </w:r>
                </w:p>
                <w:p w14:paraId="36485FFD" w14:textId="77777777" w:rsidR="00000000" w:rsidRDefault="00000000">
                  <w:pPr>
                    <w:kinsoku w:val="0"/>
                    <w:overflowPunct w:val="0"/>
                    <w:autoSpaceDE/>
                    <w:autoSpaceDN/>
                    <w:adjustRightInd/>
                    <w:spacing w:after="9" w:line="218" w:lineRule="exact"/>
                    <w:ind w:left="72" w:firstLine="216"/>
                    <w:jc w:val="both"/>
                    <w:textAlignment w:val="baseline"/>
                    <w:rPr>
                      <w:color w:val="2D2D2D"/>
                      <w:sz w:val="21"/>
                    </w:rPr>
                  </w:pPr>
                  <w:r>
                    <w:rPr>
                      <w:color w:val="2D2D2D"/>
                      <w:sz w:val="21"/>
                    </w:rPr>
                    <w:t xml:space="preserve">Thus the weight of </w:t>
                  </w:r>
                  <w:r>
                    <w:rPr>
                      <w:i/>
                      <w:color w:val="2D2D2D"/>
                      <w:sz w:val="21"/>
                    </w:rPr>
                    <w:t xml:space="preserve">D </w:t>
                  </w:r>
                  <w:r>
                    <w:rPr>
                      <w:color w:val="2D2D2D"/>
                      <w:sz w:val="21"/>
                    </w:rPr>
                    <w:t xml:space="preserve">balances the upward force exerted by the fluid on </w:t>
                  </w:r>
                  <w:r>
                    <w:rPr>
                      <w:i/>
                      <w:color w:val="2D2D2D"/>
                      <w:sz w:val="21"/>
                    </w:rPr>
                    <w:t xml:space="preserve">A, </w:t>
                  </w:r>
                  <w:r>
                    <w:rPr>
                      <w:color w:val="2D2D2D"/>
                      <w:sz w:val="21"/>
                    </w:rPr>
                    <w:t xml:space="preserve">and therefore the latter force is equal to </w:t>
                  </w:r>
                  <w:r>
                    <w:rPr>
                      <w:i/>
                      <w:color w:val="2D2D2D"/>
                      <w:sz w:val="21"/>
                    </w:rPr>
                    <w:t xml:space="preserve">H, </w:t>
                  </w:r>
                  <w:r>
                    <w:rPr>
                      <w:color w:val="2D2D2D"/>
                      <w:sz w:val="21"/>
                    </w:rPr>
                    <w:t xml:space="preserve">which is the difference between the weight of </w:t>
                  </w:r>
                  <w:r>
                    <w:rPr>
                      <w:i/>
                      <w:color w:val="2D2D2D"/>
                      <w:sz w:val="21"/>
                    </w:rPr>
                    <w:t xml:space="preserve">A </w:t>
                  </w:r>
                  <w:r>
                    <w:rPr>
                      <w:color w:val="2D2D2D"/>
                      <w:sz w:val="21"/>
                    </w:rPr>
                    <w:t xml:space="preserve">and the weight of the fluid which </w:t>
                  </w:r>
                  <w:r>
                    <w:rPr>
                      <w:i/>
                      <w:color w:val="2D2D2D"/>
                      <w:sz w:val="21"/>
                    </w:rPr>
                    <w:t xml:space="preserve">A </w:t>
                  </w:r>
                  <w:r>
                    <w:rPr>
                      <w:color w:val="2D2D2D"/>
                      <w:sz w:val="21"/>
                    </w:rPr>
                    <w:t>displaces.</w:t>
                  </w:r>
                </w:p>
              </w:txbxContent>
            </v:textbox>
            <w10:wrap type="square" anchorx="page" anchory="page"/>
          </v:shape>
        </w:pict>
      </w:r>
      <w:r>
        <w:rPr>
          <w:noProof/>
        </w:rPr>
        <w:pict w14:anchorId="1A879A01">
          <v:shape id="_x0000_s1324" type="#_x0000_t202" style="position:absolute;margin-left:242.45pt;margin-top:59.75pt;width:139.25pt;height:99.55pt;z-index:2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42B9DCA" w14:textId="77777777" w:rsidR="00000000" w:rsidRDefault="00000000">
                  <w:pPr>
                    <w:kinsoku w:val="0"/>
                    <w:overflowPunct w:val="0"/>
                    <w:autoSpaceDE/>
                    <w:autoSpaceDN/>
                    <w:adjustRightInd/>
                    <w:spacing w:before="187" w:after="245"/>
                    <w:ind w:left="249" w:right="88"/>
                    <w:textAlignment w:val="baseline"/>
                    <w:rPr>
                      <w:sz w:val="24"/>
                    </w:rPr>
                  </w:pPr>
                  <w:r>
                    <w:rPr>
                      <w:sz w:val="24"/>
                    </w:rPr>
                    <w:pict w14:anchorId="7C33E2A5">
                      <v:shape id="_x0000_i1217" type="#_x0000_t75" style="width:122.25pt;height:78pt" fillcolor="window">
                        <v:imagedata r:id="rId132" o:title="_Pic425"/>
                      </v:shape>
                    </w:pict>
                  </w:r>
                </w:p>
              </w:txbxContent>
            </v:textbox>
            <w10:wrap type="square" anchorx="page" anchory="page"/>
          </v:shape>
        </w:pict>
      </w:r>
      <w:r>
        <w:rPr>
          <w:noProof/>
        </w:rPr>
        <w:pict w14:anchorId="5F2BC9BD">
          <v:shape id="_x0000_s1325" type="#_x0000_t202" style="position:absolute;margin-left:237.4pt;margin-top:230.05pt;width:144.3pt;height:100.05pt;z-index:3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03E1950" w14:textId="77777777" w:rsidR="00000000" w:rsidRDefault="00000000">
                  <w:pPr>
                    <w:kinsoku w:val="0"/>
                    <w:overflowPunct w:val="0"/>
                    <w:autoSpaceDE/>
                    <w:autoSpaceDN/>
                    <w:adjustRightInd/>
                    <w:spacing w:before="209" w:after="183"/>
                    <w:ind w:left="281" w:right="124"/>
                    <w:textAlignment w:val="baseline"/>
                    <w:rPr>
                      <w:sz w:val="24"/>
                    </w:rPr>
                  </w:pPr>
                  <w:r>
                    <w:rPr>
                      <w:sz w:val="24"/>
                    </w:rPr>
                    <w:pict w14:anchorId="6D8AC71B">
                      <v:shape id="_x0000_i1219" type="#_x0000_t75" style="width:123.75pt;height:80.25pt" fillcolor="window">
                        <v:imagedata r:id="rId133" o:title="_Pic427"/>
                      </v:shape>
                    </w:pict>
                  </w:r>
                </w:p>
              </w:txbxContent>
            </v:textbox>
            <w10:wrap type="square" anchorx="page" anchory="page"/>
          </v:shape>
        </w:pict>
      </w:r>
      <w:r>
        <w:rPr>
          <w:noProof/>
        </w:rPr>
        <w:pict w14:anchorId="2DE74C66">
          <v:shape id="_x0000_s1326" type="#_x0000_t202" style="position:absolute;margin-left:267.3pt;margin-top:468.2pt;width:114.4pt;height:119.8pt;z-index:3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6EE062" w14:textId="77777777" w:rsidR="00000000" w:rsidRDefault="00000000">
                  <w:pPr>
                    <w:kinsoku w:val="0"/>
                    <w:overflowPunct w:val="0"/>
                    <w:autoSpaceDE/>
                    <w:autoSpaceDN/>
                    <w:adjustRightInd/>
                    <w:spacing w:before="232" w:line="20" w:lineRule="exact"/>
                    <w:ind w:right="106"/>
                    <w:textAlignment w:val="baseline"/>
                    <w:rPr>
                      <w:sz w:val="24"/>
                    </w:rPr>
                  </w:pPr>
                </w:p>
                <w:tbl>
                  <w:tblPr>
                    <w:tblW w:w="0" w:type="auto"/>
                    <w:tblLayout w:type="fixed"/>
                    <w:tblCellMar>
                      <w:left w:w="0" w:type="dxa"/>
                      <w:right w:w="0" w:type="dxa"/>
                    </w:tblCellMar>
                    <w:tblLook w:val="0000" w:firstRow="0" w:lastRow="0" w:firstColumn="0" w:lastColumn="0" w:noHBand="0" w:noVBand="0"/>
                  </w:tblPr>
                  <w:tblGrid>
                    <w:gridCol w:w="1897"/>
                    <w:gridCol w:w="285"/>
                  </w:tblGrid>
                  <w:tr w:rsidR="00000000" w14:paraId="1EA1D9BB" w14:textId="77777777">
                    <w:tblPrEx>
                      <w:tblCellMar>
                        <w:top w:w="0" w:type="dxa"/>
                        <w:left w:w="0" w:type="dxa"/>
                        <w:bottom w:w="0" w:type="dxa"/>
                        <w:right w:w="0" w:type="dxa"/>
                      </w:tblCellMar>
                    </w:tblPrEx>
                    <w:trPr>
                      <w:cantSplit/>
                      <w:trHeight w:hRule="exact" w:val="277"/>
                    </w:trPr>
                    <w:tc>
                      <w:tcPr>
                        <w:tcW w:w="1897" w:type="dxa"/>
                        <w:vMerge w:val="restart"/>
                        <w:tcBorders>
                          <w:top w:val="nil"/>
                          <w:left w:val="nil"/>
                          <w:bottom w:val="nil"/>
                          <w:right w:val="nil"/>
                        </w:tcBorders>
                      </w:tcPr>
                      <w:p w14:paraId="6CA2F9D9" w14:textId="77777777" w:rsidR="00000000" w:rsidRDefault="00000000">
                        <w:pPr>
                          <w:kinsoku w:val="0"/>
                          <w:overflowPunct w:val="0"/>
                          <w:autoSpaceDE/>
                          <w:autoSpaceDN/>
                          <w:adjustRightInd/>
                          <w:spacing w:before="18" w:after="20"/>
                          <w:ind w:left="197" w:right="410"/>
                          <w:textAlignment w:val="baseline"/>
                          <w:rPr>
                            <w:sz w:val="24"/>
                          </w:rPr>
                        </w:pPr>
                        <w:r>
                          <w:rPr>
                            <w:sz w:val="24"/>
                          </w:rPr>
                          <w:pict w14:anchorId="000537B2">
                            <v:shape id="_x0000_i1221" type="#_x0000_t75" style="width:63.75pt;height:90.75pt" fillcolor="window">
                              <v:imagedata r:id="rId134" o:title="_Pic429"/>
                            </v:shape>
                          </w:pict>
                        </w:r>
                      </w:p>
                    </w:tc>
                    <w:tc>
                      <w:tcPr>
                        <w:tcW w:w="285" w:type="dxa"/>
                        <w:tcBorders>
                          <w:top w:val="nil"/>
                          <w:left w:val="nil"/>
                          <w:bottom w:val="single" w:sz="7" w:space="0" w:color="000000"/>
                          <w:right w:val="nil"/>
                        </w:tcBorders>
                      </w:tcPr>
                      <w:p w14:paraId="4357E966" w14:textId="77777777" w:rsidR="00000000" w:rsidRDefault="00000000">
                        <w:pPr>
                          <w:kinsoku w:val="0"/>
                          <w:overflowPunct w:val="0"/>
                          <w:autoSpaceDE/>
                          <w:autoSpaceDN/>
                          <w:adjustRightInd/>
                          <w:spacing w:before="18" w:after="20"/>
                          <w:ind w:left="197" w:right="410"/>
                          <w:textAlignment w:val="baseline"/>
                          <w:rPr>
                            <w:sz w:val="24"/>
                          </w:rPr>
                        </w:pPr>
                      </w:p>
                    </w:tc>
                  </w:tr>
                  <w:tr w:rsidR="00000000" w14:paraId="4A7DDDA0" w14:textId="77777777">
                    <w:tblPrEx>
                      <w:tblCellMar>
                        <w:top w:w="0" w:type="dxa"/>
                        <w:left w:w="0" w:type="dxa"/>
                        <w:bottom w:w="0" w:type="dxa"/>
                        <w:right w:w="0" w:type="dxa"/>
                      </w:tblCellMar>
                    </w:tblPrEx>
                    <w:trPr>
                      <w:cantSplit/>
                      <w:trHeight w:hRule="exact" w:val="1375"/>
                    </w:trPr>
                    <w:tc>
                      <w:tcPr>
                        <w:tcW w:w="1897" w:type="dxa"/>
                        <w:vMerge/>
                        <w:tcBorders>
                          <w:top w:val="nil"/>
                          <w:left w:val="nil"/>
                          <w:bottom w:val="nil"/>
                          <w:right w:val="single" w:sz="7" w:space="0" w:color="323232"/>
                        </w:tcBorders>
                      </w:tcPr>
                      <w:p w14:paraId="422A8F15" w14:textId="77777777" w:rsidR="00000000" w:rsidRDefault="00000000">
                        <w:pPr>
                          <w:kinsoku w:val="0"/>
                          <w:overflowPunct w:val="0"/>
                          <w:autoSpaceDE/>
                          <w:autoSpaceDN/>
                          <w:adjustRightInd/>
                          <w:textAlignment w:val="baseline"/>
                          <w:rPr>
                            <w:sz w:val="24"/>
                          </w:rPr>
                        </w:pPr>
                      </w:p>
                    </w:tc>
                    <w:tc>
                      <w:tcPr>
                        <w:tcW w:w="285" w:type="dxa"/>
                        <w:tcBorders>
                          <w:top w:val="single" w:sz="7" w:space="0" w:color="000000"/>
                          <w:left w:val="single" w:sz="7" w:space="0" w:color="323232"/>
                          <w:bottom w:val="single" w:sz="7" w:space="0" w:color="000000"/>
                          <w:right w:val="single" w:sz="7" w:space="0" w:color="272727"/>
                        </w:tcBorders>
                        <w:vAlign w:val="bottom"/>
                      </w:tcPr>
                      <w:p w14:paraId="75C002A6" w14:textId="77777777" w:rsidR="00000000" w:rsidRDefault="00000000">
                        <w:pPr>
                          <w:kinsoku w:val="0"/>
                          <w:overflowPunct w:val="0"/>
                          <w:autoSpaceDE/>
                          <w:autoSpaceDN/>
                          <w:adjustRightInd/>
                          <w:spacing w:before="175" w:line="145" w:lineRule="exact"/>
                          <w:jc w:val="center"/>
                          <w:textAlignment w:val="baseline"/>
                          <w:rPr>
                            <w:rFonts w:ascii="Verdana" w:hAnsi="Verdana"/>
                            <w:color w:val="2D2D2D"/>
                            <w:sz w:val="12"/>
                          </w:rPr>
                        </w:pPr>
                        <w:r>
                          <w:rPr>
                            <w:rFonts w:ascii="Verdana" w:hAnsi="Verdana"/>
                            <w:color w:val="2D2D2D"/>
                            <w:sz w:val="12"/>
                          </w:rPr>
                          <w:t>G</w:t>
                        </w:r>
                      </w:p>
                      <w:p w14:paraId="62329B54" w14:textId="77777777" w:rsidR="00000000" w:rsidRDefault="00000000">
                        <w:pPr>
                          <w:kinsoku w:val="0"/>
                          <w:overflowPunct w:val="0"/>
                          <w:autoSpaceDE/>
                          <w:autoSpaceDN/>
                          <w:adjustRightInd/>
                          <w:spacing w:before="1004" w:line="43" w:lineRule="exact"/>
                          <w:jc w:val="center"/>
                          <w:textAlignment w:val="baseline"/>
                          <w:rPr>
                            <w:rFonts w:ascii="Bookman Old Style" w:hAnsi="Bookman Old Style"/>
                            <w:color w:val="2D2D2D"/>
                            <w:spacing w:val="-12"/>
                            <w:sz w:val="6"/>
                          </w:rPr>
                        </w:pPr>
                        <w:r>
                          <w:rPr>
                            <w:rFonts w:ascii="Bookman Old Style" w:hAnsi="Bookman Old Style"/>
                            <w:color w:val="2D2D2D"/>
                            <w:spacing w:val="-12"/>
                            <w:sz w:val="6"/>
                          </w:rPr>
                          <w:t>4..1.11•10.</w:t>
                        </w:r>
                      </w:p>
                    </w:tc>
                  </w:tr>
                  <w:tr w:rsidR="00000000" w14:paraId="3890A24C" w14:textId="77777777">
                    <w:tblPrEx>
                      <w:tblCellMar>
                        <w:top w:w="0" w:type="dxa"/>
                        <w:left w:w="0" w:type="dxa"/>
                        <w:bottom w:w="0" w:type="dxa"/>
                        <w:right w:w="0" w:type="dxa"/>
                      </w:tblCellMar>
                    </w:tblPrEx>
                    <w:trPr>
                      <w:cantSplit/>
                      <w:trHeight w:hRule="exact" w:val="204"/>
                    </w:trPr>
                    <w:tc>
                      <w:tcPr>
                        <w:tcW w:w="1897" w:type="dxa"/>
                        <w:vMerge/>
                        <w:tcBorders>
                          <w:top w:val="nil"/>
                          <w:left w:val="nil"/>
                          <w:bottom w:val="nil"/>
                          <w:right w:val="nil"/>
                        </w:tcBorders>
                      </w:tcPr>
                      <w:p w14:paraId="59AC237B" w14:textId="77777777" w:rsidR="00000000" w:rsidRDefault="00000000">
                        <w:pPr>
                          <w:kinsoku w:val="0"/>
                          <w:overflowPunct w:val="0"/>
                          <w:autoSpaceDE/>
                          <w:autoSpaceDN/>
                          <w:adjustRightInd/>
                          <w:textAlignment w:val="baseline"/>
                          <w:rPr>
                            <w:rFonts w:ascii="Bookman Old Style" w:hAnsi="Bookman Old Style"/>
                            <w:color w:val="2D2D2D"/>
                            <w:spacing w:val="-12"/>
                            <w:sz w:val="6"/>
                          </w:rPr>
                        </w:pPr>
                      </w:p>
                    </w:tc>
                    <w:tc>
                      <w:tcPr>
                        <w:tcW w:w="285" w:type="dxa"/>
                        <w:tcBorders>
                          <w:top w:val="single" w:sz="7" w:space="0" w:color="000000"/>
                          <w:left w:val="nil"/>
                          <w:bottom w:val="nil"/>
                          <w:right w:val="nil"/>
                        </w:tcBorders>
                      </w:tcPr>
                      <w:p w14:paraId="3BDA1627" w14:textId="77777777" w:rsidR="00000000" w:rsidRDefault="00000000">
                        <w:pPr>
                          <w:kinsoku w:val="0"/>
                          <w:overflowPunct w:val="0"/>
                          <w:autoSpaceDE/>
                          <w:autoSpaceDN/>
                          <w:adjustRightInd/>
                          <w:textAlignment w:val="baseline"/>
                          <w:rPr>
                            <w:rFonts w:ascii="Bookman Old Style" w:hAnsi="Bookman Old Style"/>
                            <w:color w:val="2D2D2D"/>
                            <w:spacing w:val="-12"/>
                            <w:sz w:val="6"/>
                          </w:rPr>
                        </w:pPr>
                      </w:p>
                    </w:tc>
                  </w:tr>
                </w:tbl>
                <w:p w14:paraId="1FAF0611" w14:textId="77777777" w:rsidR="00000000" w:rsidRDefault="00000000">
                  <w:pPr>
                    <w:kinsoku w:val="0"/>
                    <w:overflowPunct w:val="0"/>
                    <w:autoSpaceDE/>
                    <w:autoSpaceDN/>
                    <w:adjustRightInd/>
                    <w:spacing w:after="268" w:line="20" w:lineRule="exact"/>
                    <w:ind w:right="106"/>
                    <w:textAlignment w:val="baseline"/>
                    <w:rPr>
                      <w:sz w:val="24"/>
                    </w:rPr>
                  </w:pPr>
                </w:p>
              </w:txbxContent>
            </v:textbox>
            <w10:wrap type="square" anchorx="page" anchory="page"/>
          </v:shape>
        </w:pict>
      </w:r>
    </w:p>
    <w:p w14:paraId="1C2B9AE7" w14:textId="77777777" w:rsidR="00000000" w:rsidRDefault="00000000">
      <w:pPr>
        <w:widowControl/>
        <w:rPr>
          <w:sz w:val="24"/>
        </w:rPr>
        <w:sectPr w:rsidR="00000000">
          <w:pgSz w:w="8208" w:h="12938"/>
          <w:pgMar w:top="660" w:right="574" w:bottom="324" w:left="794" w:header="720" w:footer="720" w:gutter="0"/>
          <w:cols w:space="720"/>
          <w:noEndnote/>
        </w:sectPr>
      </w:pPr>
    </w:p>
    <w:p w14:paraId="4FE24BDC" w14:textId="77777777" w:rsidR="00000000" w:rsidRDefault="00000000">
      <w:pPr>
        <w:tabs>
          <w:tab w:val="right" w:pos="6768"/>
        </w:tabs>
        <w:kinsoku w:val="0"/>
        <w:overflowPunct w:val="0"/>
        <w:autoSpaceDE/>
        <w:autoSpaceDN/>
        <w:adjustRightInd/>
        <w:spacing w:before="16" w:line="223" w:lineRule="exact"/>
        <w:ind w:left="2232"/>
        <w:textAlignment w:val="baseline"/>
      </w:pPr>
      <w:r>
        <w:lastRenderedPageBreak/>
        <w:t>ON FLOATING BODIES I</w:t>
      </w:r>
      <w:r>
        <w:tab/>
        <w:t>139</w:t>
      </w:r>
    </w:p>
    <w:p w14:paraId="37851CC0" w14:textId="77777777" w:rsidR="00000000" w:rsidRDefault="00000000">
      <w:pPr>
        <w:kinsoku w:val="0"/>
        <w:overflowPunct w:val="0"/>
        <w:autoSpaceDE/>
        <w:autoSpaceDN/>
        <w:adjustRightInd/>
        <w:spacing w:before="221" w:line="223" w:lineRule="exact"/>
        <w:ind w:left="72"/>
        <w:jc w:val="center"/>
        <w:textAlignment w:val="baseline"/>
        <w:rPr>
          <w:spacing w:val="-13"/>
        </w:rPr>
      </w:pPr>
      <w:r>
        <w:rPr>
          <w:spacing w:val="-13"/>
        </w:rPr>
        <w:t>PROPOSITION 7</w:t>
      </w:r>
    </w:p>
    <w:p w14:paraId="08ACC5D3" w14:textId="77777777" w:rsidR="00000000" w:rsidRDefault="00000000">
      <w:pPr>
        <w:kinsoku w:val="0"/>
        <w:overflowPunct w:val="0"/>
        <w:autoSpaceDE/>
        <w:autoSpaceDN/>
        <w:adjustRightInd/>
        <w:spacing w:before="81" w:line="215" w:lineRule="exact"/>
        <w:ind w:left="72" w:right="72"/>
        <w:jc w:val="both"/>
        <w:textAlignment w:val="baseline"/>
        <w:rPr>
          <w:i/>
        </w:rPr>
      </w:pPr>
      <w:r>
        <w:rPr>
          <w:i/>
        </w:rPr>
        <w:t>A solid heavier than a fluid will, if placed in. it, descend to the bottom of the fluid, and the solid will, when weighed in the fluid, be lighter than its true weight by the weight of the fluid displaced.</w:t>
      </w:r>
    </w:p>
    <w:p w14:paraId="672DDB7C" w14:textId="77777777" w:rsidR="00000000" w:rsidRDefault="00000000">
      <w:pPr>
        <w:numPr>
          <w:ilvl w:val="0"/>
          <w:numId w:val="57"/>
        </w:numPr>
        <w:kinsoku w:val="0"/>
        <w:overflowPunct w:val="0"/>
        <w:autoSpaceDE/>
        <w:autoSpaceDN/>
        <w:adjustRightInd/>
        <w:spacing w:line="223" w:lineRule="exact"/>
        <w:ind w:right="72"/>
        <w:jc w:val="both"/>
        <w:textAlignment w:val="baseline"/>
        <w:rPr>
          <w:spacing w:val="7"/>
        </w:rPr>
      </w:pPr>
      <w:r>
        <w:rPr>
          <w:spacing w:val="7"/>
        </w:rPr>
        <w:t xml:space="preserve">The first part of the proposition is obvious, since the part of the fluid under the solid </w:t>
      </w:r>
      <w:r>
        <w:rPr>
          <w:rFonts w:ascii="Bookman Old Style" w:hAnsi="Bookman Old Style"/>
          <w:spacing w:val="7"/>
          <w:sz w:val="15"/>
        </w:rPr>
        <w:t xml:space="preserve">Nvill </w:t>
      </w:r>
      <w:r>
        <w:rPr>
          <w:spacing w:val="7"/>
        </w:rPr>
        <w:t>be under greater pressure, and therefore the other parts will give way until the solid reaches the bottom.</w:t>
      </w:r>
    </w:p>
    <w:p w14:paraId="654A07D9" w14:textId="77777777" w:rsidR="00000000" w:rsidRDefault="00000000">
      <w:pPr>
        <w:numPr>
          <w:ilvl w:val="0"/>
          <w:numId w:val="57"/>
        </w:numPr>
        <w:kinsoku w:val="0"/>
        <w:overflowPunct w:val="0"/>
        <w:autoSpaceDE/>
        <w:autoSpaceDN/>
        <w:adjustRightInd/>
        <w:spacing w:before="3" w:line="221" w:lineRule="exact"/>
        <w:ind w:right="72"/>
        <w:jc w:val="both"/>
        <w:textAlignment w:val="baseline"/>
        <w:rPr>
          <w:spacing w:val="4"/>
        </w:rPr>
      </w:pPr>
      <w:r>
        <w:rPr>
          <w:spacing w:val="4"/>
        </w:rPr>
        <w:t xml:space="preserve">Let </w:t>
      </w:r>
      <w:r>
        <w:rPr>
          <w:i/>
          <w:spacing w:val="4"/>
        </w:rPr>
        <w:t xml:space="preserve">A </w:t>
      </w:r>
      <w:r>
        <w:rPr>
          <w:spacing w:val="4"/>
        </w:rPr>
        <w:t>be a solid heavier than the same volume of the fluid, and let (G+11) represent its weight., while G represents the weight of the same volume of the fluid.</w:t>
      </w:r>
    </w:p>
    <w:p w14:paraId="641C0DEF" w14:textId="77777777" w:rsidR="00000000" w:rsidRDefault="00000000">
      <w:pPr>
        <w:kinsoku w:val="0"/>
        <w:overflowPunct w:val="0"/>
        <w:autoSpaceDE/>
        <w:autoSpaceDN/>
        <w:adjustRightInd/>
        <w:spacing w:line="215" w:lineRule="exact"/>
        <w:ind w:left="2520"/>
        <w:jc w:val="right"/>
        <w:textAlignment w:val="baseline"/>
        <w:rPr>
          <w:rFonts w:ascii="Arial" w:hAnsi="Arial"/>
          <w:i/>
          <w:spacing w:val="-12"/>
        </w:rPr>
      </w:pPr>
      <w:r>
        <w:rPr>
          <w:noProof/>
        </w:rPr>
        <w:pict w14:anchorId="1D6ABEBF">
          <v:shape id="_x0000_s1327" type="#_x0000_t202" style="position:absolute;left:0;text-align:left;margin-left:31.7pt;margin-top:183.8pt;width:32pt;height:71.45pt;z-index:302;mso-wrap-edited:f;mso-wrap-distance-left:0;mso-wrap-distance-top:14.25pt;mso-wrap-distance-right:14.95pt;mso-wrap-distance-bottom:14.4pt;mso-position-horizontal-relative:page;mso-position-vertical-relative:page" wrapcoords="-62 0 -62 21600 21662 21600 21662 0 -62 0" o:allowincell="f" strokeweight=".7pt">
            <v:fill opacity="0"/>
            <v:textbox inset="0,0,0,0">
              <w:txbxContent>
                <w:p w14:paraId="489AE688" w14:textId="77777777" w:rsidR="00000000" w:rsidRDefault="00000000">
                  <w:pPr>
                    <w:kinsoku w:val="0"/>
                    <w:overflowPunct w:val="0"/>
                    <w:autoSpaceDE/>
                    <w:autoSpaceDN/>
                    <w:adjustRightInd/>
                    <w:spacing w:before="583" w:after="651" w:line="159" w:lineRule="exact"/>
                    <w:ind w:left="288"/>
                    <w:textAlignment w:val="baseline"/>
                    <w:rPr>
                      <w:rFonts w:ascii="Bookman Old Style" w:hAnsi="Bookman Old Style"/>
                      <w:sz w:val="13"/>
                    </w:rPr>
                  </w:pPr>
                  <w:r>
                    <w:rPr>
                      <w:rFonts w:ascii="Bookman Old Style" w:hAnsi="Bookman Old Style"/>
                      <w:sz w:val="13"/>
                    </w:rPr>
                    <w:t>A</w:t>
                  </w:r>
                </w:p>
              </w:txbxContent>
            </v:textbox>
            <w10:wrap type="square" anchorx="page" anchory="page"/>
          </v:shape>
        </w:pict>
      </w:r>
      <w:r>
        <w:rPr>
          <w:noProof/>
        </w:rPr>
        <w:pict w14:anchorId="23246920">
          <v:line id="_x0000_s1328" style="position:absolute;left:0;text-align:left;z-index:303;mso-wrap-distance-left:0;mso-wrap-distance-right:0;mso-position-horizontal-relative:page;mso-position-vertical-relative:page" from="107.1pt,183.8pt" to="107.1pt,208.5pt" o:allowincell="f" strokeweight=".7pt">
            <w10:wrap type="square" anchorx="page" anchory="page"/>
          </v:line>
        </w:pict>
      </w:r>
      <w:r>
        <w:rPr>
          <w:noProof/>
        </w:rPr>
        <w:pict w14:anchorId="46E1ABE5">
          <v:line id="_x0000_s1329" style="position:absolute;left:0;text-align:left;z-index:304;mso-wrap-distance-left:0;mso-wrap-distance-right:0;mso-position-horizontal-relative:page;mso-position-vertical-relative:page" from="106.55pt,184.15pt" to="142.8pt,184.15pt" o:allowincell="f" strokeweight=".55pt">
            <w10:wrap type="square" anchorx="page" anchory="page"/>
          </v:line>
        </w:pict>
      </w:r>
      <w:r>
        <w:rPr>
          <w:noProof/>
        </w:rPr>
        <w:pict w14:anchorId="5A8C3DAA">
          <v:line id="_x0000_s1330" style="position:absolute;left:0;text-align:left;z-index:305;mso-wrap-distance-left:0;mso-wrap-distance-right:0;mso-position-horizontal-relative:page;mso-position-vertical-relative:page" from="148.3pt,184.15pt" to="148.3pt,208.5pt" o:allowincell="f" strokeweight=".9pt">
            <w10:wrap type="square" anchorx="page" anchory="page"/>
          </v:line>
        </w:pict>
      </w:r>
      <w:r>
        <w:rPr>
          <w:noProof/>
        </w:rPr>
        <w:pict w14:anchorId="51269BEB">
          <v:line id="_x0000_s1331" style="position:absolute;left:0;text-align:left;z-index:306;mso-wrap-distance-left:0;mso-wrap-distance-right:0;mso-position-horizontal-relative:page;mso-position-vertical-relative:page" from="86.05pt,188.8pt" to="86.05pt,208.5pt" o:allowincell="f" strokeweight=".7pt">
            <w10:wrap type="square" anchorx="page" anchory="page"/>
          </v:line>
        </w:pict>
      </w:r>
      <w:r>
        <w:rPr>
          <w:spacing w:val="-12"/>
        </w:rPr>
        <w:t xml:space="preserve">Take a solid </w:t>
      </w:r>
      <w:r>
        <w:rPr>
          <w:i/>
          <w:spacing w:val="-12"/>
        </w:rPr>
        <w:t xml:space="preserve">B </w:t>
      </w:r>
      <w:r>
        <w:rPr>
          <w:spacing w:val="-12"/>
        </w:rPr>
        <w:t xml:space="preserve">lighter than the same volume of the fluid, and such that the weight of </w:t>
      </w:r>
      <w:r>
        <w:rPr>
          <w:i/>
          <w:spacing w:val="-12"/>
        </w:rPr>
        <w:t xml:space="preserve">B </w:t>
      </w:r>
      <w:r>
        <w:rPr>
          <w:spacing w:val="-12"/>
        </w:rPr>
        <w:t>is G, while the weight of the same volume of the fluid is (G+</w:t>
      </w:r>
      <w:r>
        <w:rPr>
          <w:rFonts w:ascii="Arial" w:hAnsi="Arial"/>
          <w:i/>
          <w:spacing w:val="-12"/>
        </w:rPr>
        <w:t>11).</w:t>
      </w:r>
    </w:p>
    <w:p w14:paraId="234F7E91" w14:textId="77777777" w:rsidR="00000000" w:rsidRDefault="00000000">
      <w:pPr>
        <w:kinsoku w:val="0"/>
        <w:overflowPunct w:val="0"/>
        <w:autoSpaceDE/>
        <w:autoSpaceDN/>
        <w:adjustRightInd/>
        <w:spacing w:before="4" w:line="223" w:lineRule="exact"/>
        <w:ind w:left="288"/>
        <w:textAlignment w:val="baseline"/>
        <w:rPr>
          <w:spacing w:val="6"/>
        </w:rPr>
      </w:pPr>
      <w:r>
        <w:rPr>
          <w:noProof/>
        </w:rPr>
        <w:pict w14:anchorId="51385532">
          <v:shape id="_x0000_s1332" type="#_x0000_t202" style="position:absolute;left:0;text-align:left;margin-left:106.2pt;margin-top:212.95pt;width:43pt;height:19.6pt;z-index:307;mso-wrap-edited:f;mso-wrap-distance-left:27.55pt;mso-wrap-distance-top:0;mso-wrap-distance-right:10.65pt;mso-wrap-distance-bottom:0;mso-position-horizontal-relative:page;mso-position-vertical-relative:page" wrapcoords="-62 0 -62 21600 21662 21600 21662 0 -62 0" o:allowincell="f" strokeweight=".7pt">
            <v:fill opacity="0"/>
            <v:textbox inset="0,0,0,0">
              <w:txbxContent>
                <w:p w14:paraId="5ED28AFA" w14:textId="77777777" w:rsidR="00000000" w:rsidRDefault="00000000">
                  <w:pPr>
                    <w:kinsoku w:val="0"/>
                    <w:overflowPunct w:val="0"/>
                    <w:autoSpaceDE/>
                    <w:autoSpaceDN/>
                    <w:adjustRightInd/>
                    <w:spacing w:before="10" w:after="184" w:line="169" w:lineRule="exact"/>
                    <w:jc w:val="center"/>
                    <w:textAlignment w:val="baseline"/>
                    <w:rPr>
                      <w:rFonts w:ascii="Bookman Old Style" w:hAnsi="Bookman Old Style"/>
                      <w:sz w:val="15"/>
                    </w:rPr>
                  </w:pPr>
                  <w:r>
                    <w:rPr>
                      <w:rFonts w:ascii="Bookman Old Style" w:hAnsi="Bookman Old Style"/>
                      <w:sz w:val="15"/>
                    </w:rPr>
                    <w:t>B</w:t>
                  </w:r>
                </w:p>
              </w:txbxContent>
            </v:textbox>
            <w10:wrap type="square" anchorx="page" anchory="page"/>
          </v:shape>
        </w:pict>
      </w:r>
      <w:r>
        <w:rPr>
          <w:noProof/>
        </w:rPr>
        <w:pict w14:anchorId="79293C4C">
          <v:line id="_x0000_s1333" style="position:absolute;left:0;text-align:left;z-index:308;mso-wrap-distance-left:0;mso-wrap-distance-right:0;mso-position-horizontal-relative:page;mso-position-vertical-relative:page" from="86.05pt,212.95pt" to="86.05pt,232.6pt" o:allowincell="f" strokeweight=".7pt">
            <w10:wrap type="square" anchorx="page" anchory="page"/>
          </v:line>
        </w:pict>
      </w:r>
      <w:r>
        <w:rPr>
          <w:spacing w:val="6"/>
        </w:rPr>
        <w:t xml:space="preserve">Let A and </w:t>
      </w:r>
      <w:r>
        <w:rPr>
          <w:i/>
          <w:spacing w:val="6"/>
        </w:rPr>
        <w:t xml:space="preserve">B </w:t>
      </w:r>
      <w:r>
        <w:rPr>
          <w:spacing w:val="6"/>
        </w:rPr>
        <w:t>be now combined into one solid</w:t>
      </w:r>
    </w:p>
    <w:p w14:paraId="3BB73401" w14:textId="77777777" w:rsidR="00000000" w:rsidRDefault="00000000">
      <w:pPr>
        <w:tabs>
          <w:tab w:val="right" w:pos="6768"/>
        </w:tabs>
        <w:kinsoku w:val="0"/>
        <w:overflowPunct w:val="0"/>
        <w:autoSpaceDE/>
        <w:autoSpaceDN/>
        <w:adjustRightInd/>
        <w:spacing w:line="221" w:lineRule="exact"/>
        <w:ind w:left="72"/>
        <w:jc w:val="right"/>
        <w:textAlignment w:val="baseline"/>
        <w:rPr>
          <w:spacing w:val="12"/>
        </w:rPr>
      </w:pPr>
      <w:r>
        <w:rPr>
          <w:noProof/>
        </w:rPr>
        <w:pict w14:anchorId="3DFB2758">
          <v:line id="_x0000_s1334" style="position:absolute;left:0;text-align:left;z-index:309;mso-wrap-distance-left:0;mso-wrap-distance-right:0;mso-position-horizontal-relative:page;mso-position-vertical-relative:page" from="107.3pt,255.05pt" to="148.9pt,255.05pt" o:allowincell="f" strokeweight=".7pt">
            <w10:wrap type="square" anchorx="page" anchory="page"/>
          </v:line>
        </w:pict>
      </w:r>
      <w:r>
        <w:rPr>
          <w:rFonts w:ascii="Bookman Old Style" w:hAnsi="Bookman Old Style"/>
          <w:spacing w:val="12"/>
          <w:sz w:val="13"/>
          <w:vertAlign w:val="subscript"/>
        </w:rPr>
        <w:t>H</w:t>
      </w:r>
      <w:r>
        <w:rPr>
          <w:spacing w:val="12"/>
        </w:rPr>
        <w:tab/>
        <w:t xml:space="preserve">and immersed. Then, since (A </w:t>
      </w:r>
      <w:r>
        <w:rPr>
          <w:i/>
          <w:spacing w:val="12"/>
        </w:rPr>
        <w:t xml:space="preserve">+B) </w:t>
      </w:r>
      <w:r>
        <w:rPr>
          <w:rFonts w:ascii="Bookman Old Style" w:hAnsi="Bookman Old Style"/>
          <w:spacing w:val="12"/>
          <w:sz w:val="15"/>
        </w:rPr>
        <w:t xml:space="preserve">Nvill </w:t>
      </w:r>
      <w:r>
        <w:rPr>
          <w:spacing w:val="12"/>
        </w:rPr>
        <w:t>be of the</w:t>
      </w:r>
      <w:r>
        <w:rPr>
          <w:spacing w:val="12"/>
        </w:rPr>
        <w:br/>
        <w:t xml:space="preserve">same weight as the same volume of fluid, both weights being equal to </w:t>
      </w:r>
      <w:r>
        <w:rPr>
          <w:i/>
          <w:spacing w:val="12"/>
        </w:rPr>
        <w:t xml:space="preserve">(G+H)+G, </w:t>
      </w:r>
      <w:r>
        <w:rPr>
          <w:spacing w:val="12"/>
        </w:rPr>
        <w:t xml:space="preserve">it follows that (A </w:t>
      </w:r>
      <w:r>
        <w:rPr>
          <w:i/>
          <w:spacing w:val="12"/>
        </w:rPr>
        <w:t xml:space="preserve">+B) </w:t>
      </w:r>
      <w:r>
        <w:rPr>
          <w:spacing w:val="12"/>
        </w:rPr>
        <w:t xml:space="preserve">will remain stationary in the fluid. Therefore the force which causes A by itself to sink must he equal to the upward force exerted by the fluid on </w:t>
      </w:r>
      <w:r>
        <w:rPr>
          <w:i/>
          <w:spacing w:val="12"/>
        </w:rPr>
        <w:t xml:space="preserve">B </w:t>
      </w:r>
      <w:r>
        <w:rPr>
          <w:spacing w:val="12"/>
        </w:rPr>
        <w:t xml:space="preserve">by itself. This latter is equal to the difference between (G+H) and [Prop. 6]. Hence A is depressed by a force equal to </w:t>
      </w:r>
      <w:r>
        <w:rPr>
          <w:i/>
          <w:spacing w:val="12"/>
        </w:rPr>
        <w:t xml:space="preserve">II, i.e. </w:t>
      </w:r>
      <w:r>
        <w:rPr>
          <w:spacing w:val="12"/>
        </w:rPr>
        <w:t xml:space="preserve">its weight in the fluid is </w:t>
      </w:r>
      <w:r>
        <w:rPr>
          <w:i/>
          <w:spacing w:val="12"/>
        </w:rPr>
        <w:t xml:space="preserve">II, </w:t>
      </w:r>
      <w:r>
        <w:rPr>
          <w:spacing w:val="12"/>
        </w:rPr>
        <w:t>or the difference between ((7-1-11) and G.</w:t>
      </w:r>
    </w:p>
    <w:p w14:paraId="7E52CE18" w14:textId="77777777" w:rsidR="00000000" w:rsidRDefault="00000000">
      <w:pPr>
        <w:kinsoku w:val="0"/>
        <w:overflowPunct w:val="0"/>
        <w:autoSpaceDE/>
        <w:autoSpaceDN/>
        <w:adjustRightInd/>
        <w:spacing w:before="135" w:line="223" w:lineRule="exact"/>
        <w:ind w:left="72"/>
        <w:jc w:val="center"/>
        <w:textAlignment w:val="baseline"/>
        <w:rPr>
          <w:spacing w:val="9"/>
        </w:rPr>
      </w:pPr>
      <w:r>
        <w:rPr>
          <w:spacing w:val="9"/>
        </w:rPr>
        <w:t>POSTUI-1TE</w:t>
      </w:r>
    </w:p>
    <w:p w14:paraId="49B976B7" w14:textId="77777777" w:rsidR="00000000" w:rsidRDefault="00000000">
      <w:pPr>
        <w:kinsoku w:val="0"/>
        <w:overflowPunct w:val="0"/>
        <w:autoSpaceDE/>
        <w:autoSpaceDN/>
        <w:adjustRightInd/>
        <w:spacing w:before="73" w:line="223" w:lineRule="exact"/>
        <w:ind w:left="72" w:right="72" w:firstLine="216"/>
        <w:jc w:val="both"/>
        <w:textAlignment w:val="baseline"/>
      </w:pPr>
      <w:r>
        <w:t>"Let it be granted that bodies which are forced upwards in a fluid are forced upwards along the perpendicular [to the surface] which passes through their centre of gravity."</w:t>
      </w:r>
    </w:p>
    <w:p w14:paraId="6B0C1807" w14:textId="77777777" w:rsidR="00000000" w:rsidRDefault="00000000">
      <w:pPr>
        <w:kinsoku w:val="0"/>
        <w:overflowPunct w:val="0"/>
        <w:autoSpaceDE/>
        <w:autoSpaceDN/>
        <w:adjustRightInd/>
        <w:spacing w:before="134" w:line="223" w:lineRule="exact"/>
        <w:ind w:left="72"/>
        <w:jc w:val="center"/>
        <w:textAlignment w:val="baseline"/>
        <w:rPr>
          <w:spacing w:val="-13"/>
        </w:rPr>
      </w:pPr>
      <w:r>
        <w:rPr>
          <w:spacing w:val="-13"/>
        </w:rPr>
        <w:t>PROPOSITION 8</w:t>
      </w:r>
    </w:p>
    <w:p w14:paraId="4A02C4AC" w14:textId="77777777" w:rsidR="00000000" w:rsidRDefault="00000000">
      <w:pPr>
        <w:kinsoku w:val="0"/>
        <w:overflowPunct w:val="0"/>
        <w:autoSpaceDE/>
        <w:autoSpaceDN/>
        <w:adjustRightInd/>
        <w:spacing w:before="74" w:line="222" w:lineRule="exact"/>
        <w:ind w:left="72" w:right="72"/>
        <w:jc w:val="both"/>
        <w:textAlignment w:val="baseline"/>
        <w:rPr>
          <w:i/>
          <w:spacing w:val="1"/>
        </w:rPr>
      </w:pPr>
      <w:r>
        <w:rPr>
          <w:i/>
          <w:spacing w:val="1"/>
        </w:rPr>
        <w:t xml:space="preserve">If a. solid in the form of a segment of a sphere, and of a substance lighter than a fluid, be immersed in it so that its base does not touch the surface, the solid will rest in. such a position that its axis is perpendicular to the surface; and, if the solid be forced into such </w:t>
      </w:r>
      <w:r>
        <w:rPr>
          <w:spacing w:val="1"/>
        </w:rPr>
        <w:t xml:space="preserve">a </w:t>
      </w:r>
      <w:r>
        <w:rPr>
          <w:i/>
          <w:spacing w:val="1"/>
        </w:rPr>
        <w:t>position that its base touches the fluid on one side and be then set free, it will not remain in that position but will return to the symmetrical position.</w:t>
      </w:r>
    </w:p>
    <w:p w14:paraId="673FC556" w14:textId="77777777" w:rsidR="00000000" w:rsidRDefault="00000000">
      <w:pPr>
        <w:kinsoku w:val="0"/>
        <w:overflowPunct w:val="0"/>
        <w:autoSpaceDE/>
        <w:autoSpaceDN/>
        <w:adjustRightInd/>
        <w:spacing w:before="121" w:line="223" w:lineRule="exact"/>
        <w:ind w:left="72"/>
        <w:jc w:val="center"/>
        <w:textAlignment w:val="baseline"/>
        <w:rPr>
          <w:spacing w:val="-14"/>
        </w:rPr>
      </w:pPr>
      <w:r>
        <w:rPr>
          <w:spacing w:val="-14"/>
        </w:rPr>
        <w:t>PROPOSITION 9</w:t>
      </w:r>
    </w:p>
    <w:p w14:paraId="14825FB1" w14:textId="77777777" w:rsidR="00000000" w:rsidRDefault="00000000">
      <w:pPr>
        <w:kinsoku w:val="0"/>
        <w:overflowPunct w:val="0"/>
        <w:autoSpaceDE/>
        <w:autoSpaceDN/>
        <w:adjustRightInd/>
        <w:spacing w:before="81" w:line="222" w:lineRule="exact"/>
        <w:ind w:left="72" w:right="72"/>
        <w:jc w:val="both"/>
        <w:textAlignment w:val="baseline"/>
        <w:rPr>
          <w:i/>
        </w:rPr>
      </w:pPr>
      <w:r>
        <w:rPr>
          <w:i/>
        </w:rPr>
        <w:t xml:space="preserve">If a solid in the form of a segment of a sphere, and of a substance lighter than a fluid, be immersed in it so that its base is completely below the surface, the solid will rest in such </w:t>
      </w:r>
      <w:r>
        <w:t xml:space="preserve">a </w:t>
      </w:r>
      <w:r>
        <w:rPr>
          <w:i/>
        </w:rPr>
        <w:t>position that its nxis is perpendicular to the surface.</w:t>
      </w:r>
    </w:p>
    <w:p w14:paraId="689DCEE8" w14:textId="77777777" w:rsidR="00000000" w:rsidRDefault="00000000">
      <w:pPr>
        <w:kinsoku w:val="0"/>
        <w:overflowPunct w:val="0"/>
        <w:autoSpaceDE/>
        <w:autoSpaceDN/>
        <w:adjustRightInd/>
        <w:spacing w:before="1" w:line="213" w:lineRule="exact"/>
        <w:ind w:left="72" w:right="72" w:firstLine="216"/>
        <w:jc w:val="both"/>
        <w:textAlignment w:val="baseline"/>
      </w:pPr>
      <w:r>
        <w:t>[The proof of this proposition has only survived in a mutilated form. It deals moreover with only one case out of three which are distinguished at the begin</w:t>
      </w:r>
      <w:r>
        <w:softHyphen/>
        <w:t>ning, viz. that in which the segment is greater than a hemisphere. . . .]</w:t>
      </w:r>
    </w:p>
    <w:p w14:paraId="091790AC" w14:textId="77777777" w:rsidR="00000000" w:rsidRDefault="00000000">
      <w:pPr>
        <w:kinsoku w:val="0"/>
        <w:overflowPunct w:val="0"/>
        <w:autoSpaceDE/>
        <w:autoSpaceDN/>
        <w:adjustRightInd/>
        <w:spacing w:line="219" w:lineRule="exact"/>
        <w:ind w:left="72" w:right="72" w:firstLine="216"/>
        <w:jc w:val="both"/>
        <w:textAlignment w:val="baseline"/>
        <w:rPr>
          <w:spacing w:val="6"/>
        </w:rPr>
      </w:pPr>
      <w:r>
        <w:rPr>
          <w:spacing w:val="6"/>
        </w:rPr>
        <w:t xml:space="preserve">Suppose, first, that the segment is greater than a hemisphere. Let it be cut by a plane through its axis and the centre of the earth; and, if possible, let it be at rest in the position shown in the figure, where </w:t>
      </w:r>
      <w:r>
        <w:rPr>
          <w:i/>
          <w:spacing w:val="6"/>
        </w:rPr>
        <w:t xml:space="preserve">AB </w:t>
      </w:r>
      <w:r>
        <w:rPr>
          <w:spacing w:val="6"/>
        </w:rPr>
        <w:t>is the intersection of</w:t>
      </w:r>
    </w:p>
    <w:p w14:paraId="6815C9A9" w14:textId="77777777" w:rsidR="00000000" w:rsidRDefault="00000000">
      <w:pPr>
        <w:widowControl/>
        <w:rPr>
          <w:sz w:val="24"/>
        </w:rPr>
        <w:sectPr w:rsidR="00000000">
          <w:pgSz w:w="8222" w:h="12982"/>
          <w:pgMar w:top="640" w:right="748" w:bottom="806" w:left="634" w:header="720" w:footer="720" w:gutter="0"/>
          <w:cols w:space="720"/>
          <w:noEndnote/>
        </w:sectPr>
      </w:pPr>
    </w:p>
    <w:p w14:paraId="26E6348F" w14:textId="77777777" w:rsidR="00000000" w:rsidRDefault="00000000">
      <w:pPr>
        <w:tabs>
          <w:tab w:val="left" w:pos="2808"/>
        </w:tabs>
        <w:kinsoku w:val="0"/>
        <w:overflowPunct w:val="0"/>
        <w:autoSpaceDE/>
        <w:autoSpaceDN/>
        <w:adjustRightInd/>
        <w:spacing w:before="16" w:line="218" w:lineRule="exact"/>
        <w:ind w:left="72"/>
        <w:textAlignment w:val="baseline"/>
        <w:rPr>
          <w:spacing w:val="-2"/>
        </w:rPr>
      </w:pPr>
      <w:r>
        <w:rPr>
          <w:spacing w:val="-2"/>
        </w:rPr>
        <w:lastRenderedPageBreak/>
        <w:t>140</w:t>
      </w:r>
      <w:r>
        <w:rPr>
          <w:spacing w:val="-2"/>
        </w:rPr>
        <w:tab/>
        <w:t>ARCHIMEDES</w:t>
      </w:r>
    </w:p>
    <w:p w14:paraId="687B1575" w14:textId="77777777" w:rsidR="00000000" w:rsidRDefault="00000000">
      <w:pPr>
        <w:kinsoku w:val="0"/>
        <w:overflowPunct w:val="0"/>
        <w:autoSpaceDE/>
        <w:autoSpaceDN/>
        <w:adjustRightInd/>
        <w:spacing w:before="74" w:line="215" w:lineRule="exact"/>
        <w:ind w:left="72" w:right="72"/>
        <w:jc w:val="both"/>
        <w:textAlignment w:val="baseline"/>
      </w:pPr>
      <w:r>
        <w:t xml:space="preserve">the plane with the base of the segment, </w:t>
      </w:r>
      <w:r>
        <w:rPr>
          <w:i/>
        </w:rPr>
        <w:t xml:space="preserve">DE </w:t>
      </w:r>
      <w:r>
        <w:t xml:space="preserve">its axis, </w:t>
      </w:r>
      <w:r>
        <w:rPr>
          <w:i/>
        </w:rPr>
        <w:t xml:space="preserve">C </w:t>
      </w:r>
      <w:r>
        <w:t>the centre of the sphere of which the segment is a part, 0 the centre of the earth.</w:t>
      </w:r>
    </w:p>
    <w:p w14:paraId="54F31C98" w14:textId="77777777" w:rsidR="00000000" w:rsidRDefault="00000000">
      <w:pPr>
        <w:kinsoku w:val="0"/>
        <w:overflowPunct w:val="0"/>
        <w:autoSpaceDE/>
        <w:autoSpaceDN/>
        <w:adjustRightInd/>
        <w:spacing w:line="224" w:lineRule="exact"/>
        <w:ind w:left="72" w:firstLine="216"/>
        <w:jc w:val="both"/>
        <w:textAlignment w:val="baseline"/>
        <w:rPr>
          <w:i/>
        </w:rPr>
      </w:pPr>
      <w:r>
        <w:rPr>
          <w:noProof/>
        </w:rPr>
        <w:pict w14:anchorId="67213EFF">
          <v:shape id="_x0000_s1335" type="#_x0000_t202" style="position:absolute;left:0;text-align:left;margin-left:222.85pt;margin-top:70.2pt;width:157.6pt;height:122.2pt;z-index:31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EED7E83" w14:textId="77777777" w:rsidR="00000000" w:rsidRDefault="00000000">
                  <w:pPr>
                    <w:kinsoku w:val="0"/>
                    <w:overflowPunct w:val="0"/>
                    <w:autoSpaceDE/>
                    <w:autoSpaceDN/>
                    <w:adjustRightInd/>
                    <w:spacing w:before="220" w:after="237"/>
                    <w:ind w:left="259" w:right="114"/>
                    <w:textAlignment w:val="baseline"/>
                    <w:rPr>
                      <w:sz w:val="24"/>
                    </w:rPr>
                  </w:pPr>
                  <w:r>
                    <w:rPr>
                      <w:sz w:val="24"/>
                    </w:rPr>
                    <w:pict w14:anchorId="633655E5">
                      <v:shape id="_x0000_i1223" type="#_x0000_t75" style="width:138.75pt;height:99pt" fillcolor="window">
                        <v:imagedata r:id="rId135" o:title="_Pic439"/>
                      </v:shape>
                    </w:pict>
                  </w:r>
                </w:p>
              </w:txbxContent>
            </v:textbox>
            <w10:wrap type="square" anchorx="page" anchory="page"/>
          </v:shape>
        </w:pict>
      </w:r>
      <w:r>
        <w:t xml:space="preserve">The centre of gravity of the portion of the segment outside the fluid, as </w:t>
      </w:r>
      <w:r>
        <w:rPr>
          <w:i/>
        </w:rPr>
        <w:t xml:space="preserve">F, </w:t>
      </w:r>
      <w:r>
        <w:t xml:space="preserve">lies on </w:t>
      </w:r>
      <w:r>
        <w:rPr>
          <w:i/>
        </w:rPr>
        <w:t xml:space="preserve">OC </w:t>
      </w:r>
      <w:r>
        <w:t xml:space="preserve">produced, its axis passing through </w:t>
      </w:r>
      <w:r>
        <w:rPr>
          <w:i/>
        </w:rPr>
        <w:t>C.</w:t>
      </w:r>
    </w:p>
    <w:p w14:paraId="0D9CCD10" w14:textId="77777777" w:rsidR="00000000" w:rsidRDefault="00000000">
      <w:pPr>
        <w:kinsoku w:val="0"/>
        <w:overflowPunct w:val="0"/>
        <w:autoSpaceDE/>
        <w:autoSpaceDN/>
        <w:adjustRightInd/>
        <w:spacing w:before="9" w:line="218" w:lineRule="exact"/>
        <w:ind w:left="72" w:firstLine="216"/>
        <w:jc w:val="both"/>
        <w:textAlignment w:val="baseline"/>
        <w:rPr>
          <w:spacing w:val="7"/>
        </w:rPr>
      </w:pPr>
      <w:r>
        <w:rPr>
          <w:spacing w:val="7"/>
        </w:rPr>
        <w:t xml:space="preserve">Let </w:t>
      </w:r>
      <w:r>
        <w:rPr>
          <w:i/>
          <w:spacing w:val="7"/>
        </w:rPr>
        <w:t xml:space="preserve">G </w:t>
      </w:r>
      <w:r>
        <w:rPr>
          <w:spacing w:val="7"/>
        </w:rPr>
        <w:t xml:space="preserve">be the centre of gravity of the segment. Join </w:t>
      </w:r>
      <w:r>
        <w:rPr>
          <w:i/>
          <w:spacing w:val="7"/>
        </w:rPr>
        <w:t xml:space="preserve">FG, </w:t>
      </w:r>
      <w:r>
        <w:rPr>
          <w:spacing w:val="7"/>
        </w:rPr>
        <w:t xml:space="preserve">and produce it to </w:t>
      </w:r>
      <w:r>
        <w:rPr>
          <w:i/>
          <w:spacing w:val="7"/>
        </w:rPr>
        <w:t xml:space="preserve">II </w:t>
      </w:r>
      <w:r>
        <w:rPr>
          <w:spacing w:val="7"/>
        </w:rPr>
        <w:t>so that</w:t>
      </w:r>
    </w:p>
    <w:p w14:paraId="53738A1F" w14:textId="77777777" w:rsidR="00000000" w:rsidRDefault="00000000">
      <w:pPr>
        <w:kinsoku w:val="0"/>
        <w:overflowPunct w:val="0"/>
        <w:autoSpaceDE/>
        <w:autoSpaceDN/>
        <w:adjustRightInd/>
        <w:spacing w:before="6" w:line="218" w:lineRule="exact"/>
        <w:ind w:left="1296" w:hanging="1224"/>
        <w:jc w:val="both"/>
        <w:textAlignment w:val="baseline"/>
      </w:pPr>
      <w:r>
        <w:rPr>
          <w:i/>
        </w:rPr>
        <w:t xml:space="preserve">FG : GH = </w:t>
      </w:r>
      <w:r>
        <w:t>(volume of immersed portion) : (rest of solid).</w:t>
      </w:r>
    </w:p>
    <w:p w14:paraId="1286A0A7" w14:textId="77777777" w:rsidR="00000000" w:rsidRDefault="00000000">
      <w:pPr>
        <w:kinsoku w:val="0"/>
        <w:overflowPunct w:val="0"/>
        <w:autoSpaceDE/>
        <w:autoSpaceDN/>
        <w:adjustRightInd/>
        <w:spacing w:before="1" w:line="218" w:lineRule="exact"/>
        <w:ind w:left="72"/>
        <w:textAlignment w:val="baseline"/>
        <w:rPr>
          <w:i/>
          <w:spacing w:val="4"/>
        </w:rPr>
      </w:pPr>
      <w:r>
        <w:rPr>
          <w:spacing w:val="4"/>
        </w:rPr>
        <w:t xml:space="preserve">Join </w:t>
      </w:r>
      <w:r>
        <w:rPr>
          <w:i/>
          <w:spacing w:val="4"/>
        </w:rPr>
        <w:t>OH.</w:t>
      </w:r>
    </w:p>
    <w:p w14:paraId="51CDF4E4" w14:textId="77777777" w:rsidR="00000000" w:rsidRDefault="00000000">
      <w:pPr>
        <w:kinsoku w:val="0"/>
        <w:overflowPunct w:val="0"/>
        <w:autoSpaceDE/>
        <w:autoSpaceDN/>
        <w:adjustRightInd/>
        <w:spacing w:before="14" w:line="218" w:lineRule="exact"/>
        <w:ind w:left="72" w:firstLine="216"/>
        <w:textAlignment w:val="baseline"/>
        <w:rPr>
          <w:i/>
          <w:spacing w:val="8"/>
        </w:rPr>
      </w:pPr>
      <w:r>
        <w:rPr>
          <w:spacing w:val="8"/>
        </w:rPr>
        <w:t xml:space="preserve">Then the weight of the portion of the solid outside the fluid acts along </w:t>
      </w:r>
      <w:r>
        <w:rPr>
          <w:i/>
          <w:spacing w:val="8"/>
        </w:rPr>
        <w:t xml:space="preserve">FO, </w:t>
      </w:r>
      <w:r>
        <w:rPr>
          <w:spacing w:val="8"/>
        </w:rPr>
        <w:t xml:space="preserve">and the pressure of the fluid on the immersed portion along </w:t>
      </w:r>
      <w:r>
        <w:rPr>
          <w:i/>
          <w:spacing w:val="8"/>
        </w:rPr>
        <w:t xml:space="preserve">011, </w:t>
      </w:r>
      <w:r>
        <w:rPr>
          <w:spacing w:val="8"/>
        </w:rPr>
        <w:t xml:space="preserve">while the weight of the immersed portion acts along </w:t>
      </w:r>
      <w:r>
        <w:rPr>
          <w:i/>
          <w:spacing w:val="8"/>
        </w:rPr>
        <w:t xml:space="preserve">110 </w:t>
      </w:r>
      <w:r>
        <w:rPr>
          <w:spacing w:val="8"/>
        </w:rPr>
        <w:t xml:space="preserve">and is by hypothesis less than the pressure of the fluid acting along </w:t>
      </w:r>
      <w:r>
        <w:rPr>
          <w:i/>
          <w:spacing w:val="8"/>
        </w:rPr>
        <w:t>OH.</w:t>
      </w:r>
    </w:p>
    <w:p w14:paraId="6538C0F1" w14:textId="77777777" w:rsidR="00000000" w:rsidRDefault="00000000">
      <w:pPr>
        <w:kinsoku w:val="0"/>
        <w:overflowPunct w:val="0"/>
        <w:autoSpaceDE/>
        <w:autoSpaceDN/>
        <w:adjustRightInd/>
        <w:spacing w:before="7" w:line="218" w:lineRule="exact"/>
        <w:ind w:left="72" w:right="72" w:firstLine="216"/>
        <w:jc w:val="both"/>
        <w:textAlignment w:val="baseline"/>
      </w:pPr>
      <w:r>
        <w:t xml:space="preserve">Hence there will not be equilibrium, but the part of the segment towards A will ascend and the part towards </w:t>
      </w:r>
      <w:r>
        <w:rPr>
          <w:i/>
        </w:rPr>
        <w:t xml:space="preserve">B </w:t>
      </w:r>
      <w:r>
        <w:t xml:space="preserve">descend, until </w:t>
      </w:r>
      <w:r>
        <w:rPr>
          <w:i/>
        </w:rPr>
        <w:t xml:space="preserve">DE </w:t>
      </w:r>
      <w:r>
        <w:t>assumes a position per</w:t>
      </w:r>
      <w:r>
        <w:softHyphen/>
        <w:t>pendicular to the surface of the fluid.</w:t>
      </w:r>
    </w:p>
    <w:p w14:paraId="4D4ECFE4" w14:textId="77777777" w:rsidR="00000000" w:rsidRDefault="00000000">
      <w:pPr>
        <w:widowControl/>
        <w:rPr>
          <w:sz w:val="24"/>
        </w:rPr>
        <w:sectPr w:rsidR="00000000">
          <w:pgSz w:w="8208" w:h="12938"/>
          <w:pgMar w:top="660" w:right="599" w:bottom="7362" w:left="769" w:header="720" w:footer="720" w:gutter="0"/>
          <w:cols w:space="720"/>
          <w:noEndnote/>
        </w:sectPr>
      </w:pPr>
    </w:p>
    <w:p w14:paraId="638A3EB5" w14:textId="77777777" w:rsidR="00000000" w:rsidRDefault="00000000">
      <w:pPr>
        <w:kinsoku w:val="0"/>
        <w:overflowPunct w:val="0"/>
        <w:autoSpaceDE/>
        <w:autoSpaceDN/>
        <w:adjustRightInd/>
        <w:spacing w:after="424" w:line="389" w:lineRule="exact"/>
        <w:jc w:val="center"/>
        <w:textAlignment w:val="baseline"/>
        <w:rPr>
          <w:sz w:val="26"/>
        </w:rPr>
      </w:pPr>
      <w:r>
        <w:rPr>
          <w:sz w:val="26"/>
        </w:rPr>
        <w:lastRenderedPageBreak/>
        <w:t>ON FLOATING BODIES</w:t>
      </w:r>
      <w:r>
        <w:rPr>
          <w:sz w:val="26"/>
        </w:rPr>
        <w:br/>
        <w:t>BOOK TWO</w:t>
      </w:r>
    </w:p>
    <w:p w14:paraId="4994A0A3" w14:textId="77777777" w:rsidR="00000000" w:rsidRDefault="00000000">
      <w:pPr>
        <w:kinsoku w:val="0"/>
        <w:overflowPunct w:val="0"/>
        <w:autoSpaceDE/>
        <w:autoSpaceDN/>
        <w:adjustRightInd/>
        <w:spacing w:line="224" w:lineRule="exact"/>
        <w:jc w:val="center"/>
        <w:textAlignment w:val="baseline"/>
        <w:rPr>
          <w:spacing w:val="-17"/>
        </w:rPr>
      </w:pPr>
      <w:r>
        <w:rPr>
          <w:spacing w:val="-17"/>
        </w:rPr>
        <w:t>PROPOSITION</w:t>
      </w:r>
    </w:p>
    <w:p w14:paraId="65E362DB" w14:textId="77777777" w:rsidR="00000000" w:rsidRDefault="00000000">
      <w:pPr>
        <w:kinsoku w:val="0"/>
        <w:overflowPunct w:val="0"/>
        <w:autoSpaceDE/>
        <w:autoSpaceDN/>
        <w:adjustRightInd/>
        <w:spacing w:before="74" w:line="220" w:lineRule="exact"/>
        <w:jc w:val="center"/>
        <w:textAlignment w:val="baseline"/>
      </w:pPr>
      <w:r>
        <w:rPr>
          <w:i/>
        </w:rPr>
        <w:t xml:space="preserve">If </w:t>
      </w:r>
      <w:r>
        <w:t xml:space="preserve">a </w:t>
      </w:r>
      <w:r>
        <w:rPr>
          <w:i/>
        </w:rPr>
        <w:t>solid lighter than a fluid be at rest in it, the weight of the solid will be to that of</w:t>
      </w:r>
      <w:r>
        <w:rPr>
          <w:i/>
        </w:rPr>
        <w:br/>
        <w:t>the same volume of the fluid as the immersed portion of the solid is to the whole.</w:t>
      </w:r>
      <w:r>
        <w:rPr>
          <w:i/>
        </w:rPr>
        <w:br/>
      </w:r>
      <w:r>
        <w:t xml:space="preserve">Let </w:t>
      </w:r>
      <w:r>
        <w:rPr>
          <w:i/>
        </w:rPr>
        <w:t xml:space="preserve">(A +B) </w:t>
      </w:r>
      <w:r>
        <w:t xml:space="preserve">be the solid, </w:t>
      </w:r>
      <w:r>
        <w:rPr>
          <w:i/>
        </w:rPr>
        <w:t xml:space="preserve">B </w:t>
      </w:r>
      <w:r>
        <w:t>the portion immersed in the fluid.</w:t>
      </w:r>
    </w:p>
    <w:p w14:paraId="5F545D00" w14:textId="77777777" w:rsidR="00000000" w:rsidRDefault="00000000">
      <w:pPr>
        <w:kinsoku w:val="0"/>
        <w:overflowPunct w:val="0"/>
        <w:autoSpaceDE/>
        <w:autoSpaceDN/>
        <w:adjustRightInd/>
        <w:spacing w:line="228" w:lineRule="exact"/>
        <w:jc w:val="right"/>
        <w:textAlignment w:val="baseline"/>
        <w:rPr>
          <w:spacing w:val="9"/>
        </w:rPr>
      </w:pPr>
      <w:r>
        <w:rPr>
          <w:noProof/>
        </w:rPr>
        <w:pict w14:anchorId="017AA949">
          <v:line id="_x0000_s1336" style="position:absolute;left:0;text-align:left;z-index:311;mso-wrap-distance-left:0;mso-wrap-distance-right:0;mso-position-horizontal-relative:page;mso-position-vertical-relative:page" from="74.9pt,144.35pt" to="74.9pt,258.9pt" o:allowincell="f" strokeweight="1.25pt">
            <w10:wrap type="square" anchorx="page" anchory="page"/>
          </v:line>
        </w:pict>
      </w:r>
      <w:r>
        <w:rPr>
          <w:spacing w:val="9"/>
        </w:rPr>
        <w:t>Let (C+D) be an equal volume of the fluid,</w:t>
      </w:r>
    </w:p>
    <w:p w14:paraId="4280A2FD" w14:textId="77777777" w:rsidR="00000000" w:rsidRDefault="00000000">
      <w:pPr>
        <w:tabs>
          <w:tab w:val="left" w:pos="2664"/>
        </w:tabs>
        <w:kinsoku w:val="0"/>
        <w:overflowPunct w:val="0"/>
        <w:autoSpaceDE/>
        <w:autoSpaceDN/>
        <w:adjustRightInd/>
        <w:spacing w:line="223" w:lineRule="exact"/>
        <w:ind w:right="72"/>
        <w:textAlignment w:val="baseline"/>
        <w:rPr>
          <w:i/>
          <w:spacing w:val="21"/>
        </w:rPr>
      </w:pPr>
      <w:r>
        <w:rPr>
          <w:noProof/>
        </w:rPr>
        <w:pict w14:anchorId="59BD1788">
          <v:shape id="_x0000_s1337" type="#_x0000_t202" style="position:absolute;margin-left:23.7pt;margin-top:171.5pt;width:20.95pt;height:8.6pt;z-index:312;mso-wrap-edited:f;mso-wrap-distance-left:0;mso-wrap-distance-top:30.55pt;mso-wrap-distance-right:32.4pt;mso-wrap-distance-bottom:84.3pt;mso-position-horizontal-relative:page;mso-position-vertical-relative:page" wrapcoords="-62 0 -62 21600 21662 21600 21662 0 -62 0" o:allowincell="f" stroked="f">
            <v:fill opacity="0"/>
            <v:textbox inset="0,0,0,0">
              <w:txbxContent>
                <w:p w14:paraId="1A089ADC" w14:textId="77777777" w:rsidR="00000000" w:rsidRDefault="00000000">
                  <w:pPr>
                    <w:kinsoku w:val="0"/>
                    <w:overflowPunct w:val="0"/>
                    <w:autoSpaceDE/>
                    <w:autoSpaceDN/>
                    <w:adjustRightInd/>
                    <w:spacing w:line="170" w:lineRule="exact"/>
                    <w:jc w:val="right"/>
                    <w:textAlignment w:val="baseline"/>
                    <w:rPr>
                      <w:b/>
                      <w:sz w:val="15"/>
                    </w:rPr>
                  </w:pPr>
                  <w:r>
                    <w:rPr>
                      <w:b/>
                      <w:sz w:val="15"/>
                    </w:rPr>
                    <w:t>A</w:t>
                  </w:r>
                </w:p>
              </w:txbxContent>
            </v:textbox>
            <w10:wrap type="square" anchorx="page" anchory="page"/>
          </v:shape>
        </w:pict>
      </w:r>
      <w:r>
        <w:rPr>
          <w:noProof/>
        </w:rPr>
        <w:pict w14:anchorId="463C9738">
          <v:line id="_x0000_s1338" style="position:absolute;z-index:313;mso-wrap-distance-left:0;mso-wrap-distance-right:0;mso-position-horizontal-relative:page;mso-position-vertical-relative:page" from="28.25pt,150.85pt" to="28.25pt,235.5pt" o:allowincell="f" strokeweight=".9pt">
            <w10:wrap type="square" anchorx="page" anchory="page"/>
          </v:line>
        </w:pict>
      </w:r>
      <w:r>
        <w:rPr>
          <w:noProof/>
        </w:rPr>
        <w:pict w14:anchorId="1D822A58">
          <v:line id="_x0000_s1339" style="position:absolute;z-index:314;mso-wrap-distance-left:0;mso-wrap-distance-right:0;mso-position-horizontal-relative:page;mso-position-vertical-relative:page" from="50.95pt,151pt" to="50.95pt,235.65pt" o:allowincell="f" strokeweight="1.1pt">
            <w10:wrap type="square" anchorx="page" anchory="page"/>
          </v:line>
        </w:pict>
      </w:r>
      <w:r>
        <w:rPr>
          <w:noProof/>
        </w:rPr>
        <w:pict w14:anchorId="259F3422">
          <v:line id="_x0000_s1340" style="position:absolute;z-index:315;mso-wrap-distance-left:0;mso-wrap-distance-right:0;mso-position-horizontal-relative:page;mso-position-vertical-relative:page" from="28.1pt,151.75pt" to="52.05pt,151.75pt" o:allowincell="f" strokeweight="1.25pt">
            <w10:wrap type="square" anchorx="page" anchory="page"/>
          </v:line>
        </w:pict>
      </w:r>
      <w:r>
        <w:rPr>
          <w:noProof/>
        </w:rPr>
        <w:pict w14:anchorId="679FBEBC">
          <v:line id="_x0000_s1341" style="position:absolute;z-index:316;mso-wrap-distance-left:0;mso-wrap-distance-right:0;mso-position-horizontal-relative:page;mso-position-vertical-relative:page" from="103.5pt,170.45pt" to="103.5pt,198.05pt" o:allowincell="f" strokeweight="1.1pt">
            <w10:wrap type="square" anchorx="page" anchory="page"/>
          </v:line>
        </w:pict>
      </w:r>
      <w:r>
        <w:rPr>
          <w:noProof/>
        </w:rPr>
        <w:pict w14:anchorId="76652FF3">
          <v:line id="_x0000_s1342" style="position:absolute;z-index:317;mso-wrap-distance-left:0;mso-wrap-distance-right:0;mso-position-horizontal-relative:page;mso-position-vertical-relative:page" from="102.95pt,171.55pt" to="141.55pt,171.55pt" o:allowincell="f" strokeweight="1.25pt">
            <w10:wrap type="square" anchorx="page" anchory="page"/>
          </v:line>
        </w:pict>
      </w:r>
      <w:r>
        <w:rPr>
          <w:noProof/>
        </w:rPr>
        <w:pict w14:anchorId="22ED6E92">
          <v:line id="_x0000_s1343" style="position:absolute;z-index:318;mso-wrap-distance-left:0;mso-wrap-distance-right:0;mso-position-horizontal-relative:page;mso-position-vertical-relative:page" from="140.95pt,171pt" to="140.95pt,198.05pt" o:allowincell="f" strokeweight=".9pt">
            <w10:wrap type="square" anchorx="page" anchory="page"/>
          </v:line>
        </w:pict>
      </w:r>
      <w:r>
        <w:rPr>
          <w:spacing w:val="21"/>
        </w:rPr>
        <w:t>E</w:t>
      </w:r>
      <w:r>
        <w:rPr>
          <w:spacing w:val="21"/>
        </w:rPr>
        <w:tab/>
      </w:r>
      <w:r>
        <w:rPr>
          <w:i/>
          <w:spacing w:val="21"/>
        </w:rPr>
        <w:t xml:space="preserve">C </w:t>
      </w:r>
      <w:r>
        <w:rPr>
          <w:spacing w:val="21"/>
        </w:rPr>
        <w:t xml:space="preserve">being equal in volume to </w:t>
      </w:r>
      <w:r>
        <w:rPr>
          <w:i/>
          <w:spacing w:val="21"/>
        </w:rPr>
        <w:t xml:space="preserve">A </w:t>
      </w:r>
      <w:r>
        <w:rPr>
          <w:spacing w:val="21"/>
        </w:rPr>
        <w:t xml:space="preserve">and </w:t>
      </w:r>
      <w:r>
        <w:rPr>
          <w:i/>
          <w:spacing w:val="21"/>
        </w:rPr>
        <w:t xml:space="preserve">B </w:t>
      </w:r>
      <w:r>
        <w:rPr>
          <w:spacing w:val="21"/>
        </w:rPr>
        <w:t xml:space="preserve">to D. Further suppose the line </w:t>
      </w:r>
      <w:r>
        <w:rPr>
          <w:i/>
          <w:spacing w:val="21"/>
        </w:rPr>
        <w:t xml:space="preserve">E </w:t>
      </w:r>
      <w:r>
        <w:rPr>
          <w:spacing w:val="21"/>
        </w:rPr>
        <w:t xml:space="preserve">to represent the weight of the solid </w:t>
      </w:r>
      <w:r>
        <w:rPr>
          <w:i/>
          <w:spacing w:val="21"/>
        </w:rPr>
        <w:t xml:space="preserve">(A +B), (F +G) </w:t>
      </w:r>
      <w:r>
        <w:rPr>
          <w:spacing w:val="21"/>
        </w:rPr>
        <w:t>to repre</w:t>
      </w:r>
      <w:r>
        <w:rPr>
          <w:spacing w:val="21"/>
        </w:rPr>
        <w:softHyphen/>
        <w:t xml:space="preserve">sent the weight of (C+D), and </w:t>
      </w:r>
      <w:r>
        <w:rPr>
          <w:i/>
          <w:spacing w:val="21"/>
        </w:rPr>
        <w:t xml:space="preserve">G </w:t>
      </w:r>
      <w:r>
        <w:rPr>
          <w:spacing w:val="21"/>
        </w:rPr>
        <w:t xml:space="preserve">that of </w:t>
      </w:r>
      <w:r>
        <w:rPr>
          <w:i/>
          <w:spacing w:val="21"/>
        </w:rPr>
        <w:t>D.</w:t>
      </w:r>
    </w:p>
    <w:p w14:paraId="5BF9A384" w14:textId="77777777" w:rsidR="00000000" w:rsidRDefault="00000000">
      <w:pPr>
        <w:tabs>
          <w:tab w:val="left" w:pos="2664"/>
        </w:tabs>
        <w:kinsoku w:val="0"/>
        <w:overflowPunct w:val="0"/>
        <w:autoSpaceDE/>
        <w:autoSpaceDN/>
        <w:adjustRightInd/>
        <w:spacing w:before="11" w:line="207" w:lineRule="exact"/>
        <w:textAlignment w:val="baseline"/>
        <w:rPr>
          <w:spacing w:val="17"/>
        </w:rPr>
      </w:pPr>
      <w:r>
        <w:rPr>
          <w:noProof/>
        </w:rPr>
        <w:pict w14:anchorId="09B7A318">
          <v:line id="_x0000_s1344" style="position:absolute;z-index:319;mso-wrap-distance-left:0;mso-wrap-distance-right:0;mso-position-horizontal-relative:page;mso-position-vertical-relative:page" from="23.7pt,201.4pt" to="51.7pt,201.4pt" o:allowincell="f" strokeweight=".9pt">
            <w10:wrap type="square" anchorx="page" anchory="page"/>
          </v:line>
        </w:pict>
      </w:r>
      <w:r>
        <w:rPr>
          <w:spacing w:val="17"/>
        </w:rPr>
        <w:t>F</w:t>
      </w:r>
      <w:r>
        <w:rPr>
          <w:spacing w:val="17"/>
        </w:rPr>
        <w:tab/>
        <w:t>Then</w:t>
      </w:r>
    </w:p>
    <w:p w14:paraId="1302F678" w14:textId="77777777" w:rsidR="00000000" w:rsidRDefault="00000000">
      <w:pPr>
        <w:kinsoku w:val="0"/>
        <w:overflowPunct w:val="0"/>
        <w:autoSpaceDE/>
        <w:autoSpaceDN/>
        <w:adjustRightInd/>
        <w:spacing w:line="210" w:lineRule="exact"/>
        <w:ind w:left="288"/>
        <w:textAlignment w:val="baseline"/>
        <w:rPr>
          <w:i/>
          <w:spacing w:val="8"/>
        </w:rPr>
      </w:pPr>
      <w:r>
        <w:rPr>
          <w:noProof/>
        </w:rPr>
        <w:pict w14:anchorId="64F89134">
          <v:shape id="_x0000_s1345" type="#_x0000_t202" style="position:absolute;left:0;text-align:left;margin-left:118.45pt;margin-top:207pt;width:5.2pt;height:5.6pt;z-index:32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1DBAB7C" w14:textId="77777777" w:rsidR="00000000" w:rsidRDefault="00000000">
                  <w:pPr>
                    <w:kinsoku w:val="0"/>
                    <w:overflowPunct w:val="0"/>
                    <w:autoSpaceDE/>
                    <w:autoSpaceDN/>
                    <w:adjustRightInd/>
                    <w:spacing w:line="108" w:lineRule="exact"/>
                    <w:textAlignment w:val="baseline"/>
                    <w:rPr>
                      <w:rFonts w:ascii="Verdana" w:hAnsi="Verdana"/>
                      <w:sz w:val="16"/>
                    </w:rPr>
                  </w:pPr>
                  <w:r>
                    <w:rPr>
                      <w:rFonts w:ascii="Verdana" w:hAnsi="Verdana"/>
                      <w:sz w:val="16"/>
                    </w:rPr>
                    <w:t>0</w:t>
                  </w:r>
                </w:p>
              </w:txbxContent>
            </v:textbox>
            <w10:wrap type="square" anchorx="page" anchory="page"/>
          </v:shape>
        </w:pict>
      </w:r>
      <w:r>
        <w:rPr>
          <w:spacing w:val="8"/>
        </w:rPr>
        <w:t xml:space="preserve">weight of </w:t>
      </w:r>
      <w:r>
        <w:rPr>
          <w:i/>
          <w:spacing w:val="8"/>
        </w:rPr>
        <w:t xml:space="preserve">(A +B) : </w:t>
      </w:r>
      <w:r>
        <w:rPr>
          <w:spacing w:val="8"/>
        </w:rPr>
        <w:t xml:space="preserve">weight of </w:t>
      </w:r>
      <w:r>
        <w:rPr>
          <w:i/>
          <w:spacing w:val="8"/>
        </w:rPr>
        <w:t>(C+D)</w:t>
      </w:r>
    </w:p>
    <w:p w14:paraId="73B60234" w14:textId="77777777" w:rsidR="00000000" w:rsidRDefault="00000000">
      <w:pPr>
        <w:tabs>
          <w:tab w:val="right" w:pos="6768"/>
        </w:tabs>
        <w:kinsoku w:val="0"/>
        <w:overflowPunct w:val="0"/>
        <w:autoSpaceDE/>
        <w:autoSpaceDN/>
        <w:adjustRightInd/>
        <w:spacing w:after="21" w:line="224" w:lineRule="exact"/>
        <w:ind w:left="2664"/>
        <w:jc w:val="right"/>
        <w:textAlignment w:val="baseline"/>
        <w:rPr>
          <w:i/>
          <w:spacing w:val="-39"/>
        </w:rPr>
      </w:pPr>
      <w:r>
        <w:rPr>
          <w:noProof/>
        </w:rPr>
        <w:pict w14:anchorId="2EE76EA7">
          <v:line id="_x0000_s1346" style="position:absolute;left:0;text-align:left;z-index:321;mso-wrap-distance-left:0;mso-wrap-distance-right:0;mso-position-horizontal-relative:page;mso-position-vertical-relative:page" from="102.6pt,220.7pt" to="141.35pt,220.7pt" o:allowincell="f" strokeweight="1.1pt">
            <w10:wrap type="square" anchorx="page" anchory="page"/>
          </v:line>
        </w:pict>
      </w:r>
      <w:r>
        <w:rPr>
          <w:noProof/>
        </w:rPr>
        <w:pict w14:anchorId="7F8CD2AF">
          <v:line id="_x0000_s1347" style="position:absolute;left:0;text-align:left;z-index:322;mso-wrap-distance-left:0;mso-wrap-distance-right:0;mso-position-horizontal-relative:page;mso-position-vertical-relative:page" from="23.7pt,234.7pt" to="51.15pt,234.7pt" o:allowincell="f" strokeweight="1.25pt">
            <w10:wrap type="square" anchorx="page" anchory="page"/>
          </v:line>
        </w:pict>
      </w:r>
      <w:r>
        <w:rPr>
          <w:i/>
          <w:spacing w:val="-39"/>
        </w:rPr>
        <w:t>E : (F +G).</w:t>
      </w:r>
      <w:r>
        <w:rPr>
          <w:i/>
          <w:spacing w:val="-39"/>
        </w:rPr>
        <w:tab/>
        <w:t>(1)</w:t>
      </w:r>
      <w:r>
        <w:rPr>
          <w:i/>
          <w:spacing w:val="-39"/>
        </w:rPr>
        <w:br/>
      </w:r>
      <w:r>
        <w:rPr>
          <w:spacing w:val="-39"/>
        </w:rPr>
        <w:t xml:space="preserve">And the weight of </w:t>
      </w:r>
      <w:r>
        <w:rPr>
          <w:i/>
          <w:spacing w:val="-39"/>
        </w:rPr>
        <w:t xml:space="preserve">(A + B) </w:t>
      </w:r>
      <w:r>
        <w:rPr>
          <w:spacing w:val="-39"/>
        </w:rPr>
        <w:t xml:space="preserve">is equal to the weight of a volume </w:t>
      </w:r>
      <w:r>
        <w:rPr>
          <w:i/>
          <w:spacing w:val="-39"/>
        </w:rPr>
        <w:t xml:space="preserve">B </w:t>
      </w:r>
      <w:r>
        <w:rPr>
          <w:spacing w:val="-39"/>
        </w:rPr>
        <w:t xml:space="preserve">of the fluid [I. 5], i.e. to the weight of </w:t>
      </w:r>
      <w:r>
        <w:rPr>
          <w:i/>
          <w:spacing w:val="-39"/>
        </w:rPr>
        <w:t>D.</w:t>
      </w:r>
    </w:p>
    <w:p w14:paraId="287F6FF7" w14:textId="77777777" w:rsidR="00000000" w:rsidRDefault="00000000">
      <w:pPr>
        <w:kinsoku w:val="0"/>
        <w:overflowPunct w:val="0"/>
        <w:autoSpaceDE/>
        <w:autoSpaceDN/>
        <w:adjustRightInd/>
        <w:spacing w:line="199" w:lineRule="exact"/>
        <w:ind w:left="288"/>
        <w:textAlignment w:val="baseline"/>
        <w:rPr>
          <w:i/>
          <w:spacing w:val="4"/>
        </w:rPr>
      </w:pPr>
      <w:r>
        <w:rPr>
          <w:spacing w:val="4"/>
        </w:rPr>
        <w:t xml:space="preserve">That is to say, </w:t>
      </w:r>
      <w:r>
        <w:rPr>
          <w:i/>
          <w:spacing w:val="4"/>
        </w:rPr>
        <w:t>E = G.</w:t>
      </w:r>
    </w:p>
    <w:p w14:paraId="3BF71FF0" w14:textId="77777777" w:rsidR="00000000" w:rsidRDefault="00000000">
      <w:pPr>
        <w:kinsoku w:val="0"/>
        <w:overflowPunct w:val="0"/>
        <w:autoSpaceDE/>
        <w:autoSpaceDN/>
        <w:adjustRightInd/>
        <w:spacing w:before="3" w:line="224" w:lineRule="exact"/>
        <w:ind w:left="288"/>
        <w:textAlignment w:val="baseline"/>
        <w:rPr>
          <w:spacing w:val="4"/>
        </w:rPr>
      </w:pPr>
      <w:r>
        <w:rPr>
          <w:spacing w:val="4"/>
        </w:rPr>
        <w:t>Hence, by (1),</w:t>
      </w:r>
    </w:p>
    <w:p w14:paraId="1290FF6D" w14:textId="77777777" w:rsidR="00000000" w:rsidRDefault="00000000">
      <w:pPr>
        <w:kinsoku w:val="0"/>
        <w:overflowPunct w:val="0"/>
        <w:autoSpaceDE/>
        <w:autoSpaceDN/>
        <w:adjustRightInd/>
        <w:spacing w:line="204" w:lineRule="exact"/>
        <w:ind w:left="1224"/>
        <w:textAlignment w:val="baseline"/>
        <w:rPr>
          <w:i/>
          <w:spacing w:val="7"/>
        </w:rPr>
      </w:pPr>
      <w:r>
        <w:rPr>
          <w:spacing w:val="7"/>
        </w:rPr>
        <w:t xml:space="preserve">weight of </w:t>
      </w:r>
      <w:r>
        <w:rPr>
          <w:i/>
          <w:spacing w:val="7"/>
        </w:rPr>
        <w:t xml:space="preserve">(A +B) : </w:t>
      </w:r>
      <w:r>
        <w:rPr>
          <w:spacing w:val="7"/>
        </w:rPr>
        <w:t xml:space="preserve">weight of </w:t>
      </w:r>
      <w:r>
        <w:rPr>
          <w:i/>
          <w:spacing w:val="7"/>
        </w:rPr>
        <w:t>(C+D) = G : F+G</w:t>
      </w:r>
    </w:p>
    <w:p w14:paraId="5FA3A5C7" w14:textId="77777777" w:rsidR="00000000" w:rsidRDefault="00000000">
      <w:pPr>
        <w:kinsoku w:val="0"/>
        <w:overflowPunct w:val="0"/>
        <w:autoSpaceDE/>
        <w:autoSpaceDN/>
        <w:adjustRightInd/>
        <w:spacing w:line="226" w:lineRule="exact"/>
        <w:ind w:left="4464"/>
        <w:textAlignment w:val="baseline"/>
        <w:rPr>
          <w:i/>
          <w:spacing w:val="20"/>
        </w:rPr>
      </w:pPr>
      <w:r>
        <w:rPr>
          <w:i/>
          <w:spacing w:val="20"/>
        </w:rPr>
        <w:t>=D :C+D</w:t>
      </w:r>
    </w:p>
    <w:p w14:paraId="241BB171" w14:textId="77777777" w:rsidR="00000000" w:rsidRDefault="00000000">
      <w:pPr>
        <w:kinsoku w:val="0"/>
        <w:overflowPunct w:val="0"/>
        <w:autoSpaceDE/>
        <w:autoSpaceDN/>
        <w:adjustRightInd/>
        <w:spacing w:line="220" w:lineRule="exact"/>
        <w:ind w:left="4464"/>
        <w:textAlignment w:val="baseline"/>
        <w:rPr>
          <w:i/>
          <w:spacing w:val="33"/>
        </w:rPr>
      </w:pPr>
      <w:r>
        <w:rPr>
          <w:i/>
          <w:spacing w:val="33"/>
        </w:rPr>
        <w:t>=B:A+B.</w:t>
      </w:r>
    </w:p>
    <w:p w14:paraId="5572EFFA" w14:textId="77777777" w:rsidR="00000000" w:rsidRDefault="00000000">
      <w:pPr>
        <w:kinsoku w:val="0"/>
        <w:overflowPunct w:val="0"/>
        <w:autoSpaceDE/>
        <w:autoSpaceDN/>
        <w:adjustRightInd/>
        <w:spacing w:before="140" w:line="224" w:lineRule="exact"/>
        <w:jc w:val="center"/>
        <w:textAlignment w:val="baseline"/>
        <w:rPr>
          <w:spacing w:val="-13"/>
        </w:rPr>
      </w:pPr>
      <w:r>
        <w:rPr>
          <w:spacing w:val="-13"/>
        </w:rPr>
        <w:t>PROPOSITION 2</w:t>
      </w:r>
    </w:p>
    <w:p w14:paraId="356D1EF1" w14:textId="77777777" w:rsidR="00000000" w:rsidRDefault="00000000">
      <w:pPr>
        <w:kinsoku w:val="0"/>
        <w:overflowPunct w:val="0"/>
        <w:autoSpaceDE/>
        <w:autoSpaceDN/>
        <w:adjustRightInd/>
        <w:spacing w:before="80" w:line="220" w:lineRule="exact"/>
        <w:ind w:right="72"/>
        <w:jc w:val="both"/>
        <w:textAlignment w:val="baseline"/>
        <w:rPr>
          <w:i/>
        </w:rPr>
      </w:pPr>
      <w:r>
        <w:rPr>
          <w:i/>
        </w:rPr>
        <w:t xml:space="preserve">If a right segment of a paraboloid of revolution whose axis is not greater than ip (where p is the principal parameter of the generating parabola), and whose specific gravity is less than that of a fluid, be placed in the fluid with its axis inclined to the vertical at any angle, but so that the base of the segment does not touch the surface of the fluid, the segment of the paraboloid will not </w:t>
      </w:r>
      <w:r>
        <w:t xml:space="preserve">remain </w:t>
      </w:r>
      <w:r>
        <w:rPr>
          <w:i/>
        </w:rPr>
        <w:t>in that position but will return to the position in which its axis is vertical.</w:t>
      </w:r>
    </w:p>
    <w:p w14:paraId="3648C437" w14:textId="77777777" w:rsidR="00000000" w:rsidRDefault="00000000">
      <w:pPr>
        <w:kinsoku w:val="0"/>
        <w:overflowPunct w:val="0"/>
        <w:autoSpaceDE/>
        <w:autoSpaceDN/>
        <w:adjustRightInd/>
        <w:spacing w:line="223" w:lineRule="exact"/>
        <w:ind w:right="72" w:firstLine="288"/>
        <w:jc w:val="both"/>
        <w:textAlignment w:val="baseline"/>
        <w:rPr>
          <w:spacing w:val="9"/>
        </w:rPr>
      </w:pPr>
      <w:r>
        <w:rPr>
          <w:spacing w:val="9"/>
        </w:rPr>
        <w:t xml:space="preserve">Let the axis of the segment of the paraboloid be </w:t>
      </w:r>
      <w:r>
        <w:rPr>
          <w:i/>
          <w:spacing w:val="9"/>
        </w:rPr>
        <w:t xml:space="preserve">AN, </w:t>
      </w:r>
      <w:r>
        <w:rPr>
          <w:spacing w:val="9"/>
        </w:rPr>
        <w:t xml:space="preserve">and through </w:t>
      </w:r>
      <w:r>
        <w:rPr>
          <w:i/>
          <w:spacing w:val="9"/>
        </w:rPr>
        <w:t xml:space="preserve">AN </w:t>
      </w:r>
      <w:r>
        <w:rPr>
          <w:spacing w:val="9"/>
        </w:rPr>
        <w:t xml:space="preserve">draw a plane perpendicular to the surface of the fluid. Let the plane intersect the paraboloid in the parabola </w:t>
      </w:r>
      <w:r>
        <w:rPr>
          <w:i/>
          <w:spacing w:val="9"/>
        </w:rPr>
        <w:t xml:space="preserve">BAB', </w:t>
      </w:r>
      <w:r>
        <w:rPr>
          <w:spacing w:val="9"/>
        </w:rPr>
        <w:t xml:space="preserve">the base of the segment of the paraboloid in </w:t>
      </w:r>
      <w:r>
        <w:rPr>
          <w:i/>
          <w:spacing w:val="9"/>
        </w:rPr>
        <w:t xml:space="preserve">BB', </w:t>
      </w:r>
      <w:r>
        <w:rPr>
          <w:spacing w:val="9"/>
        </w:rPr>
        <w:t>and the plane of the surface of the fluid in the chord QQ' of the parabola.</w:t>
      </w:r>
    </w:p>
    <w:p w14:paraId="209C4275" w14:textId="77777777" w:rsidR="00000000" w:rsidRDefault="00000000">
      <w:pPr>
        <w:kinsoku w:val="0"/>
        <w:overflowPunct w:val="0"/>
        <w:autoSpaceDE/>
        <w:autoSpaceDN/>
        <w:adjustRightInd/>
        <w:spacing w:line="214" w:lineRule="exact"/>
        <w:ind w:right="72" w:firstLine="288"/>
        <w:jc w:val="both"/>
        <w:textAlignment w:val="baseline"/>
        <w:rPr>
          <w:i/>
        </w:rPr>
      </w:pPr>
      <w:r>
        <w:t xml:space="preserve">Then, since the axis </w:t>
      </w:r>
      <w:r>
        <w:rPr>
          <w:i/>
        </w:rPr>
        <w:t xml:space="preserve">AN </w:t>
      </w:r>
      <w:r>
        <w:t xml:space="preserve">is placed in a position not perpendicular to QQ', </w:t>
      </w:r>
      <w:r>
        <w:rPr>
          <w:i/>
        </w:rPr>
        <w:t xml:space="preserve">BB' </w:t>
      </w:r>
      <w:r>
        <w:rPr>
          <w:b/>
          <w:sz w:val="18"/>
        </w:rPr>
        <w:t xml:space="preserve">will </w:t>
      </w:r>
      <w:r>
        <w:t xml:space="preserve">not be parallel to </w:t>
      </w:r>
      <w:r>
        <w:rPr>
          <w:i/>
        </w:rPr>
        <w:t>QQ'.</w:t>
      </w:r>
    </w:p>
    <w:p w14:paraId="25AE3921" w14:textId="77777777" w:rsidR="00000000" w:rsidRDefault="00000000">
      <w:pPr>
        <w:kinsoku w:val="0"/>
        <w:overflowPunct w:val="0"/>
        <w:autoSpaceDE/>
        <w:autoSpaceDN/>
        <w:adjustRightInd/>
        <w:spacing w:line="227" w:lineRule="exact"/>
        <w:ind w:right="72" w:firstLine="288"/>
        <w:jc w:val="both"/>
        <w:textAlignment w:val="baseline"/>
      </w:pPr>
      <w:r>
        <w:t xml:space="preserve">Draw the tangent </w:t>
      </w:r>
      <w:r>
        <w:rPr>
          <w:i/>
        </w:rPr>
        <w:t xml:space="preserve">PT </w:t>
      </w:r>
      <w:r>
        <w:t xml:space="preserve">to the parabola which is parallel to QQ', and let </w:t>
      </w:r>
      <w:r>
        <w:rPr>
          <w:i/>
        </w:rPr>
        <w:t xml:space="preserve">P </w:t>
      </w:r>
      <w:r>
        <w:t>be the point of contact.'</w:t>
      </w:r>
    </w:p>
    <w:p w14:paraId="27D26A6D" w14:textId="77777777" w:rsidR="00000000" w:rsidRDefault="00000000">
      <w:pPr>
        <w:kinsoku w:val="0"/>
        <w:overflowPunct w:val="0"/>
        <w:autoSpaceDE/>
        <w:autoSpaceDN/>
        <w:adjustRightInd/>
        <w:spacing w:before="23" w:line="203" w:lineRule="exact"/>
        <w:ind w:left="288"/>
        <w:jc w:val="both"/>
        <w:textAlignment w:val="baseline"/>
        <w:rPr>
          <w:spacing w:val="3"/>
          <w:sz w:val="18"/>
        </w:rPr>
      </w:pPr>
      <w:r>
        <w:rPr>
          <w:spacing w:val="3"/>
          <w:sz w:val="18"/>
        </w:rPr>
        <w:t>'The rest of the proof ... is given in brackets as supplied by Commandinus.</w:t>
      </w:r>
    </w:p>
    <w:p w14:paraId="4E499D5B" w14:textId="77777777" w:rsidR="00000000" w:rsidRDefault="00000000">
      <w:pPr>
        <w:kinsoku w:val="0"/>
        <w:overflowPunct w:val="0"/>
        <w:autoSpaceDE/>
        <w:autoSpaceDN/>
        <w:adjustRightInd/>
        <w:spacing w:before="69" w:line="201" w:lineRule="exact"/>
        <w:jc w:val="center"/>
        <w:textAlignment w:val="baseline"/>
        <w:rPr>
          <w:b/>
          <w:spacing w:val="22"/>
          <w:sz w:val="18"/>
        </w:rPr>
      </w:pPr>
      <w:r>
        <w:rPr>
          <w:b/>
          <w:spacing w:val="22"/>
          <w:sz w:val="18"/>
        </w:rPr>
        <w:t>141</w:t>
      </w:r>
    </w:p>
    <w:p w14:paraId="79268A04" w14:textId="77777777" w:rsidR="00000000" w:rsidRDefault="00000000">
      <w:pPr>
        <w:widowControl/>
        <w:rPr>
          <w:sz w:val="24"/>
        </w:rPr>
        <w:sectPr w:rsidR="00000000">
          <w:pgSz w:w="8222" w:h="12982"/>
          <w:pgMar w:top="640" w:right="908" w:bottom="1946" w:left="474" w:header="720" w:footer="720" w:gutter="0"/>
          <w:cols w:space="720"/>
          <w:noEndnote/>
        </w:sectPr>
      </w:pPr>
    </w:p>
    <w:p w14:paraId="5689B31D" w14:textId="77777777" w:rsidR="00000000" w:rsidRDefault="00000000">
      <w:pPr>
        <w:kinsoku w:val="0"/>
        <w:overflowPunct w:val="0"/>
        <w:autoSpaceDE/>
        <w:autoSpaceDN/>
        <w:adjustRightInd/>
        <w:textAlignment w:val="baseline"/>
        <w:rPr>
          <w:sz w:val="24"/>
        </w:rPr>
      </w:pPr>
      <w:r>
        <w:rPr>
          <w:noProof/>
        </w:rPr>
        <w:lastRenderedPageBreak/>
        <w:pict w14:anchorId="587B717E">
          <v:shape id="_x0000_s1348" type="#_x0000_t202" style="position:absolute;margin-left:240.85pt;margin-top:95.6pt;width:145.65pt;height:109.4pt;z-index:-11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A243280" w14:textId="77777777" w:rsidR="00000000" w:rsidRDefault="00000000">
                  <w:pPr>
                    <w:kinsoku w:val="0"/>
                    <w:overflowPunct w:val="0"/>
                    <w:autoSpaceDE/>
                    <w:autoSpaceDN/>
                    <w:adjustRightInd/>
                    <w:spacing w:before="36"/>
                    <w:ind w:left="223" w:right="177"/>
                    <w:textAlignment w:val="baseline"/>
                    <w:rPr>
                      <w:sz w:val="24"/>
                    </w:rPr>
                  </w:pPr>
                  <w:r>
                    <w:rPr>
                      <w:sz w:val="24"/>
                    </w:rPr>
                    <w:pict w14:anchorId="368A0ECE">
                      <v:shape id="_x0000_i1225" type="#_x0000_t75" style="width:126pt;height:89.25pt" fillcolor="window">
                        <v:imagedata r:id="rId136" o:title="_Pic453"/>
                      </v:shape>
                    </w:pict>
                  </w:r>
                </w:p>
                <w:tbl>
                  <w:tblPr>
                    <w:tblW w:w="0" w:type="auto"/>
                    <w:tblLayout w:type="fixed"/>
                    <w:tblCellMar>
                      <w:left w:w="0" w:type="dxa"/>
                      <w:right w:w="0" w:type="dxa"/>
                    </w:tblCellMar>
                    <w:tblLook w:val="0000" w:firstRow="0" w:lastRow="0" w:firstColumn="0" w:lastColumn="0" w:noHBand="0" w:noVBand="0"/>
                  </w:tblPr>
                  <w:tblGrid>
                    <w:gridCol w:w="1945"/>
                    <w:gridCol w:w="968"/>
                  </w:tblGrid>
                  <w:tr w:rsidR="00000000" w14:paraId="37338E25" w14:textId="77777777">
                    <w:tblPrEx>
                      <w:tblCellMar>
                        <w:top w:w="0" w:type="dxa"/>
                        <w:left w:w="0" w:type="dxa"/>
                        <w:bottom w:w="0" w:type="dxa"/>
                        <w:right w:w="0" w:type="dxa"/>
                      </w:tblCellMar>
                    </w:tblPrEx>
                    <w:trPr>
                      <w:trHeight w:hRule="exact" w:val="154"/>
                    </w:trPr>
                    <w:tc>
                      <w:tcPr>
                        <w:tcW w:w="1945" w:type="dxa"/>
                        <w:tcBorders>
                          <w:top w:val="nil"/>
                          <w:left w:val="nil"/>
                          <w:bottom w:val="nil"/>
                          <w:right w:val="nil"/>
                        </w:tcBorders>
                        <w:vAlign w:val="center"/>
                      </w:tcPr>
                      <w:p w14:paraId="69B23EB3" w14:textId="77777777" w:rsidR="00000000" w:rsidRDefault="00000000">
                        <w:pPr>
                          <w:kinsoku w:val="0"/>
                          <w:overflowPunct w:val="0"/>
                          <w:autoSpaceDE/>
                          <w:autoSpaceDN/>
                          <w:adjustRightInd/>
                          <w:spacing w:after="3" w:line="140" w:lineRule="exact"/>
                          <w:ind w:right="7"/>
                          <w:jc w:val="right"/>
                          <w:textAlignment w:val="baseline"/>
                          <w:rPr>
                            <w:rFonts w:ascii="Garamond" w:hAnsi="Garamond"/>
                            <w:b/>
                            <w:sz w:val="13"/>
                          </w:rPr>
                        </w:pPr>
                        <w:r>
                          <w:rPr>
                            <w:rFonts w:ascii="Garamond" w:hAnsi="Garamond"/>
                            <w:b/>
                            <w:sz w:val="13"/>
                          </w:rPr>
                          <w:t>L PKM</w:t>
                        </w:r>
                      </w:p>
                    </w:tc>
                    <w:tc>
                      <w:tcPr>
                        <w:tcW w:w="968" w:type="dxa"/>
                        <w:tcBorders>
                          <w:top w:val="nil"/>
                          <w:left w:val="nil"/>
                          <w:bottom w:val="nil"/>
                          <w:right w:val="nil"/>
                        </w:tcBorders>
                        <w:vAlign w:val="center"/>
                      </w:tcPr>
                      <w:p w14:paraId="761C4FF0" w14:textId="77777777" w:rsidR="00000000" w:rsidRDefault="00000000">
                        <w:pPr>
                          <w:kinsoku w:val="0"/>
                          <w:overflowPunct w:val="0"/>
                          <w:autoSpaceDE/>
                          <w:autoSpaceDN/>
                          <w:adjustRightInd/>
                          <w:spacing w:line="143" w:lineRule="exact"/>
                          <w:ind w:right="420"/>
                          <w:jc w:val="right"/>
                          <w:textAlignment w:val="baseline"/>
                          <w:rPr>
                            <w:rFonts w:ascii="Verdana" w:hAnsi="Verdana"/>
                            <w:sz w:val="14"/>
                          </w:rPr>
                        </w:pPr>
                        <w:r>
                          <w:rPr>
                            <w:rFonts w:ascii="Verdana" w:hAnsi="Verdana"/>
                            <w:sz w:val="14"/>
                          </w:rPr>
                          <w:t>T</w:t>
                        </w:r>
                      </w:p>
                    </w:tc>
                  </w:tr>
                </w:tbl>
                <w:p w14:paraId="4FE0E0E8" w14:textId="77777777" w:rsidR="00000000" w:rsidRDefault="00000000">
                  <w:pPr>
                    <w:kinsoku w:val="0"/>
                    <w:overflowPunct w:val="0"/>
                    <w:autoSpaceDE/>
                    <w:autoSpaceDN/>
                    <w:adjustRightInd/>
                    <w:spacing w:after="196" w:line="20" w:lineRule="exact"/>
                    <w:textAlignment w:val="baseline"/>
                    <w:rPr>
                      <w:sz w:val="24"/>
                    </w:rPr>
                  </w:pPr>
                </w:p>
              </w:txbxContent>
            </v:textbox>
            <w10:wrap type="square" anchorx="page" anchory="page"/>
          </v:shape>
        </w:pict>
      </w:r>
      <w:r>
        <w:rPr>
          <w:noProof/>
        </w:rPr>
        <w:pict w14:anchorId="12BDDA99">
          <v:shape id="_x0000_s1349" type="#_x0000_t202" style="position:absolute;margin-left:44.5pt;margin-top:33pt;width:342pt;height:62.6pt;z-index:3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E466E4" w14:textId="77777777" w:rsidR="00000000" w:rsidRDefault="00000000">
                  <w:pPr>
                    <w:tabs>
                      <w:tab w:val="left" w:pos="2736"/>
                    </w:tabs>
                    <w:kinsoku w:val="0"/>
                    <w:overflowPunct w:val="0"/>
                    <w:autoSpaceDE/>
                    <w:autoSpaceDN/>
                    <w:adjustRightInd/>
                    <w:spacing w:before="15" w:line="220" w:lineRule="exact"/>
                    <w:ind w:left="72"/>
                    <w:textAlignment w:val="baseline"/>
                    <w:rPr>
                      <w:spacing w:val="1"/>
                    </w:rPr>
                  </w:pPr>
                  <w:r>
                    <w:rPr>
                      <w:spacing w:val="1"/>
                    </w:rPr>
                    <w:t>142</w:t>
                  </w:r>
                  <w:r>
                    <w:rPr>
                      <w:spacing w:val="1"/>
                    </w:rPr>
                    <w:tab/>
                    <w:t>ARCHIMEDES</w:t>
                  </w:r>
                </w:p>
                <w:p w14:paraId="1D4C1CA3" w14:textId="77777777" w:rsidR="00000000" w:rsidRDefault="00000000">
                  <w:pPr>
                    <w:kinsoku w:val="0"/>
                    <w:overflowPunct w:val="0"/>
                    <w:autoSpaceDE/>
                    <w:autoSpaceDN/>
                    <w:adjustRightInd/>
                    <w:spacing w:before="71" w:line="223" w:lineRule="exact"/>
                    <w:ind w:left="72" w:right="72" w:firstLine="216"/>
                    <w:jc w:val="both"/>
                    <w:textAlignment w:val="baseline"/>
                    <w:rPr>
                      <w:spacing w:val="5"/>
                    </w:rPr>
                  </w:pPr>
                  <w:r>
                    <w:rPr>
                      <w:spacing w:val="5"/>
                    </w:rPr>
                    <w:t xml:space="preserve">[From </w:t>
                  </w:r>
                  <w:r>
                    <w:rPr>
                      <w:i/>
                      <w:spacing w:val="5"/>
                    </w:rPr>
                    <w:t xml:space="preserve">1' </w:t>
                  </w:r>
                  <w:r>
                    <w:rPr>
                      <w:spacing w:val="5"/>
                    </w:rPr>
                    <w:t xml:space="preserve">draw PI' parallel to AN meeting QQ' in V. Then </w:t>
                  </w:r>
                  <w:r>
                    <w:rPr>
                      <w:i/>
                      <w:spacing w:val="5"/>
                    </w:rPr>
                    <w:t xml:space="preserve">P1' </w:t>
                  </w:r>
                  <w:r>
                    <w:rPr>
                      <w:spacing w:val="5"/>
                    </w:rPr>
                    <w:t>will be a diameter of the parabola, and also the axis of the portion of the paraboloid immersed in the fluid.</w:t>
                  </w:r>
                </w:p>
                <w:p w14:paraId="0BF3560F" w14:textId="77777777" w:rsidR="00000000" w:rsidRDefault="00000000">
                  <w:pPr>
                    <w:kinsoku w:val="0"/>
                    <w:overflowPunct w:val="0"/>
                    <w:autoSpaceDE/>
                    <w:autoSpaceDN/>
                    <w:adjustRightInd/>
                    <w:spacing w:line="225" w:lineRule="exact"/>
                    <w:ind w:left="288"/>
                    <w:jc w:val="both"/>
                    <w:textAlignment w:val="baseline"/>
                    <w:rPr>
                      <w:sz w:val="24"/>
                    </w:rPr>
                  </w:pPr>
                  <w:r>
                    <w:rPr>
                      <w:spacing w:val="10"/>
                    </w:rPr>
                    <w:t xml:space="preserve">Let </w:t>
                  </w:r>
                  <w:r>
                    <w:rPr>
                      <w:i/>
                      <w:spacing w:val="10"/>
                    </w:rPr>
                    <w:t xml:space="preserve">C </w:t>
                  </w:r>
                  <w:r>
                    <w:rPr>
                      <w:spacing w:val="10"/>
                    </w:rPr>
                    <w:t>he the centre of gravity of the pa-</w:t>
                  </w:r>
                </w:p>
              </w:txbxContent>
            </v:textbox>
            <w10:wrap type="square" anchorx="page" anchory="page"/>
          </v:shape>
        </w:pict>
      </w:r>
      <w:r>
        <w:rPr>
          <w:noProof/>
        </w:rPr>
        <w:pict w14:anchorId="1877E1AC">
          <v:shape id="_x0000_s1350" type="#_x0000_t202" style="position:absolute;margin-left:44.5pt;margin-top:95.6pt;width:196.15pt;height:41.95pt;z-index:3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EB252E" w14:textId="77777777" w:rsidR="00000000" w:rsidRDefault="00000000">
                  <w:pPr>
                    <w:tabs>
                      <w:tab w:val="left" w:pos="2160"/>
                    </w:tabs>
                    <w:kinsoku w:val="0"/>
                    <w:overflowPunct w:val="0"/>
                    <w:autoSpaceDE/>
                    <w:autoSpaceDN/>
                    <w:adjustRightInd/>
                    <w:spacing w:line="218" w:lineRule="exact"/>
                    <w:ind w:left="72"/>
                    <w:jc w:val="both"/>
                    <w:textAlignment w:val="baseline"/>
                    <w:rPr>
                      <w:spacing w:val="22"/>
                    </w:rPr>
                  </w:pPr>
                  <w:r>
                    <w:rPr>
                      <w:spacing w:val="22"/>
                    </w:rPr>
                    <w:t xml:space="preserve">raboloid </w:t>
                  </w:r>
                  <w:r>
                    <w:rPr>
                      <w:i/>
                      <w:spacing w:val="22"/>
                    </w:rPr>
                    <w:t xml:space="preserve">BAB', </w:t>
                  </w:r>
                  <w:r>
                    <w:rPr>
                      <w:spacing w:val="22"/>
                    </w:rPr>
                    <w:t>and</w:t>
                  </w:r>
                  <w:r>
                    <w:rPr>
                      <w:spacing w:val="22"/>
                    </w:rPr>
                    <w:tab/>
                    <w:t xml:space="preserve">that of the portion immersed in the fluid. Join </w:t>
                  </w:r>
                  <w:r>
                    <w:rPr>
                      <w:i/>
                      <w:spacing w:val="22"/>
                    </w:rPr>
                    <w:t xml:space="preserve">FC </w:t>
                  </w:r>
                  <w:r>
                    <w:rPr>
                      <w:spacing w:val="22"/>
                    </w:rPr>
                    <w:t xml:space="preserve">and produce it to </w:t>
                  </w:r>
                  <w:r>
                    <w:rPr>
                      <w:i/>
                      <w:spacing w:val="22"/>
                    </w:rPr>
                    <w:t xml:space="preserve">II </w:t>
                  </w:r>
                  <w:r>
                    <w:rPr>
                      <w:spacing w:val="22"/>
                    </w:rPr>
                    <w:t xml:space="preserve">so that. </w:t>
                  </w:r>
                  <w:r>
                    <w:rPr>
                      <w:i/>
                      <w:spacing w:val="22"/>
                    </w:rPr>
                    <w:t xml:space="preserve">II </w:t>
                  </w:r>
                  <w:r>
                    <w:rPr>
                      <w:spacing w:val="22"/>
                    </w:rPr>
                    <w:t xml:space="preserve">is the centre of gravity of the remaining portion of the paraboloid </w:t>
                  </w:r>
                </w:p>
              </w:txbxContent>
            </v:textbox>
            <w10:wrap type="square" anchorx="page" anchory="page"/>
          </v:shape>
        </w:pict>
      </w:r>
      <w:r>
        <w:rPr>
          <w:noProof/>
        </w:rPr>
        <w:pict w14:anchorId="4A193EE7">
          <v:shape id="_x0000_s1351" type="#_x0000_t202" style="position:absolute;margin-left:44.5pt;margin-top:137.55pt;width:196.35pt;height:67.45pt;z-index:3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FA4B54" w14:textId="77777777" w:rsidR="00000000" w:rsidRDefault="00000000">
                  <w:pPr>
                    <w:tabs>
                      <w:tab w:val="left" w:pos="2160"/>
                    </w:tabs>
                    <w:kinsoku w:val="0"/>
                    <w:overflowPunct w:val="0"/>
                    <w:autoSpaceDE/>
                    <w:autoSpaceDN/>
                    <w:adjustRightInd/>
                    <w:spacing w:line="218" w:lineRule="exact"/>
                    <w:ind w:left="72"/>
                    <w:jc w:val="both"/>
                    <w:textAlignment w:val="baseline"/>
                    <w:rPr>
                      <w:spacing w:val="22"/>
                    </w:rPr>
                  </w:pPr>
                  <w:r>
                    <w:rPr>
                      <w:spacing w:val="22"/>
                    </w:rPr>
                    <w:t>above the surface.</w:t>
                  </w:r>
                </w:p>
                <w:p w14:paraId="05289C2D" w14:textId="77777777" w:rsidR="00000000" w:rsidRDefault="00000000">
                  <w:pPr>
                    <w:tabs>
                      <w:tab w:val="left" w:pos="1728"/>
                    </w:tabs>
                    <w:kinsoku w:val="0"/>
                    <w:overflowPunct w:val="0"/>
                    <w:autoSpaceDE/>
                    <w:autoSpaceDN/>
                    <w:adjustRightInd/>
                    <w:spacing w:line="224" w:lineRule="exact"/>
                    <w:ind w:left="288"/>
                    <w:textAlignment w:val="baseline"/>
                    <w:rPr>
                      <w:i/>
                      <w:spacing w:val="9"/>
                    </w:rPr>
                  </w:pPr>
                  <w:r>
                    <w:rPr>
                      <w:spacing w:val="9"/>
                    </w:rPr>
                    <w:t>Then, since</w:t>
                  </w:r>
                  <w:r>
                    <w:rPr>
                      <w:spacing w:val="9"/>
                    </w:rPr>
                    <w:tab/>
                    <w:t xml:space="preserve">A N = </w:t>
                  </w:r>
                  <w:r>
                    <w:rPr>
                      <w:i/>
                      <w:spacing w:val="9"/>
                    </w:rPr>
                    <w:t>C,</w:t>
                  </w:r>
                </w:p>
                <w:p w14:paraId="01FC28D8" w14:textId="77777777" w:rsidR="00000000" w:rsidRDefault="00000000">
                  <w:pPr>
                    <w:tabs>
                      <w:tab w:val="left" w:pos="1728"/>
                    </w:tabs>
                    <w:kinsoku w:val="0"/>
                    <w:overflowPunct w:val="0"/>
                    <w:autoSpaceDE/>
                    <w:autoSpaceDN/>
                    <w:adjustRightInd/>
                    <w:spacing w:before="18" w:line="220" w:lineRule="exact"/>
                    <w:ind w:left="72"/>
                    <w:textAlignment w:val="baseline"/>
                    <w:rPr>
                      <w:spacing w:val="10"/>
                    </w:rPr>
                  </w:pPr>
                  <w:r>
                    <w:rPr>
                      <w:spacing w:val="10"/>
                    </w:rPr>
                    <w:t>and</w:t>
                  </w:r>
                  <w:r>
                    <w:rPr>
                      <w:spacing w:val="10"/>
                    </w:rPr>
                    <w:tab/>
                    <w:t>AN&gt;b),</w:t>
                  </w:r>
                </w:p>
                <w:p w14:paraId="41B78650" w14:textId="77777777" w:rsidR="00000000" w:rsidRDefault="00000000">
                  <w:pPr>
                    <w:tabs>
                      <w:tab w:val="left" w:pos="1728"/>
                    </w:tabs>
                    <w:kinsoku w:val="0"/>
                    <w:overflowPunct w:val="0"/>
                    <w:autoSpaceDE/>
                    <w:autoSpaceDN/>
                    <w:adjustRightInd/>
                    <w:spacing w:before="96" w:line="165" w:lineRule="exact"/>
                    <w:ind w:left="72"/>
                    <w:textAlignment w:val="baseline"/>
                    <w:rPr>
                      <w:spacing w:val="5"/>
                    </w:rPr>
                  </w:pPr>
                  <w:r>
                    <w:rPr>
                      <w:spacing w:val="5"/>
                    </w:rPr>
                    <w:t>it follows that</w:t>
                  </w:r>
                  <w:r>
                    <w:rPr>
                      <w:spacing w:val="5"/>
                    </w:rPr>
                    <w:tab/>
                    <w:t>ilC&gt;P</w:t>
                  </w:r>
                </w:p>
                <w:p w14:paraId="38A88C79" w14:textId="77777777" w:rsidR="00000000" w:rsidRDefault="00000000">
                  <w:pPr>
                    <w:kinsoku w:val="0"/>
                    <w:overflowPunct w:val="0"/>
                    <w:autoSpaceDE/>
                    <w:autoSpaceDN/>
                    <w:adjustRightInd/>
                    <w:spacing w:line="177" w:lineRule="exact"/>
                    <w:ind w:left="2160"/>
                    <w:textAlignment w:val="baseline"/>
                    <w:rPr>
                      <w:spacing w:val="4"/>
                    </w:rPr>
                  </w:pPr>
                  <w:r>
                    <w:rPr>
                      <w:spacing w:val="4"/>
                    </w:rPr>
                    <w:t>2'</w:t>
                  </w:r>
                </w:p>
                <w:p w14:paraId="3521CD88" w14:textId="77777777" w:rsidR="00000000" w:rsidRDefault="00000000">
                  <w:pPr>
                    <w:kinsoku w:val="0"/>
                    <w:overflowPunct w:val="0"/>
                    <w:autoSpaceDE/>
                    <w:autoSpaceDN/>
                    <w:adjustRightInd/>
                    <w:spacing w:line="219" w:lineRule="exact"/>
                    <w:ind w:left="72" w:firstLine="216"/>
                    <w:textAlignment w:val="baseline"/>
                    <w:rPr>
                      <w:i/>
                    </w:rPr>
                  </w:pPr>
                  <w:r>
                    <w:t xml:space="preserve">Therefore, if </w:t>
                  </w:r>
                  <w:r>
                    <w:rPr>
                      <w:i/>
                    </w:rPr>
                    <w:t xml:space="preserve">CP </w:t>
                  </w:r>
                  <w:r>
                    <w:t xml:space="preserve">he joined, the angle </w:t>
                  </w:r>
                  <w:r>
                    <w:rPr>
                      <w:i/>
                    </w:rPr>
                    <w:t xml:space="preserve">CPT </w:t>
                  </w:r>
                </w:p>
              </w:txbxContent>
            </v:textbox>
            <w10:wrap type="square" anchorx="page" anchory="page"/>
          </v:shape>
        </w:pict>
      </w:r>
      <w:r>
        <w:rPr>
          <w:noProof/>
        </w:rPr>
        <w:pict w14:anchorId="458EFF55">
          <v:shape id="_x0000_s1352" type="#_x0000_t202" style="position:absolute;margin-left:44.5pt;margin-top:205pt;width:342pt;height:206.85pt;z-index:3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33DED07" w14:textId="77777777" w:rsidR="00000000" w:rsidRDefault="00000000">
                  <w:pPr>
                    <w:kinsoku w:val="0"/>
                    <w:overflowPunct w:val="0"/>
                    <w:autoSpaceDE/>
                    <w:autoSpaceDN/>
                    <w:adjustRightInd/>
                    <w:spacing w:line="219" w:lineRule="exact"/>
                    <w:ind w:left="72"/>
                    <w:textAlignment w:val="baseline"/>
                  </w:pPr>
                  <w:r>
                    <w:t xml:space="preserve">is acute. Hence, if </w:t>
                  </w:r>
                  <w:r>
                    <w:rPr>
                      <w:i/>
                    </w:rPr>
                    <w:t xml:space="preserve">CK </w:t>
                  </w:r>
                  <w:r>
                    <w:t xml:space="preserve">be drawn perpendicular to </w:t>
                  </w:r>
                  <w:r>
                    <w:rPr>
                      <w:i/>
                    </w:rPr>
                    <w:t xml:space="preserve">PT, K </w:t>
                  </w:r>
                  <w:r>
                    <w:t xml:space="preserve">will fall between </w:t>
                  </w:r>
                  <w:r>
                    <w:rPr>
                      <w:i/>
                    </w:rPr>
                    <w:t xml:space="preserve">P </w:t>
                  </w:r>
                  <w:r>
                    <w:t xml:space="preserve">and </w:t>
                  </w:r>
                  <w:r>
                    <w:rPr>
                      <w:i/>
                    </w:rPr>
                    <w:t xml:space="preserve">T. </w:t>
                  </w:r>
                  <w:r>
                    <w:t xml:space="preserve">And, if </w:t>
                  </w:r>
                  <w:r>
                    <w:rPr>
                      <w:i/>
                    </w:rPr>
                    <w:t xml:space="preserve">FL, HM </w:t>
                  </w:r>
                  <w:r>
                    <w:t xml:space="preserve">be drawn parallel to </w:t>
                  </w:r>
                  <w:r>
                    <w:rPr>
                      <w:i/>
                    </w:rPr>
                    <w:t xml:space="preserve">CK </w:t>
                  </w:r>
                  <w:r>
                    <w:t xml:space="preserve">to meet </w:t>
                  </w:r>
                  <w:r>
                    <w:rPr>
                      <w:i/>
                    </w:rPr>
                    <w:t xml:space="preserve">P7', </w:t>
                  </w:r>
                  <w:r>
                    <w:t>they Neill each be perpendicular to the surface of the fluid.</w:t>
                  </w:r>
                </w:p>
                <w:p w14:paraId="79BAE6CD" w14:textId="77777777" w:rsidR="00000000" w:rsidRDefault="00000000">
                  <w:pPr>
                    <w:kinsoku w:val="0"/>
                    <w:overflowPunct w:val="0"/>
                    <w:autoSpaceDE/>
                    <w:autoSpaceDN/>
                    <w:adjustRightInd/>
                    <w:spacing w:before="4" w:line="220" w:lineRule="exact"/>
                    <w:ind w:left="72" w:right="72" w:firstLine="216"/>
                    <w:jc w:val="both"/>
                    <w:textAlignment w:val="baseline"/>
                    <w:rPr>
                      <w:i/>
                    </w:rPr>
                  </w:pPr>
                  <w:r>
                    <w:t>Now the force acting on the immersed portion of the segment of the parabo</w:t>
                  </w:r>
                  <w:r>
                    <w:softHyphen/>
                    <w:t xml:space="preserve">loid </w:t>
                  </w:r>
                  <w:r>
                    <w:rPr>
                      <w:b/>
                      <w:sz w:val="17"/>
                    </w:rPr>
                    <w:t xml:space="preserve">will </w:t>
                  </w:r>
                  <w:r>
                    <w:t xml:space="preserve">act upwards along </w:t>
                  </w:r>
                  <w:r>
                    <w:rPr>
                      <w:i/>
                    </w:rPr>
                    <w:t xml:space="preserve">LF, </w:t>
                  </w:r>
                  <w:r>
                    <w:t xml:space="preserve">while the weight. of t he portion outside the fluid will act downwards along </w:t>
                  </w:r>
                  <w:r>
                    <w:rPr>
                      <w:i/>
                    </w:rPr>
                    <w:t>JIM.</w:t>
                  </w:r>
                </w:p>
                <w:p w14:paraId="12354EB3" w14:textId="77777777" w:rsidR="00000000" w:rsidRDefault="00000000">
                  <w:pPr>
                    <w:kinsoku w:val="0"/>
                    <w:overflowPunct w:val="0"/>
                    <w:autoSpaceDE/>
                    <w:autoSpaceDN/>
                    <w:adjustRightInd/>
                    <w:spacing w:before="1" w:line="221" w:lineRule="exact"/>
                    <w:ind w:left="72" w:right="72" w:firstLine="216"/>
                    <w:jc w:val="both"/>
                    <w:textAlignment w:val="baseline"/>
                  </w:pPr>
                  <w:r>
                    <w:t xml:space="preserve">Therefore there will not be equilibrium, but the segment will turn so that </w:t>
                  </w:r>
                  <w:r>
                    <w:rPr>
                      <w:i/>
                    </w:rPr>
                    <w:t xml:space="preserve">B </w:t>
                  </w:r>
                  <w:r>
                    <w:t xml:space="preserve">will rise and </w:t>
                  </w:r>
                  <w:r>
                    <w:rPr>
                      <w:i/>
                    </w:rPr>
                    <w:t xml:space="preserve">B' </w:t>
                  </w:r>
                  <w:r>
                    <w:t xml:space="preserve">will fall, until </w:t>
                  </w:r>
                  <w:r>
                    <w:rPr>
                      <w:i/>
                    </w:rPr>
                    <w:t xml:space="preserve">AN </w:t>
                  </w:r>
                  <w:r>
                    <w:t>takes the vertical position.]</w:t>
                  </w:r>
                </w:p>
                <w:p w14:paraId="2218D5C3" w14:textId="77777777" w:rsidR="00000000" w:rsidRDefault="00000000">
                  <w:pPr>
                    <w:kinsoku w:val="0"/>
                    <w:overflowPunct w:val="0"/>
                    <w:autoSpaceDE/>
                    <w:autoSpaceDN/>
                    <w:adjustRightInd/>
                    <w:spacing w:before="319" w:line="220" w:lineRule="exact"/>
                    <w:ind w:left="72"/>
                    <w:jc w:val="center"/>
                    <w:textAlignment w:val="baseline"/>
                    <w:rPr>
                      <w:spacing w:val="-14"/>
                    </w:rPr>
                  </w:pPr>
                  <w:r>
                    <w:rPr>
                      <w:spacing w:val="-14"/>
                    </w:rPr>
                    <w:t>PROPOSITION 3</w:t>
                  </w:r>
                </w:p>
                <w:p w14:paraId="2DCD5E2D" w14:textId="77777777" w:rsidR="00000000" w:rsidRDefault="00000000">
                  <w:pPr>
                    <w:kinsoku w:val="0"/>
                    <w:overflowPunct w:val="0"/>
                    <w:autoSpaceDE/>
                    <w:autoSpaceDN/>
                    <w:adjustRightInd/>
                    <w:spacing w:before="77" w:line="221" w:lineRule="exact"/>
                    <w:ind w:left="72" w:right="72"/>
                    <w:jc w:val="both"/>
                    <w:textAlignment w:val="baseline"/>
                    <w:rPr>
                      <w:i/>
                    </w:rPr>
                  </w:pPr>
                  <w:r>
                    <w:rPr>
                      <w:i/>
                    </w:rPr>
                    <w:t>If a right segment of a paraboloid of revolution whose axis is not greater than ip (where p is the parameter), and whose specific gravity is less than that of a fluid, be placed in the fluid with its axis inclined at any angle to the vertical, but so that its base is entirely submerged, the solid will not remain in that position but will return to the position in which the axis is vertical.</w:t>
                  </w:r>
                </w:p>
                <w:p w14:paraId="3AA2B100" w14:textId="77777777" w:rsidR="00000000" w:rsidRDefault="00000000">
                  <w:pPr>
                    <w:kinsoku w:val="0"/>
                    <w:overflowPunct w:val="0"/>
                    <w:autoSpaceDE/>
                    <w:autoSpaceDN/>
                    <w:adjustRightInd/>
                    <w:spacing w:before="3" w:line="220" w:lineRule="exact"/>
                    <w:ind w:left="72" w:right="72" w:firstLine="216"/>
                    <w:jc w:val="both"/>
                    <w:textAlignment w:val="baseline"/>
                  </w:pPr>
                  <w:r>
                    <w:t xml:space="preserve">Let the axis of the paraboloid be </w:t>
                  </w:r>
                  <w:r>
                    <w:rPr>
                      <w:i/>
                    </w:rPr>
                    <w:t xml:space="preserve">AN, </w:t>
                  </w:r>
                  <w:r>
                    <w:t>and through AN draw a plane perpen</w:t>
                  </w:r>
                  <w:r>
                    <w:softHyphen/>
                    <w:t xml:space="preserve">dicular to the surface of the fluid intersecting the paraboloid in the parabola </w:t>
                  </w:r>
                  <w:r>
                    <w:rPr>
                      <w:i/>
                    </w:rPr>
                    <w:t xml:space="preserve">BAB', </w:t>
                  </w:r>
                  <w:r>
                    <w:t xml:space="preserve">the base of the segment in </w:t>
                  </w:r>
                  <w:r>
                    <w:rPr>
                      <w:i/>
                    </w:rPr>
                    <w:t xml:space="preserve">BNB', </w:t>
                  </w:r>
                  <w:r>
                    <w:t xml:space="preserve">and the plane of the surface of the </w:t>
                  </w:r>
                </w:p>
              </w:txbxContent>
            </v:textbox>
            <w10:wrap type="square" anchorx="page" anchory="page"/>
          </v:shape>
        </w:pict>
      </w:r>
      <w:r>
        <w:rPr>
          <w:noProof/>
        </w:rPr>
        <w:pict w14:anchorId="19E62A6F">
          <v:shape id="_x0000_s1353" type="#_x0000_t202" style="position:absolute;margin-left:44.5pt;margin-top:411.85pt;width:196.7pt;height:44.65pt;z-index:3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6C83CF" w14:textId="77777777" w:rsidR="00000000" w:rsidRDefault="00000000">
                  <w:pPr>
                    <w:kinsoku w:val="0"/>
                    <w:overflowPunct w:val="0"/>
                    <w:autoSpaceDE/>
                    <w:autoSpaceDN/>
                    <w:adjustRightInd/>
                    <w:spacing w:line="220" w:lineRule="exact"/>
                    <w:ind w:left="72" w:right="72"/>
                    <w:jc w:val="both"/>
                    <w:textAlignment w:val="baseline"/>
                  </w:pPr>
                  <w:r>
                    <w:t xml:space="preserve">fluid in the chord </w:t>
                  </w:r>
                  <w:r>
                    <w:rPr>
                      <w:i/>
                    </w:rPr>
                    <w:t xml:space="preserve">QQ' </w:t>
                  </w:r>
                  <w:r>
                    <w:t>of the parabola.</w:t>
                  </w:r>
                </w:p>
                <w:p w14:paraId="5D094ED9" w14:textId="77777777" w:rsidR="00000000" w:rsidRDefault="00000000">
                  <w:pPr>
                    <w:kinsoku w:val="0"/>
                    <w:overflowPunct w:val="0"/>
                    <w:autoSpaceDE/>
                    <w:autoSpaceDN/>
                    <w:adjustRightInd/>
                    <w:spacing w:line="218" w:lineRule="exact"/>
                    <w:ind w:left="72" w:firstLine="216"/>
                    <w:jc w:val="both"/>
                    <w:textAlignment w:val="baseline"/>
                  </w:pPr>
                  <w:r>
                    <w:t xml:space="preserve">Then, since </w:t>
                  </w:r>
                  <w:r>
                    <w:rPr>
                      <w:i/>
                    </w:rPr>
                    <w:t xml:space="preserve">AN, </w:t>
                  </w:r>
                  <w:r>
                    <w:t>as placed, is not perpen</w:t>
                  </w:r>
                  <w:r>
                    <w:softHyphen/>
                    <w:t xml:space="preserve">dicular to the surface of the fluid, QQ' and </w:t>
                  </w:r>
                  <w:r>
                    <w:rPr>
                      <w:i/>
                    </w:rPr>
                    <w:t xml:space="preserve">BB' </w:t>
                  </w:r>
                  <w:r>
                    <w:t>will not be parallel.</w:t>
                  </w:r>
                </w:p>
              </w:txbxContent>
            </v:textbox>
            <w10:wrap type="square" anchorx="page" anchory="page"/>
          </v:shape>
        </w:pict>
      </w:r>
      <w:r>
        <w:rPr>
          <w:noProof/>
        </w:rPr>
        <w:pict w14:anchorId="2DF6B3E6">
          <v:shape id="_x0000_s1354" type="#_x0000_t202" style="position:absolute;margin-left:44.5pt;margin-top:456.5pt;width:334.4pt;height:21.2pt;z-index:3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0347E8" w14:textId="77777777" w:rsidR="00000000" w:rsidRDefault="00000000">
                  <w:pPr>
                    <w:kinsoku w:val="0"/>
                    <w:overflowPunct w:val="0"/>
                    <w:autoSpaceDE/>
                    <w:autoSpaceDN/>
                    <w:adjustRightInd/>
                    <w:spacing w:before="3" w:line="221" w:lineRule="exact"/>
                    <w:ind w:left="288"/>
                    <w:textAlignment w:val="baseline"/>
                    <w:rPr>
                      <w:spacing w:val="6"/>
                    </w:rPr>
                  </w:pPr>
                  <w:r>
                    <w:rPr>
                      <w:spacing w:val="6"/>
                    </w:rPr>
                    <w:t xml:space="preserve">Draw </w:t>
                  </w:r>
                  <w:r>
                    <w:rPr>
                      <w:i/>
                      <w:spacing w:val="6"/>
                    </w:rPr>
                    <w:t xml:space="preserve">PT </w:t>
                  </w:r>
                  <w:r>
                    <w:rPr>
                      <w:spacing w:val="6"/>
                    </w:rPr>
                    <w:t xml:space="preserve">parallel to </w:t>
                  </w:r>
                  <w:r>
                    <w:rPr>
                      <w:i/>
                      <w:spacing w:val="6"/>
                    </w:rPr>
                    <w:t xml:space="preserve">QQ' </w:t>
                  </w:r>
                  <w:r>
                    <w:rPr>
                      <w:spacing w:val="6"/>
                    </w:rPr>
                    <w:t>and touching the</w:t>
                  </w:r>
                </w:p>
                <w:p w14:paraId="10EA7FC0" w14:textId="77777777" w:rsidR="00000000" w:rsidRDefault="00000000">
                  <w:pPr>
                    <w:tabs>
                      <w:tab w:val="right" w:pos="6696"/>
                    </w:tabs>
                    <w:kinsoku w:val="0"/>
                    <w:overflowPunct w:val="0"/>
                    <w:autoSpaceDE/>
                    <w:autoSpaceDN/>
                    <w:adjustRightInd/>
                    <w:spacing w:before="8" w:line="214" w:lineRule="exact"/>
                    <w:ind w:left="72"/>
                    <w:jc w:val="both"/>
                    <w:textAlignment w:val="baseline"/>
                  </w:pPr>
                  <w:r>
                    <w:t xml:space="preserve">parabola at </w:t>
                  </w:r>
                  <w:r>
                    <w:rPr>
                      <w:i/>
                    </w:rPr>
                    <w:t xml:space="preserve">P. </w:t>
                  </w:r>
                  <w:r>
                    <w:t xml:space="preserve">Let </w:t>
                  </w:r>
                  <w:r>
                    <w:rPr>
                      <w:i/>
                    </w:rPr>
                    <w:t xml:space="preserve">PT </w:t>
                  </w:r>
                  <w:r>
                    <w:t>meet NA produced in</w:t>
                  </w:r>
                  <w:r>
                    <w:tab/>
                    <w:t>tzt</w:t>
                  </w:r>
                  <w:r>
                    <w:br/>
                  </w:r>
                </w:p>
              </w:txbxContent>
            </v:textbox>
            <w10:wrap type="square" anchorx="page" anchory="page"/>
          </v:shape>
        </w:pict>
      </w:r>
      <w:r>
        <w:rPr>
          <w:noProof/>
        </w:rPr>
        <w:pict w14:anchorId="6C6054A5">
          <v:shape id="_x0000_s1355" type="#_x0000_t202" style="position:absolute;margin-left:44.5pt;margin-top:477.7pt;width:197.4pt;height:65.35pt;z-index:3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DAEE432" w14:textId="77777777" w:rsidR="00000000" w:rsidRDefault="00000000">
                  <w:pPr>
                    <w:tabs>
                      <w:tab w:val="right" w:pos="6696"/>
                    </w:tabs>
                    <w:kinsoku w:val="0"/>
                    <w:overflowPunct w:val="0"/>
                    <w:autoSpaceDE/>
                    <w:autoSpaceDN/>
                    <w:adjustRightInd/>
                    <w:spacing w:line="214" w:lineRule="exact"/>
                    <w:ind w:left="72"/>
                    <w:jc w:val="both"/>
                    <w:textAlignment w:val="baseline"/>
                  </w:pPr>
                  <w:r>
                    <w:t xml:space="preserve">T. Draw the diameter </w:t>
                  </w:r>
                  <w:r>
                    <w:rPr>
                      <w:i/>
                    </w:rPr>
                    <w:t xml:space="preserve">PV </w:t>
                  </w:r>
                  <w:r>
                    <w:t xml:space="preserve">bisecting </w:t>
                  </w:r>
                  <w:r>
                    <w:rPr>
                      <w:i/>
                    </w:rPr>
                    <w:t xml:space="preserve">QQ' </w:t>
                  </w:r>
                  <w:r>
                    <w:t>in V. PV is then the axis of the portion of the paraboloid above the surface of the fluid.</w:t>
                  </w:r>
                </w:p>
                <w:p w14:paraId="49751E71" w14:textId="77777777" w:rsidR="00000000" w:rsidRDefault="00000000">
                  <w:pPr>
                    <w:kinsoku w:val="0"/>
                    <w:overflowPunct w:val="0"/>
                    <w:autoSpaceDE/>
                    <w:autoSpaceDN/>
                    <w:adjustRightInd/>
                    <w:spacing w:before="2" w:line="216" w:lineRule="exact"/>
                    <w:ind w:left="72" w:firstLine="216"/>
                    <w:jc w:val="both"/>
                    <w:textAlignment w:val="baseline"/>
                  </w:pPr>
                  <w:r>
                    <w:t xml:space="preserve">Let </w:t>
                  </w:r>
                  <w:r>
                    <w:rPr>
                      <w:i/>
                    </w:rPr>
                    <w:t xml:space="preserve">C </w:t>
                  </w:r>
                  <w:r>
                    <w:t xml:space="preserve">be the centre of gravity of the whole segment of the paraboloid, </w:t>
                  </w:r>
                  <w:r>
                    <w:rPr>
                      <w:i/>
                    </w:rPr>
                    <w:t xml:space="preserve">F </w:t>
                  </w:r>
                  <w:r>
                    <w:t>that of the por</w:t>
                  </w:r>
                  <w:r>
                    <w:softHyphen/>
                    <w:t xml:space="preserve">tion above the surface. Join </w:t>
                  </w:r>
                  <w:r>
                    <w:rPr>
                      <w:i/>
                    </w:rPr>
                    <w:t xml:space="preserve">FC </w:t>
                  </w:r>
                  <w:r>
                    <w:t xml:space="preserve">and produce </w:t>
                  </w:r>
                </w:p>
              </w:txbxContent>
            </v:textbox>
            <w10:wrap type="square" anchorx="page" anchory="page"/>
          </v:shape>
        </w:pict>
      </w:r>
      <w:r>
        <w:rPr>
          <w:noProof/>
        </w:rPr>
        <w:pict w14:anchorId="469C32D4">
          <v:shape id="_x0000_s1356" type="#_x0000_t202" style="position:absolute;margin-left:44.5pt;margin-top:543.05pt;width:342pt;height:43.95pt;z-index:3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646F872" w14:textId="77777777" w:rsidR="00000000" w:rsidRDefault="00000000">
                  <w:pPr>
                    <w:kinsoku w:val="0"/>
                    <w:overflowPunct w:val="0"/>
                    <w:autoSpaceDE/>
                    <w:autoSpaceDN/>
                    <w:adjustRightInd/>
                    <w:spacing w:line="216" w:lineRule="exact"/>
                    <w:ind w:left="72"/>
                    <w:jc w:val="both"/>
                    <w:textAlignment w:val="baseline"/>
                  </w:pPr>
                  <w:r>
                    <w:t xml:space="preserve">it. to </w:t>
                  </w:r>
                  <w:r>
                    <w:rPr>
                      <w:i/>
                    </w:rPr>
                    <w:t xml:space="preserve">II </w:t>
                  </w:r>
                  <w:r>
                    <w:t>so that H is the centre of gravity of the immersed portion.</w:t>
                  </w:r>
                </w:p>
                <w:p w14:paraId="4BB62AEB" w14:textId="77777777" w:rsidR="00000000" w:rsidRDefault="00000000">
                  <w:pPr>
                    <w:kinsoku w:val="0"/>
                    <w:overflowPunct w:val="0"/>
                    <w:autoSpaceDE/>
                    <w:autoSpaceDN/>
                    <w:adjustRightInd/>
                    <w:spacing w:before="10" w:after="13" w:line="325" w:lineRule="exact"/>
                    <w:ind w:left="72" w:right="72" w:firstLine="216"/>
                    <w:jc w:val="both"/>
                    <w:textAlignment w:val="baseline"/>
                    <w:rPr>
                      <w:spacing w:val="8"/>
                    </w:rPr>
                  </w:pPr>
                  <w:r>
                    <w:rPr>
                      <w:spacing w:val="8"/>
                    </w:rPr>
                    <w:t>Then, since A C&gt; -</w:t>
                  </w:r>
                  <w:r>
                    <w:rPr>
                      <w:spacing w:val="8"/>
                      <w:vertAlign w:val="subscript"/>
                    </w:rPr>
                    <w:t>2</w:t>
                  </w:r>
                  <w:r>
                    <w:rPr>
                      <w:spacing w:val="8"/>
                    </w:rPr>
                    <w:t xml:space="preserve">, the angle </w:t>
                  </w:r>
                  <w:r>
                    <w:rPr>
                      <w:i/>
                      <w:spacing w:val="8"/>
                    </w:rPr>
                    <w:t xml:space="preserve">CPT </w:t>
                  </w:r>
                  <w:r>
                    <w:rPr>
                      <w:spacing w:val="8"/>
                    </w:rPr>
                    <w:t>is an acute angle, as in the last prop</w:t>
                  </w:r>
                  <w:r>
                    <w:rPr>
                      <w:spacing w:val="8"/>
                    </w:rPr>
                    <w:softHyphen/>
                    <w:t>osition.</w:t>
                  </w:r>
                </w:p>
              </w:txbxContent>
            </v:textbox>
            <w10:wrap type="square" anchorx="page" anchory="page"/>
          </v:shape>
        </w:pict>
      </w:r>
      <w:r>
        <w:rPr>
          <w:noProof/>
        </w:rPr>
        <w:pict w14:anchorId="7156D6A4">
          <v:shape id="_x0000_s1357" type="#_x0000_t202" style="position:absolute;margin-left:241.2pt;margin-top:411.85pt;width:145.3pt;height:44.65pt;z-index:33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4871FDD" w14:textId="77777777" w:rsidR="00000000" w:rsidRDefault="00000000">
                  <w:pPr>
                    <w:kinsoku w:val="0"/>
                    <w:overflowPunct w:val="0"/>
                    <w:autoSpaceDE/>
                    <w:autoSpaceDN/>
                    <w:adjustRightInd/>
                    <w:spacing w:before="438" w:after="245" w:line="209" w:lineRule="exact"/>
                    <w:jc w:val="center"/>
                    <w:textAlignment w:val="baseline"/>
                    <w:rPr>
                      <w:rFonts w:ascii="Garamond" w:hAnsi="Garamond"/>
                      <w:b/>
                      <w:spacing w:val="25"/>
                      <w:sz w:val="13"/>
                    </w:rPr>
                  </w:pPr>
                  <w:r>
                    <w:rPr>
                      <w:rFonts w:ascii="Garamond" w:hAnsi="Garamond"/>
                      <w:b/>
                      <w:spacing w:val="25"/>
                      <w:sz w:val="13"/>
                    </w:rPr>
                    <w:t>MK PL</w:t>
                  </w:r>
                </w:p>
              </w:txbxContent>
            </v:textbox>
            <w10:wrap type="square" anchorx="page" anchory="page"/>
          </v:shape>
        </w:pict>
      </w:r>
      <w:r>
        <w:rPr>
          <w:noProof/>
        </w:rPr>
        <w:pict w14:anchorId="2B753370">
          <v:shape id="_x0000_s1358" type="#_x0000_t202" style="position:absolute;margin-left:241.9pt;margin-top:477.7pt;width:144.6pt;height:65.35pt;z-index:33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08BD569" w14:textId="77777777" w:rsidR="00000000" w:rsidRDefault="00000000">
                  <w:pPr>
                    <w:kinsoku w:val="0"/>
                    <w:overflowPunct w:val="0"/>
                    <w:autoSpaceDE/>
                    <w:autoSpaceDN/>
                    <w:adjustRightInd/>
                    <w:spacing w:after="212"/>
                    <w:ind w:left="274" w:right="577"/>
                    <w:textAlignment w:val="baseline"/>
                    <w:rPr>
                      <w:sz w:val="24"/>
                    </w:rPr>
                  </w:pPr>
                  <w:r>
                    <w:rPr>
                      <w:sz w:val="24"/>
                    </w:rPr>
                    <w:pict w14:anchorId="6966C9A7">
                      <v:shape id="_x0000_i1227" type="#_x0000_t75" style="width:102pt;height:54.75pt" fillcolor="window">
                        <v:imagedata r:id="rId137" o:title="_Pic464"/>
                      </v:shape>
                    </w:pict>
                  </w:r>
                </w:p>
              </w:txbxContent>
            </v:textbox>
            <w10:wrap type="square" anchorx="page" anchory="page"/>
          </v:shape>
        </w:pict>
      </w:r>
      <w:r>
        <w:rPr>
          <w:noProof/>
        </w:rPr>
        <w:pict w14:anchorId="4A430BDB">
          <v:line id="_x0000_s1359" style="position:absolute;z-index:334;mso-wrap-distance-left:0;mso-wrap-distance-right:0;mso-position-horizontal-relative:page;mso-position-vertical-relative:page" from="262.1pt,444.05pt" to="369.75pt,444.05pt" o:allowincell="f" strokeweight=".9pt">
            <w10:wrap type="square" anchorx="page" anchory="page"/>
          </v:line>
        </w:pict>
      </w:r>
    </w:p>
    <w:p w14:paraId="7BA93C85" w14:textId="77777777" w:rsidR="00000000" w:rsidRDefault="00000000">
      <w:pPr>
        <w:widowControl/>
        <w:rPr>
          <w:sz w:val="24"/>
        </w:rPr>
        <w:sectPr w:rsidR="00000000">
          <w:pgSz w:w="8222" w:h="12946"/>
          <w:pgMar w:top="660" w:right="492" w:bottom="324" w:left="890" w:header="720" w:footer="720" w:gutter="0"/>
          <w:cols w:space="720"/>
          <w:noEndnote/>
        </w:sectPr>
      </w:pPr>
    </w:p>
    <w:p w14:paraId="2683A41E" w14:textId="77777777" w:rsidR="00000000" w:rsidRDefault="00000000">
      <w:pPr>
        <w:tabs>
          <w:tab w:val="right" w:pos="6768"/>
        </w:tabs>
        <w:kinsoku w:val="0"/>
        <w:overflowPunct w:val="0"/>
        <w:autoSpaceDE/>
        <w:autoSpaceDN/>
        <w:adjustRightInd/>
        <w:spacing w:before="16" w:line="225" w:lineRule="exact"/>
        <w:ind w:left="2160"/>
        <w:textAlignment w:val="baseline"/>
        <w:rPr>
          <w:sz w:val="21"/>
        </w:rPr>
      </w:pPr>
      <w:r>
        <w:rPr>
          <w:sz w:val="21"/>
        </w:rPr>
        <w:lastRenderedPageBreak/>
        <w:t>ON FLOATING 130D1ES II</w:t>
      </w:r>
      <w:r>
        <w:rPr>
          <w:sz w:val="21"/>
        </w:rPr>
        <w:tab/>
        <w:t>143</w:t>
      </w:r>
    </w:p>
    <w:p w14:paraId="233BD8A9" w14:textId="77777777" w:rsidR="00000000" w:rsidRDefault="00000000">
      <w:pPr>
        <w:kinsoku w:val="0"/>
        <w:overflowPunct w:val="0"/>
        <w:autoSpaceDE/>
        <w:autoSpaceDN/>
        <w:adjustRightInd/>
        <w:spacing w:before="69" w:line="225" w:lineRule="exact"/>
        <w:ind w:right="72" w:firstLine="216"/>
        <w:jc w:val="both"/>
        <w:textAlignment w:val="baseline"/>
        <w:rPr>
          <w:sz w:val="21"/>
        </w:rPr>
      </w:pPr>
      <w:r>
        <w:rPr>
          <w:sz w:val="21"/>
        </w:rPr>
        <w:t xml:space="preserve">Hence, if </w:t>
      </w:r>
      <w:r>
        <w:rPr>
          <w:i/>
          <w:sz w:val="21"/>
        </w:rPr>
        <w:t xml:space="preserve">CK </w:t>
      </w:r>
      <w:r>
        <w:rPr>
          <w:sz w:val="21"/>
        </w:rPr>
        <w:t xml:space="preserve">be drawn perpendicular to </w:t>
      </w:r>
      <w:r>
        <w:rPr>
          <w:i/>
          <w:sz w:val="21"/>
        </w:rPr>
        <w:t xml:space="preserve">PT, K </w:t>
      </w:r>
      <w:r>
        <w:rPr>
          <w:sz w:val="21"/>
        </w:rPr>
        <w:t xml:space="preserve">will fall between </w:t>
      </w:r>
      <w:r>
        <w:rPr>
          <w:i/>
          <w:sz w:val="21"/>
        </w:rPr>
        <w:t xml:space="preserve">P </w:t>
      </w:r>
      <w:r>
        <w:rPr>
          <w:sz w:val="21"/>
        </w:rPr>
        <w:t xml:space="preserve">and </w:t>
      </w:r>
      <w:r>
        <w:rPr>
          <w:i/>
          <w:sz w:val="21"/>
        </w:rPr>
        <w:t xml:space="preserve">'P. </w:t>
      </w:r>
      <w:r>
        <w:rPr>
          <w:sz w:val="21"/>
        </w:rPr>
        <w:t xml:space="preserve">Also, if </w:t>
      </w:r>
      <w:r>
        <w:rPr>
          <w:i/>
          <w:sz w:val="21"/>
        </w:rPr>
        <w:t xml:space="preserve">JIM, FL </w:t>
      </w:r>
      <w:r>
        <w:rPr>
          <w:sz w:val="21"/>
        </w:rPr>
        <w:t xml:space="preserve">be drawn parallel to </w:t>
      </w:r>
      <w:r>
        <w:rPr>
          <w:i/>
          <w:sz w:val="21"/>
        </w:rPr>
        <w:t xml:space="preserve">CK, </w:t>
      </w:r>
      <w:r>
        <w:rPr>
          <w:sz w:val="21"/>
        </w:rPr>
        <w:t>they will be perpendicular to the surface of the fluid.</w:t>
      </w:r>
    </w:p>
    <w:p w14:paraId="49F382FE" w14:textId="77777777" w:rsidR="00000000" w:rsidRDefault="00000000">
      <w:pPr>
        <w:kinsoku w:val="0"/>
        <w:overflowPunct w:val="0"/>
        <w:autoSpaceDE/>
        <w:autoSpaceDN/>
        <w:adjustRightInd/>
        <w:spacing w:before="8" w:line="219" w:lineRule="exact"/>
        <w:ind w:right="72" w:firstLine="216"/>
        <w:jc w:val="both"/>
        <w:textAlignment w:val="baseline"/>
        <w:rPr>
          <w:sz w:val="21"/>
        </w:rPr>
      </w:pPr>
      <w:r>
        <w:rPr>
          <w:sz w:val="21"/>
        </w:rPr>
        <w:t xml:space="preserve">And the force acting on the submerged portion will act upwards along </w:t>
      </w:r>
      <w:r>
        <w:rPr>
          <w:i/>
          <w:sz w:val="21"/>
        </w:rPr>
        <w:t xml:space="preserve">HM, </w:t>
      </w:r>
      <w:r>
        <w:rPr>
          <w:sz w:val="21"/>
        </w:rPr>
        <w:t xml:space="preserve">while the weight of the rest will act downwards along </w:t>
      </w:r>
      <w:r>
        <w:rPr>
          <w:i/>
          <w:sz w:val="21"/>
        </w:rPr>
        <w:t xml:space="preserve">LF </w:t>
      </w:r>
      <w:r>
        <w:rPr>
          <w:sz w:val="21"/>
        </w:rPr>
        <w:t>produced.</w:t>
      </w:r>
    </w:p>
    <w:p w14:paraId="1DF51B93" w14:textId="77777777" w:rsidR="00000000" w:rsidRDefault="00000000">
      <w:pPr>
        <w:kinsoku w:val="0"/>
        <w:overflowPunct w:val="0"/>
        <w:autoSpaceDE/>
        <w:autoSpaceDN/>
        <w:adjustRightInd/>
        <w:spacing w:before="4" w:line="219" w:lineRule="exact"/>
        <w:ind w:right="72" w:firstLine="216"/>
        <w:jc w:val="both"/>
        <w:textAlignment w:val="baseline"/>
        <w:rPr>
          <w:spacing w:val="1"/>
          <w:sz w:val="21"/>
        </w:rPr>
      </w:pPr>
      <w:r>
        <w:rPr>
          <w:spacing w:val="1"/>
          <w:sz w:val="21"/>
        </w:rPr>
        <w:t xml:space="preserve">Thus the paraboloid will turn until it takes the position in which </w:t>
      </w:r>
      <w:r>
        <w:rPr>
          <w:i/>
          <w:spacing w:val="1"/>
          <w:sz w:val="21"/>
        </w:rPr>
        <w:t xml:space="preserve">AN </w:t>
      </w:r>
      <w:r>
        <w:rPr>
          <w:spacing w:val="1"/>
          <w:sz w:val="21"/>
        </w:rPr>
        <w:t>is vertical.</w:t>
      </w:r>
    </w:p>
    <w:p w14:paraId="5F2F8CF3" w14:textId="77777777" w:rsidR="00000000" w:rsidRDefault="00000000">
      <w:pPr>
        <w:kinsoku w:val="0"/>
        <w:overflowPunct w:val="0"/>
        <w:autoSpaceDE/>
        <w:autoSpaceDN/>
        <w:adjustRightInd/>
        <w:spacing w:before="129" w:line="225" w:lineRule="exact"/>
        <w:jc w:val="center"/>
        <w:textAlignment w:val="baseline"/>
        <w:rPr>
          <w:spacing w:val="1"/>
          <w:sz w:val="21"/>
        </w:rPr>
      </w:pPr>
      <w:r>
        <w:rPr>
          <w:b/>
          <w:spacing w:val="1"/>
          <w:sz w:val="16"/>
        </w:rPr>
        <w:t xml:space="preserve">PROPOSITION </w:t>
      </w:r>
      <w:r>
        <w:rPr>
          <w:spacing w:val="1"/>
          <w:sz w:val="21"/>
        </w:rPr>
        <w:t>4</w:t>
      </w:r>
    </w:p>
    <w:p w14:paraId="3E3F291C" w14:textId="77777777" w:rsidR="00000000" w:rsidRDefault="00000000">
      <w:pPr>
        <w:kinsoku w:val="0"/>
        <w:overflowPunct w:val="0"/>
        <w:autoSpaceDE/>
        <w:autoSpaceDN/>
        <w:adjustRightInd/>
        <w:spacing w:before="69" w:line="225" w:lineRule="exact"/>
        <w:ind w:right="72"/>
        <w:jc w:val="both"/>
        <w:textAlignment w:val="baseline"/>
        <w:rPr>
          <w:i/>
          <w:spacing w:val="-4"/>
          <w:sz w:val="21"/>
        </w:rPr>
      </w:pPr>
      <w:r>
        <w:rPr>
          <w:spacing w:val="-4"/>
          <w:sz w:val="21"/>
        </w:rPr>
        <w:t xml:space="preserve">Given a </w:t>
      </w:r>
      <w:r>
        <w:rPr>
          <w:i/>
          <w:spacing w:val="-4"/>
          <w:sz w:val="21"/>
        </w:rPr>
        <w:t xml:space="preserve">right segment </w:t>
      </w:r>
      <w:r>
        <w:rPr>
          <w:spacing w:val="-4"/>
          <w:sz w:val="21"/>
        </w:rPr>
        <w:t xml:space="preserve">of a paraboloid of revolution </w:t>
      </w:r>
      <w:r>
        <w:rPr>
          <w:i/>
          <w:spacing w:val="-4"/>
          <w:sz w:val="21"/>
        </w:rPr>
        <w:t xml:space="preserve">whose axis AN is greater than ip (where p is the parameter), and whose specific gravity is less than that of a fluid but bears to it a ratio not less than (A N —1-p) </w:t>
      </w:r>
      <w:r>
        <w:rPr>
          <w:b/>
          <w:spacing w:val="-4"/>
          <w:sz w:val="21"/>
          <w:vertAlign w:val="superscript"/>
        </w:rPr>
        <w:t>2</w:t>
      </w:r>
      <w:r>
        <w:rPr>
          <w:b/>
          <w:spacing w:val="-4"/>
          <w:sz w:val="21"/>
        </w:rPr>
        <w:t xml:space="preserve"> : </w:t>
      </w:r>
      <w:r>
        <w:rPr>
          <w:i/>
          <w:spacing w:val="-4"/>
          <w:sz w:val="21"/>
        </w:rPr>
        <w:t>A N</w:t>
      </w:r>
      <w:r>
        <w:rPr>
          <w:i/>
          <w:spacing w:val="-4"/>
          <w:sz w:val="21"/>
          <w:vertAlign w:val="superscript"/>
        </w:rPr>
        <w:t>2</w:t>
      </w:r>
      <w:r>
        <w:rPr>
          <w:i/>
          <w:spacing w:val="-4"/>
          <w:sz w:val="21"/>
        </w:rPr>
        <w:t>, if the segment of the parabo</w:t>
      </w:r>
      <w:r>
        <w:rPr>
          <w:i/>
          <w:spacing w:val="-4"/>
          <w:sz w:val="21"/>
        </w:rPr>
        <w:softHyphen/>
        <w:t>loid be placed in the fluid with its axis at any inclination to the vertical, but so that its base does not touch the surface of the fluid, it will not remain in that position but will return to the position in which its axis is vertical.</w:t>
      </w:r>
    </w:p>
    <w:p w14:paraId="1818E10E" w14:textId="77777777" w:rsidR="00000000" w:rsidRDefault="00000000">
      <w:pPr>
        <w:kinsoku w:val="0"/>
        <w:overflowPunct w:val="0"/>
        <w:autoSpaceDE/>
        <w:autoSpaceDN/>
        <w:adjustRightInd/>
        <w:spacing w:line="217" w:lineRule="exact"/>
        <w:ind w:right="72" w:firstLine="216"/>
        <w:jc w:val="both"/>
        <w:textAlignment w:val="baseline"/>
        <w:rPr>
          <w:sz w:val="21"/>
        </w:rPr>
      </w:pPr>
      <w:r>
        <w:rPr>
          <w:noProof/>
        </w:rPr>
        <w:pict w14:anchorId="092AA4EE">
          <v:shape id="_x0000_s1360" type="#_x0000_t75" style="position:absolute;left:0;text-align:left;margin-left:29.35pt;margin-top:251.3pt;width:130.7pt;height:115pt;z-index:-102;mso-wrap-distance-left:0;mso-wrap-distance-top:0;mso-wrap-distance-right:0;mso-wrap-distance-bottom:0;mso-position-horizontal-relative:page;mso-position-vertical-relative:page" wrapcoords="0 0 0 21562 21623 21562 21623 10190 20514 10190 20514 7593 21474 7593 21474 0 0 0" o:allowincell="f">
            <v:imagedata r:id="rId138" o:title=""/>
            <w10:wrap type="through" anchorx="page" anchory="page"/>
          </v:shape>
        </w:pict>
      </w:r>
      <w:r>
        <w:rPr>
          <w:sz w:val="21"/>
        </w:rPr>
        <w:t xml:space="preserve">Let the axis of the segment of the paraboloid be </w:t>
      </w:r>
      <w:r>
        <w:rPr>
          <w:i/>
          <w:sz w:val="21"/>
        </w:rPr>
        <w:t xml:space="preserve">AN, </w:t>
      </w:r>
      <w:r>
        <w:rPr>
          <w:sz w:val="21"/>
        </w:rPr>
        <w:t xml:space="preserve">and let a plane be drawn through </w:t>
      </w:r>
      <w:r>
        <w:rPr>
          <w:i/>
          <w:sz w:val="21"/>
        </w:rPr>
        <w:t xml:space="preserve">AN </w:t>
      </w:r>
      <w:r>
        <w:rPr>
          <w:sz w:val="21"/>
        </w:rPr>
        <w:t xml:space="preserve">perpendicular to the surface of the fluid and intersecting the segment in the parabola </w:t>
      </w:r>
      <w:r>
        <w:rPr>
          <w:i/>
          <w:sz w:val="21"/>
        </w:rPr>
        <w:t xml:space="preserve">BAB', </w:t>
      </w:r>
      <w:r>
        <w:rPr>
          <w:sz w:val="21"/>
        </w:rPr>
        <w:t xml:space="preserve">the base of the segment in </w:t>
      </w:r>
      <w:r>
        <w:rPr>
          <w:i/>
          <w:sz w:val="21"/>
        </w:rPr>
        <w:t xml:space="preserve">BB', </w:t>
      </w:r>
      <w:r>
        <w:rPr>
          <w:sz w:val="21"/>
        </w:rPr>
        <w:t xml:space="preserve">and the surface of the fluid in the chord </w:t>
      </w:r>
      <w:r>
        <w:rPr>
          <w:i/>
          <w:sz w:val="21"/>
        </w:rPr>
        <w:t xml:space="preserve">QQ' </w:t>
      </w:r>
      <w:r>
        <w:rPr>
          <w:sz w:val="21"/>
        </w:rPr>
        <w:t>of the parabola.</w:t>
      </w:r>
    </w:p>
    <w:p w14:paraId="0D7E8D50" w14:textId="77777777" w:rsidR="00000000" w:rsidRDefault="00000000">
      <w:pPr>
        <w:kinsoku w:val="0"/>
        <w:overflowPunct w:val="0"/>
        <w:autoSpaceDE/>
        <w:autoSpaceDN/>
        <w:adjustRightInd/>
        <w:spacing w:line="230" w:lineRule="exact"/>
        <w:ind w:right="72" w:firstLine="216"/>
        <w:jc w:val="both"/>
        <w:textAlignment w:val="baseline"/>
        <w:rPr>
          <w:i/>
          <w:sz w:val="21"/>
        </w:rPr>
      </w:pPr>
      <w:r>
        <w:rPr>
          <w:sz w:val="21"/>
        </w:rPr>
        <w:t xml:space="preserve">Then </w:t>
      </w:r>
      <w:r>
        <w:rPr>
          <w:i/>
          <w:sz w:val="21"/>
        </w:rPr>
        <w:t xml:space="preserve">AN, </w:t>
      </w:r>
      <w:r>
        <w:rPr>
          <w:sz w:val="21"/>
        </w:rPr>
        <w:t>as placed, will not be perpendic</w:t>
      </w:r>
      <w:r>
        <w:rPr>
          <w:sz w:val="21"/>
        </w:rPr>
        <w:softHyphen/>
        <w:t xml:space="preserve">ular to </w:t>
      </w:r>
      <w:r>
        <w:rPr>
          <w:i/>
          <w:sz w:val="21"/>
        </w:rPr>
        <w:t>QQ'.</w:t>
      </w:r>
    </w:p>
    <w:p w14:paraId="4AFFE485" w14:textId="77777777" w:rsidR="00000000" w:rsidRDefault="00000000">
      <w:pPr>
        <w:tabs>
          <w:tab w:val="right" w:pos="6768"/>
        </w:tabs>
        <w:kinsoku w:val="0"/>
        <w:overflowPunct w:val="0"/>
        <w:autoSpaceDE/>
        <w:autoSpaceDN/>
        <w:adjustRightInd/>
        <w:spacing w:before="3" w:line="217" w:lineRule="exact"/>
        <w:ind w:right="72"/>
        <w:jc w:val="both"/>
        <w:textAlignment w:val="baseline"/>
        <w:rPr>
          <w:sz w:val="21"/>
        </w:rPr>
      </w:pPr>
      <w:r>
        <w:rPr>
          <w:b/>
          <w:sz w:val="16"/>
        </w:rPr>
        <w:t>Q'</w:t>
      </w:r>
      <w:r>
        <w:rPr>
          <w:b/>
          <w:sz w:val="16"/>
        </w:rPr>
        <w:tab/>
      </w:r>
      <w:r>
        <w:rPr>
          <w:sz w:val="21"/>
        </w:rPr>
        <w:t xml:space="preserve">Draw </w:t>
      </w:r>
      <w:r>
        <w:rPr>
          <w:i/>
          <w:sz w:val="21"/>
        </w:rPr>
        <w:t xml:space="preserve">PT </w:t>
      </w:r>
      <w:r>
        <w:rPr>
          <w:sz w:val="21"/>
        </w:rPr>
        <w:t>parallel to QQ' and touching the</w:t>
      </w:r>
      <w:r>
        <w:rPr>
          <w:sz w:val="21"/>
        </w:rPr>
        <w:br/>
        <w:t xml:space="preserve">parabola at </w:t>
      </w:r>
      <w:r>
        <w:rPr>
          <w:i/>
          <w:sz w:val="21"/>
        </w:rPr>
        <w:t xml:space="preserve">P. </w:t>
      </w:r>
      <w:r>
        <w:rPr>
          <w:sz w:val="21"/>
        </w:rPr>
        <w:t xml:space="preserve">Draw the diameter </w:t>
      </w:r>
      <w:r>
        <w:rPr>
          <w:i/>
          <w:sz w:val="21"/>
        </w:rPr>
        <w:t xml:space="preserve">PV </w:t>
      </w:r>
      <w:r>
        <w:rPr>
          <w:sz w:val="21"/>
        </w:rPr>
        <w:t>bisect</w:t>
      </w:r>
      <w:r>
        <w:rPr>
          <w:sz w:val="21"/>
        </w:rPr>
        <w:softHyphen/>
        <w:t xml:space="preserve">ing QQ' in V. Thus </w:t>
      </w:r>
      <w:r>
        <w:rPr>
          <w:i/>
          <w:sz w:val="21"/>
        </w:rPr>
        <w:t xml:space="preserve">PV </w:t>
      </w:r>
      <w:r>
        <w:rPr>
          <w:sz w:val="21"/>
        </w:rPr>
        <w:t>will be the axis of the submerged portion of the 'solid.</w:t>
      </w:r>
    </w:p>
    <w:p w14:paraId="55EE8D78" w14:textId="77777777" w:rsidR="00000000" w:rsidRDefault="00000000">
      <w:pPr>
        <w:kinsoku w:val="0"/>
        <w:overflowPunct w:val="0"/>
        <w:autoSpaceDE/>
        <w:autoSpaceDN/>
        <w:adjustRightInd/>
        <w:spacing w:line="221" w:lineRule="exact"/>
        <w:ind w:firstLine="576"/>
        <w:textAlignment w:val="baseline"/>
        <w:rPr>
          <w:i/>
          <w:spacing w:val="6"/>
          <w:sz w:val="21"/>
        </w:rPr>
      </w:pPr>
      <w:r>
        <w:rPr>
          <w:spacing w:val="6"/>
          <w:sz w:val="21"/>
        </w:rPr>
        <w:t xml:space="preserve">C be the centre of gravity of the whole solid, </w:t>
      </w:r>
      <w:r>
        <w:rPr>
          <w:i/>
          <w:spacing w:val="6"/>
          <w:sz w:val="21"/>
        </w:rPr>
        <w:t xml:space="preserve">F </w:t>
      </w:r>
      <w:r>
        <w:rPr>
          <w:spacing w:val="6"/>
          <w:sz w:val="21"/>
        </w:rPr>
        <w:t xml:space="preserve">that of the immersed portion. Join </w:t>
      </w:r>
      <w:r>
        <w:rPr>
          <w:i/>
          <w:spacing w:val="6"/>
          <w:sz w:val="21"/>
        </w:rPr>
        <w:t xml:space="preserve">FC </w:t>
      </w:r>
      <w:r>
        <w:rPr>
          <w:spacing w:val="6"/>
          <w:sz w:val="21"/>
        </w:rPr>
        <w:t xml:space="preserve">and produce it to </w:t>
      </w:r>
      <w:r>
        <w:rPr>
          <w:b/>
          <w:i/>
          <w:spacing w:val="6"/>
          <w:sz w:val="18"/>
        </w:rPr>
        <w:t xml:space="preserve">H </w:t>
      </w:r>
      <w:r>
        <w:rPr>
          <w:spacing w:val="6"/>
          <w:sz w:val="21"/>
        </w:rPr>
        <w:t xml:space="preserve">so that </w:t>
      </w:r>
      <w:r>
        <w:rPr>
          <w:i/>
          <w:spacing w:val="6"/>
          <w:sz w:val="21"/>
        </w:rPr>
        <w:t xml:space="preserve">H </w:t>
      </w:r>
      <w:r>
        <w:rPr>
          <w:spacing w:val="6"/>
          <w:sz w:val="21"/>
        </w:rPr>
        <w:t xml:space="preserve">is the centre of gravity of the remaining portion. </w:t>
      </w:r>
      <w:r>
        <w:rPr>
          <w:i/>
          <w:spacing w:val="6"/>
          <w:sz w:val="21"/>
        </w:rPr>
        <w:t>AN =4AC,</w:t>
      </w:r>
    </w:p>
    <w:p w14:paraId="3BB6158D" w14:textId="77777777" w:rsidR="00000000" w:rsidRDefault="00000000">
      <w:pPr>
        <w:kinsoku w:val="0"/>
        <w:overflowPunct w:val="0"/>
        <w:autoSpaceDE/>
        <w:autoSpaceDN/>
        <w:adjustRightInd/>
        <w:spacing w:line="228" w:lineRule="exact"/>
        <w:jc w:val="both"/>
        <w:textAlignment w:val="baseline"/>
        <w:rPr>
          <w:i/>
          <w:spacing w:val="21"/>
          <w:sz w:val="21"/>
        </w:rPr>
      </w:pPr>
      <w:r>
        <w:rPr>
          <w:noProof/>
        </w:rPr>
        <w:pict w14:anchorId="4406062B">
          <v:shape id="_x0000_s1361" type="#_x0000_t202" style="position:absolute;left:0;text-align:left;margin-left:29.35pt;margin-top:366.3pt;width:94pt;height:64.9pt;z-index:336;mso-wrap-edited:f;mso-wrap-distance-left:0;mso-wrap-distance-top:0;mso-wrap-distance-right:52.15pt;mso-wrap-distance-bottom:0;mso-position-horizontal-relative:page;mso-position-vertical-relative:page" wrapcoords="-62 0 -62 21600 21662 21600 21662 0 -62 0" o:allowincell="f" stroked="f">
            <v:fill opacity="0"/>
            <v:textbox inset="0,0,0,0">
              <w:txbxContent>
                <w:p w14:paraId="61D8D71D" w14:textId="77777777" w:rsidR="00000000" w:rsidRDefault="00000000">
                  <w:pPr>
                    <w:kinsoku w:val="0"/>
                    <w:overflowPunct w:val="0"/>
                    <w:autoSpaceDE/>
                    <w:autoSpaceDN/>
                    <w:adjustRightInd/>
                    <w:spacing w:line="157" w:lineRule="exact"/>
                    <w:ind w:left="72"/>
                    <w:jc w:val="right"/>
                    <w:textAlignment w:val="baseline"/>
                    <w:rPr>
                      <w:sz w:val="21"/>
                    </w:rPr>
                  </w:pPr>
                  <w:r>
                    <w:rPr>
                      <w:sz w:val="21"/>
                    </w:rPr>
                    <w:t>P</w:t>
                  </w:r>
                </w:p>
                <w:p w14:paraId="56C15C22" w14:textId="77777777" w:rsidR="00000000" w:rsidRDefault="00000000">
                  <w:pPr>
                    <w:kinsoku w:val="0"/>
                    <w:overflowPunct w:val="0"/>
                    <w:autoSpaceDE/>
                    <w:autoSpaceDN/>
                    <w:adjustRightInd/>
                    <w:spacing w:before="133" w:line="225" w:lineRule="exact"/>
                    <w:ind w:left="72" w:firstLine="216"/>
                    <w:textAlignment w:val="baseline"/>
                    <w:rPr>
                      <w:sz w:val="21"/>
                    </w:rPr>
                  </w:pPr>
                  <w:r>
                    <w:rPr>
                      <w:i/>
                      <w:sz w:val="21"/>
                    </w:rPr>
                    <w:t xml:space="preserve">Now, </w:t>
                  </w:r>
                  <w:r>
                    <w:rPr>
                      <w:sz w:val="21"/>
                    </w:rPr>
                    <w:t>since</w:t>
                  </w:r>
                  <w:r>
                    <w:rPr>
                      <w:sz w:val="21"/>
                    </w:rPr>
                    <w:br/>
                    <w:t>and</w:t>
                  </w:r>
                </w:p>
                <w:p w14:paraId="52F87412" w14:textId="77777777" w:rsidR="00000000" w:rsidRDefault="00000000">
                  <w:pPr>
                    <w:kinsoku w:val="0"/>
                    <w:overflowPunct w:val="0"/>
                    <w:autoSpaceDE/>
                    <w:autoSpaceDN/>
                    <w:adjustRightInd/>
                    <w:spacing w:before="114" w:after="206" w:line="225" w:lineRule="exact"/>
                    <w:ind w:left="72"/>
                    <w:textAlignment w:val="baseline"/>
                    <w:rPr>
                      <w:spacing w:val="2"/>
                      <w:sz w:val="21"/>
                    </w:rPr>
                  </w:pPr>
                  <w:r>
                    <w:rPr>
                      <w:spacing w:val="2"/>
                      <w:sz w:val="21"/>
                    </w:rPr>
                    <w:t>it follows that</w:t>
                  </w:r>
                </w:p>
              </w:txbxContent>
            </v:textbox>
            <w10:wrap type="square" anchorx="page" anchory="page"/>
          </v:shape>
        </w:pict>
      </w:r>
      <w:r>
        <w:rPr>
          <w:i/>
          <w:spacing w:val="21"/>
          <w:sz w:val="21"/>
        </w:rPr>
        <w:t>AN&gt;ip,</w:t>
      </w:r>
    </w:p>
    <w:p w14:paraId="53659DB6" w14:textId="77777777" w:rsidR="00000000" w:rsidRDefault="00000000">
      <w:pPr>
        <w:kinsoku w:val="0"/>
        <w:overflowPunct w:val="0"/>
        <w:autoSpaceDE/>
        <w:autoSpaceDN/>
        <w:adjustRightInd/>
        <w:spacing w:before="140" w:after="133" w:line="277" w:lineRule="exact"/>
        <w:textAlignment w:val="baseline"/>
        <w:rPr>
          <w:spacing w:val="-17"/>
          <w:sz w:val="21"/>
          <w:vertAlign w:val="subscript"/>
        </w:rPr>
      </w:pPr>
      <w:r>
        <w:rPr>
          <w:i/>
          <w:spacing w:val="-17"/>
          <w:sz w:val="21"/>
        </w:rPr>
        <w:t xml:space="preserve">AC &gt; </w:t>
      </w:r>
      <w:r>
        <w:rPr>
          <w:spacing w:val="-17"/>
          <w:sz w:val="21"/>
          <w:vertAlign w:val="subscript"/>
        </w:rPr>
        <w:t>2</w:t>
      </w:r>
      <w:r>
        <w:rPr>
          <w:spacing w:val="-17"/>
          <w:sz w:val="21"/>
        </w:rPr>
        <w:t>-</w:t>
      </w:r>
      <w:r>
        <w:rPr>
          <w:spacing w:val="-17"/>
          <w:sz w:val="21"/>
          <w:vertAlign w:val="subscript"/>
        </w:rPr>
        <w:t>*</w:t>
      </w:r>
    </w:p>
    <w:p w14:paraId="7C6020A3" w14:textId="77777777" w:rsidR="00000000" w:rsidRDefault="00000000">
      <w:pPr>
        <w:kinsoku w:val="0"/>
        <w:overflowPunct w:val="0"/>
        <w:autoSpaceDE/>
        <w:autoSpaceDN/>
        <w:adjustRightInd/>
        <w:spacing w:before="10" w:line="305" w:lineRule="exact"/>
        <w:textAlignment w:val="baseline"/>
        <w:rPr>
          <w:i/>
          <w:sz w:val="21"/>
        </w:rPr>
      </w:pPr>
      <w:r>
        <w:rPr>
          <w:sz w:val="21"/>
        </w:rPr>
        <w:t xml:space="preserve">Measure </w:t>
      </w:r>
      <w:r>
        <w:rPr>
          <w:i/>
          <w:sz w:val="21"/>
        </w:rPr>
        <w:t xml:space="preserve">CO </w:t>
      </w:r>
      <w:r>
        <w:rPr>
          <w:sz w:val="21"/>
        </w:rPr>
        <w:t xml:space="preserve">along </w:t>
      </w:r>
      <w:r>
        <w:rPr>
          <w:i/>
          <w:sz w:val="21"/>
        </w:rPr>
        <w:t xml:space="preserve">CA </w:t>
      </w:r>
      <w:r>
        <w:rPr>
          <w:sz w:val="21"/>
        </w:rPr>
        <w:t>equal to -</w:t>
      </w:r>
      <w:r>
        <w:rPr>
          <w:sz w:val="21"/>
          <w:vertAlign w:val="subscript"/>
        </w:rPr>
        <w:t xml:space="preserve">2' </w:t>
      </w:r>
      <w:r>
        <w:rPr>
          <w:sz w:val="21"/>
        </w:rPr>
        <w:t xml:space="preserve">and </w:t>
      </w:r>
      <w:r>
        <w:rPr>
          <w:i/>
          <w:sz w:val="21"/>
        </w:rPr>
        <w:t xml:space="preserve">OR </w:t>
      </w:r>
      <w:r>
        <w:rPr>
          <w:sz w:val="21"/>
        </w:rPr>
        <w:t xml:space="preserve">along </w:t>
      </w:r>
      <w:r>
        <w:rPr>
          <w:i/>
          <w:sz w:val="21"/>
        </w:rPr>
        <w:t xml:space="preserve">OC </w:t>
      </w:r>
      <w:r>
        <w:rPr>
          <w:sz w:val="21"/>
        </w:rPr>
        <w:t xml:space="preserve">equal to </w:t>
      </w:r>
      <w:r>
        <w:rPr>
          <w:i/>
          <w:sz w:val="21"/>
        </w:rPr>
        <w:t>-I-AO.</w:t>
      </w:r>
    </w:p>
    <w:p w14:paraId="0ED0FF09" w14:textId="77777777" w:rsidR="00000000" w:rsidRDefault="00000000">
      <w:pPr>
        <w:tabs>
          <w:tab w:val="left" w:pos="3240"/>
        </w:tabs>
        <w:kinsoku w:val="0"/>
        <w:overflowPunct w:val="0"/>
        <w:autoSpaceDE/>
        <w:autoSpaceDN/>
        <w:adjustRightInd/>
        <w:spacing w:before="40" w:line="225" w:lineRule="exact"/>
        <w:ind w:left="216"/>
        <w:textAlignment w:val="baseline"/>
        <w:rPr>
          <w:i/>
          <w:spacing w:val="2"/>
          <w:sz w:val="21"/>
        </w:rPr>
      </w:pPr>
      <w:r>
        <w:rPr>
          <w:spacing w:val="2"/>
          <w:sz w:val="21"/>
        </w:rPr>
        <w:t>Then, since</w:t>
      </w:r>
      <w:r>
        <w:rPr>
          <w:spacing w:val="2"/>
          <w:sz w:val="21"/>
        </w:rPr>
        <w:tab/>
      </w:r>
      <w:r>
        <w:rPr>
          <w:i/>
          <w:spacing w:val="2"/>
          <w:sz w:val="21"/>
        </w:rPr>
        <w:t>AN =IAC,</w:t>
      </w:r>
    </w:p>
    <w:p w14:paraId="02D4AC74" w14:textId="77777777" w:rsidR="00000000" w:rsidRDefault="00000000">
      <w:pPr>
        <w:tabs>
          <w:tab w:val="left" w:pos="3240"/>
        </w:tabs>
        <w:kinsoku w:val="0"/>
        <w:overflowPunct w:val="0"/>
        <w:autoSpaceDE/>
        <w:autoSpaceDN/>
        <w:adjustRightInd/>
        <w:spacing w:line="222" w:lineRule="exact"/>
        <w:textAlignment w:val="baseline"/>
        <w:rPr>
          <w:i/>
          <w:spacing w:val="-2"/>
          <w:sz w:val="21"/>
        </w:rPr>
      </w:pPr>
      <w:r>
        <w:rPr>
          <w:spacing w:val="-2"/>
          <w:sz w:val="21"/>
        </w:rPr>
        <w:t>and</w:t>
      </w:r>
      <w:r>
        <w:rPr>
          <w:spacing w:val="-2"/>
          <w:sz w:val="21"/>
        </w:rPr>
        <w:tab/>
      </w:r>
      <w:r>
        <w:rPr>
          <w:i/>
          <w:spacing w:val="-2"/>
          <w:sz w:val="21"/>
        </w:rPr>
        <w:t>AR</w:t>
      </w:r>
    </w:p>
    <w:p w14:paraId="33E889C0" w14:textId="77777777" w:rsidR="00000000" w:rsidRDefault="00000000">
      <w:pPr>
        <w:tabs>
          <w:tab w:val="left" w:pos="3240"/>
        </w:tabs>
        <w:kinsoku w:val="0"/>
        <w:overflowPunct w:val="0"/>
        <w:autoSpaceDE/>
        <w:autoSpaceDN/>
        <w:adjustRightInd/>
        <w:spacing w:line="215" w:lineRule="exact"/>
        <w:textAlignment w:val="baseline"/>
        <w:rPr>
          <w:i/>
          <w:spacing w:val="5"/>
          <w:sz w:val="21"/>
        </w:rPr>
      </w:pPr>
      <w:r>
        <w:rPr>
          <w:spacing w:val="5"/>
          <w:sz w:val="21"/>
        </w:rPr>
        <w:t>we have, by subtraction,</w:t>
      </w:r>
      <w:r>
        <w:rPr>
          <w:spacing w:val="5"/>
          <w:sz w:val="21"/>
        </w:rPr>
        <w:tab/>
      </w:r>
      <w:r>
        <w:rPr>
          <w:i/>
          <w:spacing w:val="5"/>
          <w:sz w:val="21"/>
        </w:rPr>
        <w:t>NR WC.</w:t>
      </w:r>
    </w:p>
    <w:p w14:paraId="7AF959A6" w14:textId="77777777" w:rsidR="00000000" w:rsidRDefault="00000000">
      <w:pPr>
        <w:tabs>
          <w:tab w:val="left" w:pos="2808"/>
        </w:tabs>
        <w:kinsoku w:val="0"/>
        <w:overflowPunct w:val="0"/>
        <w:autoSpaceDE/>
        <w:autoSpaceDN/>
        <w:adjustRightInd/>
        <w:spacing w:line="219" w:lineRule="exact"/>
        <w:ind w:left="216"/>
        <w:textAlignment w:val="baseline"/>
        <w:rPr>
          <w:i/>
          <w:spacing w:val="8"/>
          <w:sz w:val="21"/>
        </w:rPr>
      </w:pPr>
      <w:r>
        <w:rPr>
          <w:spacing w:val="8"/>
          <w:sz w:val="21"/>
        </w:rPr>
        <w:t>That is,</w:t>
      </w:r>
      <w:r>
        <w:rPr>
          <w:spacing w:val="8"/>
          <w:sz w:val="21"/>
        </w:rPr>
        <w:tab/>
      </w:r>
      <w:r>
        <w:rPr>
          <w:i/>
          <w:spacing w:val="8"/>
          <w:sz w:val="21"/>
        </w:rPr>
        <w:t>AN—AR=WC</w:t>
      </w:r>
    </w:p>
    <w:p w14:paraId="4AF13069" w14:textId="77777777" w:rsidR="00000000" w:rsidRDefault="00000000">
      <w:pPr>
        <w:kinsoku w:val="0"/>
        <w:overflowPunct w:val="0"/>
        <w:autoSpaceDE/>
        <w:autoSpaceDN/>
        <w:adjustRightInd/>
        <w:spacing w:before="18" w:line="212" w:lineRule="exact"/>
        <w:ind w:left="3600"/>
        <w:textAlignment w:val="baseline"/>
        <w:rPr>
          <w:i/>
          <w:spacing w:val="6"/>
          <w:sz w:val="21"/>
        </w:rPr>
      </w:pPr>
      <w:r>
        <w:rPr>
          <w:i/>
          <w:spacing w:val="6"/>
          <w:sz w:val="21"/>
        </w:rPr>
        <w:t>=iP,</w:t>
      </w:r>
    </w:p>
    <w:p w14:paraId="21DB16C5" w14:textId="77777777" w:rsidR="00000000" w:rsidRDefault="00000000">
      <w:pPr>
        <w:tabs>
          <w:tab w:val="left" w:pos="3240"/>
        </w:tabs>
        <w:kinsoku w:val="0"/>
        <w:overflowPunct w:val="0"/>
        <w:autoSpaceDE/>
        <w:autoSpaceDN/>
        <w:adjustRightInd/>
        <w:spacing w:line="214" w:lineRule="exact"/>
        <w:textAlignment w:val="baseline"/>
        <w:rPr>
          <w:spacing w:val="1"/>
          <w:sz w:val="21"/>
        </w:rPr>
      </w:pPr>
      <w:r>
        <w:rPr>
          <w:spacing w:val="1"/>
          <w:sz w:val="21"/>
        </w:rPr>
        <w:t>or</w:t>
      </w:r>
      <w:r>
        <w:rPr>
          <w:spacing w:val="1"/>
          <w:sz w:val="21"/>
        </w:rPr>
        <w:tab/>
      </w:r>
      <w:r>
        <w:rPr>
          <w:i/>
          <w:spacing w:val="1"/>
          <w:sz w:val="21"/>
        </w:rPr>
        <w:t xml:space="preserve">AR= (AN — </w:t>
      </w:r>
      <w:r>
        <w:rPr>
          <w:spacing w:val="1"/>
          <w:sz w:val="21"/>
        </w:rPr>
        <w:t>tp).</w:t>
      </w:r>
    </w:p>
    <w:p w14:paraId="6D05493F" w14:textId="77777777" w:rsidR="00000000" w:rsidRDefault="00000000">
      <w:pPr>
        <w:tabs>
          <w:tab w:val="left" w:pos="2088"/>
        </w:tabs>
        <w:kinsoku w:val="0"/>
        <w:overflowPunct w:val="0"/>
        <w:autoSpaceDE/>
        <w:autoSpaceDN/>
        <w:adjustRightInd/>
        <w:spacing w:line="212" w:lineRule="exact"/>
        <w:textAlignment w:val="baseline"/>
        <w:rPr>
          <w:i/>
          <w:spacing w:val="2"/>
          <w:sz w:val="21"/>
        </w:rPr>
      </w:pPr>
      <w:r>
        <w:rPr>
          <w:spacing w:val="2"/>
          <w:sz w:val="21"/>
        </w:rPr>
        <w:t>Thus</w:t>
      </w:r>
      <w:r>
        <w:rPr>
          <w:spacing w:val="2"/>
          <w:sz w:val="21"/>
        </w:rPr>
        <w:tab/>
      </w:r>
      <w:r>
        <w:rPr>
          <w:b/>
          <w:i/>
          <w:spacing w:val="2"/>
          <w:sz w:val="18"/>
        </w:rPr>
        <w:t xml:space="preserve">(AN </w:t>
      </w:r>
      <w:r>
        <w:rPr>
          <w:spacing w:val="2"/>
          <w:sz w:val="21"/>
        </w:rPr>
        <w:t>---ip)</w:t>
      </w:r>
      <w:r>
        <w:rPr>
          <w:spacing w:val="2"/>
          <w:sz w:val="21"/>
          <w:vertAlign w:val="superscript"/>
        </w:rPr>
        <w:t>2</w:t>
      </w:r>
      <w:r>
        <w:rPr>
          <w:i/>
          <w:spacing w:val="2"/>
          <w:sz w:val="21"/>
        </w:rPr>
        <w:t xml:space="preserve"> AN</w:t>
      </w:r>
      <w:r>
        <w:rPr>
          <w:i/>
          <w:spacing w:val="2"/>
          <w:sz w:val="21"/>
          <w:vertAlign w:val="superscript"/>
        </w:rPr>
        <w:t>2</w:t>
      </w:r>
      <w:r>
        <w:rPr>
          <w:i/>
          <w:spacing w:val="2"/>
          <w:sz w:val="21"/>
        </w:rPr>
        <w:t xml:space="preserve"> =AR</w:t>
      </w:r>
      <w:r>
        <w:rPr>
          <w:i/>
          <w:spacing w:val="2"/>
          <w:sz w:val="21"/>
          <w:vertAlign w:val="superscript"/>
        </w:rPr>
        <w:t>2</w:t>
      </w:r>
      <w:r>
        <w:rPr>
          <w:spacing w:val="2"/>
          <w:sz w:val="21"/>
        </w:rPr>
        <w:t xml:space="preserve"> : </w:t>
      </w:r>
      <w:r>
        <w:rPr>
          <w:i/>
          <w:spacing w:val="2"/>
          <w:sz w:val="21"/>
        </w:rPr>
        <w:t>AN</w:t>
      </w:r>
      <w:r>
        <w:rPr>
          <w:i/>
          <w:spacing w:val="2"/>
          <w:sz w:val="21"/>
          <w:vertAlign w:val="superscript"/>
        </w:rPr>
        <w:t>2</w:t>
      </w:r>
      <w:r>
        <w:rPr>
          <w:i/>
          <w:spacing w:val="2"/>
          <w:sz w:val="21"/>
        </w:rPr>
        <w:t>,</w:t>
      </w:r>
    </w:p>
    <w:p w14:paraId="7ED7F33D" w14:textId="77777777" w:rsidR="00000000" w:rsidRDefault="00000000">
      <w:pPr>
        <w:kinsoku w:val="0"/>
        <w:overflowPunct w:val="0"/>
        <w:autoSpaceDE/>
        <w:autoSpaceDN/>
        <w:adjustRightInd/>
        <w:spacing w:line="218" w:lineRule="exact"/>
        <w:ind w:right="72"/>
        <w:jc w:val="both"/>
        <w:textAlignment w:val="baseline"/>
        <w:rPr>
          <w:sz w:val="21"/>
        </w:rPr>
      </w:pPr>
      <w:r>
        <w:rPr>
          <w:sz w:val="21"/>
        </w:rPr>
        <w:t xml:space="preserve">and therefore the ratio of the specific gravity of the solid to that of the fluid is, by the enunciation, not less than the ratio </w:t>
      </w:r>
      <w:r>
        <w:rPr>
          <w:i/>
          <w:sz w:val="21"/>
        </w:rPr>
        <w:t>AR</w:t>
      </w:r>
      <w:r>
        <w:rPr>
          <w:i/>
          <w:sz w:val="21"/>
          <w:vertAlign w:val="superscript"/>
        </w:rPr>
        <w:t>2</w:t>
      </w:r>
      <w:r>
        <w:rPr>
          <w:i/>
          <w:sz w:val="21"/>
        </w:rPr>
        <w:t xml:space="preserve"> A</w:t>
      </w:r>
      <w:r>
        <w:rPr>
          <w:sz w:val="21"/>
        </w:rPr>
        <w:t>N</w:t>
      </w:r>
      <w:r>
        <w:rPr>
          <w:sz w:val="21"/>
          <w:vertAlign w:val="superscript"/>
        </w:rPr>
        <w:t>2</w:t>
      </w:r>
      <w:r>
        <w:rPr>
          <w:sz w:val="21"/>
        </w:rPr>
        <w:t>.</w:t>
      </w:r>
    </w:p>
    <w:p w14:paraId="3D9B6704" w14:textId="77777777" w:rsidR="00000000" w:rsidRDefault="00000000">
      <w:pPr>
        <w:kinsoku w:val="0"/>
        <w:overflowPunct w:val="0"/>
        <w:autoSpaceDE/>
        <w:autoSpaceDN/>
        <w:adjustRightInd/>
        <w:spacing w:line="220" w:lineRule="exact"/>
        <w:ind w:right="72" w:firstLine="288"/>
        <w:jc w:val="both"/>
        <w:textAlignment w:val="baseline"/>
        <w:rPr>
          <w:sz w:val="21"/>
        </w:rPr>
      </w:pPr>
      <w:r>
        <w:rPr>
          <w:sz w:val="21"/>
        </w:rPr>
        <w:t>But, by Prop. 1, the former ratio is equal to the ratio of the immersed por</w:t>
      </w:r>
      <w:r>
        <w:rPr>
          <w:sz w:val="21"/>
        </w:rPr>
        <w:softHyphen/>
        <w:t xml:space="preserve">tion to the whole solid, i.e. to the ratio </w:t>
      </w:r>
      <w:r>
        <w:rPr>
          <w:i/>
          <w:sz w:val="21"/>
        </w:rPr>
        <w:t>PV</w:t>
      </w:r>
      <w:r>
        <w:rPr>
          <w:i/>
          <w:sz w:val="21"/>
          <w:vertAlign w:val="superscript"/>
        </w:rPr>
        <w:t>2</w:t>
      </w:r>
      <w:r>
        <w:rPr>
          <w:sz w:val="21"/>
        </w:rPr>
        <w:t xml:space="preserve"> : </w:t>
      </w:r>
      <w:r>
        <w:rPr>
          <w:i/>
          <w:sz w:val="21"/>
        </w:rPr>
        <w:t>AN</w:t>
      </w:r>
      <w:r>
        <w:rPr>
          <w:i/>
          <w:sz w:val="21"/>
          <w:vertAlign w:val="superscript"/>
        </w:rPr>
        <w:t>2</w:t>
      </w:r>
      <w:r>
        <w:rPr>
          <w:i/>
          <w:sz w:val="21"/>
        </w:rPr>
        <w:t xml:space="preserve"> [On Conoids and Spheroids, </w:t>
      </w:r>
      <w:r>
        <w:rPr>
          <w:sz w:val="21"/>
        </w:rPr>
        <w:t>Prop. 24].</w:t>
      </w:r>
    </w:p>
    <w:p w14:paraId="0DCBE809" w14:textId="77777777" w:rsidR="00000000" w:rsidRDefault="00000000">
      <w:pPr>
        <w:tabs>
          <w:tab w:val="left" w:pos="2448"/>
        </w:tabs>
        <w:kinsoku w:val="0"/>
        <w:overflowPunct w:val="0"/>
        <w:autoSpaceDE/>
        <w:autoSpaceDN/>
        <w:adjustRightInd/>
        <w:spacing w:line="211" w:lineRule="exact"/>
        <w:ind w:left="216"/>
        <w:textAlignment w:val="baseline"/>
        <w:rPr>
          <w:spacing w:val="-3"/>
          <w:sz w:val="21"/>
        </w:rPr>
      </w:pPr>
      <w:r>
        <w:rPr>
          <w:spacing w:val="-3"/>
          <w:sz w:val="21"/>
        </w:rPr>
        <w:t>Hence</w:t>
      </w:r>
      <w:r>
        <w:rPr>
          <w:spacing w:val="-3"/>
          <w:sz w:val="21"/>
        </w:rPr>
        <w:tab/>
      </w:r>
      <w:r>
        <w:rPr>
          <w:i/>
          <w:spacing w:val="-3"/>
          <w:sz w:val="21"/>
        </w:rPr>
        <w:t>PV</w:t>
      </w:r>
      <w:r>
        <w:rPr>
          <w:i/>
          <w:spacing w:val="-3"/>
          <w:sz w:val="21"/>
          <w:vertAlign w:val="superscript"/>
        </w:rPr>
        <w:t>2</w:t>
      </w:r>
      <w:r>
        <w:rPr>
          <w:spacing w:val="-3"/>
          <w:sz w:val="21"/>
        </w:rPr>
        <w:t xml:space="preserve"> : AN</w:t>
      </w:r>
      <w:r>
        <w:rPr>
          <w:spacing w:val="-3"/>
          <w:sz w:val="21"/>
          <w:vertAlign w:val="superscript"/>
        </w:rPr>
        <w:t>2</w:t>
      </w:r>
      <w:r>
        <w:rPr>
          <w:spacing w:val="-3"/>
          <w:sz w:val="21"/>
        </w:rPr>
        <w:t>&lt;AR</w:t>
      </w:r>
      <w:r>
        <w:rPr>
          <w:spacing w:val="-3"/>
          <w:sz w:val="21"/>
          <w:vertAlign w:val="superscript"/>
        </w:rPr>
        <w:t>2</w:t>
      </w:r>
      <w:r>
        <w:rPr>
          <w:spacing w:val="-3"/>
          <w:sz w:val="21"/>
        </w:rPr>
        <w:t xml:space="preserve"> : AN2,</w:t>
      </w:r>
    </w:p>
    <w:p w14:paraId="6291641B" w14:textId="77777777" w:rsidR="00000000" w:rsidRDefault="00000000">
      <w:pPr>
        <w:widowControl/>
        <w:rPr>
          <w:sz w:val="24"/>
        </w:rPr>
        <w:sectPr w:rsidR="00000000">
          <w:pgSz w:w="8222" w:h="13003"/>
          <w:pgMar w:top="660" w:right="795" w:bottom="687" w:left="587" w:header="720" w:footer="720" w:gutter="0"/>
          <w:cols w:space="720"/>
          <w:noEndnote/>
        </w:sectPr>
      </w:pPr>
    </w:p>
    <w:p w14:paraId="7EBA3A8B" w14:textId="77777777" w:rsidR="00000000" w:rsidRDefault="00000000">
      <w:pPr>
        <w:tabs>
          <w:tab w:val="left" w:pos="2736"/>
        </w:tabs>
        <w:kinsoku w:val="0"/>
        <w:overflowPunct w:val="0"/>
        <w:autoSpaceDE/>
        <w:autoSpaceDN/>
        <w:adjustRightInd/>
        <w:spacing w:before="13" w:line="222" w:lineRule="exact"/>
        <w:ind w:left="72"/>
        <w:textAlignment w:val="baseline"/>
        <w:rPr>
          <w:spacing w:val="1"/>
        </w:rPr>
      </w:pPr>
      <w:r>
        <w:rPr>
          <w:spacing w:val="1"/>
        </w:rPr>
        <w:lastRenderedPageBreak/>
        <w:t>144</w:t>
      </w:r>
      <w:r>
        <w:rPr>
          <w:spacing w:val="1"/>
        </w:rPr>
        <w:tab/>
        <w:t>ARCHIMEDES</w:t>
      </w:r>
    </w:p>
    <w:p w14:paraId="4964E56D" w14:textId="77777777" w:rsidR="00000000" w:rsidRDefault="00000000">
      <w:pPr>
        <w:tabs>
          <w:tab w:val="left" w:pos="3024"/>
        </w:tabs>
        <w:kinsoku w:val="0"/>
        <w:overflowPunct w:val="0"/>
        <w:autoSpaceDE/>
        <w:autoSpaceDN/>
        <w:adjustRightInd/>
        <w:spacing w:before="74" w:line="222" w:lineRule="exact"/>
        <w:ind w:left="72"/>
        <w:textAlignment w:val="baseline"/>
        <w:rPr>
          <w:spacing w:val="9"/>
        </w:rPr>
      </w:pPr>
      <w:r>
        <w:rPr>
          <w:spacing w:val="9"/>
        </w:rPr>
        <w:t>or</w:t>
      </w:r>
      <w:r>
        <w:rPr>
          <w:spacing w:val="9"/>
        </w:rPr>
        <w:tab/>
        <w:t>PIT&lt;AR.</w:t>
      </w:r>
    </w:p>
    <w:p w14:paraId="3EC2550C" w14:textId="77777777" w:rsidR="00000000" w:rsidRDefault="00000000">
      <w:pPr>
        <w:tabs>
          <w:tab w:val="left" w:pos="2304"/>
        </w:tabs>
        <w:kinsoku w:val="0"/>
        <w:overflowPunct w:val="0"/>
        <w:autoSpaceDE/>
        <w:autoSpaceDN/>
        <w:adjustRightInd/>
        <w:spacing w:before="3" w:line="213" w:lineRule="exact"/>
        <w:ind w:left="288"/>
        <w:textAlignment w:val="baseline"/>
        <w:rPr>
          <w:i/>
          <w:spacing w:val="9"/>
        </w:rPr>
      </w:pPr>
      <w:r>
        <w:rPr>
          <w:spacing w:val="9"/>
        </w:rPr>
        <w:t>It follows that</w:t>
      </w:r>
      <w:r>
        <w:rPr>
          <w:spacing w:val="9"/>
        </w:rPr>
        <w:tab/>
      </w:r>
      <w:r>
        <w:rPr>
          <w:i/>
          <w:spacing w:val="9"/>
        </w:rPr>
        <w:t>PF(=3PV)&lt;1AR</w:t>
      </w:r>
    </w:p>
    <w:p w14:paraId="40458E04" w14:textId="77777777" w:rsidR="00000000" w:rsidRDefault="00000000">
      <w:pPr>
        <w:kinsoku w:val="0"/>
        <w:overflowPunct w:val="0"/>
        <w:autoSpaceDE/>
        <w:autoSpaceDN/>
        <w:adjustRightInd/>
        <w:spacing w:line="217" w:lineRule="exact"/>
        <w:ind w:left="72"/>
        <w:jc w:val="center"/>
        <w:textAlignment w:val="baseline"/>
        <w:rPr>
          <w:i/>
          <w:spacing w:val="7"/>
        </w:rPr>
      </w:pPr>
      <w:r>
        <w:rPr>
          <w:i/>
          <w:spacing w:val="7"/>
        </w:rPr>
        <w:t>&lt;AO.</w:t>
      </w:r>
    </w:p>
    <w:p w14:paraId="4766156E" w14:textId="77777777" w:rsidR="00000000" w:rsidRDefault="00000000">
      <w:pPr>
        <w:kinsoku w:val="0"/>
        <w:overflowPunct w:val="0"/>
        <w:autoSpaceDE/>
        <w:autoSpaceDN/>
        <w:adjustRightInd/>
        <w:spacing w:line="224" w:lineRule="exact"/>
        <w:ind w:left="72" w:right="72"/>
        <w:jc w:val="both"/>
        <w:textAlignment w:val="baseline"/>
        <w:rPr>
          <w:i/>
        </w:rPr>
      </w:pPr>
      <w:r>
        <w:t xml:space="preserve">If, therefore, </w:t>
      </w:r>
      <w:r>
        <w:rPr>
          <w:i/>
        </w:rPr>
        <w:t xml:space="preserve">OK </w:t>
      </w:r>
      <w:r>
        <w:t xml:space="preserve">be drawn from </w:t>
      </w:r>
      <w:r>
        <w:rPr>
          <w:i/>
        </w:rPr>
        <w:t xml:space="preserve">0 </w:t>
      </w:r>
      <w:r>
        <w:t xml:space="preserve">perpendicular to </w:t>
      </w:r>
      <w:r>
        <w:rPr>
          <w:i/>
        </w:rPr>
        <w:t xml:space="preserve">OA, </w:t>
      </w:r>
      <w:r>
        <w:t xml:space="preserve">it will meet </w:t>
      </w:r>
      <w:r>
        <w:rPr>
          <w:i/>
        </w:rPr>
        <w:t xml:space="preserve">PF </w:t>
      </w:r>
      <w:r>
        <w:t>be</w:t>
      </w:r>
      <w:r>
        <w:softHyphen/>
        <w:t xml:space="preserve">tween </w:t>
      </w:r>
      <w:r>
        <w:rPr>
          <w:i/>
        </w:rPr>
        <w:t xml:space="preserve">P </w:t>
      </w:r>
      <w:r>
        <w:t xml:space="preserve">and </w:t>
      </w:r>
      <w:r>
        <w:rPr>
          <w:i/>
        </w:rPr>
        <w:t>F.</w:t>
      </w:r>
    </w:p>
    <w:p w14:paraId="3250FEF8" w14:textId="77777777" w:rsidR="00000000" w:rsidRDefault="00000000">
      <w:pPr>
        <w:kinsoku w:val="0"/>
        <w:overflowPunct w:val="0"/>
        <w:autoSpaceDE/>
        <w:autoSpaceDN/>
        <w:adjustRightInd/>
        <w:spacing w:line="221" w:lineRule="exact"/>
        <w:ind w:left="72" w:right="72" w:firstLine="216"/>
        <w:jc w:val="both"/>
        <w:textAlignment w:val="baseline"/>
      </w:pPr>
      <w:r>
        <w:t xml:space="preserve">Also, if </w:t>
      </w:r>
      <w:r>
        <w:rPr>
          <w:i/>
        </w:rPr>
        <w:t xml:space="preserve">CK </w:t>
      </w:r>
      <w:r>
        <w:t xml:space="preserve">be joined, the triangle </w:t>
      </w:r>
      <w:r>
        <w:rPr>
          <w:i/>
        </w:rPr>
        <w:t xml:space="preserve">KCO </w:t>
      </w:r>
      <w:r>
        <w:t xml:space="preserve">is equal and similar to the triangle formed by the normal, the subnormal and the ordinate at </w:t>
      </w:r>
      <w:r>
        <w:rPr>
          <w:i/>
        </w:rPr>
        <w:t xml:space="preserve">P </w:t>
      </w:r>
      <w:r>
        <w:t xml:space="preserve">(since </w:t>
      </w:r>
      <w:r>
        <w:rPr>
          <w:i/>
        </w:rPr>
        <w:t xml:space="preserve">CO </w:t>
      </w:r>
      <w:r>
        <w:t xml:space="preserve">= 1p or the subnormal, and </w:t>
      </w:r>
      <w:r>
        <w:rPr>
          <w:i/>
        </w:rPr>
        <w:t xml:space="preserve">KO </w:t>
      </w:r>
      <w:r>
        <w:t>is equal to the ordinate).</w:t>
      </w:r>
    </w:p>
    <w:p w14:paraId="68523A0C" w14:textId="77777777" w:rsidR="00000000" w:rsidRDefault="00000000">
      <w:pPr>
        <w:kinsoku w:val="0"/>
        <w:overflowPunct w:val="0"/>
        <w:autoSpaceDE/>
        <w:autoSpaceDN/>
        <w:adjustRightInd/>
        <w:spacing w:before="4" w:line="222" w:lineRule="exact"/>
        <w:ind w:left="72" w:right="72" w:firstLine="216"/>
        <w:jc w:val="both"/>
        <w:textAlignment w:val="baseline"/>
      </w:pPr>
      <w:r>
        <w:t xml:space="preserve">Therefore </w:t>
      </w:r>
      <w:r>
        <w:rPr>
          <w:i/>
        </w:rPr>
        <w:t xml:space="preserve">CK </w:t>
      </w:r>
      <w:r>
        <w:t xml:space="preserve">is parallel to the normal at P, and therefore perpendicular to the tangent at </w:t>
      </w:r>
      <w:r>
        <w:rPr>
          <w:i/>
        </w:rPr>
        <w:t xml:space="preserve">P </w:t>
      </w:r>
      <w:r>
        <w:t>and to the surface of the fluid.</w:t>
      </w:r>
    </w:p>
    <w:p w14:paraId="3589C2EA" w14:textId="77777777" w:rsidR="00000000" w:rsidRDefault="00000000">
      <w:pPr>
        <w:kinsoku w:val="0"/>
        <w:overflowPunct w:val="0"/>
        <w:autoSpaceDE/>
        <w:autoSpaceDN/>
        <w:adjustRightInd/>
        <w:spacing w:line="221" w:lineRule="exact"/>
        <w:ind w:left="72" w:right="72" w:firstLine="216"/>
        <w:jc w:val="both"/>
        <w:textAlignment w:val="baseline"/>
      </w:pPr>
      <w:r>
        <w:t xml:space="preserve">hence, if parallels to </w:t>
      </w:r>
      <w:r>
        <w:rPr>
          <w:i/>
        </w:rPr>
        <w:t xml:space="preserve">CK </w:t>
      </w:r>
      <w:r>
        <w:t xml:space="preserve">be drawn through </w:t>
      </w:r>
      <w:r>
        <w:rPr>
          <w:i/>
        </w:rPr>
        <w:t xml:space="preserve">F, H, </w:t>
      </w:r>
      <w:r>
        <w:t>they will be perpendicular to the surface of the fluid, and the force acting on the submerged portion of the solid will act upwards along the former, while the weight of the other portion will act downwards along the latter.</w:t>
      </w:r>
    </w:p>
    <w:p w14:paraId="01075BB6" w14:textId="77777777" w:rsidR="00000000" w:rsidRDefault="00000000">
      <w:pPr>
        <w:kinsoku w:val="0"/>
        <w:overflowPunct w:val="0"/>
        <w:autoSpaceDE/>
        <w:autoSpaceDN/>
        <w:adjustRightInd/>
        <w:spacing w:line="218" w:lineRule="exact"/>
        <w:ind w:left="72" w:right="72" w:firstLine="216"/>
        <w:jc w:val="both"/>
        <w:textAlignment w:val="baseline"/>
      </w:pPr>
      <w:r>
        <w:t xml:space="preserve">Therefore the solid will not remain in its position but will turn until </w:t>
      </w:r>
      <w:r>
        <w:rPr>
          <w:i/>
        </w:rPr>
        <w:t xml:space="preserve">AN </w:t>
      </w:r>
      <w:r>
        <w:t>assumes a vertical position.</w:t>
      </w:r>
    </w:p>
    <w:p w14:paraId="1255FA49" w14:textId="77777777" w:rsidR="00000000" w:rsidRDefault="00000000">
      <w:pPr>
        <w:kinsoku w:val="0"/>
        <w:overflowPunct w:val="0"/>
        <w:autoSpaceDE/>
        <w:autoSpaceDN/>
        <w:adjustRightInd/>
        <w:spacing w:before="140" w:line="222" w:lineRule="exact"/>
        <w:ind w:left="72"/>
        <w:jc w:val="center"/>
        <w:textAlignment w:val="baseline"/>
        <w:rPr>
          <w:spacing w:val="5"/>
        </w:rPr>
      </w:pPr>
      <w:r>
        <w:rPr>
          <w:b/>
          <w:spacing w:val="5"/>
          <w:sz w:val="15"/>
        </w:rPr>
        <w:t xml:space="preserve">PROPOSITION </w:t>
      </w:r>
      <w:r>
        <w:rPr>
          <w:spacing w:val="5"/>
        </w:rPr>
        <w:t>5</w:t>
      </w:r>
    </w:p>
    <w:p w14:paraId="076F7999" w14:textId="77777777" w:rsidR="00000000" w:rsidRDefault="00000000">
      <w:pPr>
        <w:kinsoku w:val="0"/>
        <w:overflowPunct w:val="0"/>
        <w:autoSpaceDE/>
        <w:autoSpaceDN/>
        <w:adjustRightInd/>
        <w:spacing w:before="93" w:line="219" w:lineRule="exact"/>
        <w:ind w:left="72" w:right="72"/>
        <w:jc w:val="both"/>
        <w:textAlignment w:val="baseline"/>
        <w:rPr>
          <w:i/>
        </w:rPr>
      </w:pPr>
      <w:r>
        <w:rPr>
          <w:i/>
        </w:rPr>
        <w:t xml:space="preserve">Given a right segment of </w:t>
      </w:r>
      <w:r>
        <w:t xml:space="preserve">a </w:t>
      </w:r>
      <w:r>
        <w:rPr>
          <w:i/>
        </w:rPr>
        <w:t>paraboloid of revolution such that its axis AN is greater than ip (where p is the parameter), and its specific gravity is less than that of a fluid but in a ratio to it not greater than the ratio {AN</w:t>
      </w:r>
      <w:r>
        <w:rPr>
          <w:i/>
          <w:vertAlign w:val="superscript"/>
        </w:rPr>
        <w:t>2</w:t>
      </w:r>
      <w:r>
        <w:rPr>
          <w:i/>
        </w:rPr>
        <w:t xml:space="preserve"> — (AN — </w:t>
      </w:r>
      <w:r>
        <w:t>ip)</w:t>
      </w:r>
      <w:r>
        <w:rPr>
          <w:vertAlign w:val="superscript"/>
        </w:rPr>
        <w:t>2</w:t>
      </w:r>
      <w:r>
        <w:t xml:space="preserve">} </w:t>
      </w:r>
      <w:r>
        <w:rPr>
          <w:i/>
        </w:rPr>
        <w:t>AN</w:t>
      </w:r>
      <w:r>
        <w:rPr>
          <w:i/>
          <w:vertAlign w:val="superscript"/>
        </w:rPr>
        <w:t>2</w:t>
      </w:r>
      <w:r>
        <w:rPr>
          <w:i/>
        </w:rPr>
        <w:t>, if the segment be placed in the fluid with its axis inclined at any angle to the vertical, but so that its base is completely submerged, it will not remain in that position but will return to the position in which AN is vertical.</w:t>
      </w:r>
    </w:p>
    <w:p w14:paraId="5A988E9A" w14:textId="77777777" w:rsidR="00000000" w:rsidRDefault="00000000">
      <w:pPr>
        <w:kinsoku w:val="0"/>
        <w:overflowPunct w:val="0"/>
        <w:autoSpaceDE/>
        <w:autoSpaceDN/>
        <w:adjustRightInd/>
        <w:spacing w:before="2" w:line="222" w:lineRule="exact"/>
        <w:ind w:left="72" w:right="72" w:firstLine="216"/>
        <w:jc w:val="both"/>
        <w:textAlignment w:val="baseline"/>
        <w:rPr>
          <w:i/>
        </w:rPr>
      </w:pPr>
      <w:r>
        <w:t xml:space="preserve">Let a plane be drawn through </w:t>
      </w:r>
      <w:r>
        <w:rPr>
          <w:i/>
        </w:rPr>
        <w:t xml:space="preserve">AN, </w:t>
      </w:r>
      <w:r>
        <w:t xml:space="preserve">as placed, perpendicular to the surface of the fluid and cutting the segment of the paraboloid in the parabola </w:t>
      </w:r>
      <w:r>
        <w:rPr>
          <w:i/>
        </w:rPr>
        <w:t>BAB',</w:t>
      </w:r>
    </w:p>
    <w:p w14:paraId="29A38BFE" w14:textId="77777777" w:rsidR="00000000" w:rsidRDefault="00000000">
      <w:pPr>
        <w:tabs>
          <w:tab w:val="left" w:pos="4752"/>
        </w:tabs>
        <w:kinsoku w:val="0"/>
        <w:overflowPunct w:val="0"/>
        <w:autoSpaceDE/>
        <w:autoSpaceDN/>
        <w:adjustRightInd/>
        <w:spacing w:line="220" w:lineRule="exact"/>
        <w:ind w:left="72"/>
        <w:jc w:val="both"/>
        <w:textAlignment w:val="baseline"/>
      </w:pPr>
      <w:r>
        <w:rPr>
          <w:noProof/>
        </w:rPr>
        <w:pict w14:anchorId="362772F1">
          <v:shape id="_x0000_s1362" type="#_x0000_t75" style="position:absolute;left:0;text-align:left;margin-left:245.35pt;margin-top:344.15pt;width:130.65pt;height:105.15pt;z-index:-100;mso-wrap-distance-left:0;mso-wrap-distance-top:0;mso-wrap-distance-right:0;mso-wrap-distance-bottom:0;mso-position-horizontal-relative:page;mso-position-vertical-relative:page" wrapcoords="8363 0 8363 595 0 595 0 21606 21614 21606 21614 0 8363 0" o:allowincell="f">
            <v:imagedata r:id="rId139" o:title=""/>
            <w10:wrap type="through" anchorx="page" anchory="page"/>
          </v:shape>
        </w:pict>
      </w:r>
      <w:r>
        <w:t xml:space="preserve">the base of the segment in </w:t>
      </w:r>
      <w:r>
        <w:rPr>
          <w:i/>
        </w:rPr>
        <w:t xml:space="preserve">BB', </w:t>
      </w:r>
      <w:r>
        <w:t>and the</w:t>
      </w:r>
      <w:r>
        <w:tab/>
      </w:r>
      <w:r>
        <w:rPr>
          <w:b/>
          <w:sz w:val="15"/>
        </w:rPr>
        <w:t xml:space="preserve">T P </w:t>
      </w:r>
      <w:r>
        <w:t xml:space="preserve">plane of the surface of the fluid in the chord </w:t>
      </w:r>
      <w:r>
        <w:rPr>
          <w:i/>
        </w:rPr>
        <w:t xml:space="preserve">QQ' </w:t>
      </w:r>
      <w:r>
        <w:t>of the parabola.</w:t>
      </w:r>
    </w:p>
    <w:p w14:paraId="023E4992" w14:textId="77777777" w:rsidR="00000000" w:rsidRDefault="00000000">
      <w:pPr>
        <w:kinsoku w:val="0"/>
        <w:overflowPunct w:val="0"/>
        <w:autoSpaceDE/>
        <w:autoSpaceDN/>
        <w:adjustRightInd/>
        <w:spacing w:line="221" w:lineRule="exact"/>
        <w:ind w:left="72" w:firstLine="216"/>
        <w:jc w:val="both"/>
        <w:textAlignment w:val="baseline"/>
      </w:pPr>
      <w:r>
        <w:t xml:space="preserve">Draw the tangent </w:t>
      </w:r>
      <w:r>
        <w:rPr>
          <w:i/>
        </w:rPr>
        <w:t xml:space="preserve">.PT </w:t>
      </w:r>
      <w:r>
        <w:t xml:space="preserve">parallel to </w:t>
      </w:r>
      <w:r>
        <w:rPr>
          <w:i/>
        </w:rPr>
        <w:t xml:space="preserve">QQ', </w:t>
      </w:r>
      <w:r>
        <w:t xml:space="preserve">and the diameter </w:t>
      </w:r>
      <w:r>
        <w:rPr>
          <w:i/>
        </w:rPr>
        <w:t xml:space="preserve">PV, </w:t>
      </w:r>
      <w:r>
        <w:t>bisecting QQ', will accordingly be the axis of the portion of the paraboloid above the surface of the fluid.</w:t>
      </w:r>
    </w:p>
    <w:p w14:paraId="2A9925A8" w14:textId="77777777" w:rsidR="00000000" w:rsidRDefault="00000000">
      <w:pPr>
        <w:kinsoku w:val="0"/>
        <w:overflowPunct w:val="0"/>
        <w:autoSpaceDE/>
        <w:autoSpaceDN/>
        <w:adjustRightInd/>
        <w:spacing w:line="219" w:lineRule="exact"/>
        <w:ind w:left="72" w:firstLine="216"/>
        <w:jc w:val="both"/>
        <w:textAlignment w:val="baseline"/>
        <w:rPr>
          <w:spacing w:val="6"/>
        </w:rPr>
      </w:pPr>
      <w:r>
        <w:rPr>
          <w:spacing w:val="6"/>
        </w:rPr>
        <w:t xml:space="preserve">Let </w:t>
      </w:r>
      <w:r>
        <w:rPr>
          <w:i/>
          <w:spacing w:val="6"/>
        </w:rPr>
        <w:t xml:space="preserve">F </w:t>
      </w:r>
      <w:r>
        <w:rPr>
          <w:spacing w:val="6"/>
        </w:rPr>
        <w:t>be the centre of gravity of the por</w:t>
      </w:r>
      <w:r>
        <w:rPr>
          <w:spacing w:val="6"/>
        </w:rPr>
        <w:softHyphen/>
        <w:t xml:space="preserve">tion above the surface, </w:t>
      </w:r>
      <w:r>
        <w:rPr>
          <w:i/>
          <w:spacing w:val="6"/>
        </w:rPr>
        <w:t xml:space="preserve">C </w:t>
      </w:r>
      <w:r>
        <w:rPr>
          <w:spacing w:val="6"/>
        </w:rPr>
        <w:t xml:space="preserve">that of the whole solid, and produce </w:t>
      </w:r>
      <w:r>
        <w:rPr>
          <w:i/>
          <w:spacing w:val="6"/>
        </w:rPr>
        <w:t xml:space="preserve">FC </w:t>
      </w:r>
      <w:r>
        <w:rPr>
          <w:spacing w:val="6"/>
        </w:rPr>
        <w:t xml:space="preserve">to </w:t>
      </w:r>
      <w:r>
        <w:rPr>
          <w:i/>
          <w:spacing w:val="6"/>
        </w:rPr>
        <w:t xml:space="preserve">H, </w:t>
      </w:r>
      <w:r>
        <w:rPr>
          <w:spacing w:val="6"/>
        </w:rPr>
        <w:t>the centre of</w:t>
      </w:r>
    </w:p>
    <w:p w14:paraId="504659AD" w14:textId="77777777" w:rsidR="00000000" w:rsidRDefault="00000000">
      <w:pPr>
        <w:tabs>
          <w:tab w:val="left" w:pos="4248"/>
        </w:tabs>
        <w:kinsoku w:val="0"/>
        <w:overflowPunct w:val="0"/>
        <w:autoSpaceDE/>
        <w:autoSpaceDN/>
        <w:adjustRightInd/>
        <w:spacing w:line="215" w:lineRule="exact"/>
        <w:ind w:left="72"/>
        <w:textAlignment w:val="baseline"/>
      </w:pPr>
      <w:r>
        <w:t>gravity of the immersed portion.</w:t>
      </w:r>
      <w:r>
        <w:tab/>
        <w:t>a</w:t>
      </w:r>
    </w:p>
    <w:p w14:paraId="35EB22CE" w14:textId="77777777" w:rsidR="00000000" w:rsidRDefault="00000000">
      <w:pPr>
        <w:kinsoku w:val="0"/>
        <w:overflowPunct w:val="0"/>
        <w:autoSpaceDE/>
        <w:autoSpaceDN/>
        <w:adjustRightInd/>
        <w:spacing w:line="369" w:lineRule="exact"/>
        <w:ind w:left="288"/>
        <w:textAlignment w:val="baseline"/>
        <w:rPr>
          <w:i/>
          <w:spacing w:val="3"/>
          <w:sz w:val="15"/>
        </w:rPr>
      </w:pPr>
      <w:r>
        <w:rPr>
          <w:spacing w:val="3"/>
        </w:rPr>
        <w:t xml:space="preserve">As in the last proposition, </w:t>
      </w:r>
      <w:r>
        <w:rPr>
          <w:i/>
          <w:spacing w:val="3"/>
          <w:sz w:val="23"/>
        </w:rPr>
        <w:t>Aci&gt;</w:t>
      </w:r>
      <w:r>
        <w:rPr>
          <w:i/>
          <w:spacing w:val="3"/>
          <w:sz w:val="23"/>
          <w:vertAlign w:val="superscript"/>
        </w:rPr>
        <w:t>1</w:t>
      </w:r>
      <w:r>
        <w:rPr>
          <w:i/>
          <w:spacing w:val="3"/>
          <w:sz w:val="23"/>
        </w:rPr>
        <w:t>-</w:t>
      </w:r>
      <w:r>
        <w:rPr>
          <w:i/>
          <w:spacing w:val="3"/>
          <w:sz w:val="23"/>
          <w:vertAlign w:val="superscript"/>
        </w:rPr>
        <w:t>,</w:t>
      </w:r>
      <w:r>
        <w:rPr>
          <w:spacing w:val="3"/>
        </w:rPr>
        <w:t xml:space="preserve"> and we measure </w:t>
      </w:r>
      <w:r>
        <w:rPr>
          <w:i/>
          <w:spacing w:val="3"/>
        </w:rPr>
        <w:t xml:space="preserve">CO </w:t>
      </w:r>
      <w:r>
        <w:rPr>
          <w:spacing w:val="3"/>
        </w:rPr>
        <w:t xml:space="preserve">along </w:t>
      </w:r>
      <w:r>
        <w:rPr>
          <w:i/>
          <w:spacing w:val="3"/>
        </w:rPr>
        <w:t xml:space="preserve">CA </w:t>
      </w:r>
      <w:r>
        <w:rPr>
          <w:spacing w:val="3"/>
        </w:rPr>
        <w:t xml:space="preserve">equal to </w:t>
      </w:r>
      <w:r>
        <w:rPr>
          <w:i/>
          <w:spacing w:val="3"/>
          <w:sz w:val="15"/>
        </w:rPr>
        <w:t>I</w:t>
      </w:r>
    </w:p>
    <w:p w14:paraId="18A31453" w14:textId="77777777" w:rsidR="00000000" w:rsidRDefault="00000000">
      <w:pPr>
        <w:kinsoku w:val="0"/>
        <w:overflowPunct w:val="0"/>
        <w:autoSpaceDE/>
        <w:autoSpaceDN/>
        <w:adjustRightInd/>
        <w:spacing w:before="86" w:line="222" w:lineRule="exact"/>
        <w:ind w:left="72"/>
        <w:textAlignment w:val="baseline"/>
        <w:rPr>
          <w:i/>
          <w:spacing w:val="5"/>
        </w:rPr>
      </w:pPr>
      <w:r>
        <w:rPr>
          <w:spacing w:val="5"/>
        </w:rPr>
        <w:t xml:space="preserve">and </w:t>
      </w:r>
      <w:r>
        <w:rPr>
          <w:i/>
          <w:spacing w:val="5"/>
        </w:rPr>
        <w:t xml:space="preserve">OR </w:t>
      </w:r>
      <w:r>
        <w:rPr>
          <w:spacing w:val="5"/>
        </w:rPr>
        <w:t xml:space="preserve">along </w:t>
      </w:r>
      <w:r>
        <w:rPr>
          <w:i/>
          <w:spacing w:val="5"/>
        </w:rPr>
        <w:t xml:space="preserve">OC </w:t>
      </w:r>
      <w:r>
        <w:rPr>
          <w:spacing w:val="5"/>
        </w:rPr>
        <w:t xml:space="preserve">equal to </w:t>
      </w:r>
      <w:r>
        <w:rPr>
          <w:i/>
          <w:spacing w:val="5"/>
        </w:rPr>
        <w:t>4.A0.</w:t>
      </w:r>
    </w:p>
    <w:p w14:paraId="434F85AD" w14:textId="77777777" w:rsidR="00000000" w:rsidRDefault="00000000">
      <w:pPr>
        <w:tabs>
          <w:tab w:val="left" w:pos="2304"/>
        </w:tabs>
        <w:kinsoku w:val="0"/>
        <w:overflowPunct w:val="0"/>
        <w:autoSpaceDE/>
        <w:autoSpaceDN/>
        <w:adjustRightInd/>
        <w:spacing w:line="220" w:lineRule="exact"/>
        <w:ind w:left="288"/>
        <w:textAlignment w:val="baseline"/>
        <w:rPr>
          <w:spacing w:val="11"/>
        </w:rPr>
      </w:pPr>
      <w:r>
        <w:rPr>
          <w:spacing w:val="11"/>
        </w:rPr>
        <w:t>Then</w:t>
      </w:r>
      <w:r>
        <w:rPr>
          <w:spacing w:val="11"/>
        </w:rPr>
        <w:tab/>
      </w:r>
      <w:r>
        <w:rPr>
          <w:i/>
          <w:spacing w:val="11"/>
        </w:rPr>
        <w:t xml:space="preserve">AN =MC, </w:t>
      </w:r>
      <w:r>
        <w:rPr>
          <w:spacing w:val="11"/>
        </w:rPr>
        <w:t xml:space="preserve">and </w:t>
      </w:r>
      <w:r>
        <w:rPr>
          <w:i/>
          <w:spacing w:val="11"/>
        </w:rPr>
        <w:t xml:space="preserve">AR= </w:t>
      </w:r>
      <w:r>
        <w:rPr>
          <w:spacing w:val="11"/>
        </w:rPr>
        <w:t>I-40;</w:t>
      </w:r>
    </w:p>
    <w:p w14:paraId="5CC8094D" w14:textId="77777777" w:rsidR="00000000" w:rsidRDefault="00000000">
      <w:pPr>
        <w:tabs>
          <w:tab w:val="left" w:pos="2736"/>
        </w:tabs>
        <w:kinsoku w:val="0"/>
        <w:overflowPunct w:val="0"/>
        <w:autoSpaceDE/>
        <w:autoSpaceDN/>
        <w:adjustRightInd/>
        <w:spacing w:line="217" w:lineRule="exact"/>
        <w:ind w:left="72"/>
        <w:textAlignment w:val="baseline"/>
        <w:rPr>
          <w:i/>
        </w:rPr>
      </w:pPr>
      <w:r>
        <w:t>and we derive, as before,</w:t>
      </w:r>
      <w:r>
        <w:tab/>
        <w:t xml:space="preserve">AR </w:t>
      </w:r>
      <w:r>
        <w:rPr>
          <w:i/>
        </w:rPr>
        <w:t>= (AN —1p).</w:t>
      </w:r>
    </w:p>
    <w:p w14:paraId="0119A572" w14:textId="77777777" w:rsidR="00000000" w:rsidRDefault="00000000">
      <w:pPr>
        <w:kinsoku w:val="0"/>
        <w:overflowPunct w:val="0"/>
        <w:autoSpaceDE/>
        <w:autoSpaceDN/>
        <w:adjustRightInd/>
        <w:spacing w:line="218" w:lineRule="exact"/>
        <w:ind w:left="288"/>
        <w:textAlignment w:val="baseline"/>
        <w:rPr>
          <w:spacing w:val="5"/>
        </w:rPr>
      </w:pPr>
      <w:r>
        <w:rPr>
          <w:spacing w:val="5"/>
        </w:rPr>
        <w:t>Now, by hypothesis,</w:t>
      </w:r>
    </w:p>
    <w:p w14:paraId="4FECAB0E" w14:textId="77777777" w:rsidR="00000000" w:rsidRDefault="00000000">
      <w:pPr>
        <w:kinsoku w:val="0"/>
        <w:overflowPunct w:val="0"/>
        <w:autoSpaceDE/>
        <w:autoSpaceDN/>
        <w:adjustRightInd/>
        <w:spacing w:before="2" w:line="222" w:lineRule="exact"/>
        <w:ind w:left="72"/>
        <w:jc w:val="center"/>
        <w:textAlignment w:val="baseline"/>
        <w:rPr>
          <w:spacing w:val="5"/>
        </w:rPr>
      </w:pPr>
      <w:r>
        <w:rPr>
          <w:spacing w:val="5"/>
        </w:rPr>
        <w:t>(spec. gravity of solid) : (spec. gravity of fluid)</w:t>
      </w:r>
    </w:p>
    <w:p w14:paraId="456B0B1C" w14:textId="77777777" w:rsidR="00000000" w:rsidRDefault="00000000">
      <w:pPr>
        <w:kinsoku w:val="0"/>
        <w:overflowPunct w:val="0"/>
        <w:autoSpaceDE/>
        <w:autoSpaceDN/>
        <w:adjustRightInd/>
        <w:spacing w:line="215" w:lineRule="exact"/>
        <w:ind w:left="72"/>
        <w:jc w:val="center"/>
        <w:textAlignment w:val="baseline"/>
        <w:rPr>
          <w:spacing w:val="8"/>
        </w:rPr>
      </w:pPr>
      <w:r>
        <w:rPr>
          <w:spacing w:val="8"/>
        </w:rPr>
        <w:t>&gt; tAN</w:t>
      </w:r>
      <w:r>
        <w:rPr>
          <w:spacing w:val="8"/>
          <w:vertAlign w:val="superscript"/>
        </w:rPr>
        <w:t>2</w:t>
      </w:r>
      <w:r>
        <w:rPr>
          <w:spacing w:val="8"/>
        </w:rPr>
        <w:t>— (AN-179)</w:t>
      </w:r>
      <w:r>
        <w:rPr>
          <w:spacing w:val="8"/>
          <w:vertAlign w:val="superscript"/>
        </w:rPr>
        <w:t>2</w:t>
      </w:r>
      <w:r>
        <w:rPr>
          <w:spacing w:val="8"/>
        </w:rPr>
        <w:t>i AN</w:t>
      </w:r>
      <w:r>
        <w:rPr>
          <w:spacing w:val="8"/>
          <w:vertAlign w:val="superscript"/>
        </w:rPr>
        <w:t>2</w:t>
      </w:r>
    </w:p>
    <w:p w14:paraId="3695FA01" w14:textId="77777777" w:rsidR="00000000" w:rsidRDefault="00000000">
      <w:pPr>
        <w:kinsoku w:val="0"/>
        <w:overflowPunct w:val="0"/>
        <w:autoSpaceDE/>
        <w:autoSpaceDN/>
        <w:adjustRightInd/>
        <w:spacing w:line="210" w:lineRule="exact"/>
        <w:ind w:left="72"/>
        <w:jc w:val="center"/>
        <w:textAlignment w:val="baseline"/>
        <w:rPr>
          <w:i/>
          <w:spacing w:val="-7"/>
        </w:rPr>
      </w:pPr>
      <w:r>
        <w:rPr>
          <w:spacing w:val="-7"/>
        </w:rPr>
        <w:t>&gt; (AN</w:t>
      </w:r>
      <w:r>
        <w:rPr>
          <w:spacing w:val="-7"/>
          <w:vertAlign w:val="superscript"/>
        </w:rPr>
        <w:t>2</w:t>
      </w:r>
      <w:r>
        <w:rPr>
          <w:i/>
          <w:spacing w:val="-7"/>
        </w:rPr>
        <w:t xml:space="preserve"> — A R</w:t>
      </w:r>
      <w:r>
        <w:rPr>
          <w:i/>
          <w:spacing w:val="-7"/>
          <w:vertAlign w:val="superscript"/>
        </w:rPr>
        <w:t>2</w:t>
      </w:r>
      <w:r>
        <w:rPr>
          <w:i/>
          <w:spacing w:val="-7"/>
        </w:rPr>
        <w:t>) : A N</w:t>
      </w:r>
      <w:r>
        <w:rPr>
          <w:i/>
          <w:spacing w:val="-7"/>
          <w:vertAlign w:val="superscript"/>
        </w:rPr>
        <w:t>2</w:t>
      </w:r>
      <w:r>
        <w:rPr>
          <w:i/>
          <w:spacing w:val="-7"/>
        </w:rPr>
        <w:t xml:space="preserve"> .</w:t>
      </w:r>
    </w:p>
    <w:p w14:paraId="32A4C11F" w14:textId="77777777" w:rsidR="00000000" w:rsidRDefault="00000000">
      <w:pPr>
        <w:kinsoku w:val="0"/>
        <w:overflowPunct w:val="0"/>
        <w:autoSpaceDE/>
        <w:autoSpaceDN/>
        <w:adjustRightInd/>
        <w:spacing w:line="209" w:lineRule="exact"/>
        <w:ind w:left="288"/>
        <w:textAlignment w:val="baseline"/>
        <w:rPr>
          <w:spacing w:val="4"/>
        </w:rPr>
      </w:pPr>
      <w:r>
        <w:rPr>
          <w:spacing w:val="4"/>
        </w:rPr>
        <w:t>Therefore</w:t>
      </w:r>
    </w:p>
    <w:p w14:paraId="7591840C" w14:textId="77777777" w:rsidR="00000000" w:rsidRDefault="00000000">
      <w:pPr>
        <w:kinsoku w:val="0"/>
        <w:overflowPunct w:val="0"/>
        <w:autoSpaceDE/>
        <w:autoSpaceDN/>
        <w:adjustRightInd/>
        <w:spacing w:before="6" w:line="222" w:lineRule="exact"/>
        <w:ind w:left="72"/>
        <w:jc w:val="center"/>
        <w:textAlignment w:val="baseline"/>
        <w:rPr>
          <w:spacing w:val="4"/>
        </w:rPr>
      </w:pPr>
      <w:r>
        <w:rPr>
          <w:spacing w:val="4"/>
        </w:rPr>
        <w:t>(portion submerged) : (whole solid)</w:t>
      </w:r>
    </w:p>
    <w:p w14:paraId="6A83ACA1" w14:textId="77777777" w:rsidR="00000000" w:rsidRDefault="00000000">
      <w:pPr>
        <w:kinsoku w:val="0"/>
        <w:overflowPunct w:val="0"/>
        <w:autoSpaceDE/>
        <w:autoSpaceDN/>
        <w:adjustRightInd/>
        <w:spacing w:before="7" w:line="222" w:lineRule="exact"/>
        <w:ind w:left="2952"/>
        <w:textAlignment w:val="baseline"/>
        <w:rPr>
          <w:spacing w:val="-7"/>
        </w:rPr>
      </w:pPr>
      <w:r>
        <w:rPr>
          <w:spacing w:val="-7"/>
        </w:rPr>
        <w:t>&gt; (AN= — A R</w:t>
      </w:r>
      <w:r>
        <w:rPr>
          <w:spacing w:val="-7"/>
          <w:vertAlign w:val="superscript"/>
        </w:rPr>
        <w:t>2</w:t>
      </w:r>
      <w:r>
        <w:rPr>
          <w:spacing w:val="-7"/>
        </w:rPr>
        <w:t>) : AN</w:t>
      </w:r>
      <w:r>
        <w:rPr>
          <w:spacing w:val="-7"/>
          <w:vertAlign w:val="superscript"/>
        </w:rPr>
        <w:t>2</w:t>
      </w:r>
      <w:r>
        <w:rPr>
          <w:spacing w:val="-7"/>
        </w:rPr>
        <w:t>,</w:t>
      </w:r>
    </w:p>
    <w:p w14:paraId="58828875" w14:textId="77777777" w:rsidR="00000000" w:rsidRDefault="00000000">
      <w:pPr>
        <w:widowControl/>
        <w:rPr>
          <w:sz w:val="24"/>
        </w:rPr>
        <w:sectPr w:rsidR="00000000">
          <w:pgSz w:w="8222" w:h="12960"/>
          <w:pgMar w:top="660" w:right="591" w:bottom="664" w:left="791" w:header="720" w:footer="720" w:gutter="0"/>
          <w:cols w:space="720"/>
          <w:noEndnote/>
        </w:sectPr>
      </w:pPr>
    </w:p>
    <w:p w14:paraId="22B9E6E5" w14:textId="77777777" w:rsidR="00000000" w:rsidRDefault="00000000">
      <w:pPr>
        <w:tabs>
          <w:tab w:val="right" w:pos="6768"/>
        </w:tabs>
        <w:kinsoku w:val="0"/>
        <w:overflowPunct w:val="0"/>
        <w:autoSpaceDE/>
        <w:autoSpaceDN/>
        <w:adjustRightInd/>
        <w:spacing w:before="9" w:line="220" w:lineRule="exact"/>
        <w:ind w:left="2160"/>
        <w:textAlignment w:val="baseline"/>
      </w:pPr>
      <w:r>
        <w:lastRenderedPageBreak/>
        <w:t>ON FLOATING BODIES II</w:t>
      </w:r>
      <w:r>
        <w:tab/>
        <w:t>145</w:t>
      </w:r>
    </w:p>
    <w:p w14:paraId="50DB925E" w14:textId="77777777" w:rsidR="00000000" w:rsidRDefault="00000000">
      <w:pPr>
        <w:tabs>
          <w:tab w:val="left" w:pos="1728"/>
        </w:tabs>
        <w:kinsoku w:val="0"/>
        <w:overflowPunct w:val="0"/>
        <w:autoSpaceDE/>
        <w:autoSpaceDN/>
        <w:adjustRightInd/>
        <w:spacing w:before="75" w:line="220" w:lineRule="exact"/>
        <w:ind w:left="72"/>
        <w:textAlignment w:val="baseline"/>
        <w:rPr>
          <w:spacing w:val="5"/>
        </w:rPr>
      </w:pPr>
      <w:r>
        <w:rPr>
          <w:spacing w:val="5"/>
        </w:rPr>
        <w:t>and</w:t>
      </w:r>
      <w:r>
        <w:rPr>
          <w:spacing w:val="5"/>
        </w:rPr>
        <w:tab/>
        <w:t>(whole solid) : (portion above surface)</w:t>
      </w:r>
    </w:p>
    <w:p w14:paraId="128AFC50" w14:textId="77777777" w:rsidR="00000000" w:rsidRDefault="00000000">
      <w:pPr>
        <w:kinsoku w:val="0"/>
        <w:overflowPunct w:val="0"/>
        <w:autoSpaceDE/>
        <w:autoSpaceDN/>
        <w:adjustRightInd/>
        <w:spacing w:before="4" w:line="196" w:lineRule="exact"/>
        <w:ind w:left="72"/>
        <w:jc w:val="center"/>
        <w:textAlignment w:val="baseline"/>
        <w:rPr>
          <w:spacing w:val="9"/>
        </w:rPr>
      </w:pPr>
      <w:r>
        <w:rPr>
          <w:spacing w:val="9"/>
        </w:rPr>
        <w:t>&gt; A" : A /V.</w:t>
      </w:r>
    </w:p>
    <w:p w14:paraId="78FE4C92" w14:textId="77777777" w:rsidR="00000000" w:rsidRDefault="00000000">
      <w:pPr>
        <w:tabs>
          <w:tab w:val="right" w:pos="720"/>
          <w:tab w:val="left" w:pos="2016"/>
        </w:tabs>
        <w:kinsoku w:val="0"/>
        <w:overflowPunct w:val="0"/>
        <w:autoSpaceDE/>
        <w:autoSpaceDN/>
        <w:adjustRightInd/>
        <w:spacing w:line="242" w:lineRule="exact"/>
        <w:ind w:left="288"/>
        <w:textAlignment w:val="baseline"/>
        <w:rPr>
          <w:i/>
        </w:rPr>
      </w:pPr>
      <w:r>
        <w:tab/>
        <w:t>Thus</w:t>
      </w:r>
      <w:r>
        <w:tab/>
      </w:r>
      <w:r>
        <w:rPr>
          <w:i/>
        </w:rPr>
        <w:t>AN2 1.72</w:t>
      </w:r>
      <w:r>
        <w:rPr>
          <w:i/>
          <w:vertAlign w:val="subscript"/>
        </w:rPr>
        <w:t>&gt; A</w:t>
      </w:r>
      <w:r>
        <w:rPr>
          <w:i/>
        </w:rPr>
        <w:t xml:space="preserve"> N2 </w:t>
      </w:r>
      <w:r>
        <w:t xml:space="preserve">A </w:t>
      </w:r>
      <w:r>
        <w:rPr>
          <w:i/>
        </w:rPr>
        <w:t>R2</w:t>
      </w:r>
      <w:r>
        <w:rPr>
          <w:i/>
          <w:vertAlign w:val="subscript"/>
        </w:rPr>
        <w:t>,</w:t>
      </w:r>
    </w:p>
    <w:p w14:paraId="4ECC7021" w14:textId="77777777" w:rsidR="00000000" w:rsidRDefault="00000000">
      <w:pPr>
        <w:tabs>
          <w:tab w:val="right" w:pos="720"/>
          <w:tab w:val="left" w:pos="2592"/>
        </w:tabs>
        <w:kinsoku w:val="0"/>
        <w:overflowPunct w:val="0"/>
        <w:autoSpaceDE/>
        <w:autoSpaceDN/>
        <w:adjustRightInd/>
        <w:spacing w:line="217" w:lineRule="exact"/>
        <w:ind w:left="72"/>
        <w:textAlignment w:val="baseline"/>
      </w:pPr>
      <w:r>
        <w:tab/>
        <w:t>whence</w:t>
      </w:r>
      <w:r>
        <w:tab/>
      </w:r>
      <w:r>
        <w:rPr>
          <w:i/>
        </w:rPr>
        <w:t xml:space="preserve">PV </w:t>
      </w:r>
      <w:r>
        <w:t>&lt;A R,</w:t>
      </w:r>
    </w:p>
    <w:p w14:paraId="13F67BD5" w14:textId="77777777" w:rsidR="00000000" w:rsidRDefault="00000000">
      <w:pPr>
        <w:tabs>
          <w:tab w:val="left" w:pos="2592"/>
        </w:tabs>
        <w:kinsoku w:val="0"/>
        <w:overflowPunct w:val="0"/>
        <w:autoSpaceDE/>
        <w:autoSpaceDN/>
        <w:adjustRightInd/>
        <w:spacing w:before="3" w:line="222" w:lineRule="exact"/>
        <w:ind w:left="72"/>
        <w:textAlignment w:val="baseline"/>
        <w:rPr>
          <w:i/>
          <w:spacing w:val="27"/>
        </w:rPr>
      </w:pPr>
      <w:r>
        <w:rPr>
          <w:spacing w:val="27"/>
        </w:rPr>
        <w:t>and</w:t>
      </w:r>
      <w:r>
        <w:rPr>
          <w:spacing w:val="27"/>
        </w:rPr>
        <w:tab/>
      </w:r>
      <w:r>
        <w:rPr>
          <w:i/>
          <w:spacing w:val="27"/>
        </w:rPr>
        <w:t>PF&lt;AR</w:t>
      </w:r>
    </w:p>
    <w:p w14:paraId="71F945AF" w14:textId="77777777" w:rsidR="00000000" w:rsidRDefault="00000000">
      <w:pPr>
        <w:kinsoku w:val="0"/>
        <w:overflowPunct w:val="0"/>
        <w:autoSpaceDE/>
        <w:autoSpaceDN/>
        <w:adjustRightInd/>
        <w:spacing w:before="5" w:line="214" w:lineRule="exact"/>
        <w:ind w:left="72"/>
        <w:jc w:val="center"/>
        <w:textAlignment w:val="baseline"/>
        <w:rPr>
          <w:spacing w:val="8"/>
        </w:rPr>
      </w:pPr>
      <w:r>
        <w:rPr>
          <w:spacing w:val="8"/>
        </w:rPr>
        <w:t>SAO.</w:t>
      </w:r>
    </w:p>
    <w:p w14:paraId="02F34A55" w14:textId="77777777" w:rsidR="00000000" w:rsidRDefault="00000000">
      <w:pPr>
        <w:kinsoku w:val="0"/>
        <w:overflowPunct w:val="0"/>
        <w:autoSpaceDE/>
        <w:autoSpaceDN/>
        <w:adjustRightInd/>
        <w:spacing w:line="226" w:lineRule="exact"/>
        <w:ind w:left="288"/>
        <w:textAlignment w:val="baseline"/>
        <w:rPr>
          <w:spacing w:val="8"/>
        </w:rPr>
      </w:pPr>
      <w:r>
        <w:rPr>
          <w:spacing w:val="8"/>
        </w:rPr>
        <w:t xml:space="preserve">Therefore, if a perpendicular to AC be drawn from </w:t>
      </w:r>
      <w:r>
        <w:rPr>
          <w:i/>
          <w:spacing w:val="8"/>
        </w:rPr>
        <w:t xml:space="preserve">0, </w:t>
      </w:r>
      <w:r>
        <w:rPr>
          <w:spacing w:val="8"/>
        </w:rPr>
        <w:t xml:space="preserve">it will meet. </w:t>
      </w:r>
      <w:r>
        <w:rPr>
          <w:i/>
          <w:spacing w:val="8"/>
        </w:rPr>
        <w:t xml:space="preserve">PF </w:t>
      </w:r>
      <w:r>
        <w:rPr>
          <w:spacing w:val="8"/>
        </w:rPr>
        <w:t>in</w:t>
      </w:r>
    </w:p>
    <w:p w14:paraId="4A7746D1" w14:textId="77777777" w:rsidR="00000000" w:rsidRDefault="00000000">
      <w:pPr>
        <w:kinsoku w:val="0"/>
        <w:overflowPunct w:val="0"/>
        <w:autoSpaceDE/>
        <w:autoSpaceDN/>
        <w:adjustRightInd/>
        <w:spacing w:before="1" w:line="222" w:lineRule="exact"/>
        <w:ind w:left="72"/>
        <w:textAlignment w:val="baseline"/>
        <w:rPr>
          <w:spacing w:val="8"/>
        </w:rPr>
      </w:pPr>
      <w:r>
        <w:rPr>
          <w:spacing w:val="8"/>
        </w:rPr>
        <w:t xml:space="preserve">some point </w:t>
      </w:r>
      <w:r>
        <w:rPr>
          <w:b/>
          <w:i/>
          <w:spacing w:val="8"/>
        </w:rPr>
        <w:t xml:space="preserve">K </w:t>
      </w:r>
      <w:r>
        <w:rPr>
          <w:spacing w:val="8"/>
        </w:rPr>
        <w:t xml:space="preserve">between </w:t>
      </w:r>
      <w:r>
        <w:rPr>
          <w:i/>
          <w:spacing w:val="8"/>
        </w:rPr>
        <w:t xml:space="preserve">P </w:t>
      </w:r>
      <w:r>
        <w:rPr>
          <w:spacing w:val="8"/>
        </w:rPr>
        <w:t>and F.</w:t>
      </w:r>
    </w:p>
    <w:p w14:paraId="5CE492A6" w14:textId="77777777" w:rsidR="00000000" w:rsidRDefault="00000000">
      <w:pPr>
        <w:kinsoku w:val="0"/>
        <w:overflowPunct w:val="0"/>
        <w:autoSpaceDE/>
        <w:autoSpaceDN/>
        <w:adjustRightInd/>
        <w:spacing w:line="210" w:lineRule="exact"/>
        <w:ind w:left="288"/>
        <w:textAlignment w:val="baseline"/>
        <w:rPr>
          <w:sz w:val="24"/>
        </w:rPr>
      </w:pPr>
      <w:r>
        <w:rPr>
          <w:spacing w:val="7"/>
        </w:rPr>
        <w:t xml:space="preserve">And, since </w:t>
      </w:r>
      <w:r>
        <w:rPr>
          <w:i/>
          <w:spacing w:val="7"/>
        </w:rPr>
        <w:t xml:space="preserve">CO =D), CK </w:t>
      </w:r>
      <w:r>
        <w:rPr>
          <w:b/>
          <w:spacing w:val="7"/>
          <w:sz w:val="13"/>
        </w:rPr>
        <w:t xml:space="preserve">Nv i 11 </w:t>
      </w:r>
      <w:r>
        <w:rPr>
          <w:spacing w:val="7"/>
        </w:rPr>
        <w:t xml:space="preserve">be perpendicular to </w:t>
      </w:r>
      <w:r>
        <w:rPr>
          <w:i/>
          <w:spacing w:val="7"/>
        </w:rPr>
        <w:t xml:space="preserve">PT, </w:t>
      </w:r>
      <w:r>
        <w:rPr>
          <w:spacing w:val="7"/>
        </w:rPr>
        <w:t>as in the last prop-</w:t>
      </w:r>
    </w:p>
    <w:p w14:paraId="47DAC92A" w14:textId="77777777" w:rsidR="00000000" w:rsidRDefault="00000000">
      <w:pPr>
        <w:kinsoku w:val="0"/>
        <w:overflowPunct w:val="0"/>
        <w:autoSpaceDE/>
        <w:autoSpaceDN/>
        <w:adjustRightInd/>
        <w:spacing w:line="224" w:lineRule="exact"/>
        <w:ind w:left="72"/>
        <w:textAlignment w:val="baseline"/>
      </w:pPr>
      <w:r>
        <w:t>osition.</w:t>
      </w:r>
    </w:p>
    <w:p w14:paraId="2F642873" w14:textId="77777777" w:rsidR="00000000" w:rsidRDefault="00000000">
      <w:pPr>
        <w:kinsoku w:val="0"/>
        <w:overflowPunct w:val="0"/>
        <w:autoSpaceDE/>
        <w:autoSpaceDN/>
        <w:adjustRightInd/>
        <w:spacing w:before="5" w:line="220" w:lineRule="exact"/>
        <w:ind w:left="288"/>
        <w:textAlignment w:val="baseline"/>
        <w:rPr>
          <w:spacing w:val="3"/>
        </w:rPr>
      </w:pPr>
      <w:r>
        <w:rPr>
          <w:spacing w:val="3"/>
        </w:rPr>
        <w:t>Now the force acting on the submerged portion of the solid will act upwards</w:t>
      </w:r>
    </w:p>
    <w:p w14:paraId="3070959A" w14:textId="77777777" w:rsidR="00000000" w:rsidRDefault="00000000">
      <w:pPr>
        <w:kinsoku w:val="0"/>
        <w:overflowPunct w:val="0"/>
        <w:autoSpaceDE/>
        <w:autoSpaceDN/>
        <w:adjustRightInd/>
        <w:spacing w:before="7" w:line="222" w:lineRule="exact"/>
        <w:ind w:left="72"/>
        <w:textAlignment w:val="baseline"/>
        <w:rPr>
          <w:sz w:val="24"/>
        </w:rPr>
      </w:pPr>
      <w:r>
        <w:rPr>
          <w:spacing w:val="4"/>
        </w:rPr>
        <w:t xml:space="preserve">through </w:t>
      </w:r>
      <w:r>
        <w:rPr>
          <w:b/>
          <w:i/>
          <w:spacing w:val="4"/>
        </w:rPr>
        <w:t xml:space="preserve">If, </w:t>
      </w:r>
      <w:r>
        <w:rPr>
          <w:spacing w:val="4"/>
        </w:rPr>
        <w:t xml:space="preserve">and the weight of the other portion downwards through </w:t>
      </w:r>
      <w:r>
        <w:rPr>
          <w:i/>
          <w:spacing w:val="4"/>
        </w:rPr>
        <w:t xml:space="preserve">F, in </w:t>
      </w:r>
      <w:r>
        <w:rPr>
          <w:spacing w:val="4"/>
        </w:rPr>
        <w:t>direc-</w:t>
      </w:r>
    </w:p>
    <w:p w14:paraId="6A27F5E8" w14:textId="77777777" w:rsidR="00000000" w:rsidRDefault="00000000">
      <w:pPr>
        <w:kinsoku w:val="0"/>
        <w:overflowPunct w:val="0"/>
        <w:autoSpaceDE/>
        <w:autoSpaceDN/>
        <w:adjustRightInd/>
        <w:spacing w:line="214" w:lineRule="exact"/>
        <w:ind w:left="72"/>
        <w:textAlignment w:val="baseline"/>
        <w:rPr>
          <w:spacing w:val="6"/>
        </w:rPr>
      </w:pPr>
      <w:r>
        <w:rPr>
          <w:spacing w:val="6"/>
        </w:rPr>
        <w:t xml:space="preserve">tions parallel in both cases to </w:t>
      </w:r>
      <w:r>
        <w:rPr>
          <w:i/>
          <w:spacing w:val="6"/>
        </w:rPr>
        <w:t xml:space="preserve">CK; </w:t>
      </w:r>
      <w:r>
        <w:rPr>
          <w:spacing w:val="6"/>
        </w:rPr>
        <w:t>whence the proposition follows.</w:t>
      </w:r>
    </w:p>
    <w:p w14:paraId="1A11B1A1" w14:textId="77777777" w:rsidR="00000000" w:rsidRDefault="00000000">
      <w:pPr>
        <w:kinsoku w:val="0"/>
        <w:overflowPunct w:val="0"/>
        <w:autoSpaceDE/>
        <w:autoSpaceDN/>
        <w:adjustRightInd/>
        <w:spacing w:before="298" w:line="220" w:lineRule="exact"/>
        <w:ind w:left="72"/>
        <w:jc w:val="center"/>
        <w:textAlignment w:val="baseline"/>
        <w:rPr>
          <w:spacing w:val="-20"/>
        </w:rPr>
      </w:pPr>
      <w:r>
        <w:rPr>
          <w:b/>
          <w:spacing w:val="-20"/>
        </w:rPr>
        <w:t xml:space="preserve">PROPOSITION </w:t>
      </w:r>
      <w:r>
        <w:rPr>
          <w:spacing w:val="-20"/>
        </w:rPr>
        <w:t>6</w:t>
      </w:r>
    </w:p>
    <w:p w14:paraId="33D839FE" w14:textId="77777777" w:rsidR="00000000" w:rsidRDefault="00000000">
      <w:pPr>
        <w:kinsoku w:val="0"/>
        <w:overflowPunct w:val="0"/>
        <w:autoSpaceDE/>
        <w:autoSpaceDN/>
        <w:adjustRightInd/>
        <w:spacing w:before="75" w:line="222" w:lineRule="exact"/>
        <w:ind w:left="72" w:right="72"/>
        <w:jc w:val="both"/>
        <w:textAlignment w:val="baseline"/>
        <w:rPr>
          <w:i/>
        </w:rPr>
      </w:pPr>
      <w:r>
        <w:rPr>
          <w:i/>
        </w:rPr>
        <w:t xml:space="preserve">If a right segment. of a paraboloid lighter than a fluid be such that its axis AM is greater than p, but AM :1-p &lt;15 </w:t>
      </w:r>
      <w:r>
        <w:t xml:space="preserve">: 4, </w:t>
      </w:r>
      <w:r>
        <w:rPr>
          <w:i/>
        </w:rPr>
        <w:t>and if the segment be placed in. the fluid with its axis so inclined to the vertical that its base touches the fluid, it will never remain in such a position that the base touches the surface in one point only.</w:t>
      </w:r>
    </w:p>
    <w:p w14:paraId="09358A36" w14:textId="77777777" w:rsidR="00000000" w:rsidRDefault="00000000">
      <w:pPr>
        <w:kinsoku w:val="0"/>
        <w:overflowPunct w:val="0"/>
        <w:autoSpaceDE/>
        <w:autoSpaceDN/>
        <w:adjustRightInd/>
        <w:spacing w:before="6" w:line="217" w:lineRule="exact"/>
        <w:ind w:left="72" w:right="72" w:firstLine="216"/>
        <w:jc w:val="both"/>
        <w:textAlignment w:val="baseline"/>
        <w:rPr>
          <w:i/>
        </w:rPr>
      </w:pPr>
      <w:r>
        <w:t xml:space="preserve">Suppose the segment of the paraboloid to be placed in the position described, and let the plane through the axis </w:t>
      </w:r>
      <w:r>
        <w:rPr>
          <w:i/>
        </w:rPr>
        <w:t xml:space="preserve">AM </w:t>
      </w:r>
      <w:r>
        <w:t xml:space="preserve">perpendicular to the surface of the fluid intersect the segment of the paraboloid in the parabolic segment </w:t>
      </w:r>
      <w:r>
        <w:rPr>
          <w:i/>
        </w:rPr>
        <w:t xml:space="preserve">BA B' </w:t>
      </w:r>
      <w:r>
        <w:t xml:space="preserve">and the plane of the surface of the fluid in </w:t>
      </w:r>
      <w:r>
        <w:rPr>
          <w:i/>
        </w:rPr>
        <w:t>BQ.</w:t>
      </w:r>
    </w:p>
    <w:p w14:paraId="6603F149" w14:textId="77777777" w:rsidR="00000000" w:rsidRDefault="00000000">
      <w:pPr>
        <w:kinsoku w:val="0"/>
        <w:overflowPunct w:val="0"/>
        <w:autoSpaceDE/>
        <w:autoSpaceDN/>
        <w:adjustRightInd/>
        <w:spacing w:line="218" w:lineRule="exact"/>
        <w:ind w:left="576"/>
        <w:jc w:val="both"/>
        <w:textAlignment w:val="baseline"/>
        <w:rPr>
          <w:i/>
          <w:spacing w:val="11"/>
        </w:rPr>
      </w:pPr>
      <w:r>
        <w:rPr>
          <w:noProof/>
        </w:rPr>
        <w:pict w14:anchorId="227160CB">
          <v:shape id="_x0000_s1363" type="#_x0000_t202" style="position:absolute;left:0;text-align:left;margin-left:31.95pt;margin-top:311.6pt;width:145.55pt;height:121.1pt;z-index:33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40766B" w14:textId="77777777" w:rsidR="00000000" w:rsidRDefault="00000000">
                  <w:pPr>
                    <w:kinsoku w:val="0"/>
                    <w:overflowPunct w:val="0"/>
                    <w:autoSpaceDE/>
                    <w:autoSpaceDN/>
                    <w:adjustRightInd/>
                    <w:spacing w:before="280" w:after="313"/>
                    <w:ind w:left="95" w:right="40"/>
                    <w:textAlignment w:val="baseline"/>
                    <w:rPr>
                      <w:sz w:val="24"/>
                    </w:rPr>
                  </w:pPr>
                  <w:r>
                    <w:rPr>
                      <w:sz w:val="24"/>
                    </w:rPr>
                    <w:pict w14:anchorId="2752FD30">
                      <v:shape id="_x0000_i1229" type="#_x0000_t75" style="width:138.75pt;height:91.5pt" fillcolor="window">
                        <v:imagedata r:id="rId140" o:title="_Pic472"/>
                      </v:shape>
                    </w:pict>
                  </w:r>
                </w:p>
              </w:txbxContent>
            </v:textbox>
            <w10:wrap type="square" anchorx="page" anchory="page"/>
          </v:shape>
        </w:pict>
      </w:r>
      <w:r>
        <w:rPr>
          <w:spacing w:val="11"/>
        </w:rPr>
        <w:t xml:space="preserve">Take </w:t>
      </w:r>
      <w:r>
        <w:rPr>
          <w:i/>
          <w:spacing w:val="11"/>
        </w:rPr>
        <w:t xml:space="preserve">C </w:t>
      </w:r>
      <w:r>
        <w:rPr>
          <w:spacing w:val="11"/>
        </w:rPr>
        <w:t xml:space="preserve">on AM such that </w:t>
      </w:r>
      <w:r>
        <w:rPr>
          <w:i/>
          <w:spacing w:val="11"/>
        </w:rPr>
        <w:t>AC =2CM</w:t>
      </w:r>
    </w:p>
    <w:p w14:paraId="404C7C26" w14:textId="77777777" w:rsidR="00000000" w:rsidRDefault="00000000">
      <w:pPr>
        <w:kinsoku w:val="0"/>
        <w:overflowPunct w:val="0"/>
        <w:autoSpaceDE/>
        <w:autoSpaceDN/>
        <w:adjustRightInd/>
        <w:spacing w:before="2" w:line="219" w:lineRule="exact"/>
        <w:ind w:left="288" w:right="72" w:hanging="216"/>
        <w:jc w:val="both"/>
        <w:textAlignment w:val="baseline"/>
        <w:rPr>
          <w:spacing w:val="1"/>
        </w:rPr>
      </w:pPr>
      <w:r>
        <w:rPr>
          <w:b/>
          <w:spacing w:val="1"/>
        </w:rPr>
        <w:t>B'</w:t>
      </w:r>
      <w:r>
        <w:rPr>
          <w:b/>
          <w:spacing w:val="1"/>
        </w:rPr>
        <w:tab/>
      </w:r>
      <w:r>
        <w:rPr>
          <w:b/>
          <w:spacing w:val="1"/>
        </w:rPr>
        <w:tab/>
      </w:r>
      <w:r>
        <w:rPr>
          <w:spacing w:val="1"/>
        </w:rPr>
        <w:t xml:space="preserve">(or so that </w:t>
      </w:r>
      <w:r>
        <w:rPr>
          <w:i/>
          <w:spacing w:val="1"/>
        </w:rPr>
        <w:t xml:space="preserve">C </w:t>
      </w:r>
      <w:r>
        <w:rPr>
          <w:spacing w:val="1"/>
        </w:rPr>
        <w:t>is the centre of gravity of</w:t>
      </w:r>
      <w:r>
        <w:rPr>
          <w:spacing w:val="1"/>
        </w:rPr>
        <w:br/>
        <w:t xml:space="preserve">the segment of the paraboloid), and measure </w:t>
      </w:r>
      <w:r>
        <w:rPr>
          <w:i/>
          <w:spacing w:val="1"/>
        </w:rPr>
        <w:t xml:space="preserve">CK </w:t>
      </w:r>
      <w:r>
        <w:rPr>
          <w:spacing w:val="1"/>
        </w:rPr>
        <w:t xml:space="preserve">along </w:t>
      </w:r>
      <w:r>
        <w:rPr>
          <w:i/>
          <w:spacing w:val="1"/>
        </w:rPr>
        <w:t xml:space="preserve">CA </w:t>
      </w:r>
      <w:r>
        <w:rPr>
          <w:spacing w:val="1"/>
        </w:rPr>
        <w:t>such that</w:t>
      </w:r>
    </w:p>
    <w:p w14:paraId="51439698" w14:textId="77777777" w:rsidR="00000000" w:rsidRDefault="00000000">
      <w:pPr>
        <w:kinsoku w:val="0"/>
        <w:overflowPunct w:val="0"/>
        <w:autoSpaceDE/>
        <w:autoSpaceDN/>
        <w:adjustRightInd/>
        <w:spacing w:line="225" w:lineRule="exact"/>
        <w:ind w:left="1296"/>
        <w:textAlignment w:val="baseline"/>
        <w:rPr>
          <w:spacing w:val="17"/>
        </w:rPr>
      </w:pPr>
      <w:r>
        <w:rPr>
          <w:i/>
          <w:spacing w:val="17"/>
        </w:rPr>
        <w:t xml:space="preserve">AM :CK=15: </w:t>
      </w:r>
      <w:r>
        <w:rPr>
          <w:spacing w:val="17"/>
        </w:rPr>
        <w:t>4.</w:t>
      </w:r>
    </w:p>
    <w:p w14:paraId="28F5286D" w14:textId="77777777" w:rsidR="00000000" w:rsidRDefault="00000000">
      <w:pPr>
        <w:tabs>
          <w:tab w:val="right" w:pos="6768"/>
        </w:tabs>
        <w:kinsoku w:val="0"/>
        <w:overflowPunct w:val="0"/>
        <w:autoSpaceDE/>
        <w:autoSpaceDN/>
        <w:adjustRightInd/>
        <w:spacing w:line="220" w:lineRule="exact"/>
        <w:ind w:left="288" w:firstLine="288"/>
        <w:jc w:val="both"/>
        <w:textAlignment w:val="baseline"/>
        <w:rPr>
          <w:i/>
        </w:rPr>
      </w:pPr>
      <w:r>
        <w:t xml:space="preserve">Thus AM : </w:t>
      </w:r>
      <w:r>
        <w:rPr>
          <w:i/>
        </w:rPr>
        <w:t>CK&gt;AM</w:t>
      </w:r>
      <w:r>
        <w:rPr>
          <w:i/>
        </w:rPr>
        <w:tab/>
      </w:r>
      <w:r>
        <w:t>by hypo-</w:t>
      </w:r>
      <w:r>
        <w:rPr>
          <w:sz w:val="24"/>
        </w:rPr>
        <w:br/>
      </w:r>
      <w:r>
        <w:t xml:space="preserve">thesis; therefore </w:t>
      </w:r>
      <w:r>
        <w:rPr>
          <w:i/>
        </w:rPr>
        <w:t>CK</w:t>
      </w:r>
    </w:p>
    <w:p w14:paraId="601CA3F4" w14:textId="77777777" w:rsidR="00000000" w:rsidRDefault="00000000">
      <w:pPr>
        <w:kinsoku w:val="0"/>
        <w:overflowPunct w:val="0"/>
        <w:autoSpaceDE/>
        <w:autoSpaceDN/>
        <w:adjustRightInd/>
        <w:spacing w:line="220" w:lineRule="exact"/>
        <w:ind w:left="288" w:right="72" w:firstLine="288"/>
        <w:jc w:val="both"/>
        <w:textAlignment w:val="baseline"/>
        <w:rPr>
          <w:i/>
          <w:spacing w:val="12"/>
        </w:rPr>
      </w:pPr>
      <w:r>
        <w:rPr>
          <w:spacing w:val="12"/>
        </w:rPr>
        <w:t xml:space="preserve">Measure </w:t>
      </w:r>
      <w:r>
        <w:rPr>
          <w:i/>
          <w:spacing w:val="12"/>
        </w:rPr>
        <w:t xml:space="preserve">CO </w:t>
      </w:r>
      <w:r>
        <w:rPr>
          <w:spacing w:val="12"/>
        </w:rPr>
        <w:t xml:space="preserve">along CA equal to Also draw </w:t>
      </w:r>
      <w:r>
        <w:rPr>
          <w:i/>
          <w:spacing w:val="12"/>
        </w:rPr>
        <w:t xml:space="preserve">KR </w:t>
      </w:r>
      <w:r>
        <w:rPr>
          <w:spacing w:val="12"/>
        </w:rPr>
        <w:t xml:space="preserve">perpendicular. to' </w:t>
      </w:r>
      <w:r>
        <w:rPr>
          <w:i/>
          <w:spacing w:val="12"/>
        </w:rPr>
        <w:t xml:space="preserve">AC </w:t>
      </w:r>
      <w:r>
        <w:rPr>
          <w:spacing w:val="12"/>
        </w:rPr>
        <w:t xml:space="preserve">meeting the parabola in </w:t>
      </w:r>
      <w:r>
        <w:rPr>
          <w:i/>
          <w:spacing w:val="12"/>
        </w:rPr>
        <w:t>R.</w:t>
      </w:r>
    </w:p>
    <w:p w14:paraId="45CAB6FC" w14:textId="77777777" w:rsidR="00000000" w:rsidRDefault="00000000">
      <w:pPr>
        <w:kinsoku w:val="0"/>
        <w:overflowPunct w:val="0"/>
        <w:autoSpaceDE/>
        <w:autoSpaceDN/>
        <w:adjustRightInd/>
        <w:spacing w:line="221" w:lineRule="exact"/>
        <w:ind w:left="72" w:right="72" w:firstLine="504"/>
        <w:jc w:val="both"/>
        <w:textAlignment w:val="baseline"/>
      </w:pPr>
      <w:r>
        <w:t xml:space="preserve">Draw the tangent </w:t>
      </w:r>
      <w:r>
        <w:rPr>
          <w:i/>
        </w:rPr>
        <w:t xml:space="preserve">PT </w:t>
      </w:r>
      <w:r>
        <w:t xml:space="preserve">parallel to </w:t>
      </w:r>
      <w:r>
        <w:rPr>
          <w:i/>
        </w:rPr>
        <w:t xml:space="preserve">BQ, </w:t>
      </w:r>
      <w:r>
        <w:t xml:space="preserve">and through </w:t>
      </w:r>
      <w:r>
        <w:rPr>
          <w:i/>
        </w:rPr>
        <w:t xml:space="preserve">P </w:t>
      </w:r>
      <w:r>
        <w:t xml:space="preserve">draw the diameter </w:t>
      </w:r>
      <w:r>
        <w:rPr>
          <w:i/>
        </w:rPr>
        <w:t xml:space="preserve">PV </w:t>
      </w:r>
      <w:r>
        <w:t xml:space="preserve">bisecting BQ in </w:t>
      </w:r>
      <w:r>
        <w:rPr>
          <w:i/>
        </w:rPr>
        <w:t xml:space="preserve">V </w:t>
      </w:r>
      <w:r>
        <w:t xml:space="preserve">and meeting </w:t>
      </w:r>
      <w:r>
        <w:rPr>
          <w:i/>
        </w:rPr>
        <w:t xml:space="preserve">KR </w:t>
      </w:r>
      <w:r>
        <w:t>in I.</w:t>
      </w:r>
    </w:p>
    <w:p w14:paraId="0CDAB83E" w14:textId="77777777" w:rsidR="00000000" w:rsidRDefault="00000000">
      <w:pPr>
        <w:tabs>
          <w:tab w:val="right" w:pos="720"/>
          <w:tab w:val="left" w:pos="2448"/>
        </w:tabs>
        <w:kinsoku w:val="0"/>
        <w:overflowPunct w:val="0"/>
        <w:autoSpaceDE/>
        <w:autoSpaceDN/>
        <w:adjustRightInd/>
        <w:spacing w:before="79" w:line="222" w:lineRule="exact"/>
        <w:ind w:left="288"/>
        <w:textAlignment w:val="baseline"/>
        <w:rPr>
          <w:i/>
        </w:rPr>
      </w:pPr>
      <w:r>
        <w:tab/>
        <w:t>Then</w:t>
      </w:r>
      <w:r>
        <w:tab/>
      </w:r>
      <w:r>
        <w:rPr>
          <w:i/>
        </w:rPr>
        <w:t>PV :PI</w:t>
      </w:r>
      <w:r>
        <w:rPr>
          <w:vertAlign w:val="subscript"/>
        </w:rPr>
        <w:t>or&gt;</w:t>
      </w:r>
      <w:r>
        <w:rPr>
          <w:i/>
        </w:rPr>
        <w:t xml:space="preserve"> KM : AK,</w:t>
      </w:r>
    </w:p>
    <w:p w14:paraId="3DDADC12" w14:textId="77777777" w:rsidR="00000000" w:rsidRDefault="00000000">
      <w:pPr>
        <w:kinsoku w:val="0"/>
        <w:overflowPunct w:val="0"/>
        <w:autoSpaceDE/>
        <w:autoSpaceDN/>
        <w:adjustRightInd/>
        <w:spacing w:before="15" w:line="222" w:lineRule="exact"/>
        <w:ind w:left="72"/>
        <w:textAlignment w:val="baseline"/>
        <w:rPr>
          <w:i/>
          <w:spacing w:val="3"/>
        </w:rPr>
      </w:pPr>
      <w:r>
        <w:rPr>
          <w:i/>
          <w:spacing w:val="3"/>
        </w:rPr>
        <w:t>"for this is proved."</w:t>
      </w:r>
    </w:p>
    <w:p w14:paraId="10396533" w14:textId="77777777" w:rsidR="00000000" w:rsidRDefault="00000000">
      <w:pPr>
        <w:tabs>
          <w:tab w:val="right" w:pos="720"/>
          <w:tab w:val="left" w:pos="2592"/>
        </w:tabs>
        <w:kinsoku w:val="0"/>
        <w:overflowPunct w:val="0"/>
        <w:autoSpaceDE/>
        <w:autoSpaceDN/>
        <w:adjustRightInd/>
        <w:spacing w:line="215" w:lineRule="exact"/>
        <w:ind w:left="288"/>
        <w:textAlignment w:val="baseline"/>
        <w:rPr>
          <w:i/>
        </w:rPr>
      </w:pPr>
      <w:r>
        <w:rPr>
          <w:i/>
        </w:rPr>
        <w:tab/>
        <w:t>And</w:t>
      </w:r>
      <w:r>
        <w:rPr>
          <w:i/>
        </w:rPr>
        <w:tab/>
        <w:t>CK=AAM =MC;</w:t>
      </w:r>
    </w:p>
    <w:p w14:paraId="04EC1405" w14:textId="77777777" w:rsidR="00000000" w:rsidRDefault="00000000">
      <w:pPr>
        <w:tabs>
          <w:tab w:val="right" w:pos="720"/>
          <w:tab w:val="left" w:pos="2160"/>
        </w:tabs>
        <w:kinsoku w:val="0"/>
        <w:overflowPunct w:val="0"/>
        <w:autoSpaceDE/>
        <w:autoSpaceDN/>
        <w:adjustRightInd/>
        <w:spacing w:before="3" w:line="222" w:lineRule="exact"/>
        <w:ind w:left="72"/>
        <w:textAlignment w:val="baseline"/>
        <w:rPr>
          <w:i/>
        </w:rPr>
      </w:pPr>
      <w:r>
        <w:tab/>
        <w:t>whence</w:t>
      </w:r>
      <w:r>
        <w:tab/>
      </w:r>
      <w:r>
        <w:rPr>
          <w:i/>
        </w:rPr>
        <w:t>AK=AC—CK=RAC=MM.</w:t>
      </w:r>
    </w:p>
    <w:p w14:paraId="6FC8CA06" w14:textId="77777777" w:rsidR="00000000" w:rsidRDefault="00000000">
      <w:pPr>
        <w:tabs>
          <w:tab w:val="right" w:pos="720"/>
          <w:tab w:val="left" w:pos="2880"/>
        </w:tabs>
        <w:kinsoku w:val="0"/>
        <w:overflowPunct w:val="0"/>
        <w:autoSpaceDE/>
        <w:autoSpaceDN/>
        <w:adjustRightInd/>
        <w:spacing w:line="216" w:lineRule="exact"/>
        <w:ind w:left="288"/>
        <w:textAlignment w:val="baseline"/>
        <w:rPr>
          <w:i/>
        </w:rPr>
      </w:pPr>
      <w:r>
        <w:tab/>
        <w:t>Thus</w:t>
      </w:r>
      <w:r>
        <w:tab/>
      </w:r>
      <w:r>
        <w:rPr>
          <w:i/>
        </w:rPr>
        <w:t>KM = MM.</w:t>
      </w:r>
    </w:p>
    <w:p w14:paraId="04FB2997" w14:textId="77777777" w:rsidR="00000000" w:rsidRDefault="00000000">
      <w:pPr>
        <w:tabs>
          <w:tab w:val="left" w:pos="2880"/>
        </w:tabs>
        <w:kinsoku w:val="0"/>
        <w:overflowPunct w:val="0"/>
        <w:autoSpaceDE/>
        <w:autoSpaceDN/>
        <w:adjustRightInd/>
        <w:spacing w:line="219" w:lineRule="exact"/>
        <w:ind w:left="288"/>
        <w:textAlignment w:val="baseline"/>
        <w:rPr>
          <w:i/>
          <w:spacing w:val="1"/>
        </w:rPr>
      </w:pPr>
      <w:r>
        <w:rPr>
          <w:spacing w:val="1"/>
        </w:rPr>
        <w:t>Therefore</w:t>
      </w:r>
      <w:r>
        <w:rPr>
          <w:spacing w:val="1"/>
        </w:rPr>
        <w:tab/>
      </w:r>
      <w:r>
        <w:rPr>
          <w:i/>
          <w:spacing w:val="1"/>
        </w:rPr>
        <w:t>KM = 4A K.</w:t>
      </w:r>
    </w:p>
    <w:p w14:paraId="32773E6D" w14:textId="77777777" w:rsidR="00000000" w:rsidRDefault="00000000">
      <w:pPr>
        <w:tabs>
          <w:tab w:val="left" w:pos="2880"/>
        </w:tabs>
        <w:kinsoku w:val="0"/>
        <w:overflowPunct w:val="0"/>
        <w:autoSpaceDE/>
        <w:autoSpaceDN/>
        <w:adjustRightInd/>
        <w:spacing w:before="79" w:line="220" w:lineRule="exact"/>
        <w:ind w:left="288"/>
        <w:textAlignment w:val="baseline"/>
        <w:rPr>
          <w:b/>
          <w:i/>
          <w:spacing w:val="4"/>
        </w:rPr>
      </w:pPr>
      <w:r>
        <w:rPr>
          <w:spacing w:val="4"/>
        </w:rPr>
        <w:t>It follows that</w:t>
      </w:r>
      <w:r>
        <w:rPr>
          <w:spacing w:val="4"/>
        </w:rPr>
        <w:tab/>
      </w:r>
      <w:r>
        <w:rPr>
          <w:b/>
          <w:i/>
          <w:spacing w:val="4"/>
        </w:rPr>
        <w:t>PV</w:t>
      </w:r>
      <w:r>
        <w:rPr>
          <w:b/>
          <w:i/>
          <w:spacing w:val="4"/>
          <w:vertAlign w:val="subscript"/>
        </w:rPr>
        <w:t>0</w:t>
      </w:r>
      <w:r>
        <w:rPr>
          <w:b/>
          <w:i/>
          <w:spacing w:val="4"/>
        </w:rPr>
        <w:t>7</w:t>
      </w:r>
      <w:r>
        <w:rPr>
          <w:b/>
          <w:i/>
          <w:spacing w:val="4"/>
          <w:vertAlign w:val="subscript"/>
        </w:rPr>
        <w:t>&gt;</w:t>
      </w:r>
      <w:r>
        <w:rPr>
          <w:b/>
          <w:i/>
          <w:spacing w:val="4"/>
        </w:rPr>
        <w:t>IPI,</w:t>
      </w:r>
    </w:p>
    <w:p w14:paraId="23A2BAC2" w14:textId="77777777" w:rsidR="00000000" w:rsidRDefault="00000000">
      <w:pPr>
        <w:tabs>
          <w:tab w:val="right" w:pos="720"/>
          <w:tab w:val="left" w:pos="2880"/>
        </w:tabs>
        <w:kinsoku w:val="0"/>
        <w:overflowPunct w:val="0"/>
        <w:autoSpaceDE/>
        <w:autoSpaceDN/>
        <w:adjustRightInd/>
        <w:spacing w:before="110" w:line="220" w:lineRule="exact"/>
        <w:ind w:left="72"/>
        <w:textAlignment w:val="baseline"/>
      </w:pPr>
      <w:r>
        <w:tab/>
        <w:t>so that</w:t>
      </w:r>
      <w:r>
        <w:tab/>
      </w:r>
      <w:r>
        <w:rPr>
          <w:vertAlign w:val="superscript"/>
        </w:rPr>
        <w:t>Pl</w:t>
      </w:r>
      <w:r>
        <w:t>or&lt;</w:t>
      </w:r>
      <w:r>
        <w:rPr>
          <w:vertAlign w:val="superscript"/>
        </w:rPr>
        <w:t>2117.</w:t>
      </w:r>
    </w:p>
    <w:p w14:paraId="34E3722E" w14:textId="77777777" w:rsidR="00000000" w:rsidRDefault="00000000">
      <w:pPr>
        <w:kinsoku w:val="0"/>
        <w:overflowPunct w:val="0"/>
        <w:autoSpaceDE/>
        <w:autoSpaceDN/>
        <w:adjustRightInd/>
        <w:spacing w:line="214" w:lineRule="exact"/>
        <w:ind w:left="72" w:right="72" w:firstLine="216"/>
        <w:jc w:val="both"/>
        <w:textAlignment w:val="baseline"/>
      </w:pPr>
      <w:r>
        <w:t xml:space="preserve">Let </w:t>
      </w:r>
      <w:r>
        <w:rPr>
          <w:b/>
          <w:i/>
        </w:rPr>
        <w:t xml:space="preserve">F </w:t>
      </w:r>
      <w:r>
        <w:rPr>
          <w:b/>
        </w:rPr>
        <w:t xml:space="preserve">be the centre of gravity of the immersed portion of the paraboloid, </w:t>
      </w:r>
      <w:r>
        <w:t xml:space="preserve">so </w:t>
      </w:r>
      <w:r>
        <w:rPr>
          <w:b/>
        </w:rPr>
        <w:t xml:space="preserve">that </w:t>
      </w:r>
      <w:r>
        <w:rPr>
          <w:b/>
          <w:i/>
        </w:rPr>
        <w:t xml:space="preserve">PF = 2FV. </w:t>
      </w:r>
      <w:r>
        <w:t xml:space="preserve">Produce </w:t>
      </w:r>
      <w:r>
        <w:rPr>
          <w:i/>
        </w:rPr>
        <w:t xml:space="preserve">FC </w:t>
      </w:r>
      <w:r>
        <w:t xml:space="preserve">to </w:t>
      </w:r>
      <w:r>
        <w:rPr>
          <w:b/>
          <w:i/>
        </w:rPr>
        <w:t xml:space="preserve">H, </w:t>
      </w:r>
      <w:r>
        <w:t>the centre of gravity of the portion above the surface.</w:t>
      </w:r>
    </w:p>
    <w:p w14:paraId="14A0100D" w14:textId="77777777" w:rsidR="00000000" w:rsidRDefault="00000000">
      <w:pPr>
        <w:kinsoku w:val="0"/>
        <w:overflowPunct w:val="0"/>
        <w:autoSpaceDE/>
        <w:autoSpaceDN/>
        <w:adjustRightInd/>
        <w:spacing w:line="227" w:lineRule="exact"/>
        <w:ind w:left="288"/>
        <w:jc w:val="both"/>
        <w:textAlignment w:val="baseline"/>
        <w:rPr>
          <w:i/>
          <w:spacing w:val="7"/>
        </w:rPr>
      </w:pPr>
      <w:r>
        <w:rPr>
          <w:spacing w:val="7"/>
        </w:rPr>
        <w:t xml:space="preserve">Draw </w:t>
      </w:r>
      <w:r>
        <w:rPr>
          <w:b/>
          <w:i/>
          <w:spacing w:val="7"/>
        </w:rPr>
        <w:t xml:space="preserve">OL </w:t>
      </w:r>
      <w:r>
        <w:rPr>
          <w:spacing w:val="7"/>
        </w:rPr>
        <w:t xml:space="preserve">perpendicular to </w:t>
      </w:r>
      <w:r>
        <w:rPr>
          <w:i/>
          <w:spacing w:val="7"/>
        </w:rPr>
        <w:t>PV.</w:t>
      </w:r>
    </w:p>
    <w:p w14:paraId="5B94852F" w14:textId="77777777" w:rsidR="00000000" w:rsidRDefault="00000000">
      <w:pPr>
        <w:widowControl/>
        <w:rPr>
          <w:sz w:val="24"/>
        </w:rPr>
        <w:sectPr w:rsidR="00000000">
          <w:pgSz w:w="8222" w:h="13003"/>
          <w:pgMar w:top="680" w:right="743" w:bottom="787" w:left="639" w:header="720" w:footer="720" w:gutter="0"/>
          <w:cols w:space="720"/>
          <w:noEndnote/>
        </w:sectPr>
      </w:pPr>
    </w:p>
    <w:p w14:paraId="6BC63A55" w14:textId="77777777" w:rsidR="00000000" w:rsidRDefault="00000000">
      <w:pPr>
        <w:tabs>
          <w:tab w:val="left" w:pos="2736"/>
        </w:tabs>
        <w:kinsoku w:val="0"/>
        <w:overflowPunct w:val="0"/>
        <w:autoSpaceDE/>
        <w:autoSpaceDN/>
        <w:adjustRightInd/>
        <w:spacing w:before="22" w:line="218" w:lineRule="exact"/>
        <w:ind w:left="72"/>
        <w:textAlignment w:val="baseline"/>
      </w:pPr>
      <w:r>
        <w:lastRenderedPageBreak/>
        <w:t>146</w:t>
      </w:r>
      <w:r>
        <w:tab/>
        <w:t>ARCHIMEDES</w:t>
      </w:r>
    </w:p>
    <w:p w14:paraId="2EB8BC0D" w14:textId="77777777" w:rsidR="00000000" w:rsidRDefault="00000000">
      <w:pPr>
        <w:kinsoku w:val="0"/>
        <w:overflowPunct w:val="0"/>
        <w:autoSpaceDE/>
        <w:autoSpaceDN/>
        <w:adjustRightInd/>
        <w:spacing w:before="93" w:line="218" w:lineRule="exact"/>
        <w:ind w:left="72" w:firstLine="216"/>
        <w:jc w:val="both"/>
        <w:textAlignment w:val="baseline"/>
        <w:rPr>
          <w:spacing w:val="5"/>
        </w:rPr>
      </w:pPr>
      <w:r>
        <w:rPr>
          <w:noProof/>
        </w:rPr>
        <w:pict w14:anchorId="729B0C08">
          <v:shape id="_x0000_s1364" type="#_x0000_t202" style="position:absolute;left:0;text-align:left;margin-left:221.95pt;margin-top:43.4pt;width:157.35pt;height:190.55pt;z-index:33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1149373" w14:textId="77777777" w:rsidR="00000000" w:rsidRDefault="00000000">
                  <w:pPr>
                    <w:kinsoku w:val="0"/>
                    <w:overflowPunct w:val="0"/>
                    <w:autoSpaceDE/>
                    <w:autoSpaceDN/>
                    <w:adjustRightInd/>
                    <w:spacing w:before="266" w:after="661"/>
                    <w:ind w:left="191" w:right="116"/>
                    <w:textAlignment w:val="baseline"/>
                    <w:rPr>
                      <w:sz w:val="24"/>
                    </w:rPr>
                  </w:pPr>
                  <w:r>
                    <w:rPr>
                      <w:sz w:val="24"/>
                    </w:rPr>
                    <w:pict w14:anchorId="35C7D508">
                      <v:shape id="_x0000_i1231" type="#_x0000_t75" style="width:141.75pt;height:2in" fillcolor="window">
                        <v:imagedata r:id="rId141" o:title="_Pic474"/>
                      </v:shape>
                    </w:pict>
                  </w:r>
                </w:p>
              </w:txbxContent>
            </v:textbox>
            <w10:wrap type="square" anchorx="page" anchory="page"/>
          </v:shape>
        </w:pict>
      </w:r>
      <w:r>
        <w:rPr>
          <w:spacing w:val="5"/>
        </w:rPr>
        <w:t xml:space="preserve">Then, since </w:t>
      </w:r>
      <w:r>
        <w:rPr>
          <w:b/>
          <w:i/>
          <w:spacing w:val="5"/>
        </w:rPr>
        <w:t xml:space="preserve">CO=ip, CL </w:t>
      </w:r>
      <w:r>
        <w:rPr>
          <w:spacing w:val="5"/>
        </w:rPr>
        <w:t>must be per</w:t>
      </w:r>
      <w:r>
        <w:rPr>
          <w:spacing w:val="5"/>
        </w:rPr>
        <w:softHyphen/>
        <w:t xml:space="preserve">pendicular to </w:t>
      </w:r>
      <w:r>
        <w:rPr>
          <w:b/>
          <w:i/>
          <w:spacing w:val="5"/>
        </w:rPr>
        <w:t xml:space="preserve">PT </w:t>
      </w:r>
      <w:r>
        <w:rPr>
          <w:spacing w:val="5"/>
        </w:rPr>
        <w:t>and therefore to the surface of the fluid.</w:t>
      </w:r>
    </w:p>
    <w:p w14:paraId="00130B3B" w14:textId="77777777" w:rsidR="00000000" w:rsidRDefault="00000000">
      <w:pPr>
        <w:kinsoku w:val="0"/>
        <w:overflowPunct w:val="0"/>
        <w:autoSpaceDE/>
        <w:autoSpaceDN/>
        <w:adjustRightInd/>
        <w:spacing w:before="14" w:line="218" w:lineRule="exact"/>
        <w:ind w:left="72" w:firstLine="216"/>
        <w:jc w:val="both"/>
        <w:textAlignment w:val="baseline"/>
        <w:rPr>
          <w:b/>
          <w:i/>
        </w:rPr>
      </w:pPr>
      <w:r>
        <w:t xml:space="preserve">And the forces acting on the immersed portion of the paraboloid and the portion above the surface act respectively upwards and downwards along lines through </w:t>
      </w:r>
      <w:r>
        <w:rPr>
          <w:b/>
          <w:i/>
        </w:rPr>
        <w:t xml:space="preserve">F </w:t>
      </w:r>
      <w:r>
        <w:t xml:space="preserve">and </w:t>
      </w:r>
      <w:r>
        <w:rPr>
          <w:b/>
          <w:i/>
        </w:rPr>
        <w:t xml:space="preserve">H </w:t>
      </w:r>
      <w:r>
        <w:t xml:space="preserve">parallel to </w:t>
      </w:r>
      <w:r>
        <w:rPr>
          <w:b/>
          <w:i/>
        </w:rPr>
        <w:t>CL.</w:t>
      </w:r>
    </w:p>
    <w:p w14:paraId="75A27500" w14:textId="77777777" w:rsidR="00000000" w:rsidRDefault="00000000">
      <w:pPr>
        <w:kinsoku w:val="0"/>
        <w:overflowPunct w:val="0"/>
        <w:autoSpaceDE/>
        <w:autoSpaceDN/>
        <w:adjustRightInd/>
        <w:spacing w:before="10" w:line="218" w:lineRule="exact"/>
        <w:ind w:left="72" w:firstLine="216"/>
        <w:jc w:val="both"/>
        <w:textAlignment w:val="baseline"/>
        <w:rPr>
          <w:b/>
          <w:i/>
          <w:spacing w:val="7"/>
        </w:rPr>
      </w:pPr>
      <w:r>
        <w:rPr>
          <w:spacing w:val="7"/>
        </w:rPr>
        <w:t xml:space="preserve">Hence the paraboloid cannot remain in the position in which </w:t>
      </w:r>
      <w:r>
        <w:rPr>
          <w:b/>
          <w:i/>
          <w:spacing w:val="7"/>
        </w:rPr>
        <w:t xml:space="preserve">B </w:t>
      </w:r>
      <w:r>
        <w:rPr>
          <w:spacing w:val="7"/>
        </w:rPr>
        <w:t xml:space="preserve">just touches the surface, but must turn in the direction of increasing the angle </w:t>
      </w:r>
      <w:r>
        <w:rPr>
          <w:b/>
          <w:i/>
          <w:spacing w:val="7"/>
        </w:rPr>
        <w:t>PTM.</w:t>
      </w:r>
    </w:p>
    <w:p w14:paraId="746F8566" w14:textId="77777777" w:rsidR="00000000" w:rsidRDefault="00000000">
      <w:pPr>
        <w:kinsoku w:val="0"/>
        <w:overflowPunct w:val="0"/>
        <w:autoSpaceDE/>
        <w:autoSpaceDN/>
        <w:adjustRightInd/>
        <w:spacing w:before="6" w:after="372" w:line="218" w:lineRule="exact"/>
        <w:ind w:left="72" w:firstLine="216"/>
        <w:jc w:val="both"/>
        <w:textAlignment w:val="baseline"/>
        <w:rPr>
          <w:spacing w:val="5"/>
        </w:rPr>
      </w:pPr>
      <w:r>
        <w:rPr>
          <w:spacing w:val="5"/>
        </w:rPr>
        <w:t xml:space="preserve">The proof is the same in the case where the point </w:t>
      </w:r>
      <w:r>
        <w:rPr>
          <w:b/>
          <w:i/>
          <w:spacing w:val="5"/>
        </w:rPr>
        <w:t xml:space="preserve">I </w:t>
      </w:r>
      <w:r>
        <w:rPr>
          <w:spacing w:val="5"/>
        </w:rPr>
        <w:t xml:space="preserve">is not on </w:t>
      </w:r>
      <w:r>
        <w:rPr>
          <w:b/>
          <w:i/>
          <w:spacing w:val="5"/>
        </w:rPr>
        <w:t xml:space="preserve">VP </w:t>
      </w:r>
      <w:r>
        <w:rPr>
          <w:spacing w:val="5"/>
        </w:rPr>
        <w:t xml:space="preserve">but on </w:t>
      </w:r>
      <w:r>
        <w:rPr>
          <w:b/>
          <w:i/>
          <w:spacing w:val="5"/>
        </w:rPr>
        <w:t xml:space="preserve">VP </w:t>
      </w:r>
      <w:r>
        <w:rPr>
          <w:spacing w:val="5"/>
        </w:rPr>
        <w:t>pro</w:t>
      </w:r>
      <w:r>
        <w:rPr>
          <w:spacing w:val="5"/>
        </w:rPr>
        <w:softHyphen/>
        <w:t>duced, as in the second figure.</w:t>
      </w:r>
    </w:p>
    <w:p w14:paraId="755D8007" w14:textId="77777777" w:rsidR="00000000" w:rsidRDefault="00000000">
      <w:pPr>
        <w:kinsoku w:val="0"/>
        <w:overflowPunct w:val="0"/>
        <w:autoSpaceDE/>
        <w:autoSpaceDN/>
        <w:adjustRightInd/>
        <w:spacing w:before="8" w:line="218" w:lineRule="exact"/>
        <w:ind w:left="72"/>
        <w:jc w:val="center"/>
        <w:textAlignment w:val="baseline"/>
        <w:rPr>
          <w:spacing w:val="5"/>
        </w:rPr>
      </w:pPr>
      <w:r>
        <w:rPr>
          <w:b/>
          <w:spacing w:val="5"/>
          <w:sz w:val="15"/>
        </w:rPr>
        <w:t xml:space="preserve">PROPOSITION </w:t>
      </w:r>
      <w:r>
        <w:rPr>
          <w:spacing w:val="5"/>
        </w:rPr>
        <w:t>7</w:t>
      </w:r>
    </w:p>
    <w:p w14:paraId="1F0594FD" w14:textId="77777777" w:rsidR="00000000" w:rsidRDefault="00000000">
      <w:pPr>
        <w:kinsoku w:val="0"/>
        <w:overflowPunct w:val="0"/>
        <w:autoSpaceDE/>
        <w:autoSpaceDN/>
        <w:adjustRightInd/>
        <w:spacing w:before="82" w:line="220" w:lineRule="exact"/>
        <w:ind w:left="72"/>
        <w:textAlignment w:val="baseline"/>
        <w:rPr>
          <w:i/>
          <w:spacing w:val="1"/>
        </w:rPr>
      </w:pPr>
      <w:r>
        <w:rPr>
          <w:i/>
          <w:spacing w:val="1"/>
        </w:rPr>
        <w:t>Given a right segment of a paraboloid of revolution lighter than a fluid and such</w:t>
      </w:r>
    </w:p>
    <w:p w14:paraId="34317EE9" w14:textId="77777777" w:rsidR="00000000" w:rsidRDefault="00000000">
      <w:pPr>
        <w:tabs>
          <w:tab w:val="right" w:pos="6768"/>
        </w:tabs>
        <w:kinsoku w:val="0"/>
        <w:overflowPunct w:val="0"/>
        <w:autoSpaceDE/>
        <w:autoSpaceDN/>
        <w:adjustRightInd/>
        <w:spacing w:before="4" w:line="220" w:lineRule="exact"/>
        <w:ind w:left="72" w:right="72"/>
        <w:jc w:val="both"/>
        <w:textAlignment w:val="baseline"/>
        <w:rPr>
          <w:i/>
        </w:rPr>
      </w:pPr>
      <w:r>
        <w:rPr>
          <w:i/>
        </w:rPr>
        <w:t>that its axis AM is greater than ?</w:t>
      </w:r>
      <w:r>
        <w:rPr>
          <w:i/>
          <w:vertAlign w:val="subscript"/>
        </w:rPr>
        <w:t>f</w:t>
      </w:r>
      <w:r>
        <w:rPr>
          <w:i/>
        </w:rPr>
        <w:t>p, but.A</w:t>
      </w:r>
      <w:r>
        <w:rPr>
          <w:i/>
        </w:rPr>
        <w:tab/>
        <w:t>: !,p</w:t>
      </w:r>
      <w:r>
        <w:rPr>
          <w:i/>
          <w:vertAlign w:val="superscript"/>
        </w:rPr>
        <w:t>,</w:t>
      </w:r>
      <w:r>
        <w:rPr>
          <w:i/>
        </w:rPr>
        <w:t xml:space="preserve"> &lt;15 </w:t>
      </w:r>
      <w:r>
        <w:t xml:space="preserve">: 4, </w:t>
      </w:r>
      <w:r>
        <w:rPr>
          <w:i/>
        </w:rPr>
        <w:t>if the segment be placed</w:t>
      </w:r>
      <w:r>
        <w:rPr>
          <w:i/>
        </w:rPr>
        <w:br/>
        <w:t>in the fluid so that its base is entirely submerged, it will never rest in such a posi</w:t>
      </w:r>
      <w:r>
        <w:rPr>
          <w:i/>
        </w:rPr>
        <w:softHyphen/>
        <w:t>tion that the base touches the surface of the fluid at one point only.</w:t>
      </w:r>
    </w:p>
    <w:p w14:paraId="69DE71AE" w14:textId="77777777" w:rsidR="00000000" w:rsidRDefault="00000000">
      <w:pPr>
        <w:kinsoku w:val="0"/>
        <w:overflowPunct w:val="0"/>
        <w:autoSpaceDE/>
        <w:autoSpaceDN/>
        <w:adjustRightInd/>
        <w:spacing w:before="6" w:line="219" w:lineRule="exact"/>
        <w:ind w:left="72" w:right="72" w:firstLine="216"/>
        <w:jc w:val="both"/>
        <w:textAlignment w:val="baseline"/>
      </w:pPr>
      <w:r>
        <w:t xml:space="preserve">Suppose the solid so placed that one point of the base only </w:t>
      </w:r>
      <w:r>
        <w:rPr>
          <w:i/>
        </w:rPr>
        <w:t xml:space="preserve">(B) </w:t>
      </w:r>
      <w:r>
        <w:t xml:space="preserve">touches the surface of the fluid. Let the plane through </w:t>
      </w:r>
      <w:r>
        <w:rPr>
          <w:b/>
          <w:i/>
        </w:rPr>
        <w:t xml:space="preserve">B </w:t>
      </w:r>
      <w:r>
        <w:t xml:space="preserve">arid the axis </w:t>
      </w:r>
      <w:r>
        <w:rPr>
          <w:i/>
        </w:rPr>
        <w:t xml:space="preserve">AM </w:t>
      </w:r>
      <w:r>
        <w:t xml:space="preserve">cut the solid in the parabolic segment. </w:t>
      </w:r>
      <w:r>
        <w:rPr>
          <w:b/>
          <w:i/>
        </w:rPr>
        <w:t xml:space="preserve">BAB' </w:t>
      </w:r>
      <w:r>
        <w:t xml:space="preserve">and the plane of the surface of the fluid in the chord </w:t>
      </w:r>
      <w:r>
        <w:rPr>
          <w:b/>
          <w:i/>
        </w:rPr>
        <w:t xml:space="preserve">BQ </w:t>
      </w:r>
      <w:r>
        <w:t>of the parabola.</w:t>
      </w:r>
    </w:p>
    <w:p w14:paraId="15BC1387" w14:textId="77777777" w:rsidR="00000000" w:rsidRDefault="00000000">
      <w:pPr>
        <w:kinsoku w:val="0"/>
        <w:overflowPunct w:val="0"/>
        <w:autoSpaceDE/>
        <w:autoSpaceDN/>
        <w:adjustRightInd/>
        <w:spacing w:before="12" w:line="214" w:lineRule="exact"/>
        <w:ind w:left="72" w:right="72" w:firstLine="216"/>
        <w:jc w:val="both"/>
        <w:textAlignment w:val="baseline"/>
      </w:pPr>
      <w:r>
        <w:t xml:space="preserve">Let </w:t>
      </w:r>
      <w:r>
        <w:rPr>
          <w:i/>
        </w:rPr>
        <w:t xml:space="preserve">C </w:t>
      </w:r>
      <w:r>
        <w:t xml:space="preserve">be the centre of gravity of the segment., so that A </w:t>
      </w:r>
      <w:r>
        <w:rPr>
          <w:i/>
        </w:rPr>
        <w:t xml:space="preserve">C= </w:t>
      </w:r>
      <w:r>
        <w:t>2C3/; and meas</w:t>
      </w:r>
      <w:r>
        <w:softHyphen/>
        <w:t xml:space="preserve">ure </w:t>
      </w:r>
      <w:r>
        <w:rPr>
          <w:i/>
        </w:rPr>
        <w:t xml:space="preserve">CK </w:t>
      </w:r>
      <w:r>
        <w:t xml:space="preserve">along </w:t>
      </w:r>
      <w:r>
        <w:rPr>
          <w:b/>
          <w:i/>
        </w:rPr>
        <w:t xml:space="preserve">CA </w:t>
      </w:r>
      <w:r>
        <w:t>such that</w:t>
      </w:r>
    </w:p>
    <w:p w14:paraId="6B45EA6C" w14:textId="77777777" w:rsidR="00000000" w:rsidRDefault="00000000">
      <w:pPr>
        <w:kinsoku w:val="0"/>
        <w:overflowPunct w:val="0"/>
        <w:autoSpaceDE/>
        <w:autoSpaceDN/>
        <w:adjustRightInd/>
        <w:spacing w:before="2" w:line="218" w:lineRule="exact"/>
        <w:ind w:left="1152"/>
        <w:textAlignment w:val="baseline"/>
        <w:rPr>
          <w:spacing w:val="8"/>
        </w:rPr>
      </w:pPr>
      <w:r>
        <w:rPr>
          <w:noProof/>
        </w:rPr>
        <w:pict w14:anchorId="41298944">
          <v:shape id="_x0000_s1365" type="#_x0000_t202" style="position:absolute;left:0;text-align:left;margin-left:239.95pt;margin-top:361.8pt;width:134.1pt;height:97.2pt;z-index:340;mso-wrap-edited:f;mso-wrap-distance-left:17.65pt;mso-wrap-distance-top:12.8pt;mso-wrap-distance-right:5.25pt;mso-wrap-distance-bottom:0;mso-position-horizontal-relative:page;mso-position-vertical-relative:page" wrapcoords="-62 0 -62 21600 21662 21600 21662 0 -62 0" o:allowincell="f" stroked="f">
            <v:fill opacity="0"/>
            <v:textbox inset="0,0,0,0">
              <w:txbxContent>
                <w:p w14:paraId="71BC3821" w14:textId="77777777" w:rsidR="00000000" w:rsidRDefault="00000000">
                  <w:pPr>
                    <w:kinsoku w:val="0"/>
                    <w:overflowPunct w:val="0"/>
                    <w:autoSpaceDE/>
                    <w:autoSpaceDN/>
                    <w:adjustRightInd/>
                    <w:textAlignment w:val="baseline"/>
                    <w:rPr>
                      <w:sz w:val="24"/>
                    </w:rPr>
                  </w:pPr>
                  <w:r>
                    <w:rPr>
                      <w:sz w:val="24"/>
                    </w:rPr>
                    <w:pict w14:anchorId="4E446F65">
                      <v:shape id="_x0000_i1233" type="#_x0000_t75" style="width:134.25pt;height:97.5pt" fillcolor="window">
                        <v:imagedata r:id="rId142" o:title="_Pic476"/>
                      </v:shape>
                    </w:pict>
                  </w:r>
                </w:p>
              </w:txbxContent>
            </v:textbox>
            <w10:wrap type="square" anchorx="page" anchory="page"/>
          </v:shape>
        </w:pict>
      </w:r>
      <w:r>
        <w:rPr>
          <w:b/>
          <w:i/>
          <w:spacing w:val="8"/>
        </w:rPr>
        <w:t xml:space="preserve">AM :CK =15 </w:t>
      </w:r>
      <w:r>
        <w:rPr>
          <w:spacing w:val="8"/>
        </w:rPr>
        <w:t>: 4.</w:t>
      </w:r>
    </w:p>
    <w:p w14:paraId="743F1CE7" w14:textId="77777777" w:rsidR="00000000" w:rsidRDefault="00000000">
      <w:pPr>
        <w:kinsoku w:val="0"/>
        <w:overflowPunct w:val="0"/>
        <w:autoSpaceDE/>
        <w:autoSpaceDN/>
        <w:adjustRightInd/>
        <w:spacing w:before="7" w:line="218" w:lineRule="exact"/>
        <w:ind w:left="72"/>
        <w:textAlignment w:val="baseline"/>
        <w:rPr>
          <w:b/>
          <w:i/>
          <w:spacing w:val="22"/>
        </w:rPr>
      </w:pPr>
      <w:r>
        <w:rPr>
          <w:spacing w:val="22"/>
        </w:rPr>
        <w:t xml:space="preserve">It follows that </w:t>
      </w:r>
      <w:r>
        <w:rPr>
          <w:b/>
          <w:i/>
          <w:spacing w:val="22"/>
        </w:rPr>
        <w:t>CK&lt;lp.</w:t>
      </w:r>
    </w:p>
    <w:p w14:paraId="3444CADF" w14:textId="77777777" w:rsidR="00000000" w:rsidRDefault="00000000">
      <w:pPr>
        <w:kinsoku w:val="0"/>
        <w:overflowPunct w:val="0"/>
        <w:autoSpaceDE/>
        <w:autoSpaceDN/>
        <w:adjustRightInd/>
        <w:spacing w:before="9" w:line="218" w:lineRule="exact"/>
        <w:ind w:left="72" w:firstLine="216"/>
        <w:textAlignment w:val="baseline"/>
        <w:rPr>
          <w:b/>
          <w:i/>
          <w:spacing w:val="12"/>
        </w:rPr>
      </w:pPr>
      <w:r>
        <w:rPr>
          <w:spacing w:val="12"/>
        </w:rPr>
        <w:t xml:space="preserve">Measure </w:t>
      </w:r>
      <w:r>
        <w:rPr>
          <w:b/>
          <w:i/>
          <w:spacing w:val="12"/>
        </w:rPr>
        <w:t xml:space="preserve">CO </w:t>
      </w:r>
      <w:r>
        <w:rPr>
          <w:spacing w:val="12"/>
        </w:rPr>
        <w:t xml:space="preserve">along </w:t>
      </w:r>
      <w:r>
        <w:rPr>
          <w:i/>
          <w:spacing w:val="12"/>
        </w:rPr>
        <w:t xml:space="preserve">CA </w:t>
      </w:r>
      <w:r>
        <w:rPr>
          <w:spacing w:val="12"/>
        </w:rPr>
        <w:t xml:space="preserve">equal to Draw </w:t>
      </w:r>
      <w:r>
        <w:rPr>
          <w:b/>
          <w:i/>
          <w:spacing w:val="12"/>
        </w:rPr>
        <w:t xml:space="preserve">KR </w:t>
      </w:r>
      <w:r>
        <w:rPr>
          <w:spacing w:val="12"/>
        </w:rPr>
        <w:t xml:space="preserve">perpendicular to </w:t>
      </w:r>
      <w:r>
        <w:rPr>
          <w:b/>
          <w:i/>
          <w:spacing w:val="12"/>
        </w:rPr>
        <w:t>AM</w:t>
      </w:r>
      <w:r>
        <w:rPr>
          <w:b/>
          <w:i/>
          <w:spacing w:val="12"/>
          <w:vertAlign w:val="superscript"/>
        </w:rPr>
        <w:t>.</w:t>
      </w:r>
      <w:r>
        <w:rPr>
          <w:spacing w:val="12"/>
        </w:rPr>
        <w:t xml:space="preserve"> meeting the parabola in </w:t>
      </w:r>
      <w:r>
        <w:rPr>
          <w:b/>
          <w:i/>
          <w:spacing w:val="12"/>
        </w:rPr>
        <w:t>R.</w:t>
      </w:r>
    </w:p>
    <w:p w14:paraId="4E2797B7" w14:textId="77777777" w:rsidR="00000000" w:rsidRDefault="00000000">
      <w:pPr>
        <w:kinsoku w:val="0"/>
        <w:overflowPunct w:val="0"/>
        <w:autoSpaceDE/>
        <w:autoSpaceDN/>
        <w:adjustRightInd/>
        <w:spacing w:before="9" w:line="218" w:lineRule="exact"/>
        <w:ind w:left="72" w:firstLine="216"/>
        <w:textAlignment w:val="baseline"/>
        <w:rPr>
          <w:spacing w:val="7"/>
        </w:rPr>
      </w:pPr>
      <w:r>
        <w:rPr>
          <w:spacing w:val="7"/>
        </w:rPr>
        <w:t xml:space="preserve">Let </w:t>
      </w:r>
      <w:r>
        <w:rPr>
          <w:b/>
          <w:i/>
          <w:spacing w:val="7"/>
        </w:rPr>
        <w:t xml:space="preserve">PT, </w:t>
      </w:r>
      <w:r>
        <w:rPr>
          <w:spacing w:val="7"/>
        </w:rPr>
        <w:t xml:space="preserve">touching at </w:t>
      </w:r>
      <w:r>
        <w:rPr>
          <w:b/>
          <w:i/>
          <w:spacing w:val="7"/>
        </w:rPr>
        <w:t xml:space="preserve">P, </w:t>
      </w:r>
      <w:r>
        <w:rPr>
          <w:spacing w:val="7"/>
        </w:rPr>
        <w:t xml:space="preserve">be the tangent to the parabola which is parallel to </w:t>
      </w:r>
      <w:r>
        <w:rPr>
          <w:b/>
          <w:i/>
          <w:spacing w:val="7"/>
        </w:rPr>
        <w:t xml:space="preserve">BQ, </w:t>
      </w:r>
      <w:r>
        <w:rPr>
          <w:spacing w:val="7"/>
        </w:rPr>
        <w:t xml:space="preserve">and </w:t>
      </w:r>
      <w:r>
        <w:rPr>
          <w:b/>
          <w:i/>
          <w:spacing w:val="7"/>
        </w:rPr>
        <w:t xml:space="preserve">PV </w:t>
      </w:r>
      <w:r>
        <w:rPr>
          <w:spacing w:val="7"/>
        </w:rPr>
        <w:t xml:space="preserve">the diameter bisecting </w:t>
      </w:r>
      <w:r>
        <w:rPr>
          <w:b/>
          <w:i/>
          <w:spacing w:val="7"/>
        </w:rPr>
        <w:t xml:space="preserve">BQ, </w:t>
      </w:r>
      <w:r>
        <w:rPr>
          <w:spacing w:val="7"/>
        </w:rPr>
        <w:t>the axis of the portion of the paraboloid above the surface.</w:t>
      </w:r>
    </w:p>
    <w:p w14:paraId="5FF424FD" w14:textId="77777777" w:rsidR="00000000" w:rsidRDefault="00000000">
      <w:pPr>
        <w:kinsoku w:val="0"/>
        <w:overflowPunct w:val="0"/>
        <w:autoSpaceDE/>
        <w:autoSpaceDN/>
        <w:adjustRightInd/>
        <w:spacing w:line="215" w:lineRule="exact"/>
        <w:ind w:left="288"/>
        <w:textAlignment w:val="baseline"/>
        <w:rPr>
          <w:spacing w:val="8"/>
        </w:rPr>
      </w:pPr>
      <w:r>
        <w:rPr>
          <w:spacing w:val="8"/>
        </w:rPr>
        <w:t>Then, as in the last proposition, we prove that</w:t>
      </w:r>
    </w:p>
    <w:p w14:paraId="343BF220" w14:textId="77777777" w:rsidR="00000000" w:rsidRDefault="00000000">
      <w:pPr>
        <w:kinsoku w:val="0"/>
        <w:overflowPunct w:val="0"/>
        <w:autoSpaceDE/>
        <w:autoSpaceDN/>
        <w:adjustRightInd/>
        <w:spacing w:before="19" w:line="142" w:lineRule="exact"/>
        <w:ind w:left="72"/>
        <w:jc w:val="center"/>
        <w:textAlignment w:val="baseline"/>
        <w:rPr>
          <w:b/>
          <w:i/>
          <w:spacing w:val="45"/>
        </w:rPr>
      </w:pPr>
      <w:r>
        <w:rPr>
          <w:b/>
          <w:i/>
          <w:spacing w:val="45"/>
        </w:rPr>
        <w:t>PI"</w:t>
      </w:r>
    </w:p>
    <w:p w14:paraId="7AC484E5" w14:textId="77777777" w:rsidR="00000000" w:rsidRDefault="00000000">
      <w:pPr>
        <w:numPr>
          <w:ilvl w:val="0"/>
          <w:numId w:val="58"/>
        </w:numPr>
        <w:kinsoku w:val="0"/>
        <w:overflowPunct w:val="0"/>
        <w:autoSpaceDE/>
        <w:autoSpaceDN/>
        <w:adjustRightInd/>
        <w:spacing w:line="165" w:lineRule="exact"/>
        <w:textAlignment w:val="baseline"/>
        <w:rPr>
          <w:b/>
          <w:i/>
          <w:spacing w:val="-3"/>
        </w:rPr>
      </w:pPr>
      <w:r>
        <w:rPr>
          <w:b/>
          <w:i/>
          <w:spacing w:val="-3"/>
        </w:rPr>
        <w:t>or&gt; -</w:t>
      </w:r>
    </w:p>
    <w:p w14:paraId="602B4C23" w14:textId="77777777" w:rsidR="00000000" w:rsidRDefault="00000000">
      <w:pPr>
        <w:tabs>
          <w:tab w:val="left" w:pos="3024"/>
        </w:tabs>
        <w:kinsoku w:val="0"/>
        <w:overflowPunct w:val="0"/>
        <w:autoSpaceDE/>
        <w:autoSpaceDN/>
        <w:adjustRightInd/>
        <w:spacing w:before="24" w:line="163" w:lineRule="exact"/>
        <w:ind w:left="72"/>
        <w:textAlignment w:val="baseline"/>
        <w:rPr>
          <w:spacing w:val="5"/>
        </w:rPr>
      </w:pPr>
      <w:r>
        <w:rPr>
          <w:spacing w:val="5"/>
        </w:rPr>
        <w:t>and</w:t>
      </w:r>
      <w:r>
        <w:rPr>
          <w:spacing w:val="5"/>
        </w:rPr>
        <w:tab/>
      </w:r>
      <w:r>
        <w:rPr>
          <w:b/>
          <w:i/>
          <w:spacing w:val="5"/>
        </w:rPr>
        <w:t xml:space="preserve">PI = </w:t>
      </w:r>
      <w:r>
        <w:rPr>
          <w:spacing w:val="5"/>
        </w:rPr>
        <w:t>2/1</w:t>
      </w:r>
      <w:r>
        <w:rPr>
          <w:rFonts w:ascii="Bookman Old Style" w:hAnsi="Bookman Old Style"/>
          <w:spacing w:val="5"/>
          <w:vertAlign w:val="superscript"/>
        </w:rPr>
        <w:t>7</w:t>
      </w:r>
      <w:r>
        <w:rPr>
          <w:spacing w:val="5"/>
        </w:rPr>
        <w:t>.</w:t>
      </w:r>
    </w:p>
    <w:p w14:paraId="7814B9CC" w14:textId="77777777" w:rsidR="00000000" w:rsidRDefault="00000000">
      <w:pPr>
        <w:kinsoku w:val="0"/>
        <w:overflowPunct w:val="0"/>
        <w:autoSpaceDE/>
        <w:autoSpaceDN/>
        <w:adjustRightInd/>
        <w:spacing w:line="120" w:lineRule="exact"/>
        <w:ind w:left="72"/>
        <w:jc w:val="center"/>
        <w:textAlignment w:val="baseline"/>
        <w:rPr>
          <w:spacing w:val="10"/>
          <w:sz w:val="18"/>
        </w:rPr>
      </w:pPr>
      <w:r>
        <w:rPr>
          <w:spacing w:val="10"/>
          <w:sz w:val="18"/>
        </w:rPr>
        <w:t>or&lt;</w:t>
      </w:r>
    </w:p>
    <w:p w14:paraId="4E28B434" w14:textId="77777777" w:rsidR="00000000" w:rsidRDefault="00000000">
      <w:pPr>
        <w:kinsoku w:val="0"/>
        <w:overflowPunct w:val="0"/>
        <w:autoSpaceDE/>
        <w:autoSpaceDN/>
        <w:adjustRightInd/>
        <w:spacing w:line="215" w:lineRule="exact"/>
        <w:ind w:left="72" w:right="72"/>
        <w:jc w:val="both"/>
        <w:textAlignment w:val="baseline"/>
      </w:pPr>
      <w:r>
        <w:t xml:space="preserve">Let </w:t>
      </w:r>
      <w:r>
        <w:rPr>
          <w:b/>
          <w:i/>
        </w:rPr>
        <w:t xml:space="preserve">F </w:t>
      </w:r>
      <w:r>
        <w:t xml:space="preserve">be the centre of gravity of the portion of the solid above the surface; join </w:t>
      </w:r>
      <w:r>
        <w:rPr>
          <w:i/>
        </w:rPr>
        <w:t xml:space="preserve">FC </w:t>
      </w:r>
      <w:r>
        <w:t xml:space="preserve">and produce it to </w:t>
      </w:r>
      <w:r>
        <w:rPr>
          <w:b/>
          <w:i/>
        </w:rPr>
        <w:t xml:space="preserve">H, </w:t>
      </w:r>
      <w:r>
        <w:t>the centre of gravity of the portion submerged.</w:t>
      </w:r>
    </w:p>
    <w:p w14:paraId="0A961AB7" w14:textId="77777777" w:rsidR="00000000" w:rsidRDefault="00000000">
      <w:pPr>
        <w:kinsoku w:val="0"/>
        <w:overflowPunct w:val="0"/>
        <w:autoSpaceDE/>
        <w:autoSpaceDN/>
        <w:adjustRightInd/>
        <w:spacing w:before="2" w:line="213" w:lineRule="exact"/>
        <w:ind w:left="72" w:right="72" w:firstLine="216"/>
        <w:jc w:val="both"/>
        <w:textAlignment w:val="baseline"/>
        <w:rPr>
          <w:spacing w:val="3"/>
        </w:rPr>
      </w:pPr>
      <w:r>
        <w:rPr>
          <w:spacing w:val="3"/>
        </w:rPr>
        <w:t xml:space="preserve">Draw </w:t>
      </w:r>
      <w:r>
        <w:rPr>
          <w:b/>
          <w:i/>
          <w:spacing w:val="3"/>
        </w:rPr>
        <w:t xml:space="preserve">OL </w:t>
      </w:r>
      <w:r>
        <w:rPr>
          <w:spacing w:val="3"/>
        </w:rPr>
        <w:t xml:space="preserve">perpendicular to </w:t>
      </w:r>
      <w:r>
        <w:rPr>
          <w:b/>
          <w:i/>
          <w:spacing w:val="3"/>
        </w:rPr>
        <w:t xml:space="preserve">PV, </w:t>
      </w:r>
      <w:r>
        <w:rPr>
          <w:spacing w:val="3"/>
        </w:rPr>
        <w:t xml:space="preserve">and, as before, since </w:t>
      </w:r>
      <w:r>
        <w:rPr>
          <w:b/>
          <w:i/>
          <w:spacing w:val="3"/>
        </w:rPr>
        <w:t xml:space="preserve">CO = i p, </w:t>
      </w:r>
      <w:r>
        <w:rPr>
          <w:i/>
          <w:spacing w:val="3"/>
        </w:rPr>
        <w:t xml:space="preserve">CL is </w:t>
      </w:r>
      <w:r>
        <w:rPr>
          <w:spacing w:val="3"/>
        </w:rPr>
        <w:t>perpen</w:t>
      </w:r>
      <w:r>
        <w:rPr>
          <w:spacing w:val="3"/>
        </w:rPr>
        <w:softHyphen/>
        <w:t xml:space="preserve">dicular to the tangent </w:t>
      </w:r>
      <w:r>
        <w:rPr>
          <w:b/>
          <w:i/>
          <w:spacing w:val="3"/>
        </w:rPr>
        <w:t xml:space="preserve">PT. </w:t>
      </w:r>
      <w:r>
        <w:rPr>
          <w:spacing w:val="3"/>
        </w:rPr>
        <w:t xml:space="preserve">And the lines through </w:t>
      </w:r>
      <w:r>
        <w:rPr>
          <w:b/>
          <w:i/>
          <w:spacing w:val="3"/>
        </w:rPr>
        <w:t xml:space="preserve">H, F </w:t>
      </w:r>
      <w:r>
        <w:rPr>
          <w:spacing w:val="3"/>
        </w:rPr>
        <w:t xml:space="preserve">parallel to </w:t>
      </w:r>
      <w:r>
        <w:rPr>
          <w:i/>
          <w:spacing w:val="3"/>
        </w:rPr>
        <w:t xml:space="preserve">CL </w:t>
      </w:r>
      <w:r>
        <w:rPr>
          <w:spacing w:val="3"/>
        </w:rPr>
        <w:t>are per</w:t>
      </w:r>
      <w:r>
        <w:rPr>
          <w:spacing w:val="3"/>
        </w:rPr>
        <w:softHyphen/>
        <w:t>pendicular to the surface of the fluid; thus the proposition is established as before.</w:t>
      </w:r>
    </w:p>
    <w:p w14:paraId="3B8BA091" w14:textId="77777777" w:rsidR="00000000" w:rsidRDefault="00000000">
      <w:pPr>
        <w:kinsoku w:val="0"/>
        <w:overflowPunct w:val="0"/>
        <w:autoSpaceDE/>
        <w:autoSpaceDN/>
        <w:adjustRightInd/>
        <w:spacing w:before="2" w:line="220" w:lineRule="exact"/>
        <w:ind w:left="288"/>
        <w:textAlignment w:val="baseline"/>
        <w:rPr>
          <w:spacing w:val="10"/>
        </w:rPr>
      </w:pPr>
      <w:r>
        <w:rPr>
          <w:spacing w:val="10"/>
        </w:rPr>
        <w:t xml:space="preserve">The proof is the same if the point </w:t>
      </w:r>
      <w:r>
        <w:rPr>
          <w:b/>
          <w:i/>
          <w:spacing w:val="10"/>
        </w:rPr>
        <w:t xml:space="preserve">I </w:t>
      </w:r>
      <w:r>
        <w:rPr>
          <w:spacing w:val="10"/>
        </w:rPr>
        <w:t xml:space="preserve">is not on </w:t>
      </w:r>
      <w:r>
        <w:rPr>
          <w:i/>
          <w:spacing w:val="10"/>
        </w:rPr>
        <w:t xml:space="preserve">VP </w:t>
      </w:r>
      <w:r>
        <w:rPr>
          <w:spacing w:val="10"/>
        </w:rPr>
        <w:t xml:space="preserve">but on </w:t>
      </w:r>
      <w:r>
        <w:rPr>
          <w:b/>
          <w:i/>
          <w:spacing w:val="10"/>
        </w:rPr>
        <w:t xml:space="preserve">VP </w:t>
      </w:r>
      <w:r>
        <w:rPr>
          <w:spacing w:val="10"/>
        </w:rPr>
        <w:t>produced.</w:t>
      </w:r>
    </w:p>
    <w:p w14:paraId="769BBC74" w14:textId="77777777" w:rsidR="00000000" w:rsidRDefault="00000000">
      <w:pPr>
        <w:widowControl/>
        <w:rPr>
          <w:sz w:val="24"/>
        </w:rPr>
        <w:sectPr w:rsidR="00000000">
          <w:pgSz w:w="8222" w:h="12960"/>
          <w:pgMar w:top="660" w:right="636" w:bottom="764" w:left="746" w:header="720" w:footer="720" w:gutter="0"/>
          <w:cols w:space="720"/>
          <w:noEndnote/>
        </w:sectPr>
      </w:pPr>
    </w:p>
    <w:p w14:paraId="4F99AFEA" w14:textId="77777777" w:rsidR="00000000" w:rsidRDefault="00000000">
      <w:pPr>
        <w:tabs>
          <w:tab w:val="right" w:pos="4608"/>
          <w:tab w:val="right" w:pos="6768"/>
        </w:tabs>
        <w:kinsoku w:val="0"/>
        <w:overflowPunct w:val="0"/>
        <w:autoSpaceDE/>
        <w:autoSpaceDN/>
        <w:adjustRightInd/>
        <w:spacing w:before="14" w:line="222" w:lineRule="exact"/>
        <w:ind w:left="2160"/>
        <w:textAlignment w:val="baseline"/>
      </w:pPr>
      <w:r>
        <w:lastRenderedPageBreak/>
        <w:tab/>
        <w:t>ON FLOATING BODIES II</w:t>
      </w:r>
      <w:r>
        <w:tab/>
        <w:t>147</w:t>
      </w:r>
    </w:p>
    <w:p w14:paraId="55FE94EC" w14:textId="77777777" w:rsidR="00000000" w:rsidRDefault="00000000">
      <w:pPr>
        <w:kinsoku w:val="0"/>
        <w:overflowPunct w:val="0"/>
        <w:autoSpaceDE/>
        <w:autoSpaceDN/>
        <w:adjustRightInd/>
        <w:spacing w:before="210" w:line="222" w:lineRule="exact"/>
        <w:jc w:val="center"/>
        <w:textAlignment w:val="baseline"/>
        <w:rPr>
          <w:spacing w:val="-14"/>
        </w:rPr>
      </w:pPr>
      <w:r>
        <w:rPr>
          <w:spacing w:val="-14"/>
        </w:rPr>
        <w:t>PROPOSITION S</w:t>
      </w:r>
    </w:p>
    <w:p w14:paraId="22A417AC" w14:textId="77777777" w:rsidR="00000000" w:rsidRDefault="00000000">
      <w:pPr>
        <w:kinsoku w:val="0"/>
        <w:overflowPunct w:val="0"/>
        <w:autoSpaceDE/>
        <w:autoSpaceDN/>
        <w:adjustRightInd/>
        <w:spacing w:before="79" w:line="217" w:lineRule="exact"/>
        <w:textAlignment w:val="baseline"/>
        <w:rPr>
          <w:i/>
        </w:rPr>
      </w:pPr>
      <w:r>
        <w:rPr>
          <w:i/>
        </w:rPr>
        <w:t>Given a solid in the form of a right segment of a paraboloid of revolution whose axis</w:t>
      </w:r>
    </w:p>
    <w:p w14:paraId="0C2CF795" w14:textId="77777777" w:rsidR="00000000" w:rsidRDefault="00000000">
      <w:pPr>
        <w:tabs>
          <w:tab w:val="right" w:pos="6768"/>
        </w:tabs>
        <w:kinsoku w:val="0"/>
        <w:overflowPunct w:val="0"/>
        <w:autoSpaceDE/>
        <w:autoSpaceDN/>
        <w:adjustRightInd/>
        <w:spacing w:before="13" w:line="217" w:lineRule="exact"/>
        <w:ind w:right="72"/>
        <w:jc w:val="both"/>
        <w:textAlignment w:val="baseline"/>
        <w:rPr>
          <w:i/>
        </w:rPr>
      </w:pPr>
      <w:r>
        <w:t xml:space="preserve">AM </w:t>
      </w:r>
      <w:r>
        <w:rPr>
          <w:i/>
        </w:rPr>
        <w:t>is greater than 4p, but such that AM</w:t>
      </w:r>
      <w:r>
        <w:rPr>
          <w:i/>
        </w:rPr>
        <w:tab/>
        <w:t xml:space="preserve">&lt; 15 </w:t>
      </w:r>
      <w:r>
        <w:t xml:space="preserve">: 4, and </w:t>
      </w:r>
      <w:r>
        <w:rPr>
          <w:i/>
        </w:rPr>
        <w:t>whose specific gravity</w:t>
      </w:r>
      <w:r>
        <w:rPr>
          <w:i/>
        </w:rPr>
        <w:br/>
        <w:t xml:space="preserve">bears to that of a fluid a ratio less than </w:t>
      </w:r>
      <w:r>
        <w:t>(AM — p)</w:t>
      </w:r>
      <w:r>
        <w:rPr>
          <w:vertAlign w:val="superscript"/>
        </w:rPr>
        <w:t>2</w:t>
      </w:r>
      <w:r>
        <w:t xml:space="preserve"> : A M</w:t>
      </w:r>
      <w:r>
        <w:rPr>
          <w:vertAlign w:val="superscript"/>
        </w:rPr>
        <w:t>2</w:t>
      </w:r>
      <w:r>
        <w:t xml:space="preserve">, </w:t>
      </w:r>
      <w:r>
        <w:rPr>
          <w:i/>
        </w:rPr>
        <w:t>then, if the solid be placed in the fluid so that its base does not touch the fluid and its axis is inclined at an angle to the vertical, the solid will not return to the position. in which its axis is vertical and will not remain in any position except that in which its axis makes with the surface of the fluid a certain angle to be described.</w:t>
      </w:r>
    </w:p>
    <w:p w14:paraId="3422B74B" w14:textId="77777777" w:rsidR="00000000" w:rsidRDefault="00000000">
      <w:pPr>
        <w:kinsoku w:val="0"/>
        <w:overflowPunct w:val="0"/>
        <w:autoSpaceDE/>
        <w:autoSpaceDN/>
        <w:adjustRightInd/>
        <w:spacing w:line="220" w:lineRule="exact"/>
        <w:ind w:right="72" w:firstLine="72"/>
        <w:jc w:val="both"/>
        <w:textAlignment w:val="baseline"/>
        <w:rPr>
          <w:spacing w:val="5"/>
        </w:rPr>
      </w:pPr>
      <w:r>
        <w:rPr>
          <w:noProof/>
        </w:rPr>
        <w:pict w14:anchorId="7183C101">
          <v:shape id="_x0000_s1366" type="#_x0000_t202" style="position:absolute;left:0;text-align:left;margin-left:24.25pt;margin-top:147.4pt;width:188.35pt;height:187.75pt;z-index:-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B67635"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66903241">
          <v:shape id="_x0000_s1367" type="#_x0000_t202" style="position:absolute;left:0;text-align:left;margin-left:24.25pt;margin-top:181.1pt;width:164.75pt;height:134.8pt;z-index:34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093F5BA" w14:textId="77777777" w:rsidR="00000000" w:rsidRDefault="00000000">
                  <w:pPr>
                    <w:kinsoku w:val="0"/>
                    <w:overflowPunct w:val="0"/>
                    <w:autoSpaceDE/>
                    <w:autoSpaceDN/>
                    <w:adjustRightInd/>
                    <w:ind w:left="90"/>
                    <w:textAlignment w:val="baseline"/>
                    <w:rPr>
                      <w:sz w:val="24"/>
                    </w:rPr>
                  </w:pPr>
                  <w:r>
                    <w:rPr>
                      <w:sz w:val="24"/>
                    </w:rPr>
                    <w:pict w14:anchorId="32724737">
                      <v:shape id="_x0000_i1235" type="#_x0000_t75" style="width:160.5pt;height:135pt" fillcolor="window">
                        <v:imagedata r:id="rId143" o:title="_Pic479"/>
                      </v:shape>
                    </w:pict>
                  </w:r>
                </w:p>
              </w:txbxContent>
            </v:textbox>
            <w10:wrap type="square" anchorx="page" anchory="page"/>
          </v:shape>
        </w:pict>
      </w:r>
      <w:r>
        <w:rPr>
          <w:noProof/>
        </w:rPr>
        <w:pict w14:anchorId="44E4E139">
          <v:shape id="_x0000_s1368" type="#_x0000_t202" style="position:absolute;left:0;text-align:left;margin-left:106.2pt;margin-top:181.1pt;width:3.6pt;height:9.15pt;z-index:343;mso-wrap-edited:f;mso-wrap-distance-left:0;mso-wrap-distance-top:0;mso-wrap-distance-right:0;mso-wrap-distance-bottom:0;mso-position-horizontal-relative:page;mso-position-vertical-relative:page" wrapcoords="-62 0 -62 21600 21662 21600 21662 0 -62 0" o:allowincell="f" stroked="f">
            <v:textbox inset="0,0,0,0">
              <w:txbxContent>
                <w:p w14:paraId="50DCEF22" w14:textId="77777777" w:rsidR="00000000" w:rsidRDefault="00000000">
                  <w:pPr>
                    <w:tabs>
                      <w:tab w:val="right" w:leader="underscore" w:pos="144"/>
                    </w:tabs>
                    <w:kinsoku w:val="0"/>
                    <w:overflowPunct w:val="0"/>
                    <w:autoSpaceDE/>
                    <w:autoSpaceDN/>
                    <w:adjustRightInd/>
                    <w:spacing w:line="93" w:lineRule="exact"/>
                    <w:textAlignment w:val="baseline"/>
                    <w:rPr>
                      <w:b/>
                      <w:i/>
                      <w:sz w:val="11"/>
                    </w:rPr>
                  </w:pPr>
                  <w:r>
                    <w:rPr>
                      <w:b/>
                      <w:i/>
                      <w:sz w:val="11"/>
                    </w:rPr>
                    <w:t>4</w:t>
                  </w:r>
                  <w:r>
                    <w:rPr>
                      <w:b/>
                      <w:i/>
                      <w:sz w:val="11"/>
                    </w:rPr>
                    <w:tab/>
                  </w:r>
                </w:p>
                <w:p w14:paraId="46CECA36" w14:textId="77777777" w:rsidR="00000000" w:rsidRDefault="00000000">
                  <w:pPr>
                    <w:kinsoku w:val="0"/>
                    <w:overflowPunct w:val="0"/>
                    <w:autoSpaceDE/>
                    <w:autoSpaceDN/>
                    <w:adjustRightInd/>
                    <w:spacing w:line="86" w:lineRule="exact"/>
                    <w:textAlignment w:val="baseline"/>
                    <w:rPr>
                      <w:b/>
                      <w:i/>
                      <w:sz w:val="11"/>
                    </w:rPr>
                  </w:pPr>
                  <w:r>
                    <w:rPr>
                      <w:b/>
                      <w:i/>
                      <w:sz w:val="11"/>
                    </w:rPr>
                    <w:t>0</w:t>
                  </w:r>
                </w:p>
              </w:txbxContent>
            </v:textbox>
            <w10:wrap type="square" anchorx="page" anchory="page"/>
          </v:shape>
        </w:pict>
      </w:r>
      <w:r>
        <w:rPr>
          <w:noProof/>
        </w:rPr>
        <w:pict w14:anchorId="1BA119FB">
          <v:shape id="_x0000_s1369" type="#_x0000_t202" style="position:absolute;left:0;text-align:left;margin-left:154.45pt;margin-top:185.4pt;width:6.3pt;height:3.95pt;z-index:344;mso-wrap-edited:f;mso-wrap-distance-left:0;mso-wrap-distance-top:0;mso-wrap-distance-right:0;mso-wrap-distance-bottom:0;mso-position-horizontal-relative:page;mso-position-vertical-relative:page" wrapcoords="-62 0 -62 21600 21662 21600 21662 0 -62 0" o:allowincell="f" stroked="f">
            <v:textbox inset="0,0,0,0">
              <w:txbxContent>
                <w:p w14:paraId="06BF4406" w14:textId="77777777" w:rsidR="00000000" w:rsidRDefault="00000000">
                  <w:pPr>
                    <w:kinsoku w:val="0"/>
                    <w:overflowPunct w:val="0"/>
                    <w:autoSpaceDE/>
                    <w:autoSpaceDN/>
                    <w:adjustRightInd/>
                    <w:spacing w:line="64" w:lineRule="exact"/>
                    <w:textAlignment w:val="baseline"/>
                    <w:rPr>
                      <w:rFonts w:ascii="Verdana" w:hAnsi="Verdana"/>
                      <w:i/>
                      <w:spacing w:val="-37"/>
                      <w:sz w:val="10"/>
                    </w:rPr>
                  </w:pPr>
                  <w:r>
                    <w:rPr>
                      <w:rFonts w:ascii="Verdana" w:hAnsi="Verdana"/>
                      <w:i/>
                      <w:spacing w:val="-37"/>
                      <w:sz w:val="10"/>
                    </w:rPr>
                    <w:t>01</w:t>
                  </w:r>
                </w:p>
              </w:txbxContent>
            </v:textbox>
            <w10:wrap type="square" anchorx="page" anchory="page"/>
          </v:shape>
        </w:pict>
      </w:r>
      <w:r>
        <w:rPr>
          <w:noProof/>
        </w:rPr>
        <w:pict w14:anchorId="0E6E7699">
          <v:shape id="_x0000_s1370" type="#_x0000_t202" style="position:absolute;left:0;text-align:left;margin-left:126.2pt;margin-top:181.45pt;width:6.45pt;height:3.75pt;z-index:345;mso-wrap-edited:f;mso-wrap-distance-left:0;mso-wrap-distance-top:0;mso-wrap-distance-right:0;mso-wrap-distance-bottom:0;mso-position-horizontal-relative:page;mso-position-vertical-relative:page" wrapcoords="-62 0 -62 21600 21662 21600 21662 0 -62 0" o:allowincell="f" stroked="f">
            <v:textbox inset="0,0,0,0">
              <w:txbxContent>
                <w:p w14:paraId="3332606D" w14:textId="77777777" w:rsidR="00000000" w:rsidRDefault="00000000">
                  <w:pPr>
                    <w:kinsoku w:val="0"/>
                    <w:overflowPunct w:val="0"/>
                    <w:autoSpaceDE/>
                    <w:autoSpaceDN/>
                    <w:adjustRightInd/>
                    <w:spacing w:line="71" w:lineRule="exact"/>
                    <w:textAlignment w:val="baseline"/>
                    <w:rPr>
                      <w:rFonts w:ascii="Lucida Console" w:hAnsi="Lucida Console"/>
                      <w:spacing w:val="-49"/>
                      <w:sz w:val="22"/>
                    </w:rPr>
                  </w:pPr>
                  <w:r>
                    <w:rPr>
                      <w:rFonts w:ascii="Verdana" w:hAnsi="Verdana"/>
                      <w:spacing w:val="-49"/>
                      <w:sz w:val="9"/>
                    </w:rPr>
                    <w:t>I</w:t>
                  </w:r>
                  <w:r>
                    <w:rPr>
                      <w:rFonts w:ascii="Lucida Console" w:hAnsi="Lucida Console"/>
                      <w:spacing w:val="-49"/>
                      <w:sz w:val="22"/>
                    </w:rPr>
                    <w:t>,</w:t>
                  </w:r>
                </w:p>
              </w:txbxContent>
            </v:textbox>
            <w10:wrap type="square" anchorx="page" anchory="page"/>
          </v:shape>
        </w:pict>
      </w:r>
      <w:r>
        <w:rPr>
          <w:noProof/>
        </w:rPr>
        <w:pict w14:anchorId="3EC878D7">
          <v:shape id="_x0000_s1371" type="#_x0000_t202" style="position:absolute;left:0;text-align:left;margin-left:130.7pt;margin-top:185.95pt;width:2.85pt;height:4.3pt;z-index:346;mso-wrap-edited:f;mso-wrap-distance-left:0;mso-wrap-distance-top:0;mso-wrap-distance-right:0;mso-wrap-distance-bottom:0;mso-position-horizontal-relative:page;mso-position-vertical-relative:page" wrapcoords="-62 0 -62 21600 21662 21600 21662 0 -62 0" o:allowincell="f" stroked="f">
            <v:textbox inset="0,0,0,0">
              <w:txbxContent>
                <w:p w14:paraId="4B25241F" w14:textId="77777777" w:rsidR="00000000" w:rsidRDefault="00000000">
                  <w:pPr>
                    <w:kinsoku w:val="0"/>
                    <w:overflowPunct w:val="0"/>
                    <w:autoSpaceDE/>
                    <w:autoSpaceDN/>
                    <w:adjustRightInd/>
                    <w:spacing w:line="82" w:lineRule="exact"/>
                    <w:textAlignment w:val="baseline"/>
                    <w:rPr>
                      <w:rFonts w:ascii="Verdana" w:hAnsi="Verdana"/>
                      <w:b/>
                      <w:i/>
                      <w:sz w:val="9"/>
                    </w:rPr>
                  </w:pPr>
                  <w:r>
                    <w:rPr>
                      <w:rFonts w:ascii="Verdana" w:hAnsi="Verdana"/>
                      <w:b/>
                      <w:i/>
                      <w:sz w:val="9"/>
                    </w:rPr>
                    <w:t>C</w:t>
                  </w:r>
                </w:p>
              </w:txbxContent>
            </v:textbox>
            <w10:wrap type="square" anchorx="page" anchory="page"/>
          </v:shape>
        </w:pict>
      </w:r>
      <w:r>
        <w:rPr>
          <w:noProof/>
        </w:rPr>
        <w:pict w14:anchorId="2BD09EDB">
          <v:shape id="_x0000_s1372" type="#_x0000_t202" style="position:absolute;left:0;text-align:left;margin-left:147.95pt;margin-top:311.05pt;width:4.35pt;height:4.85pt;z-index:347;mso-wrap-edited:f;mso-wrap-distance-left:0;mso-wrap-distance-top:0;mso-wrap-distance-right:0;mso-wrap-distance-bottom:0;mso-position-horizontal-relative:page;mso-position-vertical-relative:page" wrapcoords="-62 0 -62 21600 21662 21600 21662 0 -62 0" o:allowincell="f" stroked="f">
            <v:textbox inset="0,0,0,0">
              <w:txbxContent>
                <w:p w14:paraId="5067E51A" w14:textId="77777777" w:rsidR="00000000" w:rsidRDefault="00000000">
                  <w:pPr>
                    <w:kinsoku w:val="0"/>
                    <w:overflowPunct w:val="0"/>
                    <w:autoSpaceDE/>
                    <w:autoSpaceDN/>
                    <w:adjustRightInd/>
                    <w:spacing w:line="86" w:lineRule="exact"/>
                    <w:textAlignment w:val="baseline"/>
                    <w:rPr>
                      <w:rFonts w:ascii="Verdana" w:hAnsi="Verdana"/>
                      <w:sz w:val="14"/>
                    </w:rPr>
                  </w:pPr>
                  <w:r>
                    <w:rPr>
                      <w:rFonts w:ascii="Verdana" w:hAnsi="Verdana"/>
                      <w:sz w:val="14"/>
                    </w:rPr>
                    <w:t>P</w:t>
                  </w:r>
                </w:p>
              </w:txbxContent>
            </v:textbox>
            <w10:wrap type="square" anchorx="page" anchory="page"/>
          </v:shape>
        </w:pict>
      </w:r>
      <w:r>
        <w:rPr>
          <w:spacing w:val="5"/>
        </w:rPr>
        <w:t xml:space="preserve">Let </w:t>
      </w:r>
      <w:r>
        <w:rPr>
          <w:i/>
          <w:spacing w:val="5"/>
        </w:rPr>
        <w:t xml:space="preserve">am </w:t>
      </w:r>
      <w:r>
        <w:rPr>
          <w:spacing w:val="5"/>
        </w:rPr>
        <w:t xml:space="preserve">be taken equal to the axis AM, and let </w:t>
      </w:r>
      <w:r>
        <w:rPr>
          <w:i/>
          <w:spacing w:val="5"/>
        </w:rPr>
        <w:t xml:space="preserve">c </w:t>
      </w:r>
      <w:r>
        <w:rPr>
          <w:spacing w:val="5"/>
        </w:rPr>
        <w:t xml:space="preserve">be a point ,on </w:t>
      </w:r>
      <w:r>
        <w:rPr>
          <w:i/>
          <w:spacing w:val="5"/>
        </w:rPr>
        <w:t xml:space="preserve">am </w:t>
      </w:r>
      <w:r>
        <w:rPr>
          <w:spacing w:val="5"/>
        </w:rPr>
        <w:t xml:space="preserve">such that </w:t>
      </w:r>
      <w:r>
        <w:rPr>
          <w:i/>
          <w:spacing w:val="5"/>
        </w:rPr>
        <w:t xml:space="preserve">ac = 2cm. </w:t>
      </w:r>
      <w:r>
        <w:rPr>
          <w:spacing w:val="5"/>
        </w:rPr>
        <w:t xml:space="preserve">Measure </w:t>
      </w:r>
      <w:r>
        <w:rPr>
          <w:i/>
          <w:spacing w:val="5"/>
        </w:rPr>
        <w:t xml:space="preserve">co </w:t>
      </w:r>
      <w:r>
        <w:rPr>
          <w:spacing w:val="5"/>
        </w:rPr>
        <w:t xml:space="preserve">along </w:t>
      </w:r>
      <w:r>
        <w:rPr>
          <w:i/>
          <w:spacing w:val="5"/>
        </w:rPr>
        <w:t xml:space="preserve">ca </w:t>
      </w:r>
      <w:r>
        <w:rPr>
          <w:spacing w:val="5"/>
        </w:rPr>
        <w:t xml:space="preserve">equal to 3p, and </w:t>
      </w:r>
      <w:r>
        <w:rPr>
          <w:i/>
          <w:spacing w:val="5"/>
        </w:rPr>
        <w:t xml:space="preserve">or </w:t>
      </w:r>
      <w:r>
        <w:rPr>
          <w:spacing w:val="5"/>
        </w:rPr>
        <w:t xml:space="preserve">along </w:t>
      </w:r>
      <w:r>
        <w:rPr>
          <w:i/>
          <w:spacing w:val="5"/>
        </w:rPr>
        <w:t xml:space="preserve">oc </w:t>
      </w:r>
      <w:r>
        <w:rPr>
          <w:spacing w:val="5"/>
        </w:rPr>
        <w:t>equal to 2a°.</w:t>
      </w:r>
    </w:p>
    <w:p w14:paraId="32DE7983" w14:textId="77777777" w:rsidR="00000000" w:rsidRDefault="00000000">
      <w:pPr>
        <w:kinsoku w:val="0"/>
        <w:overflowPunct w:val="0"/>
        <w:autoSpaceDE/>
        <w:autoSpaceDN/>
        <w:adjustRightInd/>
        <w:spacing w:before="2" w:line="222" w:lineRule="exact"/>
        <w:ind w:right="72" w:firstLine="72"/>
        <w:jc w:val="both"/>
        <w:textAlignment w:val="baseline"/>
        <w:rPr>
          <w:spacing w:val="8"/>
        </w:rPr>
      </w:pPr>
      <w:r>
        <w:rPr>
          <w:spacing w:val="8"/>
        </w:rPr>
        <w:t>Let X+ Y be a straight line such t hat</w:t>
      </w:r>
    </w:p>
    <w:p w14:paraId="1BE85216" w14:textId="77777777" w:rsidR="00000000" w:rsidRDefault="00000000">
      <w:pPr>
        <w:kinsoku w:val="0"/>
        <w:overflowPunct w:val="0"/>
        <w:autoSpaceDE/>
        <w:autoSpaceDN/>
        <w:adjustRightInd/>
        <w:spacing w:line="222" w:lineRule="exact"/>
        <w:jc w:val="both"/>
        <w:textAlignment w:val="baseline"/>
        <w:rPr>
          <w:spacing w:val="9"/>
        </w:rPr>
      </w:pPr>
      <w:r>
        <w:rPr>
          <w:spacing w:val="9"/>
        </w:rPr>
        <w:t>(spec. gr. of solid) : (</w:t>
      </w:r>
      <w:hyperlink r:id="rId144" w:history="1">
        <w:r>
          <w:rPr>
            <w:color w:val="0000FF"/>
            <w:spacing w:val="9"/>
            <w:u w:val="single"/>
          </w:rPr>
          <w:t>spec. gr</w:t>
        </w:r>
      </w:hyperlink>
      <w:r>
        <w:rPr>
          <w:spacing w:val="9"/>
        </w:rPr>
        <w:t>. of</w:t>
      </w:r>
    </w:p>
    <w:p w14:paraId="3AA1D203" w14:textId="77777777" w:rsidR="00000000" w:rsidRDefault="00000000">
      <w:pPr>
        <w:tabs>
          <w:tab w:val="right" w:pos="6768"/>
        </w:tabs>
        <w:kinsoku w:val="0"/>
        <w:overflowPunct w:val="0"/>
        <w:autoSpaceDE/>
        <w:autoSpaceDN/>
        <w:adjustRightInd/>
        <w:spacing w:line="220" w:lineRule="exact"/>
        <w:ind w:left="504"/>
        <w:textAlignment w:val="baseline"/>
      </w:pPr>
      <w:r>
        <w:t xml:space="preserve">fluid) = </w:t>
      </w:r>
      <w:r>
        <w:rPr>
          <w:i/>
        </w:rPr>
        <w:t>(X+</w:t>
      </w:r>
      <w:r>
        <w:rPr>
          <w:i/>
        </w:rPr>
        <w:tab/>
      </w:r>
      <w:r>
        <w:t>: am</w:t>
      </w:r>
      <w:r>
        <w:rPr>
          <w:vertAlign w:val="superscript"/>
        </w:rPr>
        <w:t>2</w:t>
      </w:r>
      <w:r>
        <w:t>, (a)</w:t>
      </w:r>
    </w:p>
    <w:p w14:paraId="6D028385" w14:textId="77777777" w:rsidR="00000000" w:rsidRDefault="00000000">
      <w:pPr>
        <w:kinsoku w:val="0"/>
        <w:overflowPunct w:val="0"/>
        <w:autoSpaceDE/>
        <w:autoSpaceDN/>
        <w:adjustRightInd/>
        <w:spacing w:line="219" w:lineRule="exact"/>
        <w:textAlignment w:val="baseline"/>
        <w:rPr>
          <w:spacing w:val="8"/>
        </w:rPr>
      </w:pPr>
      <w:r>
        <w:rPr>
          <w:spacing w:val="8"/>
        </w:rPr>
        <w:t xml:space="preserve">and suppose </w:t>
      </w:r>
      <w:r>
        <w:rPr>
          <w:i/>
          <w:spacing w:val="8"/>
        </w:rPr>
        <w:t xml:space="preserve">X </w:t>
      </w:r>
      <w:r>
        <w:rPr>
          <w:spacing w:val="8"/>
        </w:rPr>
        <w:t>=2Y.</w:t>
      </w:r>
    </w:p>
    <w:p w14:paraId="147C7BA2" w14:textId="77777777" w:rsidR="00000000" w:rsidRDefault="00000000">
      <w:pPr>
        <w:kinsoku w:val="0"/>
        <w:overflowPunct w:val="0"/>
        <w:autoSpaceDE/>
        <w:autoSpaceDN/>
        <w:adjustRightInd/>
        <w:spacing w:line="215" w:lineRule="exact"/>
        <w:ind w:left="72"/>
        <w:textAlignment w:val="baseline"/>
        <w:rPr>
          <w:spacing w:val="9"/>
        </w:rPr>
      </w:pPr>
      <w:r>
        <w:rPr>
          <w:spacing w:val="9"/>
        </w:rPr>
        <w:t>Now ar=4ao= a(iorn— 1p)</w:t>
      </w:r>
    </w:p>
    <w:p w14:paraId="069FA223" w14:textId="77777777" w:rsidR="00000000" w:rsidRDefault="00000000">
      <w:pPr>
        <w:kinsoku w:val="0"/>
        <w:overflowPunct w:val="0"/>
        <w:autoSpaceDE/>
        <w:autoSpaceDN/>
        <w:adjustRightInd/>
        <w:spacing w:before="22" w:line="203" w:lineRule="exact"/>
        <w:ind w:left="936"/>
        <w:textAlignment w:val="baseline"/>
        <w:rPr>
          <w:i/>
          <w:spacing w:val="-10"/>
        </w:rPr>
      </w:pPr>
      <w:r>
        <w:rPr>
          <w:i/>
          <w:spacing w:val="-10"/>
        </w:rPr>
        <w:t xml:space="preserve">=am </w:t>
      </w:r>
      <w:r>
        <w:rPr>
          <w:spacing w:val="-10"/>
          <w:vertAlign w:val="superscript"/>
        </w:rPr>
        <w:t>—</w:t>
      </w:r>
      <w:r>
        <w:rPr>
          <w:i/>
          <w:spacing w:val="-10"/>
        </w:rPr>
        <w:t>41)</w:t>
      </w:r>
    </w:p>
    <w:p w14:paraId="351BD99B" w14:textId="77777777" w:rsidR="00000000" w:rsidRDefault="00000000">
      <w:pPr>
        <w:kinsoku w:val="0"/>
        <w:overflowPunct w:val="0"/>
        <w:autoSpaceDE/>
        <w:autoSpaceDN/>
        <w:adjustRightInd/>
        <w:spacing w:line="212" w:lineRule="exact"/>
        <w:ind w:left="936"/>
        <w:textAlignment w:val="baseline"/>
        <w:rPr>
          <w:i/>
          <w:spacing w:val="-5"/>
        </w:rPr>
      </w:pPr>
      <w:r>
        <w:rPr>
          <w:i/>
          <w:spacing w:val="-5"/>
        </w:rPr>
        <w:t>= AM —</w:t>
      </w:r>
    </w:p>
    <w:p w14:paraId="0877CE54" w14:textId="77777777" w:rsidR="00000000" w:rsidRDefault="00000000">
      <w:pPr>
        <w:kinsoku w:val="0"/>
        <w:overflowPunct w:val="0"/>
        <w:autoSpaceDE/>
        <w:autoSpaceDN/>
        <w:adjustRightInd/>
        <w:spacing w:before="2" w:line="222" w:lineRule="exact"/>
        <w:ind w:left="72"/>
        <w:textAlignment w:val="baseline"/>
        <w:rPr>
          <w:spacing w:val="6"/>
        </w:rPr>
      </w:pPr>
      <w:r>
        <w:rPr>
          <w:spacing w:val="6"/>
        </w:rPr>
        <w:t>Therefore, by hypothesis,</w:t>
      </w:r>
    </w:p>
    <w:p w14:paraId="773316C6" w14:textId="77777777" w:rsidR="00000000" w:rsidRDefault="00000000">
      <w:pPr>
        <w:kinsoku w:val="0"/>
        <w:overflowPunct w:val="0"/>
        <w:autoSpaceDE/>
        <w:autoSpaceDN/>
        <w:adjustRightInd/>
        <w:spacing w:line="217" w:lineRule="exact"/>
        <w:ind w:left="288"/>
        <w:textAlignment w:val="baseline"/>
        <w:rPr>
          <w:i/>
          <w:spacing w:val="2"/>
        </w:rPr>
      </w:pPr>
      <w:r>
        <w:rPr>
          <w:spacing w:val="2"/>
        </w:rPr>
        <w:t>(X+ Y)</w:t>
      </w:r>
      <w:r>
        <w:rPr>
          <w:spacing w:val="2"/>
          <w:vertAlign w:val="superscript"/>
        </w:rPr>
        <w:t>2</w:t>
      </w:r>
      <w:r>
        <w:rPr>
          <w:spacing w:val="2"/>
        </w:rPr>
        <w:t xml:space="preserve"> : </w:t>
      </w:r>
      <w:r>
        <w:rPr>
          <w:i/>
          <w:spacing w:val="2"/>
        </w:rPr>
        <w:t>ant" &lt;ar' : am',</w:t>
      </w:r>
    </w:p>
    <w:p w14:paraId="7DFD94D9" w14:textId="77777777" w:rsidR="00000000" w:rsidRDefault="00000000">
      <w:pPr>
        <w:kinsoku w:val="0"/>
        <w:overflowPunct w:val="0"/>
        <w:autoSpaceDE/>
        <w:autoSpaceDN/>
        <w:adjustRightInd/>
        <w:spacing w:line="220" w:lineRule="exact"/>
        <w:textAlignment w:val="baseline"/>
        <w:rPr>
          <w:spacing w:val="5"/>
        </w:rPr>
      </w:pPr>
      <w:r>
        <w:rPr>
          <w:spacing w:val="5"/>
        </w:rPr>
        <w:t xml:space="preserve">whence </w:t>
      </w:r>
      <w:r>
        <w:rPr>
          <w:i/>
          <w:spacing w:val="5"/>
        </w:rPr>
        <w:t xml:space="preserve">(X+ </w:t>
      </w:r>
      <w:r>
        <w:rPr>
          <w:spacing w:val="5"/>
        </w:rPr>
        <w:t xml:space="preserve">Y) </w:t>
      </w:r>
      <w:r>
        <w:rPr>
          <w:i/>
          <w:spacing w:val="5"/>
        </w:rPr>
        <w:t xml:space="preserve">&lt;ar, </w:t>
      </w:r>
      <w:r>
        <w:rPr>
          <w:spacing w:val="5"/>
        </w:rPr>
        <w:t>and therefore</w:t>
      </w:r>
    </w:p>
    <w:p w14:paraId="044450D5" w14:textId="77777777" w:rsidR="00000000" w:rsidRDefault="00000000">
      <w:pPr>
        <w:kinsoku w:val="0"/>
        <w:overflowPunct w:val="0"/>
        <w:autoSpaceDE/>
        <w:autoSpaceDN/>
        <w:adjustRightInd/>
        <w:spacing w:before="11" w:line="213" w:lineRule="exact"/>
        <w:textAlignment w:val="baseline"/>
        <w:rPr>
          <w:i/>
          <w:spacing w:val="4"/>
        </w:rPr>
      </w:pPr>
      <w:r>
        <w:rPr>
          <w:i/>
          <w:spacing w:val="4"/>
        </w:rPr>
        <w:t>X &lt;ao.</w:t>
      </w:r>
    </w:p>
    <w:p w14:paraId="4BDDA291" w14:textId="77777777" w:rsidR="00000000" w:rsidRDefault="00000000">
      <w:pPr>
        <w:kinsoku w:val="0"/>
        <w:overflowPunct w:val="0"/>
        <w:autoSpaceDE/>
        <w:autoSpaceDN/>
        <w:adjustRightInd/>
        <w:spacing w:line="224" w:lineRule="exact"/>
        <w:jc w:val="right"/>
        <w:textAlignment w:val="baseline"/>
        <w:rPr>
          <w:spacing w:val="3"/>
        </w:rPr>
      </w:pPr>
      <w:r>
        <w:rPr>
          <w:spacing w:val="3"/>
        </w:rPr>
        <w:t xml:space="preserve">Measure </w:t>
      </w:r>
      <w:r>
        <w:rPr>
          <w:i/>
          <w:spacing w:val="3"/>
        </w:rPr>
        <w:t xml:space="preserve">ob </w:t>
      </w:r>
      <w:r>
        <w:rPr>
          <w:spacing w:val="3"/>
        </w:rPr>
        <w:t xml:space="preserve">along </w:t>
      </w:r>
      <w:r>
        <w:rPr>
          <w:i/>
          <w:spacing w:val="3"/>
        </w:rPr>
        <w:t xml:space="preserve">oa </w:t>
      </w:r>
      <w:r>
        <w:rPr>
          <w:spacing w:val="3"/>
        </w:rPr>
        <w:t xml:space="preserve">equal to X, and draw </w:t>
      </w:r>
      <w:r>
        <w:rPr>
          <w:i/>
          <w:spacing w:val="3"/>
        </w:rPr>
        <w:t xml:space="preserve">bd </w:t>
      </w:r>
      <w:r>
        <w:rPr>
          <w:spacing w:val="3"/>
        </w:rPr>
        <w:t xml:space="preserve">perpendicular to </w:t>
      </w:r>
      <w:r>
        <w:rPr>
          <w:i/>
          <w:spacing w:val="3"/>
        </w:rPr>
        <w:t xml:space="preserve">ab </w:t>
      </w:r>
      <w:r>
        <w:rPr>
          <w:spacing w:val="3"/>
        </w:rPr>
        <w:t>and of such</w:t>
      </w:r>
    </w:p>
    <w:p w14:paraId="10B26E71" w14:textId="77777777" w:rsidR="00000000" w:rsidRDefault="00000000">
      <w:pPr>
        <w:tabs>
          <w:tab w:val="left" w:pos="2952"/>
          <w:tab w:val="right" w:pos="6768"/>
        </w:tabs>
        <w:kinsoku w:val="0"/>
        <w:overflowPunct w:val="0"/>
        <w:autoSpaceDE/>
        <w:autoSpaceDN/>
        <w:adjustRightInd/>
        <w:spacing w:line="221" w:lineRule="exact"/>
        <w:textAlignment w:val="baseline"/>
      </w:pPr>
      <w:r>
        <w:t>length that</w:t>
      </w:r>
      <w:r>
        <w:tab/>
      </w:r>
      <w:r>
        <w:rPr>
          <w:i/>
        </w:rPr>
        <w:t>bd</w:t>
      </w:r>
      <w:r>
        <w:rPr>
          <w:i/>
          <w:vertAlign w:val="superscript"/>
        </w:rPr>
        <w:t>2</w:t>
      </w:r>
      <w:r>
        <w:rPr>
          <w:i/>
        </w:rPr>
        <w:t>=lco • ab.</w:t>
      </w:r>
      <w:r>
        <w:rPr>
          <w:i/>
        </w:rPr>
        <w:tab/>
        <w:t>((3)</w:t>
      </w:r>
      <w:r>
        <w:rPr>
          <w:i/>
        </w:rPr>
        <w:br/>
        <w:t xml:space="preserve">Join </w:t>
      </w:r>
      <w:r>
        <w:t>ad.</w:t>
      </w:r>
    </w:p>
    <w:p w14:paraId="2843AFC2" w14:textId="77777777" w:rsidR="00000000" w:rsidRDefault="00000000">
      <w:pPr>
        <w:kinsoku w:val="0"/>
        <w:overflowPunct w:val="0"/>
        <w:autoSpaceDE/>
        <w:autoSpaceDN/>
        <w:adjustRightInd/>
        <w:spacing w:line="220" w:lineRule="exact"/>
        <w:ind w:right="72" w:firstLine="288"/>
        <w:jc w:val="both"/>
        <w:textAlignment w:val="baseline"/>
        <w:rPr>
          <w:spacing w:val="4"/>
        </w:rPr>
      </w:pPr>
      <w:r>
        <w:rPr>
          <w:spacing w:val="4"/>
        </w:rPr>
        <w:t xml:space="preserve">Now let the solid be placed in the fluid with its axis AM inclined at an angle to the vertical. 'Ishrough </w:t>
      </w:r>
      <w:r>
        <w:rPr>
          <w:i/>
          <w:spacing w:val="4"/>
        </w:rPr>
        <w:t xml:space="preserve">AM </w:t>
      </w:r>
      <w:r>
        <w:rPr>
          <w:spacing w:val="4"/>
        </w:rPr>
        <w:t xml:space="preserve">draw a plane perpendicular to the surface of the fluid, and let this plane cut the paraboloid in the parabola </w:t>
      </w:r>
      <w:r>
        <w:rPr>
          <w:i/>
          <w:spacing w:val="4"/>
        </w:rPr>
        <w:t xml:space="preserve">BAB' </w:t>
      </w:r>
      <w:r>
        <w:rPr>
          <w:spacing w:val="4"/>
        </w:rPr>
        <w:t xml:space="preserve">and the plane of the surface of the fluid in the chord </w:t>
      </w:r>
      <w:r>
        <w:rPr>
          <w:i/>
          <w:spacing w:val="4"/>
        </w:rPr>
        <w:t xml:space="preserve">QQ' </w:t>
      </w:r>
      <w:r>
        <w:rPr>
          <w:spacing w:val="4"/>
        </w:rPr>
        <w:t>of the parabola.</w:t>
      </w:r>
    </w:p>
    <w:p w14:paraId="47BA5CA0" w14:textId="77777777" w:rsidR="00000000" w:rsidRDefault="00000000">
      <w:pPr>
        <w:kinsoku w:val="0"/>
        <w:overflowPunct w:val="0"/>
        <w:autoSpaceDE/>
        <w:autoSpaceDN/>
        <w:adjustRightInd/>
        <w:spacing w:line="222" w:lineRule="exact"/>
        <w:ind w:right="72" w:firstLine="288"/>
        <w:jc w:val="both"/>
        <w:textAlignment w:val="baseline"/>
        <w:rPr>
          <w:i/>
        </w:rPr>
      </w:pPr>
      <w:r>
        <w:t xml:space="preserve">Draw the tangent </w:t>
      </w:r>
      <w:r>
        <w:rPr>
          <w:i/>
        </w:rPr>
        <w:t xml:space="preserve">PT </w:t>
      </w:r>
      <w:r>
        <w:t xml:space="preserve">parallel to QQ', touching at </w:t>
      </w:r>
      <w:r>
        <w:rPr>
          <w:b/>
          <w:i/>
        </w:rPr>
        <w:t xml:space="preserve">I', </w:t>
      </w:r>
      <w:r>
        <w:t xml:space="preserve">and let </w:t>
      </w:r>
      <w:r>
        <w:rPr>
          <w:i/>
        </w:rPr>
        <w:t xml:space="preserve">PV </w:t>
      </w:r>
      <w:r>
        <w:t xml:space="preserve">be the diameter bisecting QQ' in V (or the axis of the immersed portion of the solid), and PN the ordinate from </w:t>
      </w:r>
      <w:r>
        <w:rPr>
          <w:i/>
        </w:rPr>
        <w:t>P.</w:t>
      </w:r>
    </w:p>
    <w:p w14:paraId="538033FA" w14:textId="77777777" w:rsidR="00000000" w:rsidRDefault="00000000">
      <w:pPr>
        <w:kinsoku w:val="0"/>
        <w:overflowPunct w:val="0"/>
        <w:autoSpaceDE/>
        <w:autoSpaceDN/>
        <w:adjustRightInd/>
        <w:spacing w:line="218" w:lineRule="exact"/>
        <w:ind w:right="72" w:firstLine="288"/>
        <w:jc w:val="both"/>
        <w:textAlignment w:val="baseline"/>
        <w:rPr>
          <w:i/>
        </w:rPr>
      </w:pPr>
      <w:r>
        <w:t xml:space="preserve">Measure AO along AM equal to </w:t>
      </w:r>
      <w:r>
        <w:rPr>
          <w:i/>
        </w:rPr>
        <w:t xml:space="preserve">ao, </w:t>
      </w:r>
      <w:r>
        <w:t xml:space="preserve">and </w:t>
      </w:r>
      <w:r>
        <w:rPr>
          <w:i/>
        </w:rPr>
        <w:t xml:space="preserve">OC </w:t>
      </w:r>
      <w:r>
        <w:t xml:space="preserve">along OM equal to </w:t>
      </w:r>
      <w:r>
        <w:rPr>
          <w:i/>
        </w:rPr>
        <w:t xml:space="preserve">oc, </w:t>
      </w:r>
      <w:r>
        <w:t xml:space="preserve">and draw OL perpendicular to </w:t>
      </w:r>
      <w:r>
        <w:rPr>
          <w:i/>
        </w:rPr>
        <w:t>PV.</w:t>
      </w:r>
    </w:p>
    <w:p w14:paraId="7856CD17" w14:textId="77777777" w:rsidR="00000000" w:rsidRDefault="00000000">
      <w:pPr>
        <w:kinsoku w:val="0"/>
        <w:overflowPunct w:val="0"/>
        <w:autoSpaceDE/>
        <w:autoSpaceDN/>
        <w:adjustRightInd/>
        <w:spacing w:line="222" w:lineRule="exact"/>
        <w:ind w:left="288"/>
        <w:textAlignment w:val="baseline"/>
        <w:rPr>
          <w:i/>
          <w:spacing w:val="7"/>
        </w:rPr>
      </w:pPr>
      <w:r>
        <w:rPr>
          <w:spacing w:val="7"/>
        </w:rPr>
        <w:t xml:space="preserve">I. Suppose the angle </w:t>
      </w:r>
      <w:r>
        <w:rPr>
          <w:i/>
          <w:spacing w:val="7"/>
        </w:rPr>
        <w:t xml:space="preserve">07'P </w:t>
      </w:r>
      <w:r>
        <w:rPr>
          <w:spacing w:val="7"/>
        </w:rPr>
        <w:t xml:space="preserve">greater than the angle </w:t>
      </w:r>
      <w:r>
        <w:rPr>
          <w:i/>
          <w:spacing w:val="7"/>
        </w:rPr>
        <w:t>dab.</w:t>
      </w:r>
    </w:p>
    <w:p w14:paraId="3506F24D" w14:textId="77777777" w:rsidR="00000000" w:rsidRDefault="00000000">
      <w:pPr>
        <w:tabs>
          <w:tab w:val="left" w:pos="2088"/>
        </w:tabs>
        <w:kinsoku w:val="0"/>
        <w:overflowPunct w:val="0"/>
        <w:autoSpaceDE/>
        <w:autoSpaceDN/>
        <w:adjustRightInd/>
        <w:spacing w:line="221" w:lineRule="exact"/>
        <w:ind w:left="288"/>
        <w:textAlignment w:val="baseline"/>
        <w:rPr>
          <w:spacing w:val="1"/>
        </w:rPr>
      </w:pPr>
      <w:r>
        <w:rPr>
          <w:i/>
          <w:spacing w:val="1"/>
        </w:rPr>
        <w:t>Thus</w:t>
      </w:r>
      <w:r>
        <w:rPr>
          <w:i/>
          <w:spacing w:val="1"/>
        </w:rPr>
        <w:tab/>
        <w:t>PA" : NT</w:t>
      </w:r>
      <w:r>
        <w:rPr>
          <w:i/>
          <w:spacing w:val="1"/>
          <w:vertAlign w:val="superscript"/>
        </w:rPr>
        <w:t>2</w:t>
      </w:r>
      <w:r>
        <w:rPr>
          <w:i/>
          <w:spacing w:val="1"/>
        </w:rPr>
        <w:t>&gt;db</w:t>
      </w:r>
      <w:r>
        <w:rPr>
          <w:i/>
          <w:spacing w:val="1"/>
          <w:vertAlign w:val="superscript"/>
        </w:rPr>
        <w:t>2</w:t>
      </w:r>
      <w:r>
        <w:rPr>
          <w:i/>
          <w:spacing w:val="1"/>
        </w:rPr>
        <w:t xml:space="preserve"> : </w:t>
      </w:r>
      <w:r>
        <w:rPr>
          <w:spacing w:val="1"/>
        </w:rPr>
        <w:t>ba</w:t>
      </w:r>
      <w:r>
        <w:rPr>
          <w:spacing w:val="1"/>
          <w:vertAlign w:val="superscript"/>
        </w:rPr>
        <w:t>2</w:t>
      </w:r>
      <w:r>
        <w:rPr>
          <w:spacing w:val="1"/>
        </w:rPr>
        <w:t>.</w:t>
      </w:r>
    </w:p>
    <w:p w14:paraId="668A530E" w14:textId="77777777" w:rsidR="00000000" w:rsidRDefault="00000000">
      <w:pPr>
        <w:tabs>
          <w:tab w:val="left" w:pos="2088"/>
        </w:tabs>
        <w:kinsoku w:val="0"/>
        <w:overflowPunct w:val="0"/>
        <w:autoSpaceDE/>
        <w:autoSpaceDN/>
        <w:adjustRightInd/>
        <w:spacing w:line="214" w:lineRule="exact"/>
        <w:textAlignment w:val="baseline"/>
        <w:rPr>
          <w:spacing w:val="-4"/>
        </w:rPr>
      </w:pPr>
      <w:r>
        <w:rPr>
          <w:spacing w:val="-4"/>
        </w:rPr>
        <w:t>But</w:t>
      </w:r>
      <w:r>
        <w:rPr>
          <w:spacing w:val="-4"/>
        </w:rPr>
        <w:tab/>
        <w:t>PN</w:t>
      </w:r>
      <w:r>
        <w:rPr>
          <w:spacing w:val="-4"/>
          <w:vertAlign w:val="superscript"/>
        </w:rPr>
        <w:t>2</w:t>
      </w:r>
      <w:r>
        <w:rPr>
          <w:spacing w:val="-4"/>
        </w:rPr>
        <w:t xml:space="preserve"> : </w:t>
      </w:r>
      <w:r>
        <w:rPr>
          <w:i/>
          <w:spacing w:val="-4"/>
        </w:rPr>
        <w:t>N T</w:t>
      </w:r>
      <w:r>
        <w:rPr>
          <w:i/>
          <w:spacing w:val="-4"/>
          <w:vertAlign w:val="superscript"/>
        </w:rPr>
        <w:t>2</w:t>
      </w:r>
      <w:r>
        <w:rPr>
          <w:i/>
          <w:spacing w:val="-4"/>
        </w:rPr>
        <w:t xml:space="preserve">= p : </w:t>
      </w:r>
      <w:r>
        <w:rPr>
          <w:spacing w:val="-4"/>
        </w:rPr>
        <w:t>4A N</w:t>
      </w:r>
    </w:p>
    <w:p w14:paraId="63A12D2E" w14:textId="77777777" w:rsidR="00000000" w:rsidRDefault="00000000">
      <w:pPr>
        <w:kinsoku w:val="0"/>
        <w:overflowPunct w:val="0"/>
        <w:autoSpaceDE/>
        <w:autoSpaceDN/>
        <w:adjustRightInd/>
        <w:spacing w:line="214" w:lineRule="exact"/>
        <w:jc w:val="center"/>
        <w:textAlignment w:val="baseline"/>
        <w:rPr>
          <w:i/>
          <w:spacing w:val="5"/>
        </w:rPr>
      </w:pPr>
      <w:r>
        <w:rPr>
          <w:i/>
          <w:spacing w:val="5"/>
        </w:rPr>
        <w:t>=co : NT,</w:t>
      </w:r>
    </w:p>
    <w:p w14:paraId="394F2989" w14:textId="77777777" w:rsidR="00000000" w:rsidRDefault="00000000">
      <w:pPr>
        <w:tabs>
          <w:tab w:val="right" w:pos="4608"/>
        </w:tabs>
        <w:kinsoku w:val="0"/>
        <w:overflowPunct w:val="0"/>
        <w:autoSpaceDE/>
        <w:autoSpaceDN/>
        <w:adjustRightInd/>
        <w:spacing w:line="220" w:lineRule="exact"/>
        <w:textAlignment w:val="baseline"/>
      </w:pPr>
      <w:r>
        <w:t>and</w:t>
      </w:r>
      <w:r>
        <w:tab/>
      </w:r>
      <w:r>
        <w:rPr>
          <w:i/>
        </w:rPr>
        <w:t>db</w:t>
      </w:r>
      <w:r>
        <w:rPr>
          <w:i/>
          <w:vertAlign w:val="superscript"/>
        </w:rPr>
        <w:t>2</w:t>
      </w:r>
      <w:r>
        <w:t xml:space="preserve"> : </w:t>
      </w:r>
      <w:r>
        <w:rPr>
          <w:i/>
        </w:rPr>
        <w:t>ba</w:t>
      </w:r>
      <w:r>
        <w:rPr>
          <w:i/>
          <w:vertAlign w:val="superscript"/>
        </w:rPr>
        <w:t>2</w:t>
      </w:r>
      <w:r>
        <w:rPr>
          <w:i/>
        </w:rPr>
        <w:t xml:space="preserve">= leo : ab, </w:t>
      </w:r>
      <w:r>
        <w:t>by (a).</w:t>
      </w:r>
    </w:p>
    <w:p w14:paraId="2CF92EDC" w14:textId="77777777" w:rsidR="00000000" w:rsidRDefault="00000000">
      <w:pPr>
        <w:tabs>
          <w:tab w:val="left" w:pos="2736"/>
        </w:tabs>
        <w:kinsoku w:val="0"/>
        <w:overflowPunct w:val="0"/>
        <w:autoSpaceDE/>
        <w:autoSpaceDN/>
        <w:adjustRightInd/>
        <w:spacing w:line="213" w:lineRule="exact"/>
        <w:ind w:left="288"/>
        <w:textAlignment w:val="baseline"/>
      </w:pPr>
      <w:r>
        <w:t>Therefore</w:t>
      </w:r>
      <w:r>
        <w:tab/>
      </w:r>
      <w:r>
        <w:rPr>
          <w:i/>
        </w:rPr>
        <w:t xml:space="preserve">NT &lt; </w:t>
      </w:r>
      <w:r>
        <w:t>2ab,</w:t>
      </w:r>
    </w:p>
    <w:p w14:paraId="6E876956" w14:textId="77777777" w:rsidR="00000000" w:rsidRDefault="00000000">
      <w:pPr>
        <w:tabs>
          <w:tab w:val="left" w:pos="2736"/>
        </w:tabs>
        <w:kinsoku w:val="0"/>
        <w:overflowPunct w:val="0"/>
        <w:autoSpaceDE/>
        <w:autoSpaceDN/>
        <w:adjustRightInd/>
        <w:spacing w:line="215" w:lineRule="exact"/>
        <w:textAlignment w:val="baseline"/>
        <w:rPr>
          <w:spacing w:val="-6"/>
        </w:rPr>
      </w:pPr>
      <w:r>
        <w:rPr>
          <w:spacing w:val="-6"/>
        </w:rPr>
        <w:t>or</w:t>
      </w:r>
      <w:r>
        <w:rPr>
          <w:spacing w:val="-6"/>
        </w:rPr>
        <w:tab/>
        <w:t>AiV&lt;ab,</w:t>
      </w:r>
    </w:p>
    <w:p w14:paraId="5BE10A04" w14:textId="77777777" w:rsidR="00000000" w:rsidRDefault="00000000">
      <w:pPr>
        <w:tabs>
          <w:tab w:val="left" w:pos="2736"/>
        </w:tabs>
        <w:kinsoku w:val="0"/>
        <w:overflowPunct w:val="0"/>
        <w:autoSpaceDE/>
        <w:autoSpaceDN/>
        <w:adjustRightInd/>
        <w:spacing w:line="217" w:lineRule="exact"/>
        <w:textAlignment w:val="baseline"/>
        <w:rPr>
          <w:spacing w:val="1"/>
        </w:rPr>
      </w:pPr>
      <w:r>
        <w:rPr>
          <w:spacing w:val="1"/>
        </w:rPr>
        <w:t>whence</w:t>
      </w:r>
      <w:r>
        <w:rPr>
          <w:spacing w:val="1"/>
        </w:rPr>
        <w:tab/>
      </w:r>
      <w:r>
        <w:rPr>
          <w:i/>
          <w:spacing w:val="1"/>
        </w:rPr>
        <w:t xml:space="preserve">NO&gt;bo </w:t>
      </w:r>
      <w:r>
        <w:rPr>
          <w:spacing w:val="1"/>
        </w:rPr>
        <w:t>(since ao =AO)</w:t>
      </w:r>
    </w:p>
    <w:p w14:paraId="634A2C5E" w14:textId="77777777" w:rsidR="00000000" w:rsidRDefault="00000000">
      <w:pPr>
        <w:kinsoku w:val="0"/>
        <w:overflowPunct w:val="0"/>
        <w:autoSpaceDE/>
        <w:autoSpaceDN/>
        <w:adjustRightInd/>
        <w:spacing w:before="5" w:line="217" w:lineRule="exact"/>
        <w:jc w:val="center"/>
        <w:textAlignment w:val="baseline"/>
        <w:rPr>
          <w:i/>
          <w:spacing w:val="16"/>
        </w:rPr>
      </w:pPr>
      <w:r>
        <w:rPr>
          <w:i/>
          <w:spacing w:val="16"/>
        </w:rPr>
        <w:t>&gt;X.</w:t>
      </w:r>
    </w:p>
    <w:p w14:paraId="2F950816" w14:textId="77777777" w:rsidR="00000000" w:rsidRDefault="00000000">
      <w:pPr>
        <w:tabs>
          <w:tab w:val="left" w:pos="1080"/>
        </w:tabs>
        <w:kinsoku w:val="0"/>
        <w:overflowPunct w:val="0"/>
        <w:autoSpaceDE/>
        <w:autoSpaceDN/>
        <w:adjustRightInd/>
        <w:spacing w:before="2" w:line="212" w:lineRule="exact"/>
        <w:ind w:left="2376" w:right="1008" w:hanging="2088"/>
        <w:textAlignment w:val="baseline"/>
      </w:pPr>
      <w:r>
        <w:t>Now</w:t>
      </w:r>
      <w:r>
        <w:tab/>
        <w:t>(X+ 1</w:t>
      </w:r>
      <w:r>
        <w:rPr>
          <w:vertAlign w:val="superscript"/>
        </w:rPr>
        <w:t>1</w:t>
      </w:r>
      <w:r>
        <w:t>)" : ant' = (</w:t>
      </w:r>
      <w:hyperlink r:id="rId145" w:history="1">
        <w:r>
          <w:rPr>
            <w:color w:val="0000FF"/>
            <w:u w:val="single"/>
          </w:rPr>
          <w:t>spec. gr</w:t>
        </w:r>
      </w:hyperlink>
      <w:r>
        <w:t>. of solid) : (spec. gr. of fluid) = (portion immersed) : (rest of solid)</w:t>
      </w:r>
    </w:p>
    <w:p w14:paraId="03640A17" w14:textId="77777777" w:rsidR="00000000" w:rsidRDefault="00000000">
      <w:pPr>
        <w:widowControl/>
        <w:rPr>
          <w:sz w:val="24"/>
        </w:rPr>
        <w:sectPr w:rsidR="00000000">
          <w:pgSz w:w="8222" w:h="12982"/>
          <w:pgMar w:top="660" w:right="897" w:bottom="846" w:left="485" w:header="720" w:footer="720" w:gutter="0"/>
          <w:cols w:space="720"/>
          <w:noEndnote/>
        </w:sectPr>
      </w:pPr>
    </w:p>
    <w:p w14:paraId="2FE3BC85" w14:textId="77777777" w:rsidR="00000000" w:rsidRDefault="00000000">
      <w:pPr>
        <w:tabs>
          <w:tab w:val="left" w:pos="2736"/>
        </w:tabs>
        <w:kinsoku w:val="0"/>
        <w:overflowPunct w:val="0"/>
        <w:autoSpaceDE/>
        <w:autoSpaceDN/>
        <w:adjustRightInd/>
        <w:spacing w:before="11" w:line="223" w:lineRule="exact"/>
        <w:ind w:left="72"/>
        <w:textAlignment w:val="baseline"/>
      </w:pPr>
      <w:r>
        <w:lastRenderedPageBreak/>
        <w:t>148</w:t>
      </w:r>
      <w:r>
        <w:tab/>
        <w:t>ARCHIMEDES</w:t>
      </w:r>
    </w:p>
    <w:p w14:paraId="4EC3FB94" w14:textId="77777777" w:rsidR="00000000" w:rsidRDefault="00000000">
      <w:pPr>
        <w:kinsoku w:val="0"/>
        <w:overflowPunct w:val="0"/>
        <w:autoSpaceDE/>
        <w:autoSpaceDN/>
        <w:adjustRightInd/>
        <w:spacing w:before="68" w:line="223" w:lineRule="exact"/>
        <w:ind w:left="2304"/>
        <w:textAlignment w:val="baseline"/>
      </w:pPr>
      <w:r>
        <w:t>= PV</w:t>
      </w:r>
      <w:r>
        <w:rPr>
          <w:vertAlign w:val="superscript"/>
        </w:rPr>
        <w:t>2</w:t>
      </w:r>
      <w:r>
        <w:t xml:space="preserve"> :</w:t>
      </w:r>
    </w:p>
    <w:p w14:paraId="4F973E9F" w14:textId="77777777" w:rsidR="00000000" w:rsidRDefault="00000000">
      <w:pPr>
        <w:tabs>
          <w:tab w:val="left" w:pos="1800"/>
        </w:tabs>
        <w:kinsoku w:val="0"/>
        <w:overflowPunct w:val="0"/>
        <w:autoSpaceDE/>
        <w:autoSpaceDN/>
        <w:adjustRightInd/>
        <w:spacing w:before="5" w:line="223" w:lineRule="exact"/>
        <w:ind w:left="72"/>
        <w:textAlignment w:val="baseline"/>
        <w:rPr>
          <w:i/>
          <w:spacing w:val="18"/>
          <w:sz w:val="19"/>
        </w:rPr>
      </w:pPr>
      <w:r>
        <w:rPr>
          <w:spacing w:val="18"/>
        </w:rPr>
        <w:t>so that</w:t>
      </w:r>
      <w:r>
        <w:rPr>
          <w:spacing w:val="18"/>
        </w:rPr>
        <w:tab/>
      </w:r>
      <w:r>
        <w:rPr>
          <w:i/>
          <w:spacing w:val="18"/>
          <w:sz w:val="19"/>
        </w:rPr>
        <w:t>X+Y=PV.</w:t>
      </w:r>
    </w:p>
    <w:p w14:paraId="784A3C24" w14:textId="77777777" w:rsidR="00000000" w:rsidRDefault="00000000">
      <w:pPr>
        <w:tabs>
          <w:tab w:val="left" w:pos="1368"/>
        </w:tabs>
        <w:kinsoku w:val="0"/>
        <w:overflowPunct w:val="0"/>
        <w:autoSpaceDE/>
        <w:autoSpaceDN/>
        <w:adjustRightInd/>
        <w:spacing w:line="222" w:lineRule="exact"/>
        <w:ind w:left="288"/>
        <w:textAlignment w:val="baseline"/>
        <w:rPr>
          <w:i/>
          <w:spacing w:val="16"/>
          <w:sz w:val="19"/>
        </w:rPr>
      </w:pPr>
      <w:r>
        <w:rPr>
          <w:spacing w:val="16"/>
        </w:rPr>
        <w:t>But</w:t>
      </w:r>
      <w:r>
        <w:rPr>
          <w:spacing w:val="16"/>
        </w:rPr>
        <w:tab/>
      </w:r>
      <w:r>
        <w:rPr>
          <w:i/>
          <w:spacing w:val="16"/>
          <w:sz w:val="19"/>
        </w:rPr>
        <w:t>PL(=NO)&gt; X</w:t>
      </w:r>
    </w:p>
    <w:p w14:paraId="52F21DE0" w14:textId="77777777" w:rsidR="00000000" w:rsidRDefault="00000000">
      <w:pPr>
        <w:kinsoku w:val="0"/>
        <w:overflowPunct w:val="0"/>
        <w:autoSpaceDE/>
        <w:autoSpaceDN/>
        <w:adjustRightInd/>
        <w:spacing w:line="211" w:lineRule="exact"/>
        <w:ind w:left="72"/>
        <w:jc w:val="center"/>
        <w:textAlignment w:val="baseline"/>
        <w:rPr>
          <w:spacing w:val="11"/>
        </w:rPr>
      </w:pPr>
      <w:r>
        <w:rPr>
          <w:i/>
          <w:spacing w:val="11"/>
          <w:sz w:val="19"/>
        </w:rPr>
        <w:t xml:space="preserve">&gt;3(X+ </w:t>
      </w:r>
      <w:r>
        <w:rPr>
          <w:spacing w:val="11"/>
        </w:rPr>
        <w:t xml:space="preserve">Y), since </w:t>
      </w:r>
      <w:r>
        <w:rPr>
          <w:i/>
          <w:spacing w:val="11"/>
          <w:sz w:val="19"/>
        </w:rPr>
        <w:t xml:space="preserve">X= </w:t>
      </w:r>
      <w:r>
        <w:rPr>
          <w:spacing w:val="11"/>
        </w:rPr>
        <w:t>2Y,</w:t>
      </w:r>
    </w:p>
    <w:p w14:paraId="2D70EA53" w14:textId="77777777" w:rsidR="00000000" w:rsidRDefault="00000000">
      <w:pPr>
        <w:kinsoku w:val="0"/>
        <w:overflowPunct w:val="0"/>
        <w:autoSpaceDE/>
        <w:autoSpaceDN/>
        <w:adjustRightInd/>
        <w:spacing w:line="223" w:lineRule="exact"/>
        <w:ind w:left="2304"/>
        <w:textAlignment w:val="baseline"/>
        <w:rPr>
          <w:spacing w:val="20"/>
        </w:rPr>
      </w:pPr>
      <w:r>
        <w:rPr>
          <w:spacing w:val="20"/>
        </w:rPr>
        <w:t>&gt;IPV,</w:t>
      </w:r>
    </w:p>
    <w:p w14:paraId="5FDA44B9" w14:textId="77777777" w:rsidR="00000000" w:rsidRDefault="00000000">
      <w:pPr>
        <w:tabs>
          <w:tab w:val="left" w:pos="2016"/>
        </w:tabs>
        <w:kinsoku w:val="0"/>
        <w:overflowPunct w:val="0"/>
        <w:autoSpaceDE/>
        <w:autoSpaceDN/>
        <w:adjustRightInd/>
        <w:spacing w:before="13" w:line="206" w:lineRule="exact"/>
        <w:ind w:left="72"/>
        <w:textAlignment w:val="baseline"/>
        <w:rPr>
          <w:i/>
          <w:spacing w:val="13"/>
          <w:sz w:val="19"/>
        </w:rPr>
      </w:pPr>
      <w:r>
        <w:rPr>
          <w:b/>
          <w:spacing w:val="13"/>
        </w:rPr>
        <w:t>or</w:t>
      </w:r>
      <w:r>
        <w:rPr>
          <w:b/>
          <w:spacing w:val="13"/>
        </w:rPr>
        <w:tab/>
      </w:r>
      <w:r>
        <w:rPr>
          <w:i/>
          <w:spacing w:val="13"/>
          <w:sz w:val="19"/>
        </w:rPr>
        <w:t>PV &lt;iPL,</w:t>
      </w:r>
    </w:p>
    <w:p w14:paraId="538B4D7D" w14:textId="77777777" w:rsidR="00000000" w:rsidRDefault="00000000">
      <w:pPr>
        <w:tabs>
          <w:tab w:val="left" w:pos="2016"/>
        </w:tabs>
        <w:kinsoku w:val="0"/>
        <w:overflowPunct w:val="0"/>
        <w:autoSpaceDE/>
        <w:autoSpaceDN/>
        <w:adjustRightInd/>
        <w:spacing w:line="223" w:lineRule="exact"/>
        <w:ind w:left="72"/>
        <w:textAlignment w:val="baseline"/>
        <w:rPr>
          <w:i/>
          <w:spacing w:val="5"/>
          <w:sz w:val="19"/>
        </w:rPr>
      </w:pPr>
      <w:r>
        <w:rPr>
          <w:spacing w:val="5"/>
        </w:rPr>
        <w:t>and therefore</w:t>
      </w:r>
      <w:r>
        <w:rPr>
          <w:spacing w:val="5"/>
        </w:rPr>
        <w:tab/>
      </w:r>
      <w:r>
        <w:rPr>
          <w:i/>
          <w:spacing w:val="5"/>
          <w:sz w:val="19"/>
        </w:rPr>
        <w:t>PL&gt; 2LV.</w:t>
      </w:r>
    </w:p>
    <w:p w14:paraId="22289DE9" w14:textId="77777777" w:rsidR="00000000" w:rsidRDefault="00000000">
      <w:pPr>
        <w:kinsoku w:val="0"/>
        <w:overflowPunct w:val="0"/>
        <w:autoSpaceDE/>
        <w:autoSpaceDN/>
        <w:adjustRightInd/>
        <w:spacing w:line="216" w:lineRule="exact"/>
        <w:ind w:left="288"/>
        <w:textAlignment w:val="baseline"/>
        <w:rPr>
          <w:sz w:val="24"/>
        </w:rPr>
      </w:pPr>
      <w:r>
        <w:rPr>
          <w:spacing w:val="6"/>
        </w:rPr>
        <w:t xml:space="preserve">Take a point </w:t>
      </w:r>
      <w:r>
        <w:rPr>
          <w:i/>
          <w:spacing w:val="6"/>
          <w:sz w:val="19"/>
        </w:rPr>
        <w:t xml:space="preserve">F </w:t>
      </w:r>
      <w:r>
        <w:rPr>
          <w:spacing w:val="6"/>
        </w:rPr>
        <w:t xml:space="preserve">on </w:t>
      </w:r>
      <w:r>
        <w:rPr>
          <w:i/>
          <w:spacing w:val="6"/>
          <w:sz w:val="19"/>
        </w:rPr>
        <w:t xml:space="preserve">PV </w:t>
      </w:r>
      <w:r>
        <w:rPr>
          <w:spacing w:val="6"/>
        </w:rPr>
        <w:t xml:space="preserve">so that </w:t>
      </w:r>
      <w:r>
        <w:rPr>
          <w:i/>
          <w:spacing w:val="6"/>
          <w:sz w:val="19"/>
        </w:rPr>
        <w:t xml:space="preserve">PP =2FV , </w:t>
      </w:r>
      <w:r>
        <w:rPr>
          <w:spacing w:val="6"/>
        </w:rPr>
        <w:t xml:space="preserve">i.e. so that </w:t>
      </w:r>
      <w:r>
        <w:rPr>
          <w:i/>
          <w:spacing w:val="6"/>
          <w:sz w:val="19"/>
        </w:rPr>
        <w:t xml:space="preserve">F </w:t>
      </w:r>
      <w:r>
        <w:rPr>
          <w:spacing w:val="6"/>
        </w:rPr>
        <w:t>is the centre of grav-</w:t>
      </w:r>
    </w:p>
    <w:p w14:paraId="0B3EC3E5" w14:textId="77777777" w:rsidR="00000000" w:rsidRDefault="00000000">
      <w:pPr>
        <w:kinsoku w:val="0"/>
        <w:overflowPunct w:val="0"/>
        <w:autoSpaceDE/>
        <w:autoSpaceDN/>
        <w:adjustRightInd/>
        <w:spacing w:line="220" w:lineRule="exact"/>
        <w:ind w:left="72"/>
        <w:textAlignment w:val="baseline"/>
        <w:rPr>
          <w:spacing w:val="7"/>
        </w:rPr>
      </w:pPr>
      <w:r>
        <w:rPr>
          <w:spacing w:val="7"/>
        </w:rPr>
        <w:t>ity of the immersed portion of the solid.</w:t>
      </w:r>
    </w:p>
    <w:p w14:paraId="01EDF047" w14:textId="77777777" w:rsidR="00000000" w:rsidRDefault="00000000">
      <w:pPr>
        <w:kinsoku w:val="0"/>
        <w:overflowPunct w:val="0"/>
        <w:autoSpaceDE/>
        <w:autoSpaceDN/>
        <w:adjustRightInd/>
        <w:spacing w:line="215" w:lineRule="exact"/>
        <w:ind w:left="288"/>
        <w:textAlignment w:val="baseline"/>
        <w:rPr>
          <w:spacing w:val="8"/>
        </w:rPr>
      </w:pPr>
      <w:r>
        <w:rPr>
          <w:spacing w:val="8"/>
        </w:rPr>
        <w:t xml:space="preserve">Also </w:t>
      </w:r>
      <w:r>
        <w:rPr>
          <w:i/>
          <w:spacing w:val="8"/>
          <w:sz w:val="19"/>
        </w:rPr>
        <w:t xml:space="preserve">AC= </w:t>
      </w:r>
      <w:r>
        <w:rPr>
          <w:spacing w:val="8"/>
        </w:rPr>
        <w:t xml:space="preserve">ac= lam= 3AM, and therefore </w:t>
      </w:r>
      <w:r>
        <w:rPr>
          <w:i/>
          <w:spacing w:val="8"/>
          <w:sz w:val="19"/>
        </w:rPr>
        <w:t xml:space="preserve">C </w:t>
      </w:r>
      <w:r>
        <w:rPr>
          <w:spacing w:val="8"/>
        </w:rPr>
        <w:t>is the centre of gravity of the</w:t>
      </w:r>
    </w:p>
    <w:p w14:paraId="20277D3B" w14:textId="77777777" w:rsidR="00000000" w:rsidRDefault="00000000">
      <w:pPr>
        <w:kinsoku w:val="0"/>
        <w:overflowPunct w:val="0"/>
        <w:autoSpaceDE/>
        <w:autoSpaceDN/>
        <w:adjustRightInd/>
        <w:spacing w:before="1" w:line="223" w:lineRule="exact"/>
        <w:ind w:left="72"/>
        <w:textAlignment w:val="baseline"/>
        <w:rPr>
          <w:spacing w:val="1"/>
        </w:rPr>
      </w:pPr>
      <w:r>
        <w:rPr>
          <w:spacing w:val="1"/>
        </w:rPr>
        <w:t>whole solid.</w:t>
      </w:r>
    </w:p>
    <w:p w14:paraId="25FC0512" w14:textId="77777777" w:rsidR="00000000" w:rsidRDefault="00000000">
      <w:pPr>
        <w:kinsoku w:val="0"/>
        <w:overflowPunct w:val="0"/>
        <w:autoSpaceDE/>
        <w:autoSpaceDN/>
        <w:adjustRightInd/>
        <w:spacing w:line="220" w:lineRule="exact"/>
        <w:ind w:left="288"/>
        <w:textAlignment w:val="baseline"/>
        <w:rPr>
          <w:spacing w:val="4"/>
        </w:rPr>
      </w:pPr>
      <w:r>
        <w:rPr>
          <w:spacing w:val="4"/>
        </w:rPr>
        <w:t xml:space="preserve">Join </w:t>
      </w:r>
      <w:r>
        <w:rPr>
          <w:i/>
          <w:spacing w:val="4"/>
          <w:sz w:val="19"/>
        </w:rPr>
        <w:t xml:space="preserve">FC </w:t>
      </w:r>
      <w:r>
        <w:rPr>
          <w:spacing w:val="4"/>
        </w:rPr>
        <w:t xml:space="preserve">and produce it to </w:t>
      </w:r>
      <w:r>
        <w:rPr>
          <w:i/>
          <w:spacing w:val="4"/>
          <w:sz w:val="19"/>
        </w:rPr>
        <w:t xml:space="preserve">//, </w:t>
      </w:r>
      <w:r>
        <w:rPr>
          <w:spacing w:val="4"/>
        </w:rPr>
        <w:t>the centre of gravity of the portion of the solid</w:t>
      </w:r>
    </w:p>
    <w:p w14:paraId="505B5CB4" w14:textId="77777777" w:rsidR="00000000" w:rsidRDefault="00000000">
      <w:pPr>
        <w:kinsoku w:val="0"/>
        <w:overflowPunct w:val="0"/>
        <w:autoSpaceDE/>
        <w:autoSpaceDN/>
        <w:adjustRightInd/>
        <w:spacing w:before="4" w:line="223" w:lineRule="exact"/>
        <w:ind w:left="72"/>
        <w:textAlignment w:val="baseline"/>
        <w:rPr>
          <w:spacing w:val="5"/>
        </w:rPr>
      </w:pPr>
      <w:r>
        <w:rPr>
          <w:spacing w:val="5"/>
        </w:rPr>
        <w:t>above the surface.</w:t>
      </w:r>
    </w:p>
    <w:p w14:paraId="5C004513" w14:textId="77777777" w:rsidR="00000000" w:rsidRDefault="00000000">
      <w:pPr>
        <w:kinsoku w:val="0"/>
        <w:overflowPunct w:val="0"/>
        <w:autoSpaceDE/>
        <w:autoSpaceDN/>
        <w:adjustRightInd/>
        <w:spacing w:line="220" w:lineRule="exact"/>
        <w:ind w:left="288"/>
        <w:textAlignment w:val="baseline"/>
        <w:rPr>
          <w:spacing w:val="16"/>
        </w:rPr>
      </w:pPr>
      <w:r>
        <w:rPr>
          <w:spacing w:val="16"/>
        </w:rPr>
        <w:t xml:space="preserve">Now, since </w:t>
      </w:r>
      <w:r>
        <w:rPr>
          <w:i/>
          <w:spacing w:val="16"/>
          <w:sz w:val="19"/>
        </w:rPr>
        <w:t xml:space="preserve">CO=ip, CL </w:t>
      </w:r>
      <w:r>
        <w:rPr>
          <w:spacing w:val="16"/>
        </w:rPr>
        <w:t>is perpendicular to the surface of the fluid;</w:t>
      </w:r>
    </w:p>
    <w:p w14:paraId="1166C205" w14:textId="77777777" w:rsidR="00000000" w:rsidRDefault="00000000">
      <w:pPr>
        <w:kinsoku w:val="0"/>
        <w:overflowPunct w:val="0"/>
        <w:autoSpaceDE/>
        <w:autoSpaceDN/>
        <w:adjustRightInd/>
        <w:spacing w:line="217" w:lineRule="exact"/>
        <w:ind w:left="72"/>
        <w:textAlignment w:val="baseline"/>
        <w:rPr>
          <w:spacing w:val="13"/>
        </w:rPr>
      </w:pPr>
      <w:r>
        <w:rPr>
          <w:spacing w:val="13"/>
        </w:rPr>
        <w:t xml:space="preserve">therefore so are the parallels to </w:t>
      </w:r>
      <w:r>
        <w:rPr>
          <w:i/>
          <w:spacing w:val="13"/>
          <w:sz w:val="19"/>
        </w:rPr>
        <w:t xml:space="preserve">CL </w:t>
      </w:r>
      <w:r>
        <w:rPr>
          <w:spacing w:val="13"/>
        </w:rPr>
        <w:t xml:space="preserve">through and </w:t>
      </w:r>
      <w:r>
        <w:rPr>
          <w:i/>
          <w:spacing w:val="13"/>
          <w:sz w:val="19"/>
        </w:rPr>
        <w:t xml:space="preserve">II. </w:t>
      </w:r>
      <w:r>
        <w:rPr>
          <w:spacing w:val="13"/>
        </w:rPr>
        <w:t>But the force on the</w:t>
      </w:r>
    </w:p>
    <w:p w14:paraId="2E2E04AC" w14:textId="77777777" w:rsidR="00000000" w:rsidRDefault="00000000">
      <w:pPr>
        <w:kinsoku w:val="0"/>
        <w:overflowPunct w:val="0"/>
        <w:autoSpaceDE/>
        <w:autoSpaceDN/>
        <w:adjustRightInd/>
        <w:spacing w:line="220" w:lineRule="exact"/>
        <w:ind w:left="72"/>
        <w:textAlignment w:val="baseline"/>
        <w:rPr>
          <w:spacing w:val="9"/>
        </w:rPr>
      </w:pPr>
      <w:r>
        <w:rPr>
          <w:spacing w:val="9"/>
        </w:rPr>
        <w:t xml:space="preserve">immersed portion acts upwards through </w:t>
      </w:r>
      <w:r>
        <w:rPr>
          <w:i/>
          <w:spacing w:val="9"/>
          <w:sz w:val="19"/>
        </w:rPr>
        <w:t xml:space="preserve">F </w:t>
      </w:r>
      <w:r>
        <w:rPr>
          <w:spacing w:val="9"/>
        </w:rPr>
        <w:t>and that on the rest of the solid</w:t>
      </w:r>
    </w:p>
    <w:p w14:paraId="3675FF92" w14:textId="77777777" w:rsidR="00000000" w:rsidRDefault="00000000">
      <w:pPr>
        <w:kinsoku w:val="0"/>
        <w:overflowPunct w:val="0"/>
        <w:autoSpaceDE/>
        <w:autoSpaceDN/>
        <w:adjustRightInd/>
        <w:spacing w:line="217" w:lineRule="exact"/>
        <w:ind w:left="72"/>
        <w:textAlignment w:val="baseline"/>
        <w:rPr>
          <w:spacing w:val="7"/>
        </w:rPr>
      </w:pPr>
      <w:r>
        <w:rPr>
          <w:spacing w:val="7"/>
        </w:rPr>
        <w:t>downwards through II.</w:t>
      </w:r>
    </w:p>
    <w:p w14:paraId="67DA49A5" w14:textId="77777777" w:rsidR="00000000" w:rsidRDefault="00000000">
      <w:pPr>
        <w:kinsoku w:val="0"/>
        <w:overflowPunct w:val="0"/>
        <w:autoSpaceDE/>
        <w:autoSpaceDN/>
        <w:adjustRightInd/>
        <w:spacing w:line="222" w:lineRule="exact"/>
        <w:ind w:left="288"/>
        <w:textAlignment w:val="baseline"/>
        <w:rPr>
          <w:spacing w:val="4"/>
        </w:rPr>
      </w:pPr>
      <w:r>
        <w:rPr>
          <w:spacing w:val="4"/>
        </w:rPr>
        <w:t>Therefore the solid will not rest but turn in</w:t>
      </w:r>
    </w:p>
    <w:p w14:paraId="3C483554" w14:textId="77777777" w:rsidR="00000000" w:rsidRDefault="00000000">
      <w:pPr>
        <w:kinsoku w:val="0"/>
        <w:overflowPunct w:val="0"/>
        <w:autoSpaceDE/>
        <w:autoSpaceDN/>
        <w:adjustRightInd/>
        <w:spacing w:line="220" w:lineRule="exact"/>
        <w:ind w:left="72"/>
        <w:textAlignment w:val="baseline"/>
        <w:rPr>
          <w:i/>
          <w:spacing w:val="7"/>
          <w:sz w:val="19"/>
        </w:rPr>
      </w:pPr>
      <w:r>
        <w:rPr>
          <w:spacing w:val="7"/>
        </w:rPr>
        <w:t xml:space="preserve">the direction of diminishing the angle </w:t>
      </w:r>
      <w:r>
        <w:rPr>
          <w:i/>
          <w:spacing w:val="7"/>
          <w:sz w:val="19"/>
        </w:rPr>
        <w:t>3ITP.</w:t>
      </w:r>
    </w:p>
    <w:p w14:paraId="3932B10E" w14:textId="77777777" w:rsidR="00000000" w:rsidRDefault="00000000">
      <w:pPr>
        <w:numPr>
          <w:ilvl w:val="0"/>
          <w:numId w:val="59"/>
        </w:numPr>
        <w:kinsoku w:val="0"/>
        <w:overflowPunct w:val="0"/>
        <w:autoSpaceDE/>
        <w:autoSpaceDN/>
        <w:adjustRightInd/>
        <w:spacing w:line="219" w:lineRule="exact"/>
        <w:jc w:val="both"/>
        <w:textAlignment w:val="baseline"/>
        <w:rPr>
          <w:spacing w:val="7"/>
        </w:rPr>
      </w:pPr>
      <w:r>
        <w:rPr>
          <w:noProof/>
        </w:rPr>
        <w:pict w14:anchorId="7D6B0DB9">
          <v:shape id="_x0000_s1373" type="#_x0000_t202" style="position:absolute;left:0;text-align:left;margin-left:241.2pt;margin-top:256.3pt;width:145.45pt;height:134.85pt;z-index:-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BF48029"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EFA6E11">
          <v:shape id="_x0000_s1374" type="#_x0000_t202" style="position:absolute;left:0;text-align:left;margin-left:260.65pt;margin-top:256.3pt;width:126pt;height:88.75pt;z-index:34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5E01F21" w14:textId="77777777" w:rsidR="00000000" w:rsidRDefault="00000000">
                  <w:pPr>
                    <w:kinsoku w:val="0"/>
                    <w:overflowPunct w:val="0"/>
                    <w:autoSpaceDE/>
                    <w:autoSpaceDN/>
                    <w:adjustRightInd/>
                    <w:spacing w:after="201"/>
                    <w:ind w:left="72" w:right="277"/>
                    <w:textAlignment w:val="baseline"/>
                    <w:rPr>
                      <w:sz w:val="24"/>
                    </w:rPr>
                  </w:pPr>
                  <w:r>
                    <w:rPr>
                      <w:sz w:val="24"/>
                    </w:rPr>
                    <w:pict w14:anchorId="6522D46E">
                      <v:shape id="_x0000_i1237" type="#_x0000_t75" style="width:108.75pt;height:78.75pt" fillcolor="window">
                        <v:imagedata r:id="rId146" o:title="_Pic487"/>
                      </v:shape>
                    </w:pict>
                  </w:r>
                </w:p>
              </w:txbxContent>
            </v:textbox>
            <w10:wrap type="square" anchorx="page" anchory="page"/>
          </v:shape>
        </w:pict>
      </w:r>
      <w:r>
        <w:rPr>
          <w:noProof/>
        </w:rPr>
        <w:pict w14:anchorId="385D3F65">
          <v:shape id="_x0000_s1375" type="#_x0000_t202" style="position:absolute;left:0;text-align:left;margin-left:260.65pt;margin-top:345.05pt;width:126pt;height:45.2pt;z-index:35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05CAB0" w14:textId="77777777" w:rsidR="00000000" w:rsidRDefault="00000000">
                  <w:pPr>
                    <w:kinsoku w:val="0"/>
                    <w:overflowPunct w:val="0"/>
                    <w:autoSpaceDE/>
                    <w:autoSpaceDN/>
                    <w:adjustRightInd/>
                    <w:spacing w:after="245"/>
                    <w:ind w:left="129" w:right="191"/>
                    <w:textAlignment w:val="baseline"/>
                    <w:rPr>
                      <w:sz w:val="24"/>
                    </w:rPr>
                  </w:pPr>
                  <w:r>
                    <w:rPr>
                      <w:sz w:val="24"/>
                    </w:rPr>
                    <w:pict w14:anchorId="043C7CCC">
                      <v:shape id="_x0000_i1239" type="#_x0000_t75" style="width:110.25pt;height:33pt" fillcolor="window">
                        <v:imagedata r:id="rId147" o:title="_Pic489"/>
                      </v:shape>
                    </w:pict>
                  </w:r>
                </w:p>
              </w:txbxContent>
            </v:textbox>
            <w10:wrap type="square" anchorx="page" anchory="page"/>
          </v:shape>
        </w:pict>
      </w:r>
      <w:r>
        <w:rPr>
          <w:spacing w:val="7"/>
        </w:rPr>
        <w:t xml:space="preserve">Suppose the angle </w:t>
      </w:r>
      <w:r>
        <w:rPr>
          <w:i/>
          <w:spacing w:val="7"/>
          <w:sz w:val="19"/>
        </w:rPr>
        <w:t xml:space="preserve">OTP </w:t>
      </w:r>
      <w:r>
        <w:rPr>
          <w:spacing w:val="7"/>
        </w:rPr>
        <w:t xml:space="preserve">less than the angle </w:t>
      </w:r>
      <w:r>
        <w:rPr>
          <w:i/>
          <w:spacing w:val="7"/>
          <w:sz w:val="19"/>
        </w:rPr>
        <w:t xml:space="preserve">dab. </w:t>
      </w:r>
      <w:r>
        <w:rPr>
          <w:spacing w:val="7"/>
        </w:rPr>
        <w:t>In this case, we shall have, in</w:t>
      </w:r>
      <w:r>
        <w:rPr>
          <w:spacing w:val="7"/>
        </w:rPr>
        <w:softHyphen/>
        <w:t>stead of the above results, the following,</w:t>
      </w:r>
    </w:p>
    <w:p w14:paraId="68BF423F" w14:textId="77777777" w:rsidR="00000000" w:rsidRDefault="00000000">
      <w:pPr>
        <w:kinsoku w:val="0"/>
        <w:overflowPunct w:val="0"/>
        <w:autoSpaceDE/>
        <w:autoSpaceDN/>
        <w:adjustRightInd/>
        <w:spacing w:before="7" w:line="214" w:lineRule="exact"/>
        <w:ind w:left="1512"/>
        <w:jc w:val="both"/>
        <w:textAlignment w:val="baseline"/>
        <w:rPr>
          <w:i/>
          <w:spacing w:val="16"/>
          <w:sz w:val="19"/>
        </w:rPr>
      </w:pPr>
      <w:r>
        <w:rPr>
          <w:i/>
          <w:spacing w:val="16"/>
          <w:sz w:val="19"/>
        </w:rPr>
        <w:t>AN&gt;ab,</w:t>
      </w:r>
    </w:p>
    <w:p w14:paraId="0C5D54C4" w14:textId="77777777" w:rsidR="00000000" w:rsidRDefault="00000000">
      <w:pPr>
        <w:kinsoku w:val="0"/>
        <w:overflowPunct w:val="0"/>
        <w:autoSpaceDE/>
        <w:autoSpaceDN/>
        <w:adjustRightInd/>
        <w:spacing w:before="2" w:line="223" w:lineRule="exact"/>
        <w:ind w:left="1512"/>
        <w:jc w:val="both"/>
        <w:textAlignment w:val="baseline"/>
        <w:rPr>
          <w:spacing w:val="6"/>
        </w:rPr>
      </w:pPr>
      <w:r>
        <w:rPr>
          <w:spacing w:val="6"/>
        </w:rPr>
        <w:t>NO &lt;X.</w:t>
      </w:r>
    </w:p>
    <w:p w14:paraId="73898990" w14:textId="77777777" w:rsidR="00000000" w:rsidRDefault="00000000">
      <w:pPr>
        <w:tabs>
          <w:tab w:val="left" w:pos="1512"/>
        </w:tabs>
        <w:kinsoku w:val="0"/>
        <w:overflowPunct w:val="0"/>
        <w:autoSpaceDE/>
        <w:autoSpaceDN/>
        <w:adjustRightInd/>
        <w:spacing w:line="221" w:lineRule="exact"/>
        <w:ind w:left="288"/>
        <w:textAlignment w:val="baseline"/>
        <w:rPr>
          <w:i/>
          <w:spacing w:val="18"/>
          <w:sz w:val="19"/>
        </w:rPr>
      </w:pPr>
      <w:r>
        <w:rPr>
          <w:spacing w:val="18"/>
        </w:rPr>
        <w:t>Also</w:t>
      </w:r>
      <w:r>
        <w:rPr>
          <w:spacing w:val="18"/>
        </w:rPr>
        <w:tab/>
        <w:t xml:space="preserve">P &gt; </w:t>
      </w:r>
      <w:r>
        <w:rPr>
          <w:i/>
          <w:spacing w:val="18"/>
          <w:sz w:val="19"/>
        </w:rPr>
        <w:t>iPL,</w:t>
      </w:r>
    </w:p>
    <w:p w14:paraId="7E6F5983" w14:textId="77777777" w:rsidR="00000000" w:rsidRDefault="00000000">
      <w:pPr>
        <w:kinsoku w:val="0"/>
        <w:overflowPunct w:val="0"/>
        <w:autoSpaceDE/>
        <w:autoSpaceDN/>
        <w:adjustRightInd/>
        <w:spacing w:line="222" w:lineRule="exact"/>
        <w:ind w:left="72"/>
        <w:textAlignment w:val="baseline"/>
        <w:rPr>
          <w:i/>
          <w:spacing w:val="15"/>
          <w:sz w:val="19"/>
        </w:rPr>
      </w:pPr>
      <w:r>
        <w:rPr>
          <w:spacing w:val="15"/>
        </w:rPr>
        <w:t xml:space="preserve">and therefore </w:t>
      </w:r>
      <w:r>
        <w:rPr>
          <w:i/>
          <w:spacing w:val="15"/>
          <w:sz w:val="19"/>
        </w:rPr>
        <w:t>PL &lt;2LT' .</w:t>
      </w:r>
    </w:p>
    <w:p w14:paraId="10C9EEB4" w14:textId="77777777" w:rsidR="00000000" w:rsidRDefault="00000000">
      <w:pPr>
        <w:kinsoku w:val="0"/>
        <w:overflowPunct w:val="0"/>
        <w:autoSpaceDE/>
        <w:autoSpaceDN/>
        <w:adjustRightInd/>
        <w:spacing w:before="4" w:line="218" w:lineRule="exact"/>
        <w:ind w:left="72" w:firstLine="216"/>
        <w:jc w:val="both"/>
        <w:textAlignment w:val="baseline"/>
        <w:rPr>
          <w:spacing w:val="7"/>
        </w:rPr>
      </w:pPr>
      <w:r>
        <w:rPr>
          <w:spacing w:val="7"/>
        </w:rPr>
        <w:t xml:space="preserve">Make </w:t>
      </w:r>
      <w:r>
        <w:rPr>
          <w:i/>
          <w:spacing w:val="7"/>
          <w:sz w:val="19"/>
        </w:rPr>
        <w:t xml:space="preserve">PF </w:t>
      </w:r>
      <w:r>
        <w:rPr>
          <w:spacing w:val="7"/>
        </w:rPr>
        <w:t>equal to 2FV, so that is the centre of gravity of the immersed portion.</w:t>
      </w:r>
    </w:p>
    <w:p w14:paraId="2DD72976" w14:textId="77777777" w:rsidR="00000000" w:rsidRDefault="00000000">
      <w:pPr>
        <w:kinsoku w:val="0"/>
        <w:overflowPunct w:val="0"/>
        <w:autoSpaceDE/>
        <w:autoSpaceDN/>
        <w:adjustRightInd/>
        <w:spacing w:before="3" w:line="223" w:lineRule="exact"/>
        <w:ind w:left="72" w:firstLine="216"/>
        <w:jc w:val="both"/>
        <w:textAlignment w:val="baseline"/>
        <w:rPr>
          <w:i/>
          <w:spacing w:val="8"/>
          <w:sz w:val="19"/>
        </w:rPr>
      </w:pPr>
      <w:r>
        <w:rPr>
          <w:spacing w:val="8"/>
        </w:rPr>
        <w:t>And, proceeding as before, we prove in this case that the solid will turn in the di</w:t>
      </w:r>
      <w:r>
        <w:rPr>
          <w:spacing w:val="8"/>
        </w:rPr>
        <w:softHyphen/>
        <w:t xml:space="preserve">rection of </w:t>
      </w:r>
      <w:r>
        <w:rPr>
          <w:i/>
          <w:spacing w:val="8"/>
          <w:sz w:val="19"/>
        </w:rPr>
        <w:t xml:space="preserve">increasing </w:t>
      </w:r>
      <w:r>
        <w:rPr>
          <w:spacing w:val="8"/>
        </w:rPr>
        <w:t xml:space="preserve">the angle </w:t>
      </w:r>
      <w:r>
        <w:rPr>
          <w:i/>
          <w:spacing w:val="8"/>
          <w:sz w:val="19"/>
        </w:rPr>
        <w:t>MTP.</w:t>
      </w:r>
    </w:p>
    <w:p w14:paraId="325E64F1" w14:textId="77777777" w:rsidR="00000000" w:rsidRDefault="00000000">
      <w:pPr>
        <w:numPr>
          <w:ilvl w:val="0"/>
          <w:numId w:val="60"/>
        </w:numPr>
        <w:kinsoku w:val="0"/>
        <w:overflowPunct w:val="0"/>
        <w:autoSpaceDE/>
        <w:autoSpaceDN/>
        <w:adjustRightInd/>
        <w:spacing w:line="221" w:lineRule="exact"/>
        <w:ind w:right="72"/>
        <w:jc w:val="both"/>
        <w:textAlignment w:val="baseline"/>
        <w:rPr>
          <w:spacing w:val="3"/>
        </w:rPr>
      </w:pPr>
      <w:r>
        <w:rPr>
          <w:spacing w:val="3"/>
        </w:rPr>
        <w:t xml:space="preserve">When the angle </w:t>
      </w:r>
      <w:r>
        <w:rPr>
          <w:i/>
          <w:spacing w:val="3"/>
          <w:sz w:val="19"/>
        </w:rPr>
        <w:t xml:space="preserve">MTP </w:t>
      </w:r>
      <w:r>
        <w:rPr>
          <w:spacing w:val="3"/>
        </w:rPr>
        <w:t xml:space="preserve">is equal to the angle </w:t>
      </w:r>
      <w:r>
        <w:rPr>
          <w:i/>
          <w:spacing w:val="3"/>
          <w:sz w:val="19"/>
        </w:rPr>
        <w:t xml:space="preserve">dab, </w:t>
      </w:r>
      <w:r>
        <w:rPr>
          <w:spacing w:val="3"/>
        </w:rPr>
        <w:t xml:space="preserve">equalities replace inequalities in the results obtained, and </w:t>
      </w:r>
      <w:r>
        <w:rPr>
          <w:i/>
          <w:spacing w:val="3"/>
          <w:sz w:val="19"/>
        </w:rPr>
        <w:t xml:space="preserve">L </w:t>
      </w:r>
      <w:r>
        <w:rPr>
          <w:spacing w:val="3"/>
        </w:rPr>
        <w:t>is itself the centre of gravity of the immersed portion. Thus all the forces act in one straight line, the perpendicu</w:t>
      </w:r>
      <w:r>
        <w:rPr>
          <w:spacing w:val="3"/>
        </w:rPr>
        <w:softHyphen/>
        <w:t xml:space="preserve">lar </w:t>
      </w:r>
      <w:r>
        <w:rPr>
          <w:i/>
          <w:spacing w:val="3"/>
          <w:sz w:val="19"/>
        </w:rPr>
        <w:t xml:space="preserve">CL; </w:t>
      </w:r>
      <w:r>
        <w:rPr>
          <w:spacing w:val="3"/>
        </w:rPr>
        <w:t>therefore there is equilibrium, and the solid will rest in the position described.</w:t>
      </w:r>
    </w:p>
    <w:p w14:paraId="6A53398E" w14:textId="77777777" w:rsidR="00000000" w:rsidRDefault="00000000">
      <w:pPr>
        <w:kinsoku w:val="0"/>
        <w:overflowPunct w:val="0"/>
        <w:autoSpaceDE/>
        <w:autoSpaceDN/>
        <w:adjustRightInd/>
        <w:spacing w:before="129" w:line="223" w:lineRule="exact"/>
        <w:ind w:left="72"/>
        <w:jc w:val="center"/>
        <w:textAlignment w:val="baseline"/>
        <w:rPr>
          <w:spacing w:val="-10"/>
        </w:rPr>
      </w:pPr>
      <w:r>
        <w:rPr>
          <w:spacing w:val="-10"/>
        </w:rPr>
        <w:t>PROPOSMON 9</w:t>
      </w:r>
    </w:p>
    <w:p w14:paraId="15D3EBC8" w14:textId="77777777" w:rsidR="00000000" w:rsidRDefault="00000000">
      <w:pPr>
        <w:kinsoku w:val="0"/>
        <w:overflowPunct w:val="0"/>
        <w:autoSpaceDE/>
        <w:autoSpaceDN/>
        <w:adjustRightInd/>
        <w:spacing w:before="73" w:line="216" w:lineRule="exact"/>
        <w:ind w:left="72" w:right="72"/>
        <w:jc w:val="both"/>
        <w:textAlignment w:val="baseline"/>
        <w:rPr>
          <w:i/>
          <w:spacing w:val="4"/>
          <w:sz w:val="19"/>
        </w:rPr>
      </w:pPr>
      <w:r>
        <w:rPr>
          <w:i/>
          <w:spacing w:val="4"/>
          <w:sz w:val="19"/>
        </w:rPr>
        <w:t>Given a solid in the form of a right segment of a paraboloid of revolution whose axis AM is greater than p, but such that AM : ?</w:t>
      </w:r>
      <w:r>
        <w:rPr>
          <w:rFonts w:ascii="Bookman Old Style" w:hAnsi="Bookman Old Style"/>
          <w:i/>
          <w:spacing w:val="4"/>
          <w:sz w:val="19"/>
          <w:vertAlign w:val="subscript"/>
        </w:rPr>
        <w:t>i</w:t>
      </w:r>
      <w:r>
        <w:rPr>
          <w:i/>
          <w:spacing w:val="4"/>
          <w:sz w:val="19"/>
        </w:rPr>
        <w:t xml:space="preserve">p&lt; </w:t>
      </w:r>
      <w:r>
        <w:rPr>
          <w:spacing w:val="4"/>
        </w:rPr>
        <w:t xml:space="preserve">15 : 4, </w:t>
      </w:r>
      <w:r>
        <w:rPr>
          <w:i/>
          <w:spacing w:val="4"/>
          <w:sz w:val="19"/>
        </w:rPr>
        <w:t>and whose specific gravity bears to that of a fluid a ratio greater than {AM</w:t>
      </w:r>
      <w:r>
        <w:rPr>
          <w:i/>
          <w:spacing w:val="4"/>
          <w:sz w:val="19"/>
          <w:vertAlign w:val="superscript"/>
        </w:rPr>
        <w:t>2</w:t>
      </w:r>
      <w:r>
        <w:rPr>
          <w:i/>
          <w:spacing w:val="4"/>
          <w:sz w:val="19"/>
        </w:rPr>
        <w:t>— (AM —;p)</w:t>
      </w:r>
      <w:r>
        <w:rPr>
          <w:i/>
          <w:spacing w:val="4"/>
          <w:sz w:val="19"/>
          <w:vertAlign w:val="superscript"/>
        </w:rPr>
        <w:t>2</w:t>
      </w:r>
      <w:r>
        <w:rPr>
          <w:i/>
          <w:spacing w:val="4"/>
          <w:sz w:val="19"/>
        </w:rPr>
        <w:t xml:space="preserve">} </w:t>
      </w:r>
      <w:r>
        <w:rPr>
          <w:spacing w:val="4"/>
        </w:rPr>
        <w:t xml:space="preserve">: </w:t>
      </w:r>
      <w:r>
        <w:rPr>
          <w:i/>
          <w:spacing w:val="4"/>
          <w:sz w:val="19"/>
        </w:rPr>
        <w:t>AM</w:t>
      </w:r>
      <w:r>
        <w:rPr>
          <w:i/>
          <w:spacing w:val="4"/>
          <w:sz w:val="19"/>
          <w:vertAlign w:val="superscript"/>
        </w:rPr>
        <w:t>2</w:t>
      </w:r>
      <w:r>
        <w:rPr>
          <w:i/>
          <w:spacing w:val="4"/>
          <w:sz w:val="19"/>
        </w:rPr>
        <w:t>, then, if the solid be placed in the fluid with its axis inclined at an angle to the vertical but so that its base is entirely below the surface, the solid will not return to the position in which its axis is vertical and will not remain in any position except that in which its axis makes with the surface of the fluid an angle equal to that described in the last proposition.</w:t>
      </w:r>
    </w:p>
    <w:p w14:paraId="7E092068" w14:textId="77777777" w:rsidR="00000000" w:rsidRDefault="00000000">
      <w:pPr>
        <w:kinsoku w:val="0"/>
        <w:overflowPunct w:val="0"/>
        <w:autoSpaceDE/>
        <w:autoSpaceDN/>
        <w:adjustRightInd/>
        <w:spacing w:before="9" w:line="209" w:lineRule="exact"/>
        <w:ind w:left="72" w:right="72" w:firstLine="216"/>
        <w:jc w:val="both"/>
        <w:textAlignment w:val="baseline"/>
        <w:rPr>
          <w:i/>
          <w:sz w:val="19"/>
        </w:rPr>
      </w:pPr>
      <w:r>
        <w:t xml:space="preserve">Take am equal to </w:t>
      </w:r>
      <w:r>
        <w:rPr>
          <w:i/>
          <w:sz w:val="19"/>
        </w:rPr>
        <w:t xml:space="preserve">AM, </w:t>
      </w:r>
      <w:r>
        <w:t xml:space="preserve">and take </w:t>
      </w:r>
      <w:r>
        <w:rPr>
          <w:i/>
          <w:sz w:val="19"/>
        </w:rPr>
        <w:t xml:space="preserve">c </w:t>
      </w:r>
      <w:r>
        <w:t xml:space="preserve">on am such that </w:t>
      </w:r>
      <w:r>
        <w:rPr>
          <w:i/>
          <w:sz w:val="19"/>
        </w:rPr>
        <w:t xml:space="preserve">ac =2cm. </w:t>
      </w:r>
      <w:r>
        <w:t xml:space="preserve">Measure </w:t>
      </w:r>
      <w:r>
        <w:rPr>
          <w:i/>
          <w:sz w:val="19"/>
        </w:rPr>
        <w:t xml:space="preserve">co </w:t>
      </w:r>
      <w:r>
        <w:t xml:space="preserve">along </w:t>
      </w:r>
      <w:r>
        <w:rPr>
          <w:i/>
          <w:sz w:val="19"/>
        </w:rPr>
        <w:t xml:space="preserve">ca </w:t>
      </w:r>
      <w:r>
        <w:t xml:space="preserve">equal to ip, and </w:t>
      </w:r>
      <w:r>
        <w:rPr>
          <w:i/>
          <w:sz w:val="19"/>
        </w:rPr>
        <w:t xml:space="preserve">or </w:t>
      </w:r>
      <w:r>
        <w:t xml:space="preserve">along </w:t>
      </w:r>
      <w:r>
        <w:rPr>
          <w:i/>
          <w:sz w:val="19"/>
        </w:rPr>
        <w:t xml:space="preserve">ac </w:t>
      </w:r>
      <w:r>
        <w:t xml:space="preserve">such that ar= </w:t>
      </w:r>
      <w:r>
        <w:rPr>
          <w:i/>
          <w:sz w:val="19"/>
        </w:rPr>
        <w:t>gao.</w:t>
      </w:r>
    </w:p>
    <w:p w14:paraId="3F2D444C" w14:textId="77777777" w:rsidR="00000000" w:rsidRDefault="00000000">
      <w:pPr>
        <w:kinsoku w:val="0"/>
        <w:overflowPunct w:val="0"/>
        <w:autoSpaceDE/>
        <w:autoSpaceDN/>
        <w:adjustRightInd/>
        <w:spacing w:line="223" w:lineRule="exact"/>
        <w:ind w:left="288"/>
        <w:jc w:val="both"/>
        <w:textAlignment w:val="baseline"/>
        <w:rPr>
          <w:spacing w:val="11"/>
        </w:rPr>
      </w:pPr>
      <w:r>
        <w:rPr>
          <w:spacing w:val="11"/>
        </w:rPr>
        <w:t xml:space="preserve">Let </w:t>
      </w:r>
      <w:r>
        <w:rPr>
          <w:i/>
          <w:spacing w:val="11"/>
          <w:sz w:val="19"/>
        </w:rPr>
        <w:t xml:space="preserve">X+ Y </w:t>
      </w:r>
      <w:r>
        <w:rPr>
          <w:spacing w:val="11"/>
        </w:rPr>
        <w:t>he such a line that</w:t>
      </w:r>
    </w:p>
    <w:p w14:paraId="46A1DDAB" w14:textId="77777777" w:rsidR="00000000" w:rsidRDefault="00000000">
      <w:pPr>
        <w:widowControl/>
        <w:rPr>
          <w:sz w:val="24"/>
        </w:rPr>
        <w:sectPr w:rsidR="00000000">
          <w:pgSz w:w="8222" w:h="12946"/>
          <w:pgMar w:top="640" w:right="489" w:bottom="830" w:left="893" w:header="720" w:footer="720" w:gutter="0"/>
          <w:cols w:space="720"/>
          <w:noEndnote/>
        </w:sectPr>
      </w:pPr>
    </w:p>
    <w:p w14:paraId="4AC1BC97" w14:textId="77777777" w:rsidR="00000000" w:rsidRDefault="00000000">
      <w:pPr>
        <w:tabs>
          <w:tab w:val="right" w:pos="6840"/>
        </w:tabs>
        <w:kinsoku w:val="0"/>
        <w:overflowPunct w:val="0"/>
        <w:autoSpaceDE/>
        <w:autoSpaceDN/>
        <w:adjustRightInd/>
        <w:spacing w:before="17" w:line="220" w:lineRule="exact"/>
        <w:ind w:left="2160"/>
        <w:textAlignment w:val="baseline"/>
        <w:rPr>
          <w:b/>
        </w:rPr>
      </w:pPr>
      <w:r>
        <w:rPr>
          <w:b/>
        </w:rPr>
        <w:lastRenderedPageBreak/>
        <w:t>ON FLOATING BODIES II</w:t>
      </w:r>
      <w:r>
        <w:rPr>
          <w:b/>
        </w:rPr>
        <w:tab/>
        <w:t>149</w:t>
      </w:r>
    </w:p>
    <w:p w14:paraId="056CD409" w14:textId="77777777" w:rsidR="00000000" w:rsidRDefault="00000000">
      <w:pPr>
        <w:kinsoku w:val="0"/>
        <w:overflowPunct w:val="0"/>
        <w:autoSpaceDE/>
        <w:autoSpaceDN/>
        <w:adjustRightInd/>
        <w:spacing w:before="86" w:after="5" w:line="214" w:lineRule="exact"/>
        <w:ind w:right="648" w:firstLine="648"/>
        <w:textAlignment w:val="baseline"/>
        <w:rPr>
          <w:b/>
          <w:i/>
        </w:rPr>
      </w:pPr>
      <w:r>
        <w:rPr>
          <w:b/>
        </w:rPr>
        <w:t>(spec. gr. of solid) : (spec. gr. of fluid) = lam</w:t>
      </w:r>
      <w:r>
        <w:rPr>
          <w:b/>
          <w:vertAlign w:val="superscript"/>
        </w:rPr>
        <w:t>2</w:t>
      </w:r>
      <w:r>
        <w:rPr>
          <w:b/>
        </w:rPr>
        <w:t xml:space="preserve"> — (X+ Y)9 : am</w:t>
      </w:r>
      <w:r>
        <w:rPr>
          <w:b/>
          <w:vertAlign w:val="superscript"/>
        </w:rPr>
        <w:t>2</w:t>
      </w:r>
      <w:r>
        <w:rPr>
          <w:b/>
        </w:rPr>
        <w:t xml:space="preserve">, and suppose </w:t>
      </w:r>
      <w:r>
        <w:rPr>
          <w:b/>
          <w:i/>
        </w:rPr>
        <w:t>X = 2Y.</w:t>
      </w:r>
    </w:p>
    <w:p w14:paraId="3B0F1551" w14:textId="77777777" w:rsidR="00000000" w:rsidRDefault="00000000">
      <w:pPr>
        <w:tabs>
          <w:tab w:val="right" w:pos="5184"/>
        </w:tabs>
        <w:kinsoku w:val="0"/>
        <w:overflowPunct w:val="0"/>
        <w:autoSpaceDE/>
        <w:autoSpaceDN/>
        <w:adjustRightInd/>
        <w:spacing w:line="220" w:lineRule="exact"/>
        <w:ind w:left="576"/>
        <w:textAlignment w:val="baseline"/>
        <w:rPr>
          <w:b/>
        </w:rPr>
      </w:pPr>
      <w:r>
        <w:rPr>
          <w:noProof/>
        </w:rPr>
        <w:pict w14:anchorId="6C55C886">
          <v:shape id="_x0000_s1376" type="#_x0000_t202" style="position:absolute;left:0;text-align:left;margin-left:28.65pt;margin-top:70.9pt;width:150.1pt;height:200.2pt;z-index:-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FCF3684" w14:textId="77777777" w:rsidR="00000000" w:rsidRDefault="00000000">
                  <w:pPr>
                    <w:kinsoku w:val="0"/>
                    <w:overflowPunct w:val="0"/>
                    <w:autoSpaceDE/>
                    <w:autoSpaceDN/>
                    <w:adjustRightInd/>
                    <w:spacing w:before="196" w:line="20" w:lineRule="exact"/>
                    <w:textAlignment w:val="baseline"/>
                    <w:rPr>
                      <w:sz w:val="24"/>
                    </w:rPr>
                  </w:pPr>
                </w:p>
                <w:tbl>
                  <w:tblPr>
                    <w:tblW w:w="0" w:type="auto"/>
                    <w:tblLayout w:type="fixed"/>
                    <w:tblCellMar>
                      <w:left w:w="0" w:type="dxa"/>
                      <w:right w:w="0" w:type="dxa"/>
                    </w:tblCellMar>
                    <w:tblLook w:val="0000" w:firstRow="0" w:lastRow="0" w:firstColumn="0" w:lastColumn="0" w:noHBand="0" w:noVBand="0"/>
                  </w:tblPr>
                  <w:tblGrid>
                    <w:gridCol w:w="620"/>
                    <w:gridCol w:w="463"/>
                    <w:gridCol w:w="543"/>
                    <w:gridCol w:w="1376"/>
                  </w:tblGrid>
                  <w:tr w:rsidR="00000000" w14:paraId="40AD4122" w14:textId="77777777">
                    <w:tblPrEx>
                      <w:tblCellMar>
                        <w:top w:w="0" w:type="dxa"/>
                        <w:left w:w="0" w:type="dxa"/>
                        <w:bottom w:w="0" w:type="dxa"/>
                        <w:right w:w="0" w:type="dxa"/>
                      </w:tblCellMar>
                    </w:tblPrEx>
                    <w:trPr>
                      <w:trHeight w:hRule="exact" w:val="537"/>
                    </w:trPr>
                    <w:tc>
                      <w:tcPr>
                        <w:tcW w:w="620" w:type="dxa"/>
                        <w:tcBorders>
                          <w:top w:val="nil"/>
                          <w:left w:val="nil"/>
                          <w:bottom w:val="nil"/>
                          <w:right w:val="nil"/>
                        </w:tcBorders>
                      </w:tcPr>
                      <w:p w14:paraId="0B6B3BD3" w14:textId="77777777" w:rsidR="00000000" w:rsidRDefault="00000000">
                        <w:pPr>
                          <w:kinsoku w:val="0"/>
                          <w:overflowPunct w:val="0"/>
                          <w:autoSpaceDE/>
                          <w:autoSpaceDN/>
                          <w:adjustRightInd/>
                          <w:spacing w:line="149" w:lineRule="exact"/>
                          <w:ind w:right="72"/>
                          <w:jc w:val="right"/>
                          <w:textAlignment w:val="baseline"/>
                          <w:rPr>
                            <w:rFonts w:ascii="Verdana" w:hAnsi="Verdana"/>
                            <w:sz w:val="14"/>
                          </w:rPr>
                        </w:pPr>
                        <w:r>
                          <w:rPr>
                            <w:rFonts w:ascii="Verdana" w:hAnsi="Verdana"/>
                            <w:sz w:val="17"/>
                            <w:vertAlign w:val="superscript"/>
                          </w:rPr>
                          <w:t>d</w:t>
                        </w:r>
                      </w:p>
                      <w:p w14:paraId="2BE2C746" w14:textId="77777777" w:rsidR="00000000" w:rsidRDefault="00000000">
                        <w:pPr>
                          <w:kinsoku w:val="0"/>
                          <w:overflowPunct w:val="0"/>
                          <w:autoSpaceDE/>
                          <w:autoSpaceDN/>
                          <w:adjustRightInd/>
                          <w:spacing w:line="269" w:lineRule="exact"/>
                          <w:ind w:right="72"/>
                          <w:jc w:val="right"/>
                          <w:textAlignment w:val="baseline"/>
                          <w:rPr>
                            <w:w w:val="70"/>
                            <w:sz w:val="31"/>
                          </w:rPr>
                        </w:pPr>
                        <w:r>
                          <w:rPr>
                            <w:w w:val="70"/>
                            <w:sz w:val="31"/>
                            <w:u w:val="single"/>
                          </w:rPr>
                          <w:t xml:space="preserve">A </w:t>
                        </w:r>
                      </w:p>
                      <w:p w14:paraId="3603960E" w14:textId="77777777" w:rsidR="00000000" w:rsidRDefault="00000000">
                        <w:pPr>
                          <w:kinsoku w:val="0"/>
                          <w:overflowPunct w:val="0"/>
                          <w:autoSpaceDE/>
                          <w:autoSpaceDN/>
                          <w:adjustRightInd/>
                          <w:spacing w:line="108" w:lineRule="exact"/>
                          <w:ind w:right="72"/>
                          <w:jc w:val="right"/>
                          <w:textAlignment w:val="baseline"/>
                          <w:rPr>
                            <w:sz w:val="24"/>
                          </w:rPr>
                        </w:pPr>
                        <w:r>
                          <w:rPr>
                            <w:b/>
                            <w:sz w:val="18"/>
                          </w:rPr>
                          <w:t>a</w:t>
                        </w:r>
                        <w:r>
                          <w:rPr>
                            <w:b/>
                            <w:i/>
                            <w:sz w:val="16"/>
                          </w:rPr>
                          <w:t>b</w:t>
                        </w:r>
                      </w:p>
                    </w:tc>
                    <w:tc>
                      <w:tcPr>
                        <w:tcW w:w="463" w:type="dxa"/>
                        <w:tcBorders>
                          <w:top w:val="nil"/>
                          <w:left w:val="nil"/>
                          <w:bottom w:val="nil"/>
                          <w:right w:val="nil"/>
                        </w:tcBorders>
                        <w:vAlign w:val="bottom"/>
                      </w:tcPr>
                      <w:p w14:paraId="42A077D2" w14:textId="77777777" w:rsidR="00000000" w:rsidRDefault="00000000">
                        <w:pPr>
                          <w:kinsoku w:val="0"/>
                          <w:overflowPunct w:val="0"/>
                          <w:autoSpaceDE/>
                          <w:autoSpaceDN/>
                          <w:adjustRightInd/>
                          <w:spacing w:before="418" w:line="108" w:lineRule="exact"/>
                          <w:jc w:val="right"/>
                          <w:textAlignment w:val="baseline"/>
                          <w:rPr>
                            <w:rFonts w:ascii="Lucida Console" w:hAnsi="Lucida Console"/>
                            <w:sz w:val="13"/>
                          </w:rPr>
                        </w:pPr>
                        <w:r>
                          <w:rPr>
                            <w:rFonts w:ascii="Lucida Console" w:hAnsi="Lucida Console"/>
                            <w:sz w:val="13"/>
                          </w:rPr>
                          <w:t>0</w:t>
                        </w:r>
                      </w:p>
                    </w:tc>
                    <w:tc>
                      <w:tcPr>
                        <w:tcW w:w="543" w:type="dxa"/>
                        <w:tcBorders>
                          <w:top w:val="nil"/>
                          <w:left w:val="nil"/>
                          <w:bottom w:val="nil"/>
                          <w:right w:val="nil"/>
                        </w:tcBorders>
                        <w:vAlign w:val="bottom"/>
                      </w:tcPr>
                      <w:p w14:paraId="212179E0" w14:textId="77777777" w:rsidR="00000000" w:rsidRDefault="00000000">
                        <w:pPr>
                          <w:kinsoku w:val="0"/>
                          <w:overflowPunct w:val="0"/>
                          <w:autoSpaceDE/>
                          <w:autoSpaceDN/>
                          <w:adjustRightInd/>
                          <w:spacing w:before="317" w:line="103" w:lineRule="exact"/>
                          <w:jc w:val="center"/>
                          <w:textAlignment w:val="baseline"/>
                          <w:rPr>
                            <w:rFonts w:ascii="Lucida Console" w:hAnsi="Lucida Console"/>
                            <w:sz w:val="9"/>
                          </w:rPr>
                        </w:pPr>
                        <w:r>
                          <w:rPr>
                            <w:rFonts w:ascii="Verdana" w:hAnsi="Verdana"/>
                            <w:sz w:val="9"/>
                          </w:rPr>
                          <w:t>I</w:t>
                        </w:r>
                        <w:r>
                          <w:rPr>
                            <w:rFonts w:ascii="Lucida Console" w:hAnsi="Lucida Console"/>
                            <w:sz w:val="9"/>
                          </w:rPr>
                          <w:t>I</w:t>
                        </w:r>
                      </w:p>
                      <w:p w14:paraId="1C4D3DE6" w14:textId="77777777" w:rsidR="00000000" w:rsidRDefault="00000000">
                        <w:pPr>
                          <w:kinsoku w:val="0"/>
                          <w:overflowPunct w:val="0"/>
                          <w:autoSpaceDE/>
                          <w:autoSpaceDN/>
                          <w:adjustRightInd/>
                          <w:spacing w:line="106" w:lineRule="exact"/>
                          <w:jc w:val="center"/>
                          <w:textAlignment w:val="baseline"/>
                          <w:rPr>
                            <w:sz w:val="18"/>
                          </w:rPr>
                        </w:pPr>
                        <w:r>
                          <w:rPr>
                            <w:sz w:val="18"/>
                          </w:rPr>
                          <w:t>re</w:t>
                        </w:r>
                      </w:p>
                    </w:tc>
                    <w:tc>
                      <w:tcPr>
                        <w:tcW w:w="1376" w:type="dxa"/>
                        <w:tcBorders>
                          <w:top w:val="nil"/>
                          <w:left w:val="nil"/>
                          <w:bottom w:val="nil"/>
                          <w:right w:val="nil"/>
                        </w:tcBorders>
                        <w:vAlign w:val="bottom"/>
                      </w:tcPr>
                      <w:p w14:paraId="5A4C6AE2" w14:textId="77777777" w:rsidR="00000000" w:rsidRDefault="00000000">
                        <w:pPr>
                          <w:kinsoku w:val="0"/>
                          <w:overflowPunct w:val="0"/>
                          <w:autoSpaceDE/>
                          <w:autoSpaceDN/>
                          <w:adjustRightInd/>
                          <w:spacing w:before="400" w:line="126" w:lineRule="exact"/>
                          <w:ind w:right="828"/>
                          <w:jc w:val="right"/>
                          <w:textAlignment w:val="baseline"/>
                          <w:rPr>
                            <w:i/>
                            <w:sz w:val="18"/>
                          </w:rPr>
                        </w:pPr>
                        <w:r>
                          <w:rPr>
                            <w:i/>
                            <w:sz w:val="18"/>
                          </w:rPr>
                          <w:t>m</w:t>
                        </w:r>
                      </w:p>
                    </w:tc>
                  </w:tr>
                </w:tbl>
                <w:p w14:paraId="51A897CE" w14:textId="77777777" w:rsidR="00000000" w:rsidRDefault="00000000">
                  <w:pPr>
                    <w:kinsoku w:val="0"/>
                    <w:overflowPunct w:val="0"/>
                    <w:autoSpaceDE/>
                    <w:autoSpaceDN/>
                    <w:adjustRightInd/>
                    <w:spacing w:after="480" w:line="20" w:lineRule="exact"/>
                    <w:textAlignment w:val="baseline"/>
                    <w:rPr>
                      <w:sz w:val="24"/>
                    </w:rPr>
                  </w:pPr>
                </w:p>
                <w:p w14:paraId="4BD4AD9A" w14:textId="77777777" w:rsidR="00000000" w:rsidRDefault="00000000">
                  <w:pPr>
                    <w:kinsoku w:val="0"/>
                    <w:overflowPunct w:val="0"/>
                    <w:autoSpaceDE/>
                    <w:autoSpaceDN/>
                    <w:adjustRightInd/>
                    <w:spacing w:line="137" w:lineRule="exact"/>
                    <w:ind w:left="648"/>
                    <w:textAlignment w:val="baseline"/>
                    <w:rPr>
                      <w:rFonts w:ascii="Verdana" w:hAnsi="Verdana"/>
                      <w:sz w:val="14"/>
                    </w:rPr>
                  </w:pPr>
                  <w:r>
                    <w:rPr>
                      <w:rFonts w:ascii="Verdana" w:hAnsi="Verdana"/>
                      <w:sz w:val="14"/>
                    </w:rPr>
                    <w:t>T</w:t>
                  </w:r>
                </w:p>
                <w:p w14:paraId="3914B8C6" w14:textId="77777777" w:rsidR="00000000" w:rsidRDefault="00000000">
                  <w:pPr>
                    <w:kinsoku w:val="0"/>
                    <w:overflowPunct w:val="0"/>
                    <w:autoSpaceDE/>
                    <w:autoSpaceDN/>
                    <w:adjustRightInd/>
                    <w:spacing w:after="227"/>
                    <w:ind w:left="140" w:right="281"/>
                    <w:textAlignment w:val="baseline"/>
                    <w:rPr>
                      <w:sz w:val="24"/>
                    </w:rPr>
                  </w:pPr>
                  <w:r>
                    <w:rPr>
                      <w:sz w:val="24"/>
                    </w:rPr>
                    <w:pict w14:anchorId="1F8C42C0">
                      <v:shape id="_x0000_i1241" type="#_x0000_t75" style="width:129pt;height:117.75pt" fillcolor="window">
                        <v:imagedata r:id="rId148" o:title="_Pic491"/>
                      </v:shape>
                    </w:pict>
                  </w:r>
                </w:p>
              </w:txbxContent>
            </v:textbox>
            <w10:wrap type="square" anchorx="page" anchory="page"/>
          </v:shape>
        </w:pict>
      </w:r>
      <w:r>
        <w:rPr>
          <w:b/>
        </w:rPr>
        <w:t>Now</w:t>
      </w:r>
      <w:r>
        <w:rPr>
          <w:b/>
        </w:rPr>
        <w:tab/>
        <w:t>ar = lap</w:t>
      </w:r>
    </w:p>
    <w:p w14:paraId="4CB1992B" w14:textId="77777777" w:rsidR="00000000" w:rsidRDefault="00000000">
      <w:pPr>
        <w:kinsoku w:val="0"/>
        <w:overflowPunct w:val="0"/>
        <w:autoSpaceDE/>
        <w:autoSpaceDN/>
        <w:adjustRightInd/>
        <w:spacing w:before="30" w:line="201" w:lineRule="exact"/>
        <w:ind w:left="1728"/>
        <w:textAlignment w:val="baseline"/>
        <w:rPr>
          <w:b/>
          <w:i/>
          <w:spacing w:val="19"/>
        </w:rPr>
      </w:pPr>
      <w:r>
        <w:rPr>
          <w:b/>
          <w:spacing w:val="19"/>
        </w:rPr>
        <w:t>=1(lam</w:t>
      </w:r>
      <w:r>
        <w:rPr>
          <w:b/>
          <w:i/>
          <w:spacing w:val="19"/>
          <w:vertAlign w:val="superscript"/>
        </w:rPr>
        <w:t>—</w:t>
      </w:r>
      <w:r>
        <w:rPr>
          <w:b/>
          <w:i/>
          <w:spacing w:val="19"/>
        </w:rPr>
        <w:t>p)</w:t>
      </w:r>
    </w:p>
    <w:p w14:paraId="544DF12B" w14:textId="77777777" w:rsidR="00000000" w:rsidRDefault="00000000">
      <w:pPr>
        <w:kinsoku w:val="0"/>
        <w:overflowPunct w:val="0"/>
        <w:autoSpaceDE/>
        <w:autoSpaceDN/>
        <w:adjustRightInd/>
        <w:spacing w:line="207" w:lineRule="exact"/>
        <w:ind w:left="1728"/>
        <w:textAlignment w:val="baseline"/>
        <w:rPr>
          <w:b/>
          <w:i/>
          <w:spacing w:val="26"/>
        </w:rPr>
      </w:pPr>
      <w:r>
        <w:rPr>
          <w:b/>
          <w:i/>
          <w:spacing w:val="26"/>
        </w:rPr>
        <w:t>=AM—b.</w:t>
      </w:r>
    </w:p>
    <w:p w14:paraId="4D29E3B3" w14:textId="77777777" w:rsidR="00000000" w:rsidRDefault="00000000">
      <w:pPr>
        <w:kinsoku w:val="0"/>
        <w:overflowPunct w:val="0"/>
        <w:autoSpaceDE/>
        <w:autoSpaceDN/>
        <w:adjustRightInd/>
        <w:spacing w:line="227" w:lineRule="exact"/>
        <w:ind w:left="576"/>
        <w:textAlignment w:val="baseline"/>
        <w:rPr>
          <w:b/>
          <w:spacing w:val="1"/>
        </w:rPr>
      </w:pPr>
      <w:r>
        <w:rPr>
          <w:b/>
          <w:spacing w:val="1"/>
        </w:rPr>
        <w:t>Therefore, by hypothesis,</w:t>
      </w:r>
    </w:p>
    <w:p w14:paraId="5B112524" w14:textId="77777777" w:rsidR="00000000" w:rsidRDefault="00000000">
      <w:pPr>
        <w:kinsoku w:val="0"/>
        <w:overflowPunct w:val="0"/>
        <w:autoSpaceDE/>
        <w:autoSpaceDN/>
        <w:adjustRightInd/>
        <w:spacing w:line="219" w:lineRule="exact"/>
        <w:ind w:left="360"/>
        <w:textAlignment w:val="baseline"/>
        <w:rPr>
          <w:b/>
          <w:spacing w:val="-2"/>
        </w:rPr>
      </w:pPr>
      <w:r>
        <w:rPr>
          <w:b/>
          <w:i/>
          <w:spacing w:val="-2"/>
        </w:rPr>
        <w:t>am</w:t>
      </w:r>
      <w:r>
        <w:rPr>
          <w:b/>
          <w:i/>
          <w:spacing w:val="-2"/>
          <w:vertAlign w:val="superscript"/>
        </w:rPr>
        <w:t>2</w:t>
      </w:r>
      <w:r>
        <w:rPr>
          <w:b/>
          <w:i/>
          <w:spacing w:val="-2"/>
        </w:rPr>
        <w:t>—ar</w:t>
      </w:r>
      <w:r>
        <w:rPr>
          <w:b/>
          <w:i/>
          <w:spacing w:val="-2"/>
          <w:vertAlign w:val="superscript"/>
        </w:rPr>
        <w:t>2</w:t>
      </w:r>
      <w:r>
        <w:rPr>
          <w:b/>
          <w:i/>
          <w:spacing w:val="-2"/>
        </w:rPr>
        <w:t xml:space="preserve"> :am' &lt; </w:t>
      </w:r>
      <w:r>
        <w:rPr>
          <w:b/>
          <w:spacing w:val="-2"/>
        </w:rPr>
        <w:t>{amt — (X+ Y)9 : am</w:t>
      </w:r>
      <w:r>
        <w:rPr>
          <w:b/>
          <w:spacing w:val="-2"/>
          <w:vertAlign w:val="superscript"/>
        </w:rPr>
        <w:t>2</w:t>
      </w:r>
      <w:r>
        <w:rPr>
          <w:b/>
          <w:spacing w:val="-2"/>
        </w:rPr>
        <w:t>,</w:t>
      </w:r>
    </w:p>
    <w:p w14:paraId="3BCAAB1F" w14:textId="77777777" w:rsidR="00000000" w:rsidRDefault="00000000">
      <w:pPr>
        <w:tabs>
          <w:tab w:val="left" w:pos="4824"/>
        </w:tabs>
        <w:kinsoku w:val="0"/>
        <w:overflowPunct w:val="0"/>
        <w:autoSpaceDE/>
        <w:autoSpaceDN/>
        <w:adjustRightInd/>
        <w:spacing w:before="39" w:line="194" w:lineRule="exact"/>
        <w:textAlignment w:val="baseline"/>
        <w:rPr>
          <w:b/>
          <w:spacing w:val="6"/>
        </w:rPr>
      </w:pPr>
      <w:r>
        <w:rPr>
          <w:b/>
          <w:spacing w:val="6"/>
        </w:rPr>
        <w:t>,. whence</w:t>
      </w:r>
      <w:r>
        <w:rPr>
          <w:b/>
          <w:spacing w:val="6"/>
        </w:rPr>
        <w:tab/>
        <w:t>X-F-Y&lt;ar,</w:t>
      </w:r>
    </w:p>
    <w:p w14:paraId="6913A451" w14:textId="77777777" w:rsidR="00000000" w:rsidRDefault="00000000">
      <w:pPr>
        <w:kinsoku w:val="0"/>
        <w:overflowPunct w:val="0"/>
        <w:autoSpaceDE/>
        <w:autoSpaceDN/>
        <w:adjustRightInd/>
        <w:spacing w:line="95" w:lineRule="exact"/>
        <w:ind w:left="360"/>
        <w:textAlignment w:val="baseline"/>
        <w:rPr>
          <w:b/>
        </w:rPr>
      </w:pPr>
      <w:r>
        <w:rPr>
          <w:b/>
        </w:rPr>
        <w:t>and therefore</w:t>
      </w:r>
    </w:p>
    <w:p w14:paraId="3193B262" w14:textId="77777777" w:rsidR="00000000" w:rsidRDefault="00000000">
      <w:pPr>
        <w:kinsoku w:val="0"/>
        <w:overflowPunct w:val="0"/>
        <w:autoSpaceDE/>
        <w:autoSpaceDN/>
        <w:adjustRightInd/>
        <w:spacing w:line="220" w:lineRule="exact"/>
        <w:jc w:val="right"/>
        <w:textAlignment w:val="baseline"/>
        <w:rPr>
          <w:b/>
          <w:spacing w:val="3"/>
        </w:rPr>
      </w:pPr>
      <w:r>
        <w:rPr>
          <w:b/>
          <w:spacing w:val="3"/>
        </w:rPr>
        <w:t xml:space="preserve">Make </w:t>
      </w:r>
      <w:r>
        <w:rPr>
          <w:b/>
          <w:i/>
          <w:spacing w:val="3"/>
        </w:rPr>
        <w:t xml:space="preserve">ob </w:t>
      </w:r>
      <w:r>
        <w:rPr>
          <w:b/>
          <w:spacing w:val="3"/>
        </w:rPr>
        <w:t xml:space="preserve">(measured along </w:t>
      </w:r>
      <w:r>
        <w:rPr>
          <w:b/>
          <w:i/>
          <w:spacing w:val="3"/>
        </w:rPr>
        <w:t xml:space="preserve">oa) </w:t>
      </w:r>
      <w:r>
        <w:rPr>
          <w:b/>
          <w:spacing w:val="3"/>
        </w:rPr>
        <w:t>equal</w:t>
      </w:r>
    </w:p>
    <w:p w14:paraId="0A2F3637" w14:textId="77777777" w:rsidR="00000000" w:rsidRDefault="00000000">
      <w:pPr>
        <w:kinsoku w:val="0"/>
        <w:overflowPunct w:val="0"/>
        <w:autoSpaceDE/>
        <w:autoSpaceDN/>
        <w:adjustRightInd/>
        <w:spacing w:line="220" w:lineRule="exact"/>
        <w:jc w:val="right"/>
        <w:textAlignment w:val="baseline"/>
        <w:rPr>
          <w:b/>
          <w:i/>
          <w:spacing w:val="3"/>
        </w:rPr>
      </w:pPr>
      <w:r>
        <w:rPr>
          <w:b/>
          <w:spacing w:val="3"/>
        </w:rPr>
        <w:t xml:space="preserve">to </w:t>
      </w:r>
      <w:r>
        <w:rPr>
          <w:b/>
          <w:i/>
          <w:spacing w:val="3"/>
        </w:rPr>
        <w:t xml:space="preserve">X, </w:t>
      </w:r>
      <w:r>
        <w:rPr>
          <w:b/>
          <w:spacing w:val="3"/>
        </w:rPr>
        <w:t xml:space="preserve">and draw </w:t>
      </w:r>
      <w:r>
        <w:rPr>
          <w:b/>
          <w:i/>
          <w:spacing w:val="3"/>
        </w:rPr>
        <w:t xml:space="preserve">bd </w:t>
      </w:r>
      <w:r>
        <w:rPr>
          <w:b/>
          <w:spacing w:val="3"/>
        </w:rPr>
        <w:t xml:space="preserve">perpendicular to </w:t>
      </w:r>
      <w:r>
        <w:rPr>
          <w:b/>
          <w:i/>
          <w:spacing w:val="3"/>
        </w:rPr>
        <w:t>ba</w:t>
      </w:r>
    </w:p>
    <w:p w14:paraId="503FA2F0" w14:textId="77777777" w:rsidR="00000000" w:rsidRDefault="00000000">
      <w:pPr>
        <w:kinsoku w:val="0"/>
        <w:overflowPunct w:val="0"/>
        <w:autoSpaceDE/>
        <w:autoSpaceDN/>
        <w:adjustRightInd/>
        <w:spacing w:line="120" w:lineRule="exact"/>
        <w:ind w:left="2232"/>
        <w:textAlignment w:val="baseline"/>
        <w:rPr>
          <w:b/>
          <w:spacing w:val="5"/>
        </w:rPr>
      </w:pPr>
      <w:r>
        <w:rPr>
          <w:b/>
          <w:i/>
          <w:spacing w:val="5"/>
        </w:rPr>
        <w:t xml:space="preserve">X </w:t>
      </w:r>
      <w:r>
        <w:rPr>
          <w:b/>
          <w:spacing w:val="5"/>
        </w:rPr>
        <w:t>&lt;ao.</w:t>
      </w:r>
    </w:p>
    <w:p w14:paraId="345AAB8D" w14:textId="77777777" w:rsidR="00000000" w:rsidRDefault="00000000">
      <w:pPr>
        <w:kinsoku w:val="0"/>
        <w:overflowPunct w:val="0"/>
        <w:autoSpaceDE/>
        <w:autoSpaceDN/>
        <w:adjustRightInd/>
        <w:spacing w:line="219" w:lineRule="exact"/>
        <w:ind w:left="360"/>
        <w:textAlignment w:val="baseline"/>
        <w:rPr>
          <w:b/>
          <w:spacing w:val="3"/>
        </w:rPr>
      </w:pPr>
      <w:r>
        <w:rPr>
          <w:b/>
          <w:spacing w:val="3"/>
        </w:rPr>
        <w:t>and of such length that</w:t>
      </w:r>
    </w:p>
    <w:p w14:paraId="15741C50" w14:textId="77777777" w:rsidR="00000000" w:rsidRDefault="00000000">
      <w:pPr>
        <w:kinsoku w:val="0"/>
        <w:overflowPunct w:val="0"/>
        <w:autoSpaceDE/>
        <w:autoSpaceDN/>
        <w:adjustRightInd/>
        <w:spacing w:line="220" w:lineRule="exact"/>
        <w:ind w:left="1512"/>
        <w:textAlignment w:val="baseline"/>
        <w:rPr>
          <w:b/>
          <w:spacing w:val="-1"/>
        </w:rPr>
      </w:pPr>
      <w:r>
        <w:rPr>
          <w:b/>
          <w:i/>
          <w:spacing w:val="-1"/>
        </w:rPr>
        <w:t>bd</w:t>
      </w:r>
      <w:r>
        <w:rPr>
          <w:b/>
          <w:i/>
          <w:spacing w:val="-1"/>
          <w:vertAlign w:val="superscript"/>
        </w:rPr>
        <w:t>2</w:t>
      </w:r>
      <w:r>
        <w:rPr>
          <w:b/>
          <w:i/>
          <w:spacing w:val="-1"/>
        </w:rPr>
        <w:t xml:space="preserve">= lc° </w:t>
      </w:r>
      <w:r>
        <w:rPr>
          <w:b/>
          <w:spacing w:val="-1"/>
        </w:rPr>
        <w:t>• ab.</w:t>
      </w:r>
    </w:p>
    <w:p w14:paraId="226EE59B" w14:textId="77777777" w:rsidR="00000000" w:rsidRDefault="00000000">
      <w:pPr>
        <w:kinsoku w:val="0"/>
        <w:overflowPunct w:val="0"/>
        <w:autoSpaceDE/>
        <w:autoSpaceDN/>
        <w:adjustRightInd/>
        <w:spacing w:before="3" w:line="220" w:lineRule="exact"/>
        <w:ind w:left="360"/>
        <w:textAlignment w:val="baseline"/>
        <w:rPr>
          <w:b/>
          <w:i/>
        </w:rPr>
      </w:pPr>
      <w:r>
        <w:rPr>
          <w:b/>
        </w:rPr>
        <w:t xml:space="preserve">Join </w:t>
      </w:r>
      <w:r>
        <w:rPr>
          <w:b/>
          <w:i/>
        </w:rPr>
        <w:t>ad.</w:t>
      </w:r>
    </w:p>
    <w:p w14:paraId="136B3C29" w14:textId="77777777" w:rsidR="00000000" w:rsidRDefault="00000000">
      <w:pPr>
        <w:kinsoku w:val="0"/>
        <w:overflowPunct w:val="0"/>
        <w:autoSpaceDE/>
        <w:autoSpaceDN/>
        <w:adjustRightInd/>
        <w:spacing w:before="17" w:line="220" w:lineRule="exact"/>
        <w:jc w:val="right"/>
        <w:textAlignment w:val="baseline"/>
        <w:rPr>
          <w:b/>
          <w:i/>
          <w:spacing w:val="9"/>
        </w:rPr>
      </w:pPr>
      <w:r>
        <w:rPr>
          <w:b/>
          <w:spacing w:val="9"/>
        </w:rPr>
        <w:t xml:space="preserve">Now suppose the solid placed as in the figure with its axis </w:t>
      </w:r>
      <w:r>
        <w:rPr>
          <w:b/>
          <w:i/>
          <w:spacing w:val="9"/>
        </w:rPr>
        <w:t xml:space="preserve">AM </w:t>
      </w:r>
      <w:r>
        <w:rPr>
          <w:b/>
          <w:spacing w:val="9"/>
        </w:rPr>
        <w:t xml:space="preserve">inclined to the vertical. Let the plane through </w:t>
      </w:r>
      <w:r>
        <w:rPr>
          <w:b/>
          <w:i/>
          <w:spacing w:val="9"/>
        </w:rPr>
        <w:t xml:space="preserve">AM </w:t>
      </w:r>
      <w:r>
        <w:rPr>
          <w:b/>
          <w:spacing w:val="9"/>
        </w:rPr>
        <w:t xml:space="preserve">perpendicular to the surface of the fluid cut the solid in the parabola </w:t>
      </w:r>
      <w:r>
        <w:rPr>
          <w:b/>
          <w:i/>
          <w:spacing w:val="9"/>
        </w:rPr>
        <w:t xml:space="preserve">BAB' </w:t>
      </w:r>
      <w:r>
        <w:rPr>
          <w:b/>
          <w:spacing w:val="9"/>
        </w:rPr>
        <w:t xml:space="preserve">and the surface of the fluid in </w:t>
      </w:r>
      <w:r>
        <w:rPr>
          <w:b/>
          <w:i/>
          <w:spacing w:val="9"/>
        </w:rPr>
        <w:t xml:space="preserve">QQ'. </w:t>
      </w:r>
      <w:r>
        <w:rPr>
          <w:b/>
          <w:spacing w:val="9"/>
        </w:rPr>
        <w:t xml:space="preserve">Let </w:t>
      </w:r>
      <w:r>
        <w:rPr>
          <w:b/>
          <w:i/>
          <w:spacing w:val="9"/>
        </w:rPr>
        <w:t xml:space="preserve">PT </w:t>
      </w:r>
      <w:r>
        <w:rPr>
          <w:b/>
          <w:spacing w:val="9"/>
        </w:rPr>
        <w:t xml:space="preserve">be the tangent parallel to </w:t>
      </w:r>
      <w:r>
        <w:rPr>
          <w:b/>
          <w:i/>
          <w:spacing w:val="9"/>
        </w:rPr>
        <w:t xml:space="preserve">QQ', PV </w:t>
      </w:r>
      <w:r>
        <w:rPr>
          <w:b/>
          <w:spacing w:val="9"/>
        </w:rPr>
        <w:t xml:space="preserve">the diameter bisecting QQ' or) the axis of the portion of the paraboloid above the surface), </w:t>
      </w:r>
      <w:r>
        <w:rPr>
          <w:b/>
          <w:i/>
          <w:spacing w:val="9"/>
        </w:rPr>
        <w:t xml:space="preserve">PN </w:t>
      </w:r>
      <w:r>
        <w:rPr>
          <w:b/>
          <w:spacing w:val="9"/>
        </w:rPr>
        <w:t xml:space="preserve">the ordinate from </w:t>
      </w:r>
      <w:r>
        <w:rPr>
          <w:b/>
          <w:i/>
          <w:spacing w:val="9"/>
        </w:rPr>
        <w:t>P.</w:t>
      </w:r>
    </w:p>
    <w:p w14:paraId="13EFA400" w14:textId="77777777" w:rsidR="00000000" w:rsidRDefault="00000000">
      <w:pPr>
        <w:kinsoku w:val="0"/>
        <w:overflowPunct w:val="0"/>
        <w:autoSpaceDE/>
        <w:autoSpaceDN/>
        <w:adjustRightInd/>
        <w:spacing w:line="218" w:lineRule="exact"/>
        <w:ind w:right="72" w:firstLine="144"/>
        <w:jc w:val="both"/>
        <w:textAlignment w:val="baseline"/>
        <w:rPr>
          <w:b/>
          <w:i/>
        </w:rPr>
      </w:pPr>
      <w:r>
        <w:rPr>
          <w:b/>
        </w:rPr>
        <w:t xml:space="preserve">I. Suppose the angle </w:t>
      </w:r>
      <w:r>
        <w:rPr>
          <w:b/>
          <w:i/>
        </w:rPr>
        <w:t xml:space="preserve">MTP </w:t>
      </w:r>
      <w:r>
        <w:rPr>
          <w:b/>
        </w:rPr>
        <w:t xml:space="preserve">greater than the angle </w:t>
      </w:r>
      <w:r>
        <w:rPr>
          <w:b/>
          <w:i/>
        </w:rPr>
        <w:t xml:space="preserve">dab. </w:t>
      </w:r>
      <w:r>
        <w:rPr>
          <w:b/>
        </w:rPr>
        <w:t xml:space="preserve">Let </w:t>
      </w:r>
      <w:r>
        <w:rPr>
          <w:b/>
          <w:i/>
        </w:rPr>
        <w:t xml:space="preserve">AM </w:t>
      </w:r>
      <w:r>
        <w:rPr>
          <w:b/>
        </w:rPr>
        <w:t xml:space="preserve">be cut as before in </w:t>
      </w:r>
      <w:r>
        <w:rPr>
          <w:b/>
          <w:i/>
        </w:rPr>
        <w:t xml:space="preserve">C </w:t>
      </w:r>
      <w:r>
        <w:rPr>
          <w:b/>
        </w:rPr>
        <w:t xml:space="preserve">and </w:t>
      </w:r>
      <w:r>
        <w:rPr>
          <w:b/>
          <w:i/>
        </w:rPr>
        <w:t xml:space="preserve">0 </w:t>
      </w:r>
      <w:r>
        <w:rPr>
          <w:b/>
        </w:rPr>
        <w:t xml:space="preserve">so that </w:t>
      </w:r>
      <w:r>
        <w:rPr>
          <w:b/>
          <w:i/>
        </w:rPr>
        <w:t xml:space="preserve">AC = 2CM , OC =ip, </w:t>
      </w:r>
      <w:r>
        <w:rPr>
          <w:b/>
        </w:rPr>
        <w:t xml:space="preserve">and accordingly </w:t>
      </w:r>
      <w:r>
        <w:rPr>
          <w:b/>
          <w:i/>
        </w:rPr>
        <w:t xml:space="preserve">AM, am </w:t>
      </w:r>
      <w:r>
        <w:rPr>
          <w:b/>
        </w:rPr>
        <w:t xml:space="preserve">are equally divided. Draw OL perpendicular to </w:t>
      </w:r>
      <w:r>
        <w:rPr>
          <w:b/>
          <w:i/>
        </w:rPr>
        <w:t>PV.</w:t>
      </w:r>
    </w:p>
    <w:p w14:paraId="6B7342D4" w14:textId="77777777" w:rsidR="00000000" w:rsidRDefault="00000000">
      <w:pPr>
        <w:kinsoku w:val="0"/>
        <w:overflowPunct w:val="0"/>
        <w:autoSpaceDE/>
        <w:autoSpaceDN/>
        <w:adjustRightInd/>
        <w:spacing w:before="2" w:line="220" w:lineRule="exact"/>
        <w:ind w:left="144"/>
        <w:textAlignment w:val="baseline"/>
        <w:rPr>
          <w:b/>
          <w:spacing w:val="2"/>
        </w:rPr>
      </w:pPr>
      <w:r>
        <w:rPr>
          <w:b/>
          <w:spacing w:val="2"/>
        </w:rPr>
        <w:t>Then, we have, as in the last proposition,</w:t>
      </w:r>
    </w:p>
    <w:p w14:paraId="3FD7AD03" w14:textId="77777777" w:rsidR="00000000" w:rsidRDefault="00000000">
      <w:pPr>
        <w:kinsoku w:val="0"/>
        <w:overflowPunct w:val="0"/>
        <w:autoSpaceDE/>
        <w:autoSpaceDN/>
        <w:adjustRightInd/>
        <w:spacing w:before="4" w:line="220" w:lineRule="exact"/>
        <w:jc w:val="center"/>
        <w:textAlignment w:val="baseline"/>
        <w:rPr>
          <w:b/>
          <w:i/>
        </w:rPr>
      </w:pPr>
      <w:r>
        <w:rPr>
          <w:b/>
          <w:i/>
        </w:rPr>
        <w:t>PN</w:t>
      </w:r>
      <w:r>
        <w:rPr>
          <w:b/>
          <w:i/>
          <w:vertAlign w:val="superscript"/>
        </w:rPr>
        <w:t>2</w:t>
      </w:r>
      <w:r>
        <w:rPr>
          <w:b/>
        </w:rPr>
        <w:t xml:space="preserve"> : </w:t>
      </w:r>
      <w:r>
        <w:rPr>
          <w:b/>
          <w:i/>
        </w:rPr>
        <w:t>NT</w:t>
      </w:r>
      <w:r>
        <w:rPr>
          <w:b/>
          <w:i/>
          <w:vertAlign w:val="superscript"/>
        </w:rPr>
        <w:t>2</w:t>
      </w:r>
      <w:r>
        <w:rPr>
          <w:b/>
          <w:i/>
        </w:rPr>
        <w:t>&gt;db</w:t>
      </w:r>
      <w:r>
        <w:rPr>
          <w:b/>
          <w:i/>
          <w:vertAlign w:val="superscript"/>
        </w:rPr>
        <w:t>2</w:t>
      </w:r>
      <w:r>
        <w:rPr>
          <w:b/>
          <w:i/>
        </w:rPr>
        <w:t xml:space="preserve"> : ba</w:t>
      </w:r>
      <w:r>
        <w:rPr>
          <w:b/>
          <w:i/>
          <w:vertAlign w:val="superscript"/>
        </w:rPr>
        <w:t>2</w:t>
      </w:r>
      <w:r>
        <w:rPr>
          <w:b/>
          <w:i/>
        </w:rPr>
        <w:t>,</w:t>
      </w:r>
    </w:p>
    <w:p w14:paraId="50151871" w14:textId="77777777" w:rsidR="00000000" w:rsidRDefault="00000000">
      <w:pPr>
        <w:tabs>
          <w:tab w:val="left" w:pos="2736"/>
        </w:tabs>
        <w:kinsoku w:val="0"/>
        <w:overflowPunct w:val="0"/>
        <w:autoSpaceDE/>
        <w:autoSpaceDN/>
        <w:adjustRightInd/>
        <w:spacing w:before="4" w:line="220" w:lineRule="exact"/>
        <w:textAlignment w:val="baseline"/>
        <w:rPr>
          <w:b/>
          <w:spacing w:val="7"/>
        </w:rPr>
      </w:pPr>
      <w:r>
        <w:rPr>
          <w:b/>
          <w:spacing w:val="7"/>
        </w:rPr>
        <w:t>whence</w:t>
      </w:r>
      <w:r>
        <w:rPr>
          <w:b/>
          <w:spacing w:val="7"/>
        </w:rPr>
        <w:tab/>
      </w:r>
      <w:r>
        <w:rPr>
          <w:b/>
          <w:i/>
          <w:spacing w:val="7"/>
        </w:rPr>
        <w:t xml:space="preserve">co :NT&gt;lco : </w:t>
      </w:r>
      <w:r>
        <w:rPr>
          <w:b/>
          <w:spacing w:val="7"/>
        </w:rPr>
        <w:t>ab,</w:t>
      </w:r>
    </w:p>
    <w:p w14:paraId="54578469" w14:textId="77777777" w:rsidR="00000000" w:rsidRDefault="00000000">
      <w:pPr>
        <w:tabs>
          <w:tab w:val="left" w:pos="3096"/>
        </w:tabs>
        <w:kinsoku w:val="0"/>
        <w:overflowPunct w:val="0"/>
        <w:autoSpaceDE/>
        <w:autoSpaceDN/>
        <w:adjustRightInd/>
        <w:spacing w:before="2" w:line="220" w:lineRule="exact"/>
        <w:textAlignment w:val="baseline"/>
        <w:rPr>
          <w:b/>
          <w:spacing w:val="2"/>
        </w:rPr>
      </w:pPr>
      <w:r>
        <w:rPr>
          <w:b/>
          <w:spacing w:val="2"/>
        </w:rPr>
        <w:t>and therefore</w:t>
      </w:r>
      <w:r>
        <w:rPr>
          <w:b/>
          <w:spacing w:val="2"/>
        </w:rPr>
        <w:tab/>
      </w:r>
      <w:r>
        <w:rPr>
          <w:b/>
          <w:i/>
          <w:spacing w:val="2"/>
        </w:rPr>
        <w:t xml:space="preserve">AN </w:t>
      </w:r>
      <w:r>
        <w:rPr>
          <w:b/>
          <w:spacing w:val="2"/>
        </w:rPr>
        <w:t>&lt;ab.</w:t>
      </w:r>
    </w:p>
    <w:p w14:paraId="3C7F966C" w14:textId="77777777" w:rsidR="00000000" w:rsidRDefault="00000000">
      <w:pPr>
        <w:tabs>
          <w:tab w:val="left" w:pos="3096"/>
        </w:tabs>
        <w:kinsoku w:val="0"/>
        <w:overflowPunct w:val="0"/>
        <w:autoSpaceDE/>
        <w:autoSpaceDN/>
        <w:adjustRightInd/>
        <w:spacing w:before="1" w:line="214" w:lineRule="exact"/>
        <w:ind w:left="144"/>
        <w:textAlignment w:val="baseline"/>
        <w:rPr>
          <w:b/>
          <w:i/>
          <w:spacing w:val="2"/>
        </w:rPr>
      </w:pPr>
      <w:r>
        <w:rPr>
          <w:b/>
          <w:spacing w:val="2"/>
        </w:rPr>
        <w:t>It follows that</w:t>
      </w:r>
      <w:r>
        <w:rPr>
          <w:b/>
          <w:spacing w:val="2"/>
        </w:rPr>
        <w:tab/>
      </w:r>
      <w:r>
        <w:rPr>
          <w:b/>
          <w:i/>
          <w:spacing w:val="2"/>
        </w:rPr>
        <w:t>NO&gt;bo</w:t>
      </w:r>
    </w:p>
    <w:p w14:paraId="05BA84C1" w14:textId="77777777" w:rsidR="00000000" w:rsidRDefault="00000000">
      <w:pPr>
        <w:kinsoku w:val="0"/>
        <w:overflowPunct w:val="0"/>
        <w:autoSpaceDE/>
        <w:autoSpaceDN/>
        <w:adjustRightInd/>
        <w:spacing w:line="229" w:lineRule="exact"/>
        <w:jc w:val="center"/>
        <w:textAlignment w:val="baseline"/>
        <w:rPr>
          <w:b/>
          <w:i/>
          <w:spacing w:val="18"/>
        </w:rPr>
      </w:pPr>
      <w:r>
        <w:rPr>
          <w:b/>
          <w:i/>
          <w:spacing w:val="18"/>
        </w:rPr>
        <w:t>&gt;X.</w:t>
      </w:r>
    </w:p>
    <w:p w14:paraId="5F839995" w14:textId="77777777" w:rsidR="00000000" w:rsidRDefault="00000000">
      <w:pPr>
        <w:kinsoku w:val="0"/>
        <w:overflowPunct w:val="0"/>
        <w:autoSpaceDE/>
        <w:autoSpaceDN/>
        <w:adjustRightInd/>
        <w:spacing w:line="220" w:lineRule="exact"/>
        <w:ind w:left="144"/>
        <w:textAlignment w:val="baseline"/>
        <w:rPr>
          <w:b/>
          <w:spacing w:val="6"/>
        </w:rPr>
      </w:pPr>
      <w:r>
        <w:rPr>
          <w:b/>
          <w:spacing w:val="6"/>
        </w:rPr>
        <w:t>Again, since the specific gravity of the solid is to that of the fluid as the</w:t>
      </w:r>
    </w:p>
    <w:p w14:paraId="56A7CF2E" w14:textId="77777777" w:rsidR="00000000" w:rsidRDefault="00000000">
      <w:pPr>
        <w:kinsoku w:val="0"/>
        <w:overflowPunct w:val="0"/>
        <w:autoSpaceDE/>
        <w:autoSpaceDN/>
        <w:adjustRightInd/>
        <w:spacing w:before="2" w:line="220" w:lineRule="exact"/>
        <w:textAlignment w:val="baseline"/>
        <w:rPr>
          <w:b/>
          <w:spacing w:val="2"/>
        </w:rPr>
      </w:pPr>
      <w:r>
        <w:rPr>
          <w:b/>
          <w:spacing w:val="2"/>
        </w:rPr>
        <w:t>immersed portion of the solid to the whole,</w:t>
      </w:r>
    </w:p>
    <w:p w14:paraId="7EC400AF" w14:textId="77777777" w:rsidR="00000000" w:rsidRDefault="00000000">
      <w:pPr>
        <w:kinsoku w:val="0"/>
        <w:overflowPunct w:val="0"/>
        <w:autoSpaceDE/>
        <w:autoSpaceDN/>
        <w:adjustRightInd/>
        <w:spacing w:before="3" w:line="220" w:lineRule="exact"/>
        <w:textAlignment w:val="baseline"/>
        <w:rPr>
          <w:b/>
          <w:i/>
          <w:spacing w:val="18"/>
          <w:sz w:val="12"/>
        </w:rPr>
      </w:pPr>
      <w:r>
        <w:rPr>
          <w:noProof/>
        </w:rPr>
        <w:pict w14:anchorId="31FABDC8">
          <v:shape id="_x0000_s1377" type="#_x0000_t75" style="position:absolute;margin-left:28.65pt;margin-top:435.6pt;width:124.05pt;height:120.05pt;z-index:-85;mso-wrap-distance-left:0;mso-wrap-distance-top:0;mso-wrap-distance-right:0;mso-wrap-distance-bottom:0;mso-position-horizontal-relative:page;mso-position-vertical-relative:page" wrapcoords="0 0 0 21609 21252 21609 21252 5994 21636 5994 21636 0 0 0" o:allowincell="f">
            <v:imagedata r:id="rId149" o:title=""/>
            <w10:wrap type="through" anchorx="page" anchory="page"/>
          </v:shape>
        </w:pict>
      </w:r>
      <w:r>
        <w:rPr>
          <w:b/>
          <w:i/>
          <w:spacing w:val="18"/>
        </w:rPr>
        <w:t>AM</w:t>
      </w:r>
      <w:r>
        <w:rPr>
          <w:b/>
          <w:i/>
          <w:spacing w:val="18"/>
          <w:vertAlign w:val="superscript"/>
        </w:rPr>
        <w:t>2</w:t>
      </w:r>
      <w:r>
        <w:rPr>
          <w:b/>
          <w:i/>
          <w:spacing w:val="18"/>
        </w:rPr>
        <w:t xml:space="preserve">— </w:t>
      </w:r>
      <w:r>
        <w:rPr>
          <w:b/>
          <w:spacing w:val="18"/>
          <w:sz w:val="12"/>
        </w:rPr>
        <w:t xml:space="preserve">(X+ </w:t>
      </w:r>
      <w:r>
        <w:rPr>
          <w:b/>
          <w:spacing w:val="18"/>
        </w:rPr>
        <w:t>Y)</w:t>
      </w:r>
      <w:r>
        <w:rPr>
          <w:b/>
          <w:spacing w:val="18"/>
          <w:vertAlign w:val="superscript"/>
        </w:rPr>
        <w:t>2</w:t>
      </w:r>
      <w:r>
        <w:rPr>
          <w:b/>
          <w:spacing w:val="18"/>
        </w:rPr>
        <w:t xml:space="preserve"> : </w:t>
      </w:r>
      <w:r>
        <w:rPr>
          <w:b/>
          <w:i/>
          <w:spacing w:val="18"/>
        </w:rPr>
        <w:t>AM</w:t>
      </w:r>
      <w:r>
        <w:rPr>
          <w:b/>
          <w:i/>
          <w:spacing w:val="18"/>
          <w:vertAlign w:val="superscript"/>
        </w:rPr>
        <w:t>2</w:t>
      </w:r>
      <w:r>
        <w:rPr>
          <w:b/>
          <w:i/>
          <w:spacing w:val="18"/>
        </w:rPr>
        <w:t>=AM</w:t>
      </w:r>
      <w:r>
        <w:rPr>
          <w:b/>
          <w:i/>
          <w:spacing w:val="18"/>
          <w:vertAlign w:val="superscript"/>
        </w:rPr>
        <w:t>2</w:t>
      </w:r>
      <w:r>
        <w:rPr>
          <w:b/>
          <w:i/>
          <w:spacing w:val="18"/>
        </w:rPr>
        <w:t>—PV</w:t>
      </w:r>
      <w:r>
        <w:rPr>
          <w:b/>
          <w:i/>
          <w:spacing w:val="18"/>
          <w:vertAlign w:val="superscript"/>
        </w:rPr>
        <w:t>2</w:t>
      </w:r>
      <w:r>
        <w:rPr>
          <w:b/>
          <w:i/>
          <w:spacing w:val="18"/>
          <w:sz w:val="12"/>
        </w:rPr>
        <w:t xml:space="preserve"> AM</w:t>
      </w:r>
      <w:r>
        <w:rPr>
          <w:b/>
          <w:i/>
          <w:spacing w:val="18"/>
          <w:sz w:val="12"/>
          <w:vertAlign w:val="superscript"/>
        </w:rPr>
        <w:t>2</w:t>
      </w:r>
      <w:r>
        <w:rPr>
          <w:b/>
          <w:i/>
          <w:spacing w:val="18"/>
          <w:sz w:val="12"/>
        </w:rPr>
        <w:t>,</w:t>
      </w:r>
    </w:p>
    <w:p w14:paraId="405B25C5" w14:textId="77777777" w:rsidR="00000000" w:rsidRDefault="00000000">
      <w:pPr>
        <w:tabs>
          <w:tab w:val="left" w:pos="3456"/>
        </w:tabs>
        <w:kinsoku w:val="0"/>
        <w:overflowPunct w:val="0"/>
        <w:autoSpaceDE/>
        <w:autoSpaceDN/>
        <w:adjustRightInd/>
        <w:spacing w:line="214" w:lineRule="exact"/>
        <w:textAlignment w:val="baseline"/>
        <w:rPr>
          <w:b/>
          <w:spacing w:val="8"/>
        </w:rPr>
      </w:pPr>
      <w:r>
        <w:rPr>
          <w:b/>
          <w:spacing w:val="8"/>
        </w:rPr>
        <w:t>or</w:t>
      </w:r>
      <w:r>
        <w:rPr>
          <w:b/>
          <w:spacing w:val="8"/>
        </w:rPr>
        <w:tab/>
        <w:t>(X+ Y)</w:t>
      </w:r>
      <w:r>
        <w:rPr>
          <w:b/>
          <w:spacing w:val="8"/>
          <w:vertAlign w:val="superscript"/>
        </w:rPr>
        <w:t>2</w:t>
      </w:r>
      <w:r>
        <w:rPr>
          <w:b/>
          <w:spacing w:val="8"/>
        </w:rPr>
        <w:t xml:space="preserve"> : </w:t>
      </w:r>
      <w:r>
        <w:rPr>
          <w:b/>
          <w:i/>
          <w:spacing w:val="8"/>
        </w:rPr>
        <w:t>AM</w:t>
      </w:r>
      <w:r>
        <w:rPr>
          <w:b/>
          <w:i/>
          <w:spacing w:val="8"/>
          <w:vertAlign w:val="superscript"/>
        </w:rPr>
        <w:t>2</w:t>
      </w:r>
      <w:r>
        <w:rPr>
          <w:b/>
          <w:i/>
          <w:spacing w:val="8"/>
        </w:rPr>
        <w:t>=PV</w:t>
      </w:r>
      <w:r>
        <w:rPr>
          <w:b/>
          <w:i/>
          <w:spacing w:val="8"/>
          <w:vertAlign w:val="superscript"/>
        </w:rPr>
        <w:t>2</w:t>
      </w:r>
      <w:r>
        <w:rPr>
          <w:b/>
          <w:spacing w:val="8"/>
        </w:rPr>
        <w:t xml:space="preserve"> : AM</w:t>
      </w:r>
      <w:r>
        <w:rPr>
          <w:b/>
          <w:spacing w:val="8"/>
          <w:vertAlign w:val="superscript"/>
        </w:rPr>
        <w:t>2</w:t>
      </w:r>
      <w:r>
        <w:rPr>
          <w:b/>
          <w:spacing w:val="8"/>
        </w:rPr>
        <w:t>.</w:t>
      </w:r>
    </w:p>
    <w:p w14:paraId="03C4DB80" w14:textId="77777777" w:rsidR="00000000" w:rsidRDefault="00000000">
      <w:pPr>
        <w:tabs>
          <w:tab w:val="left" w:pos="4248"/>
        </w:tabs>
        <w:kinsoku w:val="0"/>
        <w:overflowPunct w:val="0"/>
        <w:autoSpaceDE/>
        <w:autoSpaceDN/>
        <w:adjustRightInd/>
        <w:spacing w:line="218" w:lineRule="exact"/>
        <w:ind w:left="144"/>
        <w:textAlignment w:val="baseline"/>
        <w:rPr>
          <w:b/>
          <w:i/>
          <w:spacing w:val="18"/>
        </w:rPr>
      </w:pPr>
      <w:r>
        <w:rPr>
          <w:b/>
          <w:spacing w:val="18"/>
        </w:rPr>
        <w:t>That is,</w:t>
      </w:r>
      <w:r>
        <w:rPr>
          <w:b/>
          <w:spacing w:val="18"/>
        </w:rPr>
        <w:tab/>
      </w:r>
      <w:r>
        <w:rPr>
          <w:b/>
          <w:i/>
          <w:spacing w:val="18"/>
        </w:rPr>
        <w:t>X+Y=PV.</w:t>
      </w:r>
    </w:p>
    <w:p w14:paraId="32256450" w14:textId="77777777" w:rsidR="00000000" w:rsidRDefault="00000000">
      <w:pPr>
        <w:tabs>
          <w:tab w:val="right" w:pos="5184"/>
        </w:tabs>
        <w:kinsoku w:val="0"/>
        <w:overflowPunct w:val="0"/>
        <w:autoSpaceDE/>
        <w:autoSpaceDN/>
        <w:adjustRightInd/>
        <w:spacing w:before="6" w:line="220" w:lineRule="exact"/>
        <w:ind w:left="144"/>
        <w:textAlignment w:val="baseline"/>
        <w:rPr>
          <w:b/>
          <w:i/>
        </w:rPr>
      </w:pPr>
      <w:r>
        <w:rPr>
          <w:b/>
        </w:rPr>
        <w:t>And</w:t>
      </w:r>
      <w:r>
        <w:rPr>
          <w:b/>
        </w:rPr>
        <w:tab/>
      </w:r>
      <w:r>
        <w:rPr>
          <w:b/>
          <w:i/>
        </w:rPr>
        <w:t xml:space="preserve">PL </w:t>
      </w:r>
      <w:r>
        <w:rPr>
          <w:b/>
        </w:rPr>
        <w:t xml:space="preserve">(or </w:t>
      </w:r>
      <w:r>
        <w:rPr>
          <w:b/>
          <w:i/>
        </w:rPr>
        <w:t>NO)&gt; X</w:t>
      </w:r>
    </w:p>
    <w:p w14:paraId="5F862E59" w14:textId="77777777" w:rsidR="00000000" w:rsidRDefault="00000000">
      <w:pPr>
        <w:tabs>
          <w:tab w:val="left" w:pos="4824"/>
        </w:tabs>
        <w:kinsoku w:val="0"/>
        <w:overflowPunct w:val="0"/>
        <w:autoSpaceDE/>
        <w:autoSpaceDN/>
        <w:adjustRightInd/>
        <w:spacing w:before="7" w:line="235" w:lineRule="exact"/>
        <w:textAlignment w:val="baseline"/>
        <w:rPr>
          <w:b/>
          <w:i/>
          <w:spacing w:val="11"/>
        </w:rPr>
      </w:pPr>
      <w:r>
        <w:rPr>
          <w:b/>
          <w:spacing w:val="11"/>
        </w:rPr>
        <w:t>8'</w:t>
      </w:r>
      <w:r>
        <w:rPr>
          <w:b/>
          <w:spacing w:val="11"/>
        </w:rPr>
        <w:tab/>
        <w:t xml:space="preserve">&gt; </w:t>
      </w:r>
      <w:r>
        <w:rPr>
          <w:b/>
          <w:i/>
          <w:spacing w:val="11"/>
        </w:rPr>
        <w:t>§PV,</w:t>
      </w:r>
    </w:p>
    <w:p w14:paraId="39ACEBA4" w14:textId="77777777" w:rsidR="00000000" w:rsidRDefault="00000000">
      <w:pPr>
        <w:tabs>
          <w:tab w:val="left" w:pos="4464"/>
        </w:tabs>
        <w:kinsoku w:val="0"/>
        <w:overflowPunct w:val="0"/>
        <w:autoSpaceDE/>
        <w:autoSpaceDN/>
        <w:adjustRightInd/>
        <w:spacing w:line="199" w:lineRule="exact"/>
        <w:ind w:left="360"/>
        <w:jc w:val="both"/>
        <w:textAlignment w:val="baseline"/>
        <w:rPr>
          <w:b/>
          <w:i/>
          <w:spacing w:val="15"/>
        </w:rPr>
      </w:pPr>
      <w:r>
        <w:rPr>
          <w:b/>
          <w:spacing w:val="15"/>
        </w:rPr>
        <w:lastRenderedPageBreak/>
        <w:t>so that</w:t>
      </w:r>
      <w:r>
        <w:rPr>
          <w:b/>
          <w:spacing w:val="15"/>
        </w:rPr>
        <w:tab/>
      </w:r>
      <w:r>
        <w:rPr>
          <w:b/>
          <w:i/>
          <w:spacing w:val="15"/>
        </w:rPr>
        <w:t>PL&gt;2LV.</w:t>
      </w:r>
    </w:p>
    <w:p w14:paraId="39D8CE37" w14:textId="77777777" w:rsidR="00000000" w:rsidRDefault="00000000">
      <w:pPr>
        <w:kinsoku w:val="0"/>
        <w:overflowPunct w:val="0"/>
        <w:autoSpaceDE/>
        <w:autoSpaceDN/>
        <w:adjustRightInd/>
        <w:spacing w:line="219" w:lineRule="exact"/>
        <w:ind w:left="360" w:right="72" w:firstLine="216"/>
        <w:jc w:val="both"/>
        <w:textAlignment w:val="baseline"/>
        <w:rPr>
          <w:b/>
        </w:rPr>
      </w:pPr>
      <w:r>
        <w:rPr>
          <w:b/>
        </w:rPr>
        <w:t xml:space="preserve">Take </w:t>
      </w:r>
      <w:r>
        <w:rPr>
          <w:b/>
          <w:i/>
        </w:rPr>
        <w:t xml:space="preserve">F </w:t>
      </w:r>
      <w:r>
        <w:rPr>
          <w:b/>
        </w:rPr>
        <w:t xml:space="preserve">on </w:t>
      </w:r>
      <w:r>
        <w:rPr>
          <w:b/>
          <w:i/>
        </w:rPr>
        <w:t xml:space="preserve">PV </w:t>
      </w:r>
      <w:r>
        <w:rPr>
          <w:b/>
        </w:rPr>
        <w:t xml:space="preserve">so that </w:t>
      </w:r>
      <w:r>
        <w:rPr>
          <w:b/>
          <w:i/>
        </w:rPr>
        <w:t xml:space="preserve">PF =2FV. </w:t>
      </w:r>
      <w:r>
        <w:rPr>
          <w:b/>
        </w:rPr>
        <w:t xml:space="preserve">Then </w:t>
      </w:r>
      <w:r>
        <w:rPr>
          <w:b/>
          <w:i/>
        </w:rPr>
        <w:t xml:space="preserve">F </w:t>
      </w:r>
      <w:r>
        <w:rPr>
          <w:b/>
        </w:rPr>
        <w:t>is the centre of gravity of the portion of the solid above the surface.</w:t>
      </w:r>
    </w:p>
    <w:p w14:paraId="4D6BF370" w14:textId="77777777" w:rsidR="00000000" w:rsidRDefault="00000000">
      <w:pPr>
        <w:kinsoku w:val="0"/>
        <w:overflowPunct w:val="0"/>
        <w:autoSpaceDE/>
        <w:autoSpaceDN/>
        <w:adjustRightInd/>
        <w:spacing w:line="215" w:lineRule="exact"/>
        <w:ind w:left="360" w:right="72" w:firstLine="216"/>
        <w:jc w:val="both"/>
        <w:textAlignment w:val="baseline"/>
        <w:rPr>
          <w:b/>
        </w:rPr>
      </w:pPr>
      <w:r>
        <w:rPr>
          <w:b/>
        </w:rPr>
        <w:t xml:space="preserve">Also </w:t>
      </w:r>
      <w:r>
        <w:rPr>
          <w:b/>
          <w:i/>
        </w:rPr>
        <w:t xml:space="preserve">C </w:t>
      </w:r>
      <w:r>
        <w:rPr>
          <w:b/>
        </w:rPr>
        <w:t xml:space="preserve">is the centre of gravity of the whole solid. Join </w:t>
      </w:r>
      <w:r>
        <w:rPr>
          <w:b/>
          <w:i/>
        </w:rPr>
        <w:t xml:space="preserve">FC </w:t>
      </w:r>
      <w:r>
        <w:rPr>
          <w:b/>
        </w:rPr>
        <w:t xml:space="preserve">and produce it to </w:t>
      </w:r>
      <w:r>
        <w:rPr>
          <w:b/>
          <w:i/>
        </w:rPr>
        <w:t xml:space="preserve">H, </w:t>
      </w:r>
      <w:r>
        <w:rPr>
          <w:b/>
        </w:rPr>
        <w:t>the cen</w:t>
      </w:r>
      <w:r>
        <w:rPr>
          <w:b/>
        </w:rPr>
        <w:softHyphen/>
        <w:t>tre of gravity of the immersed portion.</w:t>
      </w:r>
    </w:p>
    <w:p w14:paraId="4166F943" w14:textId="77777777" w:rsidR="00000000" w:rsidRDefault="00000000">
      <w:pPr>
        <w:kinsoku w:val="0"/>
        <w:overflowPunct w:val="0"/>
        <w:autoSpaceDE/>
        <w:autoSpaceDN/>
        <w:adjustRightInd/>
        <w:spacing w:line="219" w:lineRule="exact"/>
        <w:ind w:left="360" w:right="72" w:firstLine="216"/>
        <w:jc w:val="both"/>
        <w:textAlignment w:val="baseline"/>
        <w:rPr>
          <w:b/>
        </w:rPr>
      </w:pPr>
      <w:r>
        <w:rPr>
          <w:b/>
        </w:rPr>
        <w:t xml:space="preserve">Then, since </w:t>
      </w:r>
      <w:r>
        <w:rPr>
          <w:b/>
          <w:i/>
        </w:rPr>
        <w:t xml:space="preserve">CO = </w:t>
      </w:r>
      <w:r>
        <w:rPr>
          <w:b/>
        </w:rPr>
        <w:t xml:space="preserve">ip, </w:t>
      </w:r>
      <w:r>
        <w:rPr>
          <w:b/>
          <w:i/>
        </w:rPr>
        <w:t xml:space="preserve">CL </w:t>
      </w:r>
      <w:r>
        <w:rPr>
          <w:b/>
        </w:rPr>
        <w:t xml:space="preserve">is perpendicular to </w:t>
      </w:r>
      <w:r>
        <w:rPr>
          <w:b/>
          <w:i/>
        </w:rPr>
        <w:t xml:space="preserve">PT </w:t>
      </w:r>
      <w:r>
        <w:rPr>
          <w:b/>
        </w:rPr>
        <w:t>and to the surface of the fluid; and</w:t>
      </w:r>
    </w:p>
    <w:p w14:paraId="2675568F" w14:textId="77777777" w:rsidR="00000000" w:rsidRDefault="00000000">
      <w:pPr>
        <w:kinsoku w:val="0"/>
        <w:overflowPunct w:val="0"/>
        <w:autoSpaceDE/>
        <w:autoSpaceDN/>
        <w:adjustRightInd/>
        <w:spacing w:line="216" w:lineRule="exact"/>
        <w:jc w:val="both"/>
        <w:textAlignment w:val="baseline"/>
        <w:rPr>
          <w:b/>
          <w:spacing w:val="2"/>
        </w:rPr>
      </w:pPr>
      <w:r>
        <w:rPr>
          <w:b/>
          <w:spacing w:val="2"/>
        </w:rPr>
        <w:t>the force acting on the immersed portion of the solid acts upwards along the</w:t>
      </w:r>
    </w:p>
    <w:p w14:paraId="7E866FE8" w14:textId="77777777" w:rsidR="00000000" w:rsidRDefault="00000000">
      <w:pPr>
        <w:widowControl/>
        <w:rPr>
          <w:sz w:val="24"/>
        </w:rPr>
        <w:sectPr w:rsidR="00000000">
          <w:pgSz w:w="8222" w:h="12960"/>
          <w:pgMar w:top="640" w:right="809" w:bottom="784" w:left="573" w:header="720" w:footer="720" w:gutter="0"/>
          <w:cols w:space="720"/>
          <w:noEndnote/>
        </w:sectPr>
      </w:pPr>
    </w:p>
    <w:p w14:paraId="06800DD2" w14:textId="77777777" w:rsidR="00000000" w:rsidRDefault="00000000">
      <w:pPr>
        <w:kinsoku w:val="0"/>
        <w:overflowPunct w:val="0"/>
        <w:autoSpaceDE/>
        <w:autoSpaceDN/>
        <w:adjustRightInd/>
        <w:spacing w:before="7" w:line="216" w:lineRule="exact"/>
        <w:ind w:left="72"/>
        <w:textAlignment w:val="baseline"/>
        <w:rPr>
          <w:spacing w:val="-12"/>
        </w:rPr>
      </w:pPr>
      <w:r>
        <w:rPr>
          <w:spacing w:val="-12"/>
        </w:rPr>
        <w:lastRenderedPageBreak/>
        <w:t>150</w:t>
      </w:r>
    </w:p>
    <w:p w14:paraId="799EF28C" w14:textId="77777777" w:rsidR="00000000" w:rsidRDefault="00000000">
      <w:pPr>
        <w:kinsoku w:val="0"/>
        <w:overflowPunct w:val="0"/>
        <w:autoSpaceDE/>
        <w:autoSpaceDN/>
        <w:adjustRightInd/>
        <w:spacing w:before="49" w:line="223" w:lineRule="exact"/>
        <w:ind w:left="72" w:right="72"/>
        <w:jc w:val="both"/>
        <w:textAlignment w:val="baseline"/>
        <w:rPr>
          <w:i/>
          <w:sz w:val="19"/>
        </w:rPr>
      </w:pPr>
      <w:r>
        <w:t xml:space="preserve">Parallel to </w:t>
      </w:r>
      <w:r>
        <w:rPr>
          <w:i/>
          <w:sz w:val="19"/>
        </w:rPr>
        <w:t xml:space="preserve">CL </w:t>
      </w:r>
      <w:r>
        <w:t xml:space="preserve">through </w:t>
      </w:r>
      <w:r>
        <w:rPr>
          <w:i/>
          <w:sz w:val="19"/>
        </w:rPr>
        <w:t xml:space="preserve">H, </w:t>
      </w:r>
      <w:r>
        <w:t>while the weight. of the rest of the solid acts down</w:t>
      </w:r>
      <w:r>
        <w:softHyphen/>
        <w:t xml:space="preserve">wards along the parallel to </w:t>
      </w:r>
      <w:r>
        <w:rPr>
          <w:i/>
          <w:sz w:val="19"/>
        </w:rPr>
        <w:t xml:space="preserve">CL </w:t>
      </w:r>
      <w:r>
        <w:t xml:space="preserve">through </w:t>
      </w:r>
      <w:r>
        <w:rPr>
          <w:i/>
          <w:sz w:val="19"/>
        </w:rPr>
        <w:t>F.</w:t>
      </w:r>
    </w:p>
    <w:p w14:paraId="61CBED14" w14:textId="77777777" w:rsidR="00000000" w:rsidRDefault="00000000">
      <w:pPr>
        <w:kinsoku w:val="0"/>
        <w:overflowPunct w:val="0"/>
        <w:autoSpaceDE/>
        <w:autoSpaceDN/>
        <w:adjustRightInd/>
        <w:spacing w:line="221" w:lineRule="exact"/>
        <w:ind w:left="72" w:right="72" w:firstLine="216"/>
        <w:jc w:val="both"/>
        <w:textAlignment w:val="baseline"/>
        <w:rPr>
          <w:i/>
          <w:sz w:val="19"/>
        </w:rPr>
      </w:pPr>
      <w:r>
        <w:t xml:space="preserve">Hence the solid will not rest but turn in the direction of diminishing the angle </w:t>
      </w:r>
      <w:r>
        <w:rPr>
          <w:i/>
          <w:sz w:val="19"/>
        </w:rPr>
        <w:t>MTP.</w:t>
      </w:r>
    </w:p>
    <w:p w14:paraId="6752FACB" w14:textId="77777777" w:rsidR="00000000" w:rsidRDefault="00000000">
      <w:pPr>
        <w:kinsoku w:val="0"/>
        <w:overflowPunct w:val="0"/>
        <w:autoSpaceDE/>
        <w:autoSpaceDN/>
        <w:adjustRightInd/>
        <w:spacing w:line="223" w:lineRule="exact"/>
        <w:ind w:left="72" w:right="72" w:firstLine="216"/>
        <w:jc w:val="both"/>
        <w:textAlignment w:val="baseline"/>
        <w:rPr>
          <w:i/>
          <w:spacing w:val="8"/>
          <w:sz w:val="19"/>
        </w:rPr>
      </w:pPr>
      <w:r>
        <w:rPr>
          <w:i/>
          <w:spacing w:val="8"/>
          <w:sz w:val="19"/>
        </w:rPr>
        <w:t xml:space="preserve">II. </w:t>
      </w:r>
      <w:r>
        <w:rPr>
          <w:spacing w:val="8"/>
        </w:rPr>
        <w:t xml:space="preserve">Exactly as in the last proposition, we prove that, if the angle </w:t>
      </w:r>
      <w:r>
        <w:rPr>
          <w:i/>
          <w:spacing w:val="8"/>
          <w:sz w:val="19"/>
        </w:rPr>
        <w:t xml:space="preserve">MTP </w:t>
      </w:r>
      <w:r>
        <w:rPr>
          <w:spacing w:val="8"/>
        </w:rPr>
        <w:t xml:space="preserve">be less than the angle </w:t>
      </w:r>
      <w:r>
        <w:rPr>
          <w:i/>
          <w:spacing w:val="8"/>
          <w:sz w:val="19"/>
        </w:rPr>
        <w:t xml:space="preserve">dab, </w:t>
      </w:r>
      <w:r>
        <w:rPr>
          <w:spacing w:val="8"/>
        </w:rPr>
        <w:t xml:space="preserve">the solid will not remain in its position but will turn in the direction of increasing the angle </w:t>
      </w:r>
      <w:r>
        <w:rPr>
          <w:i/>
          <w:spacing w:val="8"/>
          <w:sz w:val="19"/>
        </w:rPr>
        <w:t>MTP.</w:t>
      </w:r>
    </w:p>
    <w:p w14:paraId="756C387A" w14:textId="77777777" w:rsidR="00000000" w:rsidRDefault="00000000">
      <w:pPr>
        <w:kinsoku w:val="0"/>
        <w:overflowPunct w:val="0"/>
        <w:autoSpaceDE/>
        <w:autoSpaceDN/>
        <w:adjustRightInd/>
        <w:spacing w:line="218" w:lineRule="exact"/>
        <w:ind w:left="72" w:right="72" w:firstLine="216"/>
        <w:jc w:val="both"/>
        <w:textAlignment w:val="baseline"/>
        <w:rPr>
          <w:i/>
          <w:spacing w:val="5"/>
          <w:sz w:val="19"/>
        </w:rPr>
      </w:pPr>
      <w:r>
        <w:rPr>
          <w:spacing w:val="5"/>
        </w:rPr>
        <w:t xml:space="preserve">I If. If the angle </w:t>
      </w:r>
      <w:r>
        <w:rPr>
          <w:i/>
          <w:spacing w:val="5"/>
          <w:sz w:val="19"/>
        </w:rPr>
        <w:t xml:space="preserve">MTP </w:t>
      </w:r>
      <w:r>
        <w:rPr>
          <w:spacing w:val="5"/>
        </w:rPr>
        <w:t xml:space="preserve">is equal to the angle </w:t>
      </w:r>
      <w:r>
        <w:rPr>
          <w:i/>
          <w:spacing w:val="5"/>
          <w:sz w:val="19"/>
        </w:rPr>
        <w:t xml:space="preserve">dab, </w:t>
      </w:r>
      <w:r>
        <w:rPr>
          <w:spacing w:val="5"/>
        </w:rPr>
        <w:t xml:space="preserve">the solid will rest. in that position, because </w:t>
      </w:r>
      <w:r>
        <w:rPr>
          <w:i/>
          <w:spacing w:val="5"/>
          <w:sz w:val="19"/>
        </w:rPr>
        <w:t xml:space="preserve">L </w:t>
      </w:r>
      <w:r>
        <w:rPr>
          <w:spacing w:val="5"/>
        </w:rPr>
        <w:t xml:space="preserve">and </w:t>
      </w:r>
      <w:r>
        <w:rPr>
          <w:i/>
          <w:spacing w:val="5"/>
          <w:sz w:val="19"/>
        </w:rPr>
        <w:t xml:space="preserve">F </w:t>
      </w:r>
      <w:r>
        <w:rPr>
          <w:spacing w:val="5"/>
        </w:rPr>
        <w:t xml:space="preserve">will coincide, and all the forces will act along the one line </w:t>
      </w:r>
      <w:r>
        <w:rPr>
          <w:i/>
          <w:spacing w:val="5"/>
          <w:sz w:val="19"/>
        </w:rPr>
        <w:t>CL.</w:t>
      </w:r>
    </w:p>
    <w:p w14:paraId="53BF8E64" w14:textId="77777777" w:rsidR="00000000" w:rsidRDefault="00000000">
      <w:pPr>
        <w:kinsoku w:val="0"/>
        <w:overflowPunct w:val="0"/>
        <w:autoSpaceDE/>
        <w:autoSpaceDN/>
        <w:adjustRightInd/>
        <w:spacing w:before="140" w:line="216" w:lineRule="exact"/>
        <w:ind w:left="72"/>
        <w:jc w:val="center"/>
        <w:textAlignment w:val="baseline"/>
        <w:rPr>
          <w:spacing w:val="-12"/>
        </w:rPr>
      </w:pPr>
      <w:r>
        <w:rPr>
          <w:spacing w:val="-12"/>
        </w:rPr>
        <w:t>PROPOSITION 10</w:t>
      </w:r>
    </w:p>
    <w:p w14:paraId="76C665B8" w14:textId="77777777" w:rsidR="00000000" w:rsidRDefault="00000000">
      <w:pPr>
        <w:kinsoku w:val="0"/>
        <w:overflowPunct w:val="0"/>
        <w:autoSpaceDE/>
        <w:autoSpaceDN/>
        <w:adjustRightInd/>
        <w:spacing w:before="88" w:line="218" w:lineRule="exact"/>
        <w:ind w:left="72" w:right="72"/>
        <w:jc w:val="both"/>
        <w:textAlignment w:val="baseline"/>
        <w:rPr>
          <w:i/>
          <w:spacing w:val="5"/>
          <w:sz w:val="19"/>
        </w:rPr>
      </w:pPr>
      <w:r>
        <w:rPr>
          <w:i/>
          <w:spacing w:val="5"/>
          <w:sz w:val="19"/>
        </w:rPr>
        <w:t xml:space="preserve">Given a solid in the form of a right segment of a paraboloid of revolution in which the axis AM is of a length such that AM : </w:t>
      </w:r>
      <w:r>
        <w:rPr>
          <w:spacing w:val="5"/>
        </w:rPr>
        <w:t xml:space="preserve">ip&gt; 15 : 4, </w:t>
      </w:r>
      <w:r>
        <w:rPr>
          <w:i/>
          <w:spacing w:val="5"/>
          <w:sz w:val="19"/>
        </w:rPr>
        <w:t xml:space="preserve">and supposing the solid placed in </w:t>
      </w:r>
      <w:r>
        <w:rPr>
          <w:spacing w:val="5"/>
        </w:rPr>
        <w:t xml:space="preserve">a </w:t>
      </w:r>
      <w:r>
        <w:rPr>
          <w:i/>
          <w:spacing w:val="5"/>
          <w:sz w:val="19"/>
        </w:rPr>
        <w:t>fluid of greater specific gravity so that its base is entirely above the surface of the fluid, to investigate the positions of rest.</w:t>
      </w:r>
    </w:p>
    <w:p w14:paraId="34394A6A" w14:textId="77777777" w:rsidR="00000000" w:rsidRDefault="00000000">
      <w:pPr>
        <w:kinsoku w:val="0"/>
        <w:overflowPunct w:val="0"/>
        <w:autoSpaceDE/>
        <w:autoSpaceDN/>
        <w:adjustRightInd/>
        <w:spacing w:before="368" w:line="216" w:lineRule="exact"/>
        <w:ind w:left="288"/>
        <w:textAlignment w:val="baseline"/>
        <w:rPr>
          <w:spacing w:val="-14"/>
        </w:rPr>
      </w:pPr>
      <w:r>
        <w:rPr>
          <w:spacing w:val="-14"/>
        </w:rPr>
        <w:t>(PRELIMINARY)</w:t>
      </w:r>
    </w:p>
    <w:p w14:paraId="14E8A70B" w14:textId="77777777" w:rsidR="00000000" w:rsidRDefault="00000000">
      <w:pPr>
        <w:kinsoku w:val="0"/>
        <w:overflowPunct w:val="0"/>
        <w:autoSpaceDE/>
        <w:autoSpaceDN/>
        <w:adjustRightInd/>
        <w:spacing w:before="83" w:line="217" w:lineRule="exact"/>
        <w:ind w:left="72" w:right="72" w:firstLine="216"/>
        <w:jc w:val="both"/>
        <w:textAlignment w:val="baseline"/>
      </w:pPr>
      <w:r>
        <w:t xml:space="preserve">Suppose the segment of the paraboloid to be cut by a plane through its axis </w:t>
      </w:r>
      <w:r>
        <w:rPr>
          <w:i/>
          <w:sz w:val="19"/>
        </w:rPr>
        <w:t xml:space="preserve">AM </w:t>
      </w:r>
      <w:r>
        <w:t>in the parabolic segment BA B</w:t>
      </w:r>
      <w:r>
        <w:rPr>
          <w:vertAlign w:val="subscript"/>
        </w:rPr>
        <w:t>i</w:t>
      </w:r>
      <w:r>
        <w:t xml:space="preserve"> of which </w:t>
      </w:r>
      <w:r>
        <w:rPr>
          <w:i/>
          <w:sz w:val="19"/>
        </w:rPr>
        <w:t>BB</w:t>
      </w:r>
      <w:r>
        <w:rPr>
          <w:i/>
          <w:sz w:val="19"/>
          <w:vertAlign w:val="subscript"/>
        </w:rPr>
        <w:t>1</w:t>
      </w:r>
      <w:r>
        <w:t xml:space="preserve"> is the base.</w:t>
      </w:r>
    </w:p>
    <w:p w14:paraId="3C5CFF01" w14:textId="77777777" w:rsidR="00000000" w:rsidRDefault="00000000">
      <w:pPr>
        <w:kinsoku w:val="0"/>
        <w:overflowPunct w:val="0"/>
        <w:autoSpaceDE/>
        <w:autoSpaceDN/>
        <w:adjustRightInd/>
        <w:spacing w:before="1" w:line="218" w:lineRule="exact"/>
        <w:ind w:left="72"/>
        <w:jc w:val="center"/>
        <w:textAlignment w:val="baseline"/>
      </w:pPr>
      <w:r>
        <w:rPr>
          <w:noProof/>
        </w:rPr>
        <w:pict w14:anchorId="7B4F7A4B">
          <v:shape id="_x0000_s1378" type="#_x0000_t202" style="position:absolute;left:0;text-align:left;margin-left:261.7pt;margin-top:288.9pt;width:120.55pt;height:34.2pt;z-index:35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D6EAC23" w14:textId="77777777" w:rsidR="00000000" w:rsidRDefault="00000000">
                  <w:pPr>
                    <w:kinsoku w:val="0"/>
                    <w:overflowPunct w:val="0"/>
                    <w:autoSpaceDE/>
                    <w:autoSpaceDN/>
                    <w:adjustRightInd/>
                    <w:spacing w:after="407" w:line="266" w:lineRule="exact"/>
                    <w:jc w:val="right"/>
                    <w:textAlignment w:val="baseline"/>
                    <w:rPr>
                      <w:spacing w:val="35"/>
                      <w:sz w:val="19"/>
                    </w:rPr>
                  </w:pPr>
                  <w:r>
                    <w:rPr>
                      <w:spacing w:val="35"/>
                      <w:sz w:val="19"/>
                    </w:rPr>
                    <w:t>(a)</w:t>
                  </w:r>
                </w:p>
              </w:txbxContent>
            </v:textbox>
            <w10:wrap type="square" anchorx="page" anchory="page"/>
          </v:shape>
        </w:pict>
      </w:r>
      <w:r>
        <w:t xml:space="preserve">Divide </w:t>
      </w:r>
      <w:r>
        <w:rPr>
          <w:i/>
          <w:sz w:val="19"/>
        </w:rPr>
        <w:t xml:space="preserve">AM </w:t>
      </w:r>
      <w:r>
        <w:t xml:space="preserve">at </w:t>
      </w:r>
      <w:r>
        <w:rPr>
          <w:i/>
          <w:sz w:val="19"/>
        </w:rPr>
        <w:t xml:space="preserve">C </w:t>
      </w:r>
      <w:r>
        <w:t xml:space="preserve">so that </w:t>
      </w:r>
      <w:r>
        <w:rPr>
          <w:i/>
          <w:sz w:val="19"/>
        </w:rPr>
        <w:t xml:space="preserve">AC= </w:t>
      </w:r>
      <w:r>
        <w:t xml:space="preserve">2CM, and measure </w:t>
      </w:r>
      <w:r>
        <w:rPr>
          <w:i/>
          <w:sz w:val="19"/>
        </w:rPr>
        <w:t xml:space="preserve">CK </w:t>
      </w:r>
      <w:r>
        <w:t xml:space="preserve">along </w:t>
      </w:r>
      <w:r>
        <w:rPr>
          <w:i/>
          <w:sz w:val="19"/>
        </w:rPr>
        <w:t xml:space="preserve">CA </w:t>
      </w:r>
      <w:r>
        <w:t>so that</w:t>
      </w:r>
      <w:r>
        <w:br/>
        <w:t xml:space="preserve">AM : </w:t>
      </w:r>
      <w:r>
        <w:rPr>
          <w:i/>
          <w:sz w:val="19"/>
        </w:rPr>
        <w:t xml:space="preserve">CK =15 </w:t>
      </w:r>
      <w:r>
        <w:t>: 4,</w:t>
      </w:r>
    </w:p>
    <w:p w14:paraId="56AF9112" w14:textId="77777777" w:rsidR="00000000" w:rsidRDefault="00000000">
      <w:pPr>
        <w:kinsoku w:val="0"/>
        <w:overflowPunct w:val="0"/>
        <w:autoSpaceDE/>
        <w:autoSpaceDN/>
        <w:adjustRightInd/>
        <w:spacing w:before="9" w:line="218" w:lineRule="exact"/>
        <w:ind w:left="72"/>
        <w:textAlignment w:val="baseline"/>
        <w:rPr>
          <w:i/>
          <w:spacing w:val="10"/>
          <w:sz w:val="19"/>
        </w:rPr>
      </w:pPr>
      <w:r>
        <w:rPr>
          <w:spacing w:val="10"/>
        </w:rPr>
        <w:t xml:space="preserve">whence, by the hypothesis, </w:t>
      </w:r>
      <w:r>
        <w:rPr>
          <w:i/>
          <w:spacing w:val="10"/>
          <w:sz w:val="19"/>
        </w:rPr>
        <w:t>CK&gt;ip.</w:t>
      </w:r>
    </w:p>
    <w:p w14:paraId="285D32DC" w14:textId="77777777" w:rsidR="00000000" w:rsidRDefault="00000000">
      <w:pPr>
        <w:tabs>
          <w:tab w:val="right" w:pos="4464"/>
        </w:tabs>
        <w:kinsoku w:val="0"/>
        <w:overflowPunct w:val="0"/>
        <w:autoSpaceDE/>
        <w:autoSpaceDN/>
        <w:adjustRightInd/>
        <w:spacing w:before="4" w:line="218" w:lineRule="exact"/>
        <w:ind w:left="72" w:firstLine="216"/>
        <w:textAlignment w:val="baseline"/>
      </w:pPr>
      <w:r>
        <w:rPr>
          <w:noProof/>
        </w:rPr>
        <w:pict w14:anchorId="33138AE1">
          <v:shape id="_x0000_s1379" type="#_x0000_t202" style="position:absolute;left:0;text-align:left;margin-left:183.6pt;margin-top:323.1pt;width:192.25pt;height:161.1pt;z-index:354;mso-wrap-edited:f;mso-wrap-distance-left:0;mso-wrap-distance-top:0;mso-wrap-distance-right:6.4pt;mso-wrap-distance-bottom:.7pt;mso-position-horizontal-relative:page;mso-position-vertical-relative:page" wrapcoords="-62 0 -62 21600 21662 21600 21662 0 -62 0" o:allowincell="f" stroked="f">
            <v:fill opacity="0"/>
            <v:textbox inset="0,0,0,0">
              <w:txbxContent>
                <w:p w14:paraId="546DE589" w14:textId="77777777" w:rsidR="00000000" w:rsidRDefault="00000000">
                  <w:pPr>
                    <w:kinsoku w:val="0"/>
                    <w:overflowPunct w:val="0"/>
                    <w:autoSpaceDE/>
                    <w:autoSpaceDN/>
                    <w:adjustRightInd/>
                    <w:ind w:left="130"/>
                    <w:textAlignment w:val="baseline"/>
                    <w:rPr>
                      <w:sz w:val="24"/>
                    </w:rPr>
                  </w:pPr>
                  <w:r>
                    <w:rPr>
                      <w:sz w:val="24"/>
                    </w:rPr>
                    <w:pict w14:anchorId="62E992C5">
                      <v:shape id="_x0000_i1243" type="#_x0000_t75" style="width:186pt;height:161.25pt" fillcolor="window">
                        <v:imagedata r:id="rId150" o:title="_Pic496"/>
                      </v:shape>
                    </w:pict>
                  </w:r>
                </w:p>
              </w:txbxContent>
            </v:textbox>
            <w10:wrap type="square" anchorx="page" anchory="page"/>
          </v:shape>
        </w:pict>
      </w:r>
      <w:r>
        <w:t xml:space="preserve">Suppose </w:t>
      </w:r>
      <w:r>
        <w:rPr>
          <w:i/>
          <w:sz w:val="19"/>
        </w:rPr>
        <w:t xml:space="preserve">CO </w:t>
      </w:r>
      <w:r>
        <w:t>measured along 8</w:t>
      </w:r>
      <w:r>
        <w:tab/>
        <w:t>M-M</w:t>
      </w:r>
      <w:r>
        <w:rPr>
          <w:vertAlign w:val="subscript"/>
        </w:rPr>
        <w:t>:</w:t>
      </w:r>
      <w:r>
        <w:t xml:space="preserve"> D</w:t>
      </w:r>
      <w:r>
        <w:br/>
      </w:r>
      <w:r>
        <w:rPr>
          <w:i/>
          <w:sz w:val="19"/>
        </w:rPr>
        <w:t xml:space="preserve">CA </w:t>
      </w:r>
      <w:r>
        <w:t xml:space="preserve">equal to </w:t>
      </w:r>
      <w:r>
        <w:rPr>
          <w:vertAlign w:val="subscript"/>
        </w:rPr>
        <w:t>2</w:t>
      </w:r>
      <w:r>
        <w:t xml:space="preserve"> p</w:t>
      </w:r>
      <w:r>
        <w:rPr>
          <w:rFonts w:ascii="Arial Narrow" w:hAnsi="Arial Narrow"/>
          <w:i/>
          <w:sz w:val="23"/>
        </w:rPr>
        <w:t xml:space="preserve">, </w:t>
      </w:r>
      <w:r>
        <w:t xml:space="preserve">and take a point </w:t>
      </w:r>
      <w:r>
        <w:rPr>
          <w:i/>
          <w:sz w:val="19"/>
        </w:rPr>
        <w:t xml:space="preserve">1? </w:t>
      </w:r>
      <w:r>
        <w:t xml:space="preserve">on </w:t>
      </w:r>
      <w:r>
        <w:rPr>
          <w:i/>
          <w:sz w:val="19"/>
        </w:rPr>
        <w:t xml:space="preserve">AM </w:t>
      </w:r>
      <w:r>
        <w:t>such that</w:t>
      </w:r>
    </w:p>
    <w:p w14:paraId="1A74FB2A" w14:textId="77777777" w:rsidR="00000000" w:rsidRDefault="00000000">
      <w:pPr>
        <w:kinsoku w:val="0"/>
        <w:overflowPunct w:val="0"/>
        <w:autoSpaceDE/>
        <w:autoSpaceDN/>
        <w:adjustRightInd/>
        <w:spacing w:before="5" w:line="218" w:lineRule="exact"/>
        <w:ind w:left="720"/>
        <w:textAlignment w:val="baseline"/>
        <w:rPr>
          <w:i/>
          <w:spacing w:val="1"/>
          <w:sz w:val="19"/>
        </w:rPr>
      </w:pPr>
      <w:r>
        <w:rPr>
          <w:i/>
          <w:spacing w:val="1"/>
          <w:sz w:val="19"/>
        </w:rPr>
        <w:t>MR = NCO.</w:t>
      </w:r>
    </w:p>
    <w:p w14:paraId="14D43A8D" w14:textId="77777777" w:rsidR="00000000" w:rsidRDefault="00000000">
      <w:pPr>
        <w:kinsoku w:val="0"/>
        <w:overflowPunct w:val="0"/>
        <w:autoSpaceDE/>
        <w:autoSpaceDN/>
        <w:adjustRightInd/>
        <w:spacing w:before="2" w:line="218" w:lineRule="exact"/>
        <w:ind w:left="288"/>
        <w:textAlignment w:val="baseline"/>
        <w:rPr>
          <w:i/>
          <w:spacing w:val="19"/>
          <w:sz w:val="19"/>
        </w:rPr>
      </w:pPr>
      <w:r>
        <w:rPr>
          <w:spacing w:val="19"/>
        </w:rPr>
        <w:t xml:space="preserve">'Thus </w:t>
      </w:r>
      <w:r>
        <w:rPr>
          <w:i/>
          <w:spacing w:val="19"/>
          <w:sz w:val="19"/>
        </w:rPr>
        <w:t>AR= A — MR</w:t>
      </w:r>
    </w:p>
    <w:p w14:paraId="2CD6E0DB" w14:textId="77777777" w:rsidR="00000000" w:rsidRDefault="00000000">
      <w:pPr>
        <w:kinsoku w:val="0"/>
        <w:overflowPunct w:val="0"/>
        <w:autoSpaceDE/>
        <w:autoSpaceDN/>
        <w:adjustRightInd/>
        <w:spacing w:before="7" w:line="142" w:lineRule="exact"/>
        <w:ind w:left="1080"/>
        <w:textAlignment w:val="baseline"/>
        <w:rPr>
          <w:i/>
          <w:spacing w:val="6"/>
          <w:sz w:val="19"/>
        </w:rPr>
      </w:pPr>
      <w:r>
        <w:rPr>
          <w:i/>
          <w:spacing w:val="6"/>
          <w:sz w:val="19"/>
        </w:rPr>
        <w:t>=3-(AC—CO)</w:t>
      </w:r>
    </w:p>
    <w:p w14:paraId="4A7CFCC9" w14:textId="77777777" w:rsidR="00000000" w:rsidRDefault="00000000">
      <w:pPr>
        <w:kinsoku w:val="0"/>
        <w:overflowPunct w:val="0"/>
        <w:autoSpaceDE/>
        <w:autoSpaceDN/>
        <w:adjustRightInd/>
        <w:spacing w:line="298" w:lineRule="exact"/>
        <w:ind w:left="1080"/>
        <w:textAlignment w:val="baseline"/>
        <w:rPr>
          <w:i/>
          <w:spacing w:val="-6"/>
          <w:sz w:val="25"/>
        </w:rPr>
      </w:pPr>
      <w:r>
        <w:rPr>
          <w:i/>
          <w:spacing w:val="-6"/>
          <w:sz w:val="25"/>
        </w:rPr>
        <w:t>=3Ao.</w:t>
      </w:r>
    </w:p>
    <w:p w14:paraId="37FA92F2" w14:textId="77777777" w:rsidR="00000000" w:rsidRDefault="00000000">
      <w:pPr>
        <w:kinsoku w:val="0"/>
        <w:overflowPunct w:val="0"/>
        <w:autoSpaceDE/>
        <w:autoSpaceDN/>
        <w:adjustRightInd/>
        <w:spacing w:line="219" w:lineRule="exact"/>
        <w:ind w:left="72"/>
        <w:jc w:val="both"/>
        <w:textAlignment w:val="baseline"/>
        <w:rPr>
          <w:spacing w:val="1"/>
        </w:rPr>
      </w:pPr>
      <w:r>
        <w:rPr>
          <w:spacing w:val="1"/>
        </w:rPr>
        <w:t xml:space="preserve">Join </w:t>
      </w:r>
      <w:r>
        <w:rPr>
          <w:i/>
          <w:spacing w:val="1"/>
          <w:sz w:val="19"/>
        </w:rPr>
        <w:t xml:space="preserve">BA, </w:t>
      </w:r>
      <w:r>
        <w:rPr>
          <w:spacing w:val="1"/>
        </w:rPr>
        <w:t xml:space="preserve">draw </w:t>
      </w:r>
      <w:r>
        <w:rPr>
          <w:i/>
          <w:spacing w:val="1"/>
          <w:sz w:val="19"/>
        </w:rPr>
        <w:t>KA</w:t>
      </w:r>
      <w:r>
        <w:rPr>
          <w:i/>
          <w:spacing w:val="1"/>
          <w:sz w:val="19"/>
          <w:vertAlign w:val="subscript"/>
        </w:rPr>
        <w:t>2</w:t>
      </w:r>
      <w:r>
        <w:rPr>
          <w:spacing w:val="1"/>
        </w:rPr>
        <w:t xml:space="preserve"> perpendicu</w:t>
      </w:r>
      <w:r>
        <w:rPr>
          <w:spacing w:val="1"/>
        </w:rPr>
        <w:softHyphen/>
        <w:t xml:space="preserve">lar to </w:t>
      </w:r>
      <w:r>
        <w:rPr>
          <w:i/>
          <w:spacing w:val="1"/>
          <w:sz w:val="19"/>
        </w:rPr>
        <w:t xml:space="preserve">AM </w:t>
      </w:r>
      <w:r>
        <w:rPr>
          <w:spacing w:val="1"/>
        </w:rPr>
        <w:t xml:space="preserve">meeting </w:t>
      </w:r>
      <w:r>
        <w:rPr>
          <w:i/>
          <w:spacing w:val="1"/>
          <w:sz w:val="19"/>
        </w:rPr>
        <w:t xml:space="preserve">BA </w:t>
      </w:r>
      <w:r>
        <w:rPr>
          <w:spacing w:val="1"/>
        </w:rPr>
        <w:t>in Az, bisectBA in A</w:t>
      </w:r>
      <w:r>
        <w:rPr>
          <w:spacing w:val="1"/>
          <w:vertAlign w:val="subscript"/>
        </w:rPr>
        <w:t>3</w:t>
      </w:r>
      <w:r>
        <w:rPr>
          <w:spacing w:val="1"/>
        </w:rPr>
        <w:t xml:space="preserve">, and draw A2312, </w:t>
      </w:r>
      <w:r>
        <w:rPr>
          <w:spacing w:val="1"/>
          <w:sz w:val="17"/>
        </w:rPr>
        <w:t xml:space="preserve">A 3M3 </w:t>
      </w:r>
      <w:r>
        <w:rPr>
          <w:spacing w:val="1"/>
        </w:rPr>
        <w:t xml:space="preserve">parallel to </w:t>
      </w:r>
      <w:r>
        <w:rPr>
          <w:i/>
          <w:spacing w:val="1"/>
          <w:sz w:val="19"/>
        </w:rPr>
        <w:t xml:space="preserve">AM </w:t>
      </w:r>
      <w:r>
        <w:rPr>
          <w:spacing w:val="1"/>
        </w:rPr>
        <w:t xml:space="preserve">meeting </w:t>
      </w:r>
      <w:r>
        <w:rPr>
          <w:i/>
          <w:spacing w:val="1"/>
          <w:sz w:val="19"/>
        </w:rPr>
        <w:t xml:space="preserve">BM </w:t>
      </w:r>
      <w:r>
        <w:rPr>
          <w:spacing w:val="1"/>
        </w:rPr>
        <w:t xml:space="preserve">in </w:t>
      </w:r>
      <w:r>
        <w:rPr>
          <w:i/>
          <w:spacing w:val="1"/>
          <w:sz w:val="19"/>
        </w:rPr>
        <w:t xml:space="preserve">M2, </w:t>
      </w:r>
      <w:r>
        <w:rPr>
          <w:spacing w:val="1"/>
          <w:sz w:val="17"/>
        </w:rPr>
        <w:t xml:space="preserve">M3 </w:t>
      </w:r>
      <w:r>
        <w:rPr>
          <w:spacing w:val="1"/>
        </w:rPr>
        <w:t>respectively.</w:t>
      </w:r>
    </w:p>
    <w:p w14:paraId="22E42548" w14:textId="77777777" w:rsidR="00000000" w:rsidRDefault="00000000">
      <w:pPr>
        <w:kinsoku w:val="0"/>
        <w:overflowPunct w:val="0"/>
        <w:autoSpaceDE/>
        <w:autoSpaceDN/>
        <w:adjustRightInd/>
        <w:spacing w:line="217" w:lineRule="exact"/>
        <w:ind w:left="72" w:firstLine="216"/>
        <w:jc w:val="both"/>
        <w:textAlignment w:val="baseline"/>
        <w:rPr>
          <w:sz w:val="24"/>
        </w:rPr>
      </w:pPr>
      <w:r>
        <w:rPr>
          <w:spacing w:val="18"/>
        </w:rPr>
        <w:t xml:space="preserve">On </w:t>
      </w:r>
      <w:r>
        <w:rPr>
          <w:i/>
          <w:spacing w:val="18"/>
          <w:sz w:val="19"/>
        </w:rPr>
        <w:t xml:space="preserve">A 2M2, A </w:t>
      </w:r>
      <w:r>
        <w:rPr>
          <w:i/>
          <w:spacing w:val="18"/>
          <w:sz w:val="19"/>
          <w:vertAlign w:val="subscript"/>
        </w:rPr>
        <w:t>3</w:t>
      </w:r>
      <w:r>
        <w:rPr>
          <w:i/>
          <w:spacing w:val="18"/>
          <w:sz w:val="19"/>
        </w:rPr>
        <w:t>M</w:t>
      </w:r>
      <w:r>
        <w:rPr>
          <w:i/>
          <w:spacing w:val="18"/>
          <w:sz w:val="19"/>
          <w:vertAlign w:val="subscript"/>
        </w:rPr>
        <w:t>3</w:t>
      </w:r>
      <w:r>
        <w:rPr>
          <w:spacing w:val="18"/>
        </w:rPr>
        <w:t xml:space="preserve"> as axes de</w:t>
      </w:r>
      <w:r>
        <w:rPr>
          <w:spacing w:val="18"/>
        </w:rPr>
        <w:softHyphen/>
        <w:t>scribe parabolic segments simi</w:t>
      </w:r>
      <w:r>
        <w:rPr>
          <w:spacing w:val="18"/>
        </w:rPr>
        <w:softHyphen/>
        <w:t xml:space="preserve">lar to the segment </w:t>
      </w:r>
      <w:r>
        <w:rPr>
          <w:i/>
          <w:spacing w:val="18"/>
          <w:sz w:val="19"/>
        </w:rPr>
        <w:t>BA B</w:t>
      </w:r>
      <w:r>
        <w:rPr>
          <w:i/>
          <w:spacing w:val="18"/>
          <w:sz w:val="19"/>
          <w:vertAlign w:val="subscript"/>
        </w:rPr>
        <w:t>1</w:t>
      </w:r>
      <w:r>
        <w:rPr>
          <w:i/>
          <w:spacing w:val="18"/>
          <w:sz w:val="19"/>
        </w:rPr>
        <w:t xml:space="preserve">. </w:t>
      </w:r>
      <w:r>
        <w:rPr>
          <w:spacing w:val="18"/>
        </w:rPr>
        <w:t>(It fol</w:t>
      </w:r>
      <w:r>
        <w:rPr>
          <w:spacing w:val="18"/>
        </w:rPr>
        <w:softHyphen/>
        <w:t xml:space="preserve">lows, by similar triangles, that </w:t>
      </w:r>
      <w:r>
        <w:rPr>
          <w:i/>
          <w:spacing w:val="18"/>
          <w:sz w:val="19"/>
        </w:rPr>
        <w:t xml:space="preserve">BM </w:t>
      </w:r>
      <w:r>
        <w:rPr>
          <w:spacing w:val="18"/>
        </w:rPr>
        <w:t>will be the base of the seg-</w:t>
      </w:r>
    </w:p>
    <w:p w14:paraId="25770D0E" w14:textId="77777777" w:rsidR="00000000" w:rsidRDefault="00000000">
      <w:pPr>
        <w:tabs>
          <w:tab w:val="right" w:pos="4464"/>
        </w:tabs>
        <w:kinsoku w:val="0"/>
        <w:overflowPunct w:val="0"/>
        <w:autoSpaceDE/>
        <w:autoSpaceDN/>
        <w:adjustRightInd/>
        <w:spacing w:before="7" w:line="216" w:lineRule="exact"/>
        <w:ind w:left="72"/>
        <w:textAlignment w:val="baseline"/>
      </w:pPr>
      <w:r>
        <w:rPr>
          <w:noProof/>
        </w:rPr>
        <w:pict w14:anchorId="0FC3A87E">
          <v:line id="_x0000_s1380" style="position:absolute;left:0;text-align:left;z-index:355;mso-wrap-distance-left:0;mso-wrap-distance-right:0;mso-position-horizontal-relative:page;mso-position-vertical-relative:page" from="282.95pt,492.5pt" to="282.95pt,570.1pt" o:allowincell="f" strokeweight="1.1pt">
            <v:stroke dashstyle="3 1"/>
            <w10:wrap type="square" anchorx="page" anchory="page"/>
          </v:line>
        </w:pict>
      </w:r>
      <w:r>
        <w:t xml:space="preserve">ment whose axis is A </w:t>
      </w:r>
      <w:r>
        <w:rPr>
          <w:vertAlign w:val="subscript"/>
        </w:rPr>
        <w:t>3</w:t>
      </w:r>
      <w:r>
        <w:rPr>
          <w:vertAlign w:val="superscript"/>
        </w:rPr>
        <w:t>3</w:t>
      </w:r>
      <w:r>
        <w:t>/</w:t>
      </w:r>
      <w:r>
        <w:rPr>
          <w:vertAlign w:val="subscript"/>
        </w:rPr>
        <w:t>3</w:t>
      </w:r>
      <w:r>
        <w:t xml:space="preserve"> and</w:t>
      </w:r>
      <w:r>
        <w:tab/>
        <w:t>,E</w:t>
      </w:r>
    </w:p>
    <w:p w14:paraId="633C9A04" w14:textId="77777777" w:rsidR="00000000" w:rsidRDefault="00000000">
      <w:pPr>
        <w:kinsoku w:val="0"/>
        <w:overflowPunct w:val="0"/>
        <w:autoSpaceDE/>
        <w:autoSpaceDN/>
        <w:adjustRightInd/>
        <w:spacing w:line="201" w:lineRule="exact"/>
        <w:ind w:left="72"/>
        <w:textAlignment w:val="baseline"/>
        <w:rPr>
          <w:spacing w:val="8"/>
        </w:rPr>
      </w:pPr>
      <w:r>
        <w:rPr>
          <w:spacing w:val="8"/>
          <w:sz w:val="17"/>
        </w:rPr>
        <w:t xml:space="preserve">RB2 </w:t>
      </w:r>
      <w:r>
        <w:rPr>
          <w:spacing w:val="8"/>
        </w:rPr>
        <w:t>the base of that whose axis</w:t>
      </w:r>
    </w:p>
    <w:p w14:paraId="26ED73AE" w14:textId="77777777" w:rsidR="00000000" w:rsidRDefault="00000000">
      <w:pPr>
        <w:kinsoku w:val="0"/>
        <w:overflowPunct w:val="0"/>
        <w:autoSpaceDE/>
        <w:autoSpaceDN/>
        <w:adjustRightInd/>
        <w:spacing w:line="224" w:lineRule="exact"/>
        <w:ind w:left="72"/>
        <w:textAlignment w:val="baseline"/>
        <w:rPr>
          <w:i/>
          <w:spacing w:val="6"/>
          <w:sz w:val="19"/>
        </w:rPr>
      </w:pPr>
      <w:r>
        <w:rPr>
          <w:spacing w:val="6"/>
        </w:rPr>
        <w:t>is A</w:t>
      </w:r>
      <w:r>
        <w:rPr>
          <w:spacing w:val="6"/>
          <w:vertAlign w:val="subscript"/>
        </w:rPr>
        <w:t>2</w:t>
      </w:r>
      <w:r>
        <w:rPr>
          <w:spacing w:val="6"/>
        </w:rPr>
        <w:t>M</w:t>
      </w:r>
      <w:r>
        <w:rPr>
          <w:spacing w:val="6"/>
          <w:vertAlign w:val="subscript"/>
        </w:rPr>
        <w:t>2</w:t>
      </w:r>
      <w:r>
        <w:rPr>
          <w:spacing w:val="6"/>
        </w:rPr>
        <w:t xml:space="preserve">, where </w:t>
      </w:r>
      <w:r>
        <w:rPr>
          <w:i/>
          <w:spacing w:val="6"/>
          <w:sz w:val="19"/>
        </w:rPr>
        <w:t>BB2=2BM2.)</w:t>
      </w:r>
    </w:p>
    <w:p w14:paraId="7E7BA715" w14:textId="77777777" w:rsidR="00000000" w:rsidRDefault="00000000">
      <w:pPr>
        <w:kinsoku w:val="0"/>
        <w:overflowPunct w:val="0"/>
        <w:autoSpaceDE/>
        <w:autoSpaceDN/>
        <w:adjustRightInd/>
        <w:spacing w:before="1" w:line="218" w:lineRule="exact"/>
        <w:ind w:left="288"/>
        <w:textAlignment w:val="baseline"/>
        <w:rPr>
          <w:spacing w:val="5"/>
        </w:rPr>
      </w:pPr>
      <w:r>
        <w:rPr>
          <w:spacing w:val="5"/>
        </w:rPr>
        <w:t xml:space="preserve">The parabola </w:t>
      </w:r>
      <w:r>
        <w:rPr>
          <w:i/>
          <w:spacing w:val="5"/>
          <w:sz w:val="19"/>
        </w:rPr>
        <w:t>BA</w:t>
      </w:r>
      <w:r>
        <w:rPr>
          <w:i/>
          <w:spacing w:val="5"/>
          <w:sz w:val="19"/>
          <w:vertAlign w:val="subscript"/>
        </w:rPr>
        <w:t>2</w:t>
      </w:r>
      <w:r>
        <w:rPr>
          <w:i/>
          <w:spacing w:val="5"/>
          <w:sz w:val="19"/>
        </w:rPr>
        <w:t>R</w:t>
      </w:r>
      <w:r>
        <w:rPr>
          <w:i/>
          <w:spacing w:val="5"/>
          <w:sz w:val="19"/>
          <w:vertAlign w:val="subscript"/>
        </w:rPr>
        <w:t>2</w:t>
      </w:r>
      <w:r>
        <w:rPr>
          <w:spacing w:val="5"/>
        </w:rPr>
        <w:t xml:space="preserve"> will then</w:t>
      </w:r>
    </w:p>
    <w:p w14:paraId="68C5DEC4" w14:textId="77777777" w:rsidR="00000000" w:rsidRDefault="00000000">
      <w:pPr>
        <w:kinsoku w:val="0"/>
        <w:overflowPunct w:val="0"/>
        <w:autoSpaceDE/>
        <w:autoSpaceDN/>
        <w:adjustRightInd/>
        <w:spacing w:line="213" w:lineRule="exact"/>
        <w:ind w:left="72"/>
        <w:textAlignment w:val="baseline"/>
        <w:rPr>
          <w:i/>
          <w:spacing w:val="6"/>
          <w:sz w:val="19"/>
        </w:rPr>
      </w:pPr>
      <w:r>
        <w:rPr>
          <w:spacing w:val="6"/>
        </w:rPr>
        <w:t xml:space="preserve">pass through </w:t>
      </w:r>
      <w:r>
        <w:rPr>
          <w:i/>
          <w:spacing w:val="6"/>
          <w:sz w:val="19"/>
        </w:rPr>
        <w:t>C.</w:t>
      </w:r>
    </w:p>
    <w:p w14:paraId="09FFF513" w14:textId="77777777" w:rsidR="00000000" w:rsidRDefault="00000000">
      <w:pPr>
        <w:kinsoku w:val="0"/>
        <w:overflowPunct w:val="0"/>
        <w:autoSpaceDE/>
        <w:autoSpaceDN/>
        <w:adjustRightInd/>
        <w:spacing w:line="216" w:lineRule="exact"/>
        <w:ind w:left="288"/>
        <w:textAlignment w:val="baseline"/>
        <w:rPr>
          <w:spacing w:val="3"/>
        </w:rPr>
      </w:pPr>
      <w:r>
        <w:rPr>
          <w:spacing w:val="3"/>
        </w:rPr>
        <w:t>[For</w:t>
      </w:r>
    </w:p>
    <w:p w14:paraId="3B6994A6" w14:textId="77777777" w:rsidR="00000000" w:rsidRDefault="00000000">
      <w:pPr>
        <w:kinsoku w:val="0"/>
        <w:overflowPunct w:val="0"/>
        <w:autoSpaceDE/>
        <w:autoSpaceDN/>
        <w:adjustRightInd/>
        <w:spacing w:before="6" w:line="218" w:lineRule="exact"/>
        <w:ind w:left="288"/>
        <w:textAlignment w:val="baseline"/>
        <w:rPr>
          <w:i/>
          <w:spacing w:val="21"/>
          <w:sz w:val="19"/>
        </w:rPr>
      </w:pPr>
      <w:r>
        <w:rPr>
          <w:i/>
          <w:spacing w:val="21"/>
          <w:sz w:val="19"/>
        </w:rPr>
        <w:t>13M2:M2M=BM2:A</w:t>
      </w:r>
      <w:r>
        <w:rPr>
          <w:i/>
          <w:spacing w:val="21"/>
          <w:sz w:val="19"/>
          <w:vertAlign w:val="subscript"/>
        </w:rPr>
        <w:t>2</w:t>
      </w:r>
      <w:r>
        <w:rPr>
          <w:i/>
          <w:spacing w:val="21"/>
          <w:sz w:val="19"/>
        </w:rPr>
        <w:t>K</w:t>
      </w:r>
    </w:p>
    <w:p w14:paraId="5C78675D" w14:textId="77777777" w:rsidR="00000000" w:rsidRDefault="00000000">
      <w:pPr>
        <w:kinsoku w:val="0"/>
        <w:overflowPunct w:val="0"/>
        <w:autoSpaceDE/>
        <w:autoSpaceDN/>
        <w:adjustRightInd/>
        <w:spacing w:before="3" w:line="215" w:lineRule="exact"/>
        <w:ind w:left="1440"/>
        <w:textAlignment w:val="baseline"/>
        <w:rPr>
          <w:i/>
          <w:spacing w:val="29"/>
          <w:sz w:val="19"/>
        </w:rPr>
      </w:pPr>
      <w:r>
        <w:rPr>
          <w:i/>
          <w:spacing w:val="29"/>
          <w:sz w:val="19"/>
        </w:rPr>
        <w:t>=KM :AK</w:t>
      </w:r>
    </w:p>
    <w:p w14:paraId="12224A6E" w14:textId="77777777" w:rsidR="00000000" w:rsidRDefault="00000000">
      <w:pPr>
        <w:widowControl/>
        <w:rPr>
          <w:sz w:val="24"/>
        </w:rPr>
        <w:sectPr w:rsidR="00000000">
          <w:pgSz w:w="8208" w:h="12917"/>
          <w:pgMar w:top="660" w:right="563" w:bottom="821" w:left="805" w:header="720" w:footer="720" w:gutter="0"/>
          <w:cols w:space="720"/>
          <w:noEndnote/>
        </w:sectPr>
      </w:pPr>
    </w:p>
    <w:p w14:paraId="488E2A2A" w14:textId="77777777" w:rsidR="00000000" w:rsidRDefault="00000000">
      <w:pPr>
        <w:tabs>
          <w:tab w:val="right" w:pos="6768"/>
        </w:tabs>
        <w:kinsoku w:val="0"/>
        <w:overflowPunct w:val="0"/>
        <w:autoSpaceDE/>
        <w:autoSpaceDN/>
        <w:adjustRightInd/>
        <w:spacing w:before="10" w:line="221" w:lineRule="exact"/>
        <w:ind w:left="2232"/>
        <w:textAlignment w:val="baseline"/>
      </w:pPr>
      <w:r>
        <w:lastRenderedPageBreak/>
        <w:t>ON FLOATING BODIES II</w:t>
      </w:r>
      <w:r>
        <w:tab/>
        <w:t>151</w:t>
      </w:r>
    </w:p>
    <w:p w14:paraId="10F45CAF" w14:textId="77777777" w:rsidR="00000000" w:rsidRDefault="00000000">
      <w:pPr>
        <w:kinsoku w:val="0"/>
        <w:overflowPunct w:val="0"/>
        <w:autoSpaceDE/>
        <w:autoSpaceDN/>
        <w:adjustRightInd/>
        <w:spacing w:before="72" w:line="226" w:lineRule="exact"/>
        <w:ind w:left="2736"/>
        <w:textAlignment w:val="baseline"/>
        <w:rPr>
          <w:i/>
          <w:spacing w:val="15"/>
        </w:rPr>
      </w:pPr>
      <w:r>
        <w:rPr>
          <w:i/>
          <w:spacing w:val="15"/>
        </w:rPr>
        <w:t>=CM+CK : AC—CK</w:t>
      </w:r>
    </w:p>
    <w:p w14:paraId="09946DBC" w14:textId="77777777" w:rsidR="00000000" w:rsidRDefault="00000000">
      <w:pPr>
        <w:kinsoku w:val="0"/>
        <w:overflowPunct w:val="0"/>
        <w:autoSpaceDE/>
        <w:autoSpaceDN/>
        <w:adjustRightInd/>
        <w:spacing w:before="32" w:line="205" w:lineRule="exact"/>
        <w:ind w:left="2736"/>
        <w:textAlignment w:val="baseline"/>
        <w:rPr>
          <w:spacing w:val="11"/>
        </w:rPr>
      </w:pPr>
      <w:r>
        <w:rPr>
          <w:i/>
          <w:spacing w:val="11"/>
        </w:rPr>
        <w:t>= (§4</w:t>
      </w:r>
      <w:r>
        <w:rPr>
          <w:i/>
          <w:spacing w:val="11"/>
          <w:vertAlign w:val="superscript"/>
        </w:rPr>
        <w:t>-</w:t>
      </w:r>
      <w:r>
        <w:rPr>
          <w:i/>
          <w:spacing w:val="11"/>
        </w:rPr>
        <w:t xml:space="preserve">is)A ji (3 </w:t>
      </w:r>
      <w:r>
        <w:rPr>
          <w:spacing w:val="11"/>
        </w:rPr>
        <w:t>— "YAM</w:t>
      </w:r>
    </w:p>
    <w:p w14:paraId="1E4275B4" w14:textId="77777777" w:rsidR="00000000" w:rsidRDefault="00000000">
      <w:pPr>
        <w:tabs>
          <w:tab w:val="right" w:pos="6768"/>
        </w:tabs>
        <w:kinsoku w:val="0"/>
        <w:overflowPunct w:val="0"/>
        <w:autoSpaceDE/>
        <w:autoSpaceDN/>
        <w:adjustRightInd/>
        <w:spacing w:line="212" w:lineRule="exact"/>
        <w:ind w:left="2736"/>
        <w:textAlignment w:val="baseline"/>
        <w:rPr>
          <w:i/>
        </w:rPr>
      </w:pPr>
      <w:r>
        <w:t>=9:6</w:t>
      </w:r>
      <w:r>
        <w:tab/>
      </w:r>
      <w:r>
        <w:rPr>
          <w:i/>
        </w:rPr>
        <w:t>(i3)</w:t>
      </w:r>
      <w:r>
        <w:rPr>
          <w:i/>
        </w:rPr>
        <w:br/>
        <w:t>=MA :AC.</w:t>
      </w:r>
    </w:p>
    <w:p w14:paraId="76AA3AE7" w14:textId="77777777" w:rsidR="00000000" w:rsidRDefault="00000000">
      <w:pPr>
        <w:kinsoku w:val="0"/>
        <w:overflowPunct w:val="0"/>
        <w:autoSpaceDE/>
        <w:autoSpaceDN/>
        <w:adjustRightInd/>
        <w:spacing w:before="16" w:line="208" w:lineRule="exact"/>
        <w:ind w:left="72" w:right="72" w:firstLine="144"/>
        <w:jc w:val="both"/>
        <w:textAlignment w:val="baseline"/>
        <w:rPr>
          <w:i/>
        </w:rPr>
      </w:pPr>
      <w:r>
        <w:t xml:space="preserve">Thus </w:t>
      </w:r>
      <w:r>
        <w:rPr>
          <w:i/>
        </w:rPr>
        <w:t xml:space="preserve">C </w:t>
      </w:r>
      <w:r>
        <w:t xml:space="preserve">is seen to be on the parabola BA2B2 by the converse of Prop. 4 of the </w:t>
      </w:r>
      <w:r>
        <w:rPr>
          <w:i/>
        </w:rPr>
        <w:t>Quadrature of the Parabola.]</w:t>
      </w:r>
    </w:p>
    <w:p w14:paraId="7BA298D0" w14:textId="77777777" w:rsidR="00000000" w:rsidRDefault="00000000">
      <w:pPr>
        <w:kinsoku w:val="0"/>
        <w:overflowPunct w:val="0"/>
        <w:autoSpaceDE/>
        <w:autoSpaceDN/>
        <w:adjustRightInd/>
        <w:spacing w:line="223" w:lineRule="exact"/>
        <w:ind w:left="72" w:right="72" w:firstLine="144"/>
        <w:jc w:val="both"/>
        <w:textAlignment w:val="baseline"/>
        <w:rPr>
          <w:spacing w:val="3"/>
        </w:rPr>
      </w:pPr>
      <w:r>
        <w:rPr>
          <w:spacing w:val="3"/>
        </w:rPr>
        <w:t xml:space="preserve">Also, if a perpendicular to AM be drawn from 0, it will meet the parabola </w:t>
      </w:r>
      <w:r>
        <w:rPr>
          <w:i/>
          <w:spacing w:val="3"/>
        </w:rPr>
        <w:t xml:space="preserve">BA </w:t>
      </w:r>
      <w:r>
        <w:rPr>
          <w:rFonts w:ascii="Garamond" w:hAnsi="Garamond"/>
          <w:spacing w:val="3"/>
          <w:vertAlign w:val="subscript"/>
        </w:rPr>
        <w:t>2</w:t>
      </w:r>
      <w:r>
        <w:rPr>
          <w:spacing w:val="3"/>
        </w:rPr>
        <w:t>B2 in two points, as Q2,. '</w:t>
      </w:r>
      <w:r>
        <w:rPr>
          <w:b/>
          <w:spacing w:val="3"/>
        </w:rPr>
        <w:t xml:space="preserve">P2. </w:t>
      </w:r>
      <w:r>
        <w:rPr>
          <w:spacing w:val="3"/>
        </w:rPr>
        <w:t xml:space="preserve">Let </w:t>
      </w:r>
      <w:r>
        <w:rPr>
          <w:i/>
          <w:spacing w:val="3"/>
        </w:rPr>
        <w:t>Q1Q2Q</w:t>
      </w:r>
      <w:r>
        <w:rPr>
          <w:i/>
          <w:spacing w:val="3"/>
          <w:vertAlign w:val="subscript"/>
        </w:rPr>
        <w:t>3</w:t>
      </w:r>
      <w:r>
        <w:rPr>
          <w:i/>
          <w:spacing w:val="3"/>
        </w:rPr>
        <w:t xml:space="preserve">D </w:t>
      </w:r>
      <w:r>
        <w:rPr>
          <w:spacing w:val="3"/>
        </w:rPr>
        <w:t xml:space="preserve">be drawn through Q2 parallel to </w:t>
      </w:r>
      <w:r>
        <w:rPr>
          <w:i/>
          <w:spacing w:val="3"/>
        </w:rPr>
        <w:t xml:space="preserve">AM </w:t>
      </w:r>
      <w:r>
        <w:rPr>
          <w:spacing w:val="3"/>
        </w:rPr>
        <w:t xml:space="preserve">meeting the parabolas </w:t>
      </w:r>
      <w:r>
        <w:rPr>
          <w:i/>
          <w:spacing w:val="3"/>
        </w:rPr>
        <w:t>BA B</w:t>
      </w:r>
      <w:r>
        <w:rPr>
          <w:i/>
          <w:spacing w:val="3"/>
          <w:vertAlign w:val="subscript"/>
        </w:rPr>
        <w:t>i</w:t>
      </w:r>
      <w:r>
        <w:rPr>
          <w:i/>
          <w:spacing w:val="3"/>
        </w:rPr>
        <w:t xml:space="preserve">, BA </w:t>
      </w:r>
      <w:r>
        <w:rPr>
          <w:i/>
          <w:spacing w:val="3"/>
          <w:vertAlign w:val="subscript"/>
        </w:rPr>
        <w:t>3</w:t>
      </w:r>
      <w:r>
        <w:rPr>
          <w:i/>
          <w:spacing w:val="3"/>
        </w:rPr>
        <w:t xml:space="preserve">M </w:t>
      </w:r>
      <w:r>
        <w:rPr>
          <w:spacing w:val="3"/>
        </w:rPr>
        <w:t>respectively in Q</w:t>
      </w:r>
      <w:r>
        <w:rPr>
          <w:rFonts w:ascii="Garamond" w:hAnsi="Garamond"/>
          <w:spacing w:val="3"/>
          <w:vertAlign w:val="subscript"/>
        </w:rPr>
        <w:t>1</w:t>
      </w:r>
      <w:r>
        <w:rPr>
          <w:spacing w:val="3"/>
        </w:rPr>
        <w:t>, Q</w:t>
      </w:r>
      <w:r>
        <w:rPr>
          <w:rFonts w:ascii="Garamond" w:hAnsi="Garamond"/>
          <w:spacing w:val="3"/>
          <w:vertAlign w:val="subscript"/>
        </w:rPr>
        <w:t>3</w:t>
      </w:r>
      <w:r>
        <w:rPr>
          <w:spacing w:val="3"/>
        </w:rPr>
        <w:t xml:space="preserve"> and </w:t>
      </w:r>
      <w:r>
        <w:rPr>
          <w:i/>
          <w:spacing w:val="3"/>
        </w:rPr>
        <w:t xml:space="preserve">BM </w:t>
      </w:r>
      <w:r>
        <w:rPr>
          <w:spacing w:val="3"/>
        </w:rPr>
        <w:t xml:space="preserve">in </w:t>
      </w:r>
      <w:r>
        <w:rPr>
          <w:i/>
          <w:spacing w:val="3"/>
        </w:rPr>
        <w:t xml:space="preserve">D; </w:t>
      </w:r>
      <w:r>
        <w:rPr>
          <w:spacing w:val="3"/>
        </w:rPr>
        <w:t xml:space="preserve">and let PIP2P3 be the corresponding parallel to </w:t>
      </w:r>
      <w:r>
        <w:rPr>
          <w:i/>
          <w:spacing w:val="3"/>
        </w:rPr>
        <w:t xml:space="preserve">A M </w:t>
      </w:r>
      <w:r>
        <w:rPr>
          <w:spacing w:val="3"/>
        </w:rPr>
        <w:t xml:space="preserve">through </w:t>
      </w:r>
      <w:r>
        <w:rPr>
          <w:b/>
          <w:spacing w:val="3"/>
        </w:rPr>
        <w:t>P</w:t>
      </w:r>
      <w:r>
        <w:rPr>
          <w:b/>
          <w:spacing w:val="3"/>
          <w:vertAlign w:val="subscript"/>
        </w:rPr>
        <w:t>2</w:t>
      </w:r>
      <w:r>
        <w:rPr>
          <w:b/>
          <w:spacing w:val="3"/>
        </w:rPr>
        <w:t xml:space="preserve">. </w:t>
      </w:r>
      <w:r>
        <w:rPr>
          <w:spacing w:val="3"/>
        </w:rPr>
        <w:t>Let the tan</w:t>
      </w:r>
      <w:r>
        <w:rPr>
          <w:spacing w:val="3"/>
        </w:rPr>
        <w:softHyphen/>
        <w:t>gents to the outer parabola at P</w:t>
      </w:r>
      <w:r>
        <w:rPr>
          <w:rFonts w:ascii="Garamond" w:hAnsi="Garamond"/>
          <w:spacing w:val="3"/>
          <w:vertAlign w:val="subscript"/>
        </w:rPr>
        <w:t>I</w:t>
      </w:r>
      <w:r>
        <w:rPr>
          <w:spacing w:val="3"/>
        </w:rPr>
        <w:t>, Q</w:t>
      </w:r>
      <w:r>
        <w:rPr>
          <w:rFonts w:ascii="Garamond" w:hAnsi="Garamond"/>
          <w:spacing w:val="3"/>
          <w:vertAlign w:val="subscript"/>
        </w:rPr>
        <w:t>1</w:t>
      </w:r>
      <w:r>
        <w:rPr>
          <w:spacing w:val="3"/>
        </w:rPr>
        <w:t xml:space="preserve"> meet </w:t>
      </w:r>
      <w:r>
        <w:rPr>
          <w:i/>
          <w:spacing w:val="3"/>
        </w:rPr>
        <w:t xml:space="preserve">MA </w:t>
      </w:r>
      <w:r>
        <w:rPr>
          <w:spacing w:val="3"/>
        </w:rPr>
        <w:t>produced in T</w:t>
      </w:r>
      <w:r>
        <w:rPr>
          <w:rFonts w:ascii="Garamond" w:hAnsi="Garamond"/>
          <w:spacing w:val="3"/>
          <w:vertAlign w:val="subscript"/>
        </w:rPr>
        <w:t>1</w:t>
      </w:r>
      <w:r>
        <w:rPr>
          <w:spacing w:val="3"/>
        </w:rPr>
        <w:t xml:space="preserve">, </w:t>
      </w:r>
      <w:r>
        <w:rPr>
          <w:i/>
          <w:spacing w:val="3"/>
        </w:rPr>
        <w:t xml:space="preserve">U </w:t>
      </w:r>
      <w:r>
        <w:rPr>
          <w:spacing w:val="3"/>
        </w:rPr>
        <w:t>respectively.</w:t>
      </w:r>
    </w:p>
    <w:p w14:paraId="27CD6F28" w14:textId="77777777" w:rsidR="00000000" w:rsidRDefault="00000000">
      <w:pPr>
        <w:kinsoku w:val="0"/>
        <w:overflowPunct w:val="0"/>
        <w:autoSpaceDE/>
        <w:autoSpaceDN/>
        <w:adjustRightInd/>
        <w:spacing w:line="222" w:lineRule="exact"/>
        <w:ind w:left="72" w:right="72" w:firstLine="144"/>
        <w:jc w:val="both"/>
        <w:textAlignment w:val="baseline"/>
      </w:pPr>
      <w:r>
        <w:t>Then, since the three parabolic segments are similar and similarly situated, with their bases in the same straight line and having one common extremity, and since Q1Q2Q3D is a diameter common to all three segments, it follows that</w:t>
      </w:r>
    </w:p>
    <w:p w14:paraId="0F2E144C" w14:textId="77777777" w:rsidR="00000000" w:rsidRDefault="00000000">
      <w:pPr>
        <w:kinsoku w:val="0"/>
        <w:overflowPunct w:val="0"/>
        <w:autoSpaceDE/>
        <w:autoSpaceDN/>
        <w:adjustRightInd/>
        <w:spacing w:before="30" w:line="201" w:lineRule="exact"/>
        <w:ind w:left="1656"/>
        <w:jc w:val="both"/>
        <w:textAlignment w:val="baseline"/>
        <w:rPr>
          <w:spacing w:val="-4"/>
        </w:rPr>
      </w:pPr>
      <w:r>
        <w:rPr>
          <w:spacing w:val="-4"/>
        </w:rPr>
        <w:t xml:space="preserve">Q1(22 : Q2(23= (B2/31 : </w:t>
      </w:r>
      <w:r>
        <w:rPr>
          <w:i/>
          <w:spacing w:val="-4"/>
        </w:rPr>
        <w:t>B</w:t>
      </w:r>
      <w:r>
        <w:rPr>
          <w:i/>
          <w:spacing w:val="-4"/>
          <w:vertAlign w:val="subscript"/>
        </w:rPr>
        <w:t>I</w:t>
      </w:r>
      <w:r>
        <w:rPr>
          <w:i/>
          <w:spacing w:val="-4"/>
        </w:rPr>
        <w:t xml:space="preserve">B) </w:t>
      </w:r>
      <w:r>
        <w:rPr>
          <w:spacing w:val="-4"/>
        </w:rPr>
        <w:t>• (B.1/ : MB2).</w:t>
      </w:r>
    </w:p>
    <w:p w14:paraId="75CD5503" w14:textId="77777777" w:rsidR="00000000" w:rsidRDefault="00000000">
      <w:pPr>
        <w:tabs>
          <w:tab w:val="left" w:pos="1872"/>
          <w:tab w:val="right" w:pos="6768"/>
        </w:tabs>
        <w:kinsoku w:val="0"/>
        <w:overflowPunct w:val="0"/>
        <w:autoSpaceDE/>
        <w:autoSpaceDN/>
        <w:adjustRightInd/>
        <w:spacing w:line="214" w:lineRule="exact"/>
        <w:ind w:left="216"/>
        <w:textAlignment w:val="baseline"/>
      </w:pPr>
      <w:r>
        <w:t>Now</w:t>
      </w:r>
      <w:r>
        <w:tab/>
      </w:r>
      <w:r>
        <w:rPr>
          <w:i/>
        </w:rPr>
        <w:t>B213</w:t>
      </w:r>
      <w:r>
        <w:rPr>
          <w:i/>
          <w:vertAlign w:val="subscript"/>
        </w:rPr>
        <w:t>1</w:t>
      </w:r>
      <w:r>
        <w:rPr>
          <w:i/>
        </w:rPr>
        <w:t xml:space="preserve"> : 13</w:t>
      </w:r>
      <w:r>
        <w:rPr>
          <w:i/>
          <w:vertAlign w:val="subscript"/>
        </w:rPr>
        <w:t>1</w:t>
      </w:r>
      <w:r>
        <w:rPr>
          <w:i/>
        </w:rPr>
        <w:t>13=MM</w:t>
      </w:r>
      <w:r>
        <w:rPr>
          <w:i/>
          <w:vertAlign w:val="subscript"/>
        </w:rPr>
        <w:t>2</w:t>
      </w:r>
      <w:r>
        <w:rPr>
          <w:i/>
        </w:rPr>
        <w:t>: BM</w:t>
      </w:r>
      <w:r>
        <w:rPr>
          <w:i/>
        </w:rPr>
        <w:tab/>
      </w:r>
      <w:r>
        <w:t>(dividing by 2)</w:t>
      </w:r>
    </w:p>
    <w:p w14:paraId="61435723" w14:textId="77777777" w:rsidR="00000000" w:rsidRDefault="00000000">
      <w:pPr>
        <w:tabs>
          <w:tab w:val="right" w:pos="6768"/>
        </w:tabs>
        <w:kinsoku w:val="0"/>
        <w:overflowPunct w:val="0"/>
        <w:autoSpaceDE/>
        <w:autoSpaceDN/>
        <w:adjustRightInd/>
        <w:spacing w:line="213" w:lineRule="exact"/>
        <w:ind w:left="2736"/>
        <w:textAlignment w:val="baseline"/>
      </w:pPr>
      <w:r>
        <w:t>=2 : 5,</w:t>
      </w:r>
      <w:r>
        <w:tab/>
        <w:t>by means of (t3) above.</w:t>
      </w:r>
    </w:p>
    <w:p w14:paraId="6F72CE13" w14:textId="77777777" w:rsidR="00000000" w:rsidRDefault="00000000">
      <w:pPr>
        <w:tabs>
          <w:tab w:val="left" w:pos="1872"/>
        </w:tabs>
        <w:kinsoku w:val="0"/>
        <w:overflowPunct w:val="0"/>
        <w:autoSpaceDE/>
        <w:autoSpaceDN/>
        <w:adjustRightInd/>
        <w:spacing w:before="15" w:line="226" w:lineRule="exact"/>
        <w:ind w:left="216"/>
        <w:textAlignment w:val="baseline"/>
        <w:rPr>
          <w:i/>
          <w:spacing w:val="1"/>
        </w:rPr>
      </w:pPr>
      <w:r>
        <w:rPr>
          <w:spacing w:val="1"/>
        </w:rPr>
        <w:t>And</w:t>
      </w:r>
      <w:r>
        <w:rPr>
          <w:spacing w:val="1"/>
        </w:rPr>
        <w:tab/>
      </w:r>
      <w:r>
        <w:rPr>
          <w:i/>
          <w:spacing w:val="1"/>
        </w:rPr>
        <w:t>BM :MB</w:t>
      </w:r>
      <w:r>
        <w:rPr>
          <w:i/>
          <w:spacing w:val="1"/>
          <w:vertAlign w:val="subscript"/>
        </w:rPr>
        <w:t>2</w:t>
      </w:r>
      <w:r>
        <w:rPr>
          <w:i/>
          <w:spacing w:val="1"/>
        </w:rPr>
        <w:t xml:space="preserve">=11:11 : </w:t>
      </w:r>
      <w:r>
        <w:rPr>
          <w:b/>
          <w:spacing w:val="1"/>
        </w:rPr>
        <w:t xml:space="preserve">(2BM2 </w:t>
      </w:r>
      <w:r>
        <w:rPr>
          <w:i/>
          <w:spacing w:val="1"/>
        </w:rPr>
        <w:t>— BM)</w:t>
      </w:r>
    </w:p>
    <w:tbl>
      <w:tblPr>
        <w:tblW w:w="0" w:type="auto"/>
        <w:tblLayout w:type="fixed"/>
        <w:tblCellMar>
          <w:left w:w="0" w:type="dxa"/>
          <w:right w:w="0" w:type="dxa"/>
        </w:tblCellMar>
        <w:tblLook w:val="0000" w:firstRow="0" w:lastRow="0" w:firstColumn="0" w:lastColumn="0" w:noHBand="0" w:noVBand="0"/>
      </w:tblPr>
      <w:tblGrid>
        <w:gridCol w:w="2120"/>
        <w:gridCol w:w="2693"/>
        <w:gridCol w:w="2027"/>
      </w:tblGrid>
      <w:tr w:rsidR="00000000" w14:paraId="7C54FC58" w14:textId="77777777">
        <w:tblPrEx>
          <w:tblCellMar>
            <w:top w:w="0" w:type="dxa"/>
            <w:left w:w="0" w:type="dxa"/>
            <w:bottom w:w="0" w:type="dxa"/>
            <w:right w:w="0" w:type="dxa"/>
          </w:tblCellMar>
        </w:tblPrEx>
        <w:trPr>
          <w:trHeight w:hRule="exact" w:val="419"/>
        </w:trPr>
        <w:tc>
          <w:tcPr>
            <w:tcW w:w="2120" w:type="dxa"/>
            <w:tcBorders>
              <w:top w:val="nil"/>
              <w:left w:val="nil"/>
              <w:bottom w:val="nil"/>
              <w:right w:val="nil"/>
            </w:tcBorders>
          </w:tcPr>
          <w:p w14:paraId="2258B27B" w14:textId="77777777" w:rsidR="00000000" w:rsidRDefault="00000000">
            <w:pPr>
              <w:tabs>
                <w:tab w:val="left" w:pos="1872"/>
              </w:tabs>
              <w:kinsoku w:val="0"/>
              <w:overflowPunct w:val="0"/>
              <w:autoSpaceDE/>
              <w:autoSpaceDN/>
              <w:adjustRightInd/>
              <w:spacing w:before="15" w:line="226" w:lineRule="exact"/>
              <w:ind w:left="216"/>
              <w:textAlignment w:val="baseline"/>
              <w:rPr>
                <w:spacing w:val="1"/>
              </w:rPr>
            </w:pPr>
          </w:p>
        </w:tc>
        <w:tc>
          <w:tcPr>
            <w:tcW w:w="2693" w:type="dxa"/>
            <w:tcBorders>
              <w:top w:val="nil"/>
              <w:left w:val="nil"/>
              <w:bottom w:val="nil"/>
              <w:right w:val="nil"/>
            </w:tcBorders>
          </w:tcPr>
          <w:p w14:paraId="3FC3CAA9" w14:textId="77777777" w:rsidR="00000000" w:rsidRDefault="00000000">
            <w:pPr>
              <w:kinsoku w:val="0"/>
              <w:overflowPunct w:val="0"/>
              <w:autoSpaceDE/>
              <w:autoSpaceDN/>
              <w:adjustRightInd/>
              <w:spacing w:line="205" w:lineRule="exact"/>
              <w:ind w:right="959"/>
              <w:jc w:val="right"/>
              <w:textAlignment w:val="baseline"/>
            </w:pPr>
            <w:r>
              <w:t>=5 : (6-5),</w:t>
            </w:r>
          </w:p>
          <w:p w14:paraId="55429527" w14:textId="77777777" w:rsidR="00000000" w:rsidRDefault="00000000">
            <w:pPr>
              <w:kinsoku w:val="0"/>
              <w:overflowPunct w:val="0"/>
              <w:autoSpaceDE/>
              <w:autoSpaceDN/>
              <w:adjustRightInd/>
              <w:spacing w:line="212" w:lineRule="exact"/>
              <w:ind w:left="648"/>
              <w:textAlignment w:val="baseline"/>
            </w:pPr>
            <w:r>
              <w:t>=5:1.</w:t>
            </w:r>
          </w:p>
        </w:tc>
        <w:tc>
          <w:tcPr>
            <w:tcW w:w="2027" w:type="dxa"/>
            <w:tcBorders>
              <w:top w:val="nil"/>
              <w:left w:val="nil"/>
              <w:bottom w:val="nil"/>
              <w:right w:val="nil"/>
            </w:tcBorders>
          </w:tcPr>
          <w:p w14:paraId="7660D840" w14:textId="77777777" w:rsidR="00000000" w:rsidRDefault="00000000">
            <w:pPr>
              <w:kinsoku w:val="0"/>
              <w:overflowPunct w:val="0"/>
              <w:autoSpaceDE/>
              <w:autoSpaceDN/>
              <w:adjustRightInd/>
              <w:spacing w:after="218" w:line="199" w:lineRule="exact"/>
              <w:ind w:right="92"/>
              <w:jc w:val="right"/>
              <w:textAlignment w:val="baseline"/>
              <w:rPr>
                <w:i/>
              </w:rPr>
            </w:pPr>
            <w:r>
              <w:t xml:space="preserve">by means of </w:t>
            </w:r>
            <w:r>
              <w:rPr>
                <w:i/>
              </w:rPr>
              <w:t>(0),</w:t>
            </w:r>
          </w:p>
        </w:tc>
      </w:tr>
      <w:tr w:rsidR="00000000" w14:paraId="1E784170" w14:textId="77777777">
        <w:tblPrEx>
          <w:tblCellMar>
            <w:top w:w="0" w:type="dxa"/>
            <w:left w:w="0" w:type="dxa"/>
            <w:bottom w:w="0" w:type="dxa"/>
            <w:right w:w="0" w:type="dxa"/>
          </w:tblCellMar>
        </w:tblPrEx>
        <w:trPr>
          <w:trHeight w:hRule="exact" w:val="1327"/>
        </w:trPr>
        <w:tc>
          <w:tcPr>
            <w:tcW w:w="2120" w:type="dxa"/>
            <w:tcBorders>
              <w:top w:val="nil"/>
              <w:left w:val="nil"/>
              <w:bottom w:val="nil"/>
              <w:right w:val="nil"/>
            </w:tcBorders>
          </w:tcPr>
          <w:p w14:paraId="6361A7CA" w14:textId="77777777" w:rsidR="00000000" w:rsidRDefault="00000000">
            <w:pPr>
              <w:kinsoku w:val="0"/>
              <w:overflowPunct w:val="0"/>
              <w:autoSpaceDE/>
              <w:autoSpaceDN/>
              <w:adjustRightInd/>
              <w:spacing w:line="224" w:lineRule="exact"/>
              <w:ind w:left="72" w:firstLine="216"/>
              <w:textAlignment w:val="baseline"/>
            </w:pPr>
            <w:r>
              <w:t>It follows that</w:t>
            </w:r>
            <w:r>
              <w:br/>
              <w:t>or</w:t>
            </w:r>
          </w:p>
          <w:p w14:paraId="346ED8E9" w14:textId="77777777" w:rsidR="00000000" w:rsidRDefault="00000000">
            <w:pPr>
              <w:kinsoku w:val="0"/>
              <w:overflowPunct w:val="0"/>
              <w:autoSpaceDE/>
              <w:autoSpaceDN/>
              <w:adjustRightInd/>
              <w:spacing w:after="425" w:line="222" w:lineRule="exact"/>
              <w:ind w:left="288"/>
              <w:textAlignment w:val="baseline"/>
            </w:pPr>
            <w:r>
              <w:t>Similarly</w:t>
            </w:r>
            <w:r>
              <w:br/>
              <w:t>Also, since</w:t>
            </w:r>
          </w:p>
        </w:tc>
        <w:tc>
          <w:tcPr>
            <w:tcW w:w="2693" w:type="dxa"/>
            <w:tcBorders>
              <w:top w:val="nil"/>
              <w:left w:val="nil"/>
              <w:bottom w:val="nil"/>
              <w:right w:val="nil"/>
            </w:tcBorders>
          </w:tcPr>
          <w:p w14:paraId="1B842509" w14:textId="77777777" w:rsidR="00000000" w:rsidRDefault="00000000">
            <w:pPr>
              <w:kinsoku w:val="0"/>
              <w:overflowPunct w:val="0"/>
              <w:autoSpaceDE/>
              <w:autoSpaceDN/>
              <w:adjustRightInd/>
              <w:spacing w:line="221" w:lineRule="exact"/>
              <w:ind w:left="936" w:right="504"/>
              <w:textAlignment w:val="baseline"/>
              <w:rPr>
                <w:i/>
                <w:spacing w:val="-9"/>
              </w:rPr>
            </w:pPr>
            <w:r>
              <w:rPr>
                <w:spacing w:val="-9"/>
              </w:rPr>
              <w:t xml:space="preserve">: (22(23= 2 : 1, </w:t>
            </w:r>
            <w:r>
              <w:rPr>
                <w:i/>
                <w:spacing w:val="-9"/>
              </w:rPr>
              <w:t>Qd22=2(22Q3.1 P iP2= 2P 2P3.</w:t>
            </w:r>
          </w:p>
          <w:p w14:paraId="378D7B33" w14:textId="77777777" w:rsidR="00000000" w:rsidRDefault="00000000">
            <w:pPr>
              <w:kinsoku w:val="0"/>
              <w:overflowPunct w:val="0"/>
              <w:autoSpaceDE/>
              <w:autoSpaceDN/>
              <w:adjustRightInd/>
              <w:spacing w:line="213" w:lineRule="exact"/>
              <w:ind w:right="959"/>
              <w:jc w:val="right"/>
              <w:textAlignment w:val="baseline"/>
              <w:rPr>
                <w:i/>
              </w:rPr>
            </w:pPr>
            <w:r>
              <w:rPr>
                <w:i/>
              </w:rPr>
              <w:t>MR= WO =</w:t>
            </w:r>
          </w:p>
          <w:p w14:paraId="49BC1E75" w14:textId="77777777" w:rsidR="00000000" w:rsidRDefault="00000000">
            <w:pPr>
              <w:kinsoku w:val="0"/>
              <w:overflowPunct w:val="0"/>
              <w:autoSpaceDE/>
              <w:autoSpaceDN/>
              <w:adjustRightInd/>
              <w:spacing w:line="219" w:lineRule="exact"/>
              <w:ind w:left="936" w:hanging="288"/>
              <w:textAlignment w:val="baseline"/>
              <w:rPr>
                <w:i/>
              </w:rPr>
            </w:pPr>
            <w:r>
              <w:rPr>
                <w:i/>
              </w:rPr>
              <w:t>AR=AM—MR</w:t>
            </w:r>
            <w:r>
              <w:rPr>
                <w:i/>
              </w:rPr>
              <w:br/>
              <w:t>= A M —ip.</w:t>
            </w:r>
          </w:p>
        </w:tc>
        <w:tc>
          <w:tcPr>
            <w:tcW w:w="2027" w:type="dxa"/>
            <w:tcBorders>
              <w:top w:val="nil"/>
              <w:left w:val="nil"/>
              <w:bottom w:val="nil"/>
              <w:right w:val="nil"/>
            </w:tcBorders>
          </w:tcPr>
          <w:p w14:paraId="50E93A8E" w14:textId="77777777" w:rsidR="00000000" w:rsidRDefault="00000000">
            <w:pPr>
              <w:kinsoku w:val="0"/>
              <w:overflowPunct w:val="0"/>
              <w:autoSpaceDE/>
              <w:autoSpaceDN/>
              <w:adjustRightInd/>
              <w:spacing w:line="219" w:lineRule="exact"/>
              <w:ind w:left="936" w:hanging="288"/>
              <w:textAlignment w:val="baseline"/>
              <w:rPr>
                <w:i/>
              </w:rPr>
            </w:pPr>
          </w:p>
        </w:tc>
      </w:tr>
    </w:tbl>
    <w:p w14:paraId="06733617" w14:textId="77777777" w:rsidR="00000000" w:rsidRDefault="00000000">
      <w:pPr>
        <w:kinsoku w:val="0"/>
        <w:overflowPunct w:val="0"/>
        <w:autoSpaceDE/>
        <w:autoSpaceDN/>
        <w:adjustRightInd/>
        <w:spacing w:after="124" w:line="20" w:lineRule="exact"/>
        <w:textAlignment w:val="baseline"/>
        <w:rPr>
          <w:sz w:val="24"/>
        </w:rPr>
      </w:pPr>
    </w:p>
    <w:p w14:paraId="0CEEC003" w14:textId="77777777" w:rsidR="00000000" w:rsidRDefault="00000000">
      <w:pPr>
        <w:kinsoku w:val="0"/>
        <w:overflowPunct w:val="0"/>
        <w:autoSpaceDE/>
        <w:autoSpaceDN/>
        <w:adjustRightInd/>
        <w:spacing w:line="220" w:lineRule="exact"/>
        <w:ind w:left="72"/>
        <w:textAlignment w:val="baseline"/>
        <w:rPr>
          <w:i/>
          <w:spacing w:val="-7"/>
        </w:rPr>
      </w:pPr>
      <w:r>
        <w:rPr>
          <w:i/>
          <w:spacing w:val="-7"/>
        </w:rPr>
        <w:t>(ENLINTIATIoN)</w:t>
      </w:r>
    </w:p>
    <w:p w14:paraId="3E48FAA6" w14:textId="77777777" w:rsidR="00000000" w:rsidRDefault="00000000">
      <w:pPr>
        <w:kinsoku w:val="0"/>
        <w:overflowPunct w:val="0"/>
        <w:autoSpaceDE/>
        <w:autoSpaceDN/>
        <w:adjustRightInd/>
        <w:spacing w:before="76" w:line="226" w:lineRule="exact"/>
        <w:ind w:left="216"/>
        <w:textAlignment w:val="baseline"/>
        <w:rPr>
          <w:i/>
        </w:rPr>
      </w:pPr>
      <w:r>
        <w:rPr>
          <w:i/>
        </w:rPr>
        <w:t>If the segment of the paraboloid be placed in the fluid with its base entirely above</w:t>
      </w:r>
    </w:p>
    <w:p w14:paraId="10C477B1" w14:textId="77777777" w:rsidR="00000000" w:rsidRDefault="00000000">
      <w:pPr>
        <w:kinsoku w:val="0"/>
        <w:overflowPunct w:val="0"/>
        <w:autoSpaceDE/>
        <w:autoSpaceDN/>
        <w:adjustRightInd/>
        <w:spacing w:line="218" w:lineRule="exact"/>
        <w:ind w:left="72"/>
        <w:textAlignment w:val="baseline"/>
        <w:rPr>
          <w:i/>
        </w:rPr>
      </w:pPr>
      <w:r>
        <w:rPr>
          <w:i/>
        </w:rPr>
        <w:t>the surface, then</w:t>
      </w:r>
    </w:p>
    <w:p w14:paraId="5C307C6B" w14:textId="77777777" w:rsidR="00000000" w:rsidRDefault="00000000">
      <w:pPr>
        <w:kinsoku w:val="0"/>
        <w:overflowPunct w:val="0"/>
        <w:autoSpaceDE/>
        <w:autoSpaceDN/>
        <w:adjustRightInd/>
        <w:spacing w:before="25" w:line="207" w:lineRule="exact"/>
        <w:ind w:left="216"/>
        <w:textAlignment w:val="baseline"/>
        <w:rPr>
          <w:rFonts w:ascii="Verdana" w:hAnsi="Verdana"/>
          <w:i/>
          <w:spacing w:val="6"/>
          <w:sz w:val="21"/>
        </w:rPr>
      </w:pPr>
      <w:r>
        <w:rPr>
          <w:i/>
          <w:spacing w:val="6"/>
        </w:rPr>
        <w:t xml:space="preserve">(I.) </w:t>
      </w:r>
      <w:r>
        <w:rPr>
          <w:rFonts w:ascii="Verdana" w:hAnsi="Verdana"/>
          <w:i/>
          <w:spacing w:val="6"/>
          <w:sz w:val="21"/>
        </w:rPr>
        <w:t>if</w:t>
      </w:r>
    </w:p>
    <w:p w14:paraId="4B21FAC6" w14:textId="77777777" w:rsidR="00000000" w:rsidRDefault="00000000">
      <w:pPr>
        <w:kinsoku w:val="0"/>
        <w:overflowPunct w:val="0"/>
        <w:autoSpaceDE/>
        <w:autoSpaceDN/>
        <w:adjustRightInd/>
        <w:spacing w:line="211" w:lineRule="exact"/>
        <w:ind w:left="864"/>
        <w:textAlignment w:val="baseline"/>
        <w:rPr>
          <w:i/>
          <w:spacing w:val="3"/>
        </w:rPr>
      </w:pPr>
      <w:r>
        <w:rPr>
          <w:i/>
          <w:spacing w:val="3"/>
        </w:rPr>
        <w:t>(spec. gr. of solid) : (spec. gr. of fluid)&lt;A R</w:t>
      </w:r>
      <w:r>
        <w:rPr>
          <w:i/>
          <w:spacing w:val="3"/>
          <w:vertAlign w:val="superscript"/>
        </w:rPr>
        <w:t>2</w:t>
      </w:r>
      <w:r>
        <w:rPr>
          <w:i/>
          <w:spacing w:val="3"/>
        </w:rPr>
        <w:t xml:space="preserve"> : AM</w:t>
      </w:r>
      <w:r>
        <w:rPr>
          <w:i/>
          <w:spacing w:val="3"/>
          <w:vertAlign w:val="superscript"/>
        </w:rPr>
        <w:t>2</w:t>
      </w:r>
    </w:p>
    <w:p w14:paraId="719E58F7" w14:textId="77777777" w:rsidR="00000000" w:rsidRDefault="00000000">
      <w:pPr>
        <w:kinsoku w:val="0"/>
        <w:overflowPunct w:val="0"/>
        <w:autoSpaceDE/>
        <w:autoSpaceDN/>
        <w:adjustRightInd/>
        <w:spacing w:line="215" w:lineRule="exact"/>
        <w:ind w:left="4032"/>
        <w:textAlignment w:val="baseline"/>
        <w:rPr>
          <w:i/>
          <w:spacing w:val="10"/>
        </w:rPr>
      </w:pPr>
      <w:r>
        <w:rPr>
          <w:b/>
          <w:spacing w:val="10"/>
        </w:rPr>
        <w:t>[ &lt;(A</w:t>
      </w:r>
      <w:r>
        <w:rPr>
          <w:i/>
          <w:spacing w:val="10"/>
        </w:rPr>
        <w:t xml:space="preserve">M </w:t>
      </w:r>
      <w:r>
        <w:rPr>
          <w:spacing w:val="10"/>
        </w:rPr>
        <w:t>1p)</w:t>
      </w:r>
      <w:r>
        <w:rPr>
          <w:spacing w:val="10"/>
          <w:vertAlign w:val="superscript"/>
        </w:rPr>
        <w:t>2</w:t>
      </w:r>
      <w:r>
        <w:rPr>
          <w:spacing w:val="10"/>
        </w:rPr>
        <w:t xml:space="preserve"> : </w:t>
      </w:r>
      <w:r>
        <w:rPr>
          <w:i/>
          <w:spacing w:val="10"/>
        </w:rPr>
        <w:t>AM</w:t>
      </w:r>
      <w:r>
        <w:rPr>
          <w:i/>
          <w:spacing w:val="10"/>
          <w:vertAlign w:val="superscript"/>
        </w:rPr>
        <w:t>2</w:t>
      </w:r>
      <w:r>
        <w:rPr>
          <w:i/>
          <w:spacing w:val="10"/>
        </w:rPr>
        <w:t>],</w:t>
      </w:r>
    </w:p>
    <w:p w14:paraId="62C7F02B" w14:textId="77777777" w:rsidR="00000000" w:rsidRDefault="00000000">
      <w:pPr>
        <w:kinsoku w:val="0"/>
        <w:overflowPunct w:val="0"/>
        <w:autoSpaceDE/>
        <w:autoSpaceDN/>
        <w:adjustRightInd/>
        <w:spacing w:before="2" w:line="226" w:lineRule="exact"/>
        <w:ind w:left="72"/>
        <w:textAlignment w:val="baseline"/>
        <w:rPr>
          <w:i/>
          <w:spacing w:val="4"/>
        </w:rPr>
      </w:pPr>
      <w:r>
        <w:rPr>
          <w:i/>
          <w:spacing w:val="4"/>
        </w:rPr>
        <w:t>the solid will rest in the position in which its axis AM is.vertical;</w:t>
      </w:r>
    </w:p>
    <w:p w14:paraId="2B5585F4" w14:textId="77777777" w:rsidR="00000000" w:rsidRDefault="00000000">
      <w:pPr>
        <w:kinsoku w:val="0"/>
        <w:overflowPunct w:val="0"/>
        <w:autoSpaceDE/>
        <w:autoSpaceDN/>
        <w:adjustRightInd/>
        <w:spacing w:line="224" w:lineRule="exact"/>
        <w:ind w:left="216"/>
        <w:textAlignment w:val="baseline"/>
        <w:rPr>
          <w:i/>
          <w:spacing w:val="3"/>
        </w:rPr>
      </w:pPr>
      <w:r>
        <w:rPr>
          <w:i/>
          <w:spacing w:val="3"/>
        </w:rPr>
        <w:t>(11.) if</w:t>
      </w:r>
    </w:p>
    <w:p w14:paraId="0B009D70" w14:textId="77777777" w:rsidR="00000000" w:rsidRDefault="00000000">
      <w:pPr>
        <w:kinsoku w:val="0"/>
        <w:overflowPunct w:val="0"/>
        <w:autoSpaceDE/>
        <w:autoSpaceDN/>
        <w:adjustRightInd/>
        <w:spacing w:line="216" w:lineRule="exact"/>
        <w:ind w:left="72"/>
        <w:jc w:val="center"/>
        <w:textAlignment w:val="baseline"/>
        <w:rPr>
          <w:i/>
        </w:rPr>
      </w:pPr>
      <w:r>
        <w:rPr>
          <w:i/>
        </w:rPr>
        <w:t>(spec. yr. of `solid) : (spec. gr. of fluid) &lt; A R</w:t>
      </w:r>
      <w:r>
        <w:rPr>
          <w:i/>
          <w:vertAlign w:val="superscript"/>
        </w:rPr>
        <w:t>2</w:t>
      </w:r>
      <w:r>
        <w:rPr>
          <w:i/>
        </w:rPr>
        <w:t xml:space="preserve"> : AM</w:t>
      </w:r>
      <w:r>
        <w:rPr>
          <w:i/>
          <w:vertAlign w:val="superscript"/>
        </w:rPr>
        <w:t>2</w:t>
      </w:r>
    </w:p>
    <w:p w14:paraId="31A48337" w14:textId="77777777" w:rsidR="00000000" w:rsidRDefault="00000000">
      <w:pPr>
        <w:kinsoku w:val="0"/>
        <w:overflowPunct w:val="0"/>
        <w:autoSpaceDE/>
        <w:autoSpaceDN/>
        <w:adjustRightInd/>
        <w:spacing w:line="226" w:lineRule="exact"/>
        <w:ind w:left="4104"/>
        <w:textAlignment w:val="baseline"/>
        <w:rPr>
          <w:i/>
          <w:spacing w:val="-2"/>
        </w:rPr>
      </w:pPr>
      <w:r>
        <w:rPr>
          <w:i/>
          <w:spacing w:val="-2"/>
        </w:rPr>
        <w:t>but&gt;Q1Q3</w:t>
      </w:r>
      <w:r>
        <w:rPr>
          <w:i/>
          <w:spacing w:val="-2"/>
          <w:vertAlign w:val="superscript"/>
        </w:rPr>
        <w:t>2</w:t>
      </w:r>
      <w:r>
        <w:rPr>
          <w:i/>
          <w:spacing w:val="-2"/>
        </w:rPr>
        <w:t xml:space="preserve"> : AM</w:t>
      </w:r>
      <w:r>
        <w:rPr>
          <w:i/>
          <w:spacing w:val="-2"/>
          <w:vertAlign w:val="superscript"/>
        </w:rPr>
        <w:t>2</w:t>
      </w:r>
      <w:r>
        <w:rPr>
          <w:i/>
          <w:spacing w:val="-2"/>
        </w:rPr>
        <w:t>,</w:t>
      </w:r>
    </w:p>
    <w:p w14:paraId="0F4AB14C" w14:textId="77777777" w:rsidR="00000000" w:rsidRDefault="00000000">
      <w:pPr>
        <w:kinsoku w:val="0"/>
        <w:overflowPunct w:val="0"/>
        <w:autoSpaceDE/>
        <w:autoSpaceDN/>
        <w:adjustRightInd/>
        <w:spacing w:line="215" w:lineRule="exact"/>
        <w:ind w:left="72"/>
        <w:textAlignment w:val="baseline"/>
        <w:rPr>
          <w:i/>
          <w:spacing w:val="4"/>
        </w:rPr>
      </w:pPr>
      <w:r>
        <w:rPr>
          <w:i/>
          <w:spacing w:val="4"/>
        </w:rPr>
        <w:t>the solid will not rest with its base touching the surface of the fluid in one pint</w:t>
      </w:r>
    </w:p>
    <w:p w14:paraId="3F805BB2" w14:textId="77777777" w:rsidR="00000000" w:rsidRDefault="00000000">
      <w:pPr>
        <w:kinsoku w:val="0"/>
        <w:overflowPunct w:val="0"/>
        <w:autoSpaceDE/>
        <w:autoSpaceDN/>
        <w:adjustRightInd/>
        <w:spacing w:line="223" w:lineRule="exact"/>
        <w:ind w:left="72"/>
        <w:textAlignment w:val="baseline"/>
        <w:rPr>
          <w:i/>
          <w:spacing w:val="3"/>
        </w:rPr>
      </w:pPr>
      <w:r>
        <w:rPr>
          <w:i/>
          <w:spacing w:val="3"/>
        </w:rPr>
        <w:t xml:space="preserve">only, but in such a position that its </w:t>
      </w:r>
      <w:r>
        <w:rPr>
          <w:spacing w:val="3"/>
        </w:rPr>
        <w:t xml:space="preserve">bate </w:t>
      </w:r>
      <w:r>
        <w:rPr>
          <w:i/>
          <w:spacing w:val="3"/>
        </w:rPr>
        <w:t xml:space="preserve">doss </w:t>
      </w:r>
      <w:r>
        <w:rPr>
          <w:i/>
          <w:spacing w:val="3"/>
          <w:vertAlign w:val="superscript"/>
        </w:rPr>
        <w:t>.</w:t>
      </w:r>
      <w:r>
        <w:rPr>
          <w:i/>
          <w:spacing w:val="3"/>
        </w:rPr>
        <w:t>zot touch the surface at any point</w:t>
      </w:r>
    </w:p>
    <w:p w14:paraId="3A4A8026" w14:textId="77777777" w:rsidR="00000000" w:rsidRDefault="00000000">
      <w:pPr>
        <w:kinsoku w:val="0"/>
        <w:overflowPunct w:val="0"/>
        <w:autoSpaceDE/>
        <w:autoSpaceDN/>
        <w:adjustRightInd/>
        <w:spacing w:line="221" w:lineRule="exact"/>
        <w:ind w:left="72"/>
        <w:textAlignment w:val="baseline"/>
        <w:rPr>
          <w:i/>
          <w:spacing w:val="1"/>
        </w:rPr>
      </w:pPr>
      <w:r>
        <w:rPr>
          <w:i/>
          <w:spacing w:val="1"/>
        </w:rPr>
        <w:t xml:space="preserve">and its axis makes with the 'surface </w:t>
      </w:r>
      <w:r>
        <w:rPr>
          <w:spacing w:val="1"/>
        </w:rPr>
        <w:t xml:space="preserve">an </w:t>
      </w:r>
      <w:r>
        <w:rPr>
          <w:i/>
          <w:spacing w:val="1"/>
        </w:rPr>
        <w:t>angle* greater than U;</w:t>
      </w:r>
    </w:p>
    <w:p w14:paraId="57230C64" w14:textId="77777777" w:rsidR="00000000" w:rsidRDefault="00000000">
      <w:pPr>
        <w:kinsoku w:val="0"/>
        <w:overflowPunct w:val="0"/>
        <w:autoSpaceDE/>
        <w:autoSpaceDN/>
        <w:adjustRightInd/>
        <w:spacing w:line="217" w:lineRule="exact"/>
        <w:ind w:left="216"/>
        <w:textAlignment w:val="baseline"/>
        <w:rPr>
          <w:i/>
          <w:spacing w:val="9"/>
        </w:rPr>
      </w:pPr>
      <w:r>
        <w:rPr>
          <w:i/>
          <w:spacing w:val="9"/>
        </w:rPr>
        <w:t>("II. a) if</w:t>
      </w:r>
    </w:p>
    <w:p w14:paraId="769F4951" w14:textId="77777777" w:rsidR="00000000" w:rsidRDefault="00000000">
      <w:pPr>
        <w:kinsoku w:val="0"/>
        <w:overflowPunct w:val="0"/>
        <w:autoSpaceDE/>
        <w:autoSpaceDN/>
        <w:adjustRightInd/>
        <w:spacing w:before="25" w:line="205" w:lineRule="exact"/>
        <w:ind w:left="72"/>
        <w:jc w:val="center"/>
        <w:textAlignment w:val="baseline"/>
        <w:rPr>
          <w:i/>
          <w:spacing w:val="3"/>
        </w:rPr>
      </w:pPr>
      <w:r>
        <w:rPr>
          <w:i/>
          <w:spacing w:val="3"/>
        </w:rPr>
        <w:t>(spec. gr. of solid) : (spec. yr. of fluid)=Q</w:t>
      </w:r>
      <w:r>
        <w:rPr>
          <w:i/>
          <w:spacing w:val="3"/>
          <w:vertAlign w:val="subscript"/>
        </w:rPr>
        <w:t>1</w:t>
      </w:r>
      <w:r>
        <w:rPr>
          <w:i/>
          <w:spacing w:val="3"/>
        </w:rPr>
        <w:t>Q</w:t>
      </w:r>
      <w:r>
        <w:rPr>
          <w:i/>
          <w:spacing w:val="3"/>
          <w:vertAlign w:val="subscript"/>
        </w:rPr>
        <w:t>3</w:t>
      </w:r>
      <w:r>
        <w:rPr>
          <w:i/>
          <w:spacing w:val="3"/>
          <w:vertAlign w:val="superscript"/>
        </w:rPr>
        <w:t>2</w:t>
      </w:r>
      <w:r>
        <w:rPr>
          <w:i/>
          <w:spacing w:val="3"/>
        </w:rPr>
        <w:t xml:space="preserve"> AM</w:t>
      </w:r>
      <w:r>
        <w:rPr>
          <w:i/>
          <w:spacing w:val="3"/>
          <w:vertAlign w:val="superscript"/>
        </w:rPr>
        <w:t>2</w:t>
      </w:r>
      <w:r>
        <w:rPr>
          <w:i/>
          <w:spacing w:val="3"/>
        </w:rPr>
        <w:t>,</w:t>
      </w:r>
    </w:p>
    <w:p w14:paraId="57CCA555" w14:textId="77777777" w:rsidR="00000000" w:rsidRDefault="00000000">
      <w:pPr>
        <w:kinsoku w:val="0"/>
        <w:overflowPunct w:val="0"/>
        <w:autoSpaceDE/>
        <w:autoSpaceDN/>
        <w:adjustRightInd/>
        <w:spacing w:line="211" w:lineRule="exact"/>
        <w:ind w:left="72"/>
        <w:textAlignment w:val="baseline"/>
        <w:rPr>
          <w:i/>
        </w:rPr>
      </w:pPr>
      <w:r>
        <w:rPr>
          <w:i/>
        </w:rPr>
        <w:t>the solid will rest and remain in the position in which the base touches the surface</w:t>
      </w:r>
    </w:p>
    <w:p w14:paraId="60EF7FEC" w14:textId="77777777" w:rsidR="00000000" w:rsidRDefault="00000000">
      <w:pPr>
        <w:kinsoku w:val="0"/>
        <w:overflowPunct w:val="0"/>
        <w:autoSpaceDE/>
        <w:autoSpaceDN/>
        <w:adjustRightInd/>
        <w:spacing w:line="218" w:lineRule="exact"/>
        <w:ind w:left="72"/>
        <w:textAlignment w:val="baseline"/>
        <w:rPr>
          <w:i/>
          <w:spacing w:val="1"/>
        </w:rPr>
      </w:pPr>
      <w:r>
        <w:rPr>
          <w:i/>
          <w:spacing w:val="1"/>
        </w:rPr>
        <w:t>of the fluid at one point only and the axis Makes-with</w:t>
      </w:r>
      <w:r>
        <w:rPr>
          <w:i/>
          <w:spacing w:val="1"/>
          <w:vertAlign w:val="superscript"/>
        </w:rPr>
        <w:t>,</w:t>
      </w:r>
      <w:r>
        <w:rPr>
          <w:i/>
          <w:spacing w:val="1"/>
        </w:rPr>
        <w:t>the surface an angle equal</w:t>
      </w:r>
    </w:p>
    <w:p w14:paraId="5F0B7CF7" w14:textId="77777777" w:rsidR="00000000" w:rsidRDefault="00000000">
      <w:pPr>
        <w:kinsoku w:val="0"/>
        <w:overflowPunct w:val="0"/>
        <w:autoSpaceDE/>
        <w:autoSpaceDN/>
        <w:adjustRightInd/>
        <w:spacing w:line="218" w:lineRule="exact"/>
        <w:ind w:left="72"/>
        <w:textAlignment w:val="baseline"/>
        <w:rPr>
          <w:i/>
          <w:spacing w:val="-1"/>
        </w:rPr>
      </w:pPr>
      <w:r>
        <w:rPr>
          <w:i/>
          <w:spacing w:val="-1"/>
        </w:rPr>
        <w:t>to U;</w:t>
      </w:r>
    </w:p>
    <w:p w14:paraId="56C5EFB6" w14:textId="77777777" w:rsidR="00000000" w:rsidRDefault="00000000">
      <w:pPr>
        <w:kinsoku w:val="0"/>
        <w:overflowPunct w:val="0"/>
        <w:autoSpaceDE/>
        <w:autoSpaceDN/>
        <w:adjustRightInd/>
        <w:spacing w:line="192" w:lineRule="exact"/>
        <w:ind w:left="216"/>
        <w:textAlignment w:val="baseline"/>
        <w:rPr>
          <w:i/>
          <w:spacing w:val="10"/>
        </w:rPr>
      </w:pPr>
      <w:r>
        <w:rPr>
          <w:spacing w:val="10"/>
        </w:rPr>
        <w:t xml:space="preserve">(III. b) </w:t>
      </w:r>
      <w:r>
        <w:rPr>
          <w:i/>
          <w:spacing w:val="10"/>
        </w:rPr>
        <w:t>if</w:t>
      </w:r>
    </w:p>
    <w:p w14:paraId="028A0D1C" w14:textId="77777777" w:rsidR="00000000" w:rsidRDefault="00000000">
      <w:pPr>
        <w:kinsoku w:val="0"/>
        <w:overflowPunct w:val="0"/>
        <w:autoSpaceDE/>
        <w:autoSpaceDN/>
        <w:adjustRightInd/>
        <w:spacing w:line="247" w:lineRule="exact"/>
        <w:ind w:left="72"/>
        <w:jc w:val="center"/>
        <w:textAlignment w:val="baseline"/>
        <w:rPr>
          <w:i/>
        </w:rPr>
      </w:pPr>
      <w:r>
        <w:rPr>
          <w:i/>
        </w:rPr>
        <w:t xml:space="preserve">(spec. gr. of solid) : (spec. gr. of fluid) = </w:t>
      </w:r>
      <w:r>
        <w:t>1)</w:t>
      </w:r>
      <w:r>
        <w:rPr>
          <w:rFonts w:ascii="Garamond" w:hAnsi="Garamond"/>
          <w:vertAlign w:val="subscript"/>
        </w:rPr>
        <w:t>11</w:t>
      </w:r>
      <w:r>
        <w:t>)</w:t>
      </w:r>
      <w:r>
        <w:rPr>
          <w:rFonts w:ascii="Garamond" w:hAnsi="Garamond"/>
          <w:vertAlign w:val="subscript"/>
        </w:rPr>
        <w:t>3</w:t>
      </w:r>
      <w:r>
        <w:t xml:space="preserve">2 </w:t>
      </w:r>
      <w:r>
        <w:rPr>
          <w:i/>
          <w:vertAlign w:val="subscript"/>
        </w:rPr>
        <w:t>A</w:t>
      </w:r>
      <w:r>
        <w:rPr>
          <w:i/>
        </w:rPr>
        <w:t xml:space="preserve"> M2</w:t>
      </w:r>
      <w:r>
        <w:rPr>
          <w:i/>
          <w:vertAlign w:val="subscript"/>
        </w:rPr>
        <w:t>,</w:t>
      </w:r>
    </w:p>
    <w:p w14:paraId="0525A58C" w14:textId="77777777" w:rsidR="00000000" w:rsidRDefault="00000000">
      <w:pPr>
        <w:kinsoku w:val="0"/>
        <w:overflowPunct w:val="0"/>
        <w:autoSpaceDE/>
        <w:autoSpaceDN/>
        <w:adjustRightInd/>
        <w:spacing w:line="202" w:lineRule="exact"/>
        <w:ind w:left="72"/>
        <w:textAlignment w:val="baseline"/>
        <w:rPr>
          <w:i/>
          <w:spacing w:val="1"/>
        </w:rPr>
      </w:pPr>
      <w:r>
        <w:rPr>
          <w:i/>
          <w:spacing w:val="1"/>
        </w:rPr>
        <w:t>the solid will rest with its base touching the surface of the fluid at one point only</w:t>
      </w:r>
    </w:p>
    <w:p w14:paraId="104C8C16" w14:textId="77777777" w:rsidR="00000000" w:rsidRDefault="00000000">
      <w:pPr>
        <w:kinsoku w:val="0"/>
        <w:overflowPunct w:val="0"/>
        <w:autoSpaceDE/>
        <w:autoSpaceDN/>
        <w:adjustRightInd/>
        <w:spacing w:line="222" w:lineRule="exact"/>
        <w:ind w:left="72"/>
        <w:textAlignment w:val="baseline"/>
        <w:rPr>
          <w:i/>
          <w:spacing w:val="3"/>
        </w:rPr>
      </w:pPr>
      <w:r>
        <w:rPr>
          <w:i/>
          <w:spacing w:val="3"/>
        </w:rPr>
        <w:t xml:space="preserve">and with its axis inclined to the surface at </w:t>
      </w:r>
      <w:r>
        <w:rPr>
          <w:b/>
          <w:spacing w:val="3"/>
          <w:sz w:val="18"/>
        </w:rPr>
        <w:t xml:space="preserve">ati </w:t>
      </w:r>
      <w:r>
        <w:rPr>
          <w:i/>
          <w:spacing w:val="3"/>
        </w:rPr>
        <w:t>angle equal to T1;</w:t>
      </w:r>
    </w:p>
    <w:p w14:paraId="63A6D024" w14:textId="77777777" w:rsidR="00000000" w:rsidRDefault="00000000">
      <w:pPr>
        <w:widowControl/>
        <w:rPr>
          <w:sz w:val="24"/>
        </w:rPr>
        <w:sectPr w:rsidR="00000000">
          <w:pgSz w:w="8222" w:h="12982"/>
          <w:pgMar w:top="660" w:right="743" w:bottom="766" w:left="639" w:header="720" w:footer="720" w:gutter="0"/>
          <w:cols w:space="720"/>
          <w:noEndnote/>
        </w:sectPr>
      </w:pPr>
    </w:p>
    <w:p w14:paraId="118BF3D3" w14:textId="77777777" w:rsidR="00000000" w:rsidRDefault="00000000">
      <w:pPr>
        <w:tabs>
          <w:tab w:val="left" w:pos="2736"/>
        </w:tabs>
        <w:kinsoku w:val="0"/>
        <w:overflowPunct w:val="0"/>
        <w:autoSpaceDE/>
        <w:autoSpaceDN/>
        <w:adjustRightInd/>
        <w:spacing w:before="1" w:line="232" w:lineRule="exact"/>
        <w:ind w:left="72"/>
        <w:textAlignment w:val="baseline"/>
        <w:rPr>
          <w:spacing w:val="-1"/>
          <w:sz w:val="21"/>
        </w:rPr>
      </w:pPr>
      <w:r>
        <w:rPr>
          <w:spacing w:val="-1"/>
          <w:sz w:val="21"/>
        </w:rPr>
        <w:lastRenderedPageBreak/>
        <w:t>152</w:t>
      </w:r>
      <w:r>
        <w:rPr>
          <w:spacing w:val="-1"/>
          <w:sz w:val="21"/>
        </w:rPr>
        <w:tab/>
        <w:t>ARCHIMEDES</w:t>
      </w:r>
    </w:p>
    <w:p w14:paraId="41158F50" w14:textId="77777777" w:rsidR="00000000" w:rsidRDefault="00000000">
      <w:pPr>
        <w:numPr>
          <w:ilvl w:val="0"/>
          <w:numId w:val="61"/>
        </w:numPr>
        <w:kinsoku w:val="0"/>
        <w:overflowPunct w:val="0"/>
        <w:autoSpaceDE/>
        <w:autoSpaceDN/>
        <w:adjustRightInd/>
        <w:spacing w:before="96" w:line="222" w:lineRule="exact"/>
        <w:textAlignment w:val="baseline"/>
        <w:rPr>
          <w:i/>
          <w:spacing w:val="33"/>
        </w:rPr>
      </w:pPr>
      <w:r>
        <w:rPr>
          <w:i/>
          <w:spacing w:val="33"/>
        </w:rPr>
        <w:t>if</w:t>
      </w:r>
    </w:p>
    <w:p w14:paraId="7327C999" w14:textId="77777777" w:rsidR="00000000" w:rsidRDefault="00000000">
      <w:pPr>
        <w:kinsoku w:val="0"/>
        <w:overflowPunct w:val="0"/>
        <w:autoSpaceDE/>
        <w:autoSpaceDN/>
        <w:adjustRightInd/>
        <w:spacing w:line="215" w:lineRule="exact"/>
        <w:ind w:left="72"/>
        <w:jc w:val="center"/>
        <w:textAlignment w:val="baseline"/>
        <w:rPr>
          <w:i/>
          <w:spacing w:val="2"/>
        </w:rPr>
      </w:pPr>
      <w:r>
        <w:rPr>
          <w:i/>
          <w:spacing w:val="2"/>
        </w:rPr>
        <w:t>(</w:t>
      </w:r>
      <w:hyperlink r:id="rId151" w:history="1">
        <w:r>
          <w:rPr>
            <w:i/>
            <w:color w:val="0000FF"/>
            <w:spacing w:val="2"/>
            <w:u w:val="single"/>
          </w:rPr>
          <w:t>spec. gr</w:t>
        </w:r>
      </w:hyperlink>
      <w:r>
        <w:rPr>
          <w:i/>
          <w:spacing w:val="2"/>
        </w:rPr>
        <w:t>. of solid) : (spec. gr. of fluid)&gt; PiP</w:t>
      </w:r>
      <w:r>
        <w:rPr>
          <w:i/>
          <w:spacing w:val="2"/>
          <w:vertAlign w:val="subscript"/>
        </w:rPr>
        <w:t>3</w:t>
      </w:r>
      <w:r>
        <w:rPr>
          <w:i/>
          <w:spacing w:val="2"/>
          <w:vertAlign w:val="superscript"/>
        </w:rPr>
        <w:t>2</w:t>
      </w:r>
      <w:r>
        <w:rPr>
          <w:i/>
          <w:spacing w:val="2"/>
        </w:rPr>
        <w:t xml:space="preserve"> : AM</w:t>
      </w:r>
      <w:r>
        <w:rPr>
          <w:i/>
          <w:spacing w:val="2"/>
          <w:vertAlign w:val="superscript"/>
        </w:rPr>
        <w:t>2</w:t>
      </w:r>
    </w:p>
    <w:p w14:paraId="586DF51B" w14:textId="77777777" w:rsidR="00000000" w:rsidRDefault="00000000">
      <w:pPr>
        <w:kinsoku w:val="0"/>
        <w:overflowPunct w:val="0"/>
        <w:autoSpaceDE/>
        <w:autoSpaceDN/>
        <w:adjustRightInd/>
        <w:spacing w:line="204" w:lineRule="exact"/>
        <w:ind w:left="4104"/>
        <w:textAlignment w:val="baseline"/>
        <w:rPr>
          <w:i/>
          <w:spacing w:val="-6"/>
        </w:rPr>
      </w:pPr>
      <w:r>
        <w:rPr>
          <w:i/>
          <w:spacing w:val="-6"/>
        </w:rPr>
        <w:t>but &lt;Q</w:t>
      </w:r>
      <w:r>
        <w:rPr>
          <w:i/>
          <w:spacing w:val="-6"/>
          <w:vertAlign w:val="subscript"/>
        </w:rPr>
        <w:t>1</w:t>
      </w:r>
      <w:r>
        <w:rPr>
          <w:i/>
          <w:spacing w:val="-6"/>
        </w:rPr>
        <w:t>Q</w:t>
      </w:r>
      <w:r>
        <w:rPr>
          <w:i/>
          <w:spacing w:val="-6"/>
          <w:vertAlign w:val="subscript"/>
        </w:rPr>
        <w:t>3</w:t>
      </w:r>
      <w:r>
        <w:rPr>
          <w:i/>
          <w:spacing w:val="-6"/>
          <w:vertAlign w:val="superscript"/>
        </w:rPr>
        <w:t>2</w:t>
      </w:r>
      <w:r>
        <w:rPr>
          <w:i/>
          <w:spacing w:val="-6"/>
        </w:rPr>
        <w:t xml:space="preserve"> : AM</w:t>
      </w:r>
      <w:r>
        <w:rPr>
          <w:i/>
          <w:spacing w:val="-6"/>
          <w:vertAlign w:val="superscript"/>
        </w:rPr>
        <w:t>2</w:t>
      </w:r>
      <w:r>
        <w:rPr>
          <w:i/>
          <w:spacing w:val="-6"/>
        </w:rPr>
        <w:t>,</w:t>
      </w:r>
    </w:p>
    <w:p w14:paraId="0D60F6D6" w14:textId="77777777" w:rsidR="00000000" w:rsidRDefault="00000000">
      <w:pPr>
        <w:kinsoku w:val="0"/>
        <w:overflowPunct w:val="0"/>
        <w:autoSpaceDE/>
        <w:autoSpaceDN/>
        <w:adjustRightInd/>
        <w:spacing w:before="8" w:line="222" w:lineRule="exact"/>
        <w:ind w:left="72"/>
        <w:textAlignment w:val="baseline"/>
        <w:rPr>
          <w:i/>
          <w:spacing w:val="3"/>
        </w:rPr>
      </w:pPr>
      <w:r>
        <w:rPr>
          <w:i/>
          <w:spacing w:val="3"/>
        </w:rPr>
        <w:t>the solid will rest and remain in a position with its base more submerged;</w:t>
      </w:r>
    </w:p>
    <w:p w14:paraId="5BEA240A" w14:textId="77777777" w:rsidR="00000000" w:rsidRDefault="00000000">
      <w:pPr>
        <w:numPr>
          <w:ilvl w:val="0"/>
          <w:numId w:val="61"/>
        </w:numPr>
        <w:kinsoku w:val="0"/>
        <w:overflowPunct w:val="0"/>
        <w:autoSpaceDE/>
        <w:autoSpaceDN/>
        <w:adjustRightInd/>
        <w:spacing w:before="8" w:line="222" w:lineRule="exact"/>
        <w:textAlignment w:val="baseline"/>
        <w:rPr>
          <w:i/>
          <w:spacing w:val="3"/>
        </w:rPr>
      </w:pPr>
      <w:r>
        <w:rPr>
          <w:i/>
          <w:spacing w:val="3"/>
        </w:rPr>
        <w:t>if</w:t>
      </w:r>
    </w:p>
    <w:p w14:paraId="40758B98" w14:textId="77777777" w:rsidR="00000000" w:rsidRDefault="00000000">
      <w:pPr>
        <w:kinsoku w:val="0"/>
        <w:overflowPunct w:val="0"/>
        <w:autoSpaceDE/>
        <w:autoSpaceDN/>
        <w:adjustRightInd/>
        <w:spacing w:line="218" w:lineRule="exact"/>
        <w:ind w:left="72"/>
        <w:jc w:val="center"/>
        <w:textAlignment w:val="baseline"/>
        <w:rPr>
          <w:i/>
          <w:spacing w:val="1"/>
        </w:rPr>
      </w:pPr>
      <w:r>
        <w:rPr>
          <w:i/>
          <w:spacing w:val="1"/>
        </w:rPr>
        <w:t>(spec. gr. of solid) : (spec. gr. of fluid) &lt;P</w:t>
      </w:r>
      <w:r>
        <w:rPr>
          <w:i/>
          <w:spacing w:val="1"/>
          <w:vertAlign w:val="subscript"/>
        </w:rPr>
        <w:t>1</w:t>
      </w:r>
      <w:r>
        <w:rPr>
          <w:i/>
          <w:spacing w:val="1"/>
        </w:rPr>
        <w:t>P3</w:t>
      </w:r>
      <w:r>
        <w:rPr>
          <w:i/>
          <w:spacing w:val="1"/>
          <w:vertAlign w:val="superscript"/>
        </w:rPr>
        <w:t>2</w:t>
      </w:r>
      <w:r>
        <w:rPr>
          <w:i/>
          <w:spacing w:val="1"/>
        </w:rPr>
        <w:t xml:space="preserve"> : AM</w:t>
      </w:r>
      <w:r>
        <w:rPr>
          <w:i/>
          <w:spacing w:val="1"/>
          <w:vertAlign w:val="superscript"/>
        </w:rPr>
        <w:t>2</w:t>
      </w:r>
      <w:r>
        <w:rPr>
          <w:i/>
          <w:spacing w:val="1"/>
        </w:rPr>
        <w:t>,</w:t>
      </w:r>
    </w:p>
    <w:p w14:paraId="787918A3" w14:textId="77777777" w:rsidR="00000000" w:rsidRDefault="00000000">
      <w:pPr>
        <w:kinsoku w:val="0"/>
        <w:overflowPunct w:val="0"/>
        <w:autoSpaceDE/>
        <w:autoSpaceDN/>
        <w:adjustRightInd/>
        <w:spacing w:line="220" w:lineRule="exact"/>
        <w:ind w:left="72"/>
        <w:textAlignment w:val="baseline"/>
        <w:rPr>
          <w:i/>
          <w:spacing w:val="3"/>
        </w:rPr>
      </w:pPr>
      <w:r>
        <w:rPr>
          <w:i/>
          <w:spacing w:val="3"/>
        </w:rPr>
        <w:t xml:space="preserve">the solid will rest in </w:t>
      </w:r>
      <w:r>
        <w:rPr>
          <w:spacing w:val="3"/>
          <w:sz w:val="21"/>
        </w:rPr>
        <w:t xml:space="preserve">a </w:t>
      </w:r>
      <w:r>
        <w:rPr>
          <w:i/>
          <w:spacing w:val="3"/>
        </w:rPr>
        <w:t>position in which its axis is inclined to the surface of the</w:t>
      </w:r>
    </w:p>
    <w:p w14:paraId="58B31DEC" w14:textId="77777777" w:rsidR="00000000" w:rsidRDefault="00000000">
      <w:pPr>
        <w:kinsoku w:val="0"/>
        <w:overflowPunct w:val="0"/>
        <w:autoSpaceDE/>
        <w:autoSpaceDN/>
        <w:adjustRightInd/>
        <w:spacing w:line="222" w:lineRule="exact"/>
        <w:ind w:left="72"/>
        <w:textAlignment w:val="baseline"/>
        <w:rPr>
          <w:i/>
        </w:rPr>
      </w:pPr>
      <w:r>
        <w:rPr>
          <w:i/>
        </w:rPr>
        <w:t>fluid at an angle less than T</w:t>
      </w:r>
      <w:r>
        <w:rPr>
          <w:i/>
          <w:vertAlign w:val="subscript"/>
        </w:rPr>
        <w:t>1</w:t>
      </w:r>
      <w:r>
        <w:rPr>
          <w:i/>
        </w:rPr>
        <w:t>, but so that the base does not even touch the surface</w:t>
      </w:r>
    </w:p>
    <w:p w14:paraId="6A8FD88C" w14:textId="77777777" w:rsidR="00000000" w:rsidRDefault="00000000">
      <w:pPr>
        <w:kinsoku w:val="0"/>
        <w:overflowPunct w:val="0"/>
        <w:autoSpaceDE/>
        <w:autoSpaceDN/>
        <w:adjustRightInd/>
        <w:spacing w:before="3" w:line="222" w:lineRule="exact"/>
        <w:ind w:left="72"/>
        <w:textAlignment w:val="baseline"/>
        <w:rPr>
          <w:i/>
          <w:spacing w:val="1"/>
        </w:rPr>
      </w:pPr>
      <w:r>
        <w:rPr>
          <w:i/>
          <w:spacing w:val="1"/>
        </w:rPr>
        <w:t>at one point.</w:t>
      </w:r>
    </w:p>
    <w:p w14:paraId="2B736FB1" w14:textId="77777777" w:rsidR="00000000" w:rsidRDefault="00000000">
      <w:pPr>
        <w:kinsoku w:val="0"/>
        <w:overflowPunct w:val="0"/>
        <w:autoSpaceDE/>
        <w:autoSpaceDN/>
        <w:adjustRightInd/>
        <w:spacing w:before="127" w:line="232" w:lineRule="exact"/>
        <w:ind w:left="72"/>
        <w:textAlignment w:val="baseline"/>
        <w:rPr>
          <w:spacing w:val="-16"/>
          <w:sz w:val="21"/>
        </w:rPr>
      </w:pPr>
      <w:r>
        <w:rPr>
          <w:spacing w:val="-16"/>
          <w:sz w:val="21"/>
        </w:rPr>
        <w:t>(PROOF)</w:t>
      </w:r>
    </w:p>
    <w:p w14:paraId="0690A44F" w14:textId="77777777" w:rsidR="00000000" w:rsidRDefault="00000000">
      <w:pPr>
        <w:numPr>
          <w:ilvl w:val="0"/>
          <w:numId w:val="62"/>
        </w:numPr>
        <w:kinsoku w:val="0"/>
        <w:overflowPunct w:val="0"/>
        <w:autoSpaceDE/>
        <w:autoSpaceDN/>
        <w:adjustRightInd/>
        <w:spacing w:before="75" w:line="222" w:lineRule="exact"/>
        <w:textAlignment w:val="baseline"/>
        <w:rPr>
          <w:spacing w:val="1"/>
          <w:sz w:val="21"/>
        </w:rPr>
      </w:pPr>
      <w:r>
        <w:rPr>
          <w:spacing w:val="1"/>
          <w:sz w:val="21"/>
        </w:rPr>
        <w:t xml:space="preserve">Since </w:t>
      </w:r>
      <w:r>
        <w:rPr>
          <w:i/>
          <w:spacing w:val="1"/>
        </w:rPr>
        <w:t xml:space="preserve">AM &gt; </w:t>
      </w:r>
      <w:r>
        <w:rPr>
          <w:spacing w:val="1"/>
          <w:sz w:val="21"/>
        </w:rPr>
        <w:t>ip, and</w:t>
      </w:r>
    </w:p>
    <w:p w14:paraId="75FC175B" w14:textId="77777777" w:rsidR="00000000" w:rsidRDefault="00000000">
      <w:pPr>
        <w:tabs>
          <w:tab w:val="left" w:pos="5400"/>
        </w:tabs>
        <w:kinsoku w:val="0"/>
        <w:overflowPunct w:val="0"/>
        <w:autoSpaceDE/>
        <w:autoSpaceDN/>
        <w:adjustRightInd/>
        <w:spacing w:line="215" w:lineRule="exact"/>
        <w:ind w:left="864"/>
        <w:textAlignment w:val="baseline"/>
        <w:rPr>
          <w:spacing w:val="-1"/>
          <w:sz w:val="21"/>
        </w:rPr>
      </w:pPr>
      <w:r>
        <w:rPr>
          <w:spacing w:val="-1"/>
          <w:sz w:val="21"/>
        </w:rPr>
        <w:t>(</w:t>
      </w:r>
      <w:hyperlink r:id="rId152" w:history="1">
        <w:r>
          <w:rPr>
            <w:color w:val="0000FF"/>
            <w:spacing w:val="-1"/>
            <w:sz w:val="21"/>
            <w:u w:val="single"/>
          </w:rPr>
          <w:t>spec. gr</w:t>
        </w:r>
      </w:hyperlink>
      <w:r>
        <w:rPr>
          <w:spacing w:val="-1"/>
          <w:sz w:val="21"/>
        </w:rPr>
        <w:t>. of solid) : (</w:t>
      </w:r>
      <w:hyperlink r:id="rId153" w:history="1">
        <w:r>
          <w:rPr>
            <w:color w:val="0000FF"/>
            <w:spacing w:val="-1"/>
            <w:sz w:val="21"/>
            <w:u w:val="single"/>
          </w:rPr>
          <w:t>spec. gr</w:t>
        </w:r>
      </w:hyperlink>
      <w:r>
        <w:rPr>
          <w:spacing w:val="-1"/>
          <w:sz w:val="21"/>
        </w:rPr>
        <w:t xml:space="preserve">. of fluid) &lt; </w:t>
      </w:r>
      <w:r>
        <w:rPr>
          <w:i/>
          <w:spacing w:val="-1"/>
        </w:rPr>
        <w:t>(A AI</w:t>
      </w:r>
      <w:r>
        <w:rPr>
          <w:i/>
          <w:spacing w:val="-1"/>
        </w:rPr>
        <w:tab/>
      </w:r>
      <w:r>
        <w:rPr>
          <w:spacing w:val="-1"/>
          <w:sz w:val="21"/>
        </w:rPr>
        <w:t>: A M</w:t>
      </w:r>
      <w:r>
        <w:rPr>
          <w:spacing w:val="-1"/>
          <w:sz w:val="21"/>
          <w:vertAlign w:val="superscript"/>
        </w:rPr>
        <w:t>2</w:t>
      </w:r>
      <w:r>
        <w:rPr>
          <w:spacing w:val="-1"/>
          <w:sz w:val="21"/>
        </w:rPr>
        <w:t>,</w:t>
      </w:r>
    </w:p>
    <w:p w14:paraId="6318E1C9" w14:textId="77777777" w:rsidR="00000000" w:rsidRDefault="00000000">
      <w:pPr>
        <w:kinsoku w:val="0"/>
        <w:overflowPunct w:val="0"/>
        <w:autoSpaceDE/>
        <w:autoSpaceDN/>
        <w:adjustRightInd/>
        <w:spacing w:line="219" w:lineRule="exact"/>
        <w:ind w:left="72"/>
        <w:textAlignment w:val="baseline"/>
        <w:rPr>
          <w:spacing w:val="1"/>
          <w:sz w:val="21"/>
        </w:rPr>
      </w:pPr>
      <w:r>
        <w:rPr>
          <w:spacing w:val="1"/>
          <w:sz w:val="21"/>
        </w:rPr>
        <w:t>it follows, by Prop. 4, that the solid will be in stable equilibrium with its axis</w:t>
      </w:r>
    </w:p>
    <w:p w14:paraId="4C9AD33B" w14:textId="77777777" w:rsidR="00000000" w:rsidRDefault="00000000">
      <w:pPr>
        <w:kinsoku w:val="0"/>
        <w:overflowPunct w:val="0"/>
        <w:autoSpaceDE/>
        <w:autoSpaceDN/>
        <w:adjustRightInd/>
        <w:spacing w:line="222" w:lineRule="exact"/>
        <w:ind w:left="72"/>
        <w:textAlignment w:val="baseline"/>
        <w:rPr>
          <w:sz w:val="21"/>
        </w:rPr>
      </w:pPr>
      <w:r>
        <w:rPr>
          <w:sz w:val="21"/>
        </w:rPr>
        <w:t>vertical.</w:t>
      </w:r>
    </w:p>
    <w:p w14:paraId="6AA657E5" w14:textId="77777777" w:rsidR="00000000" w:rsidRDefault="00000000">
      <w:pPr>
        <w:numPr>
          <w:ilvl w:val="0"/>
          <w:numId w:val="62"/>
        </w:numPr>
        <w:kinsoku w:val="0"/>
        <w:overflowPunct w:val="0"/>
        <w:autoSpaceDE/>
        <w:autoSpaceDN/>
        <w:adjustRightInd/>
        <w:spacing w:line="228" w:lineRule="exact"/>
        <w:textAlignment w:val="baseline"/>
        <w:rPr>
          <w:spacing w:val="5"/>
          <w:sz w:val="21"/>
        </w:rPr>
      </w:pPr>
      <w:r>
        <w:rPr>
          <w:spacing w:val="5"/>
          <w:sz w:val="21"/>
        </w:rPr>
        <w:t>In this case</w:t>
      </w:r>
    </w:p>
    <w:p w14:paraId="0A86E7C0" w14:textId="77777777" w:rsidR="00000000" w:rsidRDefault="00000000">
      <w:pPr>
        <w:kinsoku w:val="0"/>
        <w:overflowPunct w:val="0"/>
        <w:autoSpaceDE/>
        <w:autoSpaceDN/>
        <w:adjustRightInd/>
        <w:spacing w:before="2" w:line="222" w:lineRule="exact"/>
        <w:ind w:left="72"/>
        <w:jc w:val="center"/>
        <w:textAlignment w:val="baseline"/>
        <w:rPr>
          <w:i/>
          <w:spacing w:val="1"/>
        </w:rPr>
      </w:pPr>
      <w:r>
        <w:rPr>
          <w:spacing w:val="1"/>
          <w:sz w:val="21"/>
        </w:rPr>
        <w:t>(spec. gr. of solid) : (</w:t>
      </w:r>
      <w:hyperlink r:id="rId154" w:history="1">
        <w:r>
          <w:rPr>
            <w:color w:val="0000FF"/>
            <w:spacing w:val="1"/>
            <w:sz w:val="21"/>
            <w:u w:val="single"/>
          </w:rPr>
          <w:t>spec. gr</w:t>
        </w:r>
      </w:hyperlink>
      <w:r>
        <w:rPr>
          <w:spacing w:val="1"/>
          <w:sz w:val="21"/>
        </w:rPr>
        <w:t xml:space="preserve">. of fluid) </w:t>
      </w:r>
      <w:r>
        <w:rPr>
          <w:i/>
          <w:spacing w:val="1"/>
        </w:rPr>
        <w:t>&lt;A R</w:t>
      </w:r>
      <w:r>
        <w:rPr>
          <w:i/>
          <w:spacing w:val="1"/>
          <w:vertAlign w:val="superscript"/>
        </w:rPr>
        <w:t>2</w:t>
      </w:r>
      <w:r>
        <w:rPr>
          <w:i/>
          <w:spacing w:val="1"/>
        </w:rPr>
        <w:t xml:space="preserve"> : AM</w:t>
      </w:r>
      <w:r>
        <w:rPr>
          <w:i/>
          <w:spacing w:val="1"/>
          <w:vertAlign w:val="superscript"/>
        </w:rPr>
        <w:t>2</w:t>
      </w:r>
    </w:p>
    <w:p w14:paraId="74757861" w14:textId="77777777" w:rsidR="00000000" w:rsidRDefault="00000000">
      <w:pPr>
        <w:kinsoku w:val="0"/>
        <w:overflowPunct w:val="0"/>
        <w:autoSpaceDE/>
        <w:autoSpaceDN/>
        <w:adjustRightInd/>
        <w:spacing w:before="3" w:after="220" w:line="222" w:lineRule="exact"/>
        <w:ind w:left="4104"/>
        <w:textAlignment w:val="baseline"/>
        <w:rPr>
          <w:i/>
          <w:spacing w:val="-10"/>
        </w:rPr>
      </w:pPr>
      <w:r>
        <w:rPr>
          <w:i/>
          <w:spacing w:val="-10"/>
        </w:rPr>
        <w:t xml:space="preserve">but &gt; QIQ </w:t>
      </w:r>
      <w:r>
        <w:rPr>
          <w:i/>
          <w:spacing w:val="-10"/>
          <w:vertAlign w:val="subscript"/>
        </w:rPr>
        <w:t>3</w:t>
      </w:r>
      <w:r>
        <w:rPr>
          <w:i/>
          <w:spacing w:val="-10"/>
          <w:vertAlign w:val="superscript"/>
        </w:rPr>
        <w:t>2</w:t>
      </w:r>
      <w:r>
        <w:rPr>
          <w:i/>
          <w:spacing w:val="-10"/>
        </w:rPr>
        <w:t xml:space="preserve"> : A 11</w:t>
      </w:r>
      <w:r>
        <w:rPr>
          <w:i/>
          <w:spacing w:val="-10"/>
          <w:vertAlign w:val="superscript"/>
        </w:rPr>
        <w:t>2</w:t>
      </w:r>
      <w:r>
        <w:rPr>
          <w:i/>
          <w:spacing w:val="-10"/>
        </w:rPr>
        <w:t>.</w:t>
      </w:r>
    </w:p>
    <w:p w14:paraId="599813F4" w14:textId="77777777" w:rsidR="00000000" w:rsidRDefault="00000000">
      <w:pPr>
        <w:widowControl/>
        <w:rPr>
          <w:sz w:val="24"/>
        </w:rPr>
        <w:sectPr w:rsidR="00000000">
          <w:pgSz w:w="8222" w:h="12946"/>
          <w:pgMar w:top="660" w:right="610" w:bottom="730" w:left="772" w:header="720" w:footer="720" w:gutter="0"/>
          <w:cols w:space="720"/>
          <w:noEndnote/>
        </w:sectPr>
      </w:pPr>
    </w:p>
    <w:p w14:paraId="3A425514" w14:textId="77777777" w:rsidR="00000000" w:rsidRDefault="00000000">
      <w:pPr>
        <w:kinsoku w:val="0"/>
        <w:overflowPunct w:val="0"/>
        <w:autoSpaceDE/>
        <w:autoSpaceDN/>
        <w:adjustRightInd/>
        <w:spacing w:before="2805" w:line="288" w:lineRule="exact"/>
        <w:textAlignment w:val="baseline"/>
        <w:rPr>
          <w:sz w:val="24"/>
        </w:rPr>
      </w:pPr>
      <w:r>
        <w:rPr>
          <w:noProof/>
        </w:rPr>
        <w:pict w14:anchorId="60239993">
          <v:shape id="_x0000_s1381" type="#_x0000_t202" style="position:absolute;margin-left:65.85pt;margin-top:0;width:210.7pt;height:144.9pt;z-index:356;mso-wrap-edited:f;mso-wrap-distance-left:0;mso-wrap-distance-top:0;mso-wrap-distance-right:0;mso-wrap-distance-bottom:0;mso-position-horizontal-relative:text;mso-position-vertical-relative:text" wrapcoords="-62 0 -62 21600 21662 21600 21662 0 -62 0" o:allowincell="f" stroked="f">
            <v:fill opacity="0"/>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465"/>
                    <w:gridCol w:w="3744"/>
                  </w:tblGrid>
                  <w:tr w:rsidR="00000000" w14:paraId="13A70A75" w14:textId="77777777">
                    <w:tblPrEx>
                      <w:tblCellMar>
                        <w:top w:w="0" w:type="dxa"/>
                        <w:left w:w="0" w:type="dxa"/>
                        <w:bottom w:w="0" w:type="dxa"/>
                        <w:right w:w="0" w:type="dxa"/>
                      </w:tblCellMar>
                    </w:tblPrEx>
                    <w:trPr>
                      <w:cantSplit/>
                      <w:trHeight w:hRule="exact" w:val="781"/>
                    </w:trPr>
                    <w:tc>
                      <w:tcPr>
                        <w:tcW w:w="465" w:type="dxa"/>
                        <w:tcBorders>
                          <w:top w:val="nil"/>
                          <w:left w:val="nil"/>
                          <w:bottom w:val="nil"/>
                          <w:right w:val="nil"/>
                        </w:tcBorders>
                      </w:tcPr>
                      <w:p w14:paraId="313B0566" w14:textId="77777777" w:rsidR="00000000" w:rsidRDefault="00000000">
                        <w:pPr>
                          <w:widowControl/>
                          <w:rPr>
                            <w:sz w:val="24"/>
                          </w:rPr>
                        </w:pPr>
                      </w:p>
                    </w:tc>
                    <w:tc>
                      <w:tcPr>
                        <w:tcW w:w="3744" w:type="dxa"/>
                        <w:vMerge w:val="restart"/>
                        <w:tcBorders>
                          <w:top w:val="nil"/>
                          <w:left w:val="nil"/>
                          <w:bottom w:val="nil"/>
                          <w:right w:val="nil"/>
                        </w:tcBorders>
                      </w:tcPr>
                      <w:p w14:paraId="404AE103" w14:textId="77777777" w:rsidR="00000000" w:rsidRDefault="00000000">
                        <w:pPr>
                          <w:kinsoku w:val="0"/>
                          <w:overflowPunct w:val="0"/>
                          <w:autoSpaceDE/>
                          <w:autoSpaceDN/>
                          <w:adjustRightInd/>
                          <w:jc w:val="center"/>
                          <w:textAlignment w:val="baseline"/>
                          <w:rPr>
                            <w:sz w:val="24"/>
                          </w:rPr>
                        </w:pPr>
                        <w:r>
                          <w:rPr>
                            <w:sz w:val="24"/>
                          </w:rPr>
                          <w:pict w14:anchorId="35B0734C">
                            <v:shape id="_x0000_i1245" type="#_x0000_t75" style="width:187.5pt;height:144.75pt" fillcolor="window">
                              <v:imagedata r:id="rId155" o:title="_Pic499"/>
                            </v:shape>
                          </w:pict>
                        </w:r>
                      </w:p>
                    </w:tc>
                  </w:tr>
                  <w:tr w:rsidR="00000000" w14:paraId="26728EAB" w14:textId="77777777">
                    <w:tblPrEx>
                      <w:tblCellMar>
                        <w:top w:w="0" w:type="dxa"/>
                        <w:left w:w="0" w:type="dxa"/>
                        <w:bottom w:w="0" w:type="dxa"/>
                        <w:right w:w="0" w:type="dxa"/>
                      </w:tblCellMar>
                    </w:tblPrEx>
                    <w:trPr>
                      <w:cantSplit/>
                      <w:trHeight w:hRule="exact" w:val="1742"/>
                    </w:trPr>
                    <w:tc>
                      <w:tcPr>
                        <w:tcW w:w="465" w:type="dxa"/>
                        <w:tcBorders>
                          <w:top w:val="nil"/>
                          <w:left w:val="single" w:sz="8" w:space="0" w:color="000000"/>
                          <w:bottom w:val="nil"/>
                          <w:right w:val="nil"/>
                        </w:tcBorders>
                        <w:vAlign w:val="center"/>
                      </w:tcPr>
                      <w:p w14:paraId="0A48E03B" w14:textId="77777777" w:rsidR="00000000" w:rsidRDefault="00000000">
                        <w:pPr>
                          <w:kinsoku w:val="0"/>
                          <w:overflowPunct w:val="0"/>
                          <w:autoSpaceDE/>
                          <w:autoSpaceDN/>
                          <w:adjustRightInd/>
                          <w:spacing w:before="744" w:after="806" w:line="189" w:lineRule="exact"/>
                          <w:jc w:val="center"/>
                          <w:textAlignment w:val="baseline"/>
                          <w:rPr>
                            <w:rFonts w:ascii="Tahoma" w:hAnsi="Tahoma"/>
                            <w:sz w:val="16"/>
                          </w:rPr>
                        </w:pPr>
                        <w:r>
                          <w:rPr>
                            <w:rFonts w:ascii="Tahoma" w:hAnsi="Tahoma"/>
                            <w:sz w:val="16"/>
                          </w:rPr>
                          <w:t>1</w:t>
                        </w:r>
                      </w:p>
                    </w:tc>
                    <w:tc>
                      <w:tcPr>
                        <w:tcW w:w="3744" w:type="dxa"/>
                        <w:vMerge/>
                        <w:tcBorders>
                          <w:top w:val="nil"/>
                          <w:left w:val="nil"/>
                          <w:bottom w:val="nil"/>
                          <w:right w:val="nil"/>
                        </w:tcBorders>
                      </w:tcPr>
                      <w:p w14:paraId="28CEF3FA" w14:textId="77777777" w:rsidR="00000000" w:rsidRDefault="00000000">
                        <w:pPr>
                          <w:kinsoku w:val="0"/>
                          <w:overflowPunct w:val="0"/>
                          <w:autoSpaceDE/>
                          <w:autoSpaceDN/>
                          <w:adjustRightInd/>
                          <w:spacing w:before="744" w:after="806" w:line="189" w:lineRule="exact"/>
                          <w:jc w:val="center"/>
                          <w:textAlignment w:val="baseline"/>
                          <w:rPr>
                            <w:rFonts w:ascii="Tahoma" w:hAnsi="Tahoma"/>
                            <w:sz w:val="16"/>
                          </w:rPr>
                        </w:pPr>
                      </w:p>
                    </w:tc>
                  </w:tr>
                  <w:tr w:rsidR="00000000" w14:paraId="7D6BA191" w14:textId="77777777">
                    <w:tblPrEx>
                      <w:tblCellMar>
                        <w:top w:w="0" w:type="dxa"/>
                        <w:left w:w="0" w:type="dxa"/>
                        <w:bottom w:w="0" w:type="dxa"/>
                        <w:right w:w="0" w:type="dxa"/>
                      </w:tblCellMar>
                    </w:tblPrEx>
                    <w:trPr>
                      <w:cantSplit/>
                      <w:trHeight w:hRule="exact" w:val="375"/>
                    </w:trPr>
                    <w:tc>
                      <w:tcPr>
                        <w:tcW w:w="465" w:type="dxa"/>
                        <w:tcBorders>
                          <w:top w:val="nil"/>
                          <w:left w:val="nil"/>
                          <w:bottom w:val="nil"/>
                          <w:right w:val="nil"/>
                        </w:tcBorders>
                      </w:tcPr>
                      <w:p w14:paraId="13D80F97" w14:textId="77777777" w:rsidR="00000000" w:rsidRDefault="00000000">
                        <w:pPr>
                          <w:kinsoku w:val="0"/>
                          <w:overflowPunct w:val="0"/>
                          <w:autoSpaceDE/>
                          <w:autoSpaceDN/>
                          <w:adjustRightInd/>
                          <w:textAlignment w:val="baseline"/>
                          <w:rPr>
                            <w:rFonts w:ascii="Tahoma" w:hAnsi="Tahoma"/>
                            <w:sz w:val="16"/>
                          </w:rPr>
                        </w:pPr>
                      </w:p>
                    </w:tc>
                    <w:tc>
                      <w:tcPr>
                        <w:tcW w:w="3744" w:type="dxa"/>
                        <w:vMerge/>
                        <w:tcBorders>
                          <w:top w:val="nil"/>
                          <w:left w:val="nil"/>
                          <w:bottom w:val="nil"/>
                          <w:right w:val="nil"/>
                        </w:tcBorders>
                      </w:tcPr>
                      <w:p w14:paraId="62DAC2AF" w14:textId="77777777" w:rsidR="00000000" w:rsidRDefault="00000000">
                        <w:pPr>
                          <w:kinsoku w:val="0"/>
                          <w:overflowPunct w:val="0"/>
                          <w:autoSpaceDE/>
                          <w:autoSpaceDN/>
                          <w:adjustRightInd/>
                          <w:textAlignment w:val="baseline"/>
                          <w:rPr>
                            <w:rFonts w:ascii="Tahoma" w:hAnsi="Tahoma"/>
                            <w:sz w:val="16"/>
                          </w:rPr>
                        </w:pPr>
                      </w:p>
                    </w:tc>
                  </w:tr>
                </w:tbl>
                <w:p w14:paraId="25222A65" w14:textId="77777777" w:rsidR="00000000" w:rsidRDefault="00000000">
                  <w:pPr>
                    <w:kinsoku w:val="0"/>
                    <w:overflowPunct w:val="0"/>
                    <w:autoSpaceDE/>
                    <w:autoSpaceDN/>
                    <w:adjustRightInd/>
                    <w:textAlignment w:val="baseline"/>
                    <w:rPr>
                      <w:rFonts w:ascii="Tahoma" w:hAnsi="Tahoma"/>
                      <w:sz w:val="16"/>
                    </w:rPr>
                  </w:pPr>
                </w:p>
              </w:txbxContent>
            </v:textbox>
          </v:shape>
        </w:pict>
      </w:r>
    </w:p>
    <w:p w14:paraId="1DC6A726" w14:textId="77777777" w:rsidR="00000000" w:rsidRDefault="00000000">
      <w:pPr>
        <w:kinsoku w:val="0"/>
        <w:overflowPunct w:val="0"/>
        <w:autoSpaceDE/>
        <w:autoSpaceDN/>
        <w:adjustRightInd/>
        <w:spacing w:before="2805" w:line="288" w:lineRule="exact"/>
        <w:textAlignment w:val="baseline"/>
        <w:rPr>
          <w:sz w:val="24"/>
        </w:rPr>
        <w:sectPr w:rsidR="00000000">
          <w:type w:val="continuous"/>
          <w:pgSz w:w="8222" w:h="12946"/>
          <w:pgMar w:top="660" w:right="610" w:bottom="730" w:left="758" w:header="720" w:footer="720" w:gutter="0"/>
          <w:cols w:space="720"/>
          <w:noEndnote/>
        </w:sectPr>
      </w:pPr>
    </w:p>
    <w:p w14:paraId="69073033" w14:textId="77777777" w:rsidR="00000000" w:rsidRDefault="00000000">
      <w:pPr>
        <w:kinsoku w:val="0"/>
        <w:overflowPunct w:val="0"/>
        <w:autoSpaceDE/>
        <w:autoSpaceDN/>
        <w:adjustRightInd/>
        <w:spacing w:before="11" w:line="232" w:lineRule="exact"/>
        <w:ind w:left="288"/>
        <w:textAlignment w:val="baseline"/>
        <w:rPr>
          <w:spacing w:val="2"/>
          <w:sz w:val="21"/>
        </w:rPr>
      </w:pPr>
      <w:r>
        <w:rPr>
          <w:spacing w:val="2"/>
          <w:sz w:val="21"/>
        </w:rPr>
        <w:t>Suppose the ratio of the specific gravities to be equal to /</w:t>
      </w:r>
      <w:r>
        <w:rPr>
          <w:spacing w:val="2"/>
          <w:sz w:val="21"/>
          <w:vertAlign w:val="superscript"/>
        </w:rPr>
        <w:t>2</w:t>
      </w:r>
      <w:r>
        <w:rPr>
          <w:spacing w:val="2"/>
          <w:sz w:val="21"/>
        </w:rPr>
        <w:t xml:space="preserve"> : A M</w:t>
      </w:r>
      <w:r>
        <w:rPr>
          <w:spacing w:val="2"/>
          <w:sz w:val="21"/>
          <w:vertAlign w:val="superscript"/>
        </w:rPr>
        <w:t>2</w:t>
      </w:r>
      <w:r>
        <w:rPr>
          <w:spacing w:val="2"/>
          <w:sz w:val="21"/>
        </w:rPr>
        <w:t>, so that</w:t>
      </w:r>
    </w:p>
    <w:p w14:paraId="53D0F4BC" w14:textId="77777777" w:rsidR="00000000" w:rsidRDefault="00000000">
      <w:pPr>
        <w:kinsoku w:val="0"/>
        <w:overflowPunct w:val="0"/>
        <w:autoSpaceDE/>
        <w:autoSpaceDN/>
        <w:adjustRightInd/>
        <w:spacing w:before="7" w:line="222" w:lineRule="exact"/>
        <w:jc w:val="center"/>
        <w:textAlignment w:val="baseline"/>
        <w:rPr>
          <w:spacing w:val="1"/>
          <w:sz w:val="21"/>
        </w:rPr>
      </w:pPr>
      <w:r>
        <w:rPr>
          <w:i/>
          <w:spacing w:val="1"/>
        </w:rPr>
        <w:t xml:space="preserve">l&lt;AR </w:t>
      </w:r>
      <w:r>
        <w:rPr>
          <w:spacing w:val="1"/>
          <w:sz w:val="21"/>
        </w:rPr>
        <w:t>but &gt;Q1(23.</w:t>
      </w:r>
    </w:p>
    <w:p w14:paraId="1249B2D5" w14:textId="77777777" w:rsidR="00000000" w:rsidRDefault="00000000">
      <w:pPr>
        <w:kinsoku w:val="0"/>
        <w:overflowPunct w:val="0"/>
        <w:autoSpaceDE/>
        <w:autoSpaceDN/>
        <w:adjustRightInd/>
        <w:spacing w:line="215" w:lineRule="exact"/>
        <w:ind w:left="288"/>
        <w:textAlignment w:val="baseline"/>
        <w:rPr>
          <w:sz w:val="24"/>
        </w:rPr>
      </w:pPr>
      <w:r>
        <w:rPr>
          <w:spacing w:val="2"/>
          <w:sz w:val="21"/>
        </w:rPr>
        <w:t xml:space="preserve">Place P'V' between the two parabolas </w:t>
      </w:r>
      <w:r>
        <w:rPr>
          <w:i/>
          <w:spacing w:val="2"/>
        </w:rPr>
        <w:t>BABI, BP</w:t>
      </w:r>
      <w:r>
        <w:rPr>
          <w:i/>
          <w:spacing w:val="2"/>
          <w:vertAlign w:val="subscript"/>
        </w:rPr>
        <w:t>3</w:t>
      </w:r>
      <w:r>
        <w:rPr>
          <w:i/>
          <w:spacing w:val="2"/>
        </w:rPr>
        <w:t xml:space="preserve"> Q</w:t>
      </w:r>
      <w:r>
        <w:rPr>
          <w:i/>
          <w:spacing w:val="2"/>
          <w:vertAlign w:val="subscript"/>
        </w:rPr>
        <w:t>3</w:t>
      </w:r>
      <w:r>
        <w:rPr>
          <w:i/>
          <w:spacing w:val="2"/>
        </w:rPr>
        <w:t xml:space="preserve">M </w:t>
      </w:r>
      <w:r>
        <w:rPr>
          <w:spacing w:val="2"/>
          <w:sz w:val="21"/>
        </w:rPr>
        <w:t xml:space="preserve">equal to </w:t>
      </w:r>
      <w:r>
        <w:rPr>
          <w:i/>
          <w:spacing w:val="2"/>
        </w:rPr>
        <w:t xml:space="preserve">land </w:t>
      </w:r>
      <w:r>
        <w:rPr>
          <w:spacing w:val="2"/>
          <w:sz w:val="21"/>
        </w:rPr>
        <w:t>paral-</w:t>
      </w:r>
    </w:p>
    <w:p w14:paraId="305E4363" w14:textId="77777777" w:rsidR="00000000" w:rsidRDefault="00000000">
      <w:pPr>
        <w:kinsoku w:val="0"/>
        <w:overflowPunct w:val="0"/>
        <w:autoSpaceDE/>
        <w:autoSpaceDN/>
        <w:adjustRightInd/>
        <w:spacing w:line="211" w:lineRule="exact"/>
        <w:ind w:left="72"/>
        <w:textAlignment w:val="baseline"/>
        <w:rPr>
          <w:i/>
          <w:spacing w:val="7"/>
        </w:rPr>
      </w:pPr>
      <w:r>
        <w:rPr>
          <w:spacing w:val="7"/>
          <w:sz w:val="21"/>
        </w:rPr>
        <w:t xml:space="preserve">lel to AM; and let </w:t>
      </w:r>
      <w:r>
        <w:rPr>
          <w:i/>
          <w:spacing w:val="7"/>
        </w:rPr>
        <w:t xml:space="preserve">P'V' </w:t>
      </w:r>
      <w:r>
        <w:rPr>
          <w:spacing w:val="7"/>
          <w:sz w:val="21"/>
        </w:rPr>
        <w:t xml:space="preserve">meet the intermediate parabola in </w:t>
      </w:r>
      <w:r>
        <w:rPr>
          <w:i/>
          <w:spacing w:val="7"/>
        </w:rPr>
        <w:t>P.</w:t>
      </w:r>
    </w:p>
    <w:p w14:paraId="2B4BF4AC" w14:textId="77777777" w:rsidR="00000000" w:rsidRDefault="00000000">
      <w:pPr>
        <w:kinsoku w:val="0"/>
        <w:overflowPunct w:val="0"/>
        <w:autoSpaceDE/>
        <w:autoSpaceDN/>
        <w:adjustRightInd/>
        <w:spacing w:line="226" w:lineRule="exact"/>
        <w:ind w:left="288"/>
        <w:textAlignment w:val="baseline"/>
        <w:rPr>
          <w:spacing w:val="3"/>
          <w:sz w:val="21"/>
        </w:rPr>
      </w:pPr>
      <w:r>
        <w:rPr>
          <w:spacing w:val="3"/>
          <w:sz w:val="21"/>
        </w:rPr>
        <w:t>Then, by the same proof as before, we obtain</w:t>
      </w:r>
    </w:p>
    <w:p w14:paraId="1BF63DCF" w14:textId="77777777" w:rsidR="00000000" w:rsidRDefault="00000000">
      <w:pPr>
        <w:kinsoku w:val="0"/>
        <w:overflowPunct w:val="0"/>
        <w:autoSpaceDE/>
        <w:autoSpaceDN/>
        <w:adjustRightInd/>
        <w:spacing w:before="6" w:line="222" w:lineRule="exact"/>
        <w:jc w:val="center"/>
        <w:textAlignment w:val="baseline"/>
        <w:rPr>
          <w:i/>
          <w:spacing w:val="9"/>
        </w:rPr>
      </w:pPr>
      <w:r>
        <w:rPr>
          <w:i/>
          <w:spacing w:val="9"/>
        </w:rPr>
        <w:t>P'F' =2F'V'.</w:t>
      </w:r>
    </w:p>
    <w:p w14:paraId="50ADE113" w14:textId="77777777" w:rsidR="00000000" w:rsidRDefault="00000000">
      <w:pPr>
        <w:kinsoku w:val="0"/>
        <w:overflowPunct w:val="0"/>
        <w:autoSpaceDE/>
        <w:autoSpaceDN/>
        <w:adjustRightInd/>
        <w:spacing w:line="211" w:lineRule="exact"/>
        <w:ind w:left="288"/>
        <w:textAlignment w:val="baseline"/>
        <w:rPr>
          <w:spacing w:val="6"/>
          <w:sz w:val="21"/>
        </w:rPr>
      </w:pPr>
      <w:r>
        <w:rPr>
          <w:spacing w:val="6"/>
          <w:sz w:val="21"/>
        </w:rPr>
        <w:t xml:space="preserve">Let </w:t>
      </w:r>
      <w:r>
        <w:rPr>
          <w:i/>
          <w:spacing w:val="6"/>
        </w:rPr>
        <w:t xml:space="preserve">P'T', </w:t>
      </w:r>
      <w:r>
        <w:rPr>
          <w:spacing w:val="6"/>
          <w:sz w:val="21"/>
        </w:rPr>
        <w:t xml:space="preserve">the tangent at </w:t>
      </w:r>
      <w:r>
        <w:rPr>
          <w:i/>
          <w:spacing w:val="6"/>
        </w:rPr>
        <w:t xml:space="preserve">P' </w:t>
      </w:r>
      <w:r>
        <w:rPr>
          <w:spacing w:val="6"/>
          <w:sz w:val="21"/>
        </w:rPr>
        <w:t>to the outer parabola, meet MA in 7", and let</w:t>
      </w:r>
    </w:p>
    <w:p w14:paraId="39A07C8E" w14:textId="77777777" w:rsidR="00000000" w:rsidRDefault="00000000">
      <w:pPr>
        <w:kinsoku w:val="0"/>
        <w:overflowPunct w:val="0"/>
        <w:autoSpaceDE/>
        <w:autoSpaceDN/>
        <w:adjustRightInd/>
        <w:spacing w:line="209" w:lineRule="exact"/>
        <w:ind w:left="72"/>
        <w:textAlignment w:val="baseline"/>
        <w:rPr>
          <w:i/>
          <w:spacing w:val="8"/>
        </w:rPr>
      </w:pPr>
      <w:r>
        <w:rPr>
          <w:i/>
          <w:spacing w:val="8"/>
        </w:rPr>
        <w:t xml:space="preserve">P'N' </w:t>
      </w:r>
      <w:r>
        <w:rPr>
          <w:spacing w:val="8"/>
          <w:sz w:val="21"/>
        </w:rPr>
        <w:t xml:space="preserve">be the ordinate at </w:t>
      </w:r>
      <w:r>
        <w:rPr>
          <w:i/>
          <w:spacing w:val="8"/>
        </w:rPr>
        <w:t>P'.</w:t>
      </w:r>
    </w:p>
    <w:p w14:paraId="5CD72794" w14:textId="77777777" w:rsidR="00000000" w:rsidRDefault="00000000">
      <w:pPr>
        <w:kinsoku w:val="0"/>
        <w:overflowPunct w:val="0"/>
        <w:autoSpaceDE/>
        <w:autoSpaceDN/>
        <w:adjustRightInd/>
        <w:spacing w:before="2" w:line="205" w:lineRule="exact"/>
        <w:ind w:left="288"/>
        <w:textAlignment w:val="baseline"/>
        <w:rPr>
          <w:spacing w:val="1"/>
          <w:sz w:val="21"/>
        </w:rPr>
      </w:pPr>
      <w:r>
        <w:rPr>
          <w:spacing w:val="1"/>
          <w:sz w:val="21"/>
        </w:rPr>
        <w:t xml:space="preserve">.Join </w:t>
      </w:r>
      <w:r>
        <w:rPr>
          <w:i/>
          <w:spacing w:val="1"/>
        </w:rPr>
        <w:t xml:space="preserve">BV' </w:t>
      </w:r>
      <w:r>
        <w:rPr>
          <w:spacing w:val="1"/>
          <w:sz w:val="21"/>
        </w:rPr>
        <w:t>and produce it to meet the outer parabola in Q'. Let OQ</w:t>
      </w:r>
      <w:r>
        <w:rPr>
          <w:spacing w:val="1"/>
          <w:sz w:val="21"/>
          <w:vertAlign w:val="subscript"/>
        </w:rPr>
        <w:t>2</w:t>
      </w:r>
      <w:r>
        <w:rPr>
          <w:spacing w:val="1"/>
          <w:sz w:val="21"/>
        </w:rPr>
        <w:t>1'</w:t>
      </w:r>
      <w:r>
        <w:rPr>
          <w:spacing w:val="1"/>
          <w:sz w:val="21"/>
          <w:vertAlign w:val="subscript"/>
        </w:rPr>
        <w:t>2</w:t>
      </w:r>
      <w:r>
        <w:rPr>
          <w:spacing w:val="1"/>
          <w:sz w:val="21"/>
        </w:rPr>
        <w:t xml:space="preserve"> meet</w:t>
      </w:r>
    </w:p>
    <w:p w14:paraId="45164A5B" w14:textId="77777777" w:rsidR="00000000" w:rsidRDefault="00000000">
      <w:pPr>
        <w:kinsoku w:val="0"/>
        <w:overflowPunct w:val="0"/>
        <w:autoSpaceDE/>
        <w:autoSpaceDN/>
        <w:adjustRightInd/>
        <w:spacing w:line="216" w:lineRule="exact"/>
        <w:ind w:left="72"/>
        <w:textAlignment w:val="baseline"/>
        <w:rPr>
          <w:i/>
          <w:spacing w:val="16"/>
        </w:rPr>
      </w:pPr>
      <w:r>
        <w:rPr>
          <w:spacing w:val="16"/>
          <w:sz w:val="21"/>
        </w:rPr>
        <w:t xml:space="preserve">PT' in </w:t>
      </w:r>
      <w:r>
        <w:rPr>
          <w:i/>
          <w:spacing w:val="16"/>
        </w:rPr>
        <w:t>I.</w:t>
      </w:r>
    </w:p>
    <w:p w14:paraId="032F6CFD" w14:textId="77777777" w:rsidR="00000000" w:rsidRDefault="00000000">
      <w:pPr>
        <w:kinsoku w:val="0"/>
        <w:overflowPunct w:val="0"/>
        <w:autoSpaceDE/>
        <w:autoSpaceDN/>
        <w:adjustRightInd/>
        <w:spacing w:line="224" w:lineRule="exact"/>
        <w:ind w:left="288"/>
        <w:textAlignment w:val="baseline"/>
        <w:rPr>
          <w:spacing w:val="2"/>
          <w:sz w:val="21"/>
        </w:rPr>
      </w:pPr>
      <w:r>
        <w:rPr>
          <w:spacing w:val="2"/>
          <w:sz w:val="21"/>
        </w:rPr>
        <w:t>Now, since, in two similar and similarly situated parabolic segments with</w:t>
      </w:r>
    </w:p>
    <w:p w14:paraId="4D74D6EA" w14:textId="77777777" w:rsidR="00000000" w:rsidRDefault="00000000">
      <w:pPr>
        <w:kinsoku w:val="0"/>
        <w:overflowPunct w:val="0"/>
        <w:autoSpaceDE/>
        <w:autoSpaceDN/>
        <w:adjustRightInd/>
        <w:spacing w:line="213" w:lineRule="exact"/>
        <w:ind w:left="72"/>
        <w:textAlignment w:val="baseline"/>
        <w:rPr>
          <w:spacing w:val="2"/>
          <w:sz w:val="21"/>
        </w:rPr>
      </w:pPr>
      <w:r>
        <w:rPr>
          <w:spacing w:val="2"/>
          <w:sz w:val="21"/>
        </w:rPr>
        <w:t xml:space="preserve">bases </w:t>
      </w:r>
      <w:r>
        <w:rPr>
          <w:i/>
          <w:spacing w:val="2"/>
        </w:rPr>
        <w:t>BM, BB</w:t>
      </w:r>
      <w:r>
        <w:rPr>
          <w:i/>
          <w:spacing w:val="2"/>
          <w:vertAlign w:val="subscript"/>
        </w:rPr>
        <w:t>i</w:t>
      </w:r>
      <w:r>
        <w:rPr>
          <w:spacing w:val="2"/>
          <w:sz w:val="21"/>
        </w:rPr>
        <w:t xml:space="preserve"> in the same straight line, </w:t>
      </w:r>
      <w:r>
        <w:rPr>
          <w:i/>
          <w:spacing w:val="2"/>
        </w:rPr>
        <w:t xml:space="preserve">BV', BQ' </w:t>
      </w:r>
      <w:r>
        <w:rPr>
          <w:spacing w:val="2"/>
          <w:sz w:val="21"/>
        </w:rPr>
        <w:t>are drawn making the same</w:t>
      </w:r>
    </w:p>
    <w:p w14:paraId="1665A0E9" w14:textId="77777777" w:rsidR="00000000" w:rsidRDefault="00000000">
      <w:pPr>
        <w:kinsoku w:val="0"/>
        <w:overflowPunct w:val="0"/>
        <w:autoSpaceDE/>
        <w:autoSpaceDN/>
        <w:adjustRightInd/>
        <w:spacing w:line="219" w:lineRule="exact"/>
        <w:ind w:left="72"/>
        <w:textAlignment w:val="baseline"/>
        <w:rPr>
          <w:spacing w:val="2"/>
          <w:sz w:val="21"/>
        </w:rPr>
      </w:pPr>
      <w:r>
        <w:rPr>
          <w:spacing w:val="2"/>
          <w:sz w:val="21"/>
        </w:rPr>
        <w:t>angle with the bases,</w:t>
      </w:r>
    </w:p>
    <w:p w14:paraId="53DAC337" w14:textId="77777777" w:rsidR="00000000" w:rsidRDefault="00000000">
      <w:pPr>
        <w:kinsoku w:val="0"/>
        <w:overflowPunct w:val="0"/>
        <w:autoSpaceDE/>
        <w:autoSpaceDN/>
        <w:adjustRightInd/>
        <w:spacing w:before="11" w:line="222" w:lineRule="exact"/>
        <w:jc w:val="center"/>
        <w:textAlignment w:val="baseline"/>
        <w:rPr>
          <w:rFonts w:ascii="Arial" w:hAnsi="Arial"/>
          <w:i/>
          <w:spacing w:val="8"/>
        </w:rPr>
      </w:pPr>
      <w:r>
        <w:rPr>
          <w:i/>
          <w:spacing w:val="8"/>
        </w:rPr>
        <w:t xml:space="preserve">By' : BQ' =BM : </w:t>
      </w:r>
      <w:r>
        <w:rPr>
          <w:rFonts w:ascii="Arial" w:hAnsi="Arial"/>
          <w:i/>
          <w:spacing w:val="8"/>
        </w:rPr>
        <w:t>BB</w:t>
      </w:r>
      <w:r>
        <w:rPr>
          <w:rFonts w:ascii="Tahoma" w:hAnsi="Tahoma"/>
          <w:i/>
          <w:spacing w:val="8"/>
          <w:vertAlign w:val="subscript"/>
        </w:rPr>
        <w:t>I</w:t>
      </w:r>
    </w:p>
    <w:p w14:paraId="0A7FF425" w14:textId="77777777" w:rsidR="00000000" w:rsidRDefault="00000000">
      <w:pPr>
        <w:kinsoku w:val="0"/>
        <w:overflowPunct w:val="0"/>
        <w:autoSpaceDE/>
        <w:autoSpaceDN/>
        <w:adjustRightInd/>
        <w:spacing w:line="200" w:lineRule="exact"/>
        <w:jc w:val="center"/>
        <w:textAlignment w:val="baseline"/>
        <w:rPr>
          <w:spacing w:val="7"/>
          <w:sz w:val="21"/>
        </w:rPr>
      </w:pPr>
      <w:r>
        <w:rPr>
          <w:i/>
          <w:spacing w:val="7"/>
        </w:rPr>
        <w:t>=1 :</w:t>
      </w:r>
      <w:r>
        <w:rPr>
          <w:spacing w:val="7"/>
          <w:sz w:val="21"/>
        </w:rPr>
        <w:t>2,</w:t>
      </w:r>
    </w:p>
    <w:p w14:paraId="69C5D6C7" w14:textId="77777777" w:rsidR="00000000" w:rsidRDefault="00000000">
      <w:pPr>
        <w:tabs>
          <w:tab w:val="left" w:pos="2952"/>
        </w:tabs>
        <w:kinsoku w:val="0"/>
        <w:overflowPunct w:val="0"/>
        <w:autoSpaceDE/>
        <w:autoSpaceDN/>
        <w:adjustRightInd/>
        <w:spacing w:line="222" w:lineRule="exact"/>
        <w:textAlignment w:val="baseline"/>
        <w:rPr>
          <w:i/>
          <w:spacing w:val="4"/>
        </w:rPr>
      </w:pPr>
      <w:r>
        <w:rPr>
          <w:spacing w:val="4"/>
          <w:sz w:val="21"/>
        </w:rPr>
        <w:t>so that</w:t>
      </w:r>
      <w:r>
        <w:rPr>
          <w:spacing w:val="4"/>
          <w:sz w:val="21"/>
        </w:rPr>
        <w:tab/>
      </w:r>
      <w:r>
        <w:rPr>
          <w:i/>
          <w:spacing w:val="4"/>
        </w:rPr>
        <w:t>BV' = V'Q'.</w:t>
      </w:r>
    </w:p>
    <w:p w14:paraId="65CD77FE" w14:textId="77777777" w:rsidR="00000000" w:rsidRDefault="00000000">
      <w:pPr>
        <w:widowControl/>
        <w:rPr>
          <w:sz w:val="24"/>
        </w:rPr>
        <w:sectPr w:rsidR="00000000">
          <w:type w:val="continuous"/>
          <w:pgSz w:w="8222" w:h="12946"/>
          <w:pgMar w:top="660" w:right="624" w:bottom="730" w:left="758" w:header="720" w:footer="720" w:gutter="0"/>
          <w:cols w:space="720"/>
          <w:noEndnote/>
        </w:sectPr>
      </w:pPr>
    </w:p>
    <w:p w14:paraId="1681341A" w14:textId="77777777" w:rsidR="00000000" w:rsidRDefault="00000000">
      <w:pPr>
        <w:tabs>
          <w:tab w:val="right" w:pos="6768"/>
        </w:tabs>
        <w:kinsoku w:val="0"/>
        <w:overflowPunct w:val="0"/>
        <w:autoSpaceDE/>
        <w:autoSpaceDN/>
        <w:adjustRightInd/>
        <w:spacing w:before="24" w:line="222" w:lineRule="exact"/>
        <w:ind w:left="2160"/>
        <w:textAlignment w:val="baseline"/>
        <w:rPr>
          <w:sz w:val="21"/>
        </w:rPr>
      </w:pPr>
      <w:r>
        <w:rPr>
          <w:sz w:val="21"/>
        </w:rPr>
        <w:lastRenderedPageBreak/>
        <w:t>ON FLOATING BODIES II</w:t>
      </w:r>
      <w:r>
        <w:rPr>
          <w:sz w:val="21"/>
        </w:rPr>
        <w:tab/>
        <w:t>153</w:t>
      </w:r>
    </w:p>
    <w:p w14:paraId="75B88157" w14:textId="77777777" w:rsidR="00000000" w:rsidRDefault="00000000">
      <w:pPr>
        <w:kinsoku w:val="0"/>
        <w:overflowPunct w:val="0"/>
        <w:autoSpaceDE/>
        <w:autoSpaceDN/>
        <w:adjustRightInd/>
        <w:spacing w:before="77" w:line="221" w:lineRule="exact"/>
        <w:ind w:right="72" w:firstLine="288"/>
        <w:jc w:val="both"/>
        <w:textAlignment w:val="baseline"/>
        <w:rPr>
          <w:i/>
          <w:sz w:val="21"/>
        </w:rPr>
      </w:pPr>
      <w:r>
        <w:rPr>
          <w:noProof/>
        </w:rPr>
        <w:pict w14:anchorId="50C79842">
          <v:shape id="_x0000_s1382" type="#_x0000_t75" style="position:absolute;left:0;text-align:left;margin-left:25.2pt;margin-top:70.9pt;width:175.85pt;height:169.75pt;z-index:-80;mso-wrap-distance-left:0;mso-wrap-distance-top:0;mso-wrap-distance-right:0;mso-wrap-distance-bottom:0;mso-position-horizontal-relative:page;mso-position-vertical-relative:page" wrapcoords="0 0 0 21578 17151 21578 17151 21006 21264 21006 21264 10048 21620 10048 21620 0 0 0" o:allowincell="f">
            <v:imagedata r:id="rId156" o:title=""/>
            <w10:wrap type="through" anchorx="page" anchory="page"/>
          </v:shape>
        </w:pict>
      </w:r>
      <w:r>
        <w:rPr>
          <w:sz w:val="21"/>
        </w:rPr>
        <w:t xml:space="preserve">Suppose the segment of the paraboloid placed in the fluid, as described, with its axis inclined at an angle to the vertical, and with its base touching the surface at one point </w:t>
      </w:r>
      <w:r>
        <w:rPr>
          <w:i/>
          <w:sz w:val="21"/>
        </w:rPr>
        <w:t xml:space="preserve">B </w:t>
      </w:r>
      <w:r>
        <w:rPr>
          <w:sz w:val="21"/>
        </w:rPr>
        <w:t>only. Let the solid be cut by a plane through the axis and perpendicu</w:t>
      </w:r>
      <w:r>
        <w:rPr>
          <w:sz w:val="21"/>
        </w:rPr>
        <w:softHyphen/>
        <w:t xml:space="preserve">lar to the surface of the fluid, and let the plane intersect the solid in the parabolic segment </w:t>
      </w:r>
      <w:r>
        <w:rPr>
          <w:i/>
          <w:sz w:val="21"/>
        </w:rPr>
        <w:t xml:space="preserve">BAB' </w:t>
      </w:r>
      <w:r>
        <w:rPr>
          <w:sz w:val="21"/>
        </w:rPr>
        <w:t>and the plane of the .sur</w:t>
      </w:r>
      <w:r>
        <w:rPr>
          <w:sz w:val="21"/>
        </w:rPr>
        <w:softHyphen/>
        <w:t xml:space="preserve">face of the fluid in </w:t>
      </w:r>
      <w:r>
        <w:rPr>
          <w:i/>
          <w:sz w:val="21"/>
        </w:rPr>
        <w:t>BQ.</w:t>
      </w:r>
    </w:p>
    <w:p w14:paraId="4246D3C7" w14:textId="77777777" w:rsidR="00000000" w:rsidRDefault="00000000">
      <w:pPr>
        <w:kinsoku w:val="0"/>
        <w:overflowPunct w:val="0"/>
        <w:autoSpaceDE/>
        <w:autoSpaceDN/>
        <w:adjustRightInd/>
        <w:spacing w:line="220" w:lineRule="exact"/>
        <w:ind w:right="72" w:firstLine="288"/>
        <w:jc w:val="both"/>
        <w:textAlignment w:val="baseline"/>
        <w:rPr>
          <w:sz w:val="21"/>
        </w:rPr>
      </w:pPr>
      <w:r>
        <w:rPr>
          <w:sz w:val="21"/>
        </w:rPr>
        <w:t xml:space="preserve">Take the points </w:t>
      </w:r>
      <w:r>
        <w:rPr>
          <w:i/>
          <w:sz w:val="21"/>
        </w:rPr>
        <w:t xml:space="preserve">C, 0 </w:t>
      </w:r>
      <w:r>
        <w:rPr>
          <w:sz w:val="21"/>
        </w:rPr>
        <w:t xml:space="preserve">on </w:t>
      </w:r>
      <w:r>
        <w:rPr>
          <w:i/>
          <w:sz w:val="21"/>
        </w:rPr>
        <w:t xml:space="preserve">AM </w:t>
      </w:r>
      <w:r>
        <w:rPr>
          <w:sz w:val="21"/>
        </w:rPr>
        <w:t>as before described. Draw the tan</w:t>
      </w:r>
      <w:r>
        <w:rPr>
          <w:sz w:val="21"/>
        </w:rPr>
        <w:softHyphen/>
        <w:t xml:space="preserve">gent parallel to </w:t>
      </w:r>
      <w:r>
        <w:rPr>
          <w:i/>
          <w:sz w:val="21"/>
        </w:rPr>
        <w:t xml:space="preserve">BQ </w:t>
      </w:r>
      <w:r>
        <w:rPr>
          <w:sz w:val="21"/>
        </w:rPr>
        <w:t xml:space="preserve">touching the parabola in </w:t>
      </w:r>
      <w:r>
        <w:rPr>
          <w:i/>
          <w:sz w:val="21"/>
        </w:rPr>
        <w:t xml:space="preserve">P </w:t>
      </w:r>
      <w:r>
        <w:rPr>
          <w:sz w:val="21"/>
        </w:rPr>
        <w:t xml:space="preserve">and meeting AM in </w:t>
      </w:r>
      <w:r>
        <w:rPr>
          <w:i/>
          <w:sz w:val="21"/>
        </w:rPr>
        <w:t xml:space="preserve">T; </w:t>
      </w:r>
      <w:r>
        <w:rPr>
          <w:sz w:val="21"/>
        </w:rPr>
        <w:t xml:space="preserve">and let </w:t>
      </w:r>
      <w:r>
        <w:rPr>
          <w:i/>
          <w:sz w:val="21"/>
        </w:rPr>
        <w:t xml:space="preserve">PV </w:t>
      </w:r>
      <w:r>
        <w:rPr>
          <w:sz w:val="21"/>
        </w:rPr>
        <w:t xml:space="preserve">be the diameter bisecting </w:t>
      </w:r>
      <w:r>
        <w:rPr>
          <w:i/>
          <w:sz w:val="21"/>
        </w:rPr>
        <w:t xml:space="preserve">BQ </w:t>
      </w:r>
      <w:r>
        <w:rPr>
          <w:sz w:val="21"/>
        </w:rPr>
        <w:t>(i.e. the axis of the</w:t>
      </w:r>
    </w:p>
    <w:p w14:paraId="323745CC" w14:textId="77777777" w:rsidR="00000000" w:rsidRDefault="00000000">
      <w:pPr>
        <w:tabs>
          <w:tab w:val="left" w:pos="3744"/>
        </w:tabs>
        <w:kinsoku w:val="0"/>
        <w:overflowPunct w:val="0"/>
        <w:autoSpaceDE/>
        <w:autoSpaceDN/>
        <w:adjustRightInd/>
        <w:spacing w:line="232" w:lineRule="exact"/>
        <w:textAlignment w:val="baseline"/>
        <w:rPr>
          <w:spacing w:val="6"/>
          <w:sz w:val="21"/>
        </w:rPr>
      </w:pPr>
      <w:r>
        <w:rPr>
          <w:spacing w:val="6"/>
          <w:sz w:val="12"/>
          <w:vertAlign w:val="superscript"/>
        </w:rPr>
        <w:t>T</w:t>
      </w:r>
      <w:r>
        <w:rPr>
          <w:spacing w:val="6"/>
          <w:sz w:val="21"/>
        </w:rPr>
        <w:tab/>
        <w:t>immersed portion of the solid).</w:t>
      </w:r>
    </w:p>
    <w:p w14:paraId="0D7D680C" w14:textId="77777777" w:rsidR="00000000" w:rsidRDefault="00000000">
      <w:pPr>
        <w:tabs>
          <w:tab w:val="left" w:pos="1296"/>
        </w:tabs>
        <w:kinsoku w:val="0"/>
        <w:overflowPunct w:val="0"/>
        <w:autoSpaceDE/>
        <w:autoSpaceDN/>
        <w:adjustRightInd/>
        <w:spacing w:before="1" w:line="219" w:lineRule="exact"/>
        <w:ind w:left="2016" w:right="1368" w:hanging="1728"/>
        <w:textAlignment w:val="baseline"/>
        <w:rPr>
          <w:b/>
          <w:sz w:val="21"/>
        </w:rPr>
      </w:pPr>
      <w:r>
        <w:rPr>
          <w:sz w:val="21"/>
        </w:rPr>
        <w:t>Then</w:t>
      </w:r>
      <w:r>
        <w:rPr>
          <w:sz w:val="21"/>
        </w:rPr>
        <w:tab/>
        <w:t>/</w:t>
      </w:r>
      <w:r>
        <w:rPr>
          <w:sz w:val="21"/>
          <w:vertAlign w:val="superscript"/>
        </w:rPr>
        <w:t>2</w:t>
      </w:r>
      <w:r>
        <w:rPr>
          <w:sz w:val="21"/>
        </w:rPr>
        <w:t xml:space="preserve"> : </w:t>
      </w:r>
      <w:r>
        <w:rPr>
          <w:i/>
          <w:sz w:val="21"/>
        </w:rPr>
        <w:t>AM</w:t>
      </w:r>
      <w:r>
        <w:rPr>
          <w:i/>
          <w:sz w:val="21"/>
          <w:vertAlign w:val="superscript"/>
        </w:rPr>
        <w:t>2</w:t>
      </w:r>
      <w:r>
        <w:rPr>
          <w:b/>
          <w:sz w:val="21"/>
        </w:rPr>
        <w:t xml:space="preserve"> = </w:t>
      </w:r>
      <w:r>
        <w:rPr>
          <w:sz w:val="21"/>
        </w:rPr>
        <w:t>(</w:t>
      </w:r>
      <w:hyperlink r:id="rId157" w:history="1">
        <w:r>
          <w:rPr>
            <w:color w:val="0000FF"/>
            <w:sz w:val="21"/>
            <w:u w:val="single"/>
          </w:rPr>
          <w:t>spec. gr</w:t>
        </w:r>
      </w:hyperlink>
      <w:r>
        <w:rPr>
          <w:sz w:val="21"/>
        </w:rPr>
        <w:t>. of solid) : (</w:t>
      </w:r>
      <w:hyperlink r:id="rId158" w:history="1">
        <w:r>
          <w:rPr>
            <w:color w:val="0000FF"/>
            <w:sz w:val="21"/>
            <w:u w:val="single"/>
          </w:rPr>
          <w:t>spec. gr</w:t>
        </w:r>
      </w:hyperlink>
      <w:r>
        <w:rPr>
          <w:sz w:val="21"/>
        </w:rPr>
        <w:t xml:space="preserve">. of fluid) = (portion immersed) : (whole solid) </w:t>
      </w:r>
      <w:r>
        <w:rPr>
          <w:i/>
          <w:sz w:val="21"/>
        </w:rPr>
        <w:t>=PV</w:t>
      </w:r>
      <w:r>
        <w:rPr>
          <w:i/>
          <w:sz w:val="21"/>
          <w:vertAlign w:val="superscript"/>
        </w:rPr>
        <w:t>2</w:t>
      </w:r>
      <w:r>
        <w:rPr>
          <w:sz w:val="21"/>
        </w:rPr>
        <w:t xml:space="preserve"> : AM</w:t>
      </w:r>
      <w:r>
        <w:rPr>
          <w:b/>
          <w:sz w:val="21"/>
          <w:vertAlign w:val="superscript"/>
        </w:rPr>
        <w:t>2</w:t>
      </w:r>
      <w:r>
        <w:rPr>
          <w:b/>
          <w:sz w:val="21"/>
        </w:rPr>
        <w:t>,</w:t>
      </w:r>
    </w:p>
    <w:p w14:paraId="1F0D4C09" w14:textId="77777777" w:rsidR="00000000" w:rsidRDefault="00000000">
      <w:pPr>
        <w:tabs>
          <w:tab w:val="left" w:pos="2808"/>
        </w:tabs>
        <w:kinsoku w:val="0"/>
        <w:overflowPunct w:val="0"/>
        <w:autoSpaceDE/>
        <w:autoSpaceDN/>
        <w:adjustRightInd/>
        <w:spacing w:line="229" w:lineRule="exact"/>
        <w:textAlignment w:val="baseline"/>
        <w:rPr>
          <w:i/>
          <w:spacing w:val="6"/>
          <w:sz w:val="21"/>
        </w:rPr>
      </w:pPr>
      <w:r>
        <w:rPr>
          <w:spacing w:val="6"/>
          <w:sz w:val="21"/>
        </w:rPr>
        <w:t>whence</w:t>
      </w:r>
      <w:r>
        <w:rPr>
          <w:spacing w:val="6"/>
          <w:sz w:val="21"/>
        </w:rPr>
        <w:tab/>
      </w:r>
      <w:r>
        <w:rPr>
          <w:i/>
          <w:spacing w:val="6"/>
          <w:sz w:val="21"/>
        </w:rPr>
        <w:t>P'V'=/=Pl</w:t>
      </w:r>
      <w:r>
        <w:rPr>
          <w:i/>
          <w:spacing w:val="6"/>
          <w:sz w:val="21"/>
          <w:vertAlign w:val="superscript"/>
        </w:rPr>
        <w:t>7</w:t>
      </w:r>
      <w:r>
        <w:rPr>
          <w:i/>
          <w:spacing w:val="6"/>
          <w:sz w:val="21"/>
        </w:rPr>
        <w:t>.</w:t>
      </w:r>
    </w:p>
    <w:p w14:paraId="5C2AA72C" w14:textId="77777777" w:rsidR="00000000" w:rsidRDefault="00000000">
      <w:pPr>
        <w:kinsoku w:val="0"/>
        <w:overflowPunct w:val="0"/>
        <w:autoSpaceDE/>
        <w:autoSpaceDN/>
        <w:adjustRightInd/>
        <w:spacing w:before="2" w:line="224" w:lineRule="exact"/>
        <w:ind w:left="288"/>
        <w:textAlignment w:val="baseline"/>
        <w:rPr>
          <w:spacing w:val="4"/>
          <w:sz w:val="21"/>
        </w:rPr>
      </w:pPr>
      <w:r>
        <w:rPr>
          <w:spacing w:val="4"/>
          <w:sz w:val="21"/>
        </w:rPr>
        <w:t xml:space="preserve">Thus the segments in the two figures, namely </w:t>
      </w:r>
      <w:r>
        <w:rPr>
          <w:i/>
          <w:spacing w:val="4"/>
          <w:sz w:val="21"/>
        </w:rPr>
        <w:t xml:space="preserve">BP'Q', BPQ, </w:t>
      </w:r>
      <w:r>
        <w:rPr>
          <w:spacing w:val="4"/>
          <w:sz w:val="21"/>
        </w:rPr>
        <w:t>are equal and</w:t>
      </w:r>
    </w:p>
    <w:p w14:paraId="6B5C1BC6" w14:textId="77777777" w:rsidR="00000000" w:rsidRDefault="00000000">
      <w:pPr>
        <w:kinsoku w:val="0"/>
        <w:overflowPunct w:val="0"/>
        <w:autoSpaceDE/>
        <w:autoSpaceDN/>
        <w:adjustRightInd/>
        <w:spacing w:before="3" w:line="211" w:lineRule="exact"/>
        <w:textAlignment w:val="baseline"/>
        <w:rPr>
          <w:spacing w:val="-1"/>
          <w:sz w:val="21"/>
        </w:rPr>
      </w:pPr>
      <w:r>
        <w:rPr>
          <w:spacing w:val="-1"/>
          <w:sz w:val="21"/>
        </w:rPr>
        <w:t>similar.</w:t>
      </w:r>
    </w:p>
    <w:p w14:paraId="47A25E22" w14:textId="77777777" w:rsidR="00000000" w:rsidRDefault="00000000">
      <w:pPr>
        <w:tabs>
          <w:tab w:val="left" w:pos="2592"/>
        </w:tabs>
        <w:kinsoku w:val="0"/>
        <w:overflowPunct w:val="0"/>
        <w:autoSpaceDE/>
        <w:autoSpaceDN/>
        <w:adjustRightInd/>
        <w:spacing w:line="228" w:lineRule="exact"/>
        <w:ind w:left="288"/>
        <w:textAlignment w:val="baseline"/>
        <w:rPr>
          <w:i/>
          <w:spacing w:val="1"/>
          <w:sz w:val="21"/>
        </w:rPr>
      </w:pPr>
      <w:r>
        <w:rPr>
          <w:spacing w:val="1"/>
          <w:sz w:val="21"/>
        </w:rPr>
        <w:t>Therefore</w:t>
      </w:r>
      <w:r>
        <w:rPr>
          <w:spacing w:val="1"/>
          <w:sz w:val="21"/>
        </w:rPr>
        <w:tab/>
        <w:t xml:space="preserve">L </w:t>
      </w:r>
      <w:r>
        <w:rPr>
          <w:i/>
          <w:spacing w:val="1"/>
          <w:sz w:val="21"/>
        </w:rPr>
        <w:t>PTN = L P' 7"N'.</w:t>
      </w:r>
    </w:p>
    <w:p w14:paraId="3B022B13" w14:textId="77777777" w:rsidR="00000000" w:rsidRDefault="00000000">
      <w:pPr>
        <w:tabs>
          <w:tab w:val="left" w:pos="1944"/>
        </w:tabs>
        <w:kinsoku w:val="0"/>
        <w:overflowPunct w:val="0"/>
        <w:autoSpaceDE/>
        <w:autoSpaceDN/>
        <w:adjustRightInd/>
        <w:spacing w:line="221" w:lineRule="exact"/>
        <w:ind w:left="288"/>
        <w:jc w:val="both"/>
        <w:textAlignment w:val="baseline"/>
        <w:rPr>
          <w:i/>
          <w:spacing w:val="10"/>
          <w:sz w:val="21"/>
        </w:rPr>
      </w:pPr>
      <w:r>
        <w:rPr>
          <w:spacing w:val="10"/>
          <w:sz w:val="21"/>
        </w:rPr>
        <w:t>Also</w:t>
      </w:r>
      <w:r>
        <w:rPr>
          <w:spacing w:val="10"/>
          <w:sz w:val="21"/>
        </w:rPr>
        <w:tab/>
      </w:r>
      <w:r>
        <w:rPr>
          <w:i/>
          <w:spacing w:val="10"/>
          <w:sz w:val="21"/>
        </w:rPr>
        <w:t>AT = AT', AN =AN', PN =P'N'.</w:t>
      </w:r>
    </w:p>
    <w:p w14:paraId="5D3B40E2" w14:textId="77777777" w:rsidR="00000000" w:rsidRDefault="00000000">
      <w:pPr>
        <w:kinsoku w:val="0"/>
        <w:overflowPunct w:val="0"/>
        <w:autoSpaceDE/>
        <w:autoSpaceDN/>
        <w:adjustRightInd/>
        <w:spacing w:line="218" w:lineRule="exact"/>
        <w:ind w:left="288"/>
        <w:jc w:val="both"/>
        <w:textAlignment w:val="baseline"/>
        <w:rPr>
          <w:i/>
          <w:spacing w:val="1"/>
          <w:sz w:val="21"/>
        </w:rPr>
      </w:pPr>
      <w:r>
        <w:rPr>
          <w:spacing w:val="1"/>
          <w:sz w:val="21"/>
        </w:rPr>
        <w:t xml:space="preserve">Now, in the first figure, </w:t>
      </w:r>
      <w:r>
        <w:rPr>
          <w:i/>
          <w:spacing w:val="1"/>
          <w:sz w:val="21"/>
        </w:rPr>
        <w:t>P'I &lt;2117'.</w:t>
      </w:r>
    </w:p>
    <w:p w14:paraId="4534F4CB" w14:textId="77777777" w:rsidR="00000000" w:rsidRDefault="00000000">
      <w:pPr>
        <w:kinsoku w:val="0"/>
        <w:overflowPunct w:val="0"/>
        <w:autoSpaceDE/>
        <w:autoSpaceDN/>
        <w:adjustRightInd/>
        <w:spacing w:line="221" w:lineRule="exact"/>
        <w:ind w:left="288"/>
        <w:jc w:val="both"/>
        <w:textAlignment w:val="baseline"/>
        <w:rPr>
          <w:spacing w:val="3"/>
          <w:sz w:val="21"/>
        </w:rPr>
      </w:pPr>
      <w:r>
        <w:rPr>
          <w:spacing w:val="3"/>
          <w:sz w:val="21"/>
        </w:rPr>
        <w:t xml:space="preserve">Therefore, if </w:t>
      </w:r>
      <w:r>
        <w:rPr>
          <w:i/>
          <w:spacing w:val="3"/>
          <w:sz w:val="21"/>
        </w:rPr>
        <w:t xml:space="preserve">OL </w:t>
      </w:r>
      <w:r>
        <w:rPr>
          <w:spacing w:val="3"/>
          <w:sz w:val="21"/>
        </w:rPr>
        <w:t xml:space="preserve">be perpendicular to </w:t>
      </w:r>
      <w:r>
        <w:rPr>
          <w:i/>
          <w:spacing w:val="3"/>
          <w:sz w:val="21"/>
        </w:rPr>
        <w:t xml:space="preserve">PV </w:t>
      </w:r>
      <w:r>
        <w:rPr>
          <w:spacing w:val="3"/>
          <w:sz w:val="21"/>
        </w:rPr>
        <w:t>in the second figure,</w:t>
      </w:r>
    </w:p>
    <w:p w14:paraId="1B9FEFA8" w14:textId="77777777" w:rsidR="00000000" w:rsidRDefault="00000000">
      <w:pPr>
        <w:kinsoku w:val="0"/>
        <w:overflowPunct w:val="0"/>
        <w:autoSpaceDE/>
        <w:autoSpaceDN/>
        <w:adjustRightInd/>
        <w:spacing w:line="210" w:lineRule="exact"/>
        <w:ind w:left="2952"/>
        <w:jc w:val="both"/>
        <w:textAlignment w:val="baseline"/>
        <w:rPr>
          <w:i/>
          <w:spacing w:val="12"/>
          <w:sz w:val="21"/>
        </w:rPr>
      </w:pPr>
      <w:r>
        <w:rPr>
          <w:i/>
          <w:spacing w:val="12"/>
          <w:sz w:val="21"/>
        </w:rPr>
        <w:t>PL&lt;</w:t>
      </w:r>
      <w:r>
        <w:rPr>
          <w:spacing w:val="12"/>
          <w:sz w:val="21"/>
        </w:rPr>
        <w:t>2L</w:t>
      </w:r>
      <w:r>
        <w:rPr>
          <w:i/>
          <w:spacing w:val="12"/>
          <w:sz w:val="21"/>
        </w:rPr>
        <w:t>V.</w:t>
      </w:r>
    </w:p>
    <w:p w14:paraId="61B9C6B0" w14:textId="77777777" w:rsidR="00000000" w:rsidRDefault="00000000">
      <w:pPr>
        <w:kinsoku w:val="0"/>
        <w:overflowPunct w:val="0"/>
        <w:autoSpaceDE/>
        <w:autoSpaceDN/>
        <w:adjustRightInd/>
        <w:spacing w:line="224" w:lineRule="exact"/>
        <w:ind w:left="72" w:right="72" w:firstLine="216"/>
        <w:jc w:val="both"/>
        <w:textAlignment w:val="baseline"/>
        <w:rPr>
          <w:sz w:val="21"/>
        </w:rPr>
      </w:pPr>
      <w:r>
        <w:rPr>
          <w:sz w:val="21"/>
        </w:rPr>
        <w:t xml:space="preserve">Take </w:t>
      </w:r>
      <w:r>
        <w:rPr>
          <w:i/>
          <w:sz w:val="21"/>
        </w:rPr>
        <w:t xml:space="preserve">F </w:t>
      </w:r>
      <w:r>
        <w:rPr>
          <w:sz w:val="21"/>
        </w:rPr>
        <w:t xml:space="preserve">on </w:t>
      </w:r>
      <w:r>
        <w:rPr>
          <w:i/>
          <w:sz w:val="21"/>
        </w:rPr>
        <w:t xml:space="preserve">LV </w:t>
      </w:r>
      <w:r>
        <w:rPr>
          <w:sz w:val="21"/>
        </w:rPr>
        <w:t xml:space="preserve">so that </w:t>
      </w:r>
      <w:r>
        <w:rPr>
          <w:i/>
          <w:sz w:val="21"/>
        </w:rPr>
        <w:t xml:space="preserve">PF=2FV, </w:t>
      </w:r>
      <w:r>
        <w:rPr>
          <w:sz w:val="21"/>
        </w:rPr>
        <w:t xml:space="preserve">i.e. so that </w:t>
      </w:r>
      <w:r>
        <w:rPr>
          <w:i/>
          <w:sz w:val="21"/>
        </w:rPr>
        <w:t xml:space="preserve">F </w:t>
      </w:r>
      <w:r>
        <w:rPr>
          <w:sz w:val="21"/>
        </w:rPr>
        <w:t xml:space="preserve">is the centre of gravity of the immersed portion of the solid. And </w:t>
      </w:r>
      <w:r>
        <w:rPr>
          <w:i/>
          <w:sz w:val="21"/>
        </w:rPr>
        <w:t xml:space="preserve">C </w:t>
      </w:r>
      <w:r>
        <w:rPr>
          <w:sz w:val="21"/>
        </w:rPr>
        <w:t xml:space="preserve">is the centre of gravity of the whole solid. Join </w:t>
      </w:r>
      <w:r>
        <w:rPr>
          <w:i/>
          <w:sz w:val="21"/>
        </w:rPr>
        <w:t xml:space="preserve">FC </w:t>
      </w:r>
      <w:r>
        <w:rPr>
          <w:sz w:val="21"/>
        </w:rPr>
        <w:t xml:space="preserve">and produce it to </w:t>
      </w:r>
      <w:r>
        <w:rPr>
          <w:i/>
          <w:sz w:val="21"/>
        </w:rPr>
        <w:t xml:space="preserve">H, </w:t>
      </w:r>
      <w:r>
        <w:rPr>
          <w:sz w:val="21"/>
        </w:rPr>
        <w:t>the centre of gravity of the portion above the surf ace.</w:t>
      </w:r>
    </w:p>
    <w:p w14:paraId="2F0832CB" w14:textId="77777777" w:rsidR="00000000" w:rsidRDefault="00000000">
      <w:pPr>
        <w:kinsoku w:val="0"/>
        <w:overflowPunct w:val="0"/>
        <w:autoSpaceDE/>
        <w:autoSpaceDN/>
        <w:adjustRightInd/>
        <w:spacing w:line="219" w:lineRule="exact"/>
        <w:ind w:left="72" w:right="72" w:firstLine="216"/>
        <w:jc w:val="both"/>
        <w:textAlignment w:val="baseline"/>
        <w:rPr>
          <w:i/>
          <w:spacing w:val="3"/>
          <w:sz w:val="21"/>
        </w:rPr>
      </w:pPr>
      <w:r>
        <w:rPr>
          <w:spacing w:val="3"/>
          <w:sz w:val="21"/>
        </w:rPr>
        <w:t xml:space="preserve">Now, since </w:t>
      </w:r>
      <w:r>
        <w:rPr>
          <w:i/>
          <w:spacing w:val="3"/>
          <w:sz w:val="21"/>
        </w:rPr>
        <w:t xml:space="preserve">CO = 2 p, CL </w:t>
      </w:r>
      <w:r>
        <w:rPr>
          <w:spacing w:val="3"/>
          <w:sz w:val="21"/>
        </w:rPr>
        <w:t xml:space="preserve">is perpendicular to the tangent at </w:t>
      </w:r>
      <w:r>
        <w:rPr>
          <w:i/>
          <w:spacing w:val="3"/>
          <w:sz w:val="21"/>
        </w:rPr>
        <w:t xml:space="preserve">P </w:t>
      </w:r>
      <w:r>
        <w:rPr>
          <w:spacing w:val="3"/>
          <w:sz w:val="21"/>
        </w:rPr>
        <w:t xml:space="preserve">and to the surface of the fluid. Thus, as before, we prove that the solid will not rest with </w:t>
      </w:r>
      <w:r>
        <w:rPr>
          <w:i/>
          <w:spacing w:val="3"/>
          <w:sz w:val="21"/>
        </w:rPr>
        <w:t xml:space="preserve">B </w:t>
      </w:r>
      <w:r>
        <w:rPr>
          <w:spacing w:val="3"/>
          <w:sz w:val="21"/>
        </w:rPr>
        <w:t xml:space="preserve">touching the surface, but will turn in the direction of increasing the angle </w:t>
      </w:r>
      <w:r>
        <w:rPr>
          <w:i/>
          <w:spacing w:val="3"/>
          <w:sz w:val="21"/>
        </w:rPr>
        <w:t>PTN.</w:t>
      </w:r>
    </w:p>
    <w:p w14:paraId="68915BF4" w14:textId="77777777" w:rsidR="00000000" w:rsidRDefault="00000000">
      <w:pPr>
        <w:kinsoku w:val="0"/>
        <w:overflowPunct w:val="0"/>
        <w:autoSpaceDE/>
        <w:autoSpaceDN/>
        <w:adjustRightInd/>
        <w:spacing w:line="218" w:lineRule="exact"/>
        <w:ind w:left="72" w:right="72" w:firstLine="216"/>
        <w:jc w:val="both"/>
        <w:textAlignment w:val="baseline"/>
        <w:rPr>
          <w:i/>
          <w:spacing w:val="4"/>
          <w:sz w:val="21"/>
        </w:rPr>
      </w:pPr>
      <w:r>
        <w:rPr>
          <w:spacing w:val="4"/>
          <w:sz w:val="21"/>
        </w:rPr>
        <w:t xml:space="preserve">Hence, in the position of rest., the </w:t>
      </w:r>
      <w:r>
        <w:rPr>
          <w:b/>
          <w:spacing w:val="4"/>
          <w:sz w:val="19"/>
        </w:rPr>
        <w:t xml:space="preserve">axis </w:t>
      </w:r>
      <w:r>
        <w:rPr>
          <w:spacing w:val="4"/>
          <w:sz w:val="21"/>
        </w:rPr>
        <w:t xml:space="preserve">AM must make with the surface of the fluid an angle greater than the angle </w:t>
      </w:r>
      <w:r>
        <w:rPr>
          <w:i/>
          <w:spacing w:val="4"/>
          <w:sz w:val="21"/>
        </w:rPr>
        <w:t xml:space="preserve">U </w:t>
      </w:r>
      <w:r>
        <w:rPr>
          <w:spacing w:val="4"/>
          <w:sz w:val="21"/>
        </w:rPr>
        <w:t>which the tangent at Q</w:t>
      </w:r>
      <w:r>
        <w:rPr>
          <w:spacing w:val="4"/>
          <w:sz w:val="21"/>
          <w:vertAlign w:val="subscript"/>
        </w:rPr>
        <w:t>1</w:t>
      </w:r>
      <w:r>
        <w:rPr>
          <w:spacing w:val="4"/>
          <w:sz w:val="21"/>
        </w:rPr>
        <w:t xml:space="preserve"> makes with </w:t>
      </w:r>
      <w:r>
        <w:rPr>
          <w:i/>
          <w:spacing w:val="4"/>
          <w:sz w:val="21"/>
        </w:rPr>
        <w:t>AM.</w:t>
      </w:r>
    </w:p>
    <w:p w14:paraId="2B81810D" w14:textId="77777777" w:rsidR="00000000" w:rsidRDefault="00000000">
      <w:pPr>
        <w:kinsoku w:val="0"/>
        <w:overflowPunct w:val="0"/>
        <w:autoSpaceDE/>
        <w:autoSpaceDN/>
        <w:adjustRightInd/>
        <w:spacing w:line="194" w:lineRule="exact"/>
        <w:ind w:left="288"/>
        <w:jc w:val="both"/>
        <w:textAlignment w:val="baseline"/>
        <w:rPr>
          <w:spacing w:val="6"/>
          <w:sz w:val="21"/>
        </w:rPr>
      </w:pPr>
      <w:r>
        <w:rPr>
          <w:i/>
          <w:spacing w:val="6"/>
          <w:sz w:val="21"/>
        </w:rPr>
        <w:t xml:space="preserve">(III. </w:t>
      </w:r>
      <w:r>
        <w:rPr>
          <w:spacing w:val="6"/>
          <w:sz w:val="21"/>
        </w:rPr>
        <w:t>a) In this case</w:t>
      </w:r>
    </w:p>
    <w:p w14:paraId="2240884C" w14:textId="77777777" w:rsidR="00000000" w:rsidRDefault="00000000">
      <w:pPr>
        <w:tabs>
          <w:tab w:val="left" w:pos="6192"/>
        </w:tabs>
        <w:kinsoku w:val="0"/>
        <w:overflowPunct w:val="0"/>
        <w:autoSpaceDE/>
        <w:autoSpaceDN/>
        <w:adjustRightInd/>
        <w:spacing w:line="143" w:lineRule="exact"/>
        <w:ind w:left="1152"/>
        <w:textAlignment w:val="baseline"/>
        <w:rPr>
          <w:sz w:val="21"/>
        </w:rPr>
      </w:pPr>
      <w:r>
        <w:rPr>
          <w:sz w:val="21"/>
        </w:rPr>
        <w:t>(</w:t>
      </w:r>
      <w:hyperlink r:id="rId159" w:history="1">
        <w:r>
          <w:rPr>
            <w:color w:val="0000FF"/>
            <w:sz w:val="21"/>
            <w:u w:val="single"/>
          </w:rPr>
          <w:t>spec. gr</w:t>
        </w:r>
      </w:hyperlink>
      <w:r>
        <w:rPr>
          <w:sz w:val="21"/>
        </w:rPr>
        <w:t>. of solid) : (</w:t>
      </w:r>
      <w:hyperlink r:id="rId160" w:history="1">
        <w:r>
          <w:rPr>
            <w:color w:val="0000FF"/>
            <w:sz w:val="21"/>
            <w:u w:val="single"/>
          </w:rPr>
          <w:t>spec. gr</w:t>
        </w:r>
      </w:hyperlink>
      <w:r>
        <w:rPr>
          <w:sz w:val="21"/>
        </w:rPr>
        <w:t xml:space="preserve">. of fluid) </w:t>
      </w:r>
      <w:r>
        <w:rPr>
          <w:i/>
          <w:sz w:val="21"/>
        </w:rPr>
        <w:t>(2</w:t>
      </w:r>
      <w:r>
        <w:rPr>
          <w:i/>
          <w:sz w:val="21"/>
          <w:vertAlign w:val="subscript"/>
        </w:rPr>
        <w:t>=</w:t>
      </w:r>
      <w:r>
        <w:rPr>
          <w:sz w:val="21"/>
        </w:rPr>
        <w:t xml:space="preserve"> ,Q32 </w:t>
      </w:r>
      <w:r>
        <w:rPr>
          <w:i/>
          <w:sz w:val="21"/>
        </w:rPr>
        <w:t>AM</w:t>
      </w:r>
      <w:r>
        <w:rPr>
          <w:i/>
          <w:sz w:val="21"/>
          <w:vertAlign w:val="superscript"/>
        </w:rPr>
        <w:t>2</w:t>
      </w:r>
      <w:r>
        <w:rPr>
          <w:i/>
          <w:sz w:val="21"/>
        </w:rPr>
        <w:t>.</w:t>
      </w:r>
      <w:r>
        <w:rPr>
          <w:i/>
          <w:sz w:val="21"/>
        </w:rPr>
        <w:tab/>
      </w:r>
      <w:r>
        <w:rPr>
          <w:sz w:val="21"/>
        </w:rPr>
        <w:t>•</w:t>
      </w:r>
    </w:p>
    <w:p w14:paraId="20B98468" w14:textId="77777777" w:rsidR="00000000" w:rsidRDefault="00000000">
      <w:pPr>
        <w:kinsoku w:val="0"/>
        <w:overflowPunct w:val="0"/>
        <w:autoSpaceDE/>
        <w:autoSpaceDN/>
        <w:adjustRightInd/>
        <w:spacing w:line="104" w:lineRule="exact"/>
        <w:ind w:left="6264"/>
        <w:textAlignment w:val="baseline"/>
        <w:rPr>
          <w:sz w:val="21"/>
        </w:rPr>
      </w:pPr>
      <w:r>
        <w:rPr>
          <w:sz w:val="21"/>
        </w:rPr>
        <w:t>•</w:t>
      </w:r>
    </w:p>
    <w:p w14:paraId="0819577C" w14:textId="77777777" w:rsidR="00000000" w:rsidRDefault="00000000">
      <w:pPr>
        <w:kinsoku w:val="0"/>
        <w:overflowPunct w:val="0"/>
        <w:autoSpaceDE/>
        <w:autoSpaceDN/>
        <w:adjustRightInd/>
        <w:spacing w:line="217" w:lineRule="exact"/>
        <w:ind w:left="72" w:right="72" w:firstLine="216"/>
        <w:jc w:val="both"/>
        <w:textAlignment w:val="baseline"/>
        <w:rPr>
          <w:sz w:val="21"/>
        </w:rPr>
      </w:pPr>
      <w:r>
        <w:rPr>
          <w:sz w:val="21"/>
        </w:rPr>
        <w:t>Let the segment of the paraboloid be placed in the fluid so that its base nowhere touches the surface of the fluid, and its axis is inclined at an angle to the vertical.</w:t>
      </w:r>
    </w:p>
    <w:p w14:paraId="4F3DF162" w14:textId="77777777" w:rsidR="00000000" w:rsidRDefault="00000000">
      <w:pPr>
        <w:kinsoku w:val="0"/>
        <w:overflowPunct w:val="0"/>
        <w:autoSpaceDE/>
        <w:autoSpaceDN/>
        <w:adjustRightInd/>
        <w:spacing w:line="220" w:lineRule="exact"/>
        <w:ind w:left="72" w:right="72" w:firstLine="216"/>
        <w:jc w:val="both"/>
        <w:textAlignment w:val="baseline"/>
        <w:rPr>
          <w:i/>
          <w:sz w:val="21"/>
        </w:rPr>
      </w:pPr>
      <w:r>
        <w:rPr>
          <w:sz w:val="21"/>
        </w:rPr>
        <w:t xml:space="preserve">Let the plane through </w:t>
      </w:r>
      <w:r>
        <w:rPr>
          <w:i/>
          <w:sz w:val="21"/>
        </w:rPr>
        <w:t xml:space="preserve">AM </w:t>
      </w:r>
      <w:r>
        <w:rPr>
          <w:sz w:val="21"/>
        </w:rPr>
        <w:t xml:space="preserve">perpendicular to the surface of the fluid cut the paraboloid in the parabola </w:t>
      </w:r>
      <w:r>
        <w:rPr>
          <w:i/>
          <w:sz w:val="21"/>
        </w:rPr>
        <w:t xml:space="preserve">BAB' </w:t>
      </w:r>
      <w:r>
        <w:rPr>
          <w:sz w:val="21"/>
        </w:rPr>
        <w:t xml:space="preserve">and the plane of the surface of the fluid in </w:t>
      </w:r>
      <w:r>
        <w:rPr>
          <w:i/>
          <w:sz w:val="21"/>
        </w:rPr>
        <w:t xml:space="preserve">QQ'. </w:t>
      </w:r>
      <w:r>
        <w:rPr>
          <w:sz w:val="21"/>
        </w:rPr>
        <w:t xml:space="preserve">Let </w:t>
      </w:r>
      <w:r>
        <w:rPr>
          <w:i/>
          <w:sz w:val="21"/>
        </w:rPr>
        <w:t xml:space="preserve">PT </w:t>
      </w:r>
      <w:r>
        <w:rPr>
          <w:sz w:val="21"/>
        </w:rPr>
        <w:t xml:space="preserve">be the tangent parallel to QQ', </w:t>
      </w:r>
      <w:r>
        <w:rPr>
          <w:i/>
          <w:sz w:val="21"/>
        </w:rPr>
        <w:t xml:space="preserve">PV </w:t>
      </w:r>
      <w:r>
        <w:rPr>
          <w:sz w:val="21"/>
        </w:rPr>
        <w:t xml:space="preserve">the diameter bisecting </w:t>
      </w:r>
      <w:r>
        <w:rPr>
          <w:i/>
          <w:sz w:val="21"/>
        </w:rPr>
        <w:t xml:space="preserve">QQ', PN </w:t>
      </w:r>
      <w:r>
        <w:rPr>
          <w:sz w:val="21"/>
        </w:rPr>
        <w:t xml:space="preserve">the ordinate at </w:t>
      </w:r>
      <w:r>
        <w:rPr>
          <w:i/>
          <w:sz w:val="21"/>
        </w:rPr>
        <w:t>P.</w:t>
      </w:r>
    </w:p>
    <w:p w14:paraId="1662256E" w14:textId="77777777" w:rsidR="00000000" w:rsidRDefault="00000000">
      <w:pPr>
        <w:widowControl/>
        <w:rPr>
          <w:sz w:val="24"/>
        </w:rPr>
        <w:sectPr w:rsidR="00000000">
          <w:pgSz w:w="8222" w:h="12982"/>
          <w:pgMar w:top="660" w:right="878" w:bottom="766" w:left="504" w:header="720" w:footer="720" w:gutter="0"/>
          <w:cols w:space="720"/>
          <w:noEndnote/>
        </w:sectPr>
      </w:pPr>
    </w:p>
    <w:p w14:paraId="4E42A4DB" w14:textId="77777777" w:rsidR="00000000" w:rsidRDefault="00000000">
      <w:pPr>
        <w:tabs>
          <w:tab w:val="left" w:pos="2736"/>
        </w:tabs>
        <w:kinsoku w:val="0"/>
        <w:overflowPunct w:val="0"/>
        <w:autoSpaceDE/>
        <w:autoSpaceDN/>
        <w:adjustRightInd/>
        <w:spacing w:before="15" w:line="219" w:lineRule="exact"/>
        <w:ind w:left="72"/>
        <w:textAlignment w:val="baseline"/>
        <w:rPr>
          <w:rFonts w:ascii="Garamond" w:hAnsi="Garamond"/>
          <w:spacing w:val="-6"/>
          <w:sz w:val="22"/>
        </w:rPr>
      </w:pPr>
      <w:r>
        <w:rPr>
          <w:rFonts w:ascii="Garamond" w:hAnsi="Garamond"/>
          <w:spacing w:val="-6"/>
          <w:sz w:val="22"/>
        </w:rPr>
        <w:lastRenderedPageBreak/>
        <w:t>154</w:t>
      </w:r>
      <w:r>
        <w:rPr>
          <w:rFonts w:ascii="Garamond" w:hAnsi="Garamond"/>
          <w:spacing w:val="-6"/>
          <w:sz w:val="22"/>
        </w:rPr>
        <w:tab/>
        <w:t>ARCHIMEDES</w:t>
      </w:r>
    </w:p>
    <w:p w14:paraId="6DBB52BA" w14:textId="77777777" w:rsidR="00000000" w:rsidRDefault="00000000">
      <w:pPr>
        <w:kinsoku w:val="0"/>
        <w:overflowPunct w:val="0"/>
        <w:autoSpaceDE/>
        <w:autoSpaceDN/>
        <w:adjustRightInd/>
        <w:spacing w:before="90" w:line="219" w:lineRule="exact"/>
        <w:ind w:left="288"/>
        <w:textAlignment w:val="baseline"/>
        <w:rPr>
          <w:rFonts w:ascii="Garamond" w:hAnsi="Garamond"/>
          <w:i/>
          <w:spacing w:val="3"/>
          <w:sz w:val="22"/>
        </w:rPr>
      </w:pPr>
      <w:r>
        <w:rPr>
          <w:rFonts w:ascii="Garamond" w:hAnsi="Garamond"/>
          <w:spacing w:val="3"/>
          <w:sz w:val="22"/>
        </w:rPr>
        <w:t xml:space="preserve">Divide </w:t>
      </w:r>
      <w:r>
        <w:rPr>
          <w:rFonts w:ascii="Garamond" w:hAnsi="Garamond"/>
          <w:i/>
          <w:spacing w:val="3"/>
          <w:sz w:val="22"/>
        </w:rPr>
        <w:t xml:space="preserve">AM as </w:t>
      </w:r>
      <w:r>
        <w:rPr>
          <w:rFonts w:ascii="Garamond" w:hAnsi="Garamond"/>
          <w:spacing w:val="3"/>
          <w:sz w:val="22"/>
        </w:rPr>
        <w:t xml:space="preserve">before at </w:t>
      </w:r>
      <w:r>
        <w:rPr>
          <w:rFonts w:ascii="Garamond" w:hAnsi="Garamond"/>
          <w:i/>
          <w:spacing w:val="3"/>
          <w:sz w:val="22"/>
        </w:rPr>
        <w:t>C, 0.</w:t>
      </w:r>
    </w:p>
    <w:p w14:paraId="46619C5C" w14:textId="77777777" w:rsidR="00000000" w:rsidRDefault="00000000">
      <w:pPr>
        <w:kinsoku w:val="0"/>
        <w:overflowPunct w:val="0"/>
        <w:autoSpaceDE/>
        <w:autoSpaceDN/>
        <w:adjustRightInd/>
        <w:spacing w:before="4" w:line="219" w:lineRule="exact"/>
        <w:ind w:left="288"/>
        <w:textAlignment w:val="baseline"/>
        <w:rPr>
          <w:rFonts w:ascii="Garamond" w:hAnsi="Garamond"/>
          <w:spacing w:val="-1"/>
          <w:sz w:val="22"/>
        </w:rPr>
      </w:pPr>
      <w:r>
        <w:rPr>
          <w:rFonts w:ascii="Garamond" w:hAnsi="Garamond"/>
          <w:spacing w:val="-1"/>
          <w:sz w:val="22"/>
        </w:rPr>
        <w:t>In the other figure let Q</w:t>
      </w:r>
      <w:r>
        <w:rPr>
          <w:rFonts w:ascii="Bookman Old Style" w:hAnsi="Bookman Old Style"/>
          <w:spacing w:val="-1"/>
          <w:sz w:val="22"/>
          <w:vertAlign w:val="subscript"/>
        </w:rPr>
        <w:t>1</w:t>
      </w:r>
      <w:r>
        <w:rPr>
          <w:rFonts w:ascii="Garamond" w:hAnsi="Garamond"/>
          <w:spacing w:val="-1"/>
          <w:sz w:val="22"/>
        </w:rPr>
        <w:t>N'. be the ordinate at Q</w:t>
      </w:r>
      <w:r>
        <w:rPr>
          <w:rFonts w:ascii="Bookman Old Style" w:hAnsi="Bookman Old Style"/>
          <w:spacing w:val="-1"/>
          <w:sz w:val="22"/>
          <w:vertAlign w:val="subscript"/>
        </w:rPr>
        <w:t>i</w:t>
      </w:r>
      <w:r>
        <w:rPr>
          <w:rFonts w:ascii="Garamond" w:hAnsi="Garamond"/>
          <w:spacing w:val="-1"/>
          <w:sz w:val="22"/>
        </w:rPr>
        <w:t xml:space="preserve">. Join </w:t>
      </w:r>
      <w:r>
        <w:rPr>
          <w:rFonts w:ascii="Garamond" w:hAnsi="Garamond"/>
          <w:i/>
          <w:spacing w:val="-1"/>
          <w:sz w:val="22"/>
        </w:rPr>
        <w:t xml:space="preserve">BQ3 </w:t>
      </w:r>
      <w:r>
        <w:rPr>
          <w:rFonts w:ascii="Garamond" w:hAnsi="Garamond"/>
          <w:spacing w:val="-1"/>
          <w:sz w:val="22"/>
        </w:rPr>
        <w:t>and produce it</w:t>
      </w:r>
    </w:p>
    <w:p w14:paraId="29B859C1" w14:textId="77777777" w:rsidR="00000000" w:rsidRDefault="00000000">
      <w:pPr>
        <w:kinsoku w:val="0"/>
        <w:overflowPunct w:val="0"/>
        <w:autoSpaceDE/>
        <w:autoSpaceDN/>
        <w:adjustRightInd/>
        <w:spacing w:line="216" w:lineRule="exact"/>
        <w:ind w:left="72"/>
        <w:textAlignment w:val="baseline"/>
        <w:rPr>
          <w:rFonts w:ascii="Garamond" w:hAnsi="Garamond"/>
          <w:spacing w:val="5"/>
          <w:sz w:val="22"/>
        </w:rPr>
      </w:pPr>
      <w:r>
        <w:rPr>
          <w:rFonts w:ascii="Garamond" w:hAnsi="Garamond"/>
          <w:spacing w:val="5"/>
          <w:sz w:val="22"/>
        </w:rPr>
        <w:t xml:space="preserve">to meet the outer parabola in </w:t>
      </w:r>
      <w:r>
        <w:rPr>
          <w:rFonts w:ascii="Garamond" w:hAnsi="Garamond"/>
          <w:i/>
          <w:spacing w:val="5"/>
          <w:sz w:val="22"/>
        </w:rPr>
        <w:t xml:space="preserve">q. </w:t>
      </w:r>
      <w:r>
        <w:rPr>
          <w:rFonts w:ascii="Garamond" w:hAnsi="Garamond"/>
          <w:spacing w:val="5"/>
          <w:sz w:val="22"/>
        </w:rPr>
        <w:t xml:space="preserve">Then </w:t>
      </w:r>
      <w:r>
        <w:rPr>
          <w:rFonts w:ascii="Garamond" w:hAnsi="Garamond"/>
          <w:i/>
          <w:spacing w:val="5"/>
          <w:sz w:val="22"/>
        </w:rPr>
        <w:t>BQ</w:t>
      </w:r>
      <w:r>
        <w:rPr>
          <w:rFonts w:ascii="Bookman Old Style" w:hAnsi="Bookman Old Style"/>
          <w:i/>
          <w:spacing w:val="5"/>
          <w:sz w:val="22"/>
          <w:vertAlign w:val="subscript"/>
        </w:rPr>
        <w:t>3</w:t>
      </w:r>
      <w:r>
        <w:rPr>
          <w:rFonts w:ascii="Garamond" w:hAnsi="Garamond"/>
          <w:i/>
          <w:spacing w:val="5"/>
          <w:sz w:val="22"/>
        </w:rPr>
        <w:t>=Q</w:t>
      </w:r>
      <w:r>
        <w:rPr>
          <w:rFonts w:ascii="Bookman Old Style" w:hAnsi="Bookman Old Style"/>
          <w:i/>
          <w:spacing w:val="5"/>
          <w:sz w:val="22"/>
          <w:vertAlign w:val="subscript"/>
        </w:rPr>
        <w:t>3</w:t>
      </w:r>
      <w:r>
        <w:rPr>
          <w:rFonts w:ascii="Garamond" w:hAnsi="Garamond"/>
          <w:i/>
          <w:spacing w:val="5"/>
          <w:sz w:val="22"/>
        </w:rPr>
        <w:t xml:space="preserve">q, </w:t>
      </w:r>
      <w:r>
        <w:rPr>
          <w:rFonts w:ascii="Garamond" w:hAnsi="Garamond"/>
          <w:spacing w:val="5"/>
          <w:sz w:val="22"/>
        </w:rPr>
        <w:t>and the tangent Q</w:t>
      </w:r>
      <w:r>
        <w:rPr>
          <w:rFonts w:ascii="Bookman Old Style" w:hAnsi="Bookman Old Style"/>
          <w:spacing w:val="5"/>
          <w:sz w:val="22"/>
          <w:vertAlign w:val="subscript"/>
        </w:rPr>
        <w:t>i</w:t>
      </w:r>
      <w:r>
        <w:rPr>
          <w:rFonts w:ascii="Garamond" w:hAnsi="Garamond"/>
          <w:spacing w:val="5"/>
          <w:sz w:val="22"/>
        </w:rPr>
        <w:t>U is</w:t>
      </w:r>
    </w:p>
    <w:p w14:paraId="2057FCE9" w14:textId="77777777" w:rsidR="00000000" w:rsidRDefault="00000000">
      <w:pPr>
        <w:kinsoku w:val="0"/>
        <w:overflowPunct w:val="0"/>
        <w:autoSpaceDE/>
        <w:autoSpaceDN/>
        <w:adjustRightInd/>
        <w:spacing w:before="7" w:line="219" w:lineRule="exact"/>
        <w:ind w:left="72"/>
        <w:textAlignment w:val="baseline"/>
        <w:rPr>
          <w:rFonts w:ascii="Garamond" w:hAnsi="Garamond"/>
          <w:spacing w:val="3"/>
          <w:sz w:val="22"/>
        </w:rPr>
      </w:pPr>
      <w:r>
        <w:rPr>
          <w:rFonts w:ascii="Garamond" w:hAnsi="Garamond"/>
          <w:spacing w:val="3"/>
          <w:sz w:val="22"/>
        </w:rPr>
        <w:t xml:space="preserve">parallel to </w:t>
      </w:r>
      <w:r>
        <w:rPr>
          <w:rFonts w:ascii="Garamond" w:hAnsi="Garamond"/>
          <w:i/>
          <w:spacing w:val="3"/>
          <w:sz w:val="22"/>
        </w:rPr>
        <w:t xml:space="preserve">Bq. </w:t>
      </w:r>
      <w:r>
        <w:rPr>
          <w:rFonts w:ascii="Garamond" w:hAnsi="Garamond"/>
          <w:spacing w:val="3"/>
          <w:sz w:val="22"/>
        </w:rPr>
        <w:t>Now</w:t>
      </w:r>
    </w:p>
    <w:p w14:paraId="6A8E282B" w14:textId="77777777" w:rsidR="00000000" w:rsidRDefault="00000000">
      <w:pPr>
        <w:kinsoku w:val="0"/>
        <w:overflowPunct w:val="0"/>
        <w:autoSpaceDE/>
        <w:autoSpaceDN/>
        <w:adjustRightInd/>
        <w:spacing w:line="213" w:lineRule="exact"/>
        <w:ind w:left="72"/>
        <w:jc w:val="center"/>
        <w:textAlignment w:val="baseline"/>
        <w:rPr>
          <w:rFonts w:ascii="Garamond" w:hAnsi="Garamond"/>
          <w:spacing w:val="-5"/>
          <w:sz w:val="22"/>
        </w:rPr>
      </w:pPr>
      <w:r>
        <w:rPr>
          <w:rFonts w:ascii="Garamond" w:hAnsi="Garamond"/>
          <w:spacing w:val="-5"/>
          <w:sz w:val="22"/>
        </w:rPr>
        <w:t>Q</w:t>
      </w:r>
      <w:r>
        <w:rPr>
          <w:rFonts w:ascii="Bookman Old Style" w:hAnsi="Bookman Old Style"/>
          <w:spacing w:val="-5"/>
          <w:sz w:val="22"/>
          <w:vertAlign w:val="subscript"/>
        </w:rPr>
        <w:t>1</w:t>
      </w:r>
      <w:r>
        <w:rPr>
          <w:rFonts w:ascii="Garamond" w:hAnsi="Garamond"/>
          <w:spacing w:val="-5"/>
          <w:sz w:val="22"/>
        </w:rPr>
        <w:t>(2</w:t>
      </w:r>
      <w:r>
        <w:rPr>
          <w:rFonts w:ascii="Bookman Old Style" w:hAnsi="Bookman Old Style"/>
          <w:spacing w:val="-5"/>
          <w:sz w:val="22"/>
          <w:vertAlign w:val="subscript"/>
        </w:rPr>
        <w:t>3</w:t>
      </w:r>
      <w:r>
        <w:rPr>
          <w:rFonts w:ascii="Garamond" w:hAnsi="Garamond"/>
          <w:spacing w:val="-5"/>
          <w:sz w:val="22"/>
          <w:vertAlign w:val="superscript"/>
        </w:rPr>
        <w:t>2</w:t>
      </w:r>
      <w:r>
        <w:rPr>
          <w:rFonts w:ascii="Garamond" w:hAnsi="Garamond"/>
          <w:spacing w:val="-5"/>
          <w:sz w:val="22"/>
        </w:rPr>
        <w:t xml:space="preserve"> : </w:t>
      </w:r>
      <w:r>
        <w:rPr>
          <w:rFonts w:ascii="Garamond" w:hAnsi="Garamond"/>
          <w:i/>
          <w:spacing w:val="-5"/>
          <w:sz w:val="22"/>
        </w:rPr>
        <w:t>A111</w:t>
      </w:r>
      <w:r>
        <w:rPr>
          <w:rFonts w:ascii="Garamond" w:hAnsi="Garamond"/>
          <w:i/>
          <w:spacing w:val="-5"/>
          <w:sz w:val="22"/>
          <w:vertAlign w:val="superscript"/>
        </w:rPr>
        <w:t>2</w:t>
      </w:r>
      <w:r>
        <w:rPr>
          <w:rFonts w:ascii="Bookman Old Style" w:hAnsi="Bookman Old Style"/>
          <w:spacing w:val="-5"/>
          <w:sz w:val="13"/>
        </w:rPr>
        <w:t xml:space="preserve"> = </w:t>
      </w:r>
      <w:r>
        <w:rPr>
          <w:rFonts w:ascii="Garamond" w:hAnsi="Garamond"/>
          <w:spacing w:val="-5"/>
          <w:sz w:val="22"/>
        </w:rPr>
        <w:t>(</w:t>
      </w:r>
      <w:hyperlink r:id="rId161" w:history="1">
        <w:r>
          <w:rPr>
            <w:rFonts w:ascii="Garamond" w:hAnsi="Garamond"/>
            <w:color w:val="0000FF"/>
            <w:spacing w:val="-5"/>
            <w:sz w:val="22"/>
            <w:u w:val="single"/>
          </w:rPr>
          <w:t>spec. gr</w:t>
        </w:r>
      </w:hyperlink>
      <w:r>
        <w:rPr>
          <w:rFonts w:ascii="Garamond" w:hAnsi="Garamond"/>
          <w:spacing w:val="-5"/>
          <w:sz w:val="22"/>
        </w:rPr>
        <w:t>. of solid) : (</w:t>
      </w:r>
      <w:hyperlink r:id="rId162" w:history="1">
        <w:r>
          <w:rPr>
            <w:rFonts w:ascii="Garamond" w:hAnsi="Garamond"/>
            <w:color w:val="0000FF"/>
            <w:spacing w:val="-5"/>
            <w:sz w:val="22"/>
            <w:u w:val="single"/>
          </w:rPr>
          <w:t>spec. gr</w:t>
        </w:r>
      </w:hyperlink>
      <w:r>
        <w:rPr>
          <w:rFonts w:ascii="Garamond" w:hAnsi="Garamond"/>
          <w:spacing w:val="-5"/>
          <w:sz w:val="22"/>
        </w:rPr>
        <w:t>. of fluid)</w:t>
      </w:r>
    </w:p>
    <w:p w14:paraId="6AA7FC4B" w14:textId="77777777" w:rsidR="00000000" w:rsidRDefault="00000000">
      <w:pPr>
        <w:kinsoku w:val="0"/>
        <w:overflowPunct w:val="0"/>
        <w:autoSpaceDE/>
        <w:autoSpaceDN/>
        <w:adjustRightInd/>
        <w:spacing w:line="216" w:lineRule="exact"/>
        <w:ind w:left="2232"/>
        <w:textAlignment w:val="baseline"/>
        <w:rPr>
          <w:rFonts w:ascii="Garamond" w:hAnsi="Garamond"/>
          <w:sz w:val="22"/>
        </w:rPr>
      </w:pPr>
      <w:r>
        <w:rPr>
          <w:rFonts w:ascii="Garamond" w:hAnsi="Garamond"/>
          <w:sz w:val="22"/>
        </w:rPr>
        <w:t>= (portion immersed) : (whole solid)</w:t>
      </w:r>
    </w:p>
    <w:p w14:paraId="4986C10E" w14:textId="77777777" w:rsidR="00000000" w:rsidRDefault="00000000">
      <w:pPr>
        <w:kinsoku w:val="0"/>
        <w:overflowPunct w:val="0"/>
        <w:autoSpaceDE/>
        <w:autoSpaceDN/>
        <w:adjustRightInd/>
        <w:spacing w:before="3" w:line="219" w:lineRule="exact"/>
        <w:ind w:left="2232"/>
        <w:textAlignment w:val="baseline"/>
        <w:rPr>
          <w:rFonts w:ascii="Garamond" w:hAnsi="Garamond"/>
          <w:spacing w:val="-1"/>
          <w:sz w:val="22"/>
        </w:rPr>
      </w:pPr>
      <w:r>
        <w:rPr>
          <w:rFonts w:ascii="Garamond" w:hAnsi="Garamond"/>
          <w:spacing w:val="-1"/>
          <w:sz w:val="22"/>
        </w:rPr>
        <w:t>=PV</w:t>
      </w:r>
      <w:r>
        <w:rPr>
          <w:rFonts w:ascii="Garamond" w:hAnsi="Garamond"/>
          <w:spacing w:val="-1"/>
          <w:sz w:val="22"/>
          <w:vertAlign w:val="superscript"/>
        </w:rPr>
        <w:t>2</w:t>
      </w:r>
      <w:r>
        <w:rPr>
          <w:rFonts w:ascii="Garamond" w:hAnsi="Garamond"/>
          <w:spacing w:val="-1"/>
          <w:sz w:val="22"/>
        </w:rPr>
        <w:t xml:space="preserve"> : AM</w:t>
      </w:r>
      <w:r>
        <w:rPr>
          <w:rFonts w:ascii="Garamond" w:hAnsi="Garamond"/>
          <w:spacing w:val="-1"/>
          <w:sz w:val="22"/>
          <w:vertAlign w:val="superscript"/>
        </w:rPr>
        <w:t>2</w:t>
      </w:r>
      <w:r>
        <w:rPr>
          <w:rFonts w:ascii="Garamond" w:hAnsi="Garamond"/>
          <w:spacing w:val="-1"/>
          <w:sz w:val="22"/>
        </w:rPr>
        <w:t>.</w:t>
      </w:r>
    </w:p>
    <w:p w14:paraId="51A920EF" w14:textId="77777777" w:rsidR="00000000" w:rsidRDefault="00000000">
      <w:pPr>
        <w:kinsoku w:val="0"/>
        <w:overflowPunct w:val="0"/>
        <w:autoSpaceDE/>
        <w:autoSpaceDN/>
        <w:adjustRightInd/>
        <w:spacing w:before="11" w:line="219" w:lineRule="exact"/>
        <w:ind w:left="288"/>
        <w:textAlignment w:val="baseline"/>
        <w:rPr>
          <w:rFonts w:ascii="Garamond" w:hAnsi="Garamond"/>
          <w:sz w:val="22"/>
        </w:rPr>
      </w:pPr>
      <w:r>
        <w:rPr>
          <w:rFonts w:ascii="Garamond" w:hAnsi="Garamond"/>
          <w:sz w:val="22"/>
        </w:rPr>
        <w:t>Therefore QiQa=PV; and the</w:t>
      </w:r>
    </w:p>
    <w:p w14:paraId="60614B69" w14:textId="77777777" w:rsidR="00000000" w:rsidRDefault="00000000">
      <w:pPr>
        <w:kinsoku w:val="0"/>
        <w:overflowPunct w:val="0"/>
        <w:autoSpaceDE/>
        <w:autoSpaceDN/>
        <w:adjustRightInd/>
        <w:spacing w:before="8" w:line="219" w:lineRule="exact"/>
        <w:ind w:left="72"/>
        <w:textAlignment w:val="baseline"/>
        <w:rPr>
          <w:rFonts w:ascii="Garamond" w:hAnsi="Garamond"/>
          <w:spacing w:val="9"/>
          <w:sz w:val="22"/>
        </w:rPr>
      </w:pPr>
      <w:r>
        <w:rPr>
          <w:noProof/>
        </w:rPr>
        <w:pict w14:anchorId="1428FF7C">
          <v:shape id="_x0000_s1383" type="#_x0000_t202" style="position:absolute;left:0;text-align:left;margin-left:188.1pt;margin-top:138.4pt;width:197.95pt;height:187.4pt;z-index:35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D52F516" w14:textId="77777777" w:rsidR="00000000" w:rsidRDefault="00000000">
                  <w:pPr>
                    <w:kinsoku w:val="0"/>
                    <w:overflowPunct w:val="0"/>
                    <w:autoSpaceDE/>
                    <w:autoSpaceDN/>
                    <w:adjustRightInd/>
                    <w:spacing w:after="331"/>
                    <w:ind w:left="230" w:right="229"/>
                    <w:textAlignment w:val="baseline"/>
                    <w:rPr>
                      <w:sz w:val="24"/>
                    </w:rPr>
                  </w:pPr>
                  <w:r>
                    <w:rPr>
                      <w:sz w:val="24"/>
                    </w:rPr>
                    <w:pict w14:anchorId="4D43FB62">
                      <v:shape id="_x0000_i1247" type="#_x0000_t75" style="width:174.75pt;height:171pt" fillcolor="window">
                        <v:imagedata r:id="rId163" o:title="_Pic503"/>
                      </v:shape>
                    </w:pict>
                  </w:r>
                </w:p>
              </w:txbxContent>
            </v:textbox>
            <w10:wrap type="square" anchorx="page" anchory="page"/>
          </v:shape>
        </w:pict>
      </w:r>
      <w:r>
        <w:rPr>
          <w:rFonts w:ascii="Garamond" w:hAnsi="Garamond"/>
          <w:spacing w:val="9"/>
          <w:sz w:val="22"/>
        </w:rPr>
        <w:t xml:space="preserve">segments </w:t>
      </w:r>
      <w:r>
        <w:rPr>
          <w:rFonts w:ascii="Garamond" w:hAnsi="Garamond"/>
          <w:i/>
          <w:spacing w:val="9"/>
          <w:sz w:val="22"/>
        </w:rPr>
        <w:t>QPQ', BQ</w:t>
      </w:r>
      <w:r>
        <w:rPr>
          <w:rFonts w:ascii="Bookman Old Style" w:hAnsi="Bookman Old Style"/>
          <w:i/>
          <w:spacing w:val="9"/>
          <w:sz w:val="22"/>
          <w:vertAlign w:val="subscript"/>
        </w:rPr>
        <w:t>l</w:t>
      </w:r>
      <w:r>
        <w:rPr>
          <w:rFonts w:ascii="Garamond" w:hAnsi="Garamond"/>
          <w:i/>
          <w:spacing w:val="9"/>
          <w:sz w:val="22"/>
        </w:rPr>
        <w:t xml:space="preserve">q </w:t>
      </w:r>
      <w:r>
        <w:rPr>
          <w:rFonts w:ascii="Garamond" w:hAnsi="Garamond"/>
          <w:spacing w:val="9"/>
          <w:sz w:val="22"/>
        </w:rPr>
        <w:t>of the</w:t>
      </w:r>
    </w:p>
    <w:p w14:paraId="0F96EC24" w14:textId="77777777" w:rsidR="00000000" w:rsidRDefault="00000000">
      <w:pPr>
        <w:kinsoku w:val="0"/>
        <w:overflowPunct w:val="0"/>
        <w:autoSpaceDE/>
        <w:autoSpaceDN/>
        <w:adjustRightInd/>
        <w:spacing w:line="214" w:lineRule="exact"/>
        <w:ind w:left="72"/>
        <w:textAlignment w:val="baseline"/>
        <w:rPr>
          <w:rFonts w:ascii="Garamond" w:hAnsi="Garamond"/>
          <w:sz w:val="22"/>
        </w:rPr>
      </w:pPr>
      <w:r>
        <w:rPr>
          <w:rFonts w:ascii="Garamond" w:hAnsi="Garamond"/>
          <w:sz w:val="22"/>
        </w:rPr>
        <w:t>paraboloid are equal in volume.</w:t>
      </w:r>
    </w:p>
    <w:p w14:paraId="2BEDD142" w14:textId="77777777" w:rsidR="00000000" w:rsidRDefault="00000000">
      <w:pPr>
        <w:kinsoku w:val="0"/>
        <w:overflowPunct w:val="0"/>
        <w:autoSpaceDE/>
        <w:autoSpaceDN/>
        <w:adjustRightInd/>
        <w:spacing w:line="213" w:lineRule="exact"/>
        <w:ind w:left="72"/>
        <w:textAlignment w:val="baseline"/>
        <w:rPr>
          <w:rFonts w:ascii="Garamond" w:hAnsi="Garamond"/>
          <w:spacing w:val="13"/>
          <w:sz w:val="22"/>
        </w:rPr>
      </w:pPr>
      <w:r>
        <w:rPr>
          <w:rFonts w:ascii="Garamond" w:hAnsi="Garamond"/>
          <w:spacing w:val="13"/>
          <w:sz w:val="22"/>
        </w:rPr>
        <w:t>And the base of one passes</w:t>
      </w:r>
    </w:p>
    <w:p w14:paraId="5D81A2F2" w14:textId="77777777" w:rsidR="00000000" w:rsidRDefault="00000000">
      <w:pPr>
        <w:kinsoku w:val="0"/>
        <w:overflowPunct w:val="0"/>
        <w:autoSpaceDE/>
        <w:autoSpaceDN/>
        <w:adjustRightInd/>
        <w:spacing w:line="219" w:lineRule="exact"/>
        <w:ind w:left="72"/>
        <w:textAlignment w:val="baseline"/>
        <w:rPr>
          <w:rFonts w:ascii="Garamond" w:hAnsi="Garamond"/>
          <w:spacing w:val="-1"/>
          <w:sz w:val="22"/>
        </w:rPr>
      </w:pPr>
      <w:r>
        <w:rPr>
          <w:rFonts w:ascii="Garamond" w:hAnsi="Garamond"/>
          <w:spacing w:val="-1"/>
          <w:sz w:val="22"/>
        </w:rPr>
        <w:t xml:space="preserve">through </w:t>
      </w:r>
      <w:r>
        <w:rPr>
          <w:rFonts w:ascii="Garamond" w:hAnsi="Garamond"/>
          <w:i/>
          <w:spacing w:val="-1"/>
          <w:sz w:val="22"/>
        </w:rPr>
        <w:t xml:space="preserve">B, </w:t>
      </w:r>
      <w:r>
        <w:rPr>
          <w:rFonts w:ascii="Garamond" w:hAnsi="Garamond"/>
          <w:spacing w:val="-1"/>
          <w:sz w:val="22"/>
        </w:rPr>
        <w:t>while the base of the</w:t>
      </w:r>
    </w:p>
    <w:p w14:paraId="5155132D" w14:textId="77777777" w:rsidR="00000000" w:rsidRDefault="00000000">
      <w:pPr>
        <w:kinsoku w:val="0"/>
        <w:overflowPunct w:val="0"/>
        <w:autoSpaceDE/>
        <w:autoSpaceDN/>
        <w:adjustRightInd/>
        <w:spacing w:line="219" w:lineRule="exact"/>
        <w:ind w:left="72"/>
        <w:textAlignment w:val="baseline"/>
        <w:rPr>
          <w:rFonts w:ascii="Garamond" w:hAnsi="Garamond"/>
          <w:spacing w:val="-1"/>
          <w:sz w:val="22"/>
        </w:rPr>
      </w:pPr>
      <w:r>
        <w:rPr>
          <w:rFonts w:ascii="Garamond" w:hAnsi="Garamond"/>
          <w:spacing w:val="-1"/>
          <w:sz w:val="22"/>
        </w:rPr>
        <w:t>other passes through•Q, a point</w:t>
      </w:r>
    </w:p>
    <w:p w14:paraId="47CD8974" w14:textId="77777777" w:rsidR="00000000" w:rsidRDefault="00000000">
      <w:pPr>
        <w:kinsoku w:val="0"/>
        <w:overflowPunct w:val="0"/>
        <w:autoSpaceDE/>
        <w:autoSpaceDN/>
        <w:adjustRightInd/>
        <w:spacing w:line="217" w:lineRule="exact"/>
        <w:ind w:left="72"/>
        <w:textAlignment w:val="baseline"/>
        <w:rPr>
          <w:rFonts w:ascii="Garamond" w:hAnsi="Garamond"/>
          <w:spacing w:val="4"/>
          <w:sz w:val="22"/>
        </w:rPr>
      </w:pPr>
      <w:r>
        <w:rPr>
          <w:rFonts w:ascii="Garamond" w:hAnsi="Garamond"/>
          <w:spacing w:val="4"/>
          <w:sz w:val="22"/>
        </w:rPr>
        <w:t xml:space="preserve">nearer to A than </w:t>
      </w:r>
      <w:r>
        <w:rPr>
          <w:rFonts w:ascii="Garamond" w:hAnsi="Garamond"/>
          <w:i/>
          <w:spacing w:val="4"/>
          <w:sz w:val="22"/>
        </w:rPr>
        <w:t xml:space="preserve">B </w:t>
      </w:r>
      <w:r>
        <w:rPr>
          <w:rFonts w:ascii="Garamond" w:hAnsi="Garamond"/>
          <w:spacing w:val="4"/>
          <w:sz w:val="22"/>
        </w:rPr>
        <w:t>is.</w:t>
      </w:r>
    </w:p>
    <w:p w14:paraId="331EF465" w14:textId="77777777" w:rsidR="00000000" w:rsidRDefault="00000000">
      <w:pPr>
        <w:kinsoku w:val="0"/>
        <w:overflowPunct w:val="0"/>
        <w:autoSpaceDE/>
        <w:autoSpaceDN/>
        <w:adjustRightInd/>
        <w:spacing w:before="3" w:line="219" w:lineRule="exact"/>
        <w:ind w:left="288"/>
        <w:textAlignment w:val="baseline"/>
        <w:rPr>
          <w:rFonts w:ascii="Garamond" w:hAnsi="Garamond"/>
          <w:sz w:val="24"/>
        </w:rPr>
      </w:pPr>
      <w:r>
        <w:rPr>
          <w:rFonts w:ascii="Garamond" w:hAnsi="Garamond"/>
          <w:spacing w:val="3"/>
          <w:sz w:val="22"/>
        </w:rPr>
        <w:t>It follows that the angle be-</w:t>
      </w:r>
    </w:p>
    <w:p w14:paraId="45928495" w14:textId="77777777" w:rsidR="00000000" w:rsidRDefault="00000000">
      <w:pPr>
        <w:kinsoku w:val="0"/>
        <w:overflowPunct w:val="0"/>
        <w:autoSpaceDE/>
        <w:autoSpaceDN/>
        <w:adjustRightInd/>
        <w:spacing w:before="1" w:line="219" w:lineRule="exact"/>
        <w:ind w:left="72"/>
        <w:textAlignment w:val="baseline"/>
        <w:rPr>
          <w:rFonts w:ascii="Garamond" w:hAnsi="Garamond"/>
          <w:spacing w:val="1"/>
          <w:sz w:val="22"/>
        </w:rPr>
      </w:pPr>
      <w:r>
        <w:rPr>
          <w:rFonts w:ascii="Garamond" w:hAnsi="Garamond"/>
          <w:spacing w:val="1"/>
          <w:sz w:val="22"/>
        </w:rPr>
        <w:t xml:space="preserve">tween QQ' and </w:t>
      </w:r>
      <w:r>
        <w:rPr>
          <w:rFonts w:ascii="Garamond" w:hAnsi="Garamond"/>
          <w:i/>
          <w:spacing w:val="1"/>
          <w:sz w:val="22"/>
        </w:rPr>
        <w:t xml:space="preserve">BB' </w:t>
      </w:r>
      <w:r>
        <w:rPr>
          <w:rFonts w:ascii="Garamond" w:hAnsi="Garamond"/>
          <w:spacing w:val="1"/>
          <w:sz w:val="22"/>
        </w:rPr>
        <w:t>is less than</w:t>
      </w:r>
    </w:p>
    <w:p w14:paraId="20F52352" w14:textId="77777777" w:rsidR="00000000" w:rsidRDefault="00000000">
      <w:pPr>
        <w:kinsoku w:val="0"/>
        <w:overflowPunct w:val="0"/>
        <w:autoSpaceDE/>
        <w:autoSpaceDN/>
        <w:adjustRightInd/>
        <w:spacing w:before="15" w:line="219" w:lineRule="exact"/>
        <w:ind w:left="72"/>
        <w:textAlignment w:val="baseline"/>
        <w:rPr>
          <w:rFonts w:ascii="Garamond" w:hAnsi="Garamond"/>
          <w:i/>
          <w:spacing w:val="4"/>
          <w:sz w:val="22"/>
        </w:rPr>
      </w:pPr>
      <w:r>
        <w:rPr>
          <w:rFonts w:ascii="Garamond" w:hAnsi="Garamond"/>
          <w:spacing w:val="4"/>
          <w:sz w:val="22"/>
        </w:rPr>
        <w:t xml:space="preserve">the angle </w:t>
      </w:r>
      <w:r>
        <w:rPr>
          <w:rFonts w:ascii="Garamond" w:hAnsi="Garamond"/>
          <w:i/>
          <w:spacing w:val="4"/>
          <w:sz w:val="22"/>
        </w:rPr>
        <w:t>B</w:t>
      </w:r>
      <w:r>
        <w:rPr>
          <w:rFonts w:ascii="Bookman Old Style" w:hAnsi="Bookman Old Style"/>
          <w:i/>
          <w:spacing w:val="4"/>
          <w:sz w:val="22"/>
          <w:vertAlign w:val="subscript"/>
        </w:rPr>
        <w:t>i</w:t>
      </w:r>
      <w:r>
        <w:rPr>
          <w:rFonts w:ascii="Garamond" w:hAnsi="Garamond"/>
          <w:i/>
          <w:spacing w:val="4"/>
          <w:sz w:val="22"/>
        </w:rPr>
        <w:t>Bq.</w:t>
      </w:r>
    </w:p>
    <w:p w14:paraId="7758B66F" w14:textId="77777777" w:rsidR="00000000" w:rsidRDefault="00000000">
      <w:pPr>
        <w:kinsoku w:val="0"/>
        <w:overflowPunct w:val="0"/>
        <w:autoSpaceDE/>
        <w:autoSpaceDN/>
        <w:adjustRightInd/>
        <w:spacing w:line="206" w:lineRule="exact"/>
        <w:ind w:left="288"/>
        <w:textAlignment w:val="baseline"/>
        <w:rPr>
          <w:rFonts w:ascii="Garamond" w:hAnsi="Garamond"/>
          <w:spacing w:val="-1"/>
          <w:sz w:val="22"/>
        </w:rPr>
      </w:pPr>
      <w:r>
        <w:rPr>
          <w:rFonts w:ascii="Garamond" w:hAnsi="Garamond"/>
          <w:spacing w:val="-1"/>
          <w:sz w:val="22"/>
        </w:rPr>
        <w:t>Therefore</w:t>
      </w:r>
    </w:p>
    <w:p w14:paraId="215BC2A0" w14:textId="77777777" w:rsidR="00000000" w:rsidRDefault="00000000">
      <w:pPr>
        <w:kinsoku w:val="0"/>
        <w:overflowPunct w:val="0"/>
        <w:autoSpaceDE/>
        <w:autoSpaceDN/>
        <w:adjustRightInd/>
        <w:spacing w:line="230" w:lineRule="exact"/>
        <w:ind w:left="1368"/>
        <w:textAlignment w:val="baseline"/>
        <w:rPr>
          <w:rFonts w:ascii="Garamond" w:hAnsi="Garamond"/>
          <w:i/>
          <w:spacing w:val="9"/>
          <w:sz w:val="22"/>
        </w:rPr>
      </w:pPr>
      <w:r>
        <w:rPr>
          <w:rFonts w:ascii="Garamond" w:hAnsi="Garamond"/>
          <w:i/>
          <w:spacing w:val="9"/>
          <w:sz w:val="22"/>
        </w:rPr>
        <w:t>U&lt; ZPTN,</w:t>
      </w:r>
    </w:p>
    <w:p w14:paraId="5846492B" w14:textId="77777777" w:rsidR="00000000" w:rsidRDefault="00000000">
      <w:pPr>
        <w:tabs>
          <w:tab w:val="left" w:pos="1152"/>
        </w:tabs>
        <w:kinsoku w:val="0"/>
        <w:overflowPunct w:val="0"/>
        <w:autoSpaceDE/>
        <w:autoSpaceDN/>
        <w:adjustRightInd/>
        <w:spacing w:before="4" w:line="219" w:lineRule="exact"/>
        <w:ind w:left="72"/>
        <w:textAlignment w:val="baseline"/>
        <w:rPr>
          <w:rFonts w:ascii="Garamond" w:hAnsi="Garamond"/>
          <w:i/>
          <w:spacing w:val="-4"/>
          <w:sz w:val="22"/>
        </w:rPr>
      </w:pPr>
      <w:r>
        <w:rPr>
          <w:rFonts w:ascii="Garamond" w:hAnsi="Garamond"/>
          <w:spacing w:val="-4"/>
          <w:sz w:val="22"/>
        </w:rPr>
        <w:t>whence</w:t>
      </w:r>
      <w:r>
        <w:rPr>
          <w:rFonts w:ascii="Garamond" w:hAnsi="Garamond"/>
          <w:spacing w:val="-4"/>
          <w:sz w:val="22"/>
        </w:rPr>
        <w:tab/>
      </w:r>
      <w:r>
        <w:rPr>
          <w:rFonts w:ascii="Garamond" w:hAnsi="Garamond"/>
          <w:i/>
          <w:spacing w:val="-4"/>
          <w:sz w:val="22"/>
        </w:rPr>
        <w:t>AN' &gt; AN,</w:t>
      </w:r>
    </w:p>
    <w:p w14:paraId="1B71D6AF" w14:textId="77777777" w:rsidR="00000000" w:rsidRDefault="00000000">
      <w:pPr>
        <w:kinsoku w:val="0"/>
        <w:overflowPunct w:val="0"/>
        <w:autoSpaceDE/>
        <w:autoSpaceDN/>
        <w:adjustRightInd/>
        <w:spacing w:line="211" w:lineRule="exact"/>
        <w:ind w:left="72"/>
        <w:textAlignment w:val="baseline"/>
        <w:rPr>
          <w:rFonts w:ascii="Garamond" w:hAnsi="Garamond"/>
          <w:spacing w:val="1"/>
          <w:sz w:val="22"/>
        </w:rPr>
      </w:pPr>
      <w:r>
        <w:rPr>
          <w:rFonts w:ascii="Garamond" w:hAnsi="Garamond"/>
          <w:spacing w:val="1"/>
          <w:sz w:val="22"/>
        </w:rPr>
        <w:t>and therefore</w:t>
      </w:r>
    </w:p>
    <w:p w14:paraId="7945A5CD" w14:textId="77777777" w:rsidR="00000000" w:rsidRDefault="00000000">
      <w:pPr>
        <w:kinsoku w:val="0"/>
        <w:overflowPunct w:val="0"/>
        <w:autoSpaceDE/>
        <w:autoSpaceDN/>
        <w:adjustRightInd/>
        <w:spacing w:line="229" w:lineRule="exact"/>
        <w:ind w:left="432"/>
        <w:textAlignment w:val="baseline"/>
        <w:rPr>
          <w:rFonts w:ascii="Garamond" w:hAnsi="Garamond"/>
          <w:i/>
          <w:sz w:val="22"/>
        </w:rPr>
      </w:pPr>
      <w:r>
        <w:rPr>
          <w:rFonts w:ascii="Garamond" w:hAnsi="Garamond"/>
          <w:i/>
          <w:sz w:val="22"/>
        </w:rPr>
        <w:t>N'0(or Q1Q2) &lt;PL,</w:t>
      </w:r>
    </w:p>
    <w:p w14:paraId="7FF6AC72" w14:textId="77777777" w:rsidR="00000000" w:rsidRDefault="00000000">
      <w:pPr>
        <w:kinsoku w:val="0"/>
        <w:overflowPunct w:val="0"/>
        <w:autoSpaceDE/>
        <w:autoSpaceDN/>
        <w:adjustRightInd/>
        <w:spacing w:line="208" w:lineRule="exact"/>
        <w:ind w:left="72"/>
        <w:textAlignment w:val="baseline"/>
        <w:rPr>
          <w:rFonts w:ascii="Garamond" w:hAnsi="Garamond"/>
          <w:spacing w:val="6"/>
          <w:sz w:val="22"/>
        </w:rPr>
      </w:pPr>
      <w:r>
        <w:rPr>
          <w:rFonts w:ascii="Garamond" w:hAnsi="Garamond"/>
          <w:spacing w:val="6"/>
          <w:sz w:val="22"/>
        </w:rPr>
        <w:t xml:space="preserve">where </w:t>
      </w:r>
      <w:r>
        <w:rPr>
          <w:rFonts w:ascii="Garamond" w:hAnsi="Garamond"/>
          <w:i/>
          <w:spacing w:val="6"/>
          <w:sz w:val="22"/>
        </w:rPr>
        <w:t xml:space="preserve">OL </w:t>
      </w:r>
      <w:r>
        <w:rPr>
          <w:rFonts w:ascii="Garamond" w:hAnsi="Garamond"/>
          <w:spacing w:val="6"/>
          <w:sz w:val="22"/>
        </w:rPr>
        <w:t>is perpendicular to</w:t>
      </w:r>
    </w:p>
    <w:p w14:paraId="35427EBC" w14:textId="77777777" w:rsidR="00000000" w:rsidRDefault="00000000">
      <w:pPr>
        <w:kinsoku w:val="0"/>
        <w:overflowPunct w:val="0"/>
        <w:autoSpaceDE/>
        <w:autoSpaceDN/>
        <w:adjustRightInd/>
        <w:spacing w:line="222" w:lineRule="exact"/>
        <w:ind w:left="72"/>
        <w:textAlignment w:val="baseline"/>
        <w:rPr>
          <w:rFonts w:ascii="Garamond" w:hAnsi="Garamond"/>
          <w:i/>
          <w:sz w:val="22"/>
        </w:rPr>
      </w:pPr>
      <w:r>
        <w:rPr>
          <w:rFonts w:ascii="Garamond" w:hAnsi="Garamond"/>
          <w:i/>
          <w:sz w:val="22"/>
        </w:rPr>
        <w:t>PV.</w:t>
      </w:r>
    </w:p>
    <w:p w14:paraId="5304CCBC" w14:textId="77777777" w:rsidR="00000000" w:rsidRDefault="00000000">
      <w:pPr>
        <w:kinsoku w:val="0"/>
        <w:overflowPunct w:val="0"/>
        <w:autoSpaceDE/>
        <w:autoSpaceDN/>
        <w:adjustRightInd/>
        <w:spacing w:before="16" w:line="194" w:lineRule="exact"/>
        <w:ind w:left="288"/>
        <w:textAlignment w:val="baseline"/>
        <w:rPr>
          <w:rFonts w:ascii="Garamond" w:hAnsi="Garamond"/>
          <w:spacing w:val="-14"/>
          <w:sz w:val="22"/>
        </w:rPr>
      </w:pPr>
      <w:r>
        <w:rPr>
          <w:rFonts w:ascii="Garamond" w:hAnsi="Garamond"/>
          <w:spacing w:val="-14"/>
          <w:sz w:val="22"/>
        </w:rPr>
        <w:t>It follows, since Q1Q</w:t>
      </w:r>
      <w:r>
        <w:rPr>
          <w:rFonts w:ascii="Bookman Old Style" w:hAnsi="Bookman Old Style"/>
          <w:spacing w:val="-14"/>
          <w:sz w:val="22"/>
          <w:vertAlign w:val="subscript"/>
        </w:rPr>
        <w:t>2</w:t>
      </w:r>
      <w:r>
        <w:rPr>
          <w:rFonts w:ascii="Garamond" w:hAnsi="Garamond"/>
          <w:spacing w:val="-14"/>
          <w:sz w:val="22"/>
        </w:rPr>
        <w:t xml:space="preserve"> = 2Q2Q3,</w:t>
      </w:r>
    </w:p>
    <w:p w14:paraId="7A2F2B59" w14:textId="77777777" w:rsidR="00000000" w:rsidRDefault="00000000">
      <w:pPr>
        <w:kinsoku w:val="0"/>
        <w:overflowPunct w:val="0"/>
        <w:autoSpaceDE/>
        <w:autoSpaceDN/>
        <w:adjustRightInd/>
        <w:spacing w:line="226" w:lineRule="exact"/>
        <w:ind w:left="1008" w:hanging="936"/>
        <w:textAlignment w:val="baseline"/>
        <w:rPr>
          <w:rFonts w:ascii="Garamond" w:hAnsi="Garamond"/>
          <w:i/>
          <w:sz w:val="22"/>
        </w:rPr>
      </w:pPr>
      <w:r>
        <w:rPr>
          <w:noProof/>
        </w:rPr>
        <w:pict w14:anchorId="03DDF3EB">
          <v:shape id="_x0000_s1384" type="#_x0000_t202" style="position:absolute;left:0;text-align:left;margin-left:187.75pt;margin-top:333.7pt;width:198.3pt;height:164.35pt;z-index:35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494562D" w14:textId="77777777" w:rsidR="00000000" w:rsidRDefault="00000000">
                  <w:pPr>
                    <w:kinsoku w:val="0"/>
                    <w:overflowPunct w:val="0"/>
                    <w:autoSpaceDE/>
                    <w:autoSpaceDN/>
                    <w:adjustRightInd/>
                    <w:spacing w:after="367"/>
                    <w:ind w:left="187" w:right="190"/>
                    <w:textAlignment w:val="baseline"/>
                    <w:rPr>
                      <w:sz w:val="24"/>
                    </w:rPr>
                  </w:pPr>
                  <w:r>
                    <w:rPr>
                      <w:sz w:val="24"/>
                    </w:rPr>
                    <w:pict w14:anchorId="440FB119">
                      <v:shape id="_x0000_i1249" type="#_x0000_t75" style="width:179.25pt;height:146.25pt" fillcolor="window">
                        <v:imagedata r:id="rId164" o:title="_Pic505"/>
                      </v:shape>
                    </w:pict>
                  </w:r>
                </w:p>
              </w:txbxContent>
            </v:textbox>
            <w10:wrap type="square" anchorx="page" anchory="page"/>
          </v:shape>
        </w:pict>
      </w:r>
      <w:r>
        <w:rPr>
          <w:noProof/>
        </w:rPr>
        <w:pict w14:anchorId="74E336DD">
          <v:line id="_x0000_s1385" style="position:absolute;left:0;text-align:left;z-index:360;mso-wrap-distance-left:0;mso-wrap-distance-right:0;mso-position-horizontal-relative:page;mso-position-vertical-relative:page" from="309.6pt,331.55pt" to="376.95pt,331.55pt" o:allowincell="f" strokeweight=".9pt">
            <w10:wrap type="square" anchorx="page" anchory="page"/>
          </v:line>
        </w:pict>
      </w:r>
      <w:r>
        <w:rPr>
          <w:rFonts w:ascii="Garamond" w:hAnsi="Garamond"/>
          <w:sz w:val="22"/>
        </w:rPr>
        <w:t>that</w:t>
      </w:r>
      <w:r>
        <w:rPr>
          <w:rFonts w:ascii="Garamond" w:hAnsi="Garamond"/>
          <w:sz w:val="22"/>
        </w:rPr>
        <w:tab/>
      </w:r>
      <w:r>
        <w:rPr>
          <w:rFonts w:ascii="Garamond" w:hAnsi="Garamond"/>
          <w:sz w:val="22"/>
        </w:rPr>
        <w:tab/>
        <w:t>M B</w:t>
      </w:r>
      <w:r>
        <w:rPr>
          <w:rFonts w:ascii="Bookman Old Style" w:hAnsi="Bookman Old Style"/>
          <w:b/>
          <w:sz w:val="11"/>
        </w:rPr>
        <w:t xml:space="preserve">, </w:t>
      </w:r>
      <w:r>
        <w:rPr>
          <w:rFonts w:ascii="Garamond" w:hAnsi="Garamond"/>
          <w:i/>
          <w:sz w:val="22"/>
        </w:rPr>
        <w:t>PL&gt;2LV.</w:t>
      </w:r>
    </w:p>
    <w:p w14:paraId="7E9EFA7A" w14:textId="77777777" w:rsidR="00000000" w:rsidRDefault="00000000">
      <w:pPr>
        <w:kinsoku w:val="0"/>
        <w:overflowPunct w:val="0"/>
        <w:autoSpaceDE/>
        <w:autoSpaceDN/>
        <w:adjustRightInd/>
        <w:spacing w:before="10" w:line="219" w:lineRule="exact"/>
        <w:ind w:left="72" w:firstLine="216"/>
        <w:jc w:val="both"/>
        <w:textAlignment w:val="baseline"/>
        <w:rPr>
          <w:rFonts w:ascii="Garamond" w:hAnsi="Garamond"/>
          <w:sz w:val="22"/>
        </w:rPr>
      </w:pPr>
      <w:r>
        <w:rPr>
          <w:rFonts w:ascii="Garamond" w:hAnsi="Garamond"/>
          <w:sz w:val="22"/>
        </w:rPr>
        <w:t xml:space="preserve">Therefore </w:t>
      </w:r>
      <w:r>
        <w:rPr>
          <w:rFonts w:ascii="Garamond" w:hAnsi="Garamond"/>
          <w:i/>
          <w:sz w:val="22"/>
        </w:rPr>
        <w:t xml:space="preserve">F, </w:t>
      </w:r>
      <w:r>
        <w:rPr>
          <w:rFonts w:ascii="Garamond" w:hAnsi="Garamond"/>
          <w:sz w:val="22"/>
        </w:rPr>
        <w:t xml:space="preserve">the centre of gravity of the immersed portion of the solid, is between </w:t>
      </w:r>
      <w:r>
        <w:rPr>
          <w:rFonts w:ascii="Garamond" w:hAnsi="Garamond"/>
          <w:i/>
          <w:sz w:val="22"/>
        </w:rPr>
        <w:t xml:space="preserve">P </w:t>
      </w:r>
      <w:r>
        <w:rPr>
          <w:rFonts w:ascii="Garamond" w:hAnsi="Garamond"/>
          <w:sz w:val="22"/>
        </w:rPr>
        <w:t xml:space="preserve">and </w:t>
      </w:r>
      <w:r>
        <w:rPr>
          <w:rFonts w:ascii="Garamond" w:hAnsi="Garamond"/>
          <w:i/>
          <w:sz w:val="22"/>
        </w:rPr>
        <w:t xml:space="preserve">L, </w:t>
      </w:r>
      <w:r>
        <w:rPr>
          <w:rFonts w:ascii="Garamond" w:hAnsi="Garamond"/>
          <w:sz w:val="22"/>
        </w:rPr>
        <w:t xml:space="preserve">while, as before, </w:t>
      </w:r>
      <w:r>
        <w:rPr>
          <w:rFonts w:ascii="Garamond" w:hAnsi="Garamond"/>
          <w:i/>
          <w:sz w:val="22"/>
        </w:rPr>
        <w:t xml:space="preserve">CL </w:t>
      </w:r>
      <w:r>
        <w:rPr>
          <w:rFonts w:ascii="Garamond" w:hAnsi="Garamond"/>
          <w:sz w:val="22"/>
        </w:rPr>
        <w:t>is per</w:t>
      </w:r>
      <w:r>
        <w:rPr>
          <w:rFonts w:ascii="Garamond" w:hAnsi="Garamond"/>
          <w:sz w:val="22"/>
        </w:rPr>
        <w:softHyphen/>
        <w:t>pendicular to the surface of the fluid.</w:t>
      </w:r>
    </w:p>
    <w:p w14:paraId="33FC11FB" w14:textId="77777777" w:rsidR="00000000" w:rsidRDefault="00000000">
      <w:pPr>
        <w:kinsoku w:val="0"/>
        <w:overflowPunct w:val="0"/>
        <w:autoSpaceDE/>
        <w:autoSpaceDN/>
        <w:adjustRightInd/>
        <w:spacing w:line="218" w:lineRule="exact"/>
        <w:ind w:left="72"/>
        <w:jc w:val="right"/>
        <w:textAlignment w:val="baseline"/>
        <w:rPr>
          <w:rFonts w:ascii="Garamond" w:hAnsi="Garamond"/>
          <w:spacing w:val="18"/>
          <w:sz w:val="22"/>
        </w:rPr>
      </w:pPr>
      <w:r>
        <w:rPr>
          <w:rFonts w:ascii="Garamond" w:hAnsi="Garamond"/>
          <w:spacing w:val="18"/>
          <w:sz w:val="22"/>
        </w:rPr>
        <w:t xml:space="preserve">Producing </w:t>
      </w:r>
      <w:r>
        <w:rPr>
          <w:rFonts w:ascii="Garamond" w:hAnsi="Garamond"/>
          <w:i/>
          <w:spacing w:val="18"/>
          <w:sz w:val="22"/>
        </w:rPr>
        <w:t xml:space="preserve">FC </w:t>
      </w:r>
      <w:r>
        <w:rPr>
          <w:rFonts w:ascii="Garamond" w:hAnsi="Garamond"/>
          <w:spacing w:val="18"/>
          <w:sz w:val="22"/>
        </w:rPr>
        <w:t xml:space="preserve">to </w:t>
      </w:r>
      <w:r>
        <w:rPr>
          <w:rFonts w:ascii="Garamond" w:hAnsi="Garamond"/>
          <w:i/>
          <w:spacing w:val="18"/>
          <w:sz w:val="22"/>
        </w:rPr>
        <w:t xml:space="preserve">H, </w:t>
      </w:r>
      <w:r>
        <w:rPr>
          <w:rFonts w:ascii="Garamond" w:hAnsi="Garamond"/>
          <w:spacing w:val="18"/>
          <w:sz w:val="22"/>
        </w:rPr>
        <w:t>the cen</w:t>
      </w:r>
      <w:r>
        <w:rPr>
          <w:rFonts w:ascii="Garamond" w:hAnsi="Garamond"/>
          <w:spacing w:val="18"/>
          <w:sz w:val="22"/>
        </w:rPr>
        <w:softHyphen/>
        <w:t xml:space="preserve">tre of gravity of the portion of the. solid above the surface, we see that the solid must turn in the direction of diminishing the angle </w:t>
      </w:r>
      <w:r>
        <w:rPr>
          <w:rFonts w:ascii="Garamond" w:hAnsi="Garamond"/>
          <w:i/>
          <w:spacing w:val="18"/>
          <w:sz w:val="22"/>
        </w:rPr>
        <w:t xml:space="preserve">PTN </w:t>
      </w:r>
      <w:r>
        <w:rPr>
          <w:rFonts w:ascii="Garamond" w:hAnsi="Garamond"/>
          <w:spacing w:val="18"/>
          <w:sz w:val="22"/>
        </w:rPr>
        <w:t xml:space="preserve">until one point </w:t>
      </w:r>
      <w:r>
        <w:rPr>
          <w:rFonts w:ascii="Garamond" w:hAnsi="Garamond"/>
          <w:i/>
          <w:spacing w:val="18"/>
          <w:sz w:val="22"/>
        </w:rPr>
        <w:t xml:space="preserve">B </w:t>
      </w:r>
      <w:r>
        <w:rPr>
          <w:rFonts w:ascii="Garamond" w:hAnsi="Garamond"/>
          <w:spacing w:val="18"/>
          <w:sz w:val="22"/>
        </w:rPr>
        <w:t>of the base just touches the surface of the fluid. When this is the case, we shall</w:t>
      </w:r>
    </w:p>
    <w:p w14:paraId="684AA72B" w14:textId="77777777" w:rsidR="00000000" w:rsidRDefault="00000000">
      <w:pPr>
        <w:kinsoku w:val="0"/>
        <w:overflowPunct w:val="0"/>
        <w:autoSpaceDE/>
        <w:autoSpaceDN/>
        <w:adjustRightInd/>
        <w:spacing w:line="217" w:lineRule="exact"/>
        <w:ind w:left="72" w:right="72"/>
        <w:jc w:val="both"/>
        <w:textAlignment w:val="baseline"/>
        <w:rPr>
          <w:rFonts w:ascii="Garamond" w:hAnsi="Garamond"/>
          <w:i/>
          <w:sz w:val="22"/>
        </w:rPr>
      </w:pPr>
      <w:r>
        <w:rPr>
          <w:rFonts w:ascii="Garamond" w:hAnsi="Garamond"/>
          <w:sz w:val="22"/>
        </w:rPr>
        <w:t xml:space="preserve">have a segment </w:t>
      </w:r>
      <w:r>
        <w:rPr>
          <w:rFonts w:ascii="Garamond" w:hAnsi="Garamond"/>
          <w:i/>
          <w:sz w:val="22"/>
        </w:rPr>
        <w:t xml:space="preserve">BPQ </w:t>
      </w:r>
      <w:r>
        <w:rPr>
          <w:rFonts w:ascii="Garamond" w:hAnsi="Garamond"/>
          <w:sz w:val="22"/>
        </w:rPr>
        <w:t xml:space="preserve">equal and similar to the segment </w:t>
      </w:r>
      <w:r>
        <w:rPr>
          <w:rFonts w:ascii="Garamond" w:hAnsi="Garamond"/>
          <w:i/>
          <w:sz w:val="22"/>
        </w:rPr>
        <w:t xml:space="preserve">BQiq, </w:t>
      </w:r>
      <w:r>
        <w:rPr>
          <w:rFonts w:ascii="Garamond" w:hAnsi="Garamond"/>
          <w:sz w:val="22"/>
        </w:rPr>
        <w:t xml:space="preserve">the angle </w:t>
      </w:r>
      <w:r>
        <w:rPr>
          <w:rFonts w:ascii="Garamond" w:hAnsi="Garamond"/>
          <w:i/>
          <w:sz w:val="22"/>
        </w:rPr>
        <w:t xml:space="preserve">PTN </w:t>
      </w:r>
      <w:r>
        <w:rPr>
          <w:rFonts w:ascii="Garamond" w:hAnsi="Garamond"/>
          <w:sz w:val="22"/>
        </w:rPr>
        <w:t xml:space="preserve">will be equal to the angle </w:t>
      </w:r>
      <w:r>
        <w:rPr>
          <w:rFonts w:ascii="Garamond" w:hAnsi="Garamond"/>
          <w:i/>
          <w:sz w:val="22"/>
        </w:rPr>
        <w:t xml:space="preserve">U, </w:t>
      </w:r>
      <w:r>
        <w:rPr>
          <w:rFonts w:ascii="Garamond" w:hAnsi="Garamond"/>
          <w:sz w:val="22"/>
        </w:rPr>
        <w:t xml:space="preserve">and </w:t>
      </w:r>
      <w:r>
        <w:rPr>
          <w:rFonts w:ascii="Garamond" w:hAnsi="Garamond"/>
          <w:i/>
          <w:sz w:val="22"/>
        </w:rPr>
        <w:t xml:space="preserve">AN </w:t>
      </w:r>
      <w:r>
        <w:rPr>
          <w:rFonts w:ascii="Garamond" w:hAnsi="Garamond"/>
          <w:sz w:val="22"/>
        </w:rPr>
        <w:t xml:space="preserve">will be equal to </w:t>
      </w:r>
      <w:r>
        <w:rPr>
          <w:rFonts w:ascii="Garamond" w:hAnsi="Garamond"/>
          <w:i/>
          <w:sz w:val="22"/>
        </w:rPr>
        <w:t>AN'.</w:t>
      </w:r>
    </w:p>
    <w:p w14:paraId="12FC066C" w14:textId="77777777" w:rsidR="00000000" w:rsidRDefault="00000000">
      <w:pPr>
        <w:kinsoku w:val="0"/>
        <w:overflowPunct w:val="0"/>
        <w:autoSpaceDE/>
        <w:autoSpaceDN/>
        <w:adjustRightInd/>
        <w:spacing w:line="214" w:lineRule="exact"/>
        <w:ind w:left="72" w:right="72" w:firstLine="216"/>
        <w:jc w:val="both"/>
        <w:textAlignment w:val="baseline"/>
        <w:rPr>
          <w:rFonts w:ascii="Garamond" w:hAnsi="Garamond"/>
          <w:sz w:val="22"/>
        </w:rPr>
      </w:pPr>
      <w:r>
        <w:rPr>
          <w:rFonts w:ascii="Garamond" w:hAnsi="Garamond"/>
          <w:sz w:val="22"/>
        </w:rPr>
        <w:t xml:space="preserve">Hence in this case </w:t>
      </w:r>
      <w:r>
        <w:rPr>
          <w:rFonts w:ascii="Garamond" w:hAnsi="Garamond"/>
          <w:i/>
          <w:sz w:val="22"/>
        </w:rPr>
        <w:t xml:space="preserve">PL = 2LV, </w:t>
      </w:r>
      <w:r>
        <w:rPr>
          <w:rFonts w:ascii="Garamond" w:hAnsi="Garamond"/>
          <w:sz w:val="22"/>
        </w:rPr>
        <w:t xml:space="preserve">and </w:t>
      </w:r>
      <w:r>
        <w:rPr>
          <w:rFonts w:ascii="Garamond" w:hAnsi="Garamond"/>
          <w:i/>
          <w:sz w:val="22"/>
        </w:rPr>
        <w:t xml:space="preserve">F, </w:t>
      </w:r>
      <w:r>
        <w:rPr>
          <w:rFonts w:ascii="Garamond" w:hAnsi="Garamond"/>
          <w:sz w:val="22"/>
        </w:rPr>
        <w:t xml:space="preserve">L coincide, so that </w:t>
      </w:r>
      <w:r>
        <w:rPr>
          <w:rFonts w:ascii="Garamond" w:hAnsi="Garamond"/>
          <w:i/>
          <w:sz w:val="22"/>
        </w:rPr>
        <w:t xml:space="preserve">F, C, H </w:t>
      </w:r>
      <w:r>
        <w:rPr>
          <w:rFonts w:ascii="Garamond" w:hAnsi="Garamond"/>
          <w:sz w:val="22"/>
        </w:rPr>
        <w:t>are all in one vertical straight line.</w:t>
      </w:r>
    </w:p>
    <w:p w14:paraId="698F22FE" w14:textId="77777777" w:rsidR="00000000" w:rsidRDefault="00000000">
      <w:pPr>
        <w:kinsoku w:val="0"/>
        <w:overflowPunct w:val="0"/>
        <w:autoSpaceDE/>
        <w:autoSpaceDN/>
        <w:adjustRightInd/>
        <w:spacing w:line="217" w:lineRule="exact"/>
        <w:ind w:left="72" w:right="72" w:firstLine="216"/>
        <w:jc w:val="both"/>
        <w:textAlignment w:val="baseline"/>
        <w:rPr>
          <w:rFonts w:ascii="Garamond" w:hAnsi="Garamond"/>
          <w:i/>
          <w:sz w:val="22"/>
        </w:rPr>
      </w:pPr>
      <w:r>
        <w:rPr>
          <w:rFonts w:ascii="Garamond" w:hAnsi="Garamond"/>
          <w:sz w:val="22"/>
        </w:rPr>
        <w:t xml:space="preserve">Thus the paraboloid will remain in, the position in which one point </w:t>
      </w:r>
      <w:r>
        <w:rPr>
          <w:rFonts w:ascii="Garamond" w:hAnsi="Garamond"/>
          <w:i/>
          <w:sz w:val="22"/>
        </w:rPr>
        <w:t xml:space="preserve">B </w:t>
      </w:r>
      <w:r>
        <w:rPr>
          <w:rFonts w:ascii="Garamond" w:hAnsi="Garamond"/>
          <w:sz w:val="22"/>
        </w:rPr>
        <w:t xml:space="preserve">of the base touches the surface of the fluid, and the axis makes with the surface an angle equal to </w:t>
      </w:r>
      <w:r>
        <w:rPr>
          <w:rFonts w:ascii="Garamond" w:hAnsi="Garamond"/>
          <w:i/>
          <w:sz w:val="22"/>
        </w:rPr>
        <w:t>U.</w:t>
      </w:r>
    </w:p>
    <w:p w14:paraId="333E483C" w14:textId="77777777" w:rsidR="00000000" w:rsidRDefault="00000000">
      <w:pPr>
        <w:widowControl/>
        <w:rPr>
          <w:sz w:val="24"/>
        </w:rPr>
        <w:sectPr w:rsidR="00000000">
          <w:pgSz w:w="8222" w:h="12946"/>
          <w:pgMar w:top="660" w:right="501" w:bottom="770" w:left="881" w:header="720" w:footer="720" w:gutter="0"/>
          <w:cols w:space="720"/>
          <w:noEndnote/>
        </w:sectPr>
      </w:pPr>
    </w:p>
    <w:p w14:paraId="7765F717" w14:textId="77777777" w:rsidR="00000000" w:rsidRDefault="00000000">
      <w:pPr>
        <w:tabs>
          <w:tab w:val="right" w:pos="6768"/>
        </w:tabs>
        <w:kinsoku w:val="0"/>
        <w:overflowPunct w:val="0"/>
        <w:autoSpaceDE/>
        <w:autoSpaceDN/>
        <w:adjustRightInd/>
        <w:spacing w:before="7" w:line="221" w:lineRule="exact"/>
        <w:ind w:left="2160"/>
        <w:textAlignment w:val="baseline"/>
      </w:pPr>
      <w:r>
        <w:lastRenderedPageBreak/>
        <w:t>ON FLO.ATING BODIES II</w:t>
      </w:r>
      <w:r>
        <w:tab/>
        <w:t>155</w:t>
      </w:r>
    </w:p>
    <w:p w14:paraId="1DC530A2" w14:textId="77777777" w:rsidR="00000000" w:rsidRDefault="00000000">
      <w:pPr>
        <w:kinsoku w:val="0"/>
        <w:overflowPunct w:val="0"/>
        <w:autoSpaceDE/>
        <w:autoSpaceDN/>
        <w:adjustRightInd/>
        <w:spacing w:before="72" w:line="221" w:lineRule="exact"/>
        <w:ind w:left="288"/>
        <w:textAlignment w:val="baseline"/>
        <w:rPr>
          <w:spacing w:val="8"/>
        </w:rPr>
      </w:pPr>
      <w:r>
        <w:rPr>
          <w:spacing w:val="8"/>
        </w:rPr>
        <w:t>(III. b) In the case where</w:t>
      </w:r>
    </w:p>
    <w:p w14:paraId="30E77352" w14:textId="77777777" w:rsidR="00000000" w:rsidRDefault="00000000">
      <w:pPr>
        <w:kinsoku w:val="0"/>
        <w:overflowPunct w:val="0"/>
        <w:autoSpaceDE/>
        <w:autoSpaceDN/>
        <w:adjustRightInd/>
        <w:spacing w:line="220" w:lineRule="exact"/>
        <w:ind w:right="72" w:firstLine="1080"/>
        <w:jc w:val="both"/>
        <w:textAlignment w:val="baseline"/>
        <w:rPr>
          <w:spacing w:val="7"/>
        </w:rPr>
      </w:pPr>
      <w:r>
        <w:rPr>
          <w:spacing w:val="7"/>
        </w:rPr>
        <w:t>(</w:t>
      </w:r>
      <w:hyperlink r:id="rId165" w:history="1">
        <w:r>
          <w:rPr>
            <w:color w:val="0000FF"/>
            <w:spacing w:val="7"/>
            <w:u w:val="single"/>
          </w:rPr>
          <w:t>spec. gr</w:t>
        </w:r>
      </w:hyperlink>
      <w:r>
        <w:rPr>
          <w:spacing w:val="7"/>
        </w:rPr>
        <w:t>. of solid) : (</w:t>
      </w:r>
      <w:hyperlink r:id="rId166" w:history="1">
        <w:r>
          <w:rPr>
            <w:color w:val="0000FF"/>
            <w:spacing w:val="7"/>
            <w:u w:val="single"/>
          </w:rPr>
          <w:t>spec. gr</w:t>
        </w:r>
      </w:hyperlink>
      <w:r>
        <w:rPr>
          <w:spacing w:val="7"/>
        </w:rPr>
        <w:t>. of fluid) = P</w:t>
      </w:r>
      <w:r>
        <w:rPr>
          <w:rFonts w:ascii="Bookman Old Style" w:hAnsi="Bookman Old Style"/>
          <w:spacing w:val="7"/>
          <w:vertAlign w:val="subscript"/>
        </w:rPr>
        <w:t>i</w:t>
      </w:r>
      <w:r>
        <w:rPr>
          <w:spacing w:val="7"/>
        </w:rPr>
        <w:t>P</w:t>
      </w:r>
      <w:r>
        <w:rPr>
          <w:rFonts w:ascii="Bookman Old Style" w:hAnsi="Bookman Old Style"/>
          <w:spacing w:val="7"/>
          <w:vertAlign w:val="subscript"/>
        </w:rPr>
        <w:t>3</w:t>
      </w:r>
      <w:r>
        <w:rPr>
          <w:rFonts w:ascii="Bookman Old Style" w:hAnsi="Bookman Old Style"/>
          <w:spacing w:val="7"/>
          <w:vertAlign w:val="superscript"/>
        </w:rPr>
        <w:t>2</w:t>
      </w:r>
      <w:r>
        <w:rPr>
          <w:i/>
          <w:spacing w:val="7"/>
        </w:rPr>
        <w:t xml:space="preserve"> AM</w:t>
      </w:r>
      <w:r>
        <w:rPr>
          <w:i/>
          <w:spacing w:val="7"/>
          <w:vertAlign w:val="superscript"/>
        </w:rPr>
        <w:t>2</w:t>
      </w:r>
      <w:r>
        <w:rPr>
          <w:i/>
          <w:spacing w:val="7"/>
        </w:rPr>
        <w:t xml:space="preserve">, </w:t>
      </w:r>
      <w:r>
        <w:rPr>
          <w:spacing w:val="7"/>
        </w:rPr>
        <w:t>we can prove in the same way that, if the solid be placed in the fluid so that its axis is inclined to the vertical and its base does not anywhere touch the surface of the fluid, the solid will take up and rest in the position in which one point only of the base touches the surface, and the axis is inclined to it at an angle</w:t>
      </w:r>
    </w:p>
    <w:p w14:paraId="3A3FDAAB" w14:textId="77777777" w:rsidR="00000000" w:rsidRDefault="00000000">
      <w:pPr>
        <w:tabs>
          <w:tab w:val="left" w:pos="1152"/>
        </w:tabs>
        <w:kinsoku w:val="0"/>
        <w:overflowPunct w:val="0"/>
        <w:autoSpaceDE/>
        <w:autoSpaceDN/>
        <w:adjustRightInd/>
        <w:spacing w:line="221" w:lineRule="exact"/>
        <w:textAlignment w:val="baseline"/>
        <w:rPr>
          <w:spacing w:val="2"/>
        </w:rPr>
      </w:pPr>
      <w:r>
        <w:rPr>
          <w:spacing w:val="2"/>
        </w:rPr>
        <w:t>equal to</w:t>
      </w:r>
      <w:r>
        <w:rPr>
          <w:spacing w:val="2"/>
        </w:rPr>
        <w:tab/>
        <w:t>(in the figure on p. 552).</w:t>
      </w:r>
    </w:p>
    <w:p w14:paraId="3EB4AFB5" w14:textId="77777777" w:rsidR="00000000" w:rsidRDefault="00000000">
      <w:pPr>
        <w:kinsoku w:val="0"/>
        <w:overflowPunct w:val="0"/>
        <w:autoSpaceDE/>
        <w:autoSpaceDN/>
        <w:adjustRightInd/>
        <w:spacing w:line="221" w:lineRule="exact"/>
        <w:ind w:left="288"/>
        <w:textAlignment w:val="baseline"/>
        <w:rPr>
          <w:spacing w:val="7"/>
        </w:rPr>
      </w:pPr>
      <w:r>
        <w:rPr>
          <w:spacing w:val="7"/>
        </w:rPr>
        <w:t>(IV.) In this case</w:t>
      </w:r>
    </w:p>
    <w:p w14:paraId="34C58793" w14:textId="77777777" w:rsidR="00000000" w:rsidRDefault="00000000">
      <w:pPr>
        <w:kinsoku w:val="0"/>
        <w:overflowPunct w:val="0"/>
        <w:autoSpaceDE/>
        <w:autoSpaceDN/>
        <w:adjustRightInd/>
        <w:spacing w:before="4" w:line="221" w:lineRule="exact"/>
        <w:jc w:val="center"/>
        <w:textAlignment w:val="baseline"/>
        <w:rPr>
          <w:spacing w:val="4"/>
        </w:rPr>
      </w:pPr>
      <w:r>
        <w:rPr>
          <w:spacing w:val="4"/>
        </w:rPr>
        <w:t>(spec. gr. of solid) : (</w:t>
      </w:r>
      <w:hyperlink r:id="rId167" w:history="1">
        <w:r>
          <w:rPr>
            <w:color w:val="0000FF"/>
            <w:spacing w:val="4"/>
            <w:u w:val="single"/>
          </w:rPr>
          <w:t>spec. gr</w:t>
        </w:r>
      </w:hyperlink>
      <w:r>
        <w:rPr>
          <w:spacing w:val="4"/>
        </w:rPr>
        <w:t>. of fluid) &gt; PiP3</w:t>
      </w:r>
      <w:r>
        <w:rPr>
          <w:rFonts w:ascii="Bookman Old Style" w:hAnsi="Bookman Old Style"/>
          <w:spacing w:val="4"/>
          <w:vertAlign w:val="superscript"/>
        </w:rPr>
        <w:t>2</w:t>
      </w:r>
      <w:r>
        <w:rPr>
          <w:spacing w:val="4"/>
        </w:rPr>
        <w:t xml:space="preserve"> AM</w:t>
      </w:r>
      <w:r>
        <w:rPr>
          <w:rFonts w:ascii="Bookman Old Style" w:hAnsi="Bookman Old Style"/>
          <w:spacing w:val="4"/>
          <w:vertAlign w:val="superscript"/>
        </w:rPr>
        <w:t>2</w:t>
      </w:r>
    </w:p>
    <w:p w14:paraId="18EEDD8F" w14:textId="77777777" w:rsidR="00000000" w:rsidRDefault="00000000">
      <w:pPr>
        <w:kinsoku w:val="0"/>
        <w:overflowPunct w:val="0"/>
        <w:autoSpaceDE/>
        <w:autoSpaceDN/>
        <w:adjustRightInd/>
        <w:spacing w:before="9" w:line="221" w:lineRule="exact"/>
        <w:ind w:left="4104"/>
        <w:textAlignment w:val="baseline"/>
        <w:rPr>
          <w:i/>
          <w:spacing w:val="-3"/>
        </w:rPr>
      </w:pPr>
      <w:r>
        <w:rPr>
          <w:spacing w:val="-3"/>
        </w:rPr>
        <w:t>but &lt;Q1(23</w:t>
      </w:r>
      <w:r>
        <w:rPr>
          <w:rFonts w:ascii="Bookman Old Style" w:hAnsi="Bookman Old Style"/>
          <w:spacing w:val="-3"/>
          <w:vertAlign w:val="superscript"/>
        </w:rPr>
        <w:t>2</w:t>
      </w:r>
      <w:r>
        <w:rPr>
          <w:spacing w:val="-3"/>
        </w:rPr>
        <w:t xml:space="preserve"> : </w:t>
      </w:r>
      <w:r>
        <w:rPr>
          <w:i/>
          <w:spacing w:val="-3"/>
        </w:rPr>
        <w:t>AM</w:t>
      </w:r>
      <w:r>
        <w:rPr>
          <w:i/>
          <w:spacing w:val="-3"/>
          <w:vertAlign w:val="superscript"/>
        </w:rPr>
        <w:t>2</w:t>
      </w:r>
      <w:r>
        <w:rPr>
          <w:i/>
          <w:spacing w:val="-3"/>
        </w:rPr>
        <w:t>.</w:t>
      </w:r>
    </w:p>
    <w:p w14:paraId="1EB6718C" w14:textId="77777777" w:rsidR="00000000" w:rsidRDefault="00000000">
      <w:pPr>
        <w:kinsoku w:val="0"/>
        <w:overflowPunct w:val="0"/>
        <w:autoSpaceDE/>
        <w:autoSpaceDN/>
        <w:adjustRightInd/>
        <w:spacing w:line="216" w:lineRule="exact"/>
        <w:ind w:left="288"/>
        <w:textAlignment w:val="baseline"/>
        <w:rPr>
          <w:spacing w:val="4"/>
        </w:rPr>
      </w:pPr>
      <w:r>
        <w:rPr>
          <w:spacing w:val="4"/>
        </w:rPr>
        <w:t>Suppose the ratio to be equal to /</w:t>
      </w:r>
      <w:r>
        <w:rPr>
          <w:rFonts w:ascii="Bookman Old Style" w:hAnsi="Bookman Old Style"/>
          <w:spacing w:val="4"/>
          <w:vertAlign w:val="superscript"/>
        </w:rPr>
        <w:t>2</w:t>
      </w:r>
      <w:r>
        <w:rPr>
          <w:spacing w:val="4"/>
        </w:rPr>
        <w:t xml:space="preserve"> : AM</w:t>
      </w:r>
      <w:r>
        <w:rPr>
          <w:rFonts w:ascii="Bookman Old Style" w:hAnsi="Bookman Old Style"/>
          <w:spacing w:val="4"/>
          <w:vertAlign w:val="superscript"/>
        </w:rPr>
        <w:t>2</w:t>
      </w:r>
      <w:r>
        <w:rPr>
          <w:spacing w:val="4"/>
        </w:rPr>
        <w:t>, so that l is greater than PiP3 but</w:t>
      </w:r>
    </w:p>
    <w:p w14:paraId="582EBCFB" w14:textId="77777777" w:rsidR="00000000" w:rsidRDefault="00000000">
      <w:pPr>
        <w:kinsoku w:val="0"/>
        <w:overflowPunct w:val="0"/>
        <w:autoSpaceDE/>
        <w:autoSpaceDN/>
        <w:adjustRightInd/>
        <w:spacing w:after="12" w:line="218" w:lineRule="exact"/>
        <w:textAlignment w:val="baseline"/>
        <w:rPr>
          <w:spacing w:val="-7"/>
        </w:rPr>
      </w:pPr>
      <w:r>
        <w:rPr>
          <w:spacing w:val="-7"/>
        </w:rPr>
        <w:t>less than (2</w:t>
      </w:r>
      <w:r>
        <w:rPr>
          <w:rFonts w:ascii="Bookman Old Style" w:hAnsi="Bookman Old Style"/>
          <w:spacing w:val="-7"/>
          <w:vertAlign w:val="subscript"/>
        </w:rPr>
        <w:t>1</w:t>
      </w:r>
      <w:r>
        <w:rPr>
          <w:spacing w:val="-7"/>
        </w:rPr>
        <w:t>(2</w:t>
      </w:r>
      <w:r>
        <w:rPr>
          <w:rFonts w:ascii="Bookman Old Style" w:hAnsi="Bookman Old Style"/>
          <w:spacing w:val="-7"/>
          <w:vertAlign w:val="subscript"/>
        </w:rPr>
        <w:t>3</w:t>
      </w:r>
      <w:r>
        <w:rPr>
          <w:spacing w:val="-7"/>
        </w:rPr>
        <w:t>.</w:t>
      </w:r>
    </w:p>
    <w:tbl>
      <w:tblPr>
        <w:tblW w:w="0" w:type="auto"/>
        <w:tblLayout w:type="fixed"/>
        <w:tblCellMar>
          <w:left w:w="0" w:type="dxa"/>
          <w:right w:w="0" w:type="dxa"/>
        </w:tblCellMar>
        <w:tblLook w:val="0000" w:firstRow="0" w:lastRow="0" w:firstColumn="0" w:lastColumn="0" w:noHBand="0" w:noVBand="0"/>
      </w:tblPr>
      <w:tblGrid>
        <w:gridCol w:w="3857"/>
        <w:gridCol w:w="2983"/>
      </w:tblGrid>
      <w:tr w:rsidR="00000000" w14:paraId="321ADF82" w14:textId="77777777">
        <w:tblPrEx>
          <w:tblCellMar>
            <w:top w:w="0" w:type="dxa"/>
            <w:left w:w="0" w:type="dxa"/>
            <w:bottom w:w="0" w:type="dxa"/>
            <w:right w:w="0" w:type="dxa"/>
          </w:tblCellMar>
        </w:tblPrEx>
        <w:trPr>
          <w:trHeight w:hRule="exact" w:val="3493"/>
        </w:trPr>
        <w:tc>
          <w:tcPr>
            <w:tcW w:w="3857" w:type="dxa"/>
            <w:tcBorders>
              <w:top w:val="nil"/>
              <w:left w:val="nil"/>
              <w:bottom w:val="nil"/>
              <w:right w:val="nil"/>
            </w:tcBorders>
          </w:tcPr>
          <w:p w14:paraId="1414E112" w14:textId="77777777" w:rsidR="00000000" w:rsidRDefault="00000000">
            <w:pPr>
              <w:kinsoku w:val="0"/>
              <w:overflowPunct w:val="0"/>
              <w:autoSpaceDE/>
              <w:autoSpaceDN/>
              <w:adjustRightInd/>
              <w:spacing w:after="37"/>
              <w:ind w:left="84"/>
              <w:jc w:val="right"/>
              <w:textAlignment w:val="baseline"/>
              <w:rPr>
                <w:sz w:val="24"/>
              </w:rPr>
            </w:pPr>
            <w:r>
              <w:rPr>
                <w:sz w:val="24"/>
              </w:rPr>
              <w:pict w14:anchorId="4BBCBAD7">
                <v:shape id="_x0000_i1250" type="#_x0000_t75" style="width:189pt;height:153pt" fillcolor="window">
                  <v:imagedata r:id="rId168" o:title="_Pic507"/>
                </v:shape>
              </w:pict>
            </w:r>
          </w:p>
        </w:tc>
        <w:tc>
          <w:tcPr>
            <w:tcW w:w="2983" w:type="dxa"/>
            <w:tcBorders>
              <w:top w:val="nil"/>
              <w:left w:val="nil"/>
              <w:bottom w:val="nil"/>
              <w:right w:val="nil"/>
            </w:tcBorders>
          </w:tcPr>
          <w:p w14:paraId="000B3AFF" w14:textId="77777777" w:rsidR="00000000" w:rsidRDefault="00000000">
            <w:pPr>
              <w:kinsoku w:val="0"/>
              <w:overflowPunct w:val="0"/>
              <w:autoSpaceDE/>
              <w:autoSpaceDN/>
              <w:adjustRightInd/>
              <w:spacing w:line="217" w:lineRule="exact"/>
              <w:ind w:left="288" w:right="72" w:firstLine="216"/>
              <w:jc w:val="both"/>
              <w:textAlignment w:val="baseline"/>
            </w:pPr>
            <w:r>
              <w:t xml:space="preserve">Place </w:t>
            </w:r>
            <w:r>
              <w:rPr>
                <w:i/>
              </w:rPr>
              <w:t xml:space="preserve">P'V' </w:t>
            </w:r>
            <w:r>
              <w:t>between the pa</w:t>
            </w:r>
            <w:r>
              <w:softHyphen/>
              <w:t>rabolas BPa</w:t>
            </w:r>
            <w:r>
              <w:rPr>
                <w:rFonts w:ascii="Bookman Old Style" w:hAnsi="Bookman Old Style"/>
                <w:vertAlign w:val="subscript"/>
              </w:rPr>
              <w:t>l</w:t>
            </w:r>
            <w:r>
              <w:t xml:space="preserve">, </w:t>
            </w:r>
            <w:r>
              <w:rPr>
                <w:i/>
              </w:rPr>
              <w:t>BP</w:t>
            </w:r>
            <w:r>
              <w:rPr>
                <w:i/>
                <w:vertAlign w:val="subscript"/>
              </w:rPr>
              <w:t>3</w:t>
            </w:r>
            <w:r>
              <w:t xml:space="preserve"> Q</w:t>
            </w:r>
            <w:r>
              <w:rPr>
                <w:rFonts w:ascii="Bookman Old Style" w:hAnsi="Bookman Old Style"/>
                <w:vertAlign w:val="subscript"/>
              </w:rPr>
              <w:t>3</w:t>
            </w:r>
            <w:r>
              <w:t xml:space="preserve"> so that </w:t>
            </w:r>
            <w:r>
              <w:rPr>
                <w:i/>
              </w:rPr>
              <w:t xml:space="preserve">P'V' </w:t>
            </w:r>
            <w:r>
              <w:t xml:space="preserve">is equal to </w:t>
            </w:r>
            <w:r>
              <w:rPr>
                <w:i/>
              </w:rPr>
              <w:t xml:space="preserve">1 </w:t>
            </w:r>
            <w:r>
              <w:t xml:space="preserve">and parallel to AM, and let </w:t>
            </w:r>
            <w:r>
              <w:rPr>
                <w:i/>
              </w:rPr>
              <w:t xml:space="preserve">P'V' </w:t>
            </w:r>
            <w:r>
              <w:t xml:space="preserve">meet the intermediate parabola in </w:t>
            </w:r>
            <w:r>
              <w:rPr>
                <w:i/>
              </w:rPr>
              <w:t xml:space="preserve">F' </w:t>
            </w:r>
            <w:r>
              <w:t xml:space="preserve">and </w:t>
            </w:r>
            <w:r>
              <w:rPr>
                <w:i/>
              </w:rPr>
              <w:t>0Q</w:t>
            </w:r>
            <w:r>
              <w:rPr>
                <w:i/>
                <w:vertAlign w:val="subscript"/>
              </w:rPr>
              <w:t>2</w:t>
            </w:r>
            <w:r>
              <w:rPr>
                <w:i/>
              </w:rPr>
              <w:t>P</w:t>
            </w:r>
            <w:r>
              <w:rPr>
                <w:i/>
                <w:vertAlign w:val="subscript"/>
              </w:rPr>
              <w:t>2</w:t>
            </w:r>
            <w:r>
              <w:t xml:space="preserve"> in I.</w:t>
            </w:r>
          </w:p>
          <w:p w14:paraId="49E2F8BE" w14:textId="77777777" w:rsidR="00000000" w:rsidRDefault="00000000">
            <w:pPr>
              <w:kinsoku w:val="0"/>
              <w:overflowPunct w:val="0"/>
              <w:autoSpaceDE/>
              <w:autoSpaceDN/>
              <w:adjustRightInd/>
              <w:spacing w:line="219" w:lineRule="exact"/>
              <w:ind w:left="288" w:firstLine="216"/>
              <w:jc w:val="both"/>
              <w:textAlignment w:val="baseline"/>
              <w:rPr>
                <w:i/>
              </w:rPr>
            </w:pPr>
            <w:r>
              <w:t xml:space="preserve">Join </w:t>
            </w:r>
            <w:r>
              <w:rPr>
                <w:i/>
              </w:rPr>
              <w:t xml:space="preserve">BV' </w:t>
            </w:r>
            <w:r>
              <w:t xml:space="preserve">and produce it to meet the outer parabola in </w:t>
            </w:r>
            <w:r>
              <w:rPr>
                <w:i/>
              </w:rPr>
              <w:t xml:space="preserve">q. </w:t>
            </w:r>
            <w:r>
              <w:t xml:space="preserve">Then, as before, </w:t>
            </w:r>
            <w:r>
              <w:rPr>
                <w:i/>
              </w:rPr>
              <w:t>BY' =</w:t>
            </w:r>
          </w:p>
          <w:p w14:paraId="236D5C08" w14:textId="77777777" w:rsidR="00000000" w:rsidRDefault="00000000">
            <w:pPr>
              <w:kinsoku w:val="0"/>
              <w:overflowPunct w:val="0"/>
              <w:autoSpaceDE/>
              <w:autoSpaceDN/>
              <w:adjustRightInd/>
              <w:spacing w:line="220" w:lineRule="exact"/>
              <w:ind w:left="288"/>
              <w:jc w:val="both"/>
              <w:textAlignment w:val="baseline"/>
              <w:rPr>
                <w:i/>
                <w:spacing w:val="9"/>
              </w:rPr>
            </w:pPr>
            <w:r>
              <w:rPr>
                <w:spacing w:val="9"/>
              </w:rPr>
              <w:t xml:space="preserve">and accordingly the tangent P'T' </w:t>
            </w:r>
            <w:r>
              <w:rPr>
                <w:i/>
                <w:spacing w:val="9"/>
              </w:rPr>
              <w:t xml:space="preserve">P' </w:t>
            </w:r>
            <w:r>
              <w:rPr>
                <w:spacing w:val="9"/>
              </w:rPr>
              <w:t xml:space="preserve">is parallel to </w:t>
            </w:r>
            <w:r>
              <w:rPr>
                <w:i/>
                <w:spacing w:val="9"/>
              </w:rPr>
              <w:t xml:space="preserve">Bq. </w:t>
            </w:r>
            <w:r>
              <w:rPr>
                <w:spacing w:val="9"/>
              </w:rPr>
              <w:t xml:space="preserve">Let /FA" be the ordinate of </w:t>
            </w:r>
            <w:r>
              <w:rPr>
                <w:i/>
                <w:spacing w:val="9"/>
              </w:rPr>
              <w:t>P'.</w:t>
            </w:r>
          </w:p>
          <w:p w14:paraId="35705934" w14:textId="77777777" w:rsidR="00000000" w:rsidRDefault="00000000">
            <w:pPr>
              <w:kinsoku w:val="0"/>
              <w:overflowPunct w:val="0"/>
              <w:autoSpaceDE/>
              <w:autoSpaceDN/>
              <w:adjustRightInd/>
              <w:spacing w:line="214" w:lineRule="exact"/>
              <w:ind w:left="288" w:right="72" w:firstLine="216"/>
              <w:jc w:val="both"/>
              <w:textAlignment w:val="baseline"/>
              <w:rPr>
                <w:spacing w:val="8"/>
              </w:rPr>
            </w:pPr>
            <w:r>
              <w:rPr>
                <w:spacing w:val="8"/>
              </w:rPr>
              <w:t xml:space="preserve">1. Now let the segment be placed in the fluid, </w:t>
            </w:r>
            <w:r>
              <w:rPr>
                <w:i/>
                <w:spacing w:val="8"/>
              </w:rPr>
              <w:t xml:space="preserve">first, </w:t>
            </w:r>
            <w:r>
              <w:rPr>
                <w:spacing w:val="8"/>
              </w:rPr>
              <w:t>with its axis so inclined to the ver</w:t>
            </w:r>
            <w:r>
              <w:rPr>
                <w:spacing w:val="8"/>
              </w:rPr>
              <w:softHyphen/>
              <w:t>tical that its base does not</w:t>
            </w:r>
          </w:p>
        </w:tc>
      </w:tr>
    </w:tbl>
    <w:p w14:paraId="4BFD39DE" w14:textId="77777777" w:rsidR="00000000" w:rsidRDefault="00000000">
      <w:pPr>
        <w:kinsoku w:val="0"/>
        <w:overflowPunct w:val="0"/>
        <w:autoSpaceDE/>
        <w:autoSpaceDN/>
        <w:adjustRightInd/>
        <w:spacing w:before="1" w:line="221" w:lineRule="exact"/>
        <w:textAlignment w:val="baseline"/>
        <w:rPr>
          <w:spacing w:val="6"/>
        </w:rPr>
      </w:pPr>
      <w:r>
        <w:rPr>
          <w:spacing w:val="6"/>
        </w:rPr>
        <w:t>anywhere touch the surface of the fluid.</w:t>
      </w:r>
    </w:p>
    <w:p w14:paraId="4CA1E9F7" w14:textId="77777777" w:rsidR="00000000" w:rsidRDefault="00000000">
      <w:pPr>
        <w:kinsoku w:val="0"/>
        <w:overflowPunct w:val="0"/>
        <w:autoSpaceDE/>
        <w:autoSpaceDN/>
        <w:adjustRightInd/>
        <w:spacing w:line="220" w:lineRule="exact"/>
        <w:ind w:right="72" w:firstLine="288"/>
        <w:jc w:val="both"/>
        <w:textAlignment w:val="baseline"/>
        <w:rPr>
          <w:i/>
          <w:spacing w:val="8"/>
        </w:rPr>
      </w:pPr>
      <w:r>
        <w:rPr>
          <w:noProof/>
        </w:rPr>
        <w:pict w14:anchorId="22589C01">
          <v:shape id="_x0000_s1386" type="#_x0000_t202" style="position:absolute;left:0;text-align:left;margin-left:28.55pt;margin-top:389.5pt;width:194.1pt;height:196.5pt;z-index:36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B458B54" w14:textId="77777777" w:rsidR="00000000" w:rsidRDefault="00000000">
                  <w:pPr>
                    <w:kinsoku w:val="0"/>
                    <w:overflowPunct w:val="0"/>
                    <w:autoSpaceDE/>
                    <w:autoSpaceDN/>
                    <w:adjustRightInd/>
                    <w:spacing w:before="389" w:after="135"/>
                    <w:ind w:left="106" w:right="266"/>
                    <w:textAlignment w:val="baseline"/>
                    <w:rPr>
                      <w:sz w:val="24"/>
                    </w:rPr>
                  </w:pPr>
                  <w:r>
                    <w:rPr>
                      <w:sz w:val="24"/>
                    </w:rPr>
                    <w:pict w14:anchorId="2909E566">
                      <v:shape id="_x0000_i1252" type="#_x0000_t75" style="width:175.5pt;height:170.25pt" fillcolor="window">
                        <v:imagedata r:id="rId169" o:title="_Pic509"/>
                      </v:shape>
                    </w:pict>
                  </w:r>
                </w:p>
              </w:txbxContent>
            </v:textbox>
            <w10:wrap type="square" anchorx="page" anchory="page"/>
          </v:shape>
        </w:pict>
      </w:r>
      <w:r>
        <w:rPr>
          <w:spacing w:val="8"/>
        </w:rPr>
        <w:t xml:space="preserve">Let the plane through </w:t>
      </w:r>
      <w:r>
        <w:rPr>
          <w:i/>
          <w:spacing w:val="8"/>
        </w:rPr>
        <w:t xml:space="preserve">AM </w:t>
      </w:r>
      <w:r>
        <w:rPr>
          <w:spacing w:val="8"/>
        </w:rPr>
        <w:t xml:space="preserve">perpendicular to the surface of the fluid cut the paraboloid in the parabola </w:t>
      </w:r>
      <w:r>
        <w:rPr>
          <w:i/>
          <w:spacing w:val="8"/>
        </w:rPr>
        <w:t xml:space="preserve">BAB' </w:t>
      </w:r>
      <w:r>
        <w:rPr>
          <w:spacing w:val="8"/>
        </w:rPr>
        <w:t xml:space="preserve">and the plane of the surface of the fluid in (2(2'. Let </w:t>
      </w:r>
      <w:r>
        <w:rPr>
          <w:i/>
          <w:spacing w:val="8"/>
        </w:rPr>
        <w:t xml:space="preserve">PT </w:t>
      </w:r>
      <w:r>
        <w:rPr>
          <w:spacing w:val="8"/>
        </w:rPr>
        <w:t>be the tangent par</w:t>
      </w:r>
      <w:r>
        <w:rPr>
          <w:spacing w:val="8"/>
        </w:rPr>
        <w:softHyphen/>
        <w:t xml:space="preserve">allel to </w:t>
      </w:r>
      <w:r>
        <w:rPr>
          <w:i/>
          <w:spacing w:val="8"/>
        </w:rPr>
        <w:t xml:space="preserve">QQ', PV </w:t>
      </w:r>
      <w:r>
        <w:rPr>
          <w:spacing w:val="8"/>
        </w:rPr>
        <w:t xml:space="preserve">the diameter bisecting QQ'. Divide </w:t>
      </w:r>
      <w:r>
        <w:rPr>
          <w:i/>
          <w:spacing w:val="8"/>
        </w:rPr>
        <w:t xml:space="preserve">AM at C, 0 </w:t>
      </w:r>
      <w:r>
        <w:rPr>
          <w:spacing w:val="8"/>
        </w:rPr>
        <w:t xml:space="preserve">as before, and draw </w:t>
      </w:r>
      <w:r>
        <w:rPr>
          <w:i/>
          <w:spacing w:val="8"/>
        </w:rPr>
        <w:t xml:space="preserve">0/, </w:t>
      </w:r>
      <w:r>
        <w:rPr>
          <w:spacing w:val="8"/>
        </w:rPr>
        <w:t>per</w:t>
      </w:r>
      <w:r>
        <w:rPr>
          <w:spacing w:val="8"/>
        </w:rPr>
        <w:softHyphen/>
        <w:t xml:space="preserve">pendicular to </w:t>
      </w:r>
      <w:r>
        <w:rPr>
          <w:i/>
          <w:spacing w:val="8"/>
        </w:rPr>
        <w:t>PV.</w:t>
      </w:r>
    </w:p>
    <w:p w14:paraId="7A998D48" w14:textId="77777777" w:rsidR="00000000" w:rsidRDefault="00000000">
      <w:pPr>
        <w:kinsoku w:val="0"/>
        <w:overflowPunct w:val="0"/>
        <w:autoSpaceDE/>
        <w:autoSpaceDN/>
        <w:adjustRightInd/>
        <w:spacing w:line="219" w:lineRule="exact"/>
        <w:ind w:firstLine="72"/>
        <w:textAlignment w:val="baseline"/>
        <w:rPr>
          <w:i/>
          <w:spacing w:val="20"/>
        </w:rPr>
      </w:pPr>
      <w:r>
        <w:rPr>
          <w:spacing w:val="20"/>
        </w:rPr>
        <w:t xml:space="preserve">Then, as before, we have PT' </w:t>
      </w:r>
      <w:r>
        <w:rPr>
          <w:i/>
          <w:spacing w:val="20"/>
        </w:rPr>
        <w:t>=1= PP.</w:t>
      </w:r>
    </w:p>
    <w:p w14:paraId="6FCDFA37" w14:textId="77777777" w:rsidR="00000000" w:rsidRDefault="00000000">
      <w:pPr>
        <w:kinsoku w:val="0"/>
        <w:overflowPunct w:val="0"/>
        <w:autoSpaceDE/>
        <w:autoSpaceDN/>
        <w:adjustRightInd/>
        <w:spacing w:line="210" w:lineRule="exact"/>
        <w:ind w:right="72"/>
        <w:jc w:val="both"/>
        <w:textAlignment w:val="baseline"/>
        <w:rPr>
          <w:i/>
        </w:rPr>
      </w:pPr>
      <w:r>
        <w:t xml:space="preserve">Thus the segments </w:t>
      </w:r>
      <w:r>
        <w:rPr>
          <w:i/>
        </w:rPr>
        <w:t xml:space="preserve">BP' q, QPQ' </w:t>
      </w:r>
      <w:r>
        <w:t>of the paraboloid are equal in vol</w:t>
      </w:r>
      <w:r>
        <w:softHyphen/>
        <w:t xml:space="preserve">ume; and it follows that the angle between </w:t>
      </w:r>
      <w:r>
        <w:rPr>
          <w:i/>
        </w:rPr>
        <w:t xml:space="preserve">QQ' </w:t>
      </w:r>
      <w:r>
        <w:t xml:space="preserve">and </w:t>
      </w:r>
      <w:r>
        <w:rPr>
          <w:i/>
        </w:rPr>
        <w:t xml:space="preserve">BB' </w:t>
      </w:r>
      <w:r>
        <w:t xml:space="preserve">is less than the angle </w:t>
      </w:r>
      <w:r>
        <w:rPr>
          <w:i/>
        </w:rPr>
        <w:t>B</w:t>
      </w:r>
      <w:r>
        <w:rPr>
          <w:i/>
          <w:vertAlign w:val="subscript"/>
        </w:rPr>
        <w:t>i</w:t>
      </w:r>
      <w:r>
        <w:rPr>
          <w:i/>
        </w:rPr>
        <w:t>Bq.</w:t>
      </w:r>
    </w:p>
    <w:p w14:paraId="4C0501F2" w14:textId="77777777" w:rsidR="00000000" w:rsidRDefault="00000000">
      <w:pPr>
        <w:kinsoku w:val="0"/>
        <w:overflowPunct w:val="0"/>
        <w:autoSpaceDE/>
        <w:autoSpaceDN/>
        <w:adjustRightInd/>
        <w:spacing w:line="261" w:lineRule="exact"/>
        <w:ind w:left="72"/>
        <w:textAlignment w:val="baseline"/>
        <w:rPr>
          <w:spacing w:val="5"/>
        </w:rPr>
      </w:pPr>
      <w:r>
        <w:rPr>
          <w:spacing w:val="5"/>
        </w:rPr>
        <w:t>Therefore</w:t>
      </w:r>
    </w:p>
    <w:p w14:paraId="77288564" w14:textId="77777777" w:rsidR="00000000" w:rsidRDefault="00000000">
      <w:pPr>
        <w:kinsoku w:val="0"/>
        <w:overflowPunct w:val="0"/>
        <w:autoSpaceDE/>
        <w:autoSpaceDN/>
        <w:adjustRightInd/>
        <w:spacing w:line="213" w:lineRule="exact"/>
        <w:ind w:right="648" w:firstLine="576"/>
        <w:textAlignment w:val="baseline"/>
      </w:pPr>
      <w:r>
        <w:rPr>
          <w:i/>
        </w:rPr>
        <w:t xml:space="preserve">L 1"1"A" &lt; L PTN, </w:t>
      </w:r>
      <w:r>
        <w:t>and hence A /V&gt; A N,</w:t>
      </w:r>
    </w:p>
    <w:p w14:paraId="68923D6B" w14:textId="77777777" w:rsidR="00000000" w:rsidRDefault="00000000">
      <w:pPr>
        <w:tabs>
          <w:tab w:val="left" w:pos="4896"/>
        </w:tabs>
        <w:kinsoku w:val="0"/>
        <w:overflowPunct w:val="0"/>
        <w:autoSpaceDE/>
        <w:autoSpaceDN/>
        <w:adjustRightInd/>
        <w:spacing w:line="209" w:lineRule="exact"/>
        <w:textAlignment w:val="baseline"/>
        <w:rPr>
          <w:i/>
          <w:spacing w:val="5"/>
        </w:rPr>
      </w:pPr>
      <w:r>
        <w:rPr>
          <w:spacing w:val="5"/>
        </w:rPr>
        <w:t>so that</w:t>
      </w:r>
      <w:r>
        <w:rPr>
          <w:spacing w:val="5"/>
        </w:rPr>
        <w:tab/>
        <w:t xml:space="preserve">NO </w:t>
      </w:r>
      <w:r>
        <w:rPr>
          <w:i/>
          <w:spacing w:val="5"/>
        </w:rPr>
        <w:t>&gt; N'0,</w:t>
      </w:r>
    </w:p>
    <w:p w14:paraId="4D4B27E2" w14:textId="77777777" w:rsidR="00000000" w:rsidRDefault="00000000">
      <w:pPr>
        <w:tabs>
          <w:tab w:val="left" w:pos="4896"/>
        </w:tabs>
        <w:kinsoku w:val="0"/>
        <w:overflowPunct w:val="0"/>
        <w:autoSpaceDE/>
        <w:autoSpaceDN/>
        <w:adjustRightInd/>
        <w:spacing w:line="210" w:lineRule="exact"/>
        <w:textAlignment w:val="baseline"/>
        <w:rPr>
          <w:i/>
          <w:spacing w:val="23"/>
        </w:rPr>
      </w:pPr>
      <w:r>
        <w:rPr>
          <w:i/>
          <w:spacing w:val="23"/>
        </w:rPr>
        <w:t>i.e.</w:t>
      </w:r>
      <w:r>
        <w:rPr>
          <w:i/>
          <w:spacing w:val="23"/>
        </w:rPr>
        <w:tab/>
        <w:t>PL&gt;P1</w:t>
      </w:r>
    </w:p>
    <w:p w14:paraId="5745E629" w14:textId="77777777" w:rsidR="00000000" w:rsidRDefault="00000000">
      <w:pPr>
        <w:kinsoku w:val="0"/>
        <w:overflowPunct w:val="0"/>
        <w:autoSpaceDE/>
        <w:autoSpaceDN/>
        <w:adjustRightInd/>
        <w:spacing w:line="220" w:lineRule="exact"/>
        <w:jc w:val="right"/>
        <w:textAlignment w:val="baseline"/>
        <w:rPr>
          <w:i/>
          <w:spacing w:val="3"/>
        </w:rPr>
      </w:pPr>
      <w:r>
        <w:rPr>
          <w:i/>
          <w:spacing w:val="3"/>
        </w:rPr>
        <w:t>&gt; P'F', a fortiori.</w:t>
      </w:r>
    </w:p>
    <w:p w14:paraId="2F9BA3AA" w14:textId="77777777" w:rsidR="00000000" w:rsidRDefault="00000000">
      <w:pPr>
        <w:widowControl/>
        <w:rPr>
          <w:sz w:val="24"/>
        </w:rPr>
        <w:sectPr w:rsidR="00000000">
          <w:pgSz w:w="8222" w:h="12946"/>
          <w:pgMar w:top="660" w:right="811" w:bottom="830" w:left="571" w:header="720" w:footer="720" w:gutter="0"/>
          <w:cols w:space="720"/>
          <w:noEndnote/>
        </w:sectPr>
      </w:pPr>
    </w:p>
    <w:p w14:paraId="00E27266" w14:textId="77777777" w:rsidR="00000000" w:rsidRDefault="00000000">
      <w:pPr>
        <w:tabs>
          <w:tab w:val="left" w:pos="2736"/>
        </w:tabs>
        <w:kinsoku w:val="0"/>
        <w:overflowPunct w:val="0"/>
        <w:autoSpaceDE/>
        <w:autoSpaceDN/>
        <w:adjustRightInd/>
        <w:spacing w:before="13" w:line="235" w:lineRule="exact"/>
        <w:ind w:left="72"/>
        <w:textAlignment w:val="baseline"/>
        <w:rPr>
          <w:color w:val="1D1D1D"/>
          <w:spacing w:val="-2"/>
          <w:sz w:val="21"/>
        </w:rPr>
      </w:pPr>
      <w:r>
        <w:rPr>
          <w:color w:val="1D1D1D"/>
          <w:spacing w:val="-2"/>
          <w:sz w:val="21"/>
        </w:rPr>
        <w:lastRenderedPageBreak/>
        <w:t>156</w:t>
      </w:r>
      <w:r>
        <w:rPr>
          <w:color w:val="1D1D1D"/>
          <w:spacing w:val="-2"/>
          <w:sz w:val="21"/>
        </w:rPr>
        <w:tab/>
        <w:t>ARCHIMEDES</w:t>
      </w:r>
    </w:p>
    <w:p w14:paraId="0A4B6B08" w14:textId="77777777" w:rsidR="00000000" w:rsidRDefault="00000000">
      <w:pPr>
        <w:kinsoku w:val="0"/>
        <w:overflowPunct w:val="0"/>
        <w:autoSpaceDE/>
        <w:autoSpaceDN/>
        <w:adjustRightInd/>
        <w:spacing w:before="74" w:line="223" w:lineRule="exact"/>
        <w:ind w:left="72" w:right="72" w:firstLine="216"/>
        <w:jc w:val="both"/>
        <w:textAlignment w:val="baseline"/>
        <w:rPr>
          <w:color w:val="1D1D1D"/>
          <w:sz w:val="21"/>
        </w:rPr>
      </w:pPr>
      <w:r>
        <w:rPr>
          <w:color w:val="1D1D1D"/>
          <w:sz w:val="21"/>
        </w:rPr>
        <w:t xml:space="preserve">Thus </w:t>
      </w:r>
      <w:r>
        <w:rPr>
          <w:i/>
          <w:color w:val="1D1D1D"/>
          <w:sz w:val="21"/>
        </w:rPr>
        <w:t xml:space="preserve">PL&gt;2LV, </w:t>
      </w:r>
      <w:r>
        <w:rPr>
          <w:color w:val="1D1D1D"/>
          <w:sz w:val="21"/>
        </w:rPr>
        <w:t xml:space="preserve">so that </w:t>
      </w:r>
      <w:r>
        <w:rPr>
          <w:i/>
          <w:color w:val="1D1D1D"/>
          <w:sz w:val="21"/>
        </w:rPr>
        <w:t xml:space="preserve">F, </w:t>
      </w:r>
      <w:r>
        <w:rPr>
          <w:color w:val="1D1D1D"/>
          <w:sz w:val="21"/>
        </w:rPr>
        <w:t xml:space="preserve">the centre of gravity of the immersed portion of the solid, is between L and </w:t>
      </w:r>
      <w:r>
        <w:rPr>
          <w:i/>
          <w:color w:val="1D1D1D"/>
          <w:sz w:val="21"/>
        </w:rPr>
        <w:t xml:space="preserve">P, </w:t>
      </w:r>
      <w:r>
        <w:rPr>
          <w:color w:val="1D1D1D"/>
          <w:sz w:val="21"/>
        </w:rPr>
        <w:t xml:space="preserve">while </w:t>
      </w:r>
      <w:r>
        <w:rPr>
          <w:i/>
          <w:color w:val="1D1D1D"/>
          <w:sz w:val="21"/>
        </w:rPr>
        <w:t xml:space="preserve">CL </w:t>
      </w:r>
      <w:r>
        <w:rPr>
          <w:color w:val="1D1D1D"/>
          <w:sz w:val="21"/>
        </w:rPr>
        <w:t>is perpendicular to the surface of the</w:t>
      </w:r>
    </w:p>
    <w:p w14:paraId="0A55B953" w14:textId="77777777" w:rsidR="00000000" w:rsidRDefault="00000000">
      <w:pPr>
        <w:kinsoku w:val="0"/>
        <w:overflowPunct w:val="0"/>
        <w:autoSpaceDE/>
        <w:autoSpaceDN/>
        <w:adjustRightInd/>
        <w:spacing w:line="229" w:lineRule="exact"/>
        <w:ind w:left="72"/>
        <w:textAlignment w:val="baseline"/>
        <w:rPr>
          <w:color w:val="1D1D1D"/>
          <w:spacing w:val="-3"/>
          <w:sz w:val="21"/>
        </w:rPr>
      </w:pPr>
      <w:r>
        <w:rPr>
          <w:color w:val="1D1D1D"/>
          <w:spacing w:val="-3"/>
          <w:sz w:val="21"/>
        </w:rPr>
        <w:t>fluid.</w:t>
      </w:r>
    </w:p>
    <w:p w14:paraId="15B35299" w14:textId="77777777" w:rsidR="00000000" w:rsidRDefault="00000000">
      <w:pPr>
        <w:kinsoku w:val="0"/>
        <w:overflowPunct w:val="0"/>
        <w:autoSpaceDE/>
        <w:autoSpaceDN/>
        <w:adjustRightInd/>
        <w:spacing w:line="196" w:lineRule="exact"/>
        <w:ind w:left="4104"/>
        <w:textAlignment w:val="baseline"/>
        <w:rPr>
          <w:rFonts w:ascii="Bookman Old Style" w:hAnsi="Bookman Old Style"/>
          <w:color w:val="1D1D1D"/>
          <w:spacing w:val="35"/>
          <w:sz w:val="18"/>
        </w:rPr>
      </w:pPr>
      <w:r>
        <w:rPr>
          <w:rFonts w:ascii="Bookman Old Style" w:hAnsi="Bookman Old Style"/>
          <w:color w:val="1D1D1D"/>
          <w:spacing w:val="35"/>
          <w:sz w:val="18"/>
        </w:rPr>
        <w:t>s'</w:t>
      </w:r>
    </w:p>
    <w:p w14:paraId="1B748493" w14:textId="77777777" w:rsidR="00000000" w:rsidRDefault="00000000">
      <w:pPr>
        <w:kinsoku w:val="0"/>
        <w:overflowPunct w:val="0"/>
        <w:autoSpaceDE/>
        <w:autoSpaceDN/>
        <w:adjustRightInd/>
        <w:spacing w:after="163"/>
        <w:ind w:left="1686" w:right="1612"/>
        <w:textAlignment w:val="baseline"/>
        <w:rPr>
          <w:sz w:val="24"/>
        </w:rPr>
      </w:pPr>
      <w:r>
        <w:rPr>
          <w:sz w:val="24"/>
        </w:rPr>
        <w:pict w14:anchorId="3C659A4C">
          <v:shape id="_x0000_i1253" type="#_x0000_t75" style="width:177pt;height:172.5pt" fillcolor="window">
            <v:imagedata r:id="rId170" o:title="_Pic510"/>
          </v:shape>
        </w:pict>
      </w:r>
    </w:p>
    <w:p w14:paraId="600EB415" w14:textId="77777777" w:rsidR="00000000" w:rsidRDefault="00000000">
      <w:pPr>
        <w:kinsoku w:val="0"/>
        <w:overflowPunct w:val="0"/>
        <w:autoSpaceDE/>
        <w:autoSpaceDN/>
        <w:adjustRightInd/>
        <w:spacing w:before="27" w:line="221" w:lineRule="exact"/>
        <w:ind w:left="72" w:right="72" w:firstLine="216"/>
        <w:jc w:val="both"/>
        <w:textAlignment w:val="baseline"/>
        <w:rPr>
          <w:i/>
          <w:color w:val="1D1D1D"/>
          <w:sz w:val="21"/>
        </w:rPr>
      </w:pPr>
      <w:r>
        <w:rPr>
          <w:color w:val="1D1D1D"/>
          <w:sz w:val="21"/>
        </w:rPr>
        <w:t xml:space="preserve">If then we produce </w:t>
      </w:r>
      <w:r>
        <w:rPr>
          <w:i/>
          <w:color w:val="1D1D1D"/>
          <w:sz w:val="21"/>
        </w:rPr>
        <w:t xml:space="preserve">FC </w:t>
      </w:r>
      <w:r>
        <w:rPr>
          <w:color w:val="1D1D1D"/>
          <w:sz w:val="21"/>
        </w:rPr>
        <w:t xml:space="preserve">to </w:t>
      </w:r>
      <w:r>
        <w:rPr>
          <w:i/>
          <w:color w:val="1D1D1D"/>
          <w:sz w:val="21"/>
        </w:rPr>
        <w:t xml:space="preserve">H, </w:t>
      </w:r>
      <w:r>
        <w:rPr>
          <w:color w:val="1D1D1D"/>
          <w:sz w:val="21"/>
        </w:rPr>
        <w:t>the centre of gravity of the portion of the solid above the surface, we prove that the solid will not rest but turn in the direc</w:t>
      </w:r>
      <w:r>
        <w:rPr>
          <w:color w:val="1D1D1D"/>
          <w:sz w:val="21"/>
        </w:rPr>
        <w:softHyphen/>
        <w:t xml:space="preserve">tion of diminishing the angle </w:t>
      </w:r>
      <w:r>
        <w:rPr>
          <w:i/>
          <w:color w:val="1D1D1D"/>
          <w:sz w:val="21"/>
        </w:rPr>
        <w:t>PTN.</w:t>
      </w:r>
    </w:p>
    <w:p w14:paraId="2F1F866C" w14:textId="77777777" w:rsidR="00000000" w:rsidRDefault="00000000">
      <w:pPr>
        <w:kinsoku w:val="0"/>
        <w:overflowPunct w:val="0"/>
        <w:autoSpaceDE/>
        <w:autoSpaceDN/>
        <w:adjustRightInd/>
        <w:spacing w:after="123" w:line="222" w:lineRule="exact"/>
        <w:ind w:left="72" w:right="72" w:firstLine="216"/>
        <w:jc w:val="both"/>
        <w:textAlignment w:val="baseline"/>
        <w:rPr>
          <w:color w:val="1D1D1D"/>
          <w:sz w:val="21"/>
        </w:rPr>
      </w:pPr>
      <w:r>
        <w:rPr>
          <w:color w:val="1D1D1D"/>
          <w:sz w:val="21"/>
        </w:rPr>
        <w:t xml:space="preserve">2. Next let the paraboloid be so placed in the fluid that its base touches the surface of the fluid at one point </w:t>
      </w:r>
      <w:r>
        <w:rPr>
          <w:i/>
          <w:color w:val="1D1D1D"/>
          <w:sz w:val="21"/>
        </w:rPr>
        <w:t xml:space="preserve">B </w:t>
      </w:r>
      <w:r>
        <w:rPr>
          <w:color w:val="1D1D1D"/>
          <w:sz w:val="21"/>
        </w:rPr>
        <w:t>only, and let the construction proceed as before.</w:t>
      </w:r>
    </w:p>
    <w:p w14:paraId="6774B7E5" w14:textId="77777777" w:rsidR="00000000" w:rsidRDefault="00000000">
      <w:pPr>
        <w:kinsoku w:val="0"/>
        <w:overflowPunct w:val="0"/>
        <w:autoSpaceDE/>
        <w:autoSpaceDN/>
        <w:adjustRightInd/>
        <w:spacing w:after="141"/>
        <w:ind w:left="1603" w:right="1572"/>
        <w:textAlignment w:val="baseline"/>
        <w:rPr>
          <w:sz w:val="24"/>
        </w:rPr>
      </w:pPr>
      <w:r>
        <w:rPr>
          <w:sz w:val="24"/>
        </w:rPr>
        <w:pict w14:anchorId="20DD1779">
          <v:shape id="_x0000_i1254" type="#_x0000_t75" style="width:183pt;height:179.25pt" fillcolor="window">
            <v:imagedata r:id="rId171" o:title="_Pic511"/>
          </v:shape>
        </w:pict>
      </w:r>
    </w:p>
    <w:p w14:paraId="03BFC428" w14:textId="77777777" w:rsidR="00000000" w:rsidRDefault="00000000">
      <w:pPr>
        <w:kinsoku w:val="0"/>
        <w:overflowPunct w:val="0"/>
        <w:autoSpaceDE/>
        <w:autoSpaceDN/>
        <w:adjustRightInd/>
        <w:spacing w:before="20" w:line="211" w:lineRule="exact"/>
        <w:ind w:left="2808" w:right="72" w:hanging="2520"/>
        <w:textAlignment w:val="baseline"/>
        <w:rPr>
          <w:i/>
          <w:color w:val="1D1D1D"/>
          <w:sz w:val="21"/>
        </w:rPr>
      </w:pPr>
      <w:r>
        <w:rPr>
          <w:color w:val="1D1D1D"/>
          <w:sz w:val="21"/>
        </w:rPr>
        <w:t xml:space="preserve">Then </w:t>
      </w:r>
      <w:r>
        <w:rPr>
          <w:i/>
          <w:color w:val="1D1D1D"/>
          <w:sz w:val="21"/>
        </w:rPr>
        <w:t xml:space="preserve">PV =P'V', </w:t>
      </w:r>
      <w:r>
        <w:rPr>
          <w:color w:val="1D1D1D"/>
          <w:sz w:val="21"/>
        </w:rPr>
        <w:t xml:space="preserve">and the segments </w:t>
      </w:r>
      <w:r>
        <w:rPr>
          <w:i/>
          <w:color w:val="1D1D1D"/>
          <w:sz w:val="21"/>
        </w:rPr>
        <w:t xml:space="preserve">BPQ, BP'q </w:t>
      </w:r>
      <w:r>
        <w:rPr>
          <w:color w:val="1D1D1D"/>
          <w:sz w:val="21"/>
        </w:rPr>
        <w:t xml:space="preserve">are equal and similar, so that </w:t>
      </w:r>
      <w:r>
        <w:rPr>
          <w:i/>
          <w:color w:val="1D1D1D"/>
          <w:sz w:val="21"/>
        </w:rPr>
        <w:t>PTN = L P'T'N'.</w:t>
      </w:r>
    </w:p>
    <w:p w14:paraId="6ED4DE96" w14:textId="77777777" w:rsidR="00000000" w:rsidRDefault="00000000">
      <w:pPr>
        <w:tabs>
          <w:tab w:val="left" w:pos="2520"/>
        </w:tabs>
        <w:kinsoku w:val="0"/>
        <w:overflowPunct w:val="0"/>
        <w:autoSpaceDE/>
        <w:autoSpaceDN/>
        <w:adjustRightInd/>
        <w:spacing w:line="219" w:lineRule="exact"/>
        <w:ind w:left="72"/>
        <w:textAlignment w:val="baseline"/>
        <w:rPr>
          <w:i/>
          <w:color w:val="1D1D1D"/>
          <w:spacing w:val="1"/>
          <w:sz w:val="21"/>
        </w:rPr>
      </w:pPr>
      <w:r>
        <w:rPr>
          <w:color w:val="1D1D1D"/>
          <w:spacing w:val="1"/>
          <w:sz w:val="21"/>
        </w:rPr>
        <w:t>It follows that</w:t>
      </w:r>
      <w:r>
        <w:rPr>
          <w:color w:val="1D1D1D"/>
          <w:spacing w:val="1"/>
          <w:sz w:val="21"/>
        </w:rPr>
        <w:tab/>
      </w:r>
      <w:r>
        <w:rPr>
          <w:i/>
          <w:color w:val="1D1D1D"/>
          <w:spacing w:val="1"/>
          <w:sz w:val="21"/>
        </w:rPr>
        <w:t>AN = AN', NO = N'0,</w:t>
      </w:r>
    </w:p>
    <w:p w14:paraId="776C1933" w14:textId="77777777" w:rsidR="00000000" w:rsidRDefault="00000000">
      <w:pPr>
        <w:tabs>
          <w:tab w:val="left" w:pos="3024"/>
        </w:tabs>
        <w:kinsoku w:val="0"/>
        <w:overflowPunct w:val="0"/>
        <w:autoSpaceDE/>
        <w:autoSpaceDN/>
        <w:adjustRightInd/>
        <w:spacing w:line="216" w:lineRule="exact"/>
        <w:ind w:left="72"/>
        <w:textAlignment w:val="baseline"/>
        <w:rPr>
          <w:i/>
          <w:color w:val="1D1D1D"/>
          <w:sz w:val="21"/>
        </w:rPr>
      </w:pPr>
      <w:r>
        <w:rPr>
          <w:color w:val="1D1D1D"/>
          <w:sz w:val="21"/>
        </w:rPr>
        <w:t>and therefore</w:t>
      </w:r>
      <w:r>
        <w:rPr>
          <w:color w:val="1D1D1D"/>
          <w:sz w:val="21"/>
        </w:rPr>
        <w:tab/>
      </w:r>
      <w:r>
        <w:rPr>
          <w:i/>
          <w:color w:val="1D1D1D"/>
          <w:sz w:val="21"/>
        </w:rPr>
        <w:t>P'I = PL,</w:t>
      </w:r>
    </w:p>
    <w:p w14:paraId="090FAB59" w14:textId="77777777" w:rsidR="00000000" w:rsidRDefault="00000000">
      <w:pPr>
        <w:tabs>
          <w:tab w:val="left" w:pos="3024"/>
        </w:tabs>
        <w:kinsoku w:val="0"/>
        <w:overflowPunct w:val="0"/>
        <w:autoSpaceDE/>
        <w:autoSpaceDN/>
        <w:adjustRightInd/>
        <w:spacing w:line="224" w:lineRule="exact"/>
        <w:ind w:left="72"/>
        <w:textAlignment w:val="baseline"/>
        <w:rPr>
          <w:i/>
          <w:color w:val="1D1D1D"/>
          <w:spacing w:val="2"/>
          <w:sz w:val="21"/>
        </w:rPr>
      </w:pPr>
      <w:r>
        <w:rPr>
          <w:color w:val="1D1D1D"/>
          <w:spacing w:val="2"/>
          <w:sz w:val="21"/>
        </w:rPr>
        <w:t>whence</w:t>
      </w:r>
      <w:r>
        <w:rPr>
          <w:color w:val="1D1D1D"/>
          <w:spacing w:val="2"/>
          <w:sz w:val="21"/>
        </w:rPr>
        <w:tab/>
      </w:r>
      <w:r>
        <w:rPr>
          <w:i/>
          <w:color w:val="1D1D1D"/>
          <w:spacing w:val="2"/>
          <w:sz w:val="21"/>
        </w:rPr>
        <w:t>PL&gt; 2LV.</w:t>
      </w:r>
    </w:p>
    <w:p w14:paraId="392D2583" w14:textId="77777777" w:rsidR="00000000" w:rsidRDefault="00000000">
      <w:pPr>
        <w:widowControl/>
        <w:rPr>
          <w:sz w:val="24"/>
        </w:rPr>
        <w:sectPr w:rsidR="00000000">
          <w:pgSz w:w="8186" w:h="12895"/>
          <w:pgMar w:top="620" w:right="548" w:bottom="739" w:left="798" w:header="720" w:footer="720" w:gutter="0"/>
          <w:cols w:space="720"/>
          <w:noEndnote/>
        </w:sectPr>
      </w:pPr>
    </w:p>
    <w:p w14:paraId="1404E490" w14:textId="77777777" w:rsidR="00000000" w:rsidRDefault="00000000">
      <w:pPr>
        <w:tabs>
          <w:tab w:val="right" w:pos="6768"/>
        </w:tabs>
        <w:kinsoku w:val="0"/>
        <w:overflowPunct w:val="0"/>
        <w:autoSpaceDE/>
        <w:autoSpaceDN/>
        <w:adjustRightInd/>
        <w:spacing w:before="19" w:line="221" w:lineRule="exact"/>
        <w:ind w:left="2160"/>
        <w:textAlignment w:val="baseline"/>
      </w:pPr>
      <w:r>
        <w:lastRenderedPageBreak/>
        <w:t>ON FLOATING BODIES II</w:t>
      </w:r>
      <w:r>
        <w:tab/>
        <w:t>157</w:t>
      </w:r>
    </w:p>
    <w:p w14:paraId="1AC13737" w14:textId="77777777" w:rsidR="00000000" w:rsidRDefault="00000000">
      <w:pPr>
        <w:kinsoku w:val="0"/>
        <w:overflowPunct w:val="0"/>
        <w:autoSpaceDE/>
        <w:autoSpaceDN/>
        <w:adjustRightInd/>
        <w:spacing w:before="75" w:line="221" w:lineRule="exact"/>
        <w:ind w:left="72" w:right="72" w:firstLine="144"/>
        <w:textAlignment w:val="baseline"/>
        <w:rPr>
          <w:spacing w:val="4"/>
        </w:rPr>
      </w:pPr>
      <w:r>
        <w:rPr>
          <w:spacing w:val="4"/>
        </w:rPr>
        <w:t xml:space="preserve">Thus </w:t>
      </w:r>
      <w:r>
        <w:rPr>
          <w:i/>
          <w:spacing w:val="4"/>
        </w:rPr>
        <w:t xml:space="preserve">F' </w:t>
      </w:r>
      <w:r>
        <w:rPr>
          <w:spacing w:val="4"/>
        </w:rPr>
        <w:t xml:space="preserve">again lies between </w:t>
      </w:r>
      <w:r>
        <w:rPr>
          <w:i/>
          <w:spacing w:val="4"/>
        </w:rPr>
        <w:t xml:space="preserve">P </w:t>
      </w:r>
      <w:r>
        <w:rPr>
          <w:spacing w:val="4"/>
        </w:rPr>
        <w:t xml:space="preserve">and </w:t>
      </w:r>
      <w:r>
        <w:rPr>
          <w:i/>
          <w:spacing w:val="4"/>
        </w:rPr>
        <w:t xml:space="preserve">L, </w:t>
      </w:r>
      <w:r>
        <w:rPr>
          <w:spacing w:val="4"/>
        </w:rPr>
        <w:t xml:space="preserve">and, as before, the paraboloid will turn in the direction of diminishing the angle </w:t>
      </w:r>
      <w:r>
        <w:rPr>
          <w:i/>
          <w:spacing w:val="4"/>
        </w:rPr>
        <w:t xml:space="preserve">PTN, </w:t>
      </w:r>
      <w:r>
        <w:rPr>
          <w:spacing w:val="4"/>
        </w:rPr>
        <w:t>i.e. so that the base will be more submerged.</w:t>
      </w:r>
    </w:p>
    <w:p w14:paraId="016FF6BA" w14:textId="77777777" w:rsidR="00000000" w:rsidRDefault="00000000">
      <w:pPr>
        <w:kinsoku w:val="0"/>
        <w:overflowPunct w:val="0"/>
        <w:autoSpaceDE/>
        <w:autoSpaceDN/>
        <w:adjustRightInd/>
        <w:spacing w:line="221" w:lineRule="exact"/>
        <w:ind w:left="216"/>
        <w:textAlignment w:val="baseline"/>
        <w:rPr>
          <w:spacing w:val="6"/>
        </w:rPr>
      </w:pPr>
      <w:r>
        <w:rPr>
          <w:spacing w:val="6"/>
        </w:rPr>
        <w:t>(V.) In this case</w:t>
      </w:r>
    </w:p>
    <w:p w14:paraId="3F58E475" w14:textId="77777777" w:rsidR="00000000" w:rsidRDefault="00000000">
      <w:pPr>
        <w:kinsoku w:val="0"/>
        <w:overflowPunct w:val="0"/>
        <w:autoSpaceDE/>
        <w:autoSpaceDN/>
        <w:adjustRightInd/>
        <w:spacing w:before="24" w:line="203" w:lineRule="exact"/>
        <w:ind w:left="72"/>
        <w:jc w:val="center"/>
        <w:textAlignment w:val="baseline"/>
        <w:rPr>
          <w:i/>
          <w:spacing w:val="3"/>
        </w:rPr>
      </w:pPr>
      <w:r>
        <w:rPr>
          <w:spacing w:val="3"/>
        </w:rPr>
        <w:t>(</w:t>
      </w:r>
      <w:hyperlink r:id="rId172" w:history="1">
        <w:r>
          <w:rPr>
            <w:color w:val="0000FF"/>
            <w:spacing w:val="3"/>
            <w:u w:val="single"/>
          </w:rPr>
          <w:t>spec. gr</w:t>
        </w:r>
      </w:hyperlink>
      <w:r>
        <w:rPr>
          <w:spacing w:val="3"/>
        </w:rPr>
        <w:t>. of solid) : (</w:t>
      </w:r>
      <w:hyperlink r:id="rId173" w:history="1">
        <w:r>
          <w:rPr>
            <w:color w:val="0000FF"/>
            <w:spacing w:val="3"/>
            <w:u w:val="single"/>
          </w:rPr>
          <w:t>spec. gr</w:t>
        </w:r>
      </w:hyperlink>
      <w:r>
        <w:rPr>
          <w:spacing w:val="3"/>
        </w:rPr>
        <w:t>. of fluid) &lt;P</w:t>
      </w:r>
      <w:r>
        <w:rPr>
          <w:rFonts w:ascii="Bookman Old Style" w:hAnsi="Bookman Old Style"/>
          <w:spacing w:val="3"/>
          <w:vertAlign w:val="subscript"/>
        </w:rPr>
        <w:t>1</w:t>
      </w:r>
      <w:r>
        <w:rPr>
          <w:spacing w:val="3"/>
        </w:rPr>
        <w:t>P</w:t>
      </w:r>
      <w:r>
        <w:rPr>
          <w:rFonts w:ascii="Bookman Old Style" w:hAnsi="Bookman Old Style"/>
          <w:spacing w:val="3"/>
          <w:vertAlign w:val="subscript"/>
        </w:rPr>
        <w:t>3</w:t>
      </w:r>
      <w:r>
        <w:rPr>
          <w:spacing w:val="3"/>
          <w:vertAlign w:val="superscript"/>
        </w:rPr>
        <w:t>2</w:t>
      </w:r>
      <w:r>
        <w:rPr>
          <w:spacing w:val="3"/>
        </w:rPr>
        <w:t xml:space="preserve"> : </w:t>
      </w:r>
      <w:r>
        <w:rPr>
          <w:i/>
          <w:spacing w:val="3"/>
        </w:rPr>
        <w:t>AM</w:t>
      </w:r>
      <w:r>
        <w:rPr>
          <w:i/>
          <w:spacing w:val="3"/>
          <w:vertAlign w:val="superscript"/>
        </w:rPr>
        <w:t>2</w:t>
      </w:r>
      <w:r>
        <w:rPr>
          <w:i/>
          <w:spacing w:val="3"/>
        </w:rPr>
        <w:t>.</w:t>
      </w:r>
    </w:p>
    <w:p w14:paraId="504140C2" w14:textId="77777777" w:rsidR="00000000" w:rsidRDefault="00000000">
      <w:pPr>
        <w:kinsoku w:val="0"/>
        <w:overflowPunct w:val="0"/>
        <w:autoSpaceDE/>
        <w:autoSpaceDN/>
        <w:adjustRightInd/>
        <w:spacing w:line="219" w:lineRule="exact"/>
        <w:ind w:left="72" w:right="72"/>
        <w:textAlignment w:val="baseline"/>
        <w:rPr>
          <w:i/>
        </w:rPr>
      </w:pPr>
      <w:r>
        <w:t>If then the ratio is equal to /</w:t>
      </w:r>
      <w:r>
        <w:rPr>
          <w:vertAlign w:val="superscript"/>
        </w:rPr>
        <w:t>2</w:t>
      </w:r>
      <w:r>
        <w:t xml:space="preserve"> : </w:t>
      </w:r>
      <w:r>
        <w:rPr>
          <w:i/>
        </w:rPr>
        <w:t>All1</w:t>
      </w:r>
      <w:r>
        <w:rPr>
          <w:i/>
          <w:vertAlign w:val="superscript"/>
        </w:rPr>
        <w:t>2</w:t>
      </w:r>
      <w:r>
        <w:rPr>
          <w:i/>
        </w:rPr>
        <w:t>,1&lt;P</w:t>
      </w:r>
      <w:r>
        <w:rPr>
          <w:i/>
          <w:vertAlign w:val="subscript"/>
        </w:rPr>
        <w:t>1</w:t>
      </w:r>
      <w:r>
        <w:rPr>
          <w:i/>
        </w:rPr>
        <w:t>1</w:t>
      </w:r>
      <w:r>
        <w:rPr>
          <w:i/>
          <w:vertAlign w:val="superscript"/>
        </w:rPr>
        <w:t>3</w:t>
      </w:r>
      <w:r>
        <w:rPr>
          <w:i/>
          <w:vertAlign w:val="subscript"/>
        </w:rPr>
        <w:t>3</w:t>
      </w:r>
      <w:r>
        <w:rPr>
          <w:i/>
        </w:rPr>
        <w:t xml:space="preserve">. </w:t>
      </w:r>
      <w:r>
        <w:t xml:space="preserve">Place </w:t>
      </w:r>
      <w:r>
        <w:rPr>
          <w:i/>
        </w:rPr>
        <w:t xml:space="preserve">P'V' </w:t>
      </w:r>
      <w:r>
        <w:t>between the parabo</w:t>
      </w:r>
      <w:r>
        <w:softHyphen/>
        <w:t xml:space="preserve">las BP1Q1 and </w:t>
      </w:r>
      <w:r>
        <w:rPr>
          <w:i/>
        </w:rPr>
        <w:t xml:space="preserve">BP3Q3 </w:t>
      </w:r>
      <w:r>
        <w:t xml:space="preserve">equal in length to </w:t>
      </w:r>
      <w:r>
        <w:rPr>
          <w:i/>
        </w:rPr>
        <w:t xml:space="preserve">1 </w:t>
      </w:r>
      <w:r>
        <w:t xml:space="preserve">and parallel to </w:t>
      </w:r>
      <w:r>
        <w:rPr>
          <w:i/>
        </w:rPr>
        <w:t xml:space="preserve">AM. </w:t>
      </w:r>
      <w:r>
        <w:t xml:space="preserve">Let </w:t>
      </w:r>
      <w:r>
        <w:rPr>
          <w:i/>
        </w:rPr>
        <w:t xml:space="preserve">P'V' </w:t>
      </w:r>
      <w:r>
        <w:t xml:space="preserve">meet the intermediate parabola in </w:t>
      </w:r>
      <w:r>
        <w:rPr>
          <w:i/>
        </w:rPr>
        <w:t xml:space="preserve">F' </w:t>
      </w:r>
      <w:r>
        <w:t xml:space="preserve">and </w:t>
      </w:r>
      <w:r>
        <w:rPr>
          <w:i/>
        </w:rPr>
        <w:t>OP</w:t>
      </w:r>
      <w:r>
        <w:rPr>
          <w:i/>
          <w:vertAlign w:val="subscript"/>
        </w:rPr>
        <w:t>2</w:t>
      </w:r>
      <w:r>
        <w:t xml:space="preserve"> in </w:t>
      </w:r>
      <w:r>
        <w:rPr>
          <w:i/>
        </w:rPr>
        <w:t>I.</w:t>
      </w:r>
    </w:p>
    <w:p w14:paraId="725E3920" w14:textId="77777777" w:rsidR="00000000" w:rsidRDefault="00000000">
      <w:pPr>
        <w:kinsoku w:val="0"/>
        <w:overflowPunct w:val="0"/>
        <w:autoSpaceDE/>
        <w:autoSpaceDN/>
        <w:adjustRightInd/>
        <w:spacing w:before="8" w:line="221" w:lineRule="exact"/>
        <w:ind w:left="72" w:right="72" w:firstLine="144"/>
        <w:textAlignment w:val="baseline"/>
        <w:rPr>
          <w:i/>
          <w:spacing w:val="10"/>
        </w:rPr>
      </w:pPr>
      <w:r>
        <w:rPr>
          <w:spacing w:val="10"/>
        </w:rPr>
        <w:t xml:space="preserve">Join </w:t>
      </w:r>
      <w:r>
        <w:rPr>
          <w:i/>
          <w:spacing w:val="10"/>
        </w:rPr>
        <w:t xml:space="preserve">BV' </w:t>
      </w:r>
      <w:r>
        <w:rPr>
          <w:spacing w:val="10"/>
        </w:rPr>
        <w:t xml:space="preserve">and produce it to meet the outer parabola in </w:t>
      </w:r>
      <w:r>
        <w:rPr>
          <w:i/>
          <w:spacing w:val="10"/>
        </w:rPr>
        <w:t xml:space="preserve">q. </w:t>
      </w:r>
      <w:r>
        <w:rPr>
          <w:spacing w:val="10"/>
        </w:rPr>
        <w:t xml:space="preserve">Then, as before, </w:t>
      </w:r>
      <w:r>
        <w:rPr>
          <w:i/>
          <w:spacing w:val="10"/>
        </w:rPr>
        <w:t xml:space="preserve">BV'=V'q, </w:t>
      </w:r>
      <w:r>
        <w:rPr>
          <w:spacing w:val="10"/>
        </w:rPr>
        <w:t xml:space="preserve">and the tangent </w:t>
      </w:r>
      <w:r>
        <w:rPr>
          <w:i/>
          <w:spacing w:val="10"/>
        </w:rPr>
        <w:t xml:space="preserve">P'T' </w:t>
      </w:r>
      <w:r>
        <w:rPr>
          <w:spacing w:val="10"/>
        </w:rPr>
        <w:t xml:space="preserve">is parallel to </w:t>
      </w:r>
      <w:r>
        <w:rPr>
          <w:i/>
          <w:spacing w:val="10"/>
        </w:rPr>
        <w:t>Bq.</w:t>
      </w:r>
    </w:p>
    <w:p w14:paraId="23C27AFC" w14:textId="77777777" w:rsidR="00000000" w:rsidRDefault="00000000">
      <w:pPr>
        <w:kinsoku w:val="0"/>
        <w:overflowPunct w:val="0"/>
        <w:autoSpaceDE/>
        <w:autoSpaceDN/>
        <w:adjustRightInd/>
        <w:spacing w:after="700" w:line="220" w:lineRule="exact"/>
        <w:ind w:left="72" w:right="72" w:firstLine="144"/>
        <w:textAlignment w:val="baseline"/>
      </w:pPr>
      <w:r>
        <w:t>1. Let the paraboloid be so placed in the fluid that its base touches the sur</w:t>
      </w:r>
      <w:r>
        <w:softHyphen/>
        <w:t>face at one point only.</w:t>
      </w:r>
    </w:p>
    <w:p w14:paraId="76F4E0D9" w14:textId="77777777" w:rsidR="00000000" w:rsidRDefault="00000000">
      <w:pPr>
        <w:kinsoku w:val="0"/>
        <w:overflowPunct w:val="0"/>
        <w:autoSpaceDE/>
        <w:autoSpaceDN/>
        <w:adjustRightInd/>
        <w:spacing w:after="481"/>
        <w:ind w:left="1587" w:right="1462"/>
        <w:textAlignment w:val="baseline"/>
        <w:rPr>
          <w:sz w:val="24"/>
        </w:rPr>
      </w:pPr>
      <w:r>
        <w:rPr>
          <w:sz w:val="24"/>
        </w:rPr>
        <w:pict w14:anchorId="5CDA49D5">
          <v:shape id="_x0000_i1255" type="#_x0000_t75" style="width:189.75pt;height:170.25pt" fillcolor="window">
            <v:imagedata r:id="rId174" o:title="_Pic512"/>
          </v:shape>
        </w:pict>
      </w:r>
    </w:p>
    <w:p w14:paraId="2B62D3BA" w14:textId="77777777" w:rsidR="00000000" w:rsidRDefault="00000000">
      <w:pPr>
        <w:kinsoku w:val="0"/>
        <w:overflowPunct w:val="0"/>
        <w:autoSpaceDE/>
        <w:autoSpaceDN/>
        <w:adjustRightInd/>
        <w:spacing w:before="8" w:line="221" w:lineRule="exact"/>
        <w:ind w:left="288"/>
        <w:jc w:val="both"/>
        <w:textAlignment w:val="baseline"/>
        <w:rPr>
          <w:spacing w:val="7"/>
        </w:rPr>
      </w:pPr>
      <w:r>
        <w:rPr>
          <w:spacing w:val="7"/>
        </w:rPr>
        <w:t xml:space="preserve">Let the plane through </w:t>
      </w:r>
      <w:r>
        <w:rPr>
          <w:i/>
          <w:spacing w:val="7"/>
        </w:rPr>
        <w:t xml:space="preserve">AM </w:t>
      </w:r>
      <w:r>
        <w:rPr>
          <w:spacing w:val="7"/>
        </w:rPr>
        <w:t>perpendicular to the surface of the fluid cut the</w:t>
      </w:r>
    </w:p>
    <w:p w14:paraId="096159D2" w14:textId="77777777" w:rsidR="00000000" w:rsidRDefault="00000000">
      <w:pPr>
        <w:kinsoku w:val="0"/>
        <w:overflowPunct w:val="0"/>
        <w:autoSpaceDE/>
        <w:autoSpaceDN/>
        <w:adjustRightInd/>
        <w:spacing w:line="219" w:lineRule="exact"/>
        <w:ind w:left="72"/>
        <w:textAlignment w:val="baseline"/>
        <w:rPr>
          <w:spacing w:val="7"/>
        </w:rPr>
      </w:pPr>
      <w:r>
        <w:rPr>
          <w:spacing w:val="7"/>
        </w:rPr>
        <w:t xml:space="preserve">paraboloid in the parabolic section </w:t>
      </w:r>
      <w:r>
        <w:rPr>
          <w:i/>
          <w:spacing w:val="7"/>
        </w:rPr>
        <w:t xml:space="preserve">BAB' </w:t>
      </w:r>
      <w:r>
        <w:rPr>
          <w:spacing w:val="7"/>
        </w:rPr>
        <w:t>and the plane of the surface of the</w:t>
      </w:r>
    </w:p>
    <w:p w14:paraId="76BF7932" w14:textId="77777777" w:rsidR="00000000" w:rsidRDefault="00000000">
      <w:pPr>
        <w:kinsoku w:val="0"/>
        <w:overflowPunct w:val="0"/>
        <w:autoSpaceDE/>
        <w:autoSpaceDN/>
        <w:adjustRightInd/>
        <w:spacing w:line="220" w:lineRule="exact"/>
        <w:ind w:left="72"/>
        <w:textAlignment w:val="baseline"/>
        <w:rPr>
          <w:i/>
          <w:spacing w:val="1"/>
        </w:rPr>
      </w:pPr>
      <w:r>
        <w:rPr>
          <w:spacing w:val="1"/>
        </w:rPr>
        <w:t xml:space="preserve">fluid in </w:t>
      </w:r>
      <w:r>
        <w:rPr>
          <w:i/>
          <w:spacing w:val="1"/>
        </w:rPr>
        <w:t>BQ.</w:t>
      </w:r>
    </w:p>
    <w:p w14:paraId="2A995DF0" w14:textId="77777777" w:rsidR="00000000" w:rsidRDefault="00000000">
      <w:pPr>
        <w:kinsoku w:val="0"/>
        <w:overflowPunct w:val="0"/>
        <w:autoSpaceDE/>
        <w:autoSpaceDN/>
        <w:adjustRightInd/>
        <w:spacing w:before="2" w:line="215" w:lineRule="exact"/>
        <w:ind w:left="288"/>
        <w:textAlignment w:val="baseline"/>
        <w:rPr>
          <w:spacing w:val="7"/>
        </w:rPr>
      </w:pPr>
      <w:r>
        <w:rPr>
          <w:spacing w:val="7"/>
        </w:rPr>
        <w:t>Making the usual construction, we find</w:t>
      </w:r>
    </w:p>
    <w:p w14:paraId="58B593E2" w14:textId="77777777" w:rsidR="00000000" w:rsidRDefault="00000000">
      <w:pPr>
        <w:kinsoku w:val="0"/>
        <w:overflowPunct w:val="0"/>
        <w:autoSpaceDE/>
        <w:autoSpaceDN/>
        <w:adjustRightInd/>
        <w:spacing w:line="221" w:lineRule="exact"/>
        <w:ind w:left="72"/>
        <w:jc w:val="center"/>
        <w:textAlignment w:val="baseline"/>
        <w:rPr>
          <w:i/>
          <w:spacing w:val="16"/>
        </w:rPr>
      </w:pPr>
      <w:r>
        <w:rPr>
          <w:i/>
          <w:spacing w:val="16"/>
        </w:rPr>
        <w:t>PV=1=P'T",</w:t>
      </w:r>
    </w:p>
    <w:p w14:paraId="48F71AD2" w14:textId="77777777" w:rsidR="00000000" w:rsidRDefault="00000000">
      <w:pPr>
        <w:kinsoku w:val="0"/>
        <w:overflowPunct w:val="0"/>
        <w:autoSpaceDE/>
        <w:autoSpaceDN/>
        <w:adjustRightInd/>
        <w:spacing w:line="227" w:lineRule="exact"/>
        <w:ind w:left="72"/>
        <w:textAlignment w:val="baseline"/>
        <w:rPr>
          <w:spacing w:val="7"/>
        </w:rPr>
      </w:pPr>
      <w:r>
        <w:rPr>
          <w:spacing w:val="7"/>
        </w:rPr>
        <w:t xml:space="preserve">and the segments </w:t>
      </w:r>
      <w:r>
        <w:rPr>
          <w:i/>
          <w:spacing w:val="7"/>
        </w:rPr>
        <w:t xml:space="preserve">BPQ, BPiq </w:t>
      </w:r>
      <w:r>
        <w:rPr>
          <w:spacing w:val="7"/>
        </w:rPr>
        <w:t>are equal and similar.</w:t>
      </w:r>
    </w:p>
    <w:p w14:paraId="4ACCBC56" w14:textId="77777777" w:rsidR="00000000" w:rsidRDefault="00000000">
      <w:pPr>
        <w:tabs>
          <w:tab w:val="right" w:pos="4392"/>
        </w:tabs>
        <w:kinsoku w:val="0"/>
        <w:overflowPunct w:val="0"/>
        <w:autoSpaceDE/>
        <w:autoSpaceDN/>
        <w:adjustRightInd/>
        <w:spacing w:line="220" w:lineRule="exact"/>
        <w:ind w:left="288"/>
        <w:textAlignment w:val="baseline"/>
        <w:rPr>
          <w:i/>
        </w:rPr>
      </w:pPr>
      <w:r>
        <w:t>Therefore</w:t>
      </w:r>
      <w:r>
        <w:tab/>
        <w:t xml:space="preserve">L </w:t>
      </w:r>
      <w:r>
        <w:rPr>
          <w:i/>
        </w:rPr>
        <w:t>PTN = L P'T'N',</w:t>
      </w:r>
    </w:p>
    <w:p w14:paraId="2B62051D" w14:textId="77777777" w:rsidR="00000000" w:rsidRDefault="00000000">
      <w:pPr>
        <w:tabs>
          <w:tab w:val="right" w:pos="4392"/>
        </w:tabs>
        <w:kinsoku w:val="0"/>
        <w:overflowPunct w:val="0"/>
        <w:autoSpaceDE/>
        <w:autoSpaceDN/>
        <w:adjustRightInd/>
        <w:spacing w:line="221" w:lineRule="exact"/>
        <w:ind w:left="72"/>
        <w:textAlignment w:val="baseline"/>
        <w:rPr>
          <w:i/>
        </w:rPr>
      </w:pPr>
      <w:r>
        <w:t>and</w:t>
      </w:r>
      <w:r>
        <w:tab/>
      </w:r>
      <w:r>
        <w:rPr>
          <w:i/>
        </w:rPr>
        <w:t>AN =AN', N'0=NO.</w:t>
      </w:r>
    </w:p>
    <w:p w14:paraId="6A6AE327" w14:textId="77777777" w:rsidR="00000000" w:rsidRDefault="00000000">
      <w:pPr>
        <w:tabs>
          <w:tab w:val="left" w:pos="2952"/>
        </w:tabs>
        <w:kinsoku w:val="0"/>
        <w:overflowPunct w:val="0"/>
        <w:autoSpaceDE/>
        <w:autoSpaceDN/>
        <w:adjustRightInd/>
        <w:spacing w:before="4" w:line="221" w:lineRule="exact"/>
        <w:ind w:left="72"/>
        <w:textAlignment w:val="baseline"/>
        <w:rPr>
          <w:i/>
        </w:rPr>
      </w:pPr>
      <w:r>
        <w:t>Therefore</w:t>
      </w:r>
      <w:r>
        <w:tab/>
      </w:r>
      <w:r>
        <w:rPr>
          <w:i/>
        </w:rPr>
        <w:t>PL = P' I,</w:t>
      </w:r>
    </w:p>
    <w:p w14:paraId="21994329" w14:textId="77777777" w:rsidR="00000000" w:rsidRDefault="00000000">
      <w:pPr>
        <w:tabs>
          <w:tab w:val="left" w:pos="2952"/>
        </w:tabs>
        <w:kinsoku w:val="0"/>
        <w:overflowPunct w:val="0"/>
        <w:autoSpaceDE/>
        <w:autoSpaceDN/>
        <w:adjustRightInd/>
        <w:spacing w:line="205" w:lineRule="exact"/>
        <w:ind w:left="72"/>
        <w:textAlignment w:val="baseline"/>
        <w:rPr>
          <w:i/>
          <w:spacing w:val="3"/>
        </w:rPr>
      </w:pPr>
      <w:r>
        <w:rPr>
          <w:spacing w:val="3"/>
        </w:rPr>
        <w:t>whence it follows that</w:t>
      </w:r>
      <w:r>
        <w:rPr>
          <w:spacing w:val="3"/>
        </w:rPr>
        <w:tab/>
      </w:r>
      <w:r>
        <w:rPr>
          <w:i/>
          <w:spacing w:val="3"/>
        </w:rPr>
        <w:t>PL&lt;2LV.</w:t>
      </w:r>
    </w:p>
    <w:p w14:paraId="0FB23644" w14:textId="77777777" w:rsidR="00000000" w:rsidRDefault="00000000">
      <w:pPr>
        <w:kinsoku w:val="0"/>
        <w:overflowPunct w:val="0"/>
        <w:autoSpaceDE/>
        <w:autoSpaceDN/>
        <w:adjustRightInd/>
        <w:spacing w:line="213" w:lineRule="exact"/>
        <w:ind w:left="72" w:right="72"/>
        <w:jc w:val="both"/>
        <w:textAlignment w:val="baseline"/>
      </w:pPr>
      <w:r>
        <w:t xml:space="preserve">Thus </w:t>
      </w:r>
      <w:r>
        <w:rPr>
          <w:i/>
        </w:rPr>
        <w:t xml:space="preserve">F, </w:t>
      </w:r>
      <w:r>
        <w:t xml:space="preserve">the centre of gravity of the immersed portion of the solid, lies between </w:t>
      </w:r>
      <w:r>
        <w:rPr>
          <w:i/>
        </w:rPr>
        <w:t xml:space="preserve">L </w:t>
      </w:r>
      <w:r>
        <w:t xml:space="preserve">and V, while </w:t>
      </w:r>
      <w:r>
        <w:rPr>
          <w:i/>
        </w:rPr>
        <w:t xml:space="preserve">CL </w:t>
      </w:r>
      <w:r>
        <w:t>is perpendicular to the surface of the fluid.</w:t>
      </w:r>
    </w:p>
    <w:p w14:paraId="42D89549" w14:textId="77777777" w:rsidR="00000000" w:rsidRDefault="00000000">
      <w:pPr>
        <w:kinsoku w:val="0"/>
        <w:overflowPunct w:val="0"/>
        <w:autoSpaceDE/>
        <w:autoSpaceDN/>
        <w:adjustRightInd/>
        <w:spacing w:line="221" w:lineRule="exact"/>
        <w:ind w:left="72" w:right="72" w:firstLine="216"/>
        <w:jc w:val="both"/>
        <w:textAlignment w:val="baseline"/>
        <w:rPr>
          <w:spacing w:val="6"/>
        </w:rPr>
      </w:pPr>
      <w:r>
        <w:rPr>
          <w:spacing w:val="6"/>
        </w:rPr>
        <w:t xml:space="preserve">Producing </w:t>
      </w:r>
      <w:r>
        <w:rPr>
          <w:i/>
          <w:spacing w:val="6"/>
        </w:rPr>
        <w:t xml:space="preserve">FC </w:t>
      </w:r>
      <w:r>
        <w:rPr>
          <w:spacing w:val="6"/>
        </w:rPr>
        <w:t xml:space="preserve">to </w:t>
      </w:r>
      <w:r>
        <w:rPr>
          <w:i/>
          <w:spacing w:val="6"/>
        </w:rPr>
        <w:t xml:space="preserve">II, </w:t>
      </w:r>
      <w:r>
        <w:rPr>
          <w:spacing w:val="6"/>
        </w:rPr>
        <w:t xml:space="preserve">the centre of gravity of the portion above the surface, we prove, as usual, that there will not be rest, but the solid will turn in the direction of increasing the angle </w:t>
      </w:r>
      <w:r>
        <w:rPr>
          <w:i/>
          <w:spacing w:val="6"/>
        </w:rPr>
        <w:t xml:space="preserve">PTN, </w:t>
      </w:r>
      <w:r>
        <w:rPr>
          <w:spacing w:val="6"/>
        </w:rPr>
        <w:t>so that the base will not anywhere touch the surface.</w:t>
      </w:r>
    </w:p>
    <w:p w14:paraId="09E3EF69" w14:textId="77777777" w:rsidR="00000000" w:rsidRDefault="00000000">
      <w:pPr>
        <w:widowControl/>
        <w:rPr>
          <w:sz w:val="24"/>
        </w:rPr>
        <w:sectPr w:rsidR="00000000">
          <w:pgSz w:w="8222" w:h="12960"/>
          <w:pgMar w:top="660" w:right="755" w:bottom="804" w:left="627" w:header="720" w:footer="720" w:gutter="0"/>
          <w:cols w:space="720"/>
          <w:noEndnote/>
        </w:sectPr>
      </w:pPr>
    </w:p>
    <w:p w14:paraId="0864331D" w14:textId="77777777" w:rsidR="00000000" w:rsidRDefault="00000000">
      <w:pPr>
        <w:tabs>
          <w:tab w:val="left" w:pos="2808"/>
        </w:tabs>
        <w:kinsoku w:val="0"/>
        <w:overflowPunct w:val="0"/>
        <w:autoSpaceDE/>
        <w:autoSpaceDN/>
        <w:adjustRightInd/>
        <w:spacing w:before="9" w:line="228" w:lineRule="exact"/>
        <w:ind w:left="72"/>
        <w:textAlignment w:val="baseline"/>
        <w:rPr>
          <w:spacing w:val="-2"/>
        </w:rPr>
      </w:pPr>
      <w:r>
        <w:rPr>
          <w:spacing w:val="-2"/>
        </w:rPr>
        <w:lastRenderedPageBreak/>
        <w:t>158</w:t>
      </w:r>
      <w:r>
        <w:rPr>
          <w:spacing w:val="-2"/>
        </w:rPr>
        <w:tab/>
        <w:t>ARCHINIEDES</w:t>
      </w:r>
    </w:p>
    <w:p w14:paraId="07099A35" w14:textId="77777777" w:rsidR="00000000" w:rsidRDefault="00000000">
      <w:pPr>
        <w:kinsoku w:val="0"/>
        <w:overflowPunct w:val="0"/>
        <w:autoSpaceDE/>
        <w:autoSpaceDN/>
        <w:adjustRightInd/>
        <w:spacing w:before="66" w:line="221" w:lineRule="exact"/>
        <w:ind w:left="72" w:right="72" w:firstLine="216"/>
        <w:jc w:val="both"/>
        <w:textAlignment w:val="baseline"/>
      </w:pPr>
      <w:r>
        <w:t>2. The solid will however rest in a position where its axis makes with the surface of the fluid an angle less than T1.</w:t>
      </w:r>
    </w:p>
    <w:p w14:paraId="166D9F59" w14:textId="77777777" w:rsidR="00000000" w:rsidRDefault="00000000">
      <w:pPr>
        <w:kinsoku w:val="0"/>
        <w:overflowPunct w:val="0"/>
        <w:autoSpaceDE/>
        <w:autoSpaceDN/>
        <w:adjustRightInd/>
        <w:spacing w:before="208" w:after="38" w:line="206" w:lineRule="exact"/>
        <w:ind w:left="3672"/>
        <w:textAlignment w:val="baseline"/>
        <w:rPr>
          <w:rFonts w:ascii="Bookman Old Style" w:hAnsi="Bookman Old Style"/>
          <w:b/>
          <w:spacing w:val="22"/>
          <w:sz w:val="22"/>
        </w:rPr>
      </w:pPr>
      <w:r>
        <w:rPr>
          <w:rFonts w:ascii="Bookman Old Style" w:hAnsi="Bookman Old Style"/>
          <w:b/>
          <w:spacing w:val="22"/>
          <w:sz w:val="22"/>
        </w:rPr>
        <w:t>8'</w:t>
      </w:r>
    </w:p>
    <w:p w14:paraId="0686E6BD" w14:textId="77777777" w:rsidR="00000000" w:rsidRDefault="00000000">
      <w:pPr>
        <w:kinsoku w:val="0"/>
        <w:overflowPunct w:val="0"/>
        <w:autoSpaceDE/>
        <w:autoSpaceDN/>
        <w:adjustRightInd/>
        <w:spacing w:after="186"/>
        <w:ind w:left="1710" w:right="1523"/>
        <w:textAlignment w:val="baseline"/>
        <w:rPr>
          <w:sz w:val="24"/>
        </w:rPr>
      </w:pPr>
      <w:r>
        <w:rPr>
          <w:sz w:val="24"/>
        </w:rPr>
        <w:pict w14:anchorId="3D4F5828">
          <v:shape id="_x0000_i1256" type="#_x0000_t75" style="width:180pt;height:171.75pt" fillcolor="window">
            <v:imagedata r:id="rId175" o:title="_Pic513"/>
          </v:shape>
        </w:pict>
      </w:r>
    </w:p>
    <w:p w14:paraId="004E8621" w14:textId="77777777" w:rsidR="00000000" w:rsidRDefault="00000000">
      <w:pPr>
        <w:kinsoku w:val="0"/>
        <w:overflowPunct w:val="0"/>
        <w:autoSpaceDE/>
        <w:autoSpaceDN/>
        <w:adjustRightInd/>
        <w:spacing w:before="84" w:line="215" w:lineRule="exact"/>
        <w:ind w:left="288" w:right="1080"/>
        <w:textAlignment w:val="baseline"/>
        <w:rPr>
          <w:i/>
        </w:rPr>
      </w:pPr>
      <w:r>
        <w:t xml:space="preserve">For let it be placed so that the angle </w:t>
      </w:r>
      <w:r>
        <w:rPr>
          <w:i/>
        </w:rPr>
        <w:t xml:space="preserve">PTN </w:t>
      </w:r>
      <w:r>
        <w:t xml:space="preserve">is not less than </w:t>
      </w:r>
      <w:r>
        <w:rPr>
          <w:i/>
        </w:rPr>
        <w:t>T</w:t>
      </w:r>
      <w:r>
        <w:rPr>
          <w:rFonts w:ascii="Garamond" w:hAnsi="Garamond"/>
          <w:i/>
          <w:vertAlign w:val="subscript"/>
        </w:rPr>
        <w:t>1</w:t>
      </w:r>
      <w:r>
        <w:rPr>
          <w:i/>
        </w:rPr>
        <w:t xml:space="preserve">. </w:t>
      </w:r>
      <w:r>
        <w:t xml:space="preserve">Then, with the same construction as before, </w:t>
      </w:r>
      <w:r>
        <w:rPr>
          <w:i/>
        </w:rPr>
        <w:t>PV =1= P'V'.</w:t>
      </w:r>
    </w:p>
    <w:p w14:paraId="5F7C4C92" w14:textId="77777777" w:rsidR="00000000" w:rsidRDefault="00000000">
      <w:pPr>
        <w:tabs>
          <w:tab w:val="right" w:pos="4032"/>
        </w:tabs>
        <w:kinsoku w:val="0"/>
        <w:overflowPunct w:val="0"/>
        <w:autoSpaceDE/>
        <w:autoSpaceDN/>
        <w:adjustRightInd/>
        <w:spacing w:line="206" w:lineRule="exact"/>
        <w:ind w:left="288"/>
        <w:textAlignment w:val="baseline"/>
        <w:rPr>
          <w:i/>
        </w:rPr>
      </w:pPr>
      <w:r>
        <w:t>And, since</w:t>
      </w:r>
      <w:r>
        <w:tab/>
      </w:r>
      <w:r>
        <w:rPr>
          <w:i/>
        </w:rPr>
        <w:t>T 4: L T</w:t>
      </w:r>
      <w:r>
        <w:rPr>
          <w:rFonts w:ascii="Garamond" w:hAnsi="Garamond"/>
          <w:i/>
          <w:vertAlign w:val="subscript"/>
        </w:rPr>
        <w:t>1</w:t>
      </w:r>
      <w:r>
        <w:rPr>
          <w:i/>
        </w:rPr>
        <w:t>,</w:t>
      </w:r>
    </w:p>
    <w:p w14:paraId="3E9259CD" w14:textId="77777777" w:rsidR="00000000" w:rsidRDefault="00000000">
      <w:pPr>
        <w:kinsoku w:val="0"/>
        <w:overflowPunct w:val="0"/>
        <w:autoSpaceDE/>
        <w:autoSpaceDN/>
        <w:adjustRightInd/>
        <w:spacing w:line="239" w:lineRule="exact"/>
        <w:ind w:left="72"/>
        <w:jc w:val="center"/>
        <w:textAlignment w:val="baseline"/>
        <w:rPr>
          <w:rFonts w:ascii="Arial Narrow" w:hAnsi="Arial Narrow"/>
          <w:spacing w:val="-21"/>
          <w:sz w:val="28"/>
        </w:rPr>
      </w:pPr>
      <w:r>
        <w:rPr>
          <w:rFonts w:ascii="Arial Narrow" w:hAnsi="Arial Narrow"/>
          <w:spacing w:val="-21"/>
          <w:sz w:val="28"/>
        </w:rPr>
        <w:t>.4</w:t>
      </w:r>
      <w:r>
        <w:rPr>
          <w:spacing w:val="-21"/>
        </w:rPr>
        <w:t>N&gt;</w:t>
      </w:r>
      <w:r>
        <w:rPr>
          <w:rFonts w:ascii="Arial Narrow" w:hAnsi="Arial Narrow"/>
          <w:spacing w:val="-21"/>
          <w:sz w:val="28"/>
        </w:rPr>
        <w:t>:1?1'</w:t>
      </w:r>
      <w:r>
        <w:rPr>
          <w:rFonts w:ascii="Verdana" w:hAnsi="Verdana"/>
          <w:spacing w:val="-21"/>
          <w:sz w:val="28"/>
          <w:vertAlign w:val="subscript"/>
        </w:rPr>
        <w:t>1</w:t>
      </w:r>
      <w:r>
        <w:rPr>
          <w:rFonts w:ascii="Arial Narrow" w:hAnsi="Arial Narrow"/>
          <w:spacing w:val="-21"/>
          <w:sz w:val="28"/>
        </w:rPr>
        <w:t>,</w:t>
      </w:r>
    </w:p>
    <w:p w14:paraId="0F8BF0C2" w14:textId="77777777" w:rsidR="00000000" w:rsidRDefault="00000000">
      <w:pPr>
        <w:kinsoku w:val="0"/>
        <w:overflowPunct w:val="0"/>
        <w:autoSpaceDE/>
        <w:autoSpaceDN/>
        <w:adjustRightInd/>
        <w:spacing w:line="223" w:lineRule="exact"/>
        <w:ind w:left="72"/>
        <w:textAlignment w:val="baseline"/>
        <w:rPr>
          <w:spacing w:val="6"/>
        </w:rPr>
      </w:pPr>
      <w:r>
        <w:rPr>
          <w:spacing w:val="6"/>
        </w:rPr>
        <w:t>and therefore NO &lt;N</w:t>
      </w:r>
      <w:r>
        <w:rPr>
          <w:rFonts w:ascii="Bookman Old Style" w:hAnsi="Bookman Old Style"/>
          <w:spacing w:val="6"/>
          <w:vertAlign w:val="subscript"/>
        </w:rPr>
        <w:t>/</w:t>
      </w:r>
      <w:r>
        <w:rPr>
          <w:spacing w:val="6"/>
        </w:rPr>
        <w:t>0, where P1N1 is the ordinate of Pi.</w:t>
      </w:r>
    </w:p>
    <w:p w14:paraId="069FE971" w14:textId="77777777" w:rsidR="00000000" w:rsidRDefault="00000000">
      <w:pPr>
        <w:tabs>
          <w:tab w:val="right" w:pos="4032"/>
        </w:tabs>
        <w:kinsoku w:val="0"/>
        <w:overflowPunct w:val="0"/>
        <w:autoSpaceDE/>
        <w:autoSpaceDN/>
        <w:adjustRightInd/>
        <w:spacing w:line="219" w:lineRule="exact"/>
        <w:ind w:left="288"/>
        <w:textAlignment w:val="baseline"/>
        <w:rPr>
          <w:i/>
        </w:rPr>
      </w:pPr>
      <w:r>
        <w:t>fence</w:t>
      </w:r>
      <w:r>
        <w:tab/>
      </w:r>
      <w:r>
        <w:rPr>
          <w:i/>
        </w:rPr>
        <w:t>PL &lt;P</w:t>
      </w:r>
      <w:r>
        <w:rPr>
          <w:rFonts w:ascii="Garamond" w:hAnsi="Garamond"/>
          <w:i/>
          <w:vertAlign w:val="subscript"/>
        </w:rPr>
        <w:t>1</w:t>
      </w:r>
      <w:r>
        <w:rPr>
          <w:i/>
        </w:rPr>
        <w:t>P2.</w:t>
      </w:r>
    </w:p>
    <w:p w14:paraId="3FCB58E9" w14:textId="77777777" w:rsidR="00000000" w:rsidRDefault="00000000">
      <w:pPr>
        <w:tabs>
          <w:tab w:val="right" w:pos="4032"/>
        </w:tabs>
        <w:kinsoku w:val="0"/>
        <w:overflowPunct w:val="0"/>
        <w:autoSpaceDE/>
        <w:autoSpaceDN/>
        <w:adjustRightInd/>
        <w:spacing w:line="198" w:lineRule="exact"/>
        <w:ind w:left="72"/>
        <w:textAlignment w:val="baseline"/>
        <w:rPr>
          <w:i/>
        </w:rPr>
      </w:pPr>
      <w:r>
        <w:t>But,</w:t>
      </w:r>
      <w:r>
        <w:tab/>
      </w:r>
      <w:r>
        <w:rPr>
          <w:i/>
        </w:rPr>
        <w:t>P</w:t>
      </w:r>
      <w:r>
        <w:rPr>
          <w:rFonts w:ascii="Garamond" w:hAnsi="Garamond"/>
          <w:i/>
          <w:vertAlign w:val="subscript"/>
        </w:rPr>
        <w:t>1</w:t>
      </w:r>
      <w:r>
        <w:rPr>
          <w:i/>
        </w:rPr>
        <w:t>P2&gt;P'F'.</w:t>
      </w:r>
    </w:p>
    <w:p w14:paraId="771EB9B5" w14:textId="77777777" w:rsidR="00000000" w:rsidRDefault="00000000">
      <w:pPr>
        <w:tabs>
          <w:tab w:val="right" w:pos="4032"/>
        </w:tabs>
        <w:kinsoku w:val="0"/>
        <w:overflowPunct w:val="0"/>
        <w:autoSpaceDE/>
        <w:autoSpaceDN/>
        <w:adjustRightInd/>
        <w:spacing w:line="249" w:lineRule="exact"/>
        <w:ind w:left="72"/>
        <w:textAlignment w:val="baseline"/>
      </w:pPr>
      <w:r>
        <w:t>Therefore</w:t>
      </w:r>
      <w:r>
        <w:tab/>
      </w:r>
      <w:r>
        <w:rPr>
          <w:i/>
        </w:rPr>
        <w:t xml:space="preserve">PL&gt; </w:t>
      </w:r>
      <w:r>
        <w:t>3P1',</w:t>
      </w:r>
    </w:p>
    <w:p w14:paraId="70C75780" w14:textId="77777777" w:rsidR="00000000" w:rsidRDefault="00000000">
      <w:pPr>
        <w:kinsoku w:val="0"/>
        <w:overflowPunct w:val="0"/>
        <w:autoSpaceDE/>
        <w:autoSpaceDN/>
        <w:adjustRightInd/>
        <w:spacing w:before="14" w:line="207" w:lineRule="exact"/>
        <w:ind w:left="72" w:right="72"/>
        <w:jc w:val="both"/>
        <w:textAlignment w:val="baseline"/>
      </w:pPr>
      <w:r>
        <w:t xml:space="preserve">so that </w:t>
      </w:r>
      <w:r>
        <w:rPr>
          <w:i/>
        </w:rPr>
        <w:t xml:space="preserve">F, </w:t>
      </w:r>
      <w:r>
        <w:t>the centre of gravity of the immersed portion of the solid, lies be</w:t>
      </w:r>
      <w:r>
        <w:softHyphen/>
        <w:t xml:space="preserve">tween </w:t>
      </w:r>
      <w:r>
        <w:rPr>
          <w:i/>
        </w:rPr>
        <w:t xml:space="preserve">P </w:t>
      </w:r>
      <w:r>
        <w:t>and L.</w:t>
      </w:r>
    </w:p>
    <w:p w14:paraId="2A74C85B" w14:textId="77777777" w:rsidR="00000000" w:rsidRDefault="00000000">
      <w:pPr>
        <w:kinsoku w:val="0"/>
        <w:overflowPunct w:val="0"/>
        <w:autoSpaceDE/>
        <w:autoSpaceDN/>
        <w:adjustRightInd/>
        <w:spacing w:before="3" w:line="217" w:lineRule="exact"/>
        <w:ind w:left="72" w:right="72" w:firstLine="216"/>
        <w:jc w:val="both"/>
        <w:textAlignment w:val="baseline"/>
      </w:pPr>
      <w:r>
        <w:t xml:space="preserve">Thus the solid will turn in the direction of diminishing the angle </w:t>
      </w:r>
      <w:r>
        <w:rPr>
          <w:i/>
        </w:rPr>
        <w:t xml:space="preserve">PTN </w:t>
      </w:r>
      <w:r>
        <w:t>until that angle becomes less than T1.</w:t>
      </w:r>
    </w:p>
    <w:p w14:paraId="5D371277" w14:textId="77777777" w:rsidR="00000000" w:rsidRDefault="00000000">
      <w:pPr>
        <w:widowControl/>
        <w:rPr>
          <w:sz w:val="24"/>
        </w:rPr>
        <w:sectPr w:rsidR="00000000">
          <w:pgSz w:w="8222" w:h="12924"/>
          <w:pgMar w:top="660" w:right="633" w:bottom="4308" w:left="749" w:header="720" w:footer="720" w:gutter="0"/>
          <w:cols w:space="720"/>
          <w:noEndnote/>
        </w:sectPr>
      </w:pPr>
    </w:p>
    <w:p w14:paraId="24CC3D0B" w14:textId="77777777" w:rsidR="00000000" w:rsidRDefault="00000000">
      <w:pPr>
        <w:kinsoku w:val="0"/>
        <w:overflowPunct w:val="0"/>
        <w:autoSpaceDE/>
        <w:autoSpaceDN/>
        <w:adjustRightInd/>
        <w:spacing w:before="653" w:line="291" w:lineRule="exact"/>
        <w:jc w:val="center"/>
        <w:textAlignment w:val="baseline"/>
        <w:rPr>
          <w:spacing w:val="10"/>
          <w:sz w:val="25"/>
        </w:rPr>
      </w:pPr>
      <w:r>
        <w:rPr>
          <w:noProof/>
        </w:rPr>
        <w:lastRenderedPageBreak/>
        <w:pict w14:anchorId="27F5BFF6">
          <v:line id="_x0000_s1387" style="position:absolute;left:0;text-align:left;z-index:362;mso-wrap-distance-left:0;mso-wrap-distance-right:0;mso-position-horizontal-relative:page;mso-position-vertical-relative:page" from="400.85pt,0" to="400.85pt,189.05pt" o:allowincell="f" strokeweight=".55pt">
            <w10:wrap type="square" anchorx="page" anchory="page"/>
          </v:line>
        </w:pict>
      </w:r>
      <w:r>
        <w:rPr>
          <w:spacing w:val="10"/>
          <w:sz w:val="25"/>
        </w:rPr>
        <w:t>BOOK OF LEMMAS</w:t>
      </w:r>
    </w:p>
    <w:p w14:paraId="4A4E925B" w14:textId="77777777" w:rsidR="00000000" w:rsidRDefault="00000000">
      <w:pPr>
        <w:kinsoku w:val="0"/>
        <w:overflowPunct w:val="0"/>
        <w:autoSpaceDE/>
        <w:autoSpaceDN/>
        <w:adjustRightInd/>
        <w:spacing w:before="541" w:line="215" w:lineRule="exact"/>
        <w:jc w:val="center"/>
        <w:textAlignment w:val="baseline"/>
        <w:rPr>
          <w:b/>
          <w:spacing w:val="6"/>
          <w:sz w:val="15"/>
        </w:rPr>
      </w:pPr>
      <w:r>
        <w:rPr>
          <w:b/>
          <w:spacing w:val="6"/>
          <w:sz w:val="15"/>
        </w:rPr>
        <w:t>PROPOSITION 1</w:t>
      </w:r>
    </w:p>
    <w:p w14:paraId="43519236" w14:textId="77777777" w:rsidR="00000000" w:rsidRDefault="00000000">
      <w:pPr>
        <w:kinsoku w:val="0"/>
        <w:overflowPunct w:val="0"/>
        <w:autoSpaceDE/>
        <w:autoSpaceDN/>
        <w:adjustRightInd/>
        <w:spacing w:before="59" w:line="234" w:lineRule="exact"/>
        <w:ind w:right="72"/>
        <w:jc w:val="both"/>
        <w:textAlignment w:val="baseline"/>
        <w:rPr>
          <w:i/>
          <w:sz w:val="21"/>
        </w:rPr>
      </w:pPr>
      <w:r>
        <w:rPr>
          <w:i/>
          <w:sz w:val="21"/>
        </w:rPr>
        <w:t xml:space="preserve">If two circles touch at A, and if BD, EF be parallel diameters in. them, A DF is </w:t>
      </w:r>
      <w:r>
        <w:t xml:space="preserve">a </w:t>
      </w:r>
      <w:r>
        <w:rPr>
          <w:i/>
          <w:sz w:val="21"/>
        </w:rPr>
        <w:t>straight line.</w:t>
      </w:r>
    </w:p>
    <w:p w14:paraId="2B6303B3" w14:textId="77777777" w:rsidR="00000000" w:rsidRDefault="00000000">
      <w:pPr>
        <w:kinsoku w:val="0"/>
        <w:overflowPunct w:val="0"/>
        <w:autoSpaceDE/>
        <w:autoSpaceDN/>
        <w:adjustRightInd/>
        <w:spacing w:line="216" w:lineRule="exact"/>
        <w:ind w:right="72" w:firstLine="72"/>
        <w:jc w:val="both"/>
        <w:textAlignment w:val="baseline"/>
        <w:rPr>
          <w:i/>
          <w:spacing w:val="27"/>
          <w:sz w:val="21"/>
        </w:rPr>
      </w:pPr>
      <w:r>
        <w:rPr>
          <w:noProof/>
        </w:rPr>
        <w:pict w14:anchorId="19D21A82">
          <v:shape id="_x0000_s1388" type="#_x0000_t202" style="position:absolute;left:0;text-align:left;margin-left:11.7pt;margin-top:112.5pt;width:128.35pt;height:131.05pt;z-index:-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C1DD6AD" w14:textId="77777777" w:rsidR="00000000" w:rsidRDefault="00000000">
                  <w:pPr>
                    <w:kinsoku w:val="0"/>
                    <w:overflowPunct w:val="0"/>
                    <w:autoSpaceDE/>
                    <w:autoSpaceDN/>
                    <w:adjustRightInd/>
                    <w:spacing w:before="156" w:after="12" w:line="145" w:lineRule="exact"/>
                    <w:jc w:val="center"/>
                    <w:textAlignment w:val="baseline"/>
                    <w:rPr>
                      <w:b/>
                      <w:sz w:val="12"/>
                    </w:rPr>
                  </w:pPr>
                  <w:r>
                    <w:rPr>
                      <w:b/>
                      <w:sz w:val="12"/>
                    </w:rPr>
                    <w:t>A</w:t>
                  </w:r>
                </w:p>
                <w:p w14:paraId="5FC18403" w14:textId="77777777" w:rsidR="00000000" w:rsidRDefault="00000000">
                  <w:pPr>
                    <w:kinsoku w:val="0"/>
                    <w:overflowPunct w:val="0"/>
                    <w:autoSpaceDE/>
                    <w:autoSpaceDN/>
                    <w:adjustRightInd/>
                    <w:spacing w:after="112"/>
                    <w:ind w:left="83" w:right="223"/>
                    <w:textAlignment w:val="baseline"/>
                    <w:rPr>
                      <w:sz w:val="24"/>
                    </w:rPr>
                  </w:pPr>
                  <w:r>
                    <w:rPr>
                      <w:sz w:val="24"/>
                    </w:rPr>
                    <w:pict w14:anchorId="7BB2414F">
                      <v:shape id="_x0000_i1258" type="#_x0000_t75" style="width:113.25pt;height:108.75pt" fillcolor="window">
                        <v:imagedata r:id="rId176" o:title="_Pic516"/>
                      </v:shape>
                    </w:pict>
                  </w:r>
                </w:p>
              </w:txbxContent>
            </v:textbox>
            <w10:wrap type="square" anchorx="page" anchory="page"/>
          </v:shape>
        </w:pict>
      </w:r>
      <w:r>
        <w:rPr>
          <w:spacing w:val="27"/>
        </w:rPr>
        <w:t xml:space="preserve">Let 0, C be the centres of the circles, and let </w:t>
      </w:r>
      <w:r>
        <w:rPr>
          <w:i/>
          <w:spacing w:val="27"/>
          <w:sz w:val="21"/>
        </w:rPr>
        <w:t xml:space="preserve">OC </w:t>
      </w:r>
      <w:r>
        <w:rPr>
          <w:spacing w:val="27"/>
        </w:rPr>
        <w:t xml:space="preserve">be joined and produced to A. Draw </w:t>
      </w:r>
      <w:r>
        <w:rPr>
          <w:i/>
          <w:spacing w:val="27"/>
          <w:sz w:val="21"/>
        </w:rPr>
        <w:t xml:space="preserve">DH </w:t>
      </w:r>
      <w:r>
        <w:rPr>
          <w:spacing w:val="27"/>
        </w:rPr>
        <w:t>par</w:t>
      </w:r>
      <w:r>
        <w:rPr>
          <w:spacing w:val="27"/>
        </w:rPr>
        <w:softHyphen/>
        <w:t xml:space="preserve">allel to </w:t>
      </w:r>
      <w:r>
        <w:rPr>
          <w:i/>
          <w:spacing w:val="27"/>
          <w:sz w:val="21"/>
        </w:rPr>
        <w:t xml:space="preserve">AO </w:t>
      </w:r>
      <w:r>
        <w:rPr>
          <w:spacing w:val="27"/>
        </w:rPr>
        <w:t xml:space="preserve">meeting </w:t>
      </w:r>
      <w:r>
        <w:rPr>
          <w:i/>
          <w:spacing w:val="27"/>
          <w:sz w:val="21"/>
        </w:rPr>
        <w:t xml:space="preserve">OF </w:t>
      </w:r>
      <w:r>
        <w:rPr>
          <w:spacing w:val="27"/>
        </w:rPr>
        <w:t xml:space="preserve">in </w:t>
      </w:r>
      <w:r>
        <w:rPr>
          <w:i/>
          <w:spacing w:val="27"/>
          <w:sz w:val="21"/>
        </w:rPr>
        <w:t>II.</w:t>
      </w:r>
    </w:p>
    <w:p w14:paraId="1091BAF4" w14:textId="77777777" w:rsidR="00000000" w:rsidRDefault="00000000">
      <w:pPr>
        <w:tabs>
          <w:tab w:val="right" w:pos="6624"/>
        </w:tabs>
        <w:kinsoku w:val="0"/>
        <w:overflowPunct w:val="0"/>
        <w:autoSpaceDE/>
        <w:autoSpaceDN/>
        <w:adjustRightInd/>
        <w:spacing w:line="220" w:lineRule="exact"/>
        <w:ind w:left="72"/>
        <w:textAlignment w:val="baseline"/>
        <w:rPr>
          <w:i/>
          <w:sz w:val="21"/>
        </w:rPr>
      </w:pPr>
      <w:r>
        <w:t>Then, since</w:t>
      </w:r>
      <w:r>
        <w:tab/>
      </w:r>
      <w:r>
        <w:rPr>
          <w:i/>
          <w:sz w:val="21"/>
        </w:rPr>
        <w:t>0II = CD = CA,</w:t>
      </w:r>
    </w:p>
    <w:p w14:paraId="41BDDCB6" w14:textId="77777777" w:rsidR="00000000" w:rsidRDefault="00000000">
      <w:pPr>
        <w:tabs>
          <w:tab w:val="left" w:pos="5256"/>
        </w:tabs>
        <w:kinsoku w:val="0"/>
        <w:overflowPunct w:val="0"/>
        <w:autoSpaceDE/>
        <w:autoSpaceDN/>
        <w:adjustRightInd/>
        <w:spacing w:line="223" w:lineRule="exact"/>
        <w:textAlignment w:val="baseline"/>
        <w:rPr>
          <w:i/>
          <w:spacing w:val="13"/>
          <w:sz w:val="21"/>
        </w:rPr>
      </w:pPr>
      <w:r>
        <w:rPr>
          <w:spacing w:val="13"/>
        </w:rPr>
        <w:t>and'</w:t>
      </w:r>
      <w:r>
        <w:rPr>
          <w:spacing w:val="13"/>
        </w:rPr>
        <w:tab/>
      </w:r>
      <w:r>
        <w:rPr>
          <w:i/>
          <w:spacing w:val="13"/>
          <w:sz w:val="21"/>
        </w:rPr>
        <w:t>OF=0A,</w:t>
      </w:r>
    </w:p>
    <w:p w14:paraId="2BC90331" w14:textId="77777777" w:rsidR="00000000" w:rsidRDefault="00000000">
      <w:pPr>
        <w:tabs>
          <w:tab w:val="right" w:pos="6624"/>
        </w:tabs>
        <w:kinsoku w:val="0"/>
        <w:overflowPunct w:val="0"/>
        <w:autoSpaceDE/>
        <w:autoSpaceDN/>
        <w:adjustRightInd/>
        <w:spacing w:line="219" w:lineRule="exact"/>
        <w:textAlignment w:val="baseline"/>
        <w:rPr>
          <w:i/>
          <w:sz w:val="21"/>
        </w:rPr>
      </w:pPr>
      <w:r>
        <w:t>we have, by subtraction,</w:t>
      </w:r>
      <w:r>
        <w:tab/>
      </w:r>
      <w:r>
        <w:rPr>
          <w:i/>
          <w:sz w:val="21"/>
        </w:rPr>
        <w:t>HF=CO=DH.</w:t>
      </w:r>
    </w:p>
    <w:p w14:paraId="598C36CE" w14:textId="77777777" w:rsidR="00000000" w:rsidRDefault="00000000">
      <w:pPr>
        <w:tabs>
          <w:tab w:val="left" w:pos="4896"/>
        </w:tabs>
        <w:kinsoku w:val="0"/>
        <w:overflowPunct w:val="0"/>
        <w:autoSpaceDE/>
        <w:autoSpaceDN/>
        <w:adjustRightInd/>
        <w:spacing w:line="217" w:lineRule="exact"/>
        <w:ind w:left="72"/>
        <w:textAlignment w:val="baseline"/>
        <w:rPr>
          <w:i/>
          <w:spacing w:val="8"/>
          <w:sz w:val="21"/>
        </w:rPr>
      </w:pPr>
      <w:r>
        <w:rPr>
          <w:spacing w:val="8"/>
        </w:rPr>
        <w:t>Therefore</w:t>
      </w:r>
      <w:r>
        <w:rPr>
          <w:spacing w:val="8"/>
        </w:rPr>
        <w:tab/>
        <w:t xml:space="preserve">Z </w:t>
      </w:r>
      <w:r>
        <w:rPr>
          <w:i/>
          <w:spacing w:val="8"/>
          <w:sz w:val="21"/>
        </w:rPr>
        <w:t xml:space="preserve">/MP </w:t>
      </w:r>
      <w:r>
        <w:rPr>
          <w:spacing w:val="8"/>
        </w:rPr>
        <w:t xml:space="preserve">= </w:t>
      </w:r>
      <w:r>
        <w:rPr>
          <w:i/>
          <w:spacing w:val="8"/>
          <w:sz w:val="21"/>
        </w:rPr>
        <w:t>Zing).</w:t>
      </w:r>
    </w:p>
    <w:p w14:paraId="731F6C07" w14:textId="77777777" w:rsidR="00000000" w:rsidRDefault="00000000">
      <w:pPr>
        <w:kinsoku w:val="0"/>
        <w:overflowPunct w:val="0"/>
        <w:autoSpaceDE/>
        <w:autoSpaceDN/>
        <w:adjustRightInd/>
        <w:spacing w:line="219" w:lineRule="exact"/>
        <w:ind w:left="72"/>
        <w:textAlignment w:val="baseline"/>
        <w:rPr>
          <w:sz w:val="24"/>
        </w:rPr>
      </w:pPr>
      <w:r>
        <w:rPr>
          <w:spacing w:val="9"/>
        </w:rPr>
        <w:t xml:space="preserve">Thus both' the triangles </w:t>
      </w:r>
      <w:r>
        <w:rPr>
          <w:i/>
          <w:spacing w:val="9"/>
          <w:sz w:val="21"/>
        </w:rPr>
        <w:t xml:space="preserve">CAD, HDF </w:t>
      </w:r>
      <w:r>
        <w:rPr>
          <w:spacing w:val="9"/>
        </w:rPr>
        <w:t>are isos-</w:t>
      </w:r>
    </w:p>
    <w:p w14:paraId="178037AA" w14:textId="77777777" w:rsidR="00000000" w:rsidRDefault="00000000">
      <w:pPr>
        <w:kinsoku w:val="0"/>
        <w:overflowPunct w:val="0"/>
        <w:autoSpaceDE/>
        <w:autoSpaceDN/>
        <w:adjustRightInd/>
        <w:spacing w:line="221" w:lineRule="exact"/>
        <w:textAlignment w:val="baseline"/>
        <w:rPr>
          <w:spacing w:val="9"/>
        </w:rPr>
      </w:pPr>
      <w:r>
        <w:rPr>
          <w:spacing w:val="9"/>
        </w:rPr>
        <w:t xml:space="preserve">celes, and the third angles </w:t>
      </w:r>
      <w:r>
        <w:rPr>
          <w:i/>
          <w:spacing w:val="9"/>
          <w:sz w:val="21"/>
        </w:rPr>
        <w:t xml:space="preserve">ACD, DHF </w:t>
      </w:r>
      <w:r>
        <w:rPr>
          <w:spacing w:val="9"/>
        </w:rPr>
        <w:t>in each</w:t>
      </w:r>
    </w:p>
    <w:p w14:paraId="2CE4369F" w14:textId="77777777" w:rsidR="00000000" w:rsidRDefault="00000000">
      <w:pPr>
        <w:kinsoku w:val="0"/>
        <w:overflowPunct w:val="0"/>
        <w:autoSpaceDE/>
        <w:autoSpaceDN/>
        <w:adjustRightInd/>
        <w:spacing w:line="221" w:lineRule="exact"/>
        <w:textAlignment w:val="baseline"/>
        <w:rPr>
          <w:spacing w:val="12"/>
        </w:rPr>
      </w:pPr>
      <w:r>
        <w:rPr>
          <w:spacing w:val="12"/>
        </w:rPr>
        <w:t>are equal. Therefore the equal angles in each</w:t>
      </w:r>
    </w:p>
    <w:p w14:paraId="4A103EA3" w14:textId="77777777" w:rsidR="00000000" w:rsidRDefault="00000000">
      <w:pPr>
        <w:kinsoku w:val="0"/>
        <w:overflowPunct w:val="0"/>
        <w:autoSpaceDE/>
        <w:autoSpaceDN/>
        <w:adjustRightInd/>
        <w:spacing w:line="218" w:lineRule="exact"/>
        <w:jc w:val="center"/>
        <w:textAlignment w:val="baseline"/>
        <w:rPr>
          <w:spacing w:val="9"/>
        </w:rPr>
      </w:pPr>
      <w:r>
        <w:rPr>
          <w:spacing w:val="9"/>
        </w:rPr>
        <w:t>are equal to one another, and</w:t>
      </w:r>
    </w:p>
    <w:p w14:paraId="6C3FDAFD" w14:textId="77777777" w:rsidR="00000000" w:rsidRDefault="00000000">
      <w:pPr>
        <w:kinsoku w:val="0"/>
        <w:overflowPunct w:val="0"/>
        <w:autoSpaceDE/>
        <w:autoSpaceDN/>
        <w:adjustRightInd/>
        <w:spacing w:line="214" w:lineRule="exact"/>
        <w:ind w:left="1368"/>
        <w:textAlignment w:val="baseline"/>
        <w:rPr>
          <w:i/>
          <w:spacing w:val="19"/>
          <w:sz w:val="21"/>
        </w:rPr>
      </w:pPr>
      <w:r>
        <w:rPr>
          <w:i/>
          <w:spacing w:val="19"/>
          <w:sz w:val="21"/>
        </w:rPr>
        <w:t>LADC= &amp;DM.</w:t>
      </w:r>
    </w:p>
    <w:p w14:paraId="68C10BB3" w14:textId="77777777" w:rsidR="00000000" w:rsidRDefault="00000000">
      <w:pPr>
        <w:kinsoku w:val="0"/>
        <w:overflowPunct w:val="0"/>
        <w:autoSpaceDE/>
        <w:autoSpaceDN/>
        <w:adjustRightInd/>
        <w:spacing w:line="219" w:lineRule="exact"/>
        <w:textAlignment w:val="baseline"/>
        <w:rPr>
          <w:spacing w:val="7"/>
        </w:rPr>
      </w:pPr>
      <w:r>
        <w:rPr>
          <w:spacing w:val="7"/>
        </w:rPr>
        <w:t xml:space="preserve">Add to each the angle </w:t>
      </w:r>
      <w:r>
        <w:rPr>
          <w:i/>
          <w:spacing w:val="7"/>
          <w:sz w:val="21"/>
        </w:rPr>
        <w:t xml:space="preserve">CDF, </w:t>
      </w:r>
      <w:r>
        <w:rPr>
          <w:spacing w:val="7"/>
        </w:rPr>
        <w:t>and it follows that</w:t>
      </w:r>
    </w:p>
    <w:p w14:paraId="50EAD287" w14:textId="77777777" w:rsidR="00000000" w:rsidRDefault="00000000">
      <w:pPr>
        <w:kinsoku w:val="0"/>
        <w:overflowPunct w:val="0"/>
        <w:autoSpaceDE/>
        <w:autoSpaceDN/>
        <w:adjustRightInd/>
        <w:spacing w:line="226" w:lineRule="exact"/>
        <w:jc w:val="center"/>
        <w:textAlignment w:val="baseline"/>
        <w:rPr>
          <w:i/>
          <w:spacing w:val="6"/>
          <w:sz w:val="21"/>
        </w:rPr>
      </w:pPr>
      <w:r>
        <w:rPr>
          <w:i/>
          <w:spacing w:val="6"/>
          <w:sz w:val="21"/>
        </w:rPr>
        <w:t>Z ADC+ ZCDF= LCDF-1- ZDFII</w:t>
      </w:r>
    </w:p>
    <w:p w14:paraId="5B9B7296" w14:textId="77777777" w:rsidR="00000000" w:rsidRDefault="00000000">
      <w:pPr>
        <w:kinsoku w:val="0"/>
        <w:overflowPunct w:val="0"/>
        <w:autoSpaceDE/>
        <w:autoSpaceDN/>
        <w:adjustRightInd/>
        <w:spacing w:line="223" w:lineRule="exact"/>
        <w:ind w:left="3240"/>
        <w:textAlignment w:val="baseline"/>
        <w:rPr>
          <w:spacing w:val="4"/>
        </w:rPr>
      </w:pPr>
      <w:r>
        <w:rPr>
          <w:i/>
          <w:spacing w:val="4"/>
          <w:sz w:val="21"/>
        </w:rPr>
        <w:t xml:space="preserve">= </w:t>
      </w:r>
      <w:r>
        <w:rPr>
          <w:spacing w:val="4"/>
        </w:rPr>
        <w:t>(two right angles).</w:t>
      </w:r>
    </w:p>
    <w:p w14:paraId="7587D3C2" w14:textId="77777777" w:rsidR="00000000" w:rsidRDefault="00000000">
      <w:pPr>
        <w:kinsoku w:val="0"/>
        <w:overflowPunct w:val="0"/>
        <w:autoSpaceDE/>
        <w:autoSpaceDN/>
        <w:adjustRightInd/>
        <w:spacing w:line="201" w:lineRule="exact"/>
        <w:ind w:left="216"/>
        <w:textAlignment w:val="baseline"/>
        <w:rPr>
          <w:spacing w:val="7"/>
        </w:rPr>
      </w:pPr>
      <w:r>
        <w:rPr>
          <w:spacing w:val="7"/>
        </w:rPr>
        <w:t xml:space="preserve">Hence </w:t>
      </w:r>
      <w:r>
        <w:rPr>
          <w:i/>
          <w:spacing w:val="7"/>
          <w:sz w:val="21"/>
        </w:rPr>
        <w:t xml:space="preserve">ADF </w:t>
      </w:r>
      <w:r>
        <w:rPr>
          <w:spacing w:val="7"/>
        </w:rPr>
        <w:t>is a straight line.</w:t>
      </w:r>
    </w:p>
    <w:p w14:paraId="76D3AF8F" w14:textId="77777777" w:rsidR="00000000" w:rsidRDefault="00000000">
      <w:pPr>
        <w:kinsoku w:val="0"/>
        <w:overflowPunct w:val="0"/>
        <w:autoSpaceDE/>
        <w:autoSpaceDN/>
        <w:adjustRightInd/>
        <w:spacing w:line="242" w:lineRule="exact"/>
        <w:ind w:left="216"/>
        <w:textAlignment w:val="baseline"/>
        <w:rPr>
          <w:spacing w:val="6"/>
        </w:rPr>
      </w:pPr>
      <w:r>
        <w:rPr>
          <w:spacing w:val="6"/>
        </w:rPr>
        <w:t>The same proof applies if the circles touch externally.</w:t>
      </w:r>
    </w:p>
    <w:p w14:paraId="32030B58" w14:textId="77777777" w:rsidR="00000000" w:rsidRDefault="00000000">
      <w:pPr>
        <w:kinsoku w:val="0"/>
        <w:overflowPunct w:val="0"/>
        <w:autoSpaceDE/>
        <w:autoSpaceDN/>
        <w:adjustRightInd/>
        <w:spacing w:before="128" w:line="215" w:lineRule="exact"/>
        <w:jc w:val="center"/>
        <w:textAlignment w:val="baseline"/>
        <w:rPr>
          <w:b/>
          <w:spacing w:val="7"/>
          <w:sz w:val="15"/>
        </w:rPr>
      </w:pPr>
      <w:r>
        <w:rPr>
          <w:b/>
          <w:spacing w:val="7"/>
          <w:sz w:val="15"/>
        </w:rPr>
        <w:t>PROPOSITION 2</w:t>
      </w:r>
    </w:p>
    <w:p w14:paraId="39D6F554" w14:textId="77777777" w:rsidR="00000000" w:rsidRDefault="00000000">
      <w:pPr>
        <w:kinsoku w:val="0"/>
        <w:overflowPunct w:val="0"/>
        <w:autoSpaceDE/>
        <w:autoSpaceDN/>
        <w:adjustRightInd/>
        <w:spacing w:before="83" w:line="212" w:lineRule="exact"/>
        <w:ind w:right="72"/>
        <w:jc w:val="both"/>
        <w:textAlignment w:val="baseline"/>
        <w:rPr>
          <w:i/>
          <w:sz w:val="21"/>
        </w:rPr>
      </w:pPr>
      <w:r>
        <w:rPr>
          <w:i/>
          <w:sz w:val="21"/>
        </w:rPr>
        <w:t xml:space="preserve">Let </w:t>
      </w:r>
      <w:r>
        <w:rPr>
          <w:b/>
          <w:i/>
        </w:rPr>
        <w:t xml:space="preserve">AB </w:t>
      </w:r>
      <w:r>
        <w:rPr>
          <w:i/>
          <w:sz w:val="21"/>
        </w:rPr>
        <w:t>be the diameter of a semicircle, and let the tangents to it at B and at any other point D on it meet in T. If now DE be drawn perpendicular to AB, and if A7', DE meet in F,</w:t>
      </w:r>
    </w:p>
    <w:p w14:paraId="068E6080" w14:textId="77777777" w:rsidR="00000000" w:rsidRDefault="00000000">
      <w:pPr>
        <w:kinsoku w:val="0"/>
        <w:overflowPunct w:val="0"/>
        <w:autoSpaceDE/>
        <w:autoSpaceDN/>
        <w:adjustRightInd/>
        <w:spacing w:before="16" w:after="23" w:line="234" w:lineRule="exact"/>
        <w:jc w:val="center"/>
        <w:textAlignment w:val="baseline"/>
        <w:rPr>
          <w:i/>
          <w:spacing w:val="1"/>
          <w:sz w:val="21"/>
        </w:rPr>
      </w:pPr>
      <w:r>
        <w:rPr>
          <w:i/>
          <w:spacing w:val="1"/>
          <w:sz w:val="21"/>
        </w:rPr>
        <w:t>DF =FE.</w:t>
      </w:r>
    </w:p>
    <w:p w14:paraId="1F18BED5" w14:textId="77777777" w:rsidR="00000000" w:rsidRDefault="00000000">
      <w:pPr>
        <w:kinsoku w:val="0"/>
        <w:overflowPunct w:val="0"/>
        <w:autoSpaceDE/>
        <w:autoSpaceDN/>
        <w:adjustRightInd/>
        <w:ind w:left="2275" w:right="2243"/>
        <w:textAlignment w:val="baseline"/>
        <w:rPr>
          <w:sz w:val="24"/>
        </w:rPr>
      </w:pPr>
      <w:r>
        <w:rPr>
          <w:sz w:val="24"/>
        </w:rPr>
        <w:pict w14:anchorId="2C4FB469">
          <v:shape id="_x0000_i1259" type="#_x0000_t75" style="width:116.25pt;height:71.25pt" fillcolor="window">
            <v:imagedata r:id="rId177" o:title="_Pic517"/>
          </v:shape>
        </w:pict>
      </w:r>
    </w:p>
    <w:p w14:paraId="135DAAED" w14:textId="77777777" w:rsidR="00000000" w:rsidRDefault="00000000">
      <w:pPr>
        <w:kinsoku w:val="0"/>
        <w:overflowPunct w:val="0"/>
        <w:autoSpaceDE/>
        <w:autoSpaceDN/>
        <w:adjustRightInd/>
        <w:spacing w:line="172" w:lineRule="exact"/>
        <w:jc w:val="right"/>
        <w:textAlignment w:val="baseline"/>
        <w:rPr>
          <w:b/>
          <w:sz w:val="15"/>
        </w:rPr>
      </w:pPr>
      <w:r>
        <w:rPr>
          <w:noProof/>
        </w:rPr>
        <w:pict w14:anchorId="08C8E90E">
          <v:shape id="_x0000_s1389" type="#_x0000_t202" style="position:absolute;left:0;text-align:left;margin-left:128.9pt;margin-top:436.3pt;width:224.8pt;height:9.9pt;z-index:36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291F20B" w14:textId="77777777" w:rsidR="00000000" w:rsidRDefault="00000000">
                  <w:pPr>
                    <w:kinsoku w:val="0"/>
                    <w:overflowPunct w:val="0"/>
                    <w:autoSpaceDE/>
                    <w:autoSpaceDN/>
                    <w:adjustRightInd/>
                    <w:spacing w:after="35" w:line="152" w:lineRule="exact"/>
                    <w:ind w:left="2016"/>
                    <w:textAlignment w:val="baseline"/>
                    <w:rPr>
                      <w:rFonts w:ascii="Verdana" w:hAnsi="Verdana"/>
                      <w:sz w:val="17"/>
                    </w:rPr>
                  </w:pPr>
                  <w:r>
                    <w:rPr>
                      <w:rFonts w:ascii="Verdana" w:hAnsi="Verdana"/>
                      <w:sz w:val="17"/>
                    </w:rPr>
                    <w:t>a</w:t>
                  </w:r>
                </w:p>
              </w:txbxContent>
            </v:textbox>
            <w10:wrap type="square" anchorx="page" anchory="page"/>
          </v:shape>
        </w:pict>
      </w:r>
      <w:r>
        <w:rPr>
          <w:b/>
          <w:sz w:val="15"/>
        </w:rPr>
        <w:t>A</w:t>
      </w:r>
    </w:p>
    <w:p w14:paraId="0B730CC2" w14:textId="77777777" w:rsidR="00000000" w:rsidRDefault="00000000">
      <w:pPr>
        <w:kinsoku w:val="0"/>
        <w:overflowPunct w:val="0"/>
        <w:autoSpaceDE/>
        <w:autoSpaceDN/>
        <w:adjustRightInd/>
        <w:spacing w:before="42" w:line="217" w:lineRule="exact"/>
        <w:ind w:right="72" w:firstLine="216"/>
        <w:jc w:val="both"/>
        <w:textAlignment w:val="baseline"/>
      </w:pPr>
      <w:r>
        <w:t xml:space="preserve">Produce </w:t>
      </w:r>
      <w:r>
        <w:rPr>
          <w:i/>
          <w:sz w:val="21"/>
        </w:rPr>
        <w:t xml:space="preserve">AD </w:t>
      </w:r>
      <w:r>
        <w:t xml:space="preserve">to meet </w:t>
      </w:r>
      <w:r>
        <w:rPr>
          <w:i/>
          <w:sz w:val="21"/>
        </w:rPr>
        <w:t xml:space="preserve">13T </w:t>
      </w:r>
      <w:r>
        <w:t xml:space="preserve">produced in </w:t>
      </w:r>
      <w:r>
        <w:rPr>
          <w:i/>
          <w:sz w:val="21"/>
        </w:rPr>
        <w:t xml:space="preserve">H. </w:t>
      </w:r>
      <w:r>
        <w:t xml:space="preserve">Then the angle </w:t>
      </w:r>
      <w:r>
        <w:rPr>
          <w:i/>
          <w:sz w:val="21"/>
        </w:rPr>
        <w:t xml:space="preserve">ADB </w:t>
      </w:r>
      <w:r>
        <w:t>in the semi</w:t>
      </w:r>
      <w:r>
        <w:softHyphen/>
        <w:t xml:space="preserve">circle is right; therefore the angle </w:t>
      </w:r>
      <w:r>
        <w:rPr>
          <w:i/>
          <w:sz w:val="21"/>
        </w:rPr>
        <w:t xml:space="preserve">BDH </w:t>
      </w:r>
      <w:r>
        <w:t xml:space="preserve">is also right. And </w:t>
      </w:r>
      <w:r>
        <w:rPr>
          <w:i/>
          <w:sz w:val="21"/>
        </w:rPr>
        <w:t xml:space="preserve">TB, TD </w:t>
      </w:r>
      <w:r>
        <w:t>are equal.</w:t>
      </w:r>
    </w:p>
    <w:p w14:paraId="57BD2CF7" w14:textId="77777777" w:rsidR="00000000" w:rsidRDefault="00000000">
      <w:pPr>
        <w:kinsoku w:val="0"/>
        <w:overflowPunct w:val="0"/>
        <w:autoSpaceDE/>
        <w:autoSpaceDN/>
        <w:adjustRightInd/>
        <w:spacing w:before="10" w:line="199" w:lineRule="exact"/>
        <w:ind w:right="72" w:firstLine="216"/>
        <w:jc w:val="both"/>
        <w:textAlignment w:val="baseline"/>
      </w:pPr>
      <w:r>
        <w:t xml:space="preserve">Therefore </w:t>
      </w:r>
      <w:r>
        <w:rPr>
          <w:i/>
          <w:sz w:val="21"/>
        </w:rPr>
        <w:t xml:space="preserve">'1' </w:t>
      </w:r>
      <w:r>
        <w:t xml:space="preserve">is the centre of the semicircle on </w:t>
      </w:r>
      <w:r>
        <w:rPr>
          <w:i/>
          <w:sz w:val="21"/>
        </w:rPr>
        <w:t xml:space="preserve">BH </w:t>
      </w:r>
      <w:r>
        <w:t>as diameter, which passes through D.</w:t>
      </w:r>
    </w:p>
    <w:p w14:paraId="0F72EC4E" w14:textId="77777777" w:rsidR="00000000" w:rsidRDefault="00000000">
      <w:pPr>
        <w:tabs>
          <w:tab w:val="left" w:pos="3096"/>
        </w:tabs>
        <w:kinsoku w:val="0"/>
        <w:overflowPunct w:val="0"/>
        <w:autoSpaceDE/>
        <w:autoSpaceDN/>
        <w:adjustRightInd/>
        <w:spacing w:line="224" w:lineRule="exact"/>
        <w:ind w:left="216"/>
        <w:textAlignment w:val="baseline"/>
        <w:rPr>
          <w:i/>
          <w:spacing w:val="-2"/>
          <w:sz w:val="21"/>
        </w:rPr>
      </w:pPr>
      <w:r>
        <w:rPr>
          <w:spacing w:val="-2"/>
        </w:rPr>
        <w:t>Hence</w:t>
      </w:r>
      <w:r>
        <w:rPr>
          <w:spacing w:val="-2"/>
        </w:rPr>
        <w:tab/>
      </w:r>
      <w:r>
        <w:rPr>
          <w:i/>
          <w:spacing w:val="-2"/>
          <w:sz w:val="21"/>
        </w:rPr>
        <w:t>HT = TB.</w:t>
      </w:r>
    </w:p>
    <w:p w14:paraId="46E02761" w14:textId="77777777" w:rsidR="00000000" w:rsidRDefault="00000000">
      <w:pPr>
        <w:kinsoku w:val="0"/>
        <w:overflowPunct w:val="0"/>
        <w:autoSpaceDE/>
        <w:autoSpaceDN/>
        <w:adjustRightInd/>
        <w:spacing w:line="228" w:lineRule="exact"/>
        <w:textAlignment w:val="baseline"/>
        <w:rPr>
          <w:i/>
          <w:spacing w:val="7"/>
          <w:sz w:val="21"/>
        </w:rPr>
      </w:pPr>
      <w:r>
        <w:rPr>
          <w:spacing w:val="7"/>
        </w:rPr>
        <w:t xml:space="preserve">And, since </w:t>
      </w:r>
      <w:r>
        <w:rPr>
          <w:i/>
          <w:spacing w:val="7"/>
          <w:sz w:val="21"/>
        </w:rPr>
        <w:t xml:space="preserve">DE, HB </w:t>
      </w:r>
      <w:r>
        <w:rPr>
          <w:spacing w:val="7"/>
        </w:rPr>
        <w:t xml:space="preserve">are parallel, it follows that </w:t>
      </w:r>
      <w:r>
        <w:rPr>
          <w:i/>
          <w:spacing w:val="7"/>
          <w:sz w:val="21"/>
        </w:rPr>
        <w:t>DF=FE.</w:t>
      </w:r>
    </w:p>
    <w:p w14:paraId="2053932D" w14:textId="77777777" w:rsidR="00000000" w:rsidRDefault="00000000">
      <w:pPr>
        <w:kinsoku w:val="0"/>
        <w:overflowPunct w:val="0"/>
        <w:autoSpaceDE/>
        <w:autoSpaceDN/>
        <w:adjustRightInd/>
        <w:spacing w:before="37" w:line="212" w:lineRule="exact"/>
        <w:jc w:val="center"/>
        <w:textAlignment w:val="baseline"/>
        <w:rPr>
          <w:b/>
          <w:spacing w:val="-4"/>
          <w:sz w:val="18"/>
        </w:rPr>
      </w:pPr>
      <w:r>
        <w:rPr>
          <w:b/>
          <w:spacing w:val="-4"/>
          <w:sz w:val="18"/>
        </w:rPr>
        <w:t>159</w:t>
      </w:r>
    </w:p>
    <w:p w14:paraId="4141DE25" w14:textId="77777777" w:rsidR="00000000" w:rsidRDefault="00000000">
      <w:pPr>
        <w:widowControl/>
        <w:rPr>
          <w:sz w:val="24"/>
        </w:rPr>
        <w:sectPr w:rsidR="00000000">
          <w:pgSz w:w="8222" w:h="12960"/>
          <w:pgMar w:top="0" w:right="1148" w:bottom="2064" w:left="234" w:header="720" w:footer="720" w:gutter="0"/>
          <w:cols w:space="720"/>
          <w:noEndnote/>
        </w:sectPr>
      </w:pPr>
    </w:p>
    <w:p w14:paraId="16F3FF25" w14:textId="77777777" w:rsidR="00000000" w:rsidRDefault="00000000">
      <w:pPr>
        <w:kinsoku w:val="0"/>
        <w:overflowPunct w:val="0"/>
        <w:autoSpaceDE/>
        <w:autoSpaceDN/>
        <w:adjustRightInd/>
        <w:textAlignment w:val="baseline"/>
        <w:rPr>
          <w:sz w:val="24"/>
        </w:rPr>
      </w:pPr>
      <w:r>
        <w:rPr>
          <w:noProof/>
        </w:rPr>
        <w:lastRenderedPageBreak/>
        <w:pict w14:anchorId="1EA16773">
          <v:shape id="_x0000_s1390" type="#_x0000_t202" style="position:absolute;margin-left:54.75pt;margin-top:30pt;width:136.95pt;height:27.4pt;z-index:36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C0CE023" w14:textId="77777777" w:rsidR="00000000" w:rsidRDefault="00000000">
                  <w:pPr>
                    <w:kinsoku w:val="0"/>
                    <w:overflowPunct w:val="0"/>
                    <w:autoSpaceDE/>
                    <w:autoSpaceDN/>
                    <w:adjustRightInd/>
                    <w:spacing w:before="6" w:after="310" w:line="221" w:lineRule="exact"/>
                    <w:textAlignment w:val="baseline"/>
                    <w:rPr>
                      <w:spacing w:val="21"/>
                    </w:rPr>
                  </w:pPr>
                  <w:r>
                    <w:rPr>
                      <w:spacing w:val="21"/>
                    </w:rPr>
                    <w:t>160</w:t>
                  </w:r>
                </w:p>
              </w:txbxContent>
            </v:textbox>
            <w10:wrap type="square" anchorx="page" anchory="page"/>
          </v:shape>
        </w:pict>
      </w:r>
      <w:r>
        <w:rPr>
          <w:noProof/>
        </w:rPr>
        <w:pict w14:anchorId="310A6472">
          <v:shape id="_x0000_s1391" type="#_x0000_t202" style="position:absolute;margin-left:191.7pt;margin-top:30pt;width:205.05pt;height:27.4pt;z-index:36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B83A5F0" w14:textId="77777777" w:rsidR="00000000" w:rsidRDefault="00000000">
                  <w:pPr>
                    <w:kinsoku w:val="0"/>
                    <w:overflowPunct w:val="0"/>
                    <w:autoSpaceDE/>
                    <w:autoSpaceDN/>
                    <w:adjustRightInd/>
                    <w:spacing w:before="51" w:line="221" w:lineRule="exact"/>
                    <w:ind w:left="72"/>
                    <w:jc w:val="center"/>
                    <w:textAlignment w:val="baseline"/>
                    <w:rPr>
                      <w:spacing w:val="-2"/>
                    </w:rPr>
                  </w:pPr>
                  <w:r>
                    <w:rPr>
                      <w:spacing w:val="-2"/>
                    </w:rPr>
                    <w:t>ARCHIMEDES</w:t>
                  </w:r>
                </w:p>
                <w:p w14:paraId="54819BD0" w14:textId="77777777" w:rsidR="00000000" w:rsidRDefault="00000000">
                  <w:pPr>
                    <w:kinsoku w:val="0"/>
                    <w:overflowPunct w:val="0"/>
                    <w:autoSpaceDE/>
                    <w:autoSpaceDN/>
                    <w:adjustRightInd/>
                    <w:spacing w:before="69" w:line="221" w:lineRule="exact"/>
                    <w:ind w:left="72"/>
                    <w:jc w:val="center"/>
                    <w:textAlignment w:val="baseline"/>
                    <w:rPr>
                      <w:spacing w:val="-18"/>
                    </w:rPr>
                  </w:pPr>
                  <w:r>
                    <w:rPr>
                      <w:spacing w:val="-18"/>
                    </w:rPr>
                    <w:t>PROPOSITION 3</w:t>
                  </w:r>
                </w:p>
              </w:txbxContent>
            </v:textbox>
            <w10:wrap type="square" anchorx="page" anchory="page"/>
          </v:shape>
        </w:pict>
      </w:r>
      <w:r>
        <w:rPr>
          <w:noProof/>
        </w:rPr>
        <w:pict w14:anchorId="76BC2FB2">
          <v:shape id="_x0000_s1392" type="#_x0000_t202" style="position:absolute;margin-left:54.75pt;margin-top:57.4pt;width:342pt;height:44.85pt;z-index:36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E71B22" w14:textId="77777777" w:rsidR="00000000" w:rsidRDefault="00000000">
                  <w:pPr>
                    <w:kinsoku w:val="0"/>
                    <w:overflowPunct w:val="0"/>
                    <w:autoSpaceDE/>
                    <w:autoSpaceDN/>
                    <w:adjustRightInd/>
                    <w:spacing w:before="4" w:line="220" w:lineRule="exact"/>
                    <w:ind w:left="72"/>
                    <w:textAlignment w:val="baseline"/>
                    <w:rPr>
                      <w:sz w:val="24"/>
                    </w:rPr>
                  </w:pPr>
                  <w:r>
                    <w:rPr>
                      <w:rFonts w:ascii="Garamond" w:hAnsi="Garamond"/>
                      <w:i/>
                      <w:spacing w:val="12"/>
                      <w:sz w:val="21"/>
                    </w:rPr>
                    <w:t>Let P be any point on a segment of a circle whose base is AB, and let PN be per-</w:t>
                  </w:r>
                </w:p>
                <w:p w14:paraId="0A08B654" w14:textId="77777777" w:rsidR="00000000" w:rsidRDefault="00000000">
                  <w:pPr>
                    <w:kinsoku w:val="0"/>
                    <w:overflowPunct w:val="0"/>
                    <w:autoSpaceDE/>
                    <w:autoSpaceDN/>
                    <w:adjustRightInd/>
                    <w:spacing w:line="193" w:lineRule="exact"/>
                    <w:ind w:left="72"/>
                    <w:textAlignment w:val="baseline"/>
                    <w:rPr>
                      <w:rFonts w:ascii="Garamond" w:hAnsi="Garamond"/>
                      <w:i/>
                      <w:spacing w:val="10"/>
                      <w:sz w:val="21"/>
                    </w:rPr>
                  </w:pPr>
                  <w:r>
                    <w:rPr>
                      <w:rFonts w:ascii="Garamond" w:hAnsi="Garamond"/>
                      <w:i/>
                      <w:spacing w:val="10"/>
                      <w:sz w:val="21"/>
                    </w:rPr>
                    <w:t>pendicular to AR. Take D on AB so that AN =ND. If now PQ be an. arc equal</w:t>
                  </w:r>
                </w:p>
                <w:p w14:paraId="0B47793A" w14:textId="77777777" w:rsidR="00000000" w:rsidRDefault="00000000">
                  <w:pPr>
                    <w:kinsoku w:val="0"/>
                    <w:overflowPunct w:val="0"/>
                    <w:autoSpaceDE/>
                    <w:autoSpaceDN/>
                    <w:adjustRightInd/>
                    <w:spacing w:line="210" w:lineRule="exact"/>
                    <w:ind w:left="72"/>
                    <w:textAlignment w:val="baseline"/>
                    <w:rPr>
                      <w:rFonts w:ascii="Garamond" w:hAnsi="Garamond"/>
                      <w:i/>
                      <w:spacing w:val="12"/>
                      <w:sz w:val="21"/>
                    </w:rPr>
                  </w:pPr>
                  <w:r>
                    <w:rPr>
                      <w:rFonts w:ascii="Garamond" w:hAnsi="Garamond"/>
                      <w:i/>
                      <w:spacing w:val="12"/>
                      <w:sz w:val="21"/>
                    </w:rPr>
                    <w:t>to the arc PA, and BQ be joined,</w:t>
                  </w:r>
                </w:p>
                <w:p w14:paraId="50026F33" w14:textId="77777777" w:rsidR="00000000" w:rsidRDefault="00000000">
                  <w:pPr>
                    <w:kinsoku w:val="0"/>
                    <w:overflowPunct w:val="0"/>
                    <w:autoSpaceDE/>
                    <w:autoSpaceDN/>
                    <w:adjustRightInd/>
                    <w:spacing w:before="14" w:line="209" w:lineRule="exact"/>
                    <w:ind w:left="72"/>
                    <w:jc w:val="center"/>
                    <w:textAlignment w:val="baseline"/>
                    <w:rPr>
                      <w:rFonts w:ascii="Garamond" w:hAnsi="Garamond"/>
                      <w:i/>
                      <w:spacing w:val="10"/>
                      <w:sz w:val="21"/>
                    </w:rPr>
                  </w:pPr>
                  <w:r>
                    <w:rPr>
                      <w:rFonts w:ascii="Garamond" w:hAnsi="Garamond"/>
                      <w:i/>
                      <w:spacing w:val="10"/>
                      <w:sz w:val="21"/>
                    </w:rPr>
                    <w:t>BQ, BD shall be equal.</w:t>
                  </w:r>
                </w:p>
              </w:txbxContent>
            </v:textbox>
            <w10:wrap type="square" anchorx="page" anchory="page"/>
          </v:shape>
        </w:pict>
      </w:r>
      <w:r>
        <w:rPr>
          <w:noProof/>
        </w:rPr>
        <w:pict w14:anchorId="2C7EA80A">
          <v:shape id="_x0000_s1393" type="#_x0000_t202" style="position:absolute;margin-left:54.75pt;margin-top:102.25pt;width:188.25pt;height:54.4pt;z-index:36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BAC232" w14:textId="77777777" w:rsidR="00000000" w:rsidRDefault="00000000">
                  <w:pPr>
                    <w:kinsoku w:val="0"/>
                    <w:overflowPunct w:val="0"/>
                    <w:autoSpaceDE/>
                    <w:autoSpaceDN/>
                    <w:adjustRightInd/>
                    <w:spacing w:line="220" w:lineRule="exact"/>
                    <w:ind w:left="288"/>
                    <w:textAlignment w:val="baseline"/>
                    <w:rPr>
                      <w:rFonts w:ascii="Garamond" w:hAnsi="Garamond"/>
                      <w:i/>
                      <w:spacing w:val="8"/>
                      <w:sz w:val="21"/>
                    </w:rPr>
                  </w:pPr>
                  <w:r>
                    <w:rPr>
                      <w:spacing w:val="8"/>
                    </w:rPr>
                    <w:t xml:space="preserve">Join PA, </w:t>
                  </w:r>
                  <w:r>
                    <w:rPr>
                      <w:rFonts w:ascii="Garamond" w:hAnsi="Garamond"/>
                      <w:i/>
                      <w:spacing w:val="8"/>
                      <w:sz w:val="21"/>
                    </w:rPr>
                    <w:t>PQ, PD, DQ.</w:t>
                  </w:r>
                </w:p>
                <w:p w14:paraId="53B8E5EF" w14:textId="77777777" w:rsidR="00000000" w:rsidRDefault="00000000">
                  <w:pPr>
                    <w:kinsoku w:val="0"/>
                    <w:overflowPunct w:val="0"/>
                    <w:autoSpaceDE/>
                    <w:autoSpaceDN/>
                    <w:adjustRightInd/>
                    <w:spacing w:before="13" w:line="214" w:lineRule="exact"/>
                    <w:ind w:left="72"/>
                    <w:jc w:val="right"/>
                    <w:textAlignment w:val="baseline"/>
                    <w:rPr>
                      <w:spacing w:val="8"/>
                    </w:rPr>
                  </w:pPr>
                  <w:r>
                    <w:rPr>
                      <w:spacing w:val="8"/>
                    </w:rPr>
                    <w:t xml:space="preserve">Then, since the arcs </w:t>
                  </w:r>
                  <w:r>
                    <w:rPr>
                      <w:rFonts w:ascii="Garamond" w:hAnsi="Garamond"/>
                      <w:i/>
                      <w:spacing w:val="8"/>
                      <w:sz w:val="21"/>
                    </w:rPr>
                    <w:t xml:space="preserve">PA, PQ </w:t>
                  </w:r>
                  <w:r>
                    <w:rPr>
                      <w:spacing w:val="8"/>
                    </w:rPr>
                    <w:t>are equal,</w:t>
                  </w:r>
                </w:p>
                <w:p w14:paraId="7759DFB5" w14:textId="77777777" w:rsidR="00000000" w:rsidRDefault="00000000">
                  <w:pPr>
                    <w:kinsoku w:val="0"/>
                    <w:overflowPunct w:val="0"/>
                    <w:autoSpaceDE/>
                    <w:autoSpaceDN/>
                    <w:adjustRightInd/>
                    <w:spacing w:line="215" w:lineRule="exact"/>
                    <w:ind w:left="1728"/>
                    <w:textAlignment w:val="baseline"/>
                    <w:rPr>
                      <w:rFonts w:ascii="Garamond" w:hAnsi="Garamond"/>
                      <w:i/>
                      <w:spacing w:val="-1"/>
                      <w:sz w:val="21"/>
                    </w:rPr>
                  </w:pPr>
                  <w:r>
                    <w:rPr>
                      <w:rFonts w:ascii="Garamond" w:hAnsi="Garamond"/>
                      <w:i/>
                      <w:spacing w:val="-1"/>
                      <w:sz w:val="21"/>
                    </w:rPr>
                    <w:t>PA = PQ.</w:t>
                  </w:r>
                </w:p>
                <w:p w14:paraId="4DE81372" w14:textId="77777777" w:rsidR="00000000" w:rsidRDefault="00000000">
                  <w:pPr>
                    <w:kinsoku w:val="0"/>
                    <w:overflowPunct w:val="0"/>
                    <w:autoSpaceDE/>
                    <w:autoSpaceDN/>
                    <w:adjustRightInd/>
                    <w:spacing w:before="6" w:line="221" w:lineRule="exact"/>
                    <w:ind w:left="72"/>
                    <w:jc w:val="right"/>
                    <w:textAlignment w:val="baseline"/>
                    <w:rPr>
                      <w:spacing w:val="9"/>
                    </w:rPr>
                  </w:pPr>
                  <w:r>
                    <w:rPr>
                      <w:spacing w:val="9"/>
                    </w:rPr>
                    <w:t xml:space="preserve">But, since </w:t>
                  </w:r>
                  <w:r>
                    <w:rPr>
                      <w:rFonts w:ascii="Garamond" w:hAnsi="Garamond"/>
                      <w:i/>
                      <w:spacing w:val="9"/>
                      <w:sz w:val="21"/>
                    </w:rPr>
                    <w:t xml:space="preserve">AN =ND, </w:t>
                  </w:r>
                  <w:r>
                    <w:rPr>
                      <w:spacing w:val="9"/>
                    </w:rPr>
                    <w:t>and the angles at</w:t>
                  </w:r>
                </w:p>
                <w:p w14:paraId="5B3EDD72" w14:textId="77777777" w:rsidR="00000000" w:rsidRDefault="00000000">
                  <w:pPr>
                    <w:kinsoku w:val="0"/>
                    <w:overflowPunct w:val="0"/>
                    <w:autoSpaceDE/>
                    <w:autoSpaceDN/>
                    <w:adjustRightInd/>
                    <w:spacing w:line="205" w:lineRule="exact"/>
                    <w:ind w:left="72"/>
                    <w:textAlignment w:val="baseline"/>
                    <w:rPr>
                      <w:spacing w:val="-6"/>
                    </w:rPr>
                  </w:pPr>
                  <w:r>
                    <w:rPr>
                      <w:spacing w:val="-6"/>
                    </w:rPr>
                    <w:t>iNT are right,</w:t>
                  </w:r>
                </w:p>
              </w:txbxContent>
            </v:textbox>
            <w10:wrap type="square" anchorx="page" anchory="page"/>
          </v:shape>
        </w:pict>
      </w:r>
      <w:r>
        <w:rPr>
          <w:noProof/>
        </w:rPr>
        <w:pict w14:anchorId="12016286">
          <v:shape id="_x0000_s1394" type="#_x0000_t202" style="position:absolute;margin-left:54.75pt;margin-top:156.65pt;width:172.6pt;height:44.75pt;z-index:36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83F7869" w14:textId="77777777" w:rsidR="00000000" w:rsidRDefault="00000000">
                  <w:pPr>
                    <w:kinsoku w:val="0"/>
                    <w:overflowPunct w:val="0"/>
                    <w:autoSpaceDE/>
                    <w:autoSpaceDN/>
                    <w:adjustRightInd/>
                    <w:spacing w:line="218" w:lineRule="exact"/>
                    <w:ind w:left="1728"/>
                    <w:textAlignment w:val="baseline"/>
                    <w:rPr>
                      <w:rFonts w:ascii="Garamond" w:hAnsi="Garamond"/>
                      <w:i/>
                      <w:spacing w:val="6"/>
                      <w:sz w:val="21"/>
                    </w:rPr>
                  </w:pPr>
                  <w:r>
                    <w:rPr>
                      <w:rFonts w:ascii="Garamond" w:hAnsi="Garamond"/>
                      <w:i/>
                      <w:spacing w:val="6"/>
                      <w:sz w:val="21"/>
                    </w:rPr>
                    <w:t>PA =PD.</w:t>
                  </w:r>
                </w:p>
                <w:p w14:paraId="15FB4657" w14:textId="77777777" w:rsidR="00000000" w:rsidRDefault="00000000">
                  <w:pPr>
                    <w:tabs>
                      <w:tab w:val="left" w:pos="1800"/>
                    </w:tabs>
                    <w:kinsoku w:val="0"/>
                    <w:overflowPunct w:val="0"/>
                    <w:autoSpaceDE/>
                    <w:autoSpaceDN/>
                    <w:adjustRightInd/>
                    <w:spacing w:before="7" w:line="221" w:lineRule="exact"/>
                    <w:ind w:left="288"/>
                    <w:textAlignment w:val="baseline"/>
                    <w:rPr>
                      <w:rFonts w:ascii="Garamond" w:hAnsi="Garamond"/>
                      <w:i/>
                      <w:sz w:val="21"/>
                    </w:rPr>
                  </w:pPr>
                  <w:r>
                    <w:t>Therefore</w:t>
                  </w:r>
                  <w:r>
                    <w:tab/>
                  </w:r>
                  <w:r>
                    <w:rPr>
                      <w:rFonts w:ascii="Garamond" w:hAnsi="Garamond"/>
                      <w:i/>
                      <w:sz w:val="21"/>
                    </w:rPr>
                    <w:t>PQ = PD,</w:t>
                  </w:r>
                </w:p>
                <w:p w14:paraId="63C62430" w14:textId="77777777" w:rsidR="00000000" w:rsidRDefault="00000000">
                  <w:pPr>
                    <w:tabs>
                      <w:tab w:val="left" w:pos="1440"/>
                    </w:tabs>
                    <w:kinsoku w:val="0"/>
                    <w:overflowPunct w:val="0"/>
                    <w:autoSpaceDE/>
                    <w:autoSpaceDN/>
                    <w:adjustRightInd/>
                    <w:spacing w:line="220" w:lineRule="exact"/>
                    <w:ind w:left="72"/>
                    <w:textAlignment w:val="baseline"/>
                    <w:rPr>
                      <w:rFonts w:ascii="Garamond" w:hAnsi="Garamond"/>
                      <w:i/>
                      <w:sz w:val="21"/>
                    </w:rPr>
                  </w:pPr>
                  <w:r>
                    <w:t>and</w:t>
                  </w:r>
                  <w:r>
                    <w:tab/>
                    <w:t xml:space="preserve">L </w:t>
                  </w:r>
                  <w:r>
                    <w:rPr>
                      <w:rFonts w:ascii="Garamond" w:hAnsi="Garamond"/>
                      <w:i/>
                      <w:sz w:val="21"/>
                    </w:rPr>
                    <w:t>PQD = L PDQ.</w:t>
                  </w:r>
                </w:p>
                <w:p w14:paraId="43672233" w14:textId="77777777" w:rsidR="00000000" w:rsidRDefault="00000000">
                  <w:pPr>
                    <w:kinsoku w:val="0"/>
                    <w:overflowPunct w:val="0"/>
                    <w:autoSpaceDE/>
                    <w:autoSpaceDN/>
                    <w:adjustRightInd/>
                    <w:spacing w:before="3" w:line="221" w:lineRule="exact"/>
                    <w:ind w:left="72"/>
                    <w:jc w:val="right"/>
                    <w:textAlignment w:val="baseline"/>
                    <w:rPr>
                      <w:spacing w:val="6"/>
                    </w:rPr>
                  </w:pPr>
                  <w:r>
                    <w:rPr>
                      <w:spacing w:val="6"/>
                    </w:rPr>
                    <w:t xml:space="preserve">Now, since </w:t>
                  </w:r>
                  <w:r>
                    <w:rPr>
                      <w:rFonts w:ascii="Garamond" w:hAnsi="Garamond"/>
                      <w:i/>
                      <w:spacing w:val="6"/>
                      <w:sz w:val="21"/>
                    </w:rPr>
                    <w:t xml:space="preserve">A, P, Q, B </w:t>
                  </w:r>
                  <w:r>
                    <w:rPr>
                      <w:spacing w:val="6"/>
                    </w:rPr>
                    <w:t>are coneyclic,</w:t>
                  </w:r>
                </w:p>
              </w:txbxContent>
            </v:textbox>
            <w10:wrap type="square" anchorx="page" anchory="page"/>
          </v:shape>
        </w:pict>
      </w:r>
      <w:r>
        <w:rPr>
          <w:noProof/>
        </w:rPr>
        <w:pict w14:anchorId="5A2D6ED1">
          <v:shape id="_x0000_s1395" type="#_x0000_t202" style="position:absolute;margin-left:54.75pt;margin-top:201.4pt;width:337.1pt;height:143.5pt;z-index:37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96A85B" w14:textId="77777777" w:rsidR="00000000" w:rsidRDefault="00000000">
                  <w:pPr>
                    <w:kinsoku w:val="0"/>
                    <w:overflowPunct w:val="0"/>
                    <w:autoSpaceDE/>
                    <w:autoSpaceDN/>
                    <w:adjustRightInd/>
                    <w:spacing w:line="213" w:lineRule="exact"/>
                    <w:ind w:left="72"/>
                    <w:jc w:val="center"/>
                    <w:textAlignment w:val="baseline"/>
                    <w:rPr>
                      <w:spacing w:val="5"/>
                    </w:rPr>
                  </w:pPr>
                  <w:r>
                    <w:rPr>
                      <w:spacing w:val="5"/>
                    </w:rPr>
                    <w:t xml:space="preserve">.L PAD- </w:t>
                  </w:r>
                  <w:r>
                    <w:rPr>
                      <w:rFonts w:ascii="Garamond" w:hAnsi="Garamond"/>
                      <w:i/>
                      <w:spacing w:val="5"/>
                      <w:sz w:val="21"/>
                    </w:rPr>
                    <w:t xml:space="preserve">Z PQB = </w:t>
                  </w:r>
                  <w:r>
                    <w:rPr>
                      <w:spacing w:val="5"/>
                    </w:rPr>
                    <w:t>(two right angles),</w:t>
                  </w:r>
                </w:p>
                <w:p w14:paraId="53C587E5" w14:textId="77777777" w:rsidR="00000000" w:rsidRDefault="00000000">
                  <w:pPr>
                    <w:tabs>
                      <w:tab w:val="left" w:pos="1800"/>
                    </w:tabs>
                    <w:kinsoku w:val="0"/>
                    <w:overflowPunct w:val="0"/>
                    <w:autoSpaceDE/>
                    <w:autoSpaceDN/>
                    <w:adjustRightInd/>
                    <w:spacing w:line="219" w:lineRule="exact"/>
                    <w:ind w:left="72"/>
                    <w:textAlignment w:val="baseline"/>
                    <w:rPr>
                      <w:spacing w:val="2"/>
                    </w:rPr>
                  </w:pPr>
                  <w:r>
                    <w:rPr>
                      <w:spacing w:val="2"/>
                    </w:rPr>
                    <w:t>whence</w:t>
                  </w:r>
                  <w:r>
                    <w:rPr>
                      <w:spacing w:val="2"/>
                    </w:rPr>
                    <w:tab/>
                    <w:t xml:space="preserve">L </w:t>
                  </w:r>
                  <w:r>
                    <w:rPr>
                      <w:rFonts w:ascii="Garamond" w:hAnsi="Garamond"/>
                      <w:i/>
                      <w:spacing w:val="2"/>
                      <w:sz w:val="21"/>
                    </w:rPr>
                    <w:t xml:space="preserve">1'DA + L PQB = </w:t>
                  </w:r>
                  <w:r>
                    <w:rPr>
                      <w:spacing w:val="2"/>
                    </w:rPr>
                    <w:t>(two right angles)</w:t>
                  </w:r>
                </w:p>
                <w:p w14:paraId="5BFB380D" w14:textId="77777777" w:rsidR="00000000" w:rsidRDefault="00000000">
                  <w:pPr>
                    <w:kinsoku w:val="0"/>
                    <w:overflowPunct w:val="0"/>
                    <w:autoSpaceDE/>
                    <w:autoSpaceDN/>
                    <w:adjustRightInd/>
                    <w:spacing w:line="218" w:lineRule="exact"/>
                    <w:ind w:left="3240"/>
                    <w:textAlignment w:val="baseline"/>
                    <w:rPr>
                      <w:rFonts w:ascii="Garamond" w:hAnsi="Garamond"/>
                      <w:i/>
                      <w:spacing w:val="11"/>
                      <w:sz w:val="21"/>
                    </w:rPr>
                  </w:pPr>
                  <w:r>
                    <w:rPr>
                      <w:spacing w:val="11"/>
                    </w:rPr>
                    <w:t xml:space="preserve">= </w:t>
                  </w:r>
                  <w:r>
                    <w:rPr>
                      <w:rFonts w:ascii="Garamond" w:hAnsi="Garamond"/>
                      <w:i/>
                      <w:spacing w:val="11"/>
                      <w:sz w:val="21"/>
                    </w:rPr>
                    <w:t>ZPDA+ L PDB.</w:t>
                  </w:r>
                </w:p>
                <w:p w14:paraId="4FA23F16" w14:textId="77777777" w:rsidR="00000000" w:rsidRDefault="00000000">
                  <w:pPr>
                    <w:tabs>
                      <w:tab w:val="left" w:pos="2664"/>
                    </w:tabs>
                    <w:kinsoku w:val="0"/>
                    <w:overflowPunct w:val="0"/>
                    <w:autoSpaceDE/>
                    <w:autoSpaceDN/>
                    <w:adjustRightInd/>
                    <w:spacing w:before="8" w:line="221" w:lineRule="exact"/>
                    <w:ind w:left="288"/>
                    <w:textAlignment w:val="baseline"/>
                    <w:rPr>
                      <w:rFonts w:ascii="Garamond" w:hAnsi="Garamond"/>
                      <w:i/>
                      <w:spacing w:val="3"/>
                      <w:sz w:val="21"/>
                    </w:rPr>
                  </w:pPr>
                  <w:r>
                    <w:rPr>
                      <w:spacing w:val="3"/>
                    </w:rPr>
                    <w:t>Therefore</w:t>
                  </w:r>
                  <w:r>
                    <w:rPr>
                      <w:spacing w:val="3"/>
                    </w:rPr>
                    <w:tab/>
                    <w:t xml:space="preserve">L </w:t>
                  </w:r>
                  <w:r>
                    <w:rPr>
                      <w:rFonts w:ascii="Garamond" w:hAnsi="Garamond"/>
                      <w:i/>
                      <w:spacing w:val="3"/>
                      <w:sz w:val="21"/>
                    </w:rPr>
                    <w:t>PQB = L PDB;</w:t>
                  </w:r>
                </w:p>
                <w:p w14:paraId="1E5B0C35" w14:textId="77777777" w:rsidR="00000000" w:rsidRDefault="00000000">
                  <w:pPr>
                    <w:kinsoku w:val="0"/>
                    <w:overflowPunct w:val="0"/>
                    <w:autoSpaceDE/>
                    <w:autoSpaceDN/>
                    <w:adjustRightInd/>
                    <w:spacing w:line="213" w:lineRule="exact"/>
                    <w:ind w:left="72"/>
                    <w:textAlignment w:val="baseline"/>
                    <w:rPr>
                      <w:spacing w:val="7"/>
                    </w:rPr>
                  </w:pPr>
                  <w:r>
                    <w:rPr>
                      <w:spacing w:val="7"/>
                    </w:rPr>
                    <w:t xml:space="preserve">(Ind, since the parts, the angles </w:t>
                  </w:r>
                  <w:r>
                    <w:rPr>
                      <w:rFonts w:ascii="Garamond" w:hAnsi="Garamond"/>
                      <w:i/>
                      <w:spacing w:val="7"/>
                      <w:sz w:val="21"/>
                    </w:rPr>
                    <w:t xml:space="preserve">PQD, PDQ, </w:t>
                  </w:r>
                  <w:r>
                    <w:rPr>
                      <w:spacing w:val="7"/>
                    </w:rPr>
                    <w:t>are equal,</w:t>
                  </w:r>
                </w:p>
                <w:p w14:paraId="25EFFF3C" w14:textId="77777777" w:rsidR="00000000" w:rsidRDefault="00000000">
                  <w:pPr>
                    <w:kinsoku w:val="0"/>
                    <w:overflowPunct w:val="0"/>
                    <w:autoSpaceDE/>
                    <w:autoSpaceDN/>
                    <w:adjustRightInd/>
                    <w:spacing w:line="216" w:lineRule="exact"/>
                    <w:ind w:left="72"/>
                    <w:jc w:val="center"/>
                    <w:textAlignment w:val="baseline"/>
                    <w:rPr>
                      <w:rFonts w:ascii="Garamond" w:hAnsi="Garamond"/>
                      <w:i/>
                      <w:spacing w:val="3"/>
                      <w:sz w:val="21"/>
                    </w:rPr>
                  </w:pPr>
                  <w:r>
                    <w:rPr>
                      <w:rFonts w:ascii="Garamond" w:hAnsi="Garamond"/>
                      <w:i/>
                      <w:spacing w:val="3"/>
                      <w:sz w:val="21"/>
                    </w:rPr>
                    <w:t>BQD= Z BDQ,</w:t>
                  </w:r>
                </w:p>
                <w:p w14:paraId="031F5A32" w14:textId="77777777" w:rsidR="00000000" w:rsidRDefault="00000000">
                  <w:pPr>
                    <w:tabs>
                      <w:tab w:val="left" w:pos="2952"/>
                    </w:tabs>
                    <w:kinsoku w:val="0"/>
                    <w:overflowPunct w:val="0"/>
                    <w:autoSpaceDE/>
                    <w:autoSpaceDN/>
                    <w:adjustRightInd/>
                    <w:spacing w:before="9" w:line="221" w:lineRule="exact"/>
                    <w:ind w:left="72"/>
                    <w:textAlignment w:val="baseline"/>
                    <w:rPr>
                      <w:rFonts w:ascii="Garamond" w:hAnsi="Garamond"/>
                      <w:i/>
                      <w:sz w:val="21"/>
                    </w:rPr>
                  </w:pPr>
                  <w:r>
                    <w:t>and</w:t>
                  </w:r>
                  <w:r>
                    <w:tab/>
                  </w:r>
                  <w:r>
                    <w:rPr>
                      <w:rFonts w:ascii="Garamond" w:hAnsi="Garamond"/>
                      <w:i/>
                      <w:sz w:val="21"/>
                    </w:rPr>
                    <w:t>BQ = BD.</w:t>
                  </w:r>
                </w:p>
                <w:p w14:paraId="64D3E8E2" w14:textId="77777777" w:rsidR="00000000" w:rsidRDefault="00000000">
                  <w:pPr>
                    <w:kinsoku w:val="0"/>
                    <w:overflowPunct w:val="0"/>
                    <w:autoSpaceDE/>
                    <w:autoSpaceDN/>
                    <w:adjustRightInd/>
                    <w:spacing w:before="26" w:line="221" w:lineRule="exact"/>
                    <w:ind w:left="72"/>
                    <w:jc w:val="center"/>
                    <w:textAlignment w:val="baseline"/>
                    <w:rPr>
                      <w:spacing w:val="-13"/>
                    </w:rPr>
                  </w:pPr>
                  <w:r>
                    <w:rPr>
                      <w:spacing w:val="-13"/>
                    </w:rPr>
                    <w:t>PROPOSITION 4</w:t>
                  </w:r>
                </w:p>
                <w:p w14:paraId="309A1333" w14:textId="77777777" w:rsidR="00000000" w:rsidRDefault="00000000">
                  <w:pPr>
                    <w:kinsoku w:val="0"/>
                    <w:overflowPunct w:val="0"/>
                    <w:autoSpaceDE/>
                    <w:autoSpaceDN/>
                    <w:adjustRightInd/>
                    <w:spacing w:before="4" w:line="219" w:lineRule="exact"/>
                    <w:ind w:left="72"/>
                    <w:jc w:val="both"/>
                    <w:textAlignment w:val="baseline"/>
                    <w:rPr>
                      <w:rFonts w:ascii="Garamond" w:hAnsi="Garamond"/>
                      <w:i/>
                      <w:spacing w:val="13"/>
                      <w:sz w:val="21"/>
                    </w:rPr>
                  </w:pPr>
                  <w:r>
                    <w:rPr>
                      <w:rFonts w:ascii="Garamond" w:hAnsi="Garamond"/>
                      <w:i/>
                      <w:spacing w:val="13"/>
                      <w:sz w:val="21"/>
                    </w:rPr>
                    <w:t>If AB be the diameter of a semicircle and N any point on AR, and if semicircles be described within the first semicircle and haring AN, RN as diameters respec</w:t>
                  </w:r>
                  <w:r>
                    <w:rPr>
                      <w:rFonts w:ascii="Garamond" w:hAnsi="Garamond"/>
                      <w:i/>
                      <w:spacing w:val="13"/>
                      <w:sz w:val="21"/>
                    </w:rPr>
                    <w:softHyphen/>
                    <w:t>tively, the figure included between the circumferences of the three semicircles is "what Archimedes called an apOnXos" ;</w:t>
                  </w:r>
                  <w:r>
                    <w:rPr>
                      <w:i/>
                      <w:spacing w:val="13"/>
                      <w:sz w:val="21"/>
                      <w:vertAlign w:val="superscript"/>
                    </w:rPr>
                    <w:t>1</w:t>
                  </w:r>
                  <w:r>
                    <w:rPr>
                      <w:rFonts w:ascii="Garamond" w:hAnsi="Garamond"/>
                      <w:i/>
                      <w:spacing w:val="13"/>
                      <w:sz w:val="21"/>
                    </w:rPr>
                    <w:t xml:space="preserve"> and its area is equal to the circle on. PN as diameter, where PN is perpewlicida.r to AB and meets the original semicircle </w:t>
                  </w:r>
                </w:p>
              </w:txbxContent>
            </v:textbox>
            <w10:wrap type="square" anchorx="page" anchory="page"/>
          </v:shape>
        </w:pict>
      </w:r>
      <w:r>
        <w:rPr>
          <w:noProof/>
        </w:rPr>
        <w:pict w14:anchorId="1C013459">
          <v:shape id="_x0000_s1396" type="#_x0000_t202" style="position:absolute;margin-left:54.75pt;margin-top:344.9pt;width:136.95pt;height:120.4pt;z-index:37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2A5344C" w14:textId="77777777" w:rsidR="00000000" w:rsidRDefault="00000000">
                  <w:pPr>
                    <w:kinsoku w:val="0"/>
                    <w:overflowPunct w:val="0"/>
                    <w:autoSpaceDE/>
                    <w:autoSpaceDN/>
                    <w:adjustRightInd/>
                    <w:spacing w:line="219" w:lineRule="exact"/>
                    <w:ind w:left="72"/>
                    <w:jc w:val="both"/>
                    <w:textAlignment w:val="baseline"/>
                    <w:rPr>
                      <w:spacing w:val="13"/>
                    </w:rPr>
                  </w:pPr>
                  <w:r>
                    <w:rPr>
                      <w:rFonts w:ascii="Garamond" w:hAnsi="Garamond"/>
                      <w:i/>
                      <w:spacing w:val="13"/>
                      <w:sz w:val="21"/>
                    </w:rPr>
                    <w:t xml:space="preserve">in </w:t>
                  </w:r>
                  <w:r>
                    <w:rPr>
                      <w:spacing w:val="13"/>
                    </w:rPr>
                    <w:t>P.</w:t>
                  </w:r>
                </w:p>
                <w:p w14:paraId="66D403DA" w14:textId="77777777" w:rsidR="00000000" w:rsidRDefault="00000000">
                  <w:pPr>
                    <w:kinsoku w:val="0"/>
                    <w:overflowPunct w:val="0"/>
                    <w:autoSpaceDE/>
                    <w:autoSpaceDN/>
                    <w:adjustRightInd/>
                    <w:spacing w:line="223" w:lineRule="exact"/>
                    <w:ind w:left="288"/>
                    <w:textAlignment w:val="baseline"/>
                    <w:rPr>
                      <w:spacing w:val="3"/>
                    </w:rPr>
                  </w:pPr>
                  <w:r>
                    <w:rPr>
                      <w:spacing w:val="3"/>
                    </w:rPr>
                    <w:t>For</w:t>
                  </w:r>
                </w:p>
                <w:p w14:paraId="6EA49D88" w14:textId="77777777" w:rsidR="00000000" w:rsidRDefault="00000000">
                  <w:pPr>
                    <w:kinsoku w:val="0"/>
                    <w:overflowPunct w:val="0"/>
                    <w:autoSpaceDE/>
                    <w:autoSpaceDN/>
                    <w:adjustRightInd/>
                    <w:spacing w:line="214" w:lineRule="exact"/>
                    <w:ind w:left="72"/>
                    <w:textAlignment w:val="baseline"/>
                    <w:rPr>
                      <w:rFonts w:ascii="Garamond" w:hAnsi="Garamond"/>
                      <w:i/>
                      <w:spacing w:val="-8"/>
                      <w:sz w:val="21"/>
                    </w:rPr>
                  </w:pPr>
                  <w:r>
                    <w:rPr>
                      <w:spacing w:val="-8"/>
                    </w:rPr>
                    <w:t xml:space="preserve">A </w:t>
                  </w:r>
                  <w:r>
                    <w:rPr>
                      <w:rFonts w:ascii="Garamond" w:hAnsi="Garamond"/>
                      <w:i/>
                      <w:spacing w:val="-8"/>
                      <w:sz w:val="21"/>
                    </w:rPr>
                    <w:t>B</w:t>
                  </w:r>
                  <w:r>
                    <w:rPr>
                      <w:i/>
                      <w:spacing w:val="-8"/>
                      <w:sz w:val="21"/>
                      <w:vertAlign w:val="superscript"/>
                    </w:rPr>
                    <w:t>2</w:t>
                  </w:r>
                  <w:r>
                    <w:rPr>
                      <w:spacing w:val="-8"/>
                    </w:rPr>
                    <w:t xml:space="preserve"> = A N</w:t>
                  </w:r>
                  <w:r>
                    <w:rPr>
                      <w:spacing w:val="-8"/>
                      <w:vertAlign w:val="superscript"/>
                    </w:rPr>
                    <w:t>2</w:t>
                  </w:r>
                  <w:r>
                    <w:rPr>
                      <w:spacing w:val="-8"/>
                    </w:rPr>
                    <w:t xml:space="preserve"> + </w:t>
                  </w:r>
                  <w:r>
                    <w:rPr>
                      <w:rFonts w:ascii="Garamond" w:hAnsi="Garamond"/>
                      <w:i/>
                      <w:spacing w:val="-8"/>
                      <w:sz w:val="21"/>
                    </w:rPr>
                    <w:t>NI3</w:t>
                  </w:r>
                  <w:r>
                    <w:rPr>
                      <w:i/>
                      <w:spacing w:val="-8"/>
                      <w:sz w:val="21"/>
                      <w:vertAlign w:val="superscript"/>
                    </w:rPr>
                    <w:t>2</w:t>
                  </w:r>
                  <w:r>
                    <w:rPr>
                      <w:rFonts w:ascii="Garamond" w:hAnsi="Garamond"/>
                      <w:i/>
                      <w:spacing w:val="-8"/>
                      <w:sz w:val="21"/>
                    </w:rPr>
                    <w:t xml:space="preserve">+ </w:t>
                  </w:r>
                  <w:r>
                    <w:rPr>
                      <w:spacing w:val="-8"/>
                    </w:rPr>
                    <w:t xml:space="preserve">2A </w:t>
                  </w:r>
                  <w:r>
                    <w:rPr>
                      <w:rFonts w:ascii="Garamond" w:hAnsi="Garamond"/>
                      <w:i/>
                      <w:spacing w:val="-8"/>
                      <w:sz w:val="21"/>
                    </w:rPr>
                    <w:t>N •NB</w:t>
                  </w:r>
                </w:p>
                <w:p w14:paraId="3C3C545B" w14:textId="77777777" w:rsidR="00000000" w:rsidRDefault="00000000">
                  <w:pPr>
                    <w:kinsoku w:val="0"/>
                    <w:overflowPunct w:val="0"/>
                    <w:autoSpaceDE/>
                    <w:autoSpaceDN/>
                    <w:adjustRightInd/>
                    <w:spacing w:before="2" w:line="216" w:lineRule="exact"/>
                    <w:ind w:left="72" w:firstLine="432"/>
                    <w:textAlignment w:val="baseline"/>
                  </w:pPr>
                  <w:r>
                    <w:rPr>
                      <w:rFonts w:ascii="Garamond" w:hAnsi="Garamond"/>
                      <w:i/>
                      <w:sz w:val="21"/>
                    </w:rPr>
                    <w:t>= A N</w:t>
                  </w:r>
                  <w:r>
                    <w:rPr>
                      <w:i/>
                      <w:sz w:val="21"/>
                      <w:vertAlign w:val="superscript"/>
                    </w:rPr>
                    <w:t>2</w:t>
                  </w:r>
                  <w:r>
                    <w:rPr>
                      <w:rFonts w:ascii="Garamond" w:hAnsi="Garamond"/>
                      <w:i/>
                      <w:sz w:val="21"/>
                    </w:rPr>
                    <w:t>+N B</w:t>
                  </w:r>
                  <w:r>
                    <w:rPr>
                      <w:i/>
                      <w:sz w:val="21"/>
                      <w:vertAlign w:val="superscript"/>
                    </w:rPr>
                    <w:t>2</w:t>
                  </w:r>
                  <w:r>
                    <w:rPr>
                      <w:rFonts w:ascii="Garamond" w:hAnsi="Garamond"/>
                      <w:i/>
                      <w:sz w:val="21"/>
                    </w:rPr>
                    <w:t xml:space="preserve">+ </w:t>
                  </w:r>
                  <w:r>
                    <w:t>2PA". But circles (or semicircles) are to one another as the squares of their radii (or diameters).</w:t>
                  </w:r>
                </w:p>
                <w:p w14:paraId="717CFAE7" w14:textId="77777777" w:rsidR="00000000" w:rsidRDefault="00000000">
                  <w:pPr>
                    <w:kinsoku w:val="0"/>
                    <w:overflowPunct w:val="0"/>
                    <w:autoSpaceDE/>
                    <w:autoSpaceDN/>
                    <w:adjustRightInd/>
                    <w:spacing w:before="6" w:line="221" w:lineRule="exact"/>
                    <w:ind w:left="288"/>
                    <w:textAlignment w:val="baseline"/>
                    <w:rPr>
                      <w:spacing w:val="3"/>
                    </w:rPr>
                  </w:pPr>
                  <w:r>
                    <w:rPr>
                      <w:spacing w:val="3"/>
                    </w:rPr>
                    <w:t>Hence</w:t>
                  </w:r>
                </w:p>
                <w:p w14:paraId="62B25392" w14:textId="77777777" w:rsidR="00000000" w:rsidRDefault="00000000">
                  <w:pPr>
                    <w:kinsoku w:val="0"/>
                    <w:overflowPunct w:val="0"/>
                    <w:autoSpaceDE/>
                    <w:autoSpaceDN/>
                    <w:adjustRightInd/>
                    <w:spacing w:line="217" w:lineRule="exact"/>
                    <w:ind w:left="72"/>
                    <w:textAlignment w:val="baseline"/>
                    <w:rPr>
                      <w:spacing w:val="5"/>
                    </w:rPr>
                  </w:pPr>
                  <w:r>
                    <w:rPr>
                      <w:spacing w:val="5"/>
                    </w:rPr>
                    <w:t xml:space="preserve">(semicircle on </w:t>
                  </w:r>
                  <w:r>
                    <w:rPr>
                      <w:rFonts w:ascii="Garamond" w:hAnsi="Garamond"/>
                      <w:i/>
                      <w:spacing w:val="5"/>
                      <w:sz w:val="21"/>
                    </w:rPr>
                    <w:t xml:space="preserve">AB) = </w:t>
                  </w:r>
                  <w:r>
                    <w:rPr>
                      <w:spacing w:val="5"/>
                    </w:rPr>
                    <w:t>(sum of</w:t>
                  </w:r>
                </w:p>
                <w:p w14:paraId="6E3CF85B" w14:textId="77777777" w:rsidR="00000000" w:rsidRDefault="00000000">
                  <w:pPr>
                    <w:kinsoku w:val="0"/>
                    <w:overflowPunct w:val="0"/>
                    <w:autoSpaceDE/>
                    <w:autoSpaceDN/>
                    <w:adjustRightInd/>
                    <w:spacing w:line="219" w:lineRule="exact"/>
                    <w:ind w:left="288"/>
                    <w:textAlignment w:val="baseline"/>
                    <w:rPr>
                      <w:rFonts w:ascii="Garamond" w:hAnsi="Garamond"/>
                      <w:i/>
                      <w:spacing w:val="6"/>
                      <w:sz w:val="21"/>
                    </w:rPr>
                  </w:pPr>
                  <w:r>
                    <w:rPr>
                      <w:spacing w:val="6"/>
                    </w:rPr>
                    <w:t xml:space="preserve">semicircles on AN, </w:t>
                  </w:r>
                  <w:r>
                    <w:rPr>
                      <w:rFonts w:ascii="Garamond" w:hAnsi="Garamond"/>
                      <w:i/>
                      <w:spacing w:val="6"/>
                      <w:sz w:val="21"/>
                    </w:rPr>
                    <w:t>NB)</w:t>
                  </w:r>
                </w:p>
                <w:p w14:paraId="34109F9D" w14:textId="77777777" w:rsidR="00000000" w:rsidRDefault="00000000">
                  <w:pPr>
                    <w:kinsoku w:val="0"/>
                    <w:overflowPunct w:val="0"/>
                    <w:autoSpaceDE/>
                    <w:autoSpaceDN/>
                    <w:adjustRightInd/>
                    <w:spacing w:line="216" w:lineRule="exact"/>
                    <w:ind w:left="432"/>
                    <w:textAlignment w:val="baseline"/>
                    <w:rPr>
                      <w:rFonts w:ascii="Garamond" w:hAnsi="Garamond"/>
                      <w:i/>
                      <w:spacing w:val="8"/>
                      <w:sz w:val="21"/>
                    </w:rPr>
                  </w:pPr>
                  <w:r>
                    <w:rPr>
                      <w:spacing w:val="8"/>
                    </w:rPr>
                    <w:t xml:space="preserve">+2(semicircle on </w:t>
                  </w:r>
                  <w:r>
                    <w:rPr>
                      <w:rFonts w:ascii="Garamond" w:hAnsi="Garamond"/>
                      <w:i/>
                      <w:spacing w:val="8"/>
                      <w:sz w:val="21"/>
                    </w:rPr>
                    <w:t>PN).</w:t>
                  </w:r>
                </w:p>
              </w:txbxContent>
            </v:textbox>
            <w10:wrap type="square" anchorx="page" anchory="page"/>
          </v:shape>
        </w:pict>
      </w:r>
      <w:r>
        <w:rPr>
          <w:noProof/>
        </w:rPr>
        <w:pict w14:anchorId="75420DCD">
          <v:shape id="_x0000_s1397" type="#_x0000_t202" style="position:absolute;margin-left:54.75pt;margin-top:465.3pt;width:342pt;height:117.7pt;z-index:37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3BC2991" w14:textId="77777777" w:rsidR="00000000" w:rsidRDefault="00000000">
                  <w:pPr>
                    <w:kinsoku w:val="0"/>
                    <w:overflowPunct w:val="0"/>
                    <w:autoSpaceDE/>
                    <w:autoSpaceDN/>
                    <w:adjustRightInd/>
                    <w:spacing w:line="217" w:lineRule="exact"/>
                    <w:ind w:left="72" w:right="72" w:firstLine="216"/>
                    <w:jc w:val="both"/>
                    <w:textAlignment w:val="baseline"/>
                  </w:pPr>
                  <w:r>
                    <w:t xml:space="preserve">That is, the circle on </w:t>
                  </w:r>
                  <w:r>
                    <w:rPr>
                      <w:rFonts w:ascii="Garamond" w:hAnsi="Garamond"/>
                      <w:i/>
                      <w:sz w:val="21"/>
                    </w:rPr>
                    <w:t xml:space="preserve">PN </w:t>
                  </w:r>
                  <w:r>
                    <w:t xml:space="preserve">as diameter is equal to the difference between the semicircle on </w:t>
                  </w:r>
                  <w:r>
                    <w:rPr>
                      <w:rFonts w:ascii="Garamond" w:hAnsi="Garamond"/>
                      <w:i/>
                      <w:sz w:val="21"/>
                    </w:rPr>
                    <w:t xml:space="preserve">AB </w:t>
                  </w:r>
                  <w:r>
                    <w:t>and the sum of the semicircles on AN, NB, i.e. is equal to the area of the apfinXos.</w:t>
                  </w:r>
                </w:p>
                <w:p w14:paraId="04937506" w14:textId="77777777" w:rsidR="00000000" w:rsidRDefault="00000000">
                  <w:pPr>
                    <w:kinsoku w:val="0"/>
                    <w:overflowPunct w:val="0"/>
                    <w:autoSpaceDE/>
                    <w:autoSpaceDN/>
                    <w:adjustRightInd/>
                    <w:spacing w:line="201" w:lineRule="exact"/>
                    <w:ind w:left="72"/>
                    <w:jc w:val="center"/>
                    <w:textAlignment w:val="baseline"/>
                    <w:rPr>
                      <w:spacing w:val="-13"/>
                    </w:rPr>
                  </w:pPr>
                  <w:r>
                    <w:rPr>
                      <w:spacing w:val="-13"/>
                    </w:rPr>
                    <w:t>PROPOSITION 5</w:t>
                  </w:r>
                </w:p>
                <w:p w14:paraId="27FD1663" w14:textId="77777777" w:rsidR="00000000" w:rsidRDefault="00000000">
                  <w:pPr>
                    <w:kinsoku w:val="0"/>
                    <w:overflowPunct w:val="0"/>
                    <w:autoSpaceDE/>
                    <w:autoSpaceDN/>
                    <w:adjustRightInd/>
                    <w:spacing w:line="216" w:lineRule="exact"/>
                    <w:ind w:left="72" w:right="72"/>
                    <w:jc w:val="both"/>
                    <w:textAlignment w:val="baseline"/>
                    <w:rPr>
                      <w:rFonts w:ascii="Garamond" w:hAnsi="Garamond"/>
                      <w:i/>
                      <w:spacing w:val="10"/>
                      <w:sz w:val="21"/>
                    </w:rPr>
                  </w:pPr>
                  <w:r>
                    <w:rPr>
                      <w:rFonts w:ascii="Garamond" w:hAnsi="Garamond"/>
                      <w:i/>
                      <w:spacing w:val="10"/>
                      <w:sz w:val="21"/>
                    </w:rPr>
                    <w:t>Let AB be the diameter of a semicircle, C any point on AB, and CD perpendicular toil, and let semicircles be described within the first semicircle and having AC, CB a's diameters. Then, if two circles be drawn touching CD on different sides and each touching two of the semicircles, the circles so drawn will be equal.</w:t>
                  </w:r>
                </w:p>
                <w:p w14:paraId="33509813" w14:textId="77777777" w:rsidR="00000000" w:rsidRDefault="00000000">
                  <w:pPr>
                    <w:kinsoku w:val="0"/>
                    <w:overflowPunct w:val="0"/>
                    <w:autoSpaceDE/>
                    <w:autoSpaceDN/>
                    <w:adjustRightInd/>
                    <w:spacing w:line="213" w:lineRule="exact"/>
                    <w:ind w:left="72" w:right="72" w:firstLine="216"/>
                    <w:jc w:val="both"/>
                    <w:textAlignment w:val="baseline"/>
                  </w:pPr>
                  <w:r>
                    <w:t xml:space="preserve">Let one of the circles touch </w:t>
                  </w:r>
                  <w:r>
                    <w:rPr>
                      <w:rFonts w:ascii="Garamond" w:hAnsi="Garamond"/>
                      <w:i/>
                      <w:sz w:val="21"/>
                    </w:rPr>
                    <w:t xml:space="preserve">CD </w:t>
                  </w:r>
                  <w:r>
                    <w:t xml:space="preserve">at </w:t>
                  </w:r>
                  <w:r>
                    <w:rPr>
                      <w:rFonts w:ascii="Garamond" w:hAnsi="Garamond"/>
                      <w:i/>
                      <w:sz w:val="21"/>
                    </w:rPr>
                    <w:t xml:space="preserve">E, </w:t>
                  </w:r>
                  <w:r>
                    <w:t xml:space="preserve">the semicircle on </w:t>
                  </w:r>
                  <w:r>
                    <w:rPr>
                      <w:rFonts w:ascii="Garamond" w:hAnsi="Garamond"/>
                      <w:i/>
                      <w:sz w:val="21"/>
                    </w:rPr>
                    <w:t xml:space="preserve">AB </w:t>
                  </w:r>
                  <w:r>
                    <w:t xml:space="preserve">in </w:t>
                  </w:r>
                  <w:r>
                    <w:rPr>
                      <w:rFonts w:ascii="Garamond" w:hAnsi="Garamond"/>
                      <w:i/>
                      <w:sz w:val="21"/>
                    </w:rPr>
                    <w:t xml:space="preserve">F, </w:t>
                  </w:r>
                  <w:r>
                    <w:t xml:space="preserve">and the semicircle on </w:t>
                  </w:r>
                  <w:r>
                    <w:rPr>
                      <w:rFonts w:ascii="Garamond" w:hAnsi="Garamond"/>
                      <w:i/>
                      <w:sz w:val="21"/>
                    </w:rPr>
                    <w:t xml:space="preserve">AC </w:t>
                  </w:r>
                  <w:r>
                    <w:t>in G.</w:t>
                  </w:r>
                </w:p>
                <w:p w14:paraId="35E6EF03" w14:textId="77777777" w:rsidR="00000000" w:rsidRDefault="00000000">
                  <w:pPr>
                    <w:kinsoku w:val="0"/>
                    <w:overflowPunct w:val="0"/>
                    <w:autoSpaceDE/>
                    <w:autoSpaceDN/>
                    <w:adjustRightInd/>
                    <w:spacing w:line="201" w:lineRule="exact"/>
                    <w:ind w:left="288"/>
                    <w:textAlignment w:val="baseline"/>
                    <w:rPr>
                      <w:rFonts w:ascii="Garamond" w:hAnsi="Garamond"/>
                      <w:spacing w:val="2"/>
                      <w:sz w:val="19"/>
                    </w:rPr>
                  </w:pPr>
                  <w:r>
                    <w:rPr>
                      <w:spacing w:val="2"/>
                    </w:rPr>
                    <w:t xml:space="preserve">lapsoo, </w:t>
                  </w:r>
                  <w:r>
                    <w:rPr>
                      <w:rFonts w:ascii="Garamond" w:hAnsi="Garamond"/>
                      <w:spacing w:val="2"/>
                      <w:sz w:val="19"/>
                    </w:rPr>
                    <w:t>is literally "a shoemaker's knife."</w:t>
                  </w:r>
                </w:p>
              </w:txbxContent>
            </v:textbox>
            <w10:wrap type="square" anchorx="page" anchory="page"/>
          </v:shape>
        </w:pict>
      </w:r>
      <w:r>
        <w:rPr>
          <w:noProof/>
        </w:rPr>
        <w:pict w14:anchorId="021858A7">
          <v:shape id="_x0000_s1398" type="#_x0000_t202" style="position:absolute;margin-left:243pt;margin-top:102.25pt;width:153.75pt;height:99.15pt;z-index:37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E0B5D3" w14:textId="77777777" w:rsidR="00000000" w:rsidRDefault="00000000">
                  <w:pPr>
                    <w:kinsoku w:val="0"/>
                    <w:overflowPunct w:val="0"/>
                    <w:autoSpaceDE/>
                    <w:autoSpaceDN/>
                    <w:adjustRightInd/>
                    <w:spacing w:before="219" w:after="194"/>
                    <w:ind w:left="212" w:right="145"/>
                    <w:textAlignment w:val="baseline"/>
                    <w:rPr>
                      <w:sz w:val="24"/>
                    </w:rPr>
                  </w:pPr>
                  <w:r>
                    <w:rPr>
                      <w:sz w:val="24"/>
                    </w:rPr>
                    <w:pict w14:anchorId="008069F1">
                      <v:shape id="_x0000_i1261" type="#_x0000_t75" style="width:135.75pt;height:78.75pt" fillcolor="window">
                        <v:imagedata r:id="rId178" o:title="_Pic528"/>
                      </v:shape>
                    </w:pict>
                  </w:r>
                </w:p>
              </w:txbxContent>
            </v:textbox>
            <w10:wrap type="square" anchorx="page" anchory="page"/>
          </v:shape>
        </w:pict>
      </w:r>
      <w:r>
        <w:rPr>
          <w:noProof/>
        </w:rPr>
        <w:pict w14:anchorId="7B0DB6C9">
          <v:shape id="_x0000_s1399" type="#_x0000_t202" style="position:absolute;margin-left:191.7pt;margin-top:344.9pt;width:205.05pt;height:120.4pt;z-index:37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AE21998" w14:textId="77777777" w:rsidR="00000000" w:rsidRDefault="00000000">
                  <w:pPr>
                    <w:kinsoku w:val="0"/>
                    <w:overflowPunct w:val="0"/>
                    <w:autoSpaceDE/>
                    <w:autoSpaceDN/>
                    <w:adjustRightInd/>
                    <w:spacing w:before="126" w:after="220"/>
                    <w:ind w:left="299" w:right="109"/>
                    <w:textAlignment w:val="baseline"/>
                    <w:rPr>
                      <w:sz w:val="24"/>
                    </w:rPr>
                  </w:pPr>
                  <w:r>
                    <w:rPr>
                      <w:sz w:val="24"/>
                    </w:rPr>
                    <w:pict w14:anchorId="596CE7F0">
                      <v:shape id="_x0000_i1263" type="#_x0000_t75" style="width:184.5pt;height:102.75pt" fillcolor="window">
                        <v:imagedata r:id="rId179" o:title="_Pic530"/>
                      </v:shape>
                    </w:pict>
                  </w:r>
                </w:p>
              </w:txbxContent>
            </v:textbox>
            <w10:wrap type="square" anchorx="page" anchory="page"/>
          </v:shape>
        </w:pict>
      </w:r>
    </w:p>
    <w:p w14:paraId="298FEFC8" w14:textId="77777777" w:rsidR="00000000" w:rsidRDefault="00000000">
      <w:pPr>
        <w:widowControl/>
        <w:rPr>
          <w:sz w:val="24"/>
        </w:rPr>
        <w:sectPr w:rsidR="00000000">
          <w:pgSz w:w="8222" w:h="12924"/>
          <w:pgMar w:top="600" w:right="287" w:bottom="324" w:left="1095" w:header="720" w:footer="720" w:gutter="0"/>
          <w:cols w:space="720"/>
          <w:noEndnote/>
        </w:sectPr>
      </w:pPr>
    </w:p>
    <w:p w14:paraId="11EE8E1F" w14:textId="77777777" w:rsidR="00000000" w:rsidRDefault="00000000">
      <w:pPr>
        <w:tabs>
          <w:tab w:val="right" w:pos="6768"/>
        </w:tabs>
        <w:kinsoku w:val="0"/>
        <w:overflowPunct w:val="0"/>
        <w:autoSpaceDE/>
        <w:autoSpaceDN/>
        <w:adjustRightInd/>
        <w:spacing w:before="9" w:line="221" w:lineRule="exact"/>
        <w:ind w:left="2448"/>
        <w:textAlignment w:val="baseline"/>
        <w:rPr>
          <w:b/>
          <w:sz w:val="18"/>
        </w:rPr>
      </w:pPr>
      <w:r>
        <w:lastRenderedPageBreak/>
        <w:t>BOOK OI'' LEMMAS</w:t>
      </w:r>
      <w:r>
        <w:tab/>
      </w:r>
      <w:r>
        <w:rPr>
          <w:b/>
          <w:sz w:val="18"/>
        </w:rPr>
        <w:t>161</w:t>
      </w:r>
    </w:p>
    <w:p w14:paraId="07CEF329" w14:textId="77777777" w:rsidR="00000000" w:rsidRDefault="00000000">
      <w:pPr>
        <w:kinsoku w:val="0"/>
        <w:overflowPunct w:val="0"/>
        <w:autoSpaceDE/>
        <w:autoSpaceDN/>
        <w:adjustRightInd/>
        <w:spacing w:before="69" w:line="224" w:lineRule="exact"/>
        <w:ind w:right="72" w:firstLine="288"/>
        <w:jc w:val="both"/>
        <w:textAlignment w:val="baseline"/>
        <w:rPr>
          <w:i/>
          <w:sz w:val="21"/>
        </w:rPr>
      </w:pPr>
      <w:r>
        <w:rPr>
          <w:b/>
          <w:sz w:val="18"/>
        </w:rPr>
        <w:t>I)ra</w:t>
      </w:r>
      <w:r>
        <w:t>.</w:t>
      </w:r>
      <w:r>
        <w:rPr>
          <w:b/>
          <w:sz w:val="18"/>
        </w:rPr>
        <w:t xml:space="preserve">w </w:t>
      </w:r>
      <w:r>
        <w:t xml:space="preserve">the diameter </w:t>
      </w:r>
      <w:r>
        <w:rPr>
          <w:i/>
          <w:sz w:val="21"/>
        </w:rPr>
        <w:t xml:space="preserve">Eli </w:t>
      </w:r>
      <w:r>
        <w:t xml:space="preserve">of the circle, which will accordingly be perpendicular to </w:t>
      </w:r>
      <w:r>
        <w:rPr>
          <w:i/>
          <w:sz w:val="21"/>
        </w:rPr>
        <w:t xml:space="preserve">CD </w:t>
      </w:r>
      <w:r>
        <w:t xml:space="preserve">and therefore parallel to </w:t>
      </w:r>
      <w:r>
        <w:rPr>
          <w:i/>
          <w:sz w:val="21"/>
        </w:rPr>
        <w:t>AB.</w:t>
      </w:r>
    </w:p>
    <w:p w14:paraId="295332B4" w14:textId="77777777" w:rsidR="00000000" w:rsidRDefault="00000000">
      <w:pPr>
        <w:kinsoku w:val="0"/>
        <w:overflowPunct w:val="0"/>
        <w:autoSpaceDE/>
        <w:autoSpaceDN/>
        <w:adjustRightInd/>
        <w:spacing w:before="11" w:line="214" w:lineRule="exact"/>
        <w:ind w:right="72" w:firstLine="288"/>
        <w:jc w:val="both"/>
        <w:textAlignment w:val="baseline"/>
      </w:pPr>
      <w:r>
        <w:t xml:space="preserve">Join </w:t>
      </w:r>
      <w:r>
        <w:rPr>
          <w:i/>
          <w:sz w:val="21"/>
        </w:rPr>
        <w:t xml:space="preserve">F11, HA, </w:t>
      </w:r>
      <w:r>
        <w:t xml:space="preserve">and </w:t>
      </w:r>
      <w:r>
        <w:rPr>
          <w:i/>
          <w:sz w:val="21"/>
        </w:rPr>
        <w:t xml:space="preserve">FE, EB. </w:t>
      </w:r>
      <w:r>
        <w:t xml:space="preserve">Then, by Prop. 1, </w:t>
      </w:r>
      <w:r>
        <w:rPr>
          <w:i/>
          <w:sz w:val="21"/>
        </w:rPr>
        <w:t xml:space="preserve">FHA, FEB </w:t>
      </w:r>
      <w:r>
        <w:t xml:space="preserve">are both straight lines, since </w:t>
      </w:r>
      <w:r>
        <w:rPr>
          <w:i/>
          <w:sz w:val="21"/>
        </w:rPr>
        <w:t xml:space="preserve">EH, AB </w:t>
      </w:r>
      <w:r>
        <w:t>are parallel.</w:t>
      </w:r>
    </w:p>
    <w:p w14:paraId="77CCEFD0" w14:textId="77777777" w:rsidR="00000000" w:rsidRDefault="00000000">
      <w:pPr>
        <w:kinsoku w:val="0"/>
        <w:overflowPunct w:val="0"/>
        <w:autoSpaceDE/>
        <w:autoSpaceDN/>
        <w:adjustRightInd/>
        <w:spacing w:line="228" w:lineRule="exact"/>
        <w:ind w:left="288"/>
        <w:jc w:val="both"/>
        <w:textAlignment w:val="baseline"/>
        <w:rPr>
          <w:spacing w:val="6"/>
        </w:rPr>
      </w:pPr>
      <w:r>
        <w:rPr>
          <w:spacing w:val="6"/>
        </w:rPr>
        <w:t xml:space="preserve">For the same reason </w:t>
      </w:r>
      <w:r>
        <w:rPr>
          <w:i/>
          <w:spacing w:val="6"/>
          <w:sz w:val="21"/>
        </w:rPr>
        <w:t xml:space="preserve">AGE, CGH </w:t>
      </w:r>
      <w:r>
        <w:rPr>
          <w:spacing w:val="6"/>
        </w:rPr>
        <w:t>are straight lines.</w:t>
      </w:r>
    </w:p>
    <w:p w14:paraId="0C190942" w14:textId="77777777" w:rsidR="00000000" w:rsidRDefault="00000000">
      <w:pPr>
        <w:kinsoku w:val="0"/>
        <w:overflowPunct w:val="0"/>
        <w:autoSpaceDE/>
        <w:autoSpaceDN/>
        <w:adjustRightInd/>
        <w:spacing w:before="7" w:line="213" w:lineRule="exact"/>
        <w:ind w:right="72" w:firstLine="288"/>
        <w:jc w:val="both"/>
        <w:textAlignment w:val="baseline"/>
        <w:rPr>
          <w:i/>
          <w:sz w:val="21"/>
        </w:rPr>
      </w:pPr>
      <w:r>
        <w:t xml:space="preserve">Let </w:t>
      </w:r>
      <w:r>
        <w:rPr>
          <w:i/>
          <w:sz w:val="21"/>
        </w:rPr>
        <w:t>Al</w:t>
      </w:r>
      <w:r>
        <w:rPr>
          <w:i/>
          <w:sz w:val="21"/>
          <w:vertAlign w:val="superscript"/>
        </w:rPr>
        <w:t>,</w:t>
      </w:r>
      <w:r>
        <w:rPr>
          <w:i/>
          <w:sz w:val="21"/>
        </w:rPr>
        <w:t xml:space="preserve">' </w:t>
      </w:r>
      <w:r>
        <w:t xml:space="preserve">produced meet </w:t>
      </w:r>
      <w:r>
        <w:rPr>
          <w:i/>
          <w:sz w:val="21"/>
        </w:rPr>
        <w:t xml:space="preserve">CD </w:t>
      </w:r>
      <w:r>
        <w:t xml:space="preserve">in </w:t>
      </w:r>
      <w:r>
        <w:rPr>
          <w:i/>
          <w:sz w:val="21"/>
        </w:rPr>
        <w:t xml:space="preserve">D, </w:t>
      </w:r>
      <w:r>
        <w:t xml:space="preserve">and let </w:t>
      </w:r>
      <w:r>
        <w:rPr>
          <w:i/>
          <w:sz w:val="21"/>
        </w:rPr>
        <w:t xml:space="preserve">AE </w:t>
      </w:r>
      <w:r>
        <w:t>produced meet the outer semi</w:t>
      </w:r>
      <w:r>
        <w:softHyphen/>
        <w:t xml:space="preserve">circle in </w:t>
      </w:r>
      <w:r>
        <w:rPr>
          <w:i/>
          <w:sz w:val="21"/>
        </w:rPr>
        <w:t xml:space="preserve">I. </w:t>
      </w:r>
      <w:r>
        <w:t xml:space="preserve">Join </w:t>
      </w:r>
      <w:r>
        <w:rPr>
          <w:i/>
          <w:sz w:val="21"/>
        </w:rPr>
        <w:t>131, ID.</w:t>
      </w:r>
    </w:p>
    <w:p w14:paraId="3784E4D8" w14:textId="77777777" w:rsidR="00000000" w:rsidRDefault="00000000">
      <w:pPr>
        <w:kinsoku w:val="0"/>
        <w:overflowPunct w:val="0"/>
        <w:autoSpaceDE/>
        <w:autoSpaceDN/>
        <w:adjustRightInd/>
        <w:spacing w:before="3" w:after="203" w:line="223" w:lineRule="exact"/>
        <w:ind w:right="72" w:firstLine="288"/>
        <w:jc w:val="both"/>
        <w:textAlignment w:val="baseline"/>
        <w:rPr>
          <w:i/>
          <w:spacing w:val="6"/>
          <w:sz w:val="21"/>
        </w:rPr>
      </w:pPr>
      <w:r>
        <w:rPr>
          <w:spacing w:val="6"/>
        </w:rPr>
        <w:t xml:space="preserve">Then, since the angles </w:t>
      </w:r>
      <w:r>
        <w:rPr>
          <w:i/>
          <w:spacing w:val="6"/>
          <w:sz w:val="21"/>
        </w:rPr>
        <w:t xml:space="preserve">AFB, </w:t>
      </w:r>
      <w:r>
        <w:rPr>
          <w:spacing w:val="6"/>
        </w:rPr>
        <w:t xml:space="preserve">A </w:t>
      </w:r>
      <w:r>
        <w:rPr>
          <w:i/>
          <w:spacing w:val="6"/>
          <w:sz w:val="21"/>
        </w:rPr>
        <w:t xml:space="preserve">CD </w:t>
      </w:r>
      <w:r>
        <w:rPr>
          <w:spacing w:val="6"/>
        </w:rPr>
        <w:t xml:space="preserve">are right, the straight lines :l1), AB are such that the perpendiculars on each from the extremity of the other meet in the point </w:t>
      </w:r>
      <w:r>
        <w:rPr>
          <w:i/>
          <w:spacing w:val="6"/>
          <w:sz w:val="21"/>
        </w:rPr>
        <w:t xml:space="preserve">E. </w:t>
      </w:r>
      <w:r>
        <w:rPr>
          <w:spacing w:val="6"/>
        </w:rPr>
        <w:t xml:space="preserve">Therefore, by the properties of triangles, </w:t>
      </w:r>
      <w:r>
        <w:rPr>
          <w:i/>
          <w:spacing w:val="6"/>
          <w:sz w:val="21"/>
        </w:rPr>
        <w:t xml:space="preserve">AE </w:t>
      </w:r>
      <w:r>
        <w:rPr>
          <w:spacing w:val="6"/>
        </w:rPr>
        <w:t xml:space="preserve">is perpendicular to the line joining </w:t>
      </w:r>
      <w:r>
        <w:rPr>
          <w:i/>
          <w:spacing w:val="6"/>
          <w:sz w:val="21"/>
        </w:rPr>
        <w:t xml:space="preserve">B </w:t>
      </w:r>
      <w:r>
        <w:rPr>
          <w:spacing w:val="6"/>
        </w:rPr>
        <w:t xml:space="preserve">to </w:t>
      </w:r>
      <w:r>
        <w:rPr>
          <w:i/>
          <w:spacing w:val="6"/>
          <w:sz w:val="21"/>
        </w:rPr>
        <w:t>D.</w:t>
      </w:r>
    </w:p>
    <w:p w14:paraId="004C1155" w14:textId="77777777" w:rsidR="00000000" w:rsidRDefault="00000000">
      <w:pPr>
        <w:kinsoku w:val="0"/>
        <w:overflowPunct w:val="0"/>
        <w:autoSpaceDE/>
        <w:autoSpaceDN/>
        <w:adjustRightInd/>
        <w:spacing w:after="208"/>
        <w:ind w:left="1196" w:right="1198"/>
        <w:textAlignment w:val="baseline"/>
        <w:rPr>
          <w:sz w:val="24"/>
        </w:rPr>
      </w:pPr>
      <w:r>
        <w:rPr>
          <w:sz w:val="24"/>
        </w:rPr>
        <w:pict w14:anchorId="582A3F19">
          <v:shape id="_x0000_i1264" type="#_x0000_t75" style="width:222pt;height:151.5pt" fillcolor="window">
            <v:imagedata r:id="rId180" o:title="_Pic531"/>
          </v:shape>
        </w:pict>
      </w:r>
    </w:p>
    <w:p w14:paraId="01419BB6" w14:textId="77777777" w:rsidR="00000000" w:rsidRDefault="00000000">
      <w:pPr>
        <w:kinsoku w:val="0"/>
        <w:overflowPunct w:val="0"/>
        <w:autoSpaceDE/>
        <w:autoSpaceDN/>
        <w:adjustRightInd/>
        <w:spacing w:before="13" w:line="224" w:lineRule="exact"/>
        <w:ind w:left="288"/>
        <w:textAlignment w:val="baseline"/>
        <w:rPr>
          <w:i/>
          <w:spacing w:val="9"/>
          <w:sz w:val="21"/>
        </w:rPr>
      </w:pPr>
      <w:r>
        <w:rPr>
          <w:spacing w:val="9"/>
        </w:rPr>
        <w:t xml:space="preserve">But </w:t>
      </w:r>
      <w:r>
        <w:rPr>
          <w:i/>
          <w:spacing w:val="9"/>
          <w:sz w:val="21"/>
        </w:rPr>
        <w:t xml:space="preserve">AE </w:t>
      </w:r>
      <w:r>
        <w:rPr>
          <w:spacing w:val="9"/>
        </w:rPr>
        <w:t xml:space="preserve">is perpendicular to </w:t>
      </w:r>
      <w:r>
        <w:rPr>
          <w:i/>
          <w:spacing w:val="9"/>
          <w:sz w:val="21"/>
        </w:rPr>
        <w:t>BI.</w:t>
      </w:r>
    </w:p>
    <w:p w14:paraId="4CFF4094" w14:textId="77777777" w:rsidR="00000000" w:rsidRDefault="00000000">
      <w:pPr>
        <w:kinsoku w:val="0"/>
        <w:overflowPunct w:val="0"/>
        <w:autoSpaceDE/>
        <w:autoSpaceDN/>
        <w:adjustRightInd/>
        <w:spacing w:line="222" w:lineRule="exact"/>
        <w:ind w:left="288"/>
        <w:textAlignment w:val="baseline"/>
        <w:rPr>
          <w:spacing w:val="7"/>
        </w:rPr>
      </w:pPr>
      <w:r>
        <w:rPr>
          <w:spacing w:val="7"/>
        </w:rPr>
        <w:t xml:space="preserve">Therefore </w:t>
      </w:r>
      <w:r>
        <w:rPr>
          <w:i/>
          <w:spacing w:val="7"/>
          <w:sz w:val="21"/>
        </w:rPr>
        <w:t xml:space="preserve">BID </w:t>
      </w:r>
      <w:r>
        <w:rPr>
          <w:spacing w:val="7"/>
        </w:rPr>
        <w:t>is a straight line.</w:t>
      </w:r>
    </w:p>
    <w:p w14:paraId="775D3D19" w14:textId="77777777" w:rsidR="00000000" w:rsidRDefault="00000000">
      <w:pPr>
        <w:kinsoku w:val="0"/>
        <w:overflowPunct w:val="0"/>
        <w:autoSpaceDE/>
        <w:autoSpaceDN/>
        <w:adjustRightInd/>
        <w:spacing w:line="219" w:lineRule="exact"/>
        <w:ind w:left="288"/>
        <w:textAlignment w:val="baseline"/>
        <w:rPr>
          <w:i/>
          <w:spacing w:val="7"/>
          <w:sz w:val="21"/>
        </w:rPr>
      </w:pPr>
      <w:r>
        <w:rPr>
          <w:spacing w:val="7"/>
        </w:rPr>
        <w:t xml:space="preserve">Now, since the angles at </w:t>
      </w:r>
      <w:r>
        <w:rPr>
          <w:i/>
          <w:spacing w:val="7"/>
          <w:sz w:val="21"/>
        </w:rPr>
        <w:t xml:space="preserve">G, I </w:t>
      </w:r>
      <w:r>
        <w:rPr>
          <w:spacing w:val="7"/>
        </w:rPr>
        <w:t xml:space="preserve">are right, </w:t>
      </w:r>
      <w:r>
        <w:rPr>
          <w:i/>
          <w:spacing w:val="7"/>
          <w:sz w:val="21"/>
        </w:rPr>
        <w:t xml:space="preserve">CH </w:t>
      </w:r>
      <w:r>
        <w:rPr>
          <w:spacing w:val="7"/>
        </w:rPr>
        <w:t xml:space="preserve">is parallel to </w:t>
      </w:r>
      <w:r>
        <w:rPr>
          <w:i/>
          <w:spacing w:val="7"/>
          <w:sz w:val="21"/>
        </w:rPr>
        <w:t>BD.</w:t>
      </w:r>
    </w:p>
    <w:p w14:paraId="4EFDEA9B" w14:textId="77777777" w:rsidR="00000000" w:rsidRDefault="00000000">
      <w:pPr>
        <w:tabs>
          <w:tab w:val="left" w:pos="2520"/>
        </w:tabs>
        <w:kinsoku w:val="0"/>
        <w:overflowPunct w:val="0"/>
        <w:autoSpaceDE/>
        <w:autoSpaceDN/>
        <w:adjustRightInd/>
        <w:spacing w:line="222" w:lineRule="exact"/>
        <w:ind w:left="288"/>
        <w:textAlignment w:val="baseline"/>
        <w:rPr>
          <w:i/>
          <w:spacing w:val="2"/>
          <w:sz w:val="21"/>
        </w:rPr>
      </w:pPr>
      <w:r>
        <w:rPr>
          <w:spacing w:val="2"/>
        </w:rPr>
        <w:t>Therefore</w:t>
      </w:r>
      <w:r>
        <w:rPr>
          <w:spacing w:val="2"/>
        </w:rPr>
        <w:tab/>
      </w:r>
      <w:r>
        <w:rPr>
          <w:i/>
          <w:spacing w:val="2"/>
          <w:sz w:val="21"/>
        </w:rPr>
        <w:t>AB : BC = AD : DII</w:t>
      </w:r>
    </w:p>
    <w:p w14:paraId="7E1E2654" w14:textId="77777777" w:rsidR="00000000" w:rsidRDefault="00000000">
      <w:pPr>
        <w:kinsoku w:val="0"/>
        <w:overflowPunct w:val="0"/>
        <w:autoSpaceDE/>
        <w:autoSpaceDN/>
        <w:adjustRightInd/>
        <w:spacing w:line="221" w:lineRule="exact"/>
        <w:ind w:left="3312"/>
        <w:textAlignment w:val="baseline"/>
        <w:rPr>
          <w:i/>
          <w:spacing w:val="3"/>
          <w:sz w:val="21"/>
        </w:rPr>
      </w:pPr>
      <w:r>
        <w:rPr>
          <w:i/>
          <w:spacing w:val="3"/>
          <w:sz w:val="21"/>
        </w:rPr>
        <w:t>=AC :11E,</w:t>
      </w:r>
    </w:p>
    <w:p w14:paraId="65B1658A" w14:textId="77777777" w:rsidR="00000000" w:rsidRDefault="00000000">
      <w:pPr>
        <w:tabs>
          <w:tab w:val="left" w:pos="2520"/>
        </w:tabs>
        <w:kinsoku w:val="0"/>
        <w:overflowPunct w:val="0"/>
        <w:autoSpaceDE/>
        <w:autoSpaceDN/>
        <w:adjustRightInd/>
        <w:spacing w:line="221" w:lineRule="exact"/>
        <w:textAlignment w:val="baseline"/>
        <w:rPr>
          <w:i/>
          <w:sz w:val="21"/>
        </w:rPr>
      </w:pPr>
      <w:r>
        <w:t>so that</w:t>
      </w:r>
      <w:r>
        <w:tab/>
      </w:r>
      <w:r>
        <w:rPr>
          <w:i/>
          <w:sz w:val="21"/>
        </w:rPr>
        <w:t>AC • CI3= AB • HE.</w:t>
      </w:r>
    </w:p>
    <w:p w14:paraId="6191573E" w14:textId="77777777" w:rsidR="00000000" w:rsidRDefault="00000000">
      <w:pPr>
        <w:kinsoku w:val="0"/>
        <w:overflowPunct w:val="0"/>
        <w:autoSpaceDE/>
        <w:autoSpaceDN/>
        <w:adjustRightInd/>
        <w:spacing w:line="222" w:lineRule="exact"/>
        <w:textAlignment w:val="baseline"/>
        <w:rPr>
          <w:spacing w:val="8"/>
        </w:rPr>
      </w:pPr>
      <w:r>
        <w:rPr>
          <w:spacing w:val="8"/>
        </w:rPr>
        <w:t xml:space="preserve">In like manner, if </w:t>
      </w:r>
      <w:r>
        <w:rPr>
          <w:i/>
          <w:spacing w:val="8"/>
          <w:sz w:val="21"/>
        </w:rPr>
        <w:t xml:space="preserve">d </w:t>
      </w:r>
      <w:r>
        <w:rPr>
          <w:spacing w:val="8"/>
        </w:rPr>
        <w:t>is the diameter of the other circle, we can prove that</w:t>
      </w:r>
    </w:p>
    <w:p w14:paraId="1FCCC5E2" w14:textId="77777777" w:rsidR="00000000" w:rsidRDefault="00000000">
      <w:pPr>
        <w:kinsoku w:val="0"/>
        <w:overflowPunct w:val="0"/>
        <w:autoSpaceDE/>
        <w:autoSpaceDN/>
        <w:adjustRightInd/>
        <w:spacing w:line="218" w:lineRule="exact"/>
        <w:jc w:val="center"/>
        <w:textAlignment w:val="baseline"/>
        <w:rPr>
          <w:i/>
          <w:spacing w:val="-1"/>
          <w:sz w:val="21"/>
        </w:rPr>
      </w:pPr>
      <w:r>
        <w:rPr>
          <w:i/>
          <w:spacing w:val="-1"/>
          <w:sz w:val="21"/>
        </w:rPr>
        <w:t>AC • CB= AB • d.</w:t>
      </w:r>
    </w:p>
    <w:p w14:paraId="0DD03936" w14:textId="77777777" w:rsidR="00000000" w:rsidRDefault="00000000">
      <w:pPr>
        <w:kinsoku w:val="0"/>
        <w:overflowPunct w:val="0"/>
        <w:autoSpaceDE/>
        <w:autoSpaceDN/>
        <w:adjustRightInd/>
        <w:spacing w:line="223" w:lineRule="exact"/>
        <w:ind w:left="288"/>
        <w:textAlignment w:val="baseline"/>
        <w:rPr>
          <w:spacing w:val="6"/>
        </w:rPr>
      </w:pPr>
      <w:r>
        <w:rPr>
          <w:spacing w:val="6"/>
        </w:rPr>
        <w:t xml:space="preserve">Therefore </w:t>
      </w:r>
      <w:r>
        <w:rPr>
          <w:i/>
          <w:spacing w:val="6"/>
          <w:sz w:val="21"/>
        </w:rPr>
        <w:t xml:space="preserve">d= HE, </w:t>
      </w:r>
      <w:r>
        <w:rPr>
          <w:spacing w:val="6"/>
        </w:rPr>
        <w:t>and the circles are equal.</w:t>
      </w:r>
    </w:p>
    <w:p w14:paraId="082F7263" w14:textId="77777777" w:rsidR="00000000" w:rsidRDefault="00000000">
      <w:pPr>
        <w:kinsoku w:val="0"/>
        <w:overflowPunct w:val="0"/>
        <w:autoSpaceDE/>
        <w:autoSpaceDN/>
        <w:adjustRightInd/>
        <w:spacing w:before="131" w:line="221" w:lineRule="exact"/>
        <w:jc w:val="center"/>
        <w:textAlignment w:val="baseline"/>
        <w:rPr>
          <w:spacing w:val="-13"/>
        </w:rPr>
      </w:pPr>
      <w:r>
        <w:rPr>
          <w:spacing w:val="-13"/>
        </w:rPr>
        <w:t>PROPOSITION 6</w:t>
      </w:r>
    </w:p>
    <w:p w14:paraId="1F43E20F" w14:textId="77777777" w:rsidR="00000000" w:rsidRDefault="00000000">
      <w:pPr>
        <w:kinsoku w:val="0"/>
        <w:overflowPunct w:val="0"/>
        <w:autoSpaceDE/>
        <w:autoSpaceDN/>
        <w:adjustRightInd/>
        <w:spacing w:before="71" w:line="224" w:lineRule="exact"/>
        <w:ind w:right="72"/>
        <w:jc w:val="both"/>
        <w:textAlignment w:val="baseline"/>
        <w:rPr>
          <w:i/>
          <w:sz w:val="21"/>
        </w:rPr>
      </w:pPr>
      <w:r>
        <w:rPr>
          <w:i/>
          <w:sz w:val="21"/>
        </w:rPr>
        <w:t xml:space="preserve">Let AB, the diameter of a semicircle, be divided at C so that AC =g-CB [or in any ratio]. Describe semicircles within the first semicircle and on AC, CB as diameters, and suppose </w:t>
      </w:r>
      <w:r>
        <w:t xml:space="preserve">a </w:t>
      </w:r>
      <w:r>
        <w:rPr>
          <w:i/>
          <w:sz w:val="21"/>
        </w:rPr>
        <w:t>circle drawn touching all three semicircles. If GII be the diameter of this circle, to find the relation between Gil and AB.</w:t>
      </w:r>
    </w:p>
    <w:p w14:paraId="0A4425BB" w14:textId="77777777" w:rsidR="00000000" w:rsidRDefault="00000000">
      <w:pPr>
        <w:kinsoku w:val="0"/>
        <w:overflowPunct w:val="0"/>
        <w:autoSpaceDE/>
        <w:autoSpaceDN/>
        <w:adjustRightInd/>
        <w:spacing w:before="2" w:line="209" w:lineRule="exact"/>
        <w:ind w:right="72" w:firstLine="288"/>
        <w:jc w:val="both"/>
        <w:textAlignment w:val="baseline"/>
      </w:pPr>
      <w:r>
        <w:t xml:space="preserve">Let </w:t>
      </w:r>
      <w:r>
        <w:rPr>
          <w:i/>
          <w:sz w:val="21"/>
        </w:rPr>
        <w:t xml:space="preserve">Gil </w:t>
      </w:r>
      <w:r>
        <w:t xml:space="preserve">be that diameter of the circle which is parallel to </w:t>
      </w:r>
      <w:r>
        <w:rPr>
          <w:i/>
          <w:sz w:val="21"/>
        </w:rPr>
        <w:t xml:space="preserve">AB, </w:t>
      </w:r>
      <w:r>
        <w:t xml:space="preserve">and let the circle touch the semicircles on </w:t>
      </w:r>
      <w:r>
        <w:rPr>
          <w:i/>
          <w:sz w:val="21"/>
        </w:rPr>
        <w:t xml:space="preserve">AB, AC, CB </w:t>
      </w:r>
      <w:r>
        <w:t xml:space="preserve">in </w:t>
      </w:r>
      <w:r>
        <w:rPr>
          <w:i/>
          <w:sz w:val="21"/>
        </w:rPr>
        <w:t xml:space="preserve">D, E, F </w:t>
      </w:r>
      <w:r>
        <w:t>respectively.</w:t>
      </w:r>
    </w:p>
    <w:p w14:paraId="736826F6" w14:textId="77777777" w:rsidR="00000000" w:rsidRDefault="00000000">
      <w:pPr>
        <w:kinsoku w:val="0"/>
        <w:overflowPunct w:val="0"/>
        <w:autoSpaceDE/>
        <w:autoSpaceDN/>
        <w:adjustRightInd/>
        <w:spacing w:line="218" w:lineRule="exact"/>
        <w:ind w:left="288" w:right="72"/>
        <w:jc w:val="both"/>
        <w:textAlignment w:val="baseline"/>
        <w:rPr>
          <w:i/>
          <w:sz w:val="21"/>
        </w:rPr>
      </w:pPr>
      <w:r>
        <w:t xml:space="preserve">Join </w:t>
      </w:r>
      <w:r>
        <w:rPr>
          <w:i/>
          <w:sz w:val="21"/>
        </w:rPr>
        <w:t xml:space="preserve">AG, GD </w:t>
      </w:r>
      <w:r>
        <w:t xml:space="preserve">and </w:t>
      </w:r>
      <w:r>
        <w:rPr>
          <w:i/>
          <w:sz w:val="21"/>
        </w:rPr>
        <w:t xml:space="preserve">BH, HD. </w:t>
      </w:r>
      <w:r>
        <w:t>Then, by Prop. 1</w:t>
      </w:r>
      <w:r>
        <w:rPr>
          <w:i/>
          <w:sz w:val="21"/>
        </w:rPr>
        <w:t xml:space="preserve">, AGD, BHD </w:t>
      </w:r>
      <w:r>
        <w:t xml:space="preserve">are straight lines. For a like reason </w:t>
      </w:r>
      <w:r>
        <w:rPr>
          <w:i/>
          <w:sz w:val="21"/>
        </w:rPr>
        <w:t xml:space="preserve">AEII, BFG </w:t>
      </w:r>
      <w:r>
        <w:t xml:space="preserve">are straight lines, as also are </w:t>
      </w:r>
      <w:r>
        <w:rPr>
          <w:i/>
          <w:sz w:val="21"/>
        </w:rPr>
        <w:t>CEG, CF II.</w:t>
      </w:r>
    </w:p>
    <w:p w14:paraId="7DAB95C3" w14:textId="77777777" w:rsidR="00000000" w:rsidRDefault="00000000">
      <w:pPr>
        <w:kinsoku w:val="0"/>
        <w:overflowPunct w:val="0"/>
        <w:autoSpaceDE/>
        <w:autoSpaceDN/>
        <w:adjustRightInd/>
        <w:spacing w:line="219" w:lineRule="exact"/>
        <w:ind w:right="72" w:firstLine="288"/>
        <w:jc w:val="both"/>
        <w:textAlignment w:val="baseline"/>
      </w:pPr>
      <w:r>
        <w:t xml:space="preserve">Let AD meet the semicircle on </w:t>
      </w:r>
      <w:r>
        <w:rPr>
          <w:i/>
          <w:sz w:val="21"/>
        </w:rPr>
        <w:t xml:space="preserve">AC </w:t>
      </w:r>
      <w:r>
        <w:t xml:space="preserve">in </w:t>
      </w:r>
      <w:r>
        <w:rPr>
          <w:i/>
          <w:sz w:val="21"/>
        </w:rPr>
        <w:t xml:space="preserve">I, </w:t>
      </w:r>
      <w:r>
        <w:t xml:space="preserve">and let </w:t>
      </w:r>
      <w:r>
        <w:rPr>
          <w:i/>
          <w:sz w:val="21"/>
        </w:rPr>
        <w:t xml:space="preserve">BD </w:t>
      </w:r>
      <w:r>
        <w:t xml:space="preserve">meet the semicircle on </w:t>
      </w:r>
      <w:r>
        <w:rPr>
          <w:i/>
          <w:sz w:val="21"/>
        </w:rPr>
        <w:t xml:space="preserve">CB </w:t>
      </w:r>
      <w:r>
        <w:t xml:space="preserve">in </w:t>
      </w:r>
      <w:r>
        <w:rPr>
          <w:i/>
          <w:sz w:val="21"/>
        </w:rPr>
        <w:t xml:space="preserve">K. </w:t>
      </w:r>
      <w:r>
        <w:t xml:space="preserve">Join </w:t>
      </w:r>
      <w:r>
        <w:rPr>
          <w:i/>
          <w:sz w:val="21"/>
        </w:rPr>
        <w:t xml:space="preserve">CI, CK </w:t>
      </w:r>
      <w:r>
        <w:t xml:space="preserve">meeting </w:t>
      </w:r>
      <w:r>
        <w:rPr>
          <w:i/>
          <w:sz w:val="21"/>
        </w:rPr>
        <w:t xml:space="preserve">AE, BF </w:t>
      </w:r>
      <w:r>
        <w:t xml:space="preserve">respectively in </w:t>
      </w:r>
      <w:r>
        <w:rPr>
          <w:i/>
          <w:sz w:val="21"/>
        </w:rPr>
        <w:t xml:space="preserve">L, Al, </w:t>
      </w:r>
      <w:r>
        <w:t xml:space="preserve">and let </w:t>
      </w:r>
      <w:r>
        <w:rPr>
          <w:i/>
          <w:sz w:val="21"/>
        </w:rPr>
        <w:t xml:space="preserve">GL, JIM </w:t>
      </w:r>
      <w:r>
        <w:t xml:space="preserve">produced meet. </w:t>
      </w:r>
      <w:r>
        <w:rPr>
          <w:i/>
          <w:sz w:val="21"/>
        </w:rPr>
        <w:t xml:space="preserve">AB in N, P </w:t>
      </w:r>
      <w:r>
        <w:t>respectively.</w:t>
      </w:r>
    </w:p>
    <w:p w14:paraId="3A9D5758" w14:textId="77777777" w:rsidR="00000000" w:rsidRDefault="00000000">
      <w:pPr>
        <w:widowControl/>
        <w:rPr>
          <w:sz w:val="24"/>
        </w:rPr>
        <w:sectPr w:rsidR="00000000">
          <w:pgSz w:w="8208" w:h="12953"/>
          <w:pgMar w:top="640" w:right="814" w:bottom="857" w:left="554" w:header="720" w:footer="720" w:gutter="0"/>
          <w:cols w:space="720"/>
          <w:noEndnote/>
        </w:sectPr>
      </w:pPr>
    </w:p>
    <w:p w14:paraId="412CAE66" w14:textId="77777777" w:rsidR="00000000" w:rsidRDefault="00000000">
      <w:pPr>
        <w:tabs>
          <w:tab w:val="left" w:pos="2736"/>
        </w:tabs>
        <w:kinsoku w:val="0"/>
        <w:overflowPunct w:val="0"/>
        <w:autoSpaceDE/>
        <w:autoSpaceDN/>
        <w:adjustRightInd/>
        <w:spacing w:line="226" w:lineRule="exact"/>
        <w:ind w:left="72"/>
        <w:textAlignment w:val="baseline"/>
        <w:rPr>
          <w:spacing w:val="1"/>
        </w:rPr>
      </w:pPr>
      <w:r>
        <w:rPr>
          <w:spacing w:val="1"/>
        </w:rPr>
        <w:lastRenderedPageBreak/>
        <w:t>162</w:t>
      </w:r>
      <w:r>
        <w:rPr>
          <w:spacing w:val="1"/>
        </w:rPr>
        <w:tab/>
        <w:t>ARCHIMEDES</w:t>
      </w:r>
    </w:p>
    <w:p w14:paraId="6A2B5A51" w14:textId="77777777" w:rsidR="00000000" w:rsidRDefault="00000000">
      <w:pPr>
        <w:kinsoku w:val="0"/>
        <w:overflowPunct w:val="0"/>
        <w:autoSpaceDE/>
        <w:autoSpaceDN/>
        <w:adjustRightInd/>
        <w:spacing w:before="71" w:line="220" w:lineRule="exact"/>
        <w:ind w:left="72" w:firstLine="216"/>
        <w:textAlignment w:val="baseline"/>
        <w:rPr>
          <w:i/>
        </w:rPr>
      </w:pPr>
      <w:r>
        <w:rPr>
          <w:noProof/>
        </w:rPr>
        <w:pict w14:anchorId="67C37939">
          <v:shape id="_x0000_s1400" type="#_x0000_t202" style="position:absolute;left:0;text-align:left;margin-left:183.6pt;margin-top:57.95pt;width:198.4pt;height:143.3pt;z-index:37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07BE02" w14:textId="77777777" w:rsidR="00000000" w:rsidRDefault="00000000">
                  <w:pPr>
                    <w:kinsoku w:val="0"/>
                    <w:overflowPunct w:val="0"/>
                    <w:autoSpaceDE/>
                    <w:autoSpaceDN/>
                    <w:adjustRightInd/>
                    <w:spacing w:before="461" w:after="465"/>
                    <w:ind w:left="220" w:right="127"/>
                    <w:textAlignment w:val="baseline"/>
                    <w:rPr>
                      <w:sz w:val="24"/>
                    </w:rPr>
                  </w:pPr>
                  <w:r>
                    <w:rPr>
                      <w:sz w:val="24"/>
                    </w:rPr>
                    <w:pict w14:anchorId="420AD488">
                      <v:shape id="_x0000_i1266" type="#_x0000_t75" style="width:180.75pt;height:96.75pt" fillcolor="window">
                        <v:imagedata r:id="rId181" o:title="_Pic533"/>
                      </v:shape>
                    </w:pict>
                  </w:r>
                </w:p>
              </w:txbxContent>
            </v:textbox>
            <w10:wrap type="square" anchorx="page" anchory="page"/>
          </v:shape>
        </w:pict>
      </w:r>
      <w:r>
        <w:t xml:space="preserve">Now, in the triangle </w:t>
      </w:r>
      <w:r>
        <w:rPr>
          <w:i/>
        </w:rPr>
        <w:t xml:space="preserve">AGC, </w:t>
      </w:r>
      <w:r>
        <w:t xml:space="preserve">the perpendiculars from </w:t>
      </w:r>
      <w:r>
        <w:rPr>
          <w:i/>
        </w:rPr>
        <w:t xml:space="preserve">A, </w:t>
      </w:r>
      <w:r>
        <w:t xml:space="preserve">C on the opposite sides meet in </w:t>
      </w:r>
      <w:r>
        <w:rPr>
          <w:i/>
        </w:rPr>
        <w:t xml:space="preserve">L. </w:t>
      </w:r>
      <w:r>
        <w:t xml:space="preserve">Therefore, by the properties of triangles, </w:t>
      </w:r>
      <w:r>
        <w:rPr>
          <w:i/>
        </w:rPr>
        <w:t xml:space="preserve">GLN </w:t>
      </w:r>
      <w:r>
        <w:t xml:space="preserve">is perpendicular to </w:t>
      </w:r>
      <w:r>
        <w:rPr>
          <w:i/>
        </w:rPr>
        <w:t>AC.</w:t>
      </w:r>
    </w:p>
    <w:p w14:paraId="1C34B869" w14:textId="77777777" w:rsidR="00000000" w:rsidRDefault="00000000">
      <w:pPr>
        <w:kinsoku w:val="0"/>
        <w:overflowPunct w:val="0"/>
        <w:autoSpaceDE/>
        <w:autoSpaceDN/>
        <w:adjustRightInd/>
        <w:spacing w:before="1" w:line="220" w:lineRule="exact"/>
        <w:ind w:left="72" w:firstLine="216"/>
        <w:jc w:val="both"/>
        <w:textAlignment w:val="baseline"/>
        <w:rPr>
          <w:i/>
        </w:rPr>
      </w:pPr>
      <w:r>
        <w:t xml:space="preserve">Similarly </w:t>
      </w:r>
      <w:r>
        <w:rPr>
          <w:i/>
        </w:rPr>
        <w:t xml:space="preserve">HMP </w:t>
      </w:r>
      <w:r>
        <w:t>is perpendi</w:t>
      </w:r>
      <w:r>
        <w:softHyphen/>
        <w:t xml:space="preserve">cular to </w:t>
      </w:r>
      <w:r>
        <w:rPr>
          <w:i/>
        </w:rPr>
        <w:t>CB.</w:t>
      </w:r>
    </w:p>
    <w:p w14:paraId="2D934599" w14:textId="77777777" w:rsidR="00000000" w:rsidRDefault="00000000">
      <w:pPr>
        <w:kinsoku w:val="0"/>
        <w:overflowPunct w:val="0"/>
        <w:autoSpaceDE/>
        <w:autoSpaceDN/>
        <w:adjustRightInd/>
        <w:spacing w:before="4" w:line="220" w:lineRule="exact"/>
        <w:ind w:left="72" w:firstLine="216"/>
        <w:jc w:val="both"/>
        <w:textAlignment w:val="baseline"/>
        <w:rPr>
          <w:i/>
          <w:spacing w:val="8"/>
        </w:rPr>
      </w:pPr>
      <w:r>
        <w:rPr>
          <w:spacing w:val="8"/>
        </w:rPr>
        <w:t xml:space="preserve">Again, since the angles at </w:t>
      </w:r>
      <w:r>
        <w:rPr>
          <w:i/>
          <w:spacing w:val="8"/>
        </w:rPr>
        <w:t xml:space="preserve">I, K, </w:t>
      </w:r>
      <w:r>
        <w:rPr>
          <w:spacing w:val="8"/>
        </w:rPr>
        <w:t xml:space="preserve">D are right, </w:t>
      </w:r>
      <w:r>
        <w:rPr>
          <w:i/>
          <w:spacing w:val="8"/>
        </w:rPr>
        <w:t xml:space="preserve">CK </w:t>
      </w:r>
      <w:r>
        <w:rPr>
          <w:spacing w:val="8"/>
        </w:rPr>
        <w:t xml:space="preserve">is parallel to </w:t>
      </w:r>
      <w:r>
        <w:rPr>
          <w:i/>
          <w:spacing w:val="8"/>
        </w:rPr>
        <w:t xml:space="preserve">AD, </w:t>
      </w:r>
      <w:r>
        <w:rPr>
          <w:spacing w:val="8"/>
        </w:rPr>
        <w:t xml:space="preserve">and </w:t>
      </w:r>
      <w:r>
        <w:rPr>
          <w:i/>
          <w:spacing w:val="8"/>
        </w:rPr>
        <w:t xml:space="preserve">CI </w:t>
      </w:r>
      <w:r>
        <w:rPr>
          <w:spacing w:val="8"/>
        </w:rPr>
        <w:t xml:space="preserve">to </w:t>
      </w:r>
      <w:r>
        <w:rPr>
          <w:i/>
          <w:spacing w:val="8"/>
        </w:rPr>
        <w:t>BD.</w:t>
      </w:r>
    </w:p>
    <w:p w14:paraId="05E1D3EE" w14:textId="77777777" w:rsidR="00000000" w:rsidRDefault="00000000">
      <w:pPr>
        <w:kinsoku w:val="0"/>
        <w:overflowPunct w:val="0"/>
        <w:autoSpaceDE/>
        <w:autoSpaceDN/>
        <w:adjustRightInd/>
        <w:spacing w:line="218" w:lineRule="exact"/>
        <w:ind w:left="1872" w:hanging="1584"/>
        <w:jc w:val="both"/>
        <w:textAlignment w:val="baseline"/>
        <w:rPr>
          <w:i/>
        </w:rPr>
      </w:pPr>
      <w:r>
        <w:t xml:space="preserve">Therefore </w:t>
      </w:r>
      <w:r>
        <w:rPr>
          <w:i/>
        </w:rPr>
        <w:t>AC : CB = AL : LII =AN :NP,</w:t>
      </w:r>
    </w:p>
    <w:p w14:paraId="438C00AA" w14:textId="77777777" w:rsidR="00000000" w:rsidRDefault="00000000">
      <w:pPr>
        <w:tabs>
          <w:tab w:val="left" w:pos="1152"/>
        </w:tabs>
        <w:kinsoku w:val="0"/>
        <w:overflowPunct w:val="0"/>
        <w:autoSpaceDE/>
        <w:autoSpaceDN/>
        <w:adjustRightInd/>
        <w:spacing w:line="218" w:lineRule="exact"/>
        <w:ind w:left="72"/>
        <w:jc w:val="right"/>
        <w:textAlignment w:val="baseline"/>
        <w:rPr>
          <w:spacing w:val="29"/>
        </w:rPr>
      </w:pPr>
      <w:r>
        <w:rPr>
          <w:spacing w:val="29"/>
        </w:rPr>
        <w:t>and</w:t>
      </w:r>
      <w:r>
        <w:rPr>
          <w:spacing w:val="29"/>
        </w:rPr>
        <w:tab/>
      </w:r>
      <w:r>
        <w:rPr>
          <w:i/>
          <w:spacing w:val="29"/>
        </w:rPr>
        <w:t xml:space="preserve">BC : CA = BM :MG =BP : PN. </w:t>
      </w:r>
      <w:r>
        <w:rPr>
          <w:spacing w:val="29"/>
        </w:rPr>
        <w:t xml:space="preserve">Hence </w:t>
      </w:r>
      <w:r>
        <w:rPr>
          <w:i/>
          <w:spacing w:val="29"/>
        </w:rPr>
        <w:t xml:space="preserve">AN :NP=NP :PB, </w:t>
      </w:r>
      <w:r>
        <w:rPr>
          <w:spacing w:val="29"/>
        </w:rPr>
        <w:t xml:space="preserve">or </w:t>
      </w:r>
      <w:r>
        <w:rPr>
          <w:i/>
          <w:spacing w:val="29"/>
        </w:rPr>
        <w:t xml:space="preserve">AN, NP, PB </w:t>
      </w:r>
      <w:r>
        <w:rPr>
          <w:spacing w:val="29"/>
        </w:rPr>
        <w:t>are in continued proportion.</w:t>
      </w:r>
    </w:p>
    <w:p w14:paraId="6D02643A" w14:textId="77777777" w:rsidR="00000000" w:rsidRDefault="00000000">
      <w:pPr>
        <w:tabs>
          <w:tab w:val="left" w:pos="3384"/>
        </w:tabs>
        <w:kinsoku w:val="0"/>
        <w:overflowPunct w:val="0"/>
        <w:autoSpaceDE/>
        <w:autoSpaceDN/>
        <w:adjustRightInd/>
        <w:spacing w:line="219" w:lineRule="exact"/>
        <w:ind w:left="288"/>
        <w:textAlignment w:val="baseline"/>
        <w:rPr>
          <w:i/>
          <w:spacing w:val="1"/>
        </w:rPr>
      </w:pPr>
      <w:r>
        <w:rPr>
          <w:spacing w:val="1"/>
        </w:rPr>
        <w:t>Now, in the case where</w:t>
      </w:r>
      <w:r>
        <w:rPr>
          <w:spacing w:val="1"/>
        </w:rPr>
        <w:tab/>
        <w:t xml:space="preserve">AC </w:t>
      </w:r>
      <w:r>
        <w:rPr>
          <w:i/>
          <w:spacing w:val="1"/>
        </w:rPr>
        <w:t>--gCB,</w:t>
      </w:r>
    </w:p>
    <w:p w14:paraId="0FCC098C" w14:textId="77777777" w:rsidR="00000000" w:rsidRDefault="00000000">
      <w:pPr>
        <w:kinsoku w:val="0"/>
        <w:overflowPunct w:val="0"/>
        <w:autoSpaceDE/>
        <w:autoSpaceDN/>
        <w:adjustRightInd/>
        <w:spacing w:line="217" w:lineRule="exact"/>
        <w:ind w:left="72"/>
        <w:jc w:val="center"/>
        <w:textAlignment w:val="baseline"/>
        <w:rPr>
          <w:i/>
          <w:spacing w:val="12"/>
        </w:rPr>
      </w:pPr>
      <w:r>
        <w:rPr>
          <w:i/>
          <w:spacing w:val="12"/>
        </w:rPr>
        <w:t>AN =IN P</w:t>
      </w:r>
    </w:p>
    <w:p w14:paraId="2196F8BB" w14:textId="77777777" w:rsidR="00000000" w:rsidRDefault="00000000">
      <w:pPr>
        <w:tabs>
          <w:tab w:val="left" w:pos="1944"/>
        </w:tabs>
        <w:kinsoku w:val="0"/>
        <w:overflowPunct w:val="0"/>
        <w:autoSpaceDE/>
        <w:autoSpaceDN/>
        <w:adjustRightInd/>
        <w:spacing w:before="6" w:line="220" w:lineRule="exact"/>
        <w:ind w:left="72"/>
        <w:textAlignment w:val="baseline"/>
        <w:rPr>
          <w:spacing w:val="16"/>
        </w:rPr>
      </w:pPr>
      <w:r>
        <w:rPr>
          <w:spacing w:val="16"/>
        </w:rPr>
        <w:t>whence</w:t>
      </w:r>
      <w:r>
        <w:rPr>
          <w:spacing w:val="16"/>
        </w:rPr>
        <w:tab/>
      </w:r>
      <w:r>
        <w:rPr>
          <w:i/>
          <w:spacing w:val="16"/>
        </w:rPr>
        <w:t xml:space="preserve">BP : PN :NA : AB=4 </w:t>
      </w:r>
      <w:r>
        <w:rPr>
          <w:spacing w:val="16"/>
        </w:rPr>
        <w:t>:6:9:19.</w:t>
      </w:r>
    </w:p>
    <w:p w14:paraId="37D0F29A" w14:textId="77777777" w:rsidR="00000000" w:rsidRDefault="00000000">
      <w:pPr>
        <w:tabs>
          <w:tab w:val="left" w:pos="2880"/>
        </w:tabs>
        <w:kinsoku w:val="0"/>
        <w:overflowPunct w:val="0"/>
        <w:autoSpaceDE/>
        <w:autoSpaceDN/>
        <w:adjustRightInd/>
        <w:spacing w:before="3" w:line="220" w:lineRule="exact"/>
        <w:ind w:left="288"/>
        <w:textAlignment w:val="baseline"/>
        <w:rPr>
          <w:i/>
          <w:spacing w:val="6"/>
        </w:rPr>
      </w:pPr>
      <w:r>
        <w:rPr>
          <w:spacing w:val="6"/>
        </w:rPr>
        <w:t>Therefore</w:t>
      </w:r>
      <w:r>
        <w:rPr>
          <w:spacing w:val="6"/>
        </w:rPr>
        <w:tab/>
      </w:r>
      <w:r>
        <w:rPr>
          <w:i/>
          <w:spacing w:val="6"/>
        </w:rPr>
        <w:t>GH=NP=</w:t>
      </w:r>
      <w:r>
        <w:rPr>
          <w:i/>
          <w:spacing w:val="6"/>
          <w:vertAlign w:val="subscript"/>
        </w:rPr>
        <w:t>T</w:t>
      </w:r>
      <w:r>
        <w:rPr>
          <w:i/>
          <w:spacing w:val="6"/>
        </w:rPr>
        <w:t>egAB.</w:t>
      </w:r>
    </w:p>
    <w:p w14:paraId="65F7E186" w14:textId="77777777" w:rsidR="00000000" w:rsidRDefault="00000000">
      <w:pPr>
        <w:kinsoku w:val="0"/>
        <w:overflowPunct w:val="0"/>
        <w:autoSpaceDE/>
        <w:autoSpaceDN/>
        <w:adjustRightInd/>
        <w:spacing w:before="2" w:line="216" w:lineRule="exact"/>
        <w:ind w:left="288"/>
        <w:textAlignment w:val="baseline"/>
        <w:rPr>
          <w:spacing w:val="6"/>
        </w:rPr>
      </w:pPr>
      <w:r>
        <w:rPr>
          <w:spacing w:val="6"/>
        </w:rPr>
        <w:t xml:space="preserve">And similarly </w:t>
      </w:r>
      <w:r>
        <w:rPr>
          <w:i/>
          <w:spacing w:val="6"/>
        </w:rPr>
        <w:t xml:space="preserve">GH </w:t>
      </w:r>
      <w:r>
        <w:rPr>
          <w:spacing w:val="6"/>
        </w:rPr>
        <w:t xml:space="preserve">can be found when </w:t>
      </w:r>
      <w:r>
        <w:rPr>
          <w:i/>
          <w:spacing w:val="6"/>
        </w:rPr>
        <w:t xml:space="preserve">AC : CB </w:t>
      </w:r>
      <w:r>
        <w:rPr>
          <w:spacing w:val="6"/>
        </w:rPr>
        <w:t>is equal to any other given</w:t>
      </w:r>
    </w:p>
    <w:p w14:paraId="7193BAE0" w14:textId="77777777" w:rsidR="00000000" w:rsidRDefault="00000000">
      <w:pPr>
        <w:kinsoku w:val="0"/>
        <w:overflowPunct w:val="0"/>
        <w:autoSpaceDE/>
        <w:autoSpaceDN/>
        <w:adjustRightInd/>
        <w:spacing w:line="228" w:lineRule="exact"/>
        <w:ind w:left="72"/>
        <w:textAlignment w:val="baseline"/>
        <w:rPr>
          <w:spacing w:val="4"/>
        </w:rPr>
      </w:pPr>
      <w:r>
        <w:rPr>
          <w:spacing w:val="4"/>
        </w:rPr>
        <w:t>ratio.</w:t>
      </w:r>
    </w:p>
    <w:p w14:paraId="4B75247A" w14:textId="77777777" w:rsidR="00000000" w:rsidRDefault="00000000">
      <w:pPr>
        <w:kinsoku w:val="0"/>
        <w:overflowPunct w:val="0"/>
        <w:autoSpaceDE/>
        <w:autoSpaceDN/>
        <w:adjustRightInd/>
        <w:spacing w:before="125" w:line="220" w:lineRule="exact"/>
        <w:ind w:left="72"/>
        <w:jc w:val="center"/>
        <w:textAlignment w:val="baseline"/>
        <w:rPr>
          <w:i/>
          <w:spacing w:val="-13"/>
        </w:rPr>
      </w:pPr>
      <w:r>
        <w:rPr>
          <w:spacing w:val="-13"/>
        </w:rPr>
        <w:t xml:space="preserve">PROPOSITION </w:t>
      </w:r>
      <w:r>
        <w:rPr>
          <w:i/>
          <w:spacing w:val="-13"/>
        </w:rPr>
        <w:t>7</w:t>
      </w:r>
    </w:p>
    <w:p w14:paraId="680534F5" w14:textId="77777777" w:rsidR="00000000" w:rsidRDefault="00000000">
      <w:pPr>
        <w:kinsoku w:val="0"/>
        <w:overflowPunct w:val="0"/>
        <w:autoSpaceDE/>
        <w:autoSpaceDN/>
        <w:adjustRightInd/>
        <w:spacing w:before="83" w:line="220" w:lineRule="exact"/>
        <w:ind w:left="72" w:right="72"/>
        <w:jc w:val="both"/>
        <w:textAlignment w:val="baseline"/>
        <w:rPr>
          <w:i/>
        </w:rPr>
      </w:pPr>
      <w:r>
        <w:rPr>
          <w:i/>
        </w:rPr>
        <w:t>If circles be circumscribed about and inscribed in a square, the circumscribed circle is double of the inscribed circle.</w:t>
      </w:r>
    </w:p>
    <w:p w14:paraId="2ACD96A3" w14:textId="77777777" w:rsidR="00000000" w:rsidRDefault="00000000">
      <w:pPr>
        <w:kinsoku w:val="0"/>
        <w:overflowPunct w:val="0"/>
        <w:autoSpaceDE/>
        <w:autoSpaceDN/>
        <w:adjustRightInd/>
        <w:spacing w:before="4" w:line="221" w:lineRule="exact"/>
        <w:ind w:left="72" w:right="72" w:firstLine="216"/>
        <w:jc w:val="both"/>
        <w:textAlignment w:val="baseline"/>
      </w:pPr>
      <w:r>
        <w:t>For the ratio of the circumscribed to the inscribed circle is equal to that. of the square on the diagonal to the square itself, i.e. to the ratio 2 : 1.</w:t>
      </w:r>
    </w:p>
    <w:p w14:paraId="2C18B9D1" w14:textId="77777777" w:rsidR="00000000" w:rsidRDefault="00000000">
      <w:pPr>
        <w:kinsoku w:val="0"/>
        <w:overflowPunct w:val="0"/>
        <w:autoSpaceDE/>
        <w:autoSpaceDN/>
        <w:adjustRightInd/>
        <w:spacing w:before="123" w:line="232" w:lineRule="exact"/>
        <w:ind w:left="72"/>
        <w:jc w:val="center"/>
        <w:textAlignment w:val="baseline"/>
        <w:rPr>
          <w:spacing w:val="-13"/>
        </w:rPr>
      </w:pPr>
      <w:r>
        <w:rPr>
          <w:spacing w:val="-13"/>
        </w:rPr>
        <w:t>PROPOSITION 8</w:t>
      </w:r>
    </w:p>
    <w:p w14:paraId="4B9D4F28" w14:textId="77777777" w:rsidR="00000000" w:rsidRDefault="00000000">
      <w:pPr>
        <w:kinsoku w:val="0"/>
        <w:overflowPunct w:val="0"/>
        <w:autoSpaceDE/>
        <w:autoSpaceDN/>
        <w:adjustRightInd/>
        <w:spacing w:before="86" w:line="220" w:lineRule="exact"/>
        <w:ind w:left="72"/>
        <w:textAlignment w:val="baseline"/>
        <w:rPr>
          <w:i/>
          <w:spacing w:val="-1"/>
        </w:rPr>
      </w:pPr>
      <w:r>
        <w:rPr>
          <w:i/>
          <w:spacing w:val="-1"/>
        </w:rPr>
        <w:t>If AB be any chord of a circle whose centre is 0, and if AB be produced to C so that</w:t>
      </w:r>
    </w:p>
    <w:p w14:paraId="6CF28F44" w14:textId="77777777" w:rsidR="00000000" w:rsidRDefault="00000000">
      <w:pPr>
        <w:kinsoku w:val="0"/>
        <w:overflowPunct w:val="0"/>
        <w:autoSpaceDE/>
        <w:autoSpaceDN/>
        <w:adjustRightInd/>
        <w:spacing w:before="10" w:line="220" w:lineRule="exact"/>
        <w:ind w:left="72"/>
        <w:textAlignment w:val="baseline"/>
        <w:rPr>
          <w:i/>
          <w:spacing w:val="2"/>
        </w:rPr>
      </w:pPr>
      <w:r>
        <w:rPr>
          <w:i/>
          <w:spacing w:val="2"/>
        </w:rPr>
        <w:t>BC is equal to the radius; if further CO meet the circle in D and be produced to</w:t>
      </w:r>
    </w:p>
    <w:p w14:paraId="306F0676" w14:textId="77777777" w:rsidR="00000000" w:rsidRDefault="00000000">
      <w:pPr>
        <w:kinsoku w:val="0"/>
        <w:overflowPunct w:val="0"/>
        <w:autoSpaceDE/>
        <w:autoSpaceDN/>
        <w:adjustRightInd/>
        <w:spacing w:line="213" w:lineRule="exact"/>
        <w:ind w:left="72"/>
        <w:textAlignment w:val="baseline"/>
        <w:rPr>
          <w:i/>
          <w:spacing w:val="1"/>
        </w:rPr>
      </w:pPr>
      <w:r>
        <w:rPr>
          <w:i/>
          <w:spacing w:val="1"/>
        </w:rPr>
        <w:t>meet the circle a second time in E, the arc AE will be equal to three times the arc</w:t>
      </w:r>
    </w:p>
    <w:p w14:paraId="2E579FEE" w14:textId="77777777" w:rsidR="00000000" w:rsidRDefault="00000000">
      <w:pPr>
        <w:kinsoku w:val="0"/>
        <w:overflowPunct w:val="0"/>
        <w:autoSpaceDE/>
        <w:autoSpaceDN/>
        <w:adjustRightInd/>
        <w:spacing w:line="208" w:lineRule="exact"/>
        <w:ind w:left="72"/>
        <w:textAlignment w:val="baseline"/>
        <w:rPr>
          <w:i/>
          <w:spacing w:val="3"/>
        </w:rPr>
      </w:pPr>
      <w:r>
        <w:rPr>
          <w:i/>
          <w:spacing w:val="3"/>
        </w:rPr>
        <w:t>BD.</w:t>
      </w:r>
    </w:p>
    <w:p w14:paraId="729F36BD" w14:textId="77777777" w:rsidR="00000000" w:rsidRDefault="00000000">
      <w:pPr>
        <w:kinsoku w:val="0"/>
        <w:overflowPunct w:val="0"/>
        <w:autoSpaceDE/>
        <w:autoSpaceDN/>
        <w:adjustRightInd/>
        <w:spacing w:before="4" w:line="220" w:lineRule="exact"/>
        <w:ind w:left="288"/>
        <w:textAlignment w:val="baseline"/>
        <w:rPr>
          <w:spacing w:val="11"/>
        </w:rPr>
      </w:pPr>
      <w:r>
        <w:rPr>
          <w:noProof/>
        </w:rPr>
        <w:pict w14:anchorId="510E6310">
          <v:shape id="_x0000_s1401" type="#_x0000_t202" style="position:absolute;left:0;text-align:left;margin-left:237.05pt;margin-top:413.65pt;width:144.95pt;height:94.85pt;z-index:37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DE6635" w14:textId="77777777" w:rsidR="00000000" w:rsidRDefault="00000000">
                  <w:pPr>
                    <w:kinsoku w:val="0"/>
                    <w:overflowPunct w:val="0"/>
                    <w:autoSpaceDE/>
                    <w:autoSpaceDN/>
                    <w:adjustRightInd/>
                    <w:spacing w:after="169"/>
                    <w:ind w:left="216" w:right="159"/>
                    <w:textAlignment w:val="baseline"/>
                    <w:rPr>
                      <w:sz w:val="24"/>
                    </w:rPr>
                  </w:pPr>
                  <w:r>
                    <w:rPr>
                      <w:sz w:val="24"/>
                    </w:rPr>
                    <w:pict w14:anchorId="34882B64">
                      <v:shape id="_x0000_i1268" type="#_x0000_t75" style="width:126pt;height:86.25pt" fillcolor="window">
                        <v:imagedata r:id="rId182" o:title="_Pic535"/>
                      </v:shape>
                    </w:pict>
                  </w:r>
                </w:p>
              </w:txbxContent>
            </v:textbox>
            <w10:wrap type="square" anchorx="page" anchory="page"/>
          </v:shape>
        </w:pict>
      </w:r>
      <w:r>
        <w:rPr>
          <w:spacing w:val="11"/>
        </w:rPr>
        <w:t xml:space="preserve">Draw the chord </w:t>
      </w:r>
      <w:r>
        <w:rPr>
          <w:i/>
          <w:spacing w:val="11"/>
        </w:rPr>
        <w:t xml:space="preserve">EF </w:t>
      </w:r>
      <w:r>
        <w:rPr>
          <w:spacing w:val="11"/>
        </w:rPr>
        <w:t xml:space="preserve">parallel to </w:t>
      </w:r>
      <w:r>
        <w:rPr>
          <w:i/>
          <w:spacing w:val="11"/>
        </w:rPr>
        <w:t xml:space="preserve">AB, </w:t>
      </w:r>
      <w:r>
        <w:rPr>
          <w:spacing w:val="11"/>
        </w:rPr>
        <w:t>and</w:t>
      </w:r>
    </w:p>
    <w:p w14:paraId="6103E339" w14:textId="77777777" w:rsidR="00000000" w:rsidRDefault="00000000">
      <w:pPr>
        <w:kinsoku w:val="0"/>
        <w:overflowPunct w:val="0"/>
        <w:autoSpaceDE/>
        <w:autoSpaceDN/>
        <w:adjustRightInd/>
        <w:spacing w:line="219" w:lineRule="exact"/>
        <w:ind w:left="72"/>
        <w:textAlignment w:val="baseline"/>
        <w:rPr>
          <w:i/>
          <w:spacing w:val="4"/>
        </w:rPr>
      </w:pPr>
      <w:r>
        <w:rPr>
          <w:spacing w:val="4"/>
        </w:rPr>
        <w:t xml:space="preserve">join </w:t>
      </w:r>
      <w:r>
        <w:rPr>
          <w:i/>
          <w:spacing w:val="4"/>
        </w:rPr>
        <w:t>OB, OF.</w:t>
      </w:r>
    </w:p>
    <w:p w14:paraId="6D30F791" w14:textId="77777777" w:rsidR="00000000" w:rsidRDefault="00000000">
      <w:pPr>
        <w:kinsoku w:val="0"/>
        <w:overflowPunct w:val="0"/>
        <w:autoSpaceDE/>
        <w:autoSpaceDN/>
        <w:adjustRightInd/>
        <w:spacing w:before="2" w:line="214" w:lineRule="exact"/>
        <w:ind w:left="288"/>
        <w:textAlignment w:val="baseline"/>
        <w:rPr>
          <w:spacing w:val="14"/>
        </w:rPr>
      </w:pPr>
      <w:r>
        <w:rPr>
          <w:spacing w:val="14"/>
        </w:rPr>
        <w:t xml:space="preserve">Then, since the angles </w:t>
      </w:r>
      <w:r>
        <w:rPr>
          <w:i/>
          <w:spacing w:val="14"/>
        </w:rPr>
        <w:t xml:space="preserve">OEF, OFE </w:t>
      </w:r>
      <w:r>
        <w:rPr>
          <w:spacing w:val="14"/>
        </w:rPr>
        <w:t>are</w:t>
      </w:r>
    </w:p>
    <w:p w14:paraId="0A966B2B" w14:textId="77777777" w:rsidR="00000000" w:rsidRDefault="00000000">
      <w:pPr>
        <w:kinsoku w:val="0"/>
        <w:overflowPunct w:val="0"/>
        <w:autoSpaceDE/>
        <w:autoSpaceDN/>
        <w:adjustRightInd/>
        <w:spacing w:line="227" w:lineRule="exact"/>
        <w:ind w:left="72"/>
        <w:textAlignment w:val="baseline"/>
        <w:rPr>
          <w:spacing w:val="3"/>
        </w:rPr>
      </w:pPr>
      <w:r>
        <w:rPr>
          <w:spacing w:val="3"/>
        </w:rPr>
        <w:t>equal,</w:t>
      </w:r>
    </w:p>
    <w:p w14:paraId="4799FCE7" w14:textId="77777777" w:rsidR="00000000" w:rsidRDefault="00000000">
      <w:pPr>
        <w:kinsoku w:val="0"/>
        <w:overflowPunct w:val="0"/>
        <w:autoSpaceDE/>
        <w:autoSpaceDN/>
        <w:adjustRightInd/>
        <w:spacing w:before="1" w:line="220" w:lineRule="exact"/>
        <w:ind w:left="504"/>
        <w:textAlignment w:val="baseline"/>
        <w:rPr>
          <w:i/>
          <w:spacing w:val="8"/>
        </w:rPr>
      </w:pPr>
      <w:r>
        <w:rPr>
          <w:i/>
          <w:spacing w:val="8"/>
        </w:rPr>
        <w:t>LCOF =2 LOBE</w:t>
      </w:r>
    </w:p>
    <w:p w14:paraId="7988112A" w14:textId="77777777" w:rsidR="00000000" w:rsidRDefault="00000000">
      <w:pPr>
        <w:kinsoku w:val="0"/>
        <w:overflowPunct w:val="0"/>
        <w:autoSpaceDE/>
        <w:autoSpaceDN/>
        <w:adjustRightInd/>
        <w:spacing w:before="1" w:line="220" w:lineRule="exact"/>
        <w:ind w:left="1152"/>
        <w:textAlignment w:val="baseline"/>
        <w:rPr>
          <w:spacing w:val="4"/>
        </w:rPr>
      </w:pPr>
      <w:r>
        <w:rPr>
          <w:spacing w:val="4"/>
        </w:rPr>
        <w:t xml:space="preserve">=2 L </w:t>
      </w:r>
      <w:r>
        <w:rPr>
          <w:i/>
          <w:spacing w:val="4"/>
        </w:rPr>
        <w:t xml:space="preserve">BCO, </w:t>
      </w:r>
      <w:r>
        <w:rPr>
          <w:spacing w:val="4"/>
        </w:rPr>
        <w:t>by parallels,</w:t>
      </w:r>
    </w:p>
    <w:p w14:paraId="740783FF" w14:textId="77777777" w:rsidR="00000000" w:rsidRDefault="00000000">
      <w:pPr>
        <w:kinsoku w:val="0"/>
        <w:overflowPunct w:val="0"/>
        <w:autoSpaceDE/>
        <w:autoSpaceDN/>
        <w:adjustRightInd/>
        <w:spacing w:line="201" w:lineRule="exact"/>
        <w:ind w:left="1152"/>
        <w:textAlignment w:val="baseline"/>
        <w:rPr>
          <w:i/>
          <w:spacing w:val="1"/>
        </w:rPr>
      </w:pPr>
      <w:r>
        <w:rPr>
          <w:spacing w:val="1"/>
        </w:rPr>
        <w:t xml:space="preserve">=2 </w:t>
      </w:r>
      <w:r>
        <w:rPr>
          <w:i/>
          <w:spacing w:val="1"/>
        </w:rPr>
        <w:t xml:space="preserve">z .BOD, </w:t>
      </w:r>
      <w:r>
        <w:rPr>
          <w:spacing w:val="1"/>
        </w:rPr>
        <w:t xml:space="preserve">Since </w:t>
      </w:r>
      <w:r>
        <w:rPr>
          <w:i/>
          <w:spacing w:val="1"/>
        </w:rPr>
        <w:t>BC = BO.</w:t>
      </w:r>
    </w:p>
    <w:p w14:paraId="5F5FC4B2" w14:textId="77777777" w:rsidR="00000000" w:rsidRDefault="00000000">
      <w:pPr>
        <w:kinsoku w:val="0"/>
        <w:overflowPunct w:val="0"/>
        <w:autoSpaceDE/>
        <w:autoSpaceDN/>
        <w:adjustRightInd/>
        <w:spacing w:line="217" w:lineRule="exact"/>
        <w:ind w:left="288"/>
        <w:textAlignment w:val="baseline"/>
        <w:rPr>
          <w:spacing w:val="4"/>
        </w:rPr>
      </w:pPr>
      <w:r>
        <w:rPr>
          <w:spacing w:val="4"/>
        </w:rPr>
        <w:t>Therefore</w:t>
      </w:r>
    </w:p>
    <w:p w14:paraId="7809D2A0" w14:textId="77777777" w:rsidR="00000000" w:rsidRDefault="00000000">
      <w:pPr>
        <w:kinsoku w:val="0"/>
        <w:overflowPunct w:val="0"/>
        <w:autoSpaceDE/>
        <w:autoSpaceDN/>
        <w:adjustRightInd/>
        <w:spacing w:line="226" w:lineRule="exact"/>
        <w:ind w:left="504"/>
        <w:textAlignment w:val="baseline"/>
        <w:rPr>
          <w:i/>
          <w:spacing w:val="8"/>
        </w:rPr>
      </w:pPr>
      <w:r>
        <w:rPr>
          <w:i/>
          <w:spacing w:val="8"/>
        </w:rPr>
        <w:t>LBOF=</w:t>
      </w:r>
      <w:r>
        <w:rPr>
          <w:spacing w:val="8"/>
        </w:rPr>
        <w:t xml:space="preserve">3 L </w:t>
      </w:r>
      <w:r>
        <w:rPr>
          <w:i/>
          <w:spacing w:val="8"/>
        </w:rPr>
        <w:t>BOI),</w:t>
      </w:r>
    </w:p>
    <w:p w14:paraId="2BE24EE5" w14:textId="77777777" w:rsidR="00000000" w:rsidRDefault="00000000">
      <w:pPr>
        <w:kinsoku w:val="0"/>
        <w:overflowPunct w:val="0"/>
        <w:autoSpaceDE/>
        <w:autoSpaceDN/>
        <w:adjustRightInd/>
        <w:spacing w:line="217" w:lineRule="exact"/>
        <w:ind w:left="72"/>
        <w:textAlignment w:val="baseline"/>
        <w:rPr>
          <w:i/>
          <w:spacing w:val="9"/>
        </w:rPr>
      </w:pPr>
      <w:r>
        <w:rPr>
          <w:spacing w:val="9"/>
        </w:rPr>
        <w:t xml:space="preserve">so that the arc </w:t>
      </w:r>
      <w:r>
        <w:rPr>
          <w:i/>
          <w:spacing w:val="9"/>
        </w:rPr>
        <w:t xml:space="preserve">BF </w:t>
      </w:r>
      <w:r>
        <w:rPr>
          <w:spacing w:val="9"/>
        </w:rPr>
        <w:t xml:space="preserve">is equal to three times the arc </w:t>
      </w:r>
      <w:r>
        <w:rPr>
          <w:i/>
          <w:spacing w:val="9"/>
        </w:rPr>
        <w:t>BD.</w:t>
      </w:r>
    </w:p>
    <w:p w14:paraId="23F969F4" w14:textId="77777777" w:rsidR="00000000" w:rsidRDefault="00000000">
      <w:pPr>
        <w:kinsoku w:val="0"/>
        <w:overflowPunct w:val="0"/>
        <w:autoSpaceDE/>
        <w:autoSpaceDN/>
        <w:adjustRightInd/>
        <w:spacing w:line="216" w:lineRule="exact"/>
        <w:ind w:left="288"/>
        <w:textAlignment w:val="baseline"/>
        <w:rPr>
          <w:spacing w:val="5"/>
        </w:rPr>
      </w:pPr>
      <w:r>
        <w:rPr>
          <w:spacing w:val="5"/>
        </w:rPr>
        <w:t xml:space="preserve">Hence the arc </w:t>
      </w:r>
      <w:r>
        <w:rPr>
          <w:i/>
          <w:spacing w:val="5"/>
        </w:rPr>
        <w:t xml:space="preserve">A E, </w:t>
      </w:r>
      <w:r>
        <w:rPr>
          <w:spacing w:val="5"/>
        </w:rPr>
        <w:t xml:space="preserve">which is equal to the arc </w:t>
      </w:r>
      <w:r>
        <w:rPr>
          <w:i/>
          <w:spacing w:val="5"/>
        </w:rPr>
        <w:t xml:space="preserve">BF, </w:t>
      </w:r>
      <w:r>
        <w:rPr>
          <w:spacing w:val="5"/>
        </w:rPr>
        <w:t>is equal to three times the</w:t>
      </w:r>
    </w:p>
    <w:p w14:paraId="32628969" w14:textId="77777777" w:rsidR="00000000" w:rsidRDefault="00000000">
      <w:pPr>
        <w:kinsoku w:val="0"/>
        <w:overflowPunct w:val="0"/>
        <w:autoSpaceDE/>
        <w:autoSpaceDN/>
        <w:adjustRightInd/>
        <w:spacing w:line="210" w:lineRule="exact"/>
        <w:ind w:left="72"/>
        <w:textAlignment w:val="baseline"/>
        <w:rPr>
          <w:i/>
          <w:spacing w:val="6"/>
        </w:rPr>
      </w:pPr>
      <w:r>
        <w:rPr>
          <w:spacing w:val="6"/>
        </w:rPr>
        <w:t xml:space="preserve">arc </w:t>
      </w:r>
      <w:r>
        <w:rPr>
          <w:i/>
          <w:spacing w:val="6"/>
        </w:rPr>
        <w:t>BD.</w:t>
      </w:r>
    </w:p>
    <w:p w14:paraId="093E5DD6" w14:textId="77777777" w:rsidR="00000000" w:rsidRDefault="00000000">
      <w:pPr>
        <w:kinsoku w:val="0"/>
        <w:overflowPunct w:val="0"/>
        <w:autoSpaceDE/>
        <w:autoSpaceDN/>
        <w:adjustRightInd/>
        <w:spacing w:before="123" w:line="232" w:lineRule="exact"/>
        <w:ind w:left="72"/>
        <w:jc w:val="center"/>
        <w:textAlignment w:val="baseline"/>
        <w:rPr>
          <w:spacing w:val="3"/>
        </w:rPr>
      </w:pPr>
      <w:r>
        <w:rPr>
          <w:spacing w:val="3"/>
        </w:rPr>
        <w:t>l'itorozirrioN 9</w:t>
      </w:r>
    </w:p>
    <w:p w14:paraId="38A2824E" w14:textId="77777777" w:rsidR="00000000" w:rsidRDefault="00000000">
      <w:pPr>
        <w:kinsoku w:val="0"/>
        <w:overflowPunct w:val="0"/>
        <w:autoSpaceDE/>
        <w:autoSpaceDN/>
        <w:adjustRightInd/>
        <w:spacing w:before="69" w:line="220" w:lineRule="exact"/>
        <w:ind w:left="72" w:right="72"/>
        <w:jc w:val="both"/>
        <w:textAlignment w:val="baseline"/>
        <w:rPr>
          <w:i/>
        </w:rPr>
      </w:pPr>
      <w:r>
        <w:rPr>
          <w:i/>
        </w:rPr>
        <w:t>If in a circle two chords AB, CD which do not pass through the centre intersect at right angles, then</w:t>
      </w:r>
    </w:p>
    <w:p w14:paraId="4D6DC094" w14:textId="77777777" w:rsidR="00000000" w:rsidRDefault="00000000">
      <w:pPr>
        <w:widowControl/>
        <w:rPr>
          <w:sz w:val="24"/>
        </w:rPr>
        <w:sectPr w:rsidR="00000000">
          <w:pgSz w:w="8186" w:h="12924"/>
          <w:pgMar w:top="640" w:right="546" w:bottom="848" w:left="800" w:header="720" w:footer="720" w:gutter="0"/>
          <w:cols w:space="720"/>
          <w:noEndnote/>
        </w:sectPr>
      </w:pPr>
    </w:p>
    <w:p w14:paraId="0681CA3B" w14:textId="77777777" w:rsidR="00000000" w:rsidRDefault="00000000">
      <w:pPr>
        <w:tabs>
          <w:tab w:val="right" w:pos="6696"/>
        </w:tabs>
        <w:kinsoku w:val="0"/>
        <w:overflowPunct w:val="0"/>
        <w:autoSpaceDE/>
        <w:autoSpaceDN/>
        <w:adjustRightInd/>
        <w:spacing w:line="222" w:lineRule="exact"/>
        <w:ind w:left="2448"/>
        <w:textAlignment w:val="baseline"/>
      </w:pPr>
      <w:r>
        <w:lastRenderedPageBreak/>
        <w:t>BOOK OF LEMMAS</w:t>
      </w:r>
      <w:r>
        <w:tab/>
        <w:t>163</w:t>
      </w:r>
    </w:p>
    <w:p w14:paraId="3C37F274" w14:textId="77777777" w:rsidR="00000000" w:rsidRDefault="00000000">
      <w:pPr>
        <w:kinsoku w:val="0"/>
        <w:overflowPunct w:val="0"/>
        <w:autoSpaceDE/>
        <w:autoSpaceDN/>
        <w:adjustRightInd/>
        <w:spacing w:before="69" w:line="224" w:lineRule="exact"/>
        <w:jc w:val="center"/>
        <w:textAlignment w:val="baseline"/>
        <w:rPr>
          <w:i/>
        </w:rPr>
      </w:pPr>
      <w:r>
        <w:rPr>
          <w:i/>
        </w:rPr>
        <w:t>(arc AD)-1- (arc CB) = (arc AC)-F (arc DB).</w:t>
      </w:r>
    </w:p>
    <w:p w14:paraId="495D2EBF" w14:textId="77777777" w:rsidR="00000000" w:rsidRDefault="00000000">
      <w:pPr>
        <w:kinsoku w:val="0"/>
        <w:overflowPunct w:val="0"/>
        <w:autoSpaceDE/>
        <w:autoSpaceDN/>
        <w:adjustRightInd/>
        <w:spacing w:before="3" w:line="224" w:lineRule="exact"/>
        <w:ind w:left="216"/>
        <w:textAlignment w:val="baseline"/>
        <w:rPr>
          <w:i/>
          <w:spacing w:val="12"/>
        </w:rPr>
      </w:pPr>
      <w:r>
        <w:rPr>
          <w:spacing w:val="12"/>
        </w:rPr>
        <w:t xml:space="preserve">Let the chords intersect at </w:t>
      </w:r>
      <w:r>
        <w:rPr>
          <w:i/>
          <w:spacing w:val="12"/>
        </w:rPr>
        <w:t xml:space="preserve">0, </w:t>
      </w:r>
      <w:r>
        <w:rPr>
          <w:spacing w:val="12"/>
        </w:rPr>
        <w:t xml:space="preserve">and draw the diameter </w:t>
      </w:r>
      <w:r>
        <w:rPr>
          <w:i/>
          <w:spacing w:val="12"/>
        </w:rPr>
        <w:t xml:space="preserve">EF' </w:t>
      </w:r>
      <w:r>
        <w:rPr>
          <w:spacing w:val="12"/>
        </w:rPr>
        <w:t xml:space="preserve">parallel to </w:t>
      </w:r>
      <w:r>
        <w:rPr>
          <w:i/>
          <w:spacing w:val="12"/>
        </w:rPr>
        <w:t>AB</w:t>
      </w:r>
    </w:p>
    <w:p w14:paraId="16D730BA" w14:textId="77777777" w:rsidR="00000000" w:rsidRDefault="00000000">
      <w:pPr>
        <w:kinsoku w:val="0"/>
        <w:overflowPunct w:val="0"/>
        <w:autoSpaceDE/>
        <w:autoSpaceDN/>
        <w:adjustRightInd/>
        <w:spacing w:line="222" w:lineRule="exact"/>
        <w:textAlignment w:val="baseline"/>
        <w:rPr>
          <w:spacing w:val="10"/>
        </w:rPr>
      </w:pPr>
      <w:r>
        <w:rPr>
          <w:noProof/>
        </w:rPr>
        <w:pict w14:anchorId="2FFB311C">
          <v:shape id="_x0000_s1402" type="#_x0000_t202" style="position:absolute;margin-left:31.15pt;margin-top:69.1pt;width:120.05pt;height:161.3pt;z-index:37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C8A17F7" w14:textId="77777777" w:rsidR="00000000" w:rsidRDefault="00000000">
                  <w:pPr>
                    <w:kinsoku w:val="0"/>
                    <w:overflowPunct w:val="0"/>
                    <w:autoSpaceDE/>
                    <w:autoSpaceDN/>
                    <w:adjustRightInd/>
                    <w:spacing w:before="382" w:after="742"/>
                    <w:ind w:left="61" w:right="220"/>
                    <w:textAlignment w:val="baseline"/>
                    <w:rPr>
                      <w:sz w:val="24"/>
                    </w:rPr>
                  </w:pPr>
                  <w:r>
                    <w:rPr>
                      <w:sz w:val="24"/>
                    </w:rPr>
                    <w:pict w14:anchorId="66F567D4">
                      <v:shape id="_x0000_i1270" type="#_x0000_t75" style="width:105.75pt;height:105pt" fillcolor="window">
                        <v:imagedata r:id="rId183" o:title="_Pic537"/>
                      </v:shape>
                    </w:pict>
                  </w:r>
                </w:p>
              </w:txbxContent>
            </v:textbox>
            <w10:wrap type="square" anchorx="page" anchory="page"/>
          </v:shape>
        </w:pict>
      </w:r>
      <w:r>
        <w:rPr>
          <w:spacing w:val="10"/>
        </w:rPr>
        <w:t xml:space="preserve">intersecting </w:t>
      </w:r>
      <w:r>
        <w:rPr>
          <w:i/>
          <w:spacing w:val="10"/>
        </w:rPr>
        <w:t xml:space="preserve">CD </w:t>
      </w:r>
      <w:r>
        <w:rPr>
          <w:spacing w:val="10"/>
        </w:rPr>
        <w:t xml:space="preserve">in </w:t>
      </w:r>
      <w:r>
        <w:rPr>
          <w:i/>
          <w:spacing w:val="10"/>
        </w:rPr>
        <w:t xml:space="preserve">H. EF </w:t>
      </w:r>
      <w:r>
        <w:rPr>
          <w:spacing w:val="10"/>
        </w:rPr>
        <w:t xml:space="preserve">will thus bisect </w:t>
      </w:r>
      <w:r>
        <w:rPr>
          <w:i/>
          <w:spacing w:val="10"/>
        </w:rPr>
        <w:t xml:space="preserve">CD </w:t>
      </w:r>
      <w:r>
        <w:rPr>
          <w:spacing w:val="10"/>
        </w:rPr>
        <w:t>at</w:t>
      </w:r>
    </w:p>
    <w:p w14:paraId="58751328" w14:textId="77777777" w:rsidR="00000000" w:rsidRDefault="00000000">
      <w:pPr>
        <w:kinsoku w:val="0"/>
        <w:overflowPunct w:val="0"/>
        <w:autoSpaceDE/>
        <w:autoSpaceDN/>
        <w:adjustRightInd/>
        <w:spacing w:line="221" w:lineRule="exact"/>
        <w:jc w:val="center"/>
        <w:textAlignment w:val="baseline"/>
        <w:rPr>
          <w:spacing w:val="7"/>
        </w:rPr>
      </w:pPr>
      <w:r>
        <w:rPr>
          <w:spacing w:val="7"/>
        </w:rPr>
        <w:t xml:space="preserve">right angles in </w:t>
      </w:r>
      <w:r>
        <w:rPr>
          <w:i/>
          <w:spacing w:val="7"/>
        </w:rPr>
        <w:t xml:space="preserve">H, </w:t>
      </w:r>
      <w:r>
        <w:rPr>
          <w:spacing w:val="7"/>
        </w:rPr>
        <w:t>and</w:t>
      </w:r>
    </w:p>
    <w:p w14:paraId="1E6CB93B" w14:textId="77777777" w:rsidR="00000000" w:rsidRDefault="00000000">
      <w:pPr>
        <w:kinsoku w:val="0"/>
        <w:overflowPunct w:val="0"/>
        <w:autoSpaceDE/>
        <w:autoSpaceDN/>
        <w:adjustRightInd/>
        <w:spacing w:line="220" w:lineRule="exact"/>
        <w:ind w:left="1296"/>
        <w:textAlignment w:val="baseline"/>
        <w:rPr>
          <w:i/>
          <w:spacing w:val="6"/>
        </w:rPr>
      </w:pPr>
      <w:r>
        <w:rPr>
          <w:spacing w:val="6"/>
        </w:rPr>
        <w:t xml:space="preserve">(arc </w:t>
      </w:r>
      <w:r>
        <w:rPr>
          <w:i/>
          <w:spacing w:val="6"/>
        </w:rPr>
        <w:t xml:space="preserve">ED)= </w:t>
      </w:r>
      <w:r>
        <w:rPr>
          <w:spacing w:val="6"/>
        </w:rPr>
        <w:t xml:space="preserve">(arc </w:t>
      </w:r>
      <w:r>
        <w:rPr>
          <w:i/>
          <w:spacing w:val="6"/>
        </w:rPr>
        <w:t>EC).</w:t>
      </w:r>
    </w:p>
    <w:p w14:paraId="4C0ABBCA" w14:textId="77777777" w:rsidR="00000000" w:rsidRDefault="00000000">
      <w:pPr>
        <w:kinsoku w:val="0"/>
        <w:overflowPunct w:val="0"/>
        <w:autoSpaceDE/>
        <w:autoSpaceDN/>
        <w:adjustRightInd/>
        <w:spacing w:line="218" w:lineRule="exact"/>
        <w:ind w:left="216"/>
        <w:textAlignment w:val="baseline"/>
        <w:rPr>
          <w:spacing w:val="4"/>
        </w:rPr>
      </w:pPr>
      <w:r>
        <w:rPr>
          <w:spacing w:val="4"/>
        </w:rPr>
        <w:t xml:space="preserve">Also </w:t>
      </w:r>
      <w:r>
        <w:rPr>
          <w:i/>
          <w:spacing w:val="4"/>
        </w:rPr>
        <w:t xml:space="preserve">EDF, ECF </w:t>
      </w:r>
      <w:r>
        <w:rPr>
          <w:spacing w:val="4"/>
        </w:rPr>
        <w:t>are semicircles, while</w:t>
      </w:r>
    </w:p>
    <w:p w14:paraId="52D3066E" w14:textId="77777777" w:rsidR="00000000" w:rsidRDefault="00000000">
      <w:pPr>
        <w:kinsoku w:val="0"/>
        <w:overflowPunct w:val="0"/>
        <w:autoSpaceDE/>
        <w:autoSpaceDN/>
        <w:adjustRightInd/>
        <w:spacing w:line="215" w:lineRule="exact"/>
        <w:ind w:left="720"/>
        <w:textAlignment w:val="baseline"/>
        <w:rPr>
          <w:spacing w:val="3"/>
        </w:rPr>
      </w:pPr>
      <w:r>
        <w:rPr>
          <w:spacing w:val="3"/>
        </w:rPr>
        <w:t xml:space="preserve">(arc </w:t>
      </w:r>
      <w:r>
        <w:rPr>
          <w:i/>
          <w:spacing w:val="3"/>
        </w:rPr>
        <w:t xml:space="preserve">ED) = </w:t>
      </w:r>
      <w:r>
        <w:rPr>
          <w:spacing w:val="3"/>
        </w:rPr>
        <w:t xml:space="preserve">(arc </w:t>
      </w:r>
      <w:r>
        <w:rPr>
          <w:i/>
          <w:spacing w:val="3"/>
        </w:rPr>
        <w:t xml:space="preserve">EA) -F </w:t>
      </w:r>
      <w:r>
        <w:rPr>
          <w:spacing w:val="3"/>
        </w:rPr>
        <w:t>(are AD).</w:t>
      </w:r>
    </w:p>
    <w:p w14:paraId="04AA7FD5" w14:textId="77777777" w:rsidR="00000000" w:rsidRDefault="00000000">
      <w:pPr>
        <w:kinsoku w:val="0"/>
        <w:overflowPunct w:val="0"/>
        <w:autoSpaceDE/>
        <w:autoSpaceDN/>
        <w:adjustRightInd/>
        <w:spacing w:before="2" w:line="224" w:lineRule="exact"/>
        <w:ind w:left="216"/>
        <w:textAlignment w:val="baseline"/>
        <w:rPr>
          <w:spacing w:val="2"/>
        </w:rPr>
      </w:pPr>
      <w:r>
        <w:rPr>
          <w:spacing w:val="2"/>
        </w:rPr>
        <w:t>Therefore</w:t>
      </w:r>
    </w:p>
    <w:p w14:paraId="1BF6C800" w14:textId="77777777" w:rsidR="00000000" w:rsidRDefault="00000000">
      <w:pPr>
        <w:kinsoku w:val="0"/>
        <w:overflowPunct w:val="0"/>
        <w:autoSpaceDE/>
        <w:autoSpaceDN/>
        <w:adjustRightInd/>
        <w:spacing w:line="215" w:lineRule="exact"/>
        <w:textAlignment w:val="baseline"/>
        <w:rPr>
          <w:spacing w:val="7"/>
        </w:rPr>
      </w:pPr>
      <w:r>
        <w:rPr>
          <w:spacing w:val="7"/>
        </w:rPr>
        <w:t xml:space="preserve">(sum of arcs </w:t>
      </w:r>
      <w:r>
        <w:rPr>
          <w:i/>
          <w:spacing w:val="7"/>
        </w:rPr>
        <w:t xml:space="preserve">Cl", EA, AD)= </w:t>
      </w:r>
      <w:r>
        <w:rPr>
          <w:spacing w:val="7"/>
        </w:rPr>
        <w:t>(arc of a semicircle).</w:t>
      </w:r>
    </w:p>
    <w:p w14:paraId="656375A0" w14:textId="77777777" w:rsidR="00000000" w:rsidRDefault="00000000">
      <w:pPr>
        <w:kinsoku w:val="0"/>
        <w:overflowPunct w:val="0"/>
        <w:autoSpaceDE/>
        <w:autoSpaceDN/>
        <w:adjustRightInd/>
        <w:spacing w:line="220" w:lineRule="exact"/>
        <w:ind w:left="216"/>
        <w:textAlignment w:val="baseline"/>
        <w:rPr>
          <w:spacing w:val="8"/>
        </w:rPr>
      </w:pPr>
      <w:r>
        <w:rPr>
          <w:spacing w:val="8"/>
        </w:rPr>
        <w:t xml:space="preserve">And the arcs </w:t>
      </w:r>
      <w:r>
        <w:rPr>
          <w:i/>
          <w:spacing w:val="8"/>
        </w:rPr>
        <w:t xml:space="preserve">AE, BF </w:t>
      </w:r>
      <w:r>
        <w:rPr>
          <w:spacing w:val="8"/>
        </w:rPr>
        <w:t>are equal.</w:t>
      </w:r>
    </w:p>
    <w:p w14:paraId="33A45BDC" w14:textId="77777777" w:rsidR="00000000" w:rsidRDefault="00000000">
      <w:pPr>
        <w:kinsoku w:val="0"/>
        <w:overflowPunct w:val="0"/>
        <w:autoSpaceDE/>
        <w:autoSpaceDN/>
        <w:adjustRightInd/>
        <w:spacing w:before="4" w:line="224" w:lineRule="exact"/>
        <w:ind w:left="216"/>
        <w:textAlignment w:val="baseline"/>
        <w:rPr>
          <w:spacing w:val="2"/>
        </w:rPr>
      </w:pPr>
      <w:r>
        <w:rPr>
          <w:spacing w:val="2"/>
        </w:rPr>
        <w:t>Therefore</w:t>
      </w:r>
    </w:p>
    <w:p w14:paraId="4364CD81" w14:textId="77777777" w:rsidR="00000000" w:rsidRDefault="00000000">
      <w:pPr>
        <w:kinsoku w:val="0"/>
        <w:overflowPunct w:val="0"/>
        <w:autoSpaceDE/>
        <w:autoSpaceDN/>
        <w:adjustRightInd/>
        <w:spacing w:line="215" w:lineRule="exact"/>
        <w:ind w:left="288"/>
        <w:textAlignment w:val="baseline"/>
        <w:rPr>
          <w:spacing w:val="4"/>
        </w:rPr>
      </w:pPr>
      <w:r>
        <w:rPr>
          <w:spacing w:val="4"/>
        </w:rPr>
        <w:t xml:space="preserve">(arc </w:t>
      </w:r>
      <w:r>
        <w:rPr>
          <w:i/>
          <w:spacing w:val="4"/>
        </w:rPr>
        <w:t xml:space="preserve">CB)-1- </w:t>
      </w:r>
      <w:r>
        <w:rPr>
          <w:spacing w:val="4"/>
        </w:rPr>
        <w:t xml:space="preserve">(arc </w:t>
      </w:r>
      <w:r>
        <w:rPr>
          <w:i/>
          <w:spacing w:val="4"/>
        </w:rPr>
        <w:t xml:space="preserve">Al))= </w:t>
      </w:r>
      <w:r>
        <w:rPr>
          <w:spacing w:val="4"/>
        </w:rPr>
        <w:t>(arc of a semicircle).</w:t>
      </w:r>
    </w:p>
    <w:p w14:paraId="0D2CABC0" w14:textId="77777777" w:rsidR="00000000" w:rsidRDefault="00000000">
      <w:pPr>
        <w:kinsoku w:val="0"/>
        <w:overflowPunct w:val="0"/>
        <w:autoSpaceDE/>
        <w:autoSpaceDN/>
        <w:adjustRightInd/>
        <w:spacing w:line="219" w:lineRule="exact"/>
        <w:ind w:left="216"/>
        <w:textAlignment w:val="baseline"/>
        <w:rPr>
          <w:spacing w:val="8"/>
        </w:rPr>
      </w:pPr>
      <w:r>
        <w:rPr>
          <w:spacing w:val="8"/>
        </w:rPr>
        <w:t>Hence the remainder of the circumference, the</w:t>
      </w:r>
    </w:p>
    <w:p w14:paraId="05C5AF15" w14:textId="77777777" w:rsidR="00000000" w:rsidRDefault="00000000">
      <w:pPr>
        <w:kinsoku w:val="0"/>
        <w:overflowPunct w:val="0"/>
        <w:autoSpaceDE/>
        <w:autoSpaceDN/>
        <w:adjustRightInd/>
        <w:spacing w:line="221" w:lineRule="exact"/>
        <w:textAlignment w:val="baseline"/>
        <w:rPr>
          <w:sz w:val="24"/>
        </w:rPr>
      </w:pPr>
      <w:r>
        <w:rPr>
          <w:spacing w:val="10"/>
        </w:rPr>
        <w:t xml:space="preserve">sum of the arcs </w:t>
      </w:r>
      <w:r>
        <w:rPr>
          <w:i/>
          <w:spacing w:val="10"/>
        </w:rPr>
        <w:t xml:space="preserve">AC, DB, </w:t>
      </w:r>
      <w:r>
        <w:rPr>
          <w:spacing w:val="10"/>
        </w:rPr>
        <w:t>is also equal to a semi-</w:t>
      </w:r>
    </w:p>
    <w:p w14:paraId="0BDA734D" w14:textId="77777777" w:rsidR="00000000" w:rsidRDefault="00000000">
      <w:pPr>
        <w:kinsoku w:val="0"/>
        <w:overflowPunct w:val="0"/>
        <w:autoSpaceDE/>
        <w:autoSpaceDN/>
        <w:adjustRightInd/>
        <w:spacing w:after="349" w:line="222" w:lineRule="exact"/>
        <w:textAlignment w:val="baseline"/>
        <w:rPr>
          <w:spacing w:val="6"/>
        </w:rPr>
      </w:pPr>
      <w:r>
        <w:rPr>
          <w:spacing w:val="6"/>
        </w:rPr>
        <w:t>circle; and the proposition is proved.</w:t>
      </w:r>
    </w:p>
    <w:p w14:paraId="56860D10" w14:textId="77777777" w:rsidR="00000000" w:rsidRDefault="00000000">
      <w:pPr>
        <w:kinsoku w:val="0"/>
        <w:overflowPunct w:val="0"/>
        <w:autoSpaceDE/>
        <w:autoSpaceDN/>
        <w:adjustRightInd/>
        <w:spacing w:line="224" w:lineRule="exact"/>
        <w:jc w:val="center"/>
        <w:textAlignment w:val="baseline"/>
        <w:rPr>
          <w:spacing w:val="6"/>
        </w:rPr>
      </w:pPr>
      <w:r>
        <w:rPr>
          <w:spacing w:val="6"/>
        </w:rPr>
        <w:t>l'aoposrrioN 10</w:t>
      </w:r>
    </w:p>
    <w:p w14:paraId="6FB01293" w14:textId="77777777" w:rsidR="00000000" w:rsidRDefault="00000000">
      <w:pPr>
        <w:kinsoku w:val="0"/>
        <w:overflowPunct w:val="0"/>
        <w:autoSpaceDE/>
        <w:autoSpaceDN/>
        <w:adjustRightInd/>
        <w:spacing w:before="191" w:line="224" w:lineRule="exact"/>
        <w:ind w:right="72"/>
        <w:jc w:val="both"/>
        <w:textAlignment w:val="baseline"/>
        <w:rPr>
          <w:i/>
        </w:rPr>
      </w:pPr>
      <w:r>
        <w:rPr>
          <w:i/>
        </w:rPr>
        <w:t xml:space="preserve">Suppose that </w:t>
      </w:r>
      <w:r>
        <w:t xml:space="preserve">TA, </w:t>
      </w:r>
      <w:r>
        <w:rPr>
          <w:i/>
        </w:rPr>
        <w:t>TB are two tangents to a circle, while TC cuts it. Let RD he the chord through B parallel to 7</w:t>
      </w:r>
      <w:r>
        <w:rPr>
          <w:i/>
          <w:vertAlign w:val="superscript"/>
        </w:rPr>
        <w:t>1</w:t>
      </w:r>
      <w:r>
        <w:rPr>
          <w:i/>
        </w:rPr>
        <w:t>C, and let AD meet TC in E. Then, if EH be drawn perpendicular to BD, it will bisect it in H.</w:t>
      </w:r>
    </w:p>
    <w:p w14:paraId="50C58398" w14:textId="77777777" w:rsidR="00000000" w:rsidRDefault="00000000">
      <w:pPr>
        <w:kinsoku w:val="0"/>
        <w:overflowPunct w:val="0"/>
        <w:autoSpaceDE/>
        <w:autoSpaceDN/>
        <w:adjustRightInd/>
        <w:spacing w:line="222" w:lineRule="exact"/>
        <w:ind w:left="288"/>
        <w:textAlignment w:val="baseline"/>
        <w:rPr>
          <w:i/>
          <w:spacing w:val="10"/>
        </w:rPr>
      </w:pPr>
      <w:r>
        <w:rPr>
          <w:spacing w:val="10"/>
        </w:rPr>
        <w:t xml:space="preserve">Let </w:t>
      </w:r>
      <w:r>
        <w:rPr>
          <w:i/>
          <w:spacing w:val="10"/>
        </w:rPr>
        <w:t xml:space="preserve">AB </w:t>
      </w:r>
      <w:r>
        <w:rPr>
          <w:spacing w:val="10"/>
        </w:rPr>
        <w:t xml:space="preserve">meet </w:t>
      </w:r>
      <w:r>
        <w:rPr>
          <w:i/>
          <w:spacing w:val="10"/>
        </w:rPr>
        <w:t xml:space="preserve">TC </w:t>
      </w:r>
      <w:r>
        <w:rPr>
          <w:spacing w:val="10"/>
        </w:rPr>
        <w:t xml:space="preserve">in </w:t>
      </w:r>
      <w:r>
        <w:rPr>
          <w:i/>
          <w:spacing w:val="10"/>
        </w:rPr>
        <w:t xml:space="preserve">F, </w:t>
      </w:r>
      <w:r>
        <w:rPr>
          <w:spacing w:val="10"/>
        </w:rPr>
        <w:t xml:space="preserve">and join </w:t>
      </w:r>
      <w:r>
        <w:rPr>
          <w:i/>
          <w:spacing w:val="10"/>
        </w:rPr>
        <w:t>RE.</w:t>
      </w:r>
    </w:p>
    <w:p w14:paraId="4456312A" w14:textId="77777777" w:rsidR="00000000" w:rsidRDefault="00000000">
      <w:pPr>
        <w:kinsoku w:val="0"/>
        <w:overflowPunct w:val="0"/>
        <w:autoSpaceDE/>
        <w:autoSpaceDN/>
        <w:adjustRightInd/>
        <w:spacing w:line="213" w:lineRule="exact"/>
        <w:ind w:firstLine="216"/>
        <w:textAlignment w:val="baseline"/>
        <w:rPr>
          <w:spacing w:val="8"/>
        </w:rPr>
      </w:pPr>
      <w:r>
        <w:rPr>
          <w:noProof/>
        </w:rPr>
        <w:pict w14:anchorId="5297BFE9">
          <v:shape id="_x0000_s1403" type="#_x0000_t202" style="position:absolute;left:0;text-align:left;margin-left:31.15pt;margin-top:295.55pt;width:157.15pt;height:132.65pt;z-index:37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3FFC05D" w14:textId="77777777" w:rsidR="00000000" w:rsidRDefault="00000000">
                  <w:pPr>
                    <w:kinsoku w:val="0"/>
                    <w:overflowPunct w:val="0"/>
                    <w:autoSpaceDE/>
                    <w:autoSpaceDN/>
                    <w:adjustRightInd/>
                    <w:spacing w:before="324" w:after="284"/>
                    <w:ind w:left="111" w:right="368"/>
                    <w:textAlignment w:val="baseline"/>
                    <w:rPr>
                      <w:sz w:val="24"/>
                    </w:rPr>
                  </w:pPr>
                  <w:r>
                    <w:rPr>
                      <w:sz w:val="24"/>
                    </w:rPr>
                    <w:pict w14:anchorId="6F9D1B4F">
                      <v:shape id="_x0000_i1272" type="#_x0000_t75" style="width:133.5pt;height:102pt" fillcolor="window">
                        <v:imagedata r:id="rId184" o:title="_Pic539"/>
                      </v:shape>
                    </w:pict>
                  </w:r>
                </w:p>
              </w:txbxContent>
            </v:textbox>
            <w10:wrap type="square" anchorx="page" anchory="page"/>
          </v:shape>
        </w:pict>
      </w:r>
      <w:r>
        <w:rPr>
          <w:spacing w:val="8"/>
        </w:rPr>
        <w:t xml:space="preserve">Now the angle </w:t>
      </w:r>
      <w:r>
        <w:rPr>
          <w:i/>
          <w:spacing w:val="8"/>
        </w:rPr>
        <w:t xml:space="preserve">TAB </w:t>
      </w:r>
      <w:r>
        <w:rPr>
          <w:spacing w:val="8"/>
        </w:rPr>
        <w:t>is equal to the angle in the alternate segment., i.e.</w:t>
      </w:r>
    </w:p>
    <w:p w14:paraId="39A8F505" w14:textId="77777777" w:rsidR="00000000" w:rsidRDefault="00000000">
      <w:pPr>
        <w:kinsoku w:val="0"/>
        <w:overflowPunct w:val="0"/>
        <w:autoSpaceDE/>
        <w:autoSpaceDN/>
        <w:adjustRightInd/>
        <w:spacing w:line="221" w:lineRule="exact"/>
        <w:ind w:left="576"/>
        <w:textAlignment w:val="baseline"/>
        <w:rPr>
          <w:i/>
          <w:spacing w:val="12"/>
        </w:rPr>
      </w:pPr>
      <w:r>
        <w:rPr>
          <w:spacing w:val="12"/>
        </w:rPr>
        <w:t xml:space="preserve">.L </w:t>
      </w:r>
      <w:r>
        <w:rPr>
          <w:i/>
          <w:spacing w:val="12"/>
        </w:rPr>
        <w:t>TAB= LAUB</w:t>
      </w:r>
    </w:p>
    <w:p w14:paraId="21CC95B6" w14:textId="77777777" w:rsidR="00000000" w:rsidRDefault="00000000">
      <w:pPr>
        <w:kinsoku w:val="0"/>
        <w:overflowPunct w:val="0"/>
        <w:autoSpaceDE/>
        <w:autoSpaceDN/>
        <w:adjustRightInd/>
        <w:spacing w:line="219" w:lineRule="exact"/>
        <w:ind w:left="288" w:right="72" w:firstLine="864"/>
        <w:textAlignment w:val="baseline"/>
        <w:rPr>
          <w:i/>
          <w:spacing w:val="15"/>
        </w:rPr>
      </w:pPr>
      <w:r>
        <w:rPr>
          <w:i/>
          <w:spacing w:val="15"/>
        </w:rPr>
        <w:t xml:space="preserve">= L AET, </w:t>
      </w:r>
      <w:r>
        <w:rPr>
          <w:spacing w:val="15"/>
        </w:rPr>
        <w:t xml:space="preserve">by parallels. Hence the triangles </w:t>
      </w:r>
      <w:r>
        <w:rPr>
          <w:i/>
          <w:spacing w:val="15"/>
        </w:rPr>
        <w:t xml:space="preserve">EAT, AFT </w:t>
      </w:r>
      <w:r>
        <w:rPr>
          <w:spacing w:val="15"/>
        </w:rPr>
        <w:t xml:space="preserve">have one angle equal and another (at </w:t>
      </w:r>
      <w:r>
        <w:rPr>
          <w:i/>
          <w:spacing w:val="15"/>
        </w:rPr>
        <w:t xml:space="preserve">T) </w:t>
      </w:r>
      <w:r>
        <w:rPr>
          <w:spacing w:val="15"/>
        </w:rPr>
        <w:t>com</w:t>
      </w:r>
      <w:r>
        <w:rPr>
          <w:spacing w:val="15"/>
        </w:rPr>
        <w:softHyphen/>
        <w:t xml:space="preserve">mon. They are therefore similar, and </w:t>
      </w:r>
      <w:r>
        <w:rPr>
          <w:i/>
          <w:spacing w:val="15"/>
        </w:rPr>
        <w:t xml:space="preserve">FT : A7' = A </w:t>
      </w:r>
      <w:r>
        <w:rPr>
          <w:spacing w:val="15"/>
        </w:rPr>
        <w:t xml:space="preserve">: </w:t>
      </w:r>
      <w:r>
        <w:rPr>
          <w:i/>
          <w:spacing w:val="15"/>
        </w:rPr>
        <w:t xml:space="preserve">ET. </w:t>
      </w:r>
      <w:r>
        <w:rPr>
          <w:spacing w:val="15"/>
        </w:rPr>
        <w:t xml:space="preserve">Therefore </w:t>
      </w:r>
      <w:r>
        <w:rPr>
          <w:i/>
          <w:spacing w:val="15"/>
        </w:rPr>
        <w:t>ET •TF =TA'</w:t>
      </w:r>
    </w:p>
    <w:p w14:paraId="4098393D" w14:textId="77777777" w:rsidR="00000000" w:rsidRDefault="00000000">
      <w:pPr>
        <w:kinsoku w:val="0"/>
        <w:overflowPunct w:val="0"/>
        <w:autoSpaceDE/>
        <w:autoSpaceDN/>
        <w:adjustRightInd/>
        <w:spacing w:line="210" w:lineRule="exact"/>
        <w:ind w:left="1944"/>
        <w:textAlignment w:val="baseline"/>
        <w:rPr>
          <w:i/>
          <w:spacing w:val="-2"/>
        </w:rPr>
      </w:pPr>
      <w:r>
        <w:rPr>
          <w:i/>
          <w:spacing w:val="-2"/>
        </w:rPr>
        <w:t>= TB</w:t>
      </w:r>
      <w:r>
        <w:rPr>
          <w:i/>
          <w:spacing w:val="-2"/>
          <w:vertAlign w:val="superscript"/>
        </w:rPr>
        <w:t>2</w:t>
      </w:r>
      <w:r>
        <w:rPr>
          <w:i/>
          <w:spacing w:val="-2"/>
        </w:rPr>
        <w:t>.</w:t>
      </w:r>
    </w:p>
    <w:p w14:paraId="2AD8B5FF" w14:textId="77777777" w:rsidR="00000000" w:rsidRDefault="00000000">
      <w:pPr>
        <w:kinsoku w:val="0"/>
        <w:overflowPunct w:val="0"/>
        <w:autoSpaceDE/>
        <w:autoSpaceDN/>
        <w:adjustRightInd/>
        <w:spacing w:before="7" w:line="224" w:lineRule="exact"/>
        <w:ind w:right="72" w:firstLine="216"/>
        <w:jc w:val="both"/>
        <w:textAlignment w:val="baseline"/>
      </w:pPr>
      <w:r>
        <w:t xml:space="preserve">It follows that the triangles </w:t>
      </w:r>
      <w:r>
        <w:rPr>
          <w:i/>
        </w:rPr>
        <w:t xml:space="preserve">EBT, BFT </w:t>
      </w:r>
      <w:r>
        <w:t>are similar.</w:t>
      </w:r>
    </w:p>
    <w:p w14:paraId="56CAD37F" w14:textId="77777777" w:rsidR="00000000" w:rsidRDefault="00000000">
      <w:pPr>
        <w:tabs>
          <w:tab w:val="left" w:pos="2736"/>
        </w:tabs>
        <w:kinsoku w:val="0"/>
        <w:overflowPunct w:val="0"/>
        <w:autoSpaceDE/>
        <w:autoSpaceDN/>
        <w:adjustRightInd/>
        <w:spacing w:line="216" w:lineRule="exact"/>
        <w:ind w:left="288"/>
        <w:textAlignment w:val="baseline"/>
        <w:rPr>
          <w:i/>
          <w:spacing w:val="16"/>
        </w:rPr>
      </w:pPr>
      <w:r>
        <w:rPr>
          <w:spacing w:val="16"/>
        </w:rPr>
        <w:t>Therefore</w:t>
      </w:r>
      <w:r>
        <w:rPr>
          <w:spacing w:val="16"/>
        </w:rPr>
        <w:tab/>
      </w:r>
      <w:r>
        <w:rPr>
          <w:i/>
          <w:spacing w:val="16"/>
        </w:rPr>
        <w:t>LTER= LITT</w:t>
      </w:r>
    </w:p>
    <w:p w14:paraId="3E20A380" w14:textId="77777777" w:rsidR="00000000" w:rsidRDefault="00000000">
      <w:pPr>
        <w:kinsoku w:val="0"/>
        <w:overflowPunct w:val="0"/>
        <w:autoSpaceDE/>
        <w:autoSpaceDN/>
        <w:adjustRightInd/>
        <w:spacing w:before="3" w:line="224" w:lineRule="exact"/>
        <w:ind w:left="3312"/>
        <w:textAlignment w:val="baseline"/>
        <w:rPr>
          <w:i/>
          <w:spacing w:val="10"/>
        </w:rPr>
      </w:pPr>
      <w:r>
        <w:rPr>
          <w:i/>
          <w:spacing w:val="10"/>
        </w:rPr>
        <w:t>= Z TAB.</w:t>
      </w:r>
    </w:p>
    <w:p w14:paraId="052D42B7" w14:textId="77777777" w:rsidR="00000000" w:rsidRDefault="00000000">
      <w:pPr>
        <w:kinsoku w:val="0"/>
        <w:overflowPunct w:val="0"/>
        <w:autoSpaceDE/>
        <w:autoSpaceDN/>
        <w:adjustRightInd/>
        <w:spacing w:line="218" w:lineRule="exact"/>
        <w:ind w:left="288"/>
        <w:textAlignment w:val="baseline"/>
        <w:rPr>
          <w:spacing w:val="12"/>
        </w:rPr>
      </w:pPr>
      <w:r>
        <w:rPr>
          <w:spacing w:val="12"/>
        </w:rPr>
        <w:t xml:space="preserve">But the angle </w:t>
      </w:r>
      <w:r>
        <w:rPr>
          <w:i/>
          <w:spacing w:val="12"/>
        </w:rPr>
        <w:t xml:space="preserve">TEB </w:t>
      </w:r>
      <w:r>
        <w:rPr>
          <w:spacing w:val="12"/>
        </w:rPr>
        <w:t xml:space="preserve">is equal to the angle </w:t>
      </w:r>
      <w:r>
        <w:rPr>
          <w:i/>
          <w:spacing w:val="12"/>
        </w:rPr>
        <w:t xml:space="preserve">EI3D, </w:t>
      </w:r>
      <w:r>
        <w:rPr>
          <w:spacing w:val="12"/>
        </w:rPr>
        <w:t xml:space="preserve">and the angle </w:t>
      </w:r>
      <w:r>
        <w:rPr>
          <w:i/>
          <w:spacing w:val="12"/>
        </w:rPr>
        <w:t xml:space="preserve">TAB </w:t>
      </w:r>
      <w:r>
        <w:rPr>
          <w:spacing w:val="12"/>
        </w:rPr>
        <w:t>was</w:t>
      </w:r>
    </w:p>
    <w:p w14:paraId="34651875" w14:textId="77777777" w:rsidR="00000000" w:rsidRDefault="00000000">
      <w:pPr>
        <w:kinsoku w:val="0"/>
        <w:overflowPunct w:val="0"/>
        <w:autoSpaceDE/>
        <w:autoSpaceDN/>
        <w:adjustRightInd/>
        <w:spacing w:line="223" w:lineRule="exact"/>
        <w:textAlignment w:val="baseline"/>
        <w:rPr>
          <w:i/>
          <w:spacing w:val="8"/>
        </w:rPr>
      </w:pPr>
      <w:r>
        <w:rPr>
          <w:spacing w:val="8"/>
        </w:rPr>
        <w:t xml:space="preserve">proved equal to the angle </w:t>
      </w:r>
      <w:r>
        <w:rPr>
          <w:i/>
          <w:spacing w:val="8"/>
        </w:rPr>
        <w:t>EDB.</w:t>
      </w:r>
    </w:p>
    <w:p w14:paraId="25682044" w14:textId="77777777" w:rsidR="00000000" w:rsidRDefault="00000000">
      <w:pPr>
        <w:tabs>
          <w:tab w:val="left" w:pos="2736"/>
        </w:tabs>
        <w:kinsoku w:val="0"/>
        <w:overflowPunct w:val="0"/>
        <w:autoSpaceDE/>
        <w:autoSpaceDN/>
        <w:adjustRightInd/>
        <w:spacing w:line="220" w:lineRule="exact"/>
        <w:ind w:left="288"/>
        <w:textAlignment w:val="baseline"/>
      </w:pPr>
      <w:r>
        <w:t>Therefore</w:t>
      </w:r>
      <w:r>
        <w:tab/>
        <w:t xml:space="preserve">L </w:t>
      </w:r>
      <w:r>
        <w:rPr>
          <w:i/>
        </w:rPr>
        <w:t>EDB = L E BD .</w:t>
      </w:r>
      <w:r>
        <w:rPr>
          <w:i/>
        </w:rPr>
        <w:br/>
      </w:r>
      <w:r>
        <w:t xml:space="preserve">And the angles at </w:t>
      </w:r>
      <w:r>
        <w:rPr>
          <w:i/>
        </w:rPr>
        <w:t xml:space="preserve">H </w:t>
      </w:r>
      <w:r>
        <w:t>are right angles.</w:t>
      </w:r>
    </w:p>
    <w:p w14:paraId="26AA896D" w14:textId="77777777" w:rsidR="00000000" w:rsidRDefault="00000000">
      <w:pPr>
        <w:tabs>
          <w:tab w:val="left" w:pos="2952"/>
        </w:tabs>
        <w:kinsoku w:val="0"/>
        <w:overflowPunct w:val="0"/>
        <w:autoSpaceDE/>
        <w:autoSpaceDN/>
        <w:adjustRightInd/>
        <w:spacing w:line="221" w:lineRule="exact"/>
        <w:ind w:left="288"/>
        <w:textAlignment w:val="baseline"/>
        <w:rPr>
          <w:i/>
          <w:spacing w:val="3"/>
        </w:rPr>
      </w:pPr>
      <w:r>
        <w:rPr>
          <w:spacing w:val="3"/>
        </w:rPr>
        <w:t>It follows that</w:t>
      </w:r>
      <w:r>
        <w:rPr>
          <w:spacing w:val="3"/>
        </w:rPr>
        <w:tab/>
      </w:r>
      <w:r>
        <w:rPr>
          <w:i/>
          <w:spacing w:val="3"/>
        </w:rPr>
        <w:t>BH =HD.</w:t>
      </w:r>
    </w:p>
    <w:p w14:paraId="7766E154" w14:textId="77777777" w:rsidR="00000000" w:rsidRDefault="00000000">
      <w:pPr>
        <w:kinsoku w:val="0"/>
        <w:overflowPunct w:val="0"/>
        <w:autoSpaceDE/>
        <w:autoSpaceDN/>
        <w:adjustRightInd/>
        <w:spacing w:before="338" w:line="224" w:lineRule="exact"/>
        <w:jc w:val="center"/>
        <w:textAlignment w:val="baseline"/>
        <w:rPr>
          <w:spacing w:val="-13"/>
        </w:rPr>
      </w:pPr>
      <w:r>
        <w:rPr>
          <w:spacing w:val="-13"/>
        </w:rPr>
        <w:t>PROPOSITION 11</w:t>
      </w:r>
    </w:p>
    <w:p w14:paraId="40DF3F56" w14:textId="77777777" w:rsidR="00000000" w:rsidRDefault="00000000">
      <w:pPr>
        <w:kinsoku w:val="0"/>
        <w:overflowPunct w:val="0"/>
        <w:autoSpaceDE/>
        <w:autoSpaceDN/>
        <w:adjustRightInd/>
        <w:spacing w:before="182" w:line="224" w:lineRule="exact"/>
        <w:textAlignment w:val="baseline"/>
        <w:rPr>
          <w:i/>
          <w:spacing w:val="3"/>
        </w:rPr>
      </w:pPr>
      <w:r>
        <w:rPr>
          <w:i/>
          <w:spacing w:val="3"/>
        </w:rPr>
        <w:t>if two chords AB, CD in a circle intersect at right angles in a. point 0, not being</w:t>
      </w:r>
    </w:p>
    <w:p w14:paraId="4F8DAEC4" w14:textId="77777777" w:rsidR="00000000" w:rsidRDefault="00000000">
      <w:pPr>
        <w:kinsoku w:val="0"/>
        <w:overflowPunct w:val="0"/>
        <w:autoSpaceDE/>
        <w:autoSpaceDN/>
        <w:adjustRightInd/>
        <w:spacing w:line="217" w:lineRule="exact"/>
        <w:textAlignment w:val="baseline"/>
        <w:rPr>
          <w:i/>
          <w:spacing w:val="-2"/>
        </w:rPr>
      </w:pPr>
      <w:r>
        <w:rPr>
          <w:i/>
          <w:spacing w:val="-2"/>
        </w:rPr>
        <w:t>the centre, then</w:t>
      </w:r>
    </w:p>
    <w:p w14:paraId="09767DF5" w14:textId="77777777" w:rsidR="00000000" w:rsidRDefault="00000000">
      <w:pPr>
        <w:kinsoku w:val="0"/>
        <w:overflowPunct w:val="0"/>
        <w:autoSpaceDE/>
        <w:autoSpaceDN/>
        <w:adjustRightInd/>
        <w:spacing w:line="215" w:lineRule="exact"/>
        <w:jc w:val="center"/>
        <w:textAlignment w:val="baseline"/>
        <w:rPr>
          <w:i/>
          <w:spacing w:val="2"/>
        </w:rPr>
      </w:pPr>
      <w:r>
        <w:rPr>
          <w:i/>
          <w:spacing w:val="2"/>
        </w:rPr>
        <w:t>A0</w:t>
      </w:r>
      <w:r>
        <w:rPr>
          <w:i/>
          <w:spacing w:val="2"/>
          <w:vertAlign w:val="superscript"/>
        </w:rPr>
        <w:t>2</w:t>
      </w:r>
      <w:r>
        <w:rPr>
          <w:i/>
          <w:spacing w:val="2"/>
        </w:rPr>
        <w:t>4-B0</w:t>
      </w:r>
      <w:r>
        <w:rPr>
          <w:i/>
          <w:spacing w:val="2"/>
          <w:vertAlign w:val="superscript"/>
        </w:rPr>
        <w:t>2</w:t>
      </w:r>
      <w:r>
        <w:rPr>
          <w:i/>
          <w:spacing w:val="2"/>
        </w:rPr>
        <w:t>-FCO</w:t>
      </w:r>
      <w:r>
        <w:rPr>
          <w:i/>
          <w:spacing w:val="2"/>
          <w:vertAlign w:val="superscript"/>
        </w:rPr>
        <w:t>2</w:t>
      </w:r>
      <w:r>
        <w:rPr>
          <w:i/>
          <w:spacing w:val="2"/>
        </w:rPr>
        <w:t>+ DO' =(diameter)</w:t>
      </w:r>
      <w:r>
        <w:rPr>
          <w:i/>
          <w:spacing w:val="2"/>
          <w:vertAlign w:val="superscript"/>
        </w:rPr>
        <w:t>2</w:t>
      </w:r>
      <w:r>
        <w:rPr>
          <w:i/>
          <w:spacing w:val="2"/>
        </w:rPr>
        <w:t>.</w:t>
      </w:r>
    </w:p>
    <w:p w14:paraId="21CAD0EF" w14:textId="77777777" w:rsidR="00000000" w:rsidRDefault="00000000">
      <w:pPr>
        <w:kinsoku w:val="0"/>
        <w:overflowPunct w:val="0"/>
        <w:autoSpaceDE/>
        <w:autoSpaceDN/>
        <w:adjustRightInd/>
        <w:spacing w:line="211" w:lineRule="exact"/>
        <w:ind w:left="288"/>
        <w:textAlignment w:val="baseline"/>
        <w:rPr>
          <w:i/>
          <w:spacing w:val="10"/>
        </w:rPr>
      </w:pPr>
      <w:r>
        <w:rPr>
          <w:spacing w:val="10"/>
        </w:rPr>
        <w:t xml:space="preserve">Draw the diameter </w:t>
      </w:r>
      <w:r>
        <w:rPr>
          <w:i/>
          <w:spacing w:val="10"/>
        </w:rPr>
        <w:t xml:space="preserve">CE, </w:t>
      </w:r>
      <w:r>
        <w:rPr>
          <w:spacing w:val="10"/>
        </w:rPr>
        <w:t xml:space="preserve">and join </w:t>
      </w:r>
      <w:r>
        <w:rPr>
          <w:i/>
          <w:spacing w:val="10"/>
        </w:rPr>
        <w:t>AC, CR, AD, BE.</w:t>
      </w:r>
    </w:p>
    <w:p w14:paraId="7CBE2BC0" w14:textId="77777777" w:rsidR="00000000" w:rsidRDefault="00000000">
      <w:pPr>
        <w:widowControl/>
        <w:rPr>
          <w:sz w:val="24"/>
        </w:rPr>
        <w:sectPr w:rsidR="00000000">
          <w:pgSz w:w="8208" w:h="12938"/>
          <w:pgMar w:top="640" w:right="745" w:bottom="802" w:left="62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4867"/>
        <w:gridCol w:w="1973"/>
      </w:tblGrid>
      <w:tr w:rsidR="00000000" w14:paraId="692537B9" w14:textId="77777777">
        <w:tblPrEx>
          <w:tblCellMar>
            <w:top w:w="0" w:type="dxa"/>
            <w:left w:w="0" w:type="dxa"/>
            <w:bottom w:w="0" w:type="dxa"/>
            <w:right w:w="0" w:type="dxa"/>
          </w:tblCellMar>
        </w:tblPrEx>
        <w:trPr>
          <w:trHeight w:hRule="exact" w:val="2496"/>
        </w:trPr>
        <w:tc>
          <w:tcPr>
            <w:tcW w:w="4867" w:type="dxa"/>
            <w:tcBorders>
              <w:top w:val="nil"/>
              <w:left w:val="nil"/>
              <w:bottom w:val="nil"/>
              <w:right w:val="nil"/>
            </w:tcBorders>
          </w:tcPr>
          <w:p w14:paraId="26A1572B" w14:textId="77777777" w:rsidR="00000000" w:rsidRDefault="00000000">
            <w:pPr>
              <w:tabs>
                <w:tab w:val="left" w:pos="2736"/>
              </w:tabs>
              <w:kinsoku w:val="0"/>
              <w:overflowPunct w:val="0"/>
              <w:autoSpaceDE/>
              <w:autoSpaceDN/>
              <w:adjustRightInd/>
              <w:spacing w:line="219" w:lineRule="exact"/>
              <w:ind w:left="72"/>
              <w:textAlignment w:val="baseline"/>
              <w:rPr>
                <w:sz w:val="21"/>
              </w:rPr>
            </w:pPr>
            <w:r>
              <w:rPr>
                <w:sz w:val="21"/>
              </w:rPr>
              <w:lastRenderedPageBreak/>
              <w:t>184</w:t>
            </w:r>
            <w:r>
              <w:rPr>
                <w:sz w:val="21"/>
              </w:rPr>
              <w:tab/>
              <w:t>ARCIiIMEDES</w:t>
            </w:r>
          </w:p>
          <w:p w14:paraId="1699CE30" w14:textId="77777777" w:rsidR="00000000" w:rsidRDefault="00000000">
            <w:pPr>
              <w:kinsoku w:val="0"/>
              <w:overflowPunct w:val="0"/>
              <w:autoSpaceDE/>
              <w:autoSpaceDN/>
              <w:adjustRightInd/>
              <w:spacing w:before="73" w:line="219" w:lineRule="exact"/>
              <w:ind w:left="72" w:right="216" w:firstLine="216"/>
              <w:jc w:val="both"/>
              <w:textAlignment w:val="baseline"/>
              <w:rPr>
                <w:spacing w:val="6"/>
                <w:sz w:val="21"/>
              </w:rPr>
            </w:pPr>
            <w:r>
              <w:rPr>
                <w:spacing w:val="6"/>
                <w:sz w:val="21"/>
              </w:rPr>
              <w:t xml:space="preserve">Then the angle </w:t>
            </w:r>
            <w:r>
              <w:rPr>
                <w:i/>
                <w:spacing w:val="6"/>
              </w:rPr>
              <w:t xml:space="preserve">CAO </w:t>
            </w:r>
            <w:r>
              <w:rPr>
                <w:spacing w:val="6"/>
                <w:sz w:val="21"/>
              </w:rPr>
              <w:t xml:space="preserve">is equal to the angle </w:t>
            </w:r>
            <w:r>
              <w:rPr>
                <w:i/>
                <w:spacing w:val="6"/>
              </w:rPr>
              <w:t xml:space="preserve">CEB </w:t>
            </w:r>
            <w:r>
              <w:rPr>
                <w:spacing w:val="6"/>
                <w:sz w:val="21"/>
              </w:rPr>
              <w:t xml:space="preserve">in the same segment, and the angles </w:t>
            </w:r>
            <w:r>
              <w:rPr>
                <w:i/>
                <w:spacing w:val="6"/>
              </w:rPr>
              <w:t xml:space="preserve">AOC, EBC </w:t>
            </w:r>
            <w:r>
              <w:rPr>
                <w:spacing w:val="6"/>
                <w:sz w:val="21"/>
              </w:rPr>
              <w:t xml:space="preserve">are right; therefore the triangles </w:t>
            </w:r>
            <w:r>
              <w:rPr>
                <w:i/>
                <w:spacing w:val="6"/>
              </w:rPr>
              <w:t xml:space="preserve">AOC, EBC </w:t>
            </w:r>
            <w:r>
              <w:rPr>
                <w:spacing w:val="6"/>
                <w:sz w:val="21"/>
              </w:rPr>
              <w:t>are similar, and</w:t>
            </w:r>
          </w:p>
          <w:p w14:paraId="2587B871" w14:textId="77777777" w:rsidR="00000000" w:rsidRDefault="00000000">
            <w:pPr>
              <w:kinsoku w:val="0"/>
              <w:overflowPunct w:val="0"/>
              <w:autoSpaceDE/>
              <w:autoSpaceDN/>
              <w:adjustRightInd/>
              <w:spacing w:before="2" w:line="218" w:lineRule="exact"/>
              <w:ind w:left="72" w:right="1764"/>
              <w:jc w:val="right"/>
              <w:textAlignment w:val="baseline"/>
              <w:rPr>
                <w:i/>
              </w:rPr>
            </w:pPr>
            <w:r>
              <w:rPr>
                <w:i/>
              </w:rPr>
              <w:t>LACO= Z EC B</w:t>
            </w:r>
          </w:p>
          <w:p w14:paraId="62BB98F2" w14:textId="77777777" w:rsidR="00000000" w:rsidRDefault="00000000">
            <w:pPr>
              <w:kinsoku w:val="0"/>
              <w:overflowPunct w:val="0"/>
              <w:autoSpaceDE/>
              <w:autoSpaceDN/>
              <w:adjustRightInd/>
              <w:spacing w:before="3" w:line="219" w:lineRule="exact"/>
              <w:ind w:left="72" w:right="216" w:firstLine="216"/>
              <w:jc w:val="both"/>
              <w:textAlignment w:val="baseline"/>
              <w:rPr>
                <w:sz w:val="21"/>
              </w:rPr>
            </w:pPr>
            <w:r>
              <w:rPr>
                <w:sz w:val="21"/>
              </w:rPr>
              <w:t xml:space="preserve">It follows that the subtended arcs, and therefore the chords </w:t>
            </w:r>
            <w:r>
              <w:rPr>
                <w:i/>
              </w:rPr>
              <w:t xml:space="preserve">AD, BE, </w:t>
            </w:r>
            <w:r>
              <w:rPr>
                <w:sz w:val="21"/>
              </w:rPr>
              <w:t>are equal.</w:t>
            </w:r>
          </w:p>
          <w:p w14:paraId="51E76A35" w14:textId="77777777" w:rsidR="00000000" w:rsidRDefault="00000000">
            <w:pPr>
              <w:kinsoku w:val="0"/>
              <w:overflowPunct w:val="0"/>
              <w:autoSpaceDE/>
              <w:autoSpaceDN/>
              <w:adjustRightInd/>
              <w:spacing w:before="6" w:line="216" w:lineRule="exact"/>
              <w:ind w:left="72" w:right="414"/>
              <w:jc w:val="right"/>
              <w:textAlignment w:val="baseline"/>
              <w:rPr>
                <w:i/>
              </w:rPr>
            </w:pPr>
            <w:r>
              <w:rPr>
                <w:sz w:val="21"/>
              </w:rPr>
              <w:t>Thus (A0</w:t>
            </w:r>
            <w:r>
              <w:rPr>
                <w:sz w:val="21"/>
                <w:vertAlign w:val="superscript"/>
              </w:rPr>
              <w:t>2</w:t>
            </w:r>
            <w:r>
              <w:rPr>
                <w:sz w:val="21"/>
              </w:rPr>
              <w:t>+D0</w:t>
            </w:r>
            <w:r>
              <w:rPr>
                <w:sz w:val="21"/>
                <w:vertAlign w:val="superscript"/>
              </w:rPr>
              <w:t>2</w:t>
            </w:r>
            <w:r>
              <w:rPr>
                <w:sz w:val="21"/>
              </w:rPr>
              <w:t xml:space="preserve">)+ </w:t>
            </w:r>
            <w:r>
              <w:rPr>
                <w:i/>
              </w:rPr>
              <w:t>(B0</w:t>
            </w:r>
            <w:r>
              <w:rPr>
                <w:i/>
                <w:vertAlign w:val="superscript"/>
              </w:rPr>
              <w:t>2</w:t>
            </w:r>
            <w:r>
              <w:rPr>
                <w:i/>
              </w:rPr>
              <w:t>-1- CO</w:t>
            </w:r>
            <w:r>
              <w:rPr>
                <w:i/>
                <w:vertAlign w:val="superscript"/>
              </w:rPr>
              <w:t>2</w:t>
            </w:r>
            <w:r>
              <w:rPr>
                <w:i/>
              </w:rPr>
              <w:t>) = AD</w:t>
            </w:r>
            <w:r>
              <w:rPr>
                <w:i/>
                <w:vertAlign w:val="superscript"/>
              </w:rPr>
              <w:t>2</w:t>
            </w:r>
            <w:r>
              <w:rPr>
                <w:i/>
              </w:rPr>
              <w:t>+BC</w:t>
            </w:r>
            <w:r>
              <w:rPr>
                <w:i/>
                <w:vertAlign w:val="superscript"/>
              </w:rPr>
              <w:t>2</w:t>
            </w:r>
          </w:p>
          <w:p w14:paraId="35E25B7B" w14:textId="77777777" w:rsidR="00000000" w:rsidRDefault="00000000">
            <w:pPr>
              <w:kinsoku w:val="0"/>
              <w:overflowPunct w:val="0"/>
              <w:autoSpaceDE/>
              <w:autoSpaceDN/>
              <w:adjustRightInd/>
              <w:spacing w:line="209" w:lineRule="exact"/>
              <w:ind w:left="3312"/>
              <w:textAlignment w:val="baseline"/>
              <w:rPr>
                <w:i/>
              </w:rPr>
            </w:pPr>
            <w:r>
              <w:rPr>
                <w:i/>
              </w:rPr>
              <w:t>= BE</w:t>
            </w:r>
            <w:r>
              <w:rPr>
                <w:i/>
                <w:vertAlign w:val="superscript"/>
              </w:rPr>
              <w:t>2</w:t>
            </w:r>
            <w:r>
              <w:rPr>
                <w:i/>
              </w:rPr>
              <w:t>+ BC' =CE</w:t>
            </w:r>
            <w:r>
              <w:rPr>
                <w:i/>
                <w:vertAlign w:val="superscript"/>
              </w:rPr>
              <w:t>2</w:t>
            </w:r>
            <w:r>
              <w:rPr>
                <w:i/>
              </w:rPr>
              <w:t>.</w:t>
            </w:r>
          </w:p>
        </w:tc>
        <w:tc>
          <w:tcPr>
            <w:tcW w:w="1973" w:type="dxa"/>
            <w:tcBorders>
              <w:top w:val="nil"/>
              <w:left w:val="nil"/>
              <w:bottom w:val="nil"/>
              <w:right w:val="nil"/>
            </w:tcBorders>
          </w:tcPr>
          <w:p w14:paraId="47DC4A8F" w14:textId="77777777" w:rsidR="00000000" w:rsidRDefault="00000000">
            <w:pPr>
              <w:kinsoku w:val="0"/>
              <w:overflowPunct w:val="0"/>
              <w:autoSpaceDE/>
              <w:autoSpaceDN/>
              <w:adjustRightInd/>
              <w:spacing w:before="44" w:after="19"/>
              <w:ind w:right="94"/>
              <w:textAlignment w:val="baseline"/>
              <w:rPr>
                <w:sz w:val="24"/>
              </w:rPr>
            </w:pPr>
            <w:r>
              <w:rPr>
                <w:sz w:val="24"/>
              </w:rPr>
              <w:pict w14:anchorId="22AA2517">
                <v:shape id="_x0000_i1273" type="#_x0000_t75" style="width:93.75pt;height:106.5pt" fillcolor="window">
                  <v:imagedata r:id="rId185" o:title="_Pic540"/>
                </v:shape>
              </w:pict>
            </w:r>
          </w:p>
        </w:tc>
      </w:tr>
    </w:tbl>
    <w:p w14:paraId="53D7A400" w14:textId="77777777" w:rsidR="00000000" w:rsidRDefault="00000000">
      <w:pPr>
        <w:kinsoku w:val="0"/>
        <w:overflowPunct w:val="0"/>
        <w:autoSpaceDE/>
        <w:autoSpaceDN/>
        <w:adjustRightInd/>
        <w:spacing w:after="124" w:line="20" w:lineRule="exact"/>
        <w:textAlignment w:val="baseline"/>
        <w:rPr>
          <w:sz w:val="24"/>
        </w:rPr>
      </w:pPr>
    </w:p>
    <w:p w14:paraId="12BB6E24" w14:textId="77777777" w:rsidR="00000000" w:rsidRDefault="00000000">
      <w:pPr>
        <w:kinsoku w:val="0"/>
        <w:overflowPunct w:val="0"/>
        <w:autoSpaceDE/>
        <w:autoSpaceDN/>
        <w:adjustRightInd/>
        <w:spacing w:before="15" w:line="219" w:lineRule="exact"/>
        <w:ind w:left="72" w:right="36"/>
        <w:jc w:val="center"/>
        <w:textAlignment w:val="baseline"/>
        <w:rPr>
          <w:spacing w:val="5"/>
          <w:sz w:val="21"/>
        </w:rPr>
      </w:pPr>
      <w:r>
        <w:rPr>
          <w:b/>
          <w:spacing w:val="5"/>
          <w:sz w:val="15"/>
        </w:rPr>
        <w:t xml:space="preserve">PROPOSITION </w:t>
      </w:r>
      <w:r>
        <w:rPr>
          <w:spacing w:val="5"/>
          <w:sz w:val="21"/>
        </w:rPr>
        <w:t>12</w:t>
      </w:r>
    </w:p>
    <w:p w14:paraId="3B7D2243" w14:textId="77777777" w:rsidR="00000000" w:rsidRDefault="00000000">
      <w:pPr>
        <w:kinsoku w:val="0"/>
        <w:overflowPunct w:val="0"/>
        <w:autoSpaceDE/>
        <w:autoSpaceDN/>
        <w:adjustRightInd/>
        <w:spacing w:before="84" w:line="218" w:lineRule="exact"/>
        <w:ind w:left="72" w:right="36"/>
        <w:textAlignment w:val="baseline"/>
        <w:rPr>
          <w:i/>
          <w:spacing w:val="5"/>
        </w:rPr>
      </w:pPr>
      <w:r>
        <w:rPr>
          <w:i/>
          <w:spacing w:val="5"/>
        </w:rPr>
        <w:t>If AB be the diameter of a semicircle, and TP, 7'Q the tangents to it from any</w:t>
      </w:r>
    </w:p>
    <w:p w14:paraId="4A982D3F" w14:textId="77777777" w:rsidR="00000000" w:rsidRDefault="00000000">
      <w:pPr>
        <w:kinsoku w:val="0"/>
        <w:overflowPunct w:val="0"/>
        <w:autoSpaceDE/>
        <w:autoSpaceDN/>
        <w:adjustRightInd/>
        <w:spacing w:before="5" w:line="208" w:lineRule="exact"/>
        <w:ind w:left="72" w:right="36"/>
        <w:textAlignment w:val="baseline"/>
        <w:rPr>
          <w:i/>
          <w:spacing w:val="3"/>
        </w:rPr>
      </w:pPr>
      <w:r>
        <w:rPr>
          <w:i/>
          <w:spacing w:val="3"/>
        </w:rPr>
        <w:t>point T, and if AQ, BP be joined meeting in R, then TR is perpendicular to AB.</w:t>
      </w:r>
    </w:p>
    <w:p w14:paraId="4B0C999C" w14:textId="77777777" w:rsidR="00000000" w:rsidRDefault="00000000">
      <w:pPr>
        <w:kinsoku w:val="0"/>
        <w:overflowPunct w:val="0"/>
        <w:autoSpaceDE/>
        <w:autoSpaceDN/>
        <w:adjustRightInd/>
        <w:spacing w:line="226" w:lineRule="exact"/>
        <w:ind w:left="288" w:right="36"/>
        <w:textAlignment w:val="baseline"/>
        <w:rPr>
          <w:i/>
          <w:spacing w:val="7"/>
        </w:rPr>
      </w:pPr>
      <w:r>
        <w:rPr>
          <w:spacing w:val="7"/>
          <w:sz w:val="21"/>
        </w:rPr>
        <w:t xml:space="preserve">Let </w:t>
      </w:r>
      <w:r>
        <w:rPr>
          <w:i/>
          <w:spacing w:val="7"/>
        </w:rPr>
        <w:t xml:space="preserve">TI? </w:t>
      </w:r>
      <w:r>
        <w:rPr>
          <w:spacing w:val="7"/>
          <w:sz w:val="21"/>
        </w:rPr>
        <w:t xml:space="preserve">produced meet </w:t>
      </w:r>
      <w:r>
        <w:rPr>
          <w:i/>
          <w:spacing w:val="7"/>
        </w:rPr>
        <w:t xml:space="preserve">AB </w:t>
      </w:r>
      <w:r>
        <w:rPr>
          <w:spacing w:val="7"/>
          <w:sz w:val="21"/>
        </w:rPr>
        <w:t xml:space="preserve">in </w:t>
      </w:r>
      <w:r>
        <w:rPr>
          <w:i/>
          <w:spacing w:val="7"/>
        </w:rPr>
        <w:t xml:space="preserve">M, </w:t>
      </w:r>
      <w:r>
        <w:rPr>
          <w:spacing w:val="7"/>
          <w:sz w:val="21"/>
        </w:rPr>
        <w:t xml:space="preserve">and join </w:t>
      </w:r>
      <w:r>
        <w:rPr>
          <w:i/>
          <w:spacing w:val="7"/>
        </w:rPr>
        <w:t>PA, QB.</w:t>
      </w:r>
    </w:p>
    <w:p w14:paraId="3D6DD9B4" w14:textId="77777777" w:rsidR="00000000" w:rsidRDefault="00000000">
      <w:pPr>
        <w:kinsoku w:val="0"/>
        <w:overflowPunct w:val="0"/>
        <w:autoSpaceDE/>
        <w:autoSpaceDN/>
        <w:adjustRightInd/>
        <w:spacing w:line="214" w:lineRule="exact"/>
        <w:ind w:left="288" w:right="36"/>
        <w:textAlignment w:val="baseline"/>
        <w:rPr>
          <w:spacing w:val="5"/>
          <w:sz w:val="21"/>
        </w:rPr>
      </w:pPr>
      <w:r>
        <w:rPr>
          <w:noProof/>
        </w:rPr>
        <w:pict w14:anchorId="745D95DB">
          <v:shape id="_x0000_s1404" type="#_x0000_t202" style="position:absolute;left:0;text-align:left;margin-left:219.8pt;margin-top:214.9pt;width:160pt;height:121.7pt;z-index:37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884A8C4" w14:textId="77777777" w:rsidR="00000000" w:rsidRDefault="00000000">
                  <w:pPr>
                    <w:kinsoku w:val="0"/>
                    <w:overflowPunct w:val="0"/>
                    <w:autoSpaceDE/>
                    <w:autoSpaceDN/>
                    <w:adjustRightInd/>
                    <w:spacing w:before="180" w:after="284"/>
                    <w:ind w:left="316" w:right="90"/>
                    <w:textAlignment w:val="baseline"/>
                    <w:rPr>
                      <w:sz w:val="24"/>
                    </w:rPr>
                  </w:pPr>
                  <w:r>
                    <w:rPr>
                      <w:sz w:val="24"/>
                    </w:rPr>
                    <w:pict w14:anchorId="792DAA18">
                      <v:shape id="_x0000_i1275" type="#_x0000_t75" style="width:139.5pt;height:98.25pt" fillcolor="window">
                        <v:imagedata r:id="rId186" o:title="_Pic542"/>
                      </v:shape>
                    </w:pict>
                  </w:r>
                </w:p>
              </w:txbxContent>
            </v:textbox>
            <w10:wrap type="square" anchorx="page" anchory="page"/>
          </v:shape>
        </w:pict>
      </w:r>
      <w:r>
        <w:rPr>
          <w:spacing w:val="5"/>
          <w:sz w:val="21"/>
        </w:rPr>
        <w:t xml:space="preserve">Since the angle </w:t>
      </w:r>
      <w:r>
        <w:rPr>
          <w:i/>
          <w:spacing w:val="5"/>
        </w:rPr>
        <w:t xml:space="preserve">APB </w:t>
      </w:r>
      <w:r>
        <w:rPr>
          <w:spacing w:val="5"/>
          <w:sz w:val="21"/>
        </w:rPr>
        <w:t>is right,</w:t>
      </w:r>
    </w:p>
    <w:p w14:paraId="3A4594AD" w14:textId="77777777" w:rsidR="00000000" w:rsidRDefault="00000000">
      <w:pPr>
        <w:kinsoku w:val="0"/>
        <w:overflowPunct w:val="0"/>
        <w:autoSpaceDE/>
        <w:autoSpaceDN/>
        <w:adjustRightInd/>
        <w:spacing w:line="219" w:lineRule="exact"/>
        <w:ind w:left="432" w:right="36"/>
        <w:textAlignment w:val="baseline"/>
        <w:rPr>
          <w:spacing w:val="6"/>
          <w:sz w:val="21"/>
        </w:rPr>
      </w:pPr>
      <w:r>
        <w:rPr>
          <w:i/>
          <w:spacing w:val="6"/>
        </w:rPr>
        <w:t xml:space="preserve">L PAB+ L PBA = </w:t>
      </w:r>
      <w:r>
        <w:rPr>
          <w:spacing w:val="6"/>
          <w:sz w:val="21"/>
        </w:rPr>
        <w:t>(a right angle)</w:t>
      </w:r>
    </w:p>
    <w:p w14:paraId="1A6572DD" w14:textId="77777777" w:rsidR="00000000" w:rsidRDefault="00000000">
      <w:pPr>
        <w:kinsoku w:val="0"/>
        <w:overflowPunct w:val="0"/>
        <w:autoSpaceDE/>
        <w:autoSpaceDN/>
        <w:adjustRightInd/>
        <w:spacing w:before="1" w:line="218" w:lineRule="exact"/>
        <w:ind w:left="1872" w:right="36"/>
        <w:textAlignment w:val="baseline"/>
        <w:rPr>
          <w:i/>
          <w:spacing w:val="12"/>
        </w:rPr>
      </w:pPr>
      <w:r>
        <w:rPr>
          <w:i/>
          <w:spacing w:val="12"/>
        </w:rPr>
        <w:t>= LAQB.</w:t>
      </w:r>
    </w:p>
    <w:p w14:paraId="40F43CBC" w14:textId="77777777" w:rsidR="00000000" w:rsidRDefault="00000000">
      <w:pPr>
        <w:kinsoku w:val="0"/>
        <w:overflowPunct w:val="0"/>
        <w:autoSpaceDE/>
        <w:autoSpaceDN/>
        <w:adjustRightInd/>
        <w:spacing w:before="7" w:line="219" w:lineRule="exact"/>
        <w:ind w:left="288" w:right="36"/>
        <w:textAlignment w:val="baseline"/>
        <w:rPr>
          <w:spacing w:val="4"/>
          <w:sz w:val="21"/>
        </w:rPr>
      </w:pPr>
      <w:r>
        <w:rPr>
          <w:spacing w:val="4"/>
          <w:sz w:val="21"/>
        </w:rPr>
        <w:t xml:space="preserve">Add to each side the angle </w:t>
      </w:r>
      <w:r>
        <w:rPr>
          <w:i/>
          <w:spacing w:val="4"/>
        </w:rPr>
        <w:t xml:space="preserve">RBQ, </w:t>
      </w:r>
      <w:r>
        <w:rPr>
          <w:spacing w:val="4"/>
          <w:sz w:val="21"/>
        </w:rPr>
        <w:t>and</w:t>
      </w:r>
    </w:p>
    <w:p w14:paraId="74CAD7D4" w14:textId="77777777" w:rsidR="00000000" w:rsidRDefault="00000000">
      <w:pPr>
        <w:kinsoku w:val="0"/>
        <w:overflowPunct w:val="0"/>
        <w:autoSpaceDE/>
        <w:autoSpaceDN/>
        <w:adjustRightInd/>
        <w:spacing w:before="2" w:line="219" w:lineRule="exact"/>
        <w:ind w:left="288" w:right="36"/>
        <w:textAlignment w:val="baseline"/>
        <w:rPr>
          <w:i/>
          <w:spacing w:val="2"/>
        </w:rPr>
      </w:pPr>
      <w:r>
        <w:rPr>
          <w:i/>
          <w:spacing w:val="2"/>
        </w:rPr>
        <w:t xml:space="preserve">L PA B + LQBA= </w:t>
      </w:r>
      <w:r>
        <w:rPr>
          <w:spacing w:val="2"/>
          <w:sz w:val="21"/>
        </w:rPr>
        <w:t xml:space="preserve">(exterior) L </w:t>
      </w:r>
      <w:r>
        <w:rPr>
          <w:i/>
          <w:spacing w:val="2"/>
        </w:rPr>
        <w:t>PRQ.</w:t>
      </w:r>
    </w:p>
    <w:p w14:paraId="24C6D08F" w14:textId="77777777" w:rsidR="00000000" w:rsidRDefault="00000000">
      <w:pPr>
        <w:kinsoku w:val="0"/>
        <w:overflowPunct w:val="0"/>
        <w:autoSpaceDE/>
        <w:autoSpaceDN/>
        <w:adjustRightInd/>
        <w:spacing w:line="219" w:lineRule="exact"/>
        <w:ind w:left="288" w:right="36"/>
        <w:textAlignment w:val="baseline"/>
        <w:rPr>
          <w:spacing w:val="5"/>
          <w:sz w:val="21"/>
        </w:rPr>
      </w:pPr>
      <w:r>
        <w:rPr>
          <w:spacing w:val="5"/>
          <w:sz w:val="21"/>
        </w:rPr>
        <w:t>But</w:t>
      </w:r>
    </w:p>
    <w:p w14:paraId="7A3BD131" w14:textId="77777777" w:rsidR="00000000" w:rsidRDefault="00000000">
      <w:pPr>
        <w:kinsoku w:val="0"/>
        <w:overflowPunct w:val="0"/>
        <w:autoSpaceDE/>
        <w:autoSpaceDN/>
        <w:adjustRightInd/>
        <w:spacing w:before="3" w:line="219" w:lineRule="exact"/>
        <w:ind w:left="72" w:right="36"/>
        <w:jc w:val="right"/>
        <w:textAlignment w:val="baseline"/>
        <w:rPr>
          <w:i/>
          <w:spacing w:val="18"/>
        </w:rPr>
      </w:pPr>
      <w:r>
        <w:rPr>
          <w:i/>
          <w:spacing w:val="18"/>
        </w:rPr>
        <w:t xml:space="preserve">LTPR= LPAB, </w:t>
      </w:r>
      <w:r>
        <w:rPr>
          <w:spacing w:val="18"/>
          <w:sz w:val="21"/>
        </w:rPr>
        <w:t xml:space="preserve">and Z </w:t>
      </w:r>
      <w:r>
        <w:rPr>
          <w:i/>
          <w:spacing w:val="18"/>
        </w:rPr>
        <w:t>TQR= ZQBA,</w:t>
      </w:r>
    </w:p>
    <w:p w14:paraId="63D53D6F" w14:textId="77777777" w:rsidR="00000000" w:rsidRDefault="00000000">
      <w:pPr>
        <w:kinsoku w:val="0"/>
        <w:overflowPunct w:val="0"/>
        <w:autoSpaceDE/>
        <w:autoSpaceDN/>
        <w:adjustRightInd/>
        <w:spacing w:before="2" w:line="219" w:lineRule="exact"/>
        <w:ind w:left="72" w:right="36"/>
        <w:textAlignment w:val="baseline"/>
        <w:rPr>
          <w:spacing w:val="4"/>
          <w:sz w:val="21"/>
        </w:rPr>
      </w:pPr>
      <w:r>
        <w:rPr>
          <w:spacing w:val="4"/>
          <w:sz w:val="21"/>
        </w:rPr>
        <w:t>in the alternate segments;</w:t>
      </w:r>
    </w:p>
    <w:p w14:paraId="06A2B640" w14:textId="77777777" w:rsidR="00000000" w:rsidRDefault="00000000">
      <w:pPr>
        <w:kinsoku w:val="0"/>
        <w:overflowPunct w:val="0"/>
        <w:autoSpaceDE/>
        <w:autoSpaceDN/>
        <w:adjustRightInd/>
        <w:spacing w:before="3" w:line="219" w:lineRule="exact"/>
        <w:ind w:left="72" w:right="36"/>
        <w:textAlignment w:val="baseline"/>
        <w:rPr>
          <w:i/>
          <w:spacing w:val="18"/>
        </w:rPr>
      </w:pPr>
      <w:r>
        <w:rPr>
          <w:spacing w:val="18"/>
          <w:sz w:val="21"/>
        </w:rPr>
        <w:t xml:space="preserve">therefore L </w:t>
      </w:r>
      <w:r>
        <w:rPr>
          <w:i/>
          <w:spacing w:val="18"/>
        </w:rPr>
        <w:t>TYR+ LTQR= ZPRQ.</w:t>
      </w:r>
    </w:p>
    <w:p w14:paraId="2B367072" w14:textId="77777777" w:rsidR="00000000" w:rsidRDefault="00000000">
      <w:pPr>
        <w:kinsoku w:val="0"/>
        <w:overflowPunct w:val="0"/>
        <w:autoSpaceDE/>
        <w:autoSpaceDN/>
        <w:adjustRightInd/>
        <w:spacing w:before="3" w:line="219" w:lineRule="exact"/>
        <w:ind w:left="288" w:right="36"/>
        <w:textAlignment w:val="baseline"/>
        <w:rPr>
          <w:spacing w:val="4"/>
          <w:sz w:val="21"/>
        </w:rPr>
      </w:pPr>
      <w:r>
        <w:rPr>
          <w:spacing w:val="4"/>
          <w:sz w:val="21"/>
        </w:rPr>
        <w:t>It follows from this that</w:t>
      </w:r>
    </w:p>
    <w:p w14:paraId="62848BEB" w14:textId="77777777" w:rsidR="00000000" w:rsidRDefault="00000000">
      <w:pPr>
        <w:kinsoku w:val="0"/>
        <w:overflowPunct w:val="0"/>
        <w:autoSpaceDE/>
        <w:autoSpaceDN/>
        <w:adjustRightInd/>
        <w:spacing w:before="3" w:line="219" w:lineRule="exact"/>
        <w:ind w:left="72" w:right="36"/>
        <w:jc w:val="right"/>
        <w:textAlignment w:val="baseline"/>
        <w:rPr>
          <w:i/>
          <w:spacing w:val="10"/>
        </w:rPr>
      </w:pPr>
      <w:r>
        <w:rPr>
          <w:spacing w:val="10"/>
          <w:sz w:val="21"/>
        </w:rPr>
        <w:t xml:space="preserve">TP= </w:t>
      </w:r>
      <w:r>
        <w:rPr>
          <w:i/>
          <w:spacing w:val="10"/>
        </w:rPr>
        <w:t>TQ =TR.</w:t>
      </w:r>
    </w:p>
    <w:p w14:paraId="11F8B3A8" w14:textId="77777777" w:rsidR="00000000" w:rsidRDefault="00000000">
      <w:pPr>
        <w:kinsoku w:val="0"/>
        <w:overflowPunct w:val="0"/>
        <w:autoSpaceDE/>
        <w:autoSpaceDN/>
        <w:adjustRightInd/>
        <w:spacing w:line="217" w:lineRule="exact"/>
        <w:ind w:left="288" w:right="36"/>
        <w:textAlignment w:val="baseline"/>
        <w:rPr>
          <w:spacing w:val="5"/>
          <w:sz w:val="21"/>
        </w:rPr>
      </w:pPr>
      <w:r>
        <w:rPr>
          <w:spacing w:val="5"/>
          <w:sz w:val="21"/>
        </w:rPr>
        <w:t xml:space="preserve">[For, if </w:t>
      </w:r>
      <w:r>
        <w:rPr>
          <w:i/>
          <w:spacing w:val="5"/>
        </w:rPr>
        <w:t xml:space="preserve">PT </w:t>
      </w:r>
      <w:r>
        <w:rPr>
          <w:spacing w:val="5"/>
          <w:sz w:val="21"/>
        </w:rPr>
        <w:t xml:space="preserve">be produced to 0 so that </w:t>
      </w:r>
      <w:r>
        <w:rPr>
          <w:i/>
          <w:spacing w:val="5"/>
        </w:rPr>
        <w:t xml:space="preserve">TO = TQ, </w:t>
      </w:r>
      <w:r>
        <w:rPr>
          <w:spacing w:val="5"/>
          <w:sz w:val="21"/>
        </w:rPr>
        <w:t>we have</w:t>
      </w:r>
    </w:p>
    <w:p w14:paraId="0D10DC1F" w14:textId="77777777" w:rsidR="00000000" w:rsidRDefault="00000000">
      <w:pPr>
        <w:kinsoku w:val="0"/>
        <w:overflowPunct w:val="0"/>
        <w:autoSpaceDE/>
        <w:autoSpaceDN/>
        <w:adjustRightInd/>
        <w:spacing w:line="218" w:lineRule="exact"/>
        <w:ind w:left="72" w:right="36"/>
        <w:jc w:val="center"/>
        <w:textAlignment w:val="baseline"/>
        <w:rPr>
          <w:i/>
          <w:spacing w:val="7"/>
        </w:rPr>
      </w:pPr>
      <w:r>
        <w:rPr>
          <w:i/>
          <w:spacing w:val="7"/>
        </w:rPr>
        <w:t>LTOQ= L TQO.</w:t>
      </w:r>
    </w:p>
    <w:p w14:paraId="5AD94B8E" w14:textId="77777777" w:rsidR="00000000" w:rsidRDefault="00000000">
      <w:pPr>
        <w:tabs>
          <w:tab w:val="left" w:pos="2808"/>
        </w:tabs>
        <w:kinsoku w:val="0"/>
        <w:overflowPunct w:val="0"/>
        <w:autoSpaceDE/>
        <w:autoSpaceDN/>
        <w:adjustRightInd/>
        <w:spacing w:before="4" w:line="219" w:lineRule="exact"/>
        <w:ind w:left="288" w:right="36"/>
        <w:textAlignment w:val="baseline"/>
        <w:rPr>
          <w:i/>
          <w:spacing w:val="6"/>
        </w:rPr>
      </w:pPr>
      <w:r>
        <w:rPr>
          <w:spacing w:val="6"/>
          <w:sz w:val="21"/>
        </w:rPr>
        <w:t>And, by hypothesis,</w:t>
      </w:r>
      <w:r>
        <w:rPr>
          <w:spacing w:val="6"/>
          <w:sz w:val="21"/>
        </w:rPr>
        <w:tab/>
        <w:t xml:space="preserve">L </w:t>
      </w:r>
      <w:r>
        <w:rPr>
          <w:i/>
          <w:spacing w:val="6"/>
        </w:rPr>
        <w:t>PRQ= L TPR+TQR.</w:t>
      </w:r>
    </w:p>
    <w:p w14:paraId="5D346C90" w14:textId="77777777" w:rsidR="00000000" w:rsidRDefault="00000000">
      <w:pPr>
        <w:tabs>
          <w:tab w:val="left" w:pos="2016"/>
        </w:tabs>
        <w:kinsoku w:val="0"/>
        <w:overflowPunct w:val="0"/>
        <w:autoSpaceDE/>
        <w:autoSpaceDN/>
        <w:adjustRightInd/>
        <w:spacing w:before="1" w:line="212" w:lineRule="exact"/>
        <w:ind w:left="288" w:right="36"/>
        <w:jc w:val="both"/>
        <w:textAlignment w:val="baseline"/>
        <w:rPr>
          <w:i/>
          <w:spacing w:val="7"/>
        </w:rPr>
      </w:pPr>
      <w:r>
        <w:rPr>
          <w:spacing w:val="7"/>
          <w:sz w:val="21"/>
        </w:rPr>
        <w:t>By addition,</w:t>
      </w:r>
      <w:r>
        <w:rPr>
          <w:spacing w:val="7"/>
          <w:sz w:val="21"/>
        </w:rPr>
        <w:tab/>
        <w:t xml:space="preserve">Z </w:t>
      </w:r>
      <w:r>
        <w:rPr>
          <w:i/>
          <w:spacing w:val="7"/>
        </w:rPr>
        <w:t>POQ+ ZPRQ= L TPR+OQR.</w:t>
      </w:r>
    </w:p>
    <w:p w14:paraId="3F35B252" w14:textId="77777777" w:rsidR="00000000" w:rsidRDefault="00000000">
      <w:pPr>
        <w:kinsoku w:val="0"/>
        <w:overflowPunct w:val="0"/>
        <w:autoSpaceDE/>
        <w:autoSpaceDN/>
        <w:adjustRightInd/>
        <w:spacing w:line="222" w:lineRule="exact"/>
        <w:ind w:left="72" w:right="36" w:firstLine="216"/>
        <w:jc w:val="both"/>
        <w:textAlignment w:val="baseline"/>
        <w:rPr>
          <w:i/>
        </w:rPr>
      </w:pPr>
      <w:r>
        <w:rPr>
          <w:sz w:val="21"/>
        </w:rPr>
        <w:t xml:space="preserve">It follows that, in the quadrilateral </w:t>
      </w:r>
      <w:r>
        <w:rPr>
          <w:i/>
        </w:rPr>
        <w:t xml:space="preserve">OPRQ, </w:t>
      </w:r>
      <w:r>
        <w:rPr>
          <w:sz w:val="21"/>
        </w:rPr>
        <w:t xml:space="preserve">the opposite angles are together equal to two right angles. Therefoie a circle will go round </w:t>
      </w:r>
      <w:r>
        <w:rPr>
          <w:i/>
        </w:rPr>
        <w:t xml:space="preserve">OPQR, </w:t>
      </w:r>
      <w:r>
        <w:rPr>
          <w:sz w:val="21"/>
        </w:rPr>
        <w:t xml:space="preserve">and </w:t>
      </w:r>
      <w:r>
        <w:rPr>
          <w:i/>
        </w:rPr>
        <w:t xml:space="preserve">T is </w:t>
      </w:r>
      <w:r>
        <w:rPr>
          <w:sz w:val="21"/>
        </w:rPr>
        <w:t xml:space="preserve">its centre, because </w:t>
      </w:r>
      <w:r>
        <w:rPr>
          <w:i/>
        </w:rPr>
        <w:t xml:space="preserve">TP = TO = </w:t>
      </w:r>
      <w:r>
        <w:rPr>
          <w:sz w:val="21"/>
        </w:rPr>
        <w:t>7</w:t>
      </w:r>
      <w:r>
        <w:rPr>
          <w:sz w:val="21"/>
          <w:vertAlign w:val="superscript"/>
        </w:rPr>
        <w:t>1</w:t>
      </w:r>
      <w:r>
        <w:rPr>
          <w:sz w:val="21"/>
        </w:rPr>
        <w:t xml:space="preserve">Q. Therefore </w:t>
      </w:r>
      <w:r>
        <w:rPr>
          <w:i/>
        </w:rPr>
        <w:t>TR=TP.]</w:t>
      </w:r>
    </w:p>
    <w:p w14:paraId="0A06BDBF" w14:textId="77777777" w:rsidR="00000000" w:rsidRDefault="00000000">
      <w:pPr>
        <w:tabs>
          <w:tab w:val="left" w:pos="1872"/>
        </w:tabs>
        <w:kinsoku w:val="0"/>
        <w:overflowPunct w:val="0"/>
        <w:autoSpaceDE/>
        <w:autoSpaceDN/>
        <w:adjustRightInd/>
        <w:spacing w:line="225" w:lineRule="exact"/>
        <w:ind w:left="288" w:right="36"/>
        <w:textAlignment w:val="baseline"/>
        <w:rPr>
          <w:i/>
          <w:spacing w:val="7"/>
        </w:rPr>
      </w:pPr>
      <w:r>
        <w:rPr>
          <w:spacing w:val="7"/>
          <w:sz w:val="21"/>
        </w:rPr>
        <w:t>Thus</w:t>
      </w:r>
      <w:r>
        <w:rPr>
          <w:spacing w:val="7"/>
          <w:sz w:val="21"/>
        </w:rPr>
        <w:tab/>
        <w:t xml:space="preserve">Z </w:t>
      </w:r>
      <w:r>
        <w:rPr>
          <w:i/>
          <w:spacing w:val="7"/>
        </w:rPr>
        <w:t>7'RP = L TPR= L PAM.</w:t>
      </w:r>
    </w:p>
    <w:p w14:paraId="3FAA0694" w14:textId="77777777" w:rsidR="00000000" w:rsidRDefault="00000000">
      <w:pPr>
        <w:kinsoku w:val="0"/>
        <w:overflowPunct w:val="0"/>
        <w:autoSpaceDE/>
        <w:autoSpaceDN/>
        <w:adjustRightInd/>
        <w:spacing w:before="1" w:line="219" w:lineRule="exact"/>
        <w:ind w:left="288" w:right="36"/>
        <w:textAlignment w:val="baseline"/>
        <w:rPr>
          <w:i/>
          <w:spacing w:val="3"/>
        </w:rPr>
      </w:pPr>
      <w:r>
        <w:rPr>
          <w:spacing w:val="3"/>
          <w:sz w:val="21"/>
        </w:rPr>
        <w:t xml:space="preserve">Adding to each the angle </w:t>
      </w:r>
      <w:r>
        <w:rPr>
          <w:i/>
          <w:spacing w:val="3"/>
        </w:rPr>
        <w:t>PRM ,</w:t>
      </w:r>
    </w:p>
    <w:p w14:paraId="78CB2C76" w14:textId="77777777" w:rsidR="00000000" w:rsidRDefault="00000000">
      <w:pPr>
        <w:kinsoku w:val="0"/>
        <w:overflowPunct w:val="0"/>
        <w:autoSpaceDE/>
        <w:autoSpaceDN/>
        <w:adjustRightInd/>
        <w:spacing w:line="218" w:lineRule="exact"/>
        <w:ind w:left="72" w:right="36"/>
        <w:jc w:val="center"/>
        <w:textAlignment w:val="baseline"/>
        <w:rPr>
          <w:i/>
          <w:spacing w:val="22"/>
        </w:rPr>
      </w:pPr>
      <w:r>
        <w:rPr>
          <w:i/>
          <w:spacing w:val="22"/>
        </w:rPr>
        <w:t>Z PAM + LPRH= T RP + LPRH</w:t>
      </w:r>
    </w:p>
    <w:p w14:paraId="25759CC3" w14:textId="77777777" w:rsidR="00000000" w:rsidRDefault="00000000">
      <w:pPr>
        <w:kinsoku w:val="0"/>
        <w:overflowPunct w:val="0"/>
        <w:autoSpaceDE/>
        <w:autoSpaceDN/>
        <w:adjustRightInd/>
        <w:spacing w:before="2" w:line="219" w:lineRule="exact"/>
        <w:ind w:left="3312" w:right="36"/>
        <w:textAlignment w:val="baseline"/>
        <w:rPr>
          <w:spacing w:val="1"/>
          <w:sz w:val="21"/>
        </w:rPr>
      </w:pPr>
      <w:r>
        <w:rPr>
          <w:i/>
          <w:spacing w:val="1"/>
        </w:rPr>
        <w:t xml:space="preserve">= </w:t>
      </w:r>
      <w:r>
        <w:rPr>
          <w:spacing w:val="1"/>
          <w:sz w:val="21"/>
        </w:rPr>
        <w:t>(two right angles).</w:t>
      </w:r>
    </w:p>
    <w:p w14:paraId="2C0B9BEA" w14:textId="77777777" w:rsidR="00000000" w:rsidRDefault="00000000">
      <w:pPr>
        <w:tabs>
          <w:tab w:val="left" w:pos="1800"/>
        </w:tabs>
        <w:kinsoku w:val="0"/>
        <w:overflowPunct w:val="0"/>
        <w:autoSpaceDE/>
        <w:autoSpaceDN/>
        <w:adjustRightInd/>
        <w:spacing w:line="217" w:lineRule="exact"/>
        <w:ind w:left="288" w:right="36"/>
        <w:textAlignment w:val="baseline"/>
        <w:rPr>
          <w:spacing w:val="4"/>
          <w:sz w:val="21"/>
        </w:rPr>
      </w:pPr>
      <w:r>
        <w:rPr>
          <w:spacing w:val="4"/>
          <w:sz w:val="21"/>
        </w:rPr>
        <w:t>Therefore</w:t>
      </w:r>
      <w:r>
        <w:rPr>
          <w:spacing w:val="4"/>
          <w:sz w:val="21"/>
        </w:rPr>
        <w:tab/>
        <w:t xml:space="preserve">L </w:t>
      </w:r>
      <w:r>
        <w:rPr>
          <w:i/>
          <w:spacing w:val="4"/>
        </w:rPr>
        <w:t xml:space="preserve">APR+ LAM!? = </w:t>
      </w:r>
      <w:r>
        <w:rPr>
          <w:spacing w:val="4"/>
          <w:sz w:val="21"/>
        </w:rPr>
        <w:t>(two right angles),</w:t>
      </w:r>
    </w:p>
    <w:p w14:paraId="546926E4" w14:textId="77777777" w:rsidR="00000000" w:rsidRDefault="00000000">
      <w:pPr>
        <w:tabs>
          <w:tab w:val="left" w:pos="2664"/>
        </w:tabs>
        <w:kinsoku w:val="0"/>
        <w:overflowPunct w:val="0"/>
        <w:autoSpaceDE/>
        <w:autoSpaceDN/>
        <w:adjustRightInd/>
        <w:spacing w:before="6" w:line="219" w:lineRule="exact"/>
        <w:ind w:left="72" w:right="36"/>
        <w:textAlignment w:val="baseline"/>
        <w:rPr>
          <w:spacing w:val="2"/>
          <w:sz w:val="21"/>
        </w:rPr>
      </w:pPr>
      <w:r>
        <w:rPr>
          <w:spacing w:val="2"/>
          <w:sz w:val="21"/>
        </w:rPr>
        <w:t>whence</w:t>
      </w:r>
      <w:r>
        <w:rPr>
          <w:spacing w:val="2"/>
          <w:sz w:val="21"/>
        </w:rPr>
        <w:tab/>
        <w:t xml:space="preserve">Z </w:t>
      </w:r>
      <w:r>
        <w:rPr>
          <w:i/>
          <w:spacing w:val="2"/>
        </w:rPr>
        <w:t xml:space="preserve">A MR= </w:t>
      </w:r>
      <w:r>
        <w:rPr>
          <w:spacing w:val="2"/>
          <w:sz w:val="21"/>
        </w:rPr>
        <w:t>(a right angle).</w:t>
      </w:r>
    </w:p>
    <w:p w14:paraId="6105CC39" w14:textId="77777777" w:rsidR="00000000" w:rsidRDefault="00000000">
      <w:pPr>
        <w:kinsoku w:val="0"/>
        <w:overflowPunct w:val="0"/>
        <w:autoSpaceDE/>
        <w:autoSpaceDN/>
        <w:adjustRightInd/>
        <w:spacing w:before="126" w:line="219" w:lineRule="exact"/>
        <w:ind w:left="72" w:right="36"/>
        <w:jc w:val="center"/>
        <w:textAlignment w:val="baseline"/>
        <w:rPr>
          <w:spacing w:val="5"/>
          <w:sz w:val="21"/>
        </w:rPr>
      </w:pPr>
      <w:r>
        <w:rPr>
          <w:noProof/>
        </w:rPr>
        <w:pict w14:anchorId="454ADCBB">
          <v:shape id="_x0000_s1405" type="#_x0000_t202" style="position:absolute;left:0;text-align:left;margin-left:265.7pt;margin-top:479.15pt;width:114.1pt;height:109.75pt;z-index:-5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12E6CAB" w14:textId="77777777" w:rsidR="00000000" w:rsidRDefault="00000000">
                  <w:pPr>
                    <w:kinsoku w:val="0"/>
                    <w:overflowPunct w:val="0"/>
                    <w:autoSpaceDE/>
                    <w:autoSpaceDN/>
                    <w:adjustRightInd/>
                    <w:spacing w:before="19" w:line="118" w:lineRule="exact"/>
                    <w:jc w:val="center"/>
                    <w:textAlignment w:val="baseline"/>
                    <w:rPr>
                      <w:b/>
                      <w:sz w:val="12"/>
                    </w:rPr>
                  </w:pPr>
                  <w:r>
                    <w:rPr>
                      <w:b/>
                      <w:sz w:val="12"/>
                    </w:rPr>
                    <w:t>A</w:t>
                  </w:r>
                </w:p>
                <w:p w14:paraId="2D0BA2DB" w14:textId="77777777" w:rsidR="00000000" w:rsidRDefault="00000000">
                  <w:pPr>
                    <w:kinsoku w:val="0"/>
                    <w:overflowPunct w:val="0"/>
                    <w:autoSpaceDE/>
                    <w:autoSpaceDN/>
                    <w:adjustRightInd/>
                    <w:spacing w:after="2"/>
                    <w:ind w:left="216" w:right="90"/>
                    <w:textAlignment w:val="baseline"/>
                    <w:rPr>
                      <w:sz w:val="24"/>
                    </w:rPr>
                  </w:pPr>
                  <w:r>
                    <w:rPr>
                      <w:sz w:val="24"/>
                    </w:rPr>
                    <w:pict w14:anchorId="67E3596C">
                      <v:shape id="_x0000_i1277" type="#_x0000_t75" style="width:99pt;height:101.25pt" fillcolor="window">
                        <v:imagedata r:id="rId187" o:title="_Pic544"/>
                      </v:shape>
                    </w:pict>
                  </w:r>
                </w:p>
              </w:txbxContent>
            </v:textbox>
            <w10:wrap type="square" anchorx="page" anchory="page"/>
          </v:shape>
        </w:pict>
      </w:r>
      <w:r>
        <w:rPr>
          <w:b/>
          <w:spacing w:val="5"/>
          <w:sz w:val="15"/>
        </w:rPr>
        <w:t xml:space="preserve">PROPOSITION </w:t>
      </w:r>
      <w:r>
        <w:rPr>
          <w:spacing w:val="5"/>
          <w:sz w:val="21"/>
        </w:rPr>
        <w:t>13</w:t>
      </w:r>
    </w:p>
    <w:p w14:paraId="367886EA" w14:textId="77777777" w:rsidR="00000000" w:rsidRDefault="00000000">
      <w:pPr>
        <w:kinsoku w:val="0"/>
        <w:overflowPunct w:val="0"/>
        <w:autoSpaceDE/>
        <w:autoSpaceDN/>
        <w:adjustRightInd/>
        <w:spacing w:before="76" w:line="218" w:lineRule="exact"/>
        <w:ind w:left="72" w:right="36"/>
        <w:jc w:val="both"/>
        <w:textAlignment w:val="baseline"/>
        <w:rPr>
          <w:i/>
        </w:rPr>
      </w:pPr>
      <w:r>
        <w:rPr>
          <w:i/>
        </w:rPr>
        <w:t>If a diameter AB of a circle meet any chord CD, not a diameter, in E, and if AM, BN be drawn perpendicu</w:t>
      </w:r>
      <w:r>
        <w:rPr>
          <w:i/>
        </w:rPr>
        <w:softHyphen/>
        <w:t>lar to CD, then</w:t>
      </w:r>
    </w:p>
    <w:p w14:paraId="48DCA18A" w14:textId="77777777" w:rsidR="00000000" w:rsidRDefault="00000000">
      <w:pPr>
        <w:kinsoku w:val="0"/>
        <w:overflowPunct w:val="0"/>
        <w:autoSpaceDE/>
        <w:autoSpaceDN/>
        <w:adjustRightInd/>
        <w:spacing w:before="4" w:line="218" w:lineRule="exact"/>
        <w:ind w:left="1872" w:right="36"/>
        <w:textAlignment w:val="baseline"/>
        <w:rPr>
          <w:i/>
        </w:rPr>
      </w:pPr>
      <w:r>
        <w:rPr>
          <w:i/>
        </w:rPr>
        <w:t>CN =</w:t>
      </w:r>
    </w:p>
    <w:p w14:paraId="532DFF80" w14:textId="77777777" w:rsidR="00000000" w:rsidRDefault="00000000">
      <w:pPr>
        <w:kinsoku w:val="0"/>
        <w:overflowPunct w:val="0"/>
        <w:autoSpaceDE/>
        <w:autoSpaceDN/>
        <w:adjustRightInd/>
        <w:spacing w:before="1" w:line="213" w:lineRule="exact"/>
        <w:ind w:left="72" w:right="36" w:firstLine="216"/>
        <w:jc w:val="both"/>
        <w:textAlignment w:val="baseline"/>
        <w:rPr>
          <w:i/>
        </w:rPr>
      </w:pPr>
      <w:r>
        <w:rPr>
          <w:sz w:val="21"/>
        </w:rPr>
        <w:t xml:space="preserve">Let </w:t>
      </w:r>
      <w:r>
        <w:rPr>
          <w:i/>
        </w:rPr>
        <w:t xml:space="preserve">0 </w:t>
      </w:r>
      <w:r>
        <w:rPr>
          <w:sz w:val="21"/>
        </w:rPr>
        <w:t xml:space="preserve">be the centre of the circle, and </w:t>
      </w:r>
      <w:r>
        <w:rPr>
          <w:i/>
        </w:rPr>
        <w:t xml:space="preserve">OH </w:t>
      </w:r>
      <w:r>
        <w:rPr>
          <w:sz w:val="21"/>
        </w:rPr>
        <w:t>perpen</w:t>
      </w:r>
      <w:r>
        <w:rPr>
          <w:sz w:val="21"/>
        </w:rPr>
        <w:softHyphen/>
        <w:t xml:space="preserve">dicular to </w:t>
      </w:r>
      <w:r>
        <w:rPr>
          <w:i/>
        </w:rPr>
        <w:t xml:space="preserve">CD. </w:t>
      </w:r>
      <w:r>
        <w:rPr>
          <w:sz w:val="21"/>
        </w:rPr>
        <w:t xml:space="preserve">Join </w:t>
      </w:r>
      <w:r>
        <w:rPr>
          <w:i/>
        </w:rPr>
        <w:t xml:space="preserve">BM, </w:t>
      </w:r>
      <w:r>
        <w:rPr>
          <w:sz w:val="21"/>
        </w:rPr>
        <w:t xml:space="preserve">and produce </w:t>
      </w:r>
      <w:r>
        <w:rPr>
          <w:i/>
        </w:rPr>
        <w:t xml:space="preserve">HO </w:t>
      </w:r>
      <w:r>
        <w:rPr>
          <w:sz w:val="21"/>
        </w:rPr>
        <w:t xml:space="preserve">to meet </w:t>
      </w:r>
      <w:r>
        <w:rPr>
          <w:i/>
        </w:rPr>
        <w:t xml:space="preserve">BM </w:t>
      </w:r>
      <w:r>
        <w:rPr>
          <w:sz w:val="21"/>
        </w:rPr>
        <w:t xml:space="preserve">in </w:t>
      </w:r>
      <w:r>
        <w:rPr>
          <w:i/>
        </w:rPr>
        <w:t>K.</w:t>
      </w:r>
    </w:p>
    <w:p w14:paraId="26AFBF92" w14:textId="77777777" w:rsidR="00000000" w:rsidRDefault="00000000">
      <w:pPr>
        <w:tabs>
          <w:tab w:val="left" w:pos="2016"/>
        </w:tabs>
        <w:kinsoku w:val="0"/>
        <w:overflowPunct w:val="0"/>
        <w:autoSpaceDE/>
        <w:autoSpaceDN/>
        <w:adjustRightInd/>
        <w:spacing w:before="2" w:line="219" w:lineRule="exact"/>
        <w:ind w:left="288" w:right="36"/>
        <w:textAlignment w:val="baseline"/>
        <w:rPr>
          <w:i/>
        </w:rPr>
      </w:pPr>
      <w:r>
        <w:rPr>
          <w:sz w:val="21"/>
        </w:rPr>
        <w:lastRenderedPageBreak/>
        <w:t>Then</w:t>
      </w:r>
      <w:r>
        <w:rPr>
          <w:sz w:val="21"/>
        </w:rPr>
        <w:tab/>
      </w:r>
      <w:r>
        <w:rPr>
          <w:i/>
        </w:rPr>
        <w:t>CH =IID.</w:t>
      </w:r>
    </w:p>
    <w:p w14:paraId="3F55175C" w14:textId="77777777" w:rsidR="00000000" w:rsidRDefault="00000000">
      <w:pPr>
        <w:widowControl/>
        <w:rPr>
          <w:sz w:val="24"/>
        </w:rPr>
        <w:sectPr w:rsidR="00000000">
          <w:pgSz w:w="8222" w:h="12946"/>
          <w:pgMar w:top="680" w:right="626" w:bottom="790" w:left="75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2397"/>
        <w:gridCol w:w="4443"/>
      </w:tblGrid>
      <w:tr w:rsidR="00000000" w14:paraId="56471D72" w14:textId="77777777">
        <w:tblPrEx>
          <w:tblCellMar>
            <w:top w:w="0" w:type="dxa"/>
            <w:left w:w="0" w:type="dxa"/>
            <w:bottom w:w="0" w:type="dxa"/>
            <w:right w:w="0" w:type="dxa"/>
          </w:tblCellMar>
        </w:tblPrEx>
        <w:trPr>
          <w:trHeight w:hRule="exact" w:val="1180"/>
        </w:trPr>
        <w:tc>
          <w:tcPr>
            <w:tcW w:w="2397" w:type="dxa"/>
            <w:tcBorders>
              <w:top w:val="nil"/>
              <w:left w:val="nil"/>
              <w:bottom w:val="nil"/>
              <w:right w:val="nil"/>
            </w:tcBorders>
            <w:vAlign w:val="bottom"/>
          </w:tcPr>
          <w:p w14:paraId="3E6DFDA9" w14:textId="77777777" w:rsidR="00000000" w:rsidRDefault="00000000">
            <w:pPr>
              <w:kinsoku w:val="0"/>
              <w:overflowPunct w:val="0"/>
              <w:autoSpaceDE/>
              <w:autoSpaceDN/>
              <w:adjustRightInd/>
              <w:spacing w:before="295" w:line="217" w:lineRule="exact"/>
              <w:ind w:left="288"/>
              <w:textAlignment w:val="baseline"/>
            </w:pPr>
            <w:r>
              <w:lastRenderedPageBreak/>
              <w:t>And, by parallels, since</w:t>
            </w:r>
          </w:p>
          <w:p w14:paraId="1CA9230C" w14:textId="77777777" w:rsidR="00000000" w:rsidRDefault="00000000">
            <w:pPr>
              <w:kinsoku w:val="0"/>
              <w:overflowPunct w:val="0"/>
              <w:autoSpaceDE/>
              <w:autoSpaceDN/>
              <w:adjustRightInd/>
              <w:spacing w:before="231" w:line="212" w:lineRule="exact"/>
              <w:ind w:left="288"/>
              <w:textAlignment w:val="baseline"/>
            </w:pPr>
            <w:r>
              <w:t>Therefore</w:t>
            </w:r>
            <w:r>
              <w:br/>
              <w:t>Accordingly</w:t>
            </w:r>
          </w:p>
        </w:tc>
        <w:tc>
          <w:tcPr>
            <w:tcW w:w="4443" w:type="dxa"/>
            <w:tcBorders>
              <w:top w:val="nil"/>
              <w:left w:val="nil"/>
              <w:bottom w:val="nil"/>
              <w:right w:val="nil"/>
            </w:tcBorders>
          </w:tcPr>
          <w:p w14:paraId="1FB2575B" w14:textId="77777777" w:rsidR="00000000" w:rsidRDefault="00000000">
            <w:pPr>
              <w:tabs>
                <w:tab w:val="right" w:pos="4392"/>
              </w:tabs>
              <w:kinsoku w:val="0"/>
              <w:overflowPunct w:val="0"/>
              <w:autoSpaceDE/>
              <w:autoSpaceDN/>
              <w:adjustRightInd/>
              <w:spacing w:line="217" w:lineRule="exact"/>
              <w:jc w:val="center"/>
              <w:textAlignment w:val="baseline"/>
            </w:pPr>
            <w:r>
              <w:t>BOOK OF LEMMAS</w:t>
            </w:r>
            <w:r>
              <w:tab/>
              <w:t>165</w:t>
            </w:r>
          </w:p>
          <w:p w14:paraId="17CE094A" w14:textId="77777777" w:rsidR="00000000" w:rsidRDefault="00000000">
            <w:pPr>
              <w:kinsoku w:val="0"/>
              <w:overflowPunct w:val="0"/>
              <w:autoSpaceDE/>
              <w:autoSpaceDN/>
              <w:adjustRightInd/>
              <w:spacing w:before="76" w:line="217" w:lineRule="exact"/>
              <w:ind w:left="576" w:firstLine="72"/>
              <w:textAlignment w:val="baseline"/>
              <w:rPr>
                <w:rFonts w:ascii="Garamond" w:hAnsi="Garamond"/>
                <w:i/>
                <w:sz w:val="21"/>
              </w:rPr>
            </w:pPr>
            <w:r>
              <w:rPr>
                <w:rFonts w:ascii="Garamond" w:hAnsi="Garamond"/>
                <w:i/>
                <w:sz w:val="21"/>
              </w:rPr>
              <w:t>BO =OA,</w:t>
            </w:r>
            <w:r>
              <w:rPr>
                <w:rFonts w:ascii="Garamond" w:hAnsi="Garamond"/>
                <w:i/>
                <w:sz w:val="21"/>
              </w:rPr>
              <w:br/>
              <w:t>BK = KM.</w:t>
            </w:r>
            <w:r>
              <w:rPr>
                <w:rFonts w:ascii="Garamond" w:hAnsi="Garamond"/>
                <w:i/>
                <w:sz w:val="21"/>
              </w:rPr>
              <w:br/>
              <w:t>NH=HM.</w:t>
            </w:r>
            <w:r>
              <w:rPr>
                <w:rFonts w:ascii="Garamond" w:hAnsi="Garamond"/>
                <w:i/>
                <w:sz w:val="21"/>
              </w:rPr>
              <w:br/>
              <w:t>CN = DM.</w:t>
            </w:r>
          </w:p>
        </w:tc>
      </w:tr>
    </w:tbl>
    <w:p w14:paraId="014175C9" w14:textId="77777777" w:rsidR="00000000" w:rsidRDefault="00000000">
      <w:pPr>
        <w:kinsoku w:val="0"/>
        <w:overflowPunct w:val="0"/>
        <w:autoSpaceDE/>
        <w:autoSpaceDN/>
        <w:adjustRightInd/>
        <w:spacing w:after="122" w:line="20" w:lineRule="exact"/>
        <w:textAlignment w:val="baseline"/>
        <w:rPr>
          <w:sz w:val="24"/>
        </w:rPr>
      </w:pPr>
    </w:p>
    <w:p w14:paraId="47504B8E" w14:textId="77777777" w:rsidR="00000000" w:rsidRDefault="00000000">
      <w:pPr>
        <w:kinsoku w:val="0"/>
        <w:overflowPunct w:val="0"/>
        <w:autoSpaceDE/>
        <w:autoSpaceDN/>
        <w:adjustRightInd/>
        <w:spacing w:before="4" w:line="217" w:lineRule="exact"/>
        <w:ind w:left="72"/>
        <w:jc w:val="center"/>
        <w:textAlignment w:val="baseline"/>
        <w:rPr>
          <w:spacing w:val="-12"/>
        </w:rPr>
      </w:pPr>
      <w:r>
        <w:rPr>
          <w:spacing w:val="-12"/>
        </w:rPr>
        <w:t>PROPOSITION 14</w:t>
      </w:r>
    </w:p>
    <w:p w14:paraId="6E6F4E84" w14:textId="77777777" w:rsidR="00000000" w:rsidRDefault="00000000">
      <w:pPr>
        <w:kinsoku w:val="0"/>
        <w:overflowPunct w:val="0"/>
        <w:autoSpaceDE/>
        <w:autoSpaceDN/>
        <w:adjustRightInd/>
        <w:spacing w:before="79" w:line="219" w:lineRule="exact"/>
        <w:ind w:left="72" w:right="72"/>
        <w:jc w:val="both"/>
        <w:textAlignment w:val="baseline"/>
        <w:rPr>
          <w:rFonts w:ascii="Garamond" w:hAnsi="Garamond"/>
          <w:i/>
          <w:spacing w:val="13"/>
          <w:sz w:val="21"/>
        </w:rPr>
      </w:pPr>
      <w:r>
        <w:rPr>
          <w:rFonts w:ascii="Garamond" w:hAnsi="Garamond"/>
          <w:i/>
          <w:spacing w:val="13"/>
          <w:sz w:val="21"/>
        </w:rPr>
        <w:t>Let ACB be a semicircle on AB as diameter, and let AD, BE be equal lengths measured along AB from A, B respectively. On AD, BE as diameters describe semicircles on the side towards C, and on 1)E as diameter a semicircle on the op</w:t>
      </w:r>
      <w:r>
        <w:rPr>
          <w:rFonts w:ascii="Garamond" w:hAnsi="Garamond"/>
          <w:i/>
          <w:spacing w:val="13"/>
          <w:sz w:val="21"/>
        </w:rPr>
        <w:softHyphen/>
        <w:t>posite side. Let the perpendicular to AB through 0, the centre of the first semi</w:t>
      </w:r>
      <w:r>
        <w:rPr>
          <w:rFonts w:ascii="Garamond" w:hAnsi="Garamond"/>
          <w:i/>
          <w:spacing w:val="13"/>
          <w:sz w:val="21"/>
        </w:rPr>
        <w:softHyphen/>
        <w:t>circle, meet the opposite semicircles in C, F respectively.</w:t>
      </w:r>
    </w:p>
    <w:p w14:paraId="3F2411A5" w14:textId="77777777" w:rsidR="00000000" w:rsidRDefault="00000000">
      <w:pPr>
        <w:kinsoku w:val="0"/>
        <w:overflowPunct w:val="0"/>
        <w:autoSpaceDE/>
        <w:autoSpaceDN/>
        <w:adjustRightInd/>
        <w:spacing w:before="5" w:line="219" w:lineRule="exact"/>
        <w:ind w:left="72" w:right="72" w:firstLine="144"/>
        <w:jc w:val="both"/>
        <w:textAlignment w:val="baseline"/>
        <w:rPr>
          <w:rFonts w:ascii="Garamond" w:hAnsi="Garamond"/>
          <w:i/>
          <w:spacing w:val="13"/>
          <w:sz w:val="21"/>
        </w:rPr>
      </w:pPr>
      <w:r>
        <w:rPr>
          <w:rFonts w:ascii="Garamond" w:hAnsi="Garamond"/>
          <w:i/>
          <w:spacing w:val="13"/>
          <w:sz w:val="21"/>
        </w:rPr>
        <w:t>Then shall the area of the figure bounded by the circumferences of all the semi</w:t>
      </w:r>
      <w:r>
        <w:rPr>
          <w:rFonts w:ascii="Garamond" w:hAnsi="Garamond"/>
          <w:i/>
          <w:spacing w:val="13"/>
          <w:sz w:val="21"/>
        </w:rPr>
        <w:softHyphen/>
        <w:t>circles be equal to the area of the circle on CF as diameter.</w:t>
      </w:r>
    </w:p>
    <w:p w14:paraId="65C5ABCC" w14:textId="77777777" w:rsidR="00000000" w:rsidRDefault="00000000">
      <w:pPr>
        <w:kinsoku w:val="0"/>
        <w:overflowPunct w:val="0"/>
        <w:autoSpaceDE/>
        <w:autoSpaceDN/>
        <w:adjustRightInd/>
        <w:spacing w:before="12" w:line="218" w:lineRule="exact"/>
        <w:ind w:left="72" w:right="72"/>
        <w:textAlignment w:val="baseline"/>
        <w:rPr>
          <w:spacing w:val="19"/>
        </w:rPr>
      </w:pPr>
      <w:r>
        <w:rPr>
          <w:noProof/>
        </w:rPr>
        <w:pict w14:anchorId="6402DA9B">
          <v:shape id="_x0000_s1406" type="#_x0000_t75" style="position:absolute;left:0;text-align:left;margin-left:21.7pt;margin-top:200.5pt;width:156.05pt;height:139.9pt;z-index:-56;mso-wrap-distance-left:0;mso-wrap-distance-top:0;mso-wrap-distance-right:0;mso-wrap-distance-bottom:0;mso-position-horizontal-relative:page;mso-position-vertical-relative:page" wrapcoords="0 0 0 21634 21281 21634 21281 13337 21606 13337 21606 0 0 0" o:allowincell="f">
            <v:imagedata r:id="rId188" o:title=""/>
            <w10:wrap type="through" anchorx="page" anchory="page"/>
          </v:shape>
        </w:pict>
      </w:r>
      <w:r>
        <w:rPr>
          <w:spacing w:val="19"/>
        </w:rPr>
        <w:t xml:space="preserve">By Eucl. II. 10, since </w:t>
      </w:r>
      <w:r>
        <w:rPr>
          <w:rFonts w:ascii="Garamond" w:hAnsi="Garamond"/>
          <w:i/>
          <w:spacing w:val="19"/>
          <w:sz w:val="21"/>
        </w:rPr>
        <w:t xml:space="preserve">ED </w:t>
      </w:r>
      <w:r>
        <w:rPr>
          <w:spacing w:val="19"/>
        </w:rPr>
        <w:t xml:space="preserve">is bisected at </w:t>
      </w:r>
      <w:r>
        <w:rPr>
          <w:rFonts w:ascii="Garamond" w:hAnsi="Garamond"/>
          <w:i/>
          <w:spacing w:val="19"/>
          <w:sz w:val="21"/>
        </w:rPr>
        <w:t xml:space="preserve">0 </w:t>
      </w:r>
      <w:r>
        <w:rPr>
          <w:spacing w:val="19"/>
        </w:rPr>
        <w:t xml:space="preserve">and produced to </w:t>
      </w:r>
      <w:r>
        <w:rPr>
          <w:rFonts w:ascii="Garamond" w:hAnsi="Garamond"/>
          <w:i/>
          <w:spacing w:val="19"/>
          <w:sz w:val="21"/>
        </w:rPr>
        <w:t>A, EA</w:t>
      </w:r>
      <w:r>
        <w:rPr>
          <w:rFonts w:ascii="Garamond" w:hAnsi="Garamond"/>
          <w:i/>
          <w:spacing w:val="19"/>
          <w:sz w:val="21"/>
          <w:vertAlign w:val="superscript"/>
        </w:rPr>
        <w:t>2</w:t>
      </w:r>
      <w:r>
        <w:rPr>
          <w:rFonts w:ascii="Garamond" w:hAnsi="Garamond"/>
          <w:i/>
          <w:spacing w:val="19"/>
          <w:sz w:val="21"/>
        </w:rPr>
        <w:t>+AD</w:t>
      </w:r>
      <w:r>
        <w:rPr>
          <w:rFonts w:ascii="Garamond" w:hAnsi="Garamond"/>
          <w:i/>
          <w:spacing w:val="19"/>
          <w:sz w:val="21"/>
          <w:vertAlign w:val="superscript"/>
        </w:rPr>
        <w:t>2</w:t>
      </w:r>
      <w:r>
        <w:rPr>
          <w:rFonts w:ascii="Garamond" w:hAnsi="Garamond"/>
          <w:i/>
          <w:spacing w:val="19"/>
          <w:sz w:val="21"/>
        </w:rPr>
        <w:t>=2(E0</w:t>
      </w:r>
      <w:r>
        <w:rPr>
          <w:rFonts w:ascii="Garamond" w:hAnsi="Garamond"/>
          <w:i/>
          <w:spacing w:val="19"/>
          <w:sz w:val="21"/>
          <w:vertAlign w:val="superscript"/>
        </w:rPr>
        <w:t>2</w:t>
      </w:r>
      <w:r>
        <w:rPr>
          <w:rFonts w:ascii="Garamond" w:hAnsi="Garamond"/>
          <w:i/>
          <w:spacing w:val="19"/>
          <w:sz w:val="21"/>
        </w:rPr>
        <w:t>+0A</w:t>
      </w:r>
      <w:r>
        <w:rPr>
          <w:rFonts w:ascii="Garamond" w:hAnsi="Garamond"/>
          <w:i/>
          <w:spacing w:val="19"/>
          <w:sz w:val="21"/>
          <w:vertAlign w:val="superscript"/>
        </w:rPr>
        <w:t>2</w:t>
      </w:r>
      <w:r>
        <w:rPr>
          <w:rFonts w:ascii="Garamond" w:hAnsi="Garamond"/>
          <w:i/>
          <w:spacing w:val="19"/>
          <w:sz w:val="21"/>
        </w:rPr>
        <w:t xml:space="preserve">), </w:t>
      </w:r>
      <w:r>
        <w:rPr>
          <w:spacing w:val="19"/>
        </w:rPr>
        <w:t xml:space="preserve">and </w:t>
      </w:r>
      <w:r>
        <w:rPr>
          <w:rFonts w:ascii="Garamond" w:hAnsi="Garamond"/>
          <w:i/>
          <w:spacing w:val="19"/>
          <w:sz w:val="21"/>
        </w:rPr>
        <w:t xml:space="preserve">CF=OA+OE=EA. </w:t>
      </w:r>
      <w:r>
        <w:rPr>
          <w:spacing w:val="19"/>
        </w:rPr>
        <w:t>Therefore</w:t>
      </w:r>
    </w:p>
    <w:p w14:paraId="6B5CAE89" w14:textId="77777777" w:rsidR="00000000" w:rsidRDefault="00000000">
      <w:pPr>
        <w:kinsoku w:val="0"/>
        <w:overflowPunct w:val="0"/>
        <w:autoSpaceDE/>
        <w:autoSpaceDN/>
        <w:adjustRightInd/>
        <w:spacing w:line="219" w:lineRule="exact"/>
        <w:ind w:left="360"/>
        <w:textAlignment w:val="baseline"/>
        <w:rPr>
          <w:rFonts w:ascii="Garamond" w:hAnsi="Garamond"/>
          <w:i/>
          <w:spacing w:val="6"/>
          <w:sz w:val="21"/>
        </w:rPr>
      </w:pPr>
      <w:r>
        <w:rPr>
          <w:rFonts w:ascii="Garamond" w:hAnsi="Garamond"/>
          <w:i/>
          <w:spacing w:val="6"/>
          <w:sz w:val="21"/>
        </w:rPr>
        <w:t>AB</w:t>
      </w:r>
      <w:r>
        <w:rPr>
          <w:rFonts w:ascii="Garamond" w:hAnsi="Garamond"/>
          <w:i/>
          <w:spacing w:val="6"/>
          <w:sz w:val="21"/>
          <w:vertAlign w:val="superscript"/>
        </w:rPr>
        <w:t>2</w:t>
      </w:r>
      <w:r>
        <w:rPr>
          <w:rFonts w:ascii="Garamond" w:hAnsi="Garamond"/>
          <w:i/>
          <w:spacing w:val="6"/>
          <w:sz w:val="21"/>
        </w:rPr>
        <w:t>-1-DE</w:t>
      </w:r>
      <w:r>
        <w:rPr>
          <w:rFonts w:ascii="Garamond" w:hAnsi="Garamond"/>
          <w:i/>
          <w:spacing w:val="6"/>
          <w:sz w:val="21"/>
          <w:vertAlign w:val="superscript"/>
        </w:rPr>
        <w:t>2</w:t>
      </w:r>
      <w:r>
        <w:rPr>
          <w:rFonts w:ascii="Garamond" w:hAnsi="Garamond"/>
          <w:i/>
          <w:spacing w:val="6"/>
          <w:sz w:val="21"/>
        </w:rPr>
        <w:t>=4(E0</w:t>
      </w:r>
      <w:r>
        <w:rPr>
          <w:rFonts w:ascii="Garamond" w:hAnsi="Garamond"/>
          <w:i/>
          <w:spacing w:val="6"/>
          <w:sz w:val="21"/>
          <w:vertAlign w:val="superscript"/>
        </w:rPr>
        <w:t>2</w:t>
      </w:r>
      <w:r>
        <w:rPr>
          <w:rFonts w:ascii="Garamond" w:hAnsi="Garamond"/>
          <w:i/>
          <w:spacing w:val="6"/>
          <w:sz w:val="21"/>
        </w:rPr>
        <w:t>+0A</w:t>
      </w:r>
      <w:r>
        <w:rPr>
          <w:rFonts w:ascii="Garamond" w:hAnsi="Garamond"/>
          <w:i/>
          <w:spacing w:val="6"/>
          <w:sz w:val="21"/>
          <w:vertAlign w:val="superscript"/>
        </w:rPr>
        <w:t>2</w:t>
      </w:r>
      <w:r>
        <w:rPr>
          <w:rFonts w:ascii="Garamond" w:hAnsi="Garamond"/>
          <w:i/>
          <w:spacing w:val="6"/>
          <w:sz w:val="21"/>
        </w:rPr>
        <w:t>)=</w:t>
      </w:r>
    </w:p>
    <w:p w14:paraId="5DA0C085" w14:textId="77777777" w:rsidR="00000000" w:rsidRDefault="00000000">
      <w:pPr>
        <w:kinsoku w:val="0"/>
        <w:overflowPunct w:val="0"/>
        <w:autoSpaceDE/>
        <w:autoSpaceDN/>
        <w:adjustRightInd/>
        <w:spacing w:line="219" w:lineRule="exact"/>
        <w:ind w:left="1008"/>
        <w:textAlignment w:val="baseline"/>
        <w:rPr>
          <w:rFonts w:ascii="Garamond" w:hAnsi="Garamond"/>
          <w:i/>
          <w:spacing w:val="4"/>
          <w:sz w:val="21"/>
        </w:rPr>
      </w:pPr>
      <w:r>
        <w:rPr>
          <w:rFonts w:ascii="Garamond" w:hAnsi="Garamond"/>
          <w:i/>
          <w:spacing w:val="4"/>
          <w:sz w:val="21"/>
        </w:rPr>
        <w:t>2(CF</w:t>
      </w:r>
      <w:r>
        <w:rPr>
          <w:rFonts w:ascii="Garamond" w:hAnsi="Garamond"/>
          <w:i/>
          <w:spacing w:val="4"/>
          <w:sz w:val="21"/>
          <w:vertAlign w:val="superscript"/>
        </w:rPr>
        <w:t>2</w:t>
      </w:r>
      <w:r>
        <w:rPr>
          <w:rFonts w:ascii="Garamond" w:hAnsi="Garamond"/>
          <w:i/>
          <w:spacing w:val="4"/>
          <w:sz w:val="21"/>
        </w:rPr>
        <w:t>+AD</w:t>
      </w:r>
      <w:r>
        <w:rPr>
          <w:rFonts w:ascii="Garamond" w:hAnsi="Garamond"/>
          <w:i/>
          <w:spacing w:val="4"/>
          <w:sz w:val="21"/>
          <w:vertAlign w:val="superscript"/>
        </w:rPr>
        <w:t>2</w:t>
      </w:r>
      <w:r>
        <w:rPr>
          <w:rFonts w:ascii="Garamond" w:hAnsi="Garamond"/>
          <w:i/>
          <w:spacing w:val="4"/>
          <w:sz w:val="21"/>
        </w:rPr>
        <w:t>).</w:t>
      </w:r>
    </w:p>
    <w:p w14:paraId="7B0686CE" w14:textId="77777777" w:rsidR="00000000" w:rsidRDefault="00000000">
      <w:pPr>
        <w:kinsoku w:val="0"/>
        <w:overflowPunct w:val="0"/>
        <w:autoSpaceDE/>
        <w:autoSpaceDN/>
        <w:adjustRightInd/>
        <w:spacing w:before="18" w:line="217" w:lineRule="exact"/>
        <w:ind w:left="3168"/>
        <w:jc w:val="right"/>
        <w:textAlignment w:val="baseline"/>
        <w:rPr>
          <w:spacing w:val="-63"/>
        </w:rPr>
      </w:pPr>
      <w:r>
        <w:rPr>
          <w:spacing w:val="-63"/>
        </w:rPr>
        <w:t>But circles (and therefore semi</w:t>
      </w:r>
      <w:r>
        <w:rPr>
          <w:spacing w:val="-63"/>
        </w:rPr>
        <w:softHyphen/>
      </w:r>
      <w:r>
        <w:rPr>
          <w:rFonts w:ascii="Garamond" w:hAnsi="Garamond"/>
          <w:b/>
          <w:spacing w:val="-63"/>
          <w:sz w:val="21"/>
        </w:rPr>
        <w:t xml:space="preserve">s </w:t>
      </w:r>
      <w:r>
        <w:rPr>
          <w:spacing w:val="-63"/>
        </w:rPr>
        <w:t>circles) are to one another as the squares on their radii (or diameters). Therefore</w:t>
      </w:r>
    </w:p>
    <w:p w14:paraId="446E7A88" w14:textId="77777777" w:rsidR="00000000" w:rsidRDefault="00000000">
      <w:pPr>
        <w:kinsoku w:val="0"/>
        <w:overflowPunct w:val="0"/>
        <w:autoSpaceDE/>
        <w:autoSpaceDN/>
        <w:adjustRightInd/>
        <w:spacing w:before="6" w:line="219" w:lineRule="exact"/>
        <w:ind w:left="576"/>
        <w:textAlignment w:val="baseline"/>
        <w:rPr>
          <w:rFonts w:ascii="Garamond" w:hAnsi="Garamond"/>
          <w:i/>
          <w:spacing w:val="5"/>
          <w:sz w:val="21"/>
        </w:rPr>
      </w:pPr>
      <w:r>
        <w:rPr>
          <w:spacing w:val="5"/>
        </w:rPr>
        <w:t xml:space="preserve">(sum of semicircles on </w:t>
      </w:r>
      <w:r>
        <w:rPr>
          <w:rFonts w:ascii="Garamond" w:hAnsi="Garamond"/>
          <w:i/>
          <w:spacing w:val="5"/>
          <w:sz w:val="21"/>
        </w:rPr>
        <w:t>AB, DE)</w:t>
      </w:r>
    </w:p>
    <w:p w14:paraId="5D5F8A3F" w14:textId="77777777" w:rsidR="00000000" w:rsidRDefault="00000000">
      <w:pPr>
        <w:kinsoku w:val="0"/>
        <w:overflowPunct w:val="0"/>
        <w:autoSpaceDE/>
        <w:autoSpaceDN/>
        <w:adjustRightInd/>
        <w:spacing w:line="213" w:lineRule="exact"/>
        <w:ind w:left="1440" w:right="72" w:hanging="1080"/>
        <w:textAlignment w:val="baseline"/>
        <w:rPr>
          <w:rFonts w:ascii="Garamond" w:hAnsi="Garamond"/>
          <w:i/>
          <w:sz w:val="21"/>
        </w:rPr>
      </w:pPr>
      <w:r>
        <w:t xml:space="preserve">= (circle on </w:t>
      </w:r>
      <w:r>
        <w:rPr>
          <w:rFonts w:ascii="Garamond" w:hAnsi="Garamond"/>
          <w:i/>
          <w:sz w:val="21"/>
        </w:rPr>
        <w:t xml:space="preserve">CF) + </w:t>
      </w:r>
      <w:r>
        <w:t xml:space="preserve">(sum of semicircles on </w:t>
      </w:r>
      <w:r>
        <w:rPr>
          <w:rFonts w:ascii="Garamond" w:hAnsi="Garamond"/>
          <w:i/>
          <w:sz w:val="21"/>
        </w:rPr>
        <w:t>AD, BE).</w:t>
      </w:r>
    </w:p>
    <w:p w14:paraId="354780BC" w14:textId="77777777" w:rsidR="00000000" w:rsidRDefault="00000000">
      <w:pPr>
        <w:kinsoku w:val="0"/>
        <w:overflowPunct w:val="0"/>
        <w:autoSpaceDE/>
        <w:autoSpaceDN/>
        <w:adjustRightInd/>
        <w:spacing w:line="217" w:lineRule="exact"/>
        <w:ind w:left="216"/>
        <w:textAlignment w:val="baseline"/>
        <w:rPr>
          <w:spacing w:val="4"/>
        </w:rPr>
      </w:pPr>
      <w:r>
        <w:rPr>
          <w:spacing w:val="4"/>
        </w:rPr>
        <w:t>Therefore</w:t>
      </w:r>
    </w:p>
    <w:p w14:paraId="13226AB7" w14:textId="77777777" w:rsidR="00000000" w:rsidRDefault="00000000">
      <w:pPr>
        <w:kinsoku w:val="0"/>
        <w:overflowPunct w:val="0"/>
        <w:autoSpaceDE/>
        <w:autoSpaceDN/>
        <w:adjustRightInd/>
        <w:spacing w:before="6" w:line="219" w:lineRule="exact"/>
        <w:ind w:left="72"/>
        <w:jc w:val="center"/>
        <w:textAlignment w:val="baseline"/>
        <w:rPr>
          <w:spacing w:val="6"/>
        </w:rPr>
      </w:pPr>
      <w:r>
        <w:rPr>
          <w:spacing w:val="6"/>
        </w:rPr>
        <w:t xml:space="preserve">(area of "salinon") = (area of circle on </w:t>
      </w:r>
      <w:r>
        <w:rPr>
          <w:rFonts w:ascii="Garamond" w:hAnsi="Garamond"/>
          <w:i/>
          <w:spacing w:val="6"/>
          <w:sz w:val="21"/>
        </w:rPr>
        <w:t xml:space="preserve">CF </w:t>
      </w:r>
      <w:r>
        <w:rPr>
          <w:spacing w:val="6"/>
        </w:rPr>
        <w:t>as diam.).</w:t>
      </w:r>
    </w:p>
    <w:p w14:paraId="2A64ADB9" w14:textId="77777777" w:rsidR="00000000" w:rsidRDefault="00000000">
      <w:pPr>
        <w:kinsoku w:val="0"/>
        <w:overflowPunct w:val="0"/>
        <w:autoSpaceDE/>
        <w:autoSpaceDN/>
        <w:adjustRightInd/>
        <w:spacing w:before="143" w:line="217" w:lineRule="exact"/>
        <w:ind w:left="72"/>
        <w:jc w:val="center"/>
        <w:textAlignment w:val="baseline"/>
        <w:rPr>
          <w:spacing w:val="-12"/>
        </w:rPr>
      </w:pPr>
      <w:r>
        <w:rPr>
          <w:spacing w:val="-12"/>
        </w:rPr>
        <w:t>PROPOSITION 15</w:t>
      </w:r>
    </w:p>
    <w:p w14:paraId="7369515E" w14:textId="77777777" w:rsidR="00000000" w:rsidRDefault="00000000">
      <w:pPr>
        <w:kinsoku w:val="0"/>
        <w:overflowPunct w:val="0"/>
        <w:autoSpaceDE/>
        <w:autoSpaceDN/>
        <w:adjustRightInd/>
        <w:spacing w:before="85" w:line="219" w:lineRule="exact"/>
        <w:ind w:left="72"/>
        <w:textAlignment w:val="baseline"/>
        <w:rPr>
          <w:rFonts w:ascii="Garamond" w:hAnsi="Garamond"/>
          <w:i/>
          <w:spacing w:val="11"/>
          <w:sz w:val="21"/>
        </w:rPr>
      </w:pPr>
      <w:r>
        <w:rPr>
          <w:rFonts w:ascii="Garamond" w:hAnsi="Garamond"/>
          <w:i/>
          <w:spacing w:val="11"/>
          <w:sz w:val="21"/>
        </w:rPr>
        <w:t>Let AB be the diameter of a circle, AC a side of an inscribed regular pentagon, D</w:t>
      </w:r>
    </w:p>
    <w:p w14:paraId="2A638813" w14:textId="77777777" w:rsidR="00000000" w:rsidRDefault="00000000">
      <w:pPr>
        <w:kinsoku w:val="0"/>
        <w:overflowPunct w:val="0"/>
        <w:autoSpaceDE/>
        <w:autoSpaceDN/>
        <w:adjustRightInd/>
        <w:spacing w:line="216" w:lineRule="exact"/>
        <w:ind w:left="72"/>
        <w:textAlignment w:val="baseline"/>
        <w:rPr>
          <w:rFonts w:ascii="Garamond" w:hAnsi="Garamond"/>
          <w:i/>
          <w:spacing w:val="12"/>
          <w:sz w:val="21"/>
        </w:rPr>
      </w:pPr>
      <w:r>
        <w:rPr>
          <w:rFonts w:ascii="Garamond" w:hAnsi="Garamond"/>
          <w:i/>
          <w:spacing w:val="12"/>
          <w:sz w:val="21"/>
        </w:rPr>
        <w:t>the middle point of the arc AC. Join CD and produce it to meet BA produced in</w:t>
      </w:r>
    </w:p>
    <w:p w14:paraId="4767FD5F" w14:textId="77777777" w:rsidR="00000000" w:rsidRDefault="00000000">
      <w:pPr>
        <w:kinsoku w:val="0"/>
        <w:overflowPunct w:val="0"/>
        <w:autoSpaceDE/>
        <w:autoSpaceDN/>
        <w:adjustRightInd/>
        <w:spacing w:line="219" w:lineRule="exact"/>
        <w:ind w:left="72"/>
        <w:textAlignment w:val="baseline"/>
        <w:rPr>
          <w:rFonts w:ascii="Garamond" w:hAnsi="Garamond"/>
          <w:i/>
          <w:spacing w:val="15"/>
          <w:sz w:val="21"/>
        </w:rPr>
      </w:pPr>
      <w:r>
        <w:rPr>
          <w:rFonts w:ascii="Garamond" w:hAnsi="Garamond"/>
          <w:i/>
          <w:spacing w:val="15"/>
          <w:sz w:val="21"/>
        </w:rPr>
        <w:t>E; join AC, DB meeting in F, and draw FM perpendicular to AB. Then</w:t>
      </w:r>
    </w:p>
    <w:p w14:paraId="7B6FEF63" w14:textId="77777777" w:rsidR="00000000" w:rsidRDefault="00000000">
      <w:pPr>
        <w:kinsoku w:val="0"/>
        <w:overflowPunct w:val="0"/>
        <w:autoSpaceDE/>
        <w:autoSpaceDN/>
        <w:adjustRightInd/>
        <w:spacing w:line="216" w:lineRule="exact"/>
        <w:ind w:left="72"/>
        <w:jc w:val="center"/>
        <w:textAlignment w:val="baseline"/>
        <w:rPr>
          <w:rFonts w:ascii="Garamond" w:hAnsi="Garamond"/>
          <w:i/>
          <w:spacing w:val="11"/>
          <w:sz w:val="21"/>
        </w:rPr>
      </w:pPr>
      <w:r>
        <w:rPr>
          <w:rFonts w:ascii="Garamond" w:hAnsi="Garamond"/>
          <w:i/>
          <w:spacing w:val="11"/>
          <w:sz w:val="21"/>
        </w:rPr>
        <w:t>EM = (radius of circle).</w:t>
      </w:r>
    </w:p>
    <w:p w14:paraId="103FACEB" w14:textId="77777777" w:rsidR="00000000" w:rsidRDefault="00000000">
      <w:pPr>
        <w:kinsoku w:val="0"/>
        <w:overflowPunct w:val="0"/>
        <w:autoSpaceDE/>
        <w:autoSpaceDN/>
        <w:adjustRightInd/>
        <w:spacing w:before="5" w:line="219" w:lineRule="exact"/>
        <w:ind w:left="216"/>
        <w:textAlignment w:val="baseline"/>
        <w:rPr>
          <w:rFonts w:ascii="Garamond" w:hAnsi="Garamond"/>
          <w:i/>
          <w:spacing w:val="9"/>
          <w:sz w:val="21"/>
        </w:rPr>
      </w:pPr>
      <w:r>
        <w:rPr>
          <w:spacing w:val="9"/>
        </w:rPr>
        <w:t xml:space="preserve">Let 0 be the centre of the circle, and join </w:t>
      </w:r>
      <w:r>
        <w:rPr>
          <w:rFonts w:ascii="Garamond" w:hAnsi="Garamond"/>
          <w:i/>
          <w:spacing w:val="9"/>
          <w:sz w:val="21"/>
        </w:rPr>
        <w:t>DA, DM, DO, CB.</w:t>
      </w:r>
    </w:p>
    <w:p w14:paraId="75D961E6" w14:textId="77777777" w:rsidR="00000000" w:rsidRDefault="00000000">
      <w:pPr>
        <w:tabs>
          <w:tab w:val="right" w:pos="4896"/>
        </w:tabs>
        <w:kinsoku w:val="0"/>
        <w:overflowPunct w:val="0"/>
        <w:autoSpaceDE/>
        <w:autoSpaceDN/>
        <w:adjustRightInd/>
        <w:spacing w:before="1" w:line="219" w:lineRule="exact"/>
        <w:ind w:left="216"/>
        <w:textAlignment w:val="baseline"/>
      </w:pPr>
      <w:r>
        <w:rPr>
          <w:rFonts w:ascii="Garamond" w:hAnsi="Garamond"/>
          <w:i/>
          <w:sz w:val="21"/>
        </w:rPr>
        <w:t>Now</w:t>
      </w:r>
      <w:r>
        <w:rPr>
          <w:rFonts w:ascii="Garamond" w:hAnsi="Garamond"/>
          <w:i/>
          <w:sz w:val="21"/>
        </w:rPr>
        <w:tab/>
        <w:t xml:space="preserve">L A BC = </w:t>
      </w:r>
      <w:r>
        <w:t>(right angle),</w:t>
      </w:r>
    </w:p>
    <w:p w14:paraId="2F8DAD0A" w14:textId="77777777" w:rsidR="00000000" w:rsidRDefault="00000000">
      <w:pPr>
        <w:tabs>
          <w:tab w:val="right" w:pos="4896"/>
        </w:tabs>
        <w:kinsoku w:val="0"/>
        <w:overflowPunct w:val="0"/>
        <w:autoSpaceDE/>
        <w:autoSpaceDN/>
        <w:adjustRightInd/>
        <w:spacing w:line="219" w:lineRule="exact"/>
        <w:ind w:left="72"/>
        <w:textAlignment w:val="baseline"/>
      </w:pPr>
      <w:r>
        <w:t>and</w:t>
      </w:r>
      <w:r>
        <w:tab/>
      </w:r>
      <w:r>
        <w:rPr>
          <w:rFonts w:ascii="Garamond" w:hAnsi="Garamond"/>
          <w:i/>
          <w:sz w:val="21"/>
        </w:rPr>
        <w:t xml:space="preserve">Z ABD = Z DBC = </w:t>
      </w:r>
      <w:r>
        <w:t>Wight angle),</w:t>
      </w:r>
    </w:p>
    <w:p w14:paraId="69343577" w14:textId="77777777" w:rsidR="00000000" w:rsidRDefault="00000000">
      <w:pPr>
        <w:tabs>
          <w:tab w:val="right" w:pos="4896"/>
        </w:tabs>
        <w:kinsoku w:val="0"/>
        <w:overflowPunct w:val="0"/>
        <w:autoSpaceDE/>
        <w:autoSpaceDN/>
        <w:adjustRightInd/>
        <w:spacing w:before="1" w:line="209" w:lineRule="exact"/>
        <w:ind w:left="72"/>
        <w:textAlignment w:val="baseline"/>
      </w:pPr>
      <w:r>
        <w:t>whence</w:t>
      </w:r>
      <w:r>
        <w:tab/>
        <w:t>L AOD=2.(right angle).</w:t>
      </w:r>
    </w:p>
    <w:p w14:paraId="12F41875" w14:textId="77777777" w:rsidR="00000000" w:rsidRDefault="00000000">
      <w:pPr>
        <w:kinsoku w:val="0"/>
        <w:overflowPunct w:val="0"/>
        <w:autoSpaceDE/>
        <w:autoSpaceDN/>
        <w:adjustRightInd/>
        <w:spacing w:line="225" w:lineRule="exact"/>
        <w:ind w:left="216"/>
        <w:textAlignment w:val="baseline"/>
        <w:rPr>
          <w:spacing w:val="8"/>
        </w:rPr>
      </w:pPr>
      <w:r>
        <w:rPr>
          <w:spacing w:val="8"/>
        </w:rPr>
        <w:t xml:space="preserve">Further, the triangles </w:t>
      </w:r>
      <w:r>
        <w:rPr>
          <w:rFonts w:ascii="Garamond" w:hAnsi="Garamond"/>
          <w:i/>
          <w:spacing w:val="8"/>
          <w:sz w:val="21"/>
        </w:rPr>
        <w:t xml:space="preserve">FCB, FMB </w:t>
      </w:r>
      <w:r>
        <w:rPr>
          <w:spacing w:val="8"/>
        </w:rPr>
        <w:t>are equal in all respects.</w:t>
      </w:r>
    </w:p>
    <w:p w14:paraId="395B0E81" w14:textId="77777777" w:rsidR="00000000" w:rsidRDefault="00000000">
      <w:pPr>
        <w:kinsoku w:val="0"/>
        <w:overflowPunct w:val="0"/>
        <w:autoSpaceDE/>
        <w:autoSpaceDN/>
        <w:adjustRightInd/>
        <w:spacing w:before="8" w:line="219" w:lineRule="exact"/>
        <w:ind w:left="216"/>
        <w:textAlignment w:val="baseline"/>
        <w:rPr>
          <w:spacing w:val="8"/>
        </w:rPr>
      </w:pPr>
      <w:r>
        <w:rPr>
          <w:spacing w:val="8"/>
        </w:rPr>
        <w:t xml:space="preserve">Therefore, in the triangles </w:t>
      </w:r>
      <w:r>
        <w:rPr>
          <w:rFonts w:ascii="Garamond" w:hAnsi="Garamond"/>
          <w:i/>
          <w:spacing w:val="8"/>
          <w:sz w:val="21"/>
        </w:rPr>
        <w:t xml:space="preserve">DCB, DMB, </w:t>
      </w:r>
      <w:r>
        <w:rPr>
          <w:spacing w:val="8"/>
        </w:rPr>
        <w:t xml:space="preserve">the sides </w:t>
      </w:r>
      <w:r>
        <w:rPr>
          <w:rFonts w:ascii="Garamond" w:hAnsi="Garamond"/>
          <w:i/>
          <w:spacing w:val="8"/>
          <w:sz w:val="21"/>
        </w:rPr>
        <w:t xml:space="preserve">CB, MB </w:t>
      </w:r>
      <w:r>
        <w:rPr>
          <w:spacing w:val="8"/>
        </w:rPr>
        <w:t>being equal and</w:t>
      </w:r>
    </w:p>
    <w:p w14:paraId="75484812" w14:textId="77777777" w:rsidR="00000000" w:rsidRDefault="00000000">
      <w:pPr>
        <w:kinsoku w:val="0"/>
        <w:overflowPunct w:val="0"/>
        <w:autoSpaceDE/>
        <w:autoSpaceDN/>
        <w:adjustRightInd/>
        <w:spacing w:before="1" w:line="219" w:lineRule="exact"/>
        <w:ind w:left="72"/>
        <w:textAlignment w:val="baseline"/>
        <w:rPr>
          <w:spacing w:val="9"/>
        </w:rPr>
      </w:pPr>
      <w:r>
        <w:rPr>
          <w:rFonts w:ascii="Garamond" w:hAnsi="Garamond"/>
          <w:i/>
          <w:spacing w:val="9"/>
          <w:sz w:val="21"/>
        </w:rPr>
        <w:t xml:space="preserve">BD </w:t>
      </w:r>
      <w:r>
        <w:rPr>
          <w:spacing w:val="9"/>
        </w:rPr>
        <w:t xml:space="preserve">common, while the angles </w:t>
      </w:r>
      <w:r>
        <w:rPr>
          <w:rFonts w:ascii="Garamond" w:hAnsi="Garamond"/>
          <w:i/>
          <w:spacing w:val="9"/>
          <w:sz w:val="21"/>
        </w:rPr>
        <w:t xml:space="preserve">CBI), MB!) </w:t>
      </w:r>
      <w:r>
        <w:rPr>
          <w:spacing w:val="9"/>
        </w:rPr>
        <w:t>are equal,</w:t>
      </w:r>
    </w:p>
    <w:p w14:paraId="7101D93D" w14:textId="77777777" w:rsidR="00000000" w:rsidRDefault="00000000">
      <w:pPr>
        <w:kinsoku w:val="0"/>
        <w:overflowPunct w:val="0"/>
        <w:autoSpaceDE/>
        <w:autoSpaceDN/>
        <w:adjustRightInd/>
        <w:spacing w:line="217" w:lineRule="exact"/>
        <w:ind w:left="1656"/>
        <w:textAlignment w:val="baseline"/>
        <w:rPr>
          <w:spacing w:val="-5"/>
        </w:rPr>
      </w:pPr>
      <w:r>
        <w:rPr>
          <w:rFonts w:ascii="Garamond" w:hAnsi="Garamond"/>
          <w:i/>
          <w:spacing w:val="-5"/>
          <w:sz w:val="21"/>
        </w:rPr>
        <w:t xml:space="preserve">L BCD = L BALD = 2- </w:t>
      </w:r>
      <w:r>
        <w:rPr>
          <w:spacing w:val="-5"/>
        </w:rPr>
        <w:t>(right angle).</w:t>
      </w:r>
    </w:p>
    <w:p w14:paraId="6EF7FF5B" w14:textId="77777777" w:rsidR="00000000" w:rsidRDefault="00000000">
      <w:pPr>
        <w:tabs>
          <w:tab w:val="right" w:pos="4896"/>
        </w:tabs>
        <w:kinsoku w:val="0"/>
        <w:overflowPunct w:val="0"/>
        <w:autoSpaceDE/>
        <w:autoSpaceDN/>
        <w:adjustRightInd/>
        <w:spacing w:line="213" w:lineRule="exact"/>
        <w:ind w:left="216"/>
        <w:textAlignment w:val="baseline"/>
      </w:pPr>
      <w:r>
        <w:t>But</w:t>
      </w:r>
      <w:r>
        <w:tab/>
      </w:r>
      <w:r>
        <w:rPr>
          <w:rFonts w:ascii="Garamond" w:hAnsi="Garamond"/>
          <w:i/>
          <w:sz w:val="21"/>
        </w:rPr>
        <w:t xml:space="preserve">L BCD+ L BAD = </w:t>
      </w:r>
      <w:r>
        <w:t>(two right angles)</w:t>
      </w:r>
    </w:p>
    <w:p w14:paraId="3B0C2C30" w14:textId="77777777" w:rsidR="00000000" w:rsidRDefault="00000000">
      <w:pPr>
        <w:kinsoku w:val="0"/>
        <w:overflowPunct w:val="0"/>
        <w:autoSpaceDE/>
        <w:autoSpaceDN/>
        <w:adjustRightInd/>
        <w:spacing w:line="215" w:lineRule="exact"/>
        <w:ind w:left="3096"/>
        <w:textAlignment w:val="baseline"/>
        <w:rPr>
          <w:rFonts w:ascii="Garamond" w:hAnsi="Garamond"/>
          <w:i/>
          <w:sz w:val="21"/>
        </w:rPr>
      </w:pPr>
      <w:r>
        <w:rPr>
          <w:rFonts w:ascii="Garamond" w:hAnsi="Garamond"/>
          <w:i/>
          <w:sz w:val="21"/>
        </w:rPr>
        <w:t>= ZBAD+ ZDAE</w:t>
      </w:r>
      <w:r>
        <w:rPr>
          <w:rFonts w:ascii="Garamond" w:hAnsi="Garamond"/>
          <w:i/>
          <w:sz w:val="21"/>
        </w:rPr>
        <w:br/>
        <w:t>= ZBMD+ Z DMA,</w:t>
      </w:r>
    </w:p>
    <w:p w14:paraId="5D07F717" w14:textId="77777777" w:rsidR="00000000" w:rsidRDefault="00000000">
      <w:pPr>
        <w:tabs>
          <w:tab w:val="left" w:pos="2520"/>
        </w:tabs>
        <w:kinsoku w:val="0"/>
        <w:overflowPunct w:val="0"/>
        <w:autoSpaceDE/>
        <w:autoSpaceDN/>
        <w:adjustRightInd/>
        <w:spacing w:before="5" w:line="219" w:lineRule="exact"/>
        <w:ind w:left="72"/>
        <w:textAlignment w:val="baseline"/>
        <w:rPr>
          <w:rFonts w:ascii="Garamond" w:hAnsi="Garamond"/>
          <w:i/>
          <w:spacing w:val="5"/>
          <w:sz w:val="21"/>
        </w:rPr>
      </w:pPr>
      <w:r>
        <w:rPr>
          <w:spacing w:val="5"/>
        </w:rPr>
        <w:t>so that</w:t>
      </w:r>
      <w:r>
        <w:rPr>
          <w:spacing w:val="5"/>
        </w:rPr>
        <w:tab/>
        <w:t>L</w:t>
      </w:r>
      <w:r>
        <w:rPr>
          <w:rFonts w:ascii="Garamond" w:hAnsi="Garamond"/>
          <w:i/>
          <w:spacing w:val="5"/>
          <w:sz w:val="21"/>
        </w:rPr>
        <w:t>DAE= Z BCD,</w:t>
      </w:r>
    </w:p>
    <w:p w14:paraId="159F1C67" w14:textId="77777777" w:rsidR="00000000" w:rsidRDefault="00000000">
      <w:pPr>
        <w:tabs>
          <w:tab w:val="left" w:pos="2520"/>
        </w:tabs>
        <w:kinsoku w:val="0"/>
        <w:overflowPunct w:val="0"/>
        <w:autoSpaceDE/>
        <w:autoSpaceDN/>
        <w:adjustRightInd/>
        <w:spacing w:line="218" w:lineRule="exact"/>
        <w:ind w:left="72"/>
        <w:textAlignment w:val="baseline"/>
        <w:rPr>
          <w:rFonts w:ascii="Garamond" w:hAnsi="Garamond"/>
          <w:i/>
          <w:spacing w:val="7"/>
          <w:sz w:val="21"/>
        </w:rPr>
      </w:pPr>
      <w:r>
        <w:rPr>
          <w:spacing w:val="7"/>
        </w:rPr>
        <w:t>and</w:t>
      </w:r>
      <w:r>
        <w:rPr>
          <w:spacing w:val="7"/>
        </w:rPr>
        <w:tab/>
        <w:t>L</w:t>
      </w:r>
      <w:r>
        <w:rPr>
          <w:rFonts w:ascii="Garamond" w:hAnsi="Garamond"/>
          <w:i/>
          <w:spacing w:val="7"/>
          <w:sz w:val="21"/>
        </w:rPr>
        <w:t>BAD= Z AMD.</w:t>
      </w:r>
    </w:p>
    <w:p w14:paraId="1411563D" w14:textId="77777777" w:rsidR="00000000" w:rsidRDefault="00000000">
      <w:pPr>
        <w:tabs>
          <w:tab w:val="left" w:pos="2808"/>
        </w:tabs>
        <w:kinsoku w:val="0"/>
        <w:overflowPunct w:val="0"/>
        <w:autoSpaceDE/>
        <w:autoSpaceDN/>
        <w:adjustRightInd/>
        <w:spacing w:line="215" w:lineRule="exact"/>
        <w:ind w:left="216"/>
        <w:textAlignment w:val="baseline"/>
        <w:rPr>
          <w:rFonts w:ascii="Garamond" w:hAnsi="Garamond"/>
          <w:i/>
          <w:spacing w:val="-3"/>
          <w:sz w:val="21"/>
        </w:rPr>
      </w:pPr>
      <w:r>
        <w:rPr>
          <w:spacing w:val="-3"/>
        </w:rPr>
        <w:t>Therefore</w:t>
      </w:r>
      <w:r>
        <w:rPr>
          <w:spacing w:val="-3"/>
        </w:rPr>
        <w:tab/>
        <w:t xml:space="preserve">A D = </w:t>
      </w:r>
      <w:r>
        <w:rPr>
          <w:rFonts w:ascii="Garamond" w:hAnsi="Garamond"/>
          <w:i/>
          <w:spacing w:val="-3"/>
          <w:sz w:val="21"/>
        </w:rPr>
        <w:t>MD.</w:t>
      </w:r>
    </w:p>
    <w:p w14:paraId="78262C30" w14:textId="77777777" w:rsidR="00000000" w:rsidRDefault="00000000">
      <w:pPr>
        <w:widowControl/>
        <w:rPr>
          <w:sz w:val="24"/>
        </w:rPr>
        <w:sectPr w:rsidR="00000000">
          <w:pgSz w:w="8222" w:h="12924"/>
          <w:pgMar w:top="660" w:right="948" w:bottom="788" w:left="434" w:header="720" w:footer="720" w:gutter="0"/>
          <w:cols w:space="720"/>
          <w:noEndnote/>
        </w:sectPr>
      </w:pPr>
    </w:p>
    <w:p w14:paraId="6B7A18F5" w14:textId="77777777" w:rsidR="00000000" w:rsidRDefault="00000000">
      <w:pPr>
        <w:tabs>
          <w:tab w:val="left" w:pos="2736"/>
        </w:tabs>
        <w:kinsoku w:val="0"/>
        <w:overflowPunct w:val="0"/>
        <w:autoSpaceDE/>
        <w:autoSpaceDN/>
        <w:adjustRightInd/>
        <w:spacing w:before="14" w:line="223" w:lineRule="exact"/>
        <w:textAlignment w:val="baseline"/>
        <w:rPr>
          <w:spacing w:val="-2"/>
        </w:rPr>
      </w:pPr>
      <w:r>
        <w:rPr>
          <w:b/>
          <w:spacing w:val="-2"/>
          <w:sz w:val="18"/>
        </w:rPr>
        <w:lastRenderedPageBreak/>
        <w:t>168</w:t>
      </w:r>
      <w:r>
        <w:rPr>
          <w:b/>
          <w:spacing w:val="-2"/>
          <w:sz w:val="18"/>
        </w:rPr>
        <w:tab/>
      </w:r>
      <w:r>
        <w:rPr>
          <w:spacing w:val="-2"/>
        </w:rPr>
        <w:t>ARCHINI WES</w:t>
      </w:r>
    </w:p>
    <w:p w14:paraId="461C6205" w14:textId="77777777" w:rsidR="00000000" w:rsidRDefault="00000000">
      <w:pPr>
        <w:kinsoku w:val="0"/>
        <w:overflowPunct w:val="0"/>
        <w:autoSpaceDE/>
        <w:autoSpaceDN/>
        <w:adjustRightInd/>
        <w:spacing w:before="68" w:line="223" w:lineRule="exact"/>
        <w:ind w:left="288"/>
        <w:textAlignment w:val="baseline"/>
        <w:rPr>
          <w:i/>
          <w:spacing w:val="5"/>
        </w:rPr>
      </w:pPr>
      <w:r>
        <w:rPr>
          <w:spacing w:val="5"/>
        </w:rPr>
        <w:t xml:space="preserve">Now, in the triangle </w:t>
      </w:r>
      <w:r>
        <w:rPr>
          <w:i/>
          <w:spacing w:val="5"/>
        </w:rPr>
        <w:t>DMO,</w:t>
      </w:r>
    </w:p>
    <w:p w14:paraId="49E92CC3" w14:textId="77777777" w:rsidR="00000000" w:rsidRDefault="00000000">
      <w:pPr>
        <w:kinsoku w:val="0"/>
        <w:overflowPunct w:val="0"/>
        <w:autoSpaceDE/>
        <w:autoSpaceDN/>
        <w:adjustRightInd/>
        <w:spacing w:line="215" w:lineRule="exact"/>
        <w:ind w:left="2448"/>
        <w:textAlignment w:val="baseline"/>
        <w:rPr>
          <w:spacing w:val="6"/>
        </w:rPr>
      </w:pPr>
      <w:r>
        <w:rPr>
          <w:i/>
          <w:spacing w:val="6"/>
        </w:rPr>
        <w:t xml:space="preserve">L MOD = </w:t>
      </w:r>
      <w:r>
        <w:rPr>
          <w:spacing w:val="6"/>
        </w:rPr>
        <w:t>(right angle),</w:t>
      </w:r>
    </w:p>
    <w:p w14:paraId="1167119B" w14:textId="77777777" w:rsidR="00000000" w:rsidRDefault="00000000">
      <w:pPr>
        <w:kinsoku w:val="0"/>
        <w:overflowPunct w:val="0"/>
        <w:autoSpaceDE/>
        <w:autoSpaceDN/>
        <w:adjustRightInd/>
        <w:spacing w:after="222" w:line="223" w:lineRule="exact"/>
        <w:ind w:left="2448"/>
        <w:textAlignment w:val="baseline"/>
        <w:rPr>
          <w:spacing w:val="4"/>
        </w:rPr>
      </w:pPr>
      <w:r>
        <w:rPr>
          <w:i/>
          <w:spacing w:val="4"/>
        </w:rPr>
        <w:t xml:space="preserve">Z DM0 = </w:t>
      </w:r>
      <w:r>
        <w:rPr>
          <w:spacing w:val="4"/>
        </w:rPr>
        <w:t>*(right angle).</w:t>
      </w:r>
    </w:p>
    <w:p w14:paraId="3A1B15D7" w14:textId="77777777" w:rsidR="00000000" w:rsidRDefault="00000000">
      <w:pPr>
        <w:kinsoku w:val="0"/>
        <w:overflowPunct w:val="0"/>
        <w:autoSpaceDE/>
        <w:autoSpaceDN/>
        <w:adjustRightInd/>
        <w:spacing w:after="359"/>
        <w:ind w:left="1372" w:right="1325"/>
        <w:textAlignment w:val="baseline"/>
        <w:rPr>
          <w:sz w:val="24"/>
        </w:rPr>
      </w:pPr>
      <w:r>
        <w:rPr>
          <w:sz w:val="24"/>
        </w:rPr>
        <w:pict w14:anchorId="5C8962FE">
          <v:shape id="_x0000_i1278" type="#_x0000_t75" style="width:207pt;height:87.75pt" fillcolor="window">
            <v:imagedata r:id="rId189" o:title="_Pic547"/>
          </v:shape>
        </w:pict>
      </w:r>
    </w:p>
    <w:p w14:paraId="3C21AB3A" w14:textId="77777777" w:rsidR="00000000" w:rsidRDefault="00000000">
      <w:pPr>
        <w:tabs>
          <w:tab w:val="left" w:pos="2088"/>
        </w:tabs>
        <w:kinsoku w:val="0"/>
        <w:overflowPunct w:val="0"/>
        <w:autoSpaceDE/>
        <w:autoSpaceDN/>
        <w:adjustRightInd/>
        <w:spacing w:before="13" w:line="223" w:lineRule="exact"/>
        <w:ind w:left="288"/>
        <w:textAlignment w:val="baseline"/>
        <w:rPr>
          <w:i/>
        </w:rPr>
      </w:pPr>
      <w:r>
        <w:t>Therefore</w:t>
      </w:r>
      <w:r>
        <w:tab/>
        <w:t xml:space="preserve">L ODM = 1.(right angle) = </w:t>
      </w:r>
      <w:r>
        <w:rPr>
          <w:i/>
        </w:rPr>
        <w:t>AOD;</w:t>
      </w:r>
    </w:p>
    <w:p w14:paraId="72B2ACE7" w14:textId="77777777" w:rsidR="00000000" w:rsidRDefault="00000000">
      <w:pPr>
        <w:tabs>
          <w:tab w:val="left" w:pos="2808"/>
        </w:tabs>
        <w:kinsoku w:val="0"/>
        <w:overflowPunct w:val="0"/>
        <w:autoSpaceDE/>
        <w:autoSpaceDN/>
        <w:adjustRightInd/>
        <w:spacing w:line="223" w:lineRule="exact"/>
        <w:textAlignment w:val="baseline"/>
        <w:rPr>
          <w:i/>
          <w:spacing w:val="-5"/>
        </w:rPr>
      </w:pPr>
      <w:r>
        <w:rPr>
          <w:spacing w:val="-5"/>
        </w:rPr>
        <w:t>whence</w:t>
      </w:r>
      <w:r>
        <w:rPr>
          <w:spacing w:val="-5"/>
        </w:rPr>
        <w:tab/>
      </w:r>
      <w:r>
        <w:rPr>
          <w:i/>
          <w:spacing w:val="-5"/>
        </w:rPr>
        <w:t>OM = MD.</w:t>
      </w:r>
    </w:p>
    <w:p w14:paraId="4BA01C25" w14:textId="77777777" w:rsidR="00000000" w:rsidRDefault="00000000">
      <w:pPr>
        <w:tabs>
          <w:tab w:val="left" w:pos="2520"/>
        </w:tabs>
        <w:kinsoku w:val="0"/>
        <w:overflowPunct w:val="0"/>
        <w:autoSpaceDE/>
        <w:autoSpaceDN/>
        <w:adjustRightInd/>
        <w:spacing w:line="215" w:lineRule="exact"/>
        <w:ind w:left="288"/>
        <w:textAlignment w:val="baseline"/>
        <w:rPr>
          <w:i/>
          <w:spacing w:val="4"/>
        </w:rPr>
      </w:pPr>
      <w:r>
        <w:rPr>
          <w:spacing w:val="4"/>
        </w:rPr>
        <w:t>Again</w:t>
      </w:r>
      <w:r>
        <w:rPr>
          <w:spacing w:val="4"/>
        </w:rPr>
        <w:tab/>
        <w:t xml:space="preserve">L </w:t>
      </w:r>
      <w:r>
        <w:rPr>
          <w:i/>
          <w:spacing w:val="4"/>
        </w:rPr>
        <w:t xml:space="preserve">EDA = </w:t>
      </w:r>
      <w:r>
        <w:rPr>
          <w:spacing w:val="4"/>
        </w:rPr>
        <w:t xml:space="preserve">(supplement of </w:t>
      </w:r>
      <w:r>
        <w:rPr>
          <w:i/>
          <w:spacing w:val="4"/>
        </w:rPr>
        <w:t>ADC)</w:t>
      </w:r>
    </w:p>
    <w:p w14:paraId="58648597" w14:textId="77777777" w:rsidR="00000000" w:rsidRDefault="00000000">
      <w:pPr>
        <w:kinsoku w:val="0"/>
        <w:overflowPunct w:val="0"/>
        <w:autoSpaceDE/>
        <w:autoSpaceDN/>
        <w:adjustRightInd/>
        <w:spacing w:line="219" w:lineRule="exact"/>
        <w:jc w:val="center"/>
        <w:textAlignment w:val="baseline"/>
        <w:rPr>
          <w:i/>
        </w:rPr>
      </w:pPr>
      <w:r>
        <w:rPr>
          <w:i/>
        </w:rPr>
        <w:t>= L C BA</w:t>
      </w:r>
    </w:p>
    <w:p w14:paraId="2365DD01" w14:textId="77777777" w:rsidR="00000000" w:rsidRDefault="00000000">
      <w:pPr>
        <w:kinsoku w:val="0"/>
        <w:overflowPunct w:val="0"/>
        <w:autoSpaceDE/>
        <w:autoSpaceDN/>
        <w:adjustRightInd/>
        <w:spacing w:line="226" w:lineRule="exact"/>
        <w:ind w:left="3168"/>
        <w:textAlignment w:val="baseline"/>
        <w:rPr>
          <w:spacing w:val="9"/>
        </w:rPr>
      </w:pPr>
      <w:r>
        <w:rPr>
          <w:i/>
          <w:spacing w:val="9"/>
        </w:rPr>
        <w:t xml:space="preserve">= </w:t>
      </w:r>
      <w:r>
        <w:rPr>
          <w:spacing w:val="9"/>
        </w:rPr>
        <w:t>(right angle)</w:t>
      </w:r>
    </w:p>
    <w:p w14:paraId="15DC3F77" w14:textId="77777777" w:rsidR="00000000" w:rsidRDefault="00000000">
      <w:pPr>
        <w:kinsoku w:val="0"/>
        <w:overflowPunct w:val="0"/>
        <w:autoSpaceDE/>
        <w:autoSpaceDN/>
        <w:adjustRightInd/>
        <w:spacing w:before="2" w:line="223" w:lineRule="exact"/>
        <w:jc w:val="center"/>
        <w:textAlignment w:val="baseline"/>
      </w:pPr>
      <w:r>
        <w:t>=</w:t>
      </w:r>
    </w:p>
    <w:p w14:paraId="3D7B7260" w14:textId="77777777" w:rsidR="00000000" w:rsidRDefault="00000000">
      <w:pPr>
        <w:kinsoku w:val="0"/>
        <w:overflowPunct w:val="0"/>
        <w:autoSpaceDE/>
        <w:autoSpaceDN/>
        <w:adjustRightInd/>
        <w:spacing w:line="218" w:lineRule="exact"/>
        <w:ind w:left="288"/>
        <w:textAlignment w:val="baseline"/>
        <w:rPr>
          <w:i/>
          <w:spacing w:val="8"/>
        </w:rPr>
      </w:pPr>
      <w:r>
        <w:rPr>
          <w:spacing w:val="8"/>
        </w:rPr>
        <w:t xml:space="preserve">Therefore, in the triangles </w:t>
      </w:r>
      <w:r>
        <w:rPr>
          <w:i/>
          <w:spacing w:val="8"/>
        </w:rPr>
        <w:t>EDA, ODM,</w:t>
      </w:r>
    </w:p>
    <w:p w14:paraId="43DFA4EA" w14:textId="77777777" w:rsidR="00000000" w:rsidRDefault="00000000">
      <w:pPr>
        <w:kinsoku w:val="0"/>
        <w:overflowPunct w:val="0"/>
        <w:autoSpaceDE/>
        <w:autoSpaceDN/>
        <w:adjustRightInd/>
        <w:spacing w:before="1" w:line="219" w:lineRule="exact"/>
        <w:jc w:val="center"/>
        <w:textAlignment w:val="baseline"/>
        <w:rPr>
          <w:i/>
          <w:spacing w:val="4"/>
        </w:rPr>
      </w:pPr>
      <w:r>
        <w:rPr>
          <w:i/>
          <w:spacing w:val="4"/>
        </w:rPr>
        <w:t>L EDA = L ODM,</w:t>
      </w:r>
    </w:p>
    <w:p w14:paraId="75C68F41" w14:textId="77777777" w:rsidR="00000000" w:rsidRDefault="00000000">
      <w:pPr>
        <w:kinsoku w:val="0"/>
        <w:overflowPunct w:val="0"/>
        <w:autoSpaceDE/>
        <w:autoSpaceDN/>
        <w:adjustRightInd/>
        <w:spacing w:line="214" w:lineRule="exact"/>
        <w:jc w:val="center"/>
        <w:textAlignment w:val="baseline"/>
        <w:rPr>
          <w:i/>
          <w:spacing w:val="4"/>
        </w:rPr>
      </w:pPr>
      <w:r>
        <w:rPr>
          <w:i/>
          <w:spacing w:val="4"/>
        </w:rPr>
        <w:t>LEAD = L OM D,</w:t>
      </w:r>
    </w:p>
    <w:p w14:paraId="5D72A02E" w14:textId="77777777" w:rsidR="00000000" w:rsidRDefault="00000000">
      <w:pPr>
        <w:kinsoku w:val="0"/>
        <w:overflowPunct w:val="0"/>
        <w:autoSpaceDE/>
        <w:autoSpaceDN/>
        <w:adjustRightInd/>
        <w:spacing w:line="226" w:lineRule="exact"/>
        <w:textAlignment w:val="baseline"/>
        <w:rPr>
          <w:spacing w:val="8"/>
        </w:rPr>
      </w:pPr>
      <w:r>
        <w:rPr>
          <w:spacing w:val="8"/>
        </w:rPr>
        <w:t xml:space="preserve">and the sides </w:t>
      </w:r>
      <w:r>
        <w:rPr>
          <w:i/>
          <w:spacing w:val="8"/>
        </w:rPr>
        <w:t xml:space="preserve">AD, MD </w:t>
      </w:r>
      <w:r>
        <w:rPr>
          <w:spacing w:val="8"/>
        </w:rPr>
        <w:t>are equal.</w:t>
      </w:r>
    </w:p>
    <w:p w14:paraId="1177F063" w14:textId="77777777" w:rsidR="00000000" w:rsidRDefault="00000000">
      <w:pPr>
        <w:kinsoku w:val="0"/>
        <w:overflowPunct w:val="0"/>
        <w:autoSpaceDE/>
        <w:autoSpaceDN/>
        <w:adjustRightInd/>
        <w:spacing w:line="220" w:lineRule="exact"/>
        <w:ind w:left="288"/>
        <w:textAlignment w:val="baseline"/>
        <w:rPr>
          <w:spacing w:val="7"/>
        </w:rPr>
      </w:pPr>
      <w:r>
        <w:rPr>
          <w:spacing w:val="7"/>
        </w:rPr>
        <w:t>Hence the triangles are equal in all respects, and</w:t>
      </w:r>
    </w:p>
    <w:p w14:paraId="414DBA1D" w14:textId="77777777" w:rsidR="00000000" w:rsidRDefault="00000000">
      <w:pPr>
        <w:kinsoku w:val="0"/>
        <w:overflowPunct w:val="0"/>
        <w:autoSpaceDE/>
        <w:autoSpaceDN/>
        <w:adjustRightInd/>
        <w:spacing w:before="1" w:line="219" w:lineRule="exact"/>
        <w:jc w:val="center"/>
        <w:textAlignment w:val="baseline"/>
        <w:rPr>
          <w:i/>
          <w:spacing w:val="8"/>
        </w:rPr>
      </w:pPr>
      <w:r>
        <w:rPr>
          <w:i/>
          <w:spacing w:val="8"/>
        </w:rPr>
        <w:t>EA =MO.</w:t>
      </w:r>
    </w:p>
    <w:p w14:paraId="5DE9D48F" w14:textId="77777777" w:rsidR="00000000" w:rsidRDefault="00000000">
      <w:pPr>
        <w:tabs>
          <w:tab w:val="left" w:pos="2952"/>
        </w:tabs>
        <w:kinsoku w:val="0"/>
        <w:overflowPunct w:val="0"/>
        <w:autoSpaceDE/>
        <w:autoSpaceDN/>
        <w:adjustRightInd/>
        <w:spacing w:before="4" w:line="223" w:lineRule="exact"/>
        <w:ind w:left="288"/>
        <w:textAlignment w:val="baseline"/>
        <w:rPr>
          <w:i/>
          <w:spacing w:val="4"/>
        </w:rPr>
      </w:pPr>
      <w:r>
        <w:rPr>
          <w:spacing w:val="4"/>
        </w:rPr>
        <w:t>Therefore</w:t>
      </w:r>
      <w:r>
        <w:rPr>
          <w:spacing w:val="4"/>
        </w:rPr>
        <w:tab/>
      </w:r>
      <w:r>
        <w:rPr>
          <w:i/>
          <w:spacing w:val="4"/>
        </w:rPr>
        <w:t>EM =AO.</w:t>
      </w:r>
    </w:p>
    <w:p w14:paraId="6E8C4C9C" w14:textId="77777777" w:rsidR="00000000" w:rsidRDefault="00000000">
      <w:pPr>
        <w:kinsoku w:val="0"/>
        <w:overflowPunct w:val="0"/>
        <w:autoSpaceDE/>
        <w:autoSpaceDN/>
        <w:adjustRightInd/>
        <w:spacing w:before="201" w:line="223" w:lineRule="exact"/>
        <w:ind w:right="72" w:firstLine="288"/>
        <w:jc w:val="both"/>
        <w:textAlignment w:val="baseline"/>
        <w:rPr>
          <w:spacing w:val="5"/>
        </w:rPr>
      </w:pPr>
      <w:r>
        <w:rPr>
          <w:spacing w:val="5"/>
        </w:rPr>
        <w:t xml:space="preserve">Moreover </w:t>
      </w:r>
      <w:r>
        <w:rPr>
          <w:i/>
          <w:spacing w:val="5"/>
        </w:rPr>
        <w:t xml:space="preserve">DE = DO; </w:t>
      </w:r>
      <w:r>
        <w:rPr>
          <w:spacing w:val="5"/>
        </w:rPr>
        <w:t xml:space="preserve">and it follows that, since </w:t>
      </w:r>
      <w:r>
        <w:rPr>
          <w:i/>
          <w:spacing w:val="5"/>
        </w:rPr>
        <w:t xml:space="preserve">DE </w:t>
      </w:r>
      <w:r>
        <w:rPr>
          <w:spacing w:val="5"/>
        </w:rPr>
        <w:t xml:space="preserve">is equal to the side of an inscribed hexagon, and </w:t>
      </w:r>
      <w:r>
        <w:rPr>
          <w:i/>
          <w:spacing w:val="5"/>
        </w:rPr>
        <w:t xml:space="preserve">DC </w:t>
      </w:r>
      <w:r>
        <w:rPr>
          <w:spacing w:val="5"/>
        </w:rPr>
        <w:t xml:space="preserve">is the side of an inscribed decagon, </w:t>
      </w:r>
      <w:r>
        <w:rPr>
          <w:i/>
          <w:spacing w:val="5"/>
        </w:rPr>
        <w:t xml:space="preserve">EC </w:t>
      </w:r>
      <w:r>
        <w:rPr>
          <w:spacing w:val="5"/>
        </w:rPr>
        <w:t xml:space="preserve">is divided at </w:t>
      </w:r>
      <w:r>
        <w:rPr>
          <w:i/>
          <w:spacing w:val="5"/>
        </w:rPr>
        <w:t xml:space="preserve">D </w:t>
      </w:r>
      <w:r>
        <w:rPr>
          <w:spacing w:val="5"/>
        </w:rPr>
        <w:t xml:space="preserve">in extreme and mean ratio [i.e. </w:t>
      </w:r>
      <w:r>
        <w:rPr>
          <w:i/>
          <w:spacing w:val="5"/>
        </w:rPr>
        <w:t xml:space="preserve">EC : ED = ED : DC]; </w:t>
      </w:r>
      <w:r>
        <w:rPr>
          <w:spacing w:val="5"/>
        </w:rPr>
        <w:t xml:space="preserve">"and this is proved in the book of the </w:t>
      </w:r>
      <w:r>
        <w:rPr>
          <w:i/>
          <w:spacing w:val="5"/>
        </w:rPr>
        <w:t xml:space="preserve">Elements." </w:t>
      </w:r>
      <w:r>
        <w:rPr>
          <w:spacing w:val="5"/>
        </w:rPr>
        <w:t>[Eucl. xtu. 9: "If the side of the hexagon and the side of the decagon inscribed in the same circle be put together, the whole straight line is divided in extreme and mean ratio, and the greater segment is the side of the hexagon."]</w:t>
      </w:r>
    </w:p>
    <w:p w14:paraId="1763F4A3" w14:textId="77777777" w:rsidR="00000000" w:rsidRDefault="00000000">
      <w:pPr>
        <w:widowControl/>
        <w:rPr>
          <w:sz w:val="24"/>
        </w:rPr>
        <w:sectPr w:rsidR="00000000">
          <w:pgSz w:w="8194" w:h="12895"/>
          <w:pgMar w:top="640" w:right="436" w:bottom="3879" w:left="918" w:header="720" w:footer="720" w:gutter="0"/>
          <w:cols w:space="720"/>
          <w:noEndnote/>
        </w:sectPr>
      </w:pPr>
    </w:p>
    <w:p w14:paraId="70ACBD58" w14:textId="77777777" w:rsidR="00000000" w:rsidRDefault="00000000">
      <w:pPr>
        <w:kinsoku w:val="0"/>
        <w:overflowPunct w:val="0"/>
        <w:autoSpaceDE/>
        <w:autoSpaceDN/>
        <w:adjustRightInd/>
        <w:spacing w:line="337" w:lineRule="exact"/>
        <w:ind w:left="72"/>
        <w:jc w:val="center"/>
        <w:textAlignment w:val="baseline"/>
        <w:rPr>
          <w:color w:val="141414"/>
          <w:sz w:val="26"/>
        </w:rPr>
      </w:pPr>
      <w:r>
        <w:rPr>
          <w:color w:val="141414"/>
          <w:sz w:val="26"/>
        </w:rPr>
        <w:lastRenderedPageBreak/>
        <w:t>THE METHOD TREATING OF MECHANICAL</w:t>
      </w:r>
      <w:r>
        <w:rPr>
          <w:color w:val="141414"/>
          <w:sz w:val="26"/>
        </w:rPr>
        <w:br/>
        <w:t>PROBLEMS</w:t>
      </w:r>
    </w:p>
    <w:p w14:paraId="2DE8D8A6" w14:textId="77777777" w:rsidR="00000000" w:rsidRDefault="00000000">
      <w:pPr>
        <w:kinsoku w:val="0"/>
        <w:overflowPunct w:val="0"/>
        <w:autoSpaceDE/>
        <w:autoSpaceDN/>
        <w:adjustRightInd/>
        <w:spacing w:before="567" w:line="221" w:lineRule="exact"/>
        <w:ind w:left="72"/>
        <w:textAlignment w:val="baseline"/>
        <w:rPr>
          <w:color w:val="141414"/>
          <w:spacing w:val="6"/>
        </w:rPr>
      </w:pPr>
      <w:r>
        <w:rPr>
          <w:color w:val="141414"/>
          <w:spacing w:val="6"/>
        </w:rPr>
        <w:t>"Archimedes to Eratosthenes greeting.</w:t>
      </w:r>
    </w:p>
    <w:p w14:paraId="58CC1F8F" w14:textId="77777777" w:rsidR="00000000" w:rsidRDefault="00000000">
      <w:pPr>
        <w:kinsoku w:val="0"/>
        <w:overflowPunct w:val="0"/>
        <w:autoSpaceDE/>
        <w:autoSpaceDN/>
        <w:adjustRightInd/>
        <w:spacing w:before="77" w:line="221" w:lineRule="exact"/>
        <w:ind w:left="72" w:right="72" w:firstLine="144"/>
        <w:jc w:val="both"/>
        <w:textAlignment w:val="baseline"/>
        <w:rPr>
          <w:color w:val="141414"/>
        </w:rPr>
      </w:pPr>
      <w:r>
        <w:rPr>
          <w:color w:val="141414"/>
        </w:rPr>
        <w:t>"I sent you on a former occasion some of the theorems discovered by me, merely writing out the enunciations and inviting you to discover the proofs, which at the moment I did not give. The enunciations of the theorems which I sent were as follows:</w:t>
      </w:r>
    </w:p>
    <w:p w14:paraId="29E3A730" w14:textId="77777777" w:rsidR="00000000" w:rsidRDefault="00000000">
      <w:pPr>
        <w:numPr>
          <w:ilvl w:val="0"/>
          <w:numId w:val="63"/>
        </w:numPr>
        <w:kinsoku w:val="0"/>
        <w:overflowPunct w:val="0"/>
        <w:autoSpaceDE/>
        <w:autoSpaceDN/>
        <w:adjustRightInd/>
        <w:spacing w:before="11" w:line="221" w:lineRule="exact"/>
        <w:ind w:right="72"/>
        <w:jc w:val="both"/>
        <w:textAlignment w:val="baseline"/>
        <w:rPr>
          <w:color w:val="141414"/>
          <w:spacing w:val="5"/>
        </w:rPr>
      </w:pPr>
      <w:r>
        <w:rPr>
          <w:color w:val="141414"/>
          <w:spacing w:val="5"/>
        </w:rPr>
        <w:t>"If in a right prism with a parallelogrammic base a cylinder be inscribed which has its bases in the opposite parallelograms,' and its sides [i.e. four gen</w:t>
      </w:r>
      <w:r>
        <w:rPr>
          <w:color w:val="141414"/>
          <w:spacing w:val="5"/>
        </w:rPr>
        <w:softHyphen/>
        <w:t>erators] on the remaining planes (faces) of the prism, and if through the centre of the circle which is the base of the cylinder and (through) one side of the square in the plane opposite to it a plane be drawn, the plane so drawn will cut off from the cylinder a segment which is bounded by two planes and the sur</w:t>
      </w:r>
      <w:r>
        <w:rPr>
          <w:color w:val="141414"/>
          <w:spacing w:val="5"/>
        </w:rPr>
        <w:softHyphen/>
        <w:t>face of the cylinder, one of the two planes being the plane which has been drawn and the other the plane in which the base of the cylinder is, and the surface being that which is between the said planes; and the segment cut off from the cylinder is one sixth part of the whole prism.</w:t>
      </w:r>
    </w:p>
    <w:p w14:paraId="1D91A80B" w14:textId="77777777" w:rsidR="00000000" w:rsidRDefault="00000000">
      <w:pPr>
        <w:numPr>
          <w:ilvl w:val="0"/>
          <w:numId w:val="63"/>
        </w:numPr>
        <w:kinsoku w:val="0"/>
        <w:overflowPunct w:val="0"/>
        <w:autoSpaceDE/>
        <w:autoSpaceDN/>
        <w:adjustRightInd/>
        <w:spacing w:before="4" w:line="221" w:lineRule="exact"/>
        <w:ind w:right="72"/>
        <w:jc w:val="both"/>
        <w:textAlignment w:val="baseline"/>
        <w:rPr>
          <w:color w:val="141414"/>
          <w:spacing w:val="5"/>
        </w:rPr>
      </w:pPr>
      <w:r>
        <w:rPr>
          <w:color w:val="141414"/>
          <w:spacing w:val="5"/>
        </w:rPr>
        <w:t>"If in a cube a cylinder be inscribed which has its bases in the opposite parallelograms</w:t>
      </w:r>
      <w:r>
        <w:rPr>
          <w:color w:val="141414"/>
          <w:spacing w:val="5"/>
          <w:vertAlign w:val="superscript"/>
        </w:rPr>
        <w:t>2</w:t>
      </w:r>
      <w:r>
        <w:rPr>
          <w:color w:val="141414"/>
          <w:spacing w:val="5"/>
        </w:rPr>
        <w:t xml:space="preserve"> and touches with its surface the remaining four planes (faces), and if there also be inscribed in the same cube another cylinder which has its bases in other parallelograms and touches with its surface the remaining four planes (faces), then the figure bounded by the surfaces of the cylinders, which is within both cylinders, is two-thirds of the whole cube.</w:t>
      </w:r>
    </w:p>
    <w:p w14:paraId="77E86C09" w14:textId="77777777" w:rsidR="00000000" w:rsidRDefault="00000000">
      <w:pPr>
        <w:kinsoku w:val="0"/>
        <w:overflowPunct w:val="0"/>
        <w:autoSpaceDE/>
        <w:autoSpaceDN/>
        <w:adjustRightInd/>
        <w:spacing w:before="6" w:line="221" w:lineRule="exact"/>
        <w:ind w:left="72" w:right="72" w:firstLine="144"/>
        <w:jc w:val="both"/>
        <w:textAlignment w:val="baseline"/>
        <w:rPr>
          <w:sz w:val="24"/>
        </w:rPr>
      </w:pPr>
      <w:r>
        <w:rPr>
          <w:color w:val="141414"/>
          <w:spacing w:val="3"/>
        </w:rPr>
        <w:t>"Now these theorems differ in character from those communicated before; for we compared the figures then in question, conoids and spheroids and seg</w:t>
      </w:r>
      <w:r>
        <w:rPr>
          <w:color w:val="141414"/>
          <w:spacing w:val="3"/>
        </w:rPr>
        <w:softHyphen/>
        <w:t>ments of them, in respect to size, with figures of cones and cylinders: but none of those figures have yet been found to be equal to a solid figure bounded by planes; whereas each of the present figures bounded by two planes and surfaces of cylinders is found to be equal to one of the solid figures which are hounded by planes. The proofs then of these theorems I have written in this book and now send to you. Seeing moreover in you, as I say, an earnest student, a man of considerable eminence in philosophy, and an admirer [of mathematical in</w:t>
      </w:r>
      <w:r>
        <w:rPr>
          <w:color w:val="141414"/>
          <w:spacing w:val="3"/>
        </w:rPr>
        <w:softHyphen/>
        <w:t>quiry], I thought fit to write out foryou and explain in detail in the same book the peculiarity of a certain method, by which it will be possible for you to get a start to enable you to investigate some of the problems in mathematics by means of mechanics. This procedure is, I am persuaded, no less useful even for the proof of the theorems themselves; for certain things first became clear to me by a mechanical method, although they had to be demonstrated by geom-</w:t>
      </w:r>
    </w:p>
    <w:p w14:paraId="2A857E65" w14:textId="77777777" w:rsidR="00000000" w:rsidRDefault="00000000">
      <w:pPr>
        <w:kinsoku w:val="0"/>
        <w:overflowPunct w:val="0"/>
        <w:autoSpaceDE/>
        <w:autoSpaceDN/>
        <w:adjustRightInd/>
        <w:spacing w:before="77" w:line="184" w:lineRule="exact"/>
        <w:ind w:left="216"/>
        <w:textAlignment w:val="baseline"/>
        <w:rPr>
          <w:color w:val="141414"/>
          <w:sz w:val="17"/>
        </w:rPr>
      </w:pPr>
      <w:r>
        <w:rPr>
          <w:color w:val="141414"/>
        </w:rPr>
        <w:t xml:space="preserve">'The </w:t>
      </w:r>
      <w:r>
        <w:rPr>
          <w:color w:val="141414"/>
          <w:sz w:val="17"/>
        </w:rPr>
        <w:t xml:space="preserve">parallelogramS are apparently </w:t>
      </w:r>
      <w:r>
        <w:rPr>
          <w:i/>
          <w:color w:val="141414"/>
          <w:sz w:val="17"/>
        </w:rPr>
        <w:t>squtzres.</w:t>
      </w:r>
      <w:r>
        <w:rPr>
          <w:i/>
          <w:color w:val="141414"/>
          <w:sz w:val="17"/>
        </w:rPr>
        <w:br/>
      </w:r>
      <w:r>
        <w:rPr>
          <w:color w:val="141414"/>
          <w:sz w:val="10"/>
          <w:vertAlign w:val="superscript"/>
        </w:rPr>
        <w:t>2</w:t>
      </w:r>
      <w:r>
        <w:rPr>
          <w:color w:val="141414"/>
          <w:sz w:val="17"/>
        </w:rPr>
        <w:t>i.e. squares.</w:t>
      </w:r>
    </w:p>
    <w:p w14:paraId="5E4EBC89" w14:textId="77777777" w:rsidR="00000000" w:rsidRDefault="00000000">
      <w:pPr>
        <w:kinsoku w:val="0"/>
        <w:overflowPunct w:val="0"/>
        <w:autoSpaceDE/>
        <w:autoSpaceDN/>
        <w:adjustRightInd/>
        <w:spacing w:before="25" w:line="221" w:lineRule="exact"/>
        <w:ind w:left="72"/>
        <w:jc w:val="center"/>
        <w:textAlignment w:val="baseline"/>
        <w:rPr>
          <w:color w:val="141414"/>
          <w:spacing w:val="19"/>
        </w:rPr>
      </w:pPr>
      <w:r>
        <w:rPr>
          <w:color w:val="141414"/>
          <w:spacing w:val="19"/>
        </w:rPr>
        <w:t>167</w:t>
      </w:r>
    </w:p>
    <w:p w14:paraId="0DA3B76D" w14:textId="77777777" w:rsidR="00000000" w:rsidRDefault="00000000">
      <w:pPr>
        <w:widowControl/>
        <w:rPr>
          <w:sz w:val="24"/>
        </w:rPr>
        <w:sectPr w:rsidR="00000000">
          <w:pgSz w:w="8215" w:h="12931"/>
          <w:pgMar w:top="600" w:right="820" w:bottom="1935" w:left="555" w:header="720" w:footer="720" w:gutter="0"/>
          <w:cols w:space="720"/>
          <w:noEndnote/>
        </w:sectPr>
      </w:pPr>
    </w:p>
    <w:p w14:paraId="5CC09A67" w14:textId="77777777" w:rsidR="00000000" w:rsidRDefault="00000000">
      <w:pPr>
        <w:tabs>
          <w:tab w:val="left" w:pos="2736"/>
        </w:tabs>
        <w:kinsoku w:val="0"/>
        <w:overflowPunct w:val="0"/>
        <w:autoSpaceDE/>
        <w:autoSpaceDN/>
        <w:adjustRightInd/>
        <w:spacing w:before="32" w:line="218" w:lineRule="exact"/>
        <w:ind w:left="72" w:right="72"/>
        <w:textAlignment w:val="baseline"/>
        <w:rPr>
          <w:spacing w:val="1"/>
          <w:sz w:val="19"/>
        </w:rPr>
      </w:pPr>
      <w:r>
        <w:rPr>
          <w:spacing w:val="1"/>
          <w:sz w:val="21"/>
        </w:rPr>
        <w:lastRenderedPageBreak/>
        <w:t>168</w:t>
      </w:r>
      <w:r>
        <w:rPr>
          <w:spacing w:val="1"/>
          <w:sz w:val="21"/>
        </w:rPr>
        <w:tab/>
      </w:r>
      <w:r>
        <w:rPr>
          <w:spacing w:val="1"/>
          <w:sz w:val="19"/>
        </w:rPr>
        <w:t>ARCHINIEDES</w:t>
      </w:r>
    </w:p>
    <w:p w14:paraId="63F03809" w14:textId="77777777" w:rsidR="00000000" w:rsidRDefault="00000000">
      <w:pPr>
        <w:kinsoku w:val="0"/>
        <w:overflowPunct w:val="0"/>
        <w:autoSpaceDE/>
        <w:autoSpaceDN/>
        <w:adjustRightInd/>
        <w:spacing w:before="113" w:line="218" w:lineRule="exact"/>
        <w:ind w:left="72" w:right="72"/>
        <w:jc w:val="both"/>
        <w:textAlignment w:val="baseline"/>
        <w:rPr>
          <w:spacing w:val="2"/>
          <w:sz w:val="21"/>
        </w:rPr>
      </w:pPr>
      <w:r>
        <w:rPr>
          <w:spacing w:val="2"/>
          <w:sz w:val="21"/>
        </w:rPr>
        <w:t>etry afterwards because their investigation by the said method did not furnish an actual demonstration. But it is of course easier, when we have previously acquired, by the method, some knowledge of the questions, to supply the proof than it is to find it without any previous knowledge. This is a reason why, in the case of the theorems the proof of which Eudoxus was the first to discover, namely that the cone is a third part of the cylinder, and the pyramid of the prism, having the same base and equal height, we should give no small share of the credit to Democritus who was the first to make the assertion with regard to the said figure though he did not prove it. I am myself in the position of having first made the discovery of the theorem now to be published [by the method indicated], and I deem it necessary to expound the method partly be</w:t>
      </w:r>
      <w:r>
        <w:rPr>
          <w:spacing w:val="2"/>
          <w:sz w:val="21"/>
        </w:rPr>
        <w:softHyphen/>
        <w:t>cause I have already spoken of it and I do not want to be thought to have uttered vain words, but equally because I am persuaded that it will be of no little service to mathematics; for I apprehend that some, either of my contem</w:t>
      </w:r>
      <w:r>
        <w:rPr>
          <w:spacing w:val="2"/>
          <w:sz w:val="21"/>
        </w:rPr>
        <w:softHyphen/>
        <w:t>poraries or of my successors, will, by means of the method when once estab</w:t>
      </w:r>
      <w:r>
        <w:rPr>
          <w:spacing w:val="2"/>
          <w:sz w:val="21"/>
        </w:rPr>
        <w:softHyphen/>
        <w:t>lished, be able to discover other theorems in addition, which have not yet occurred to me.</w:t>
      </w:r>
    </w:p>
    <w:p w14:paraId="11A28A36" w14:textId="77777777" w:rsidR="00000000" w:rsidRDefault="00000000">
      <w:pPr>
        <w:kinsoku w:val="0"/>
        <w:overflowPunct w:val="0"/>
        <w:autoSpaceDE/>
        <w:autoSpaceDN/>
        <w:adjustRightInd/>
        <w:spacing w:before="10" w:line="218" w:lineRule="exact"/>
        <w:ind w:left="72" w:right="72" w:firstLine="216"/>
        <w:jc w:val="both"/>
        <w:textAlignment w:val="baseline"/>
        <w:rPr>
          <w:sz w:val="21"/>
        </w:rPr>
      </w:pPr>
      <w:r>
        <w:rPr>
          <w:sz w:val="21"/>
        </w:rPr>
        <w:t>"First then I will set out the very first theorem which became known to me by means of mechanics, namely that</w:t>
      </w:r>
    </w:p>
    <w:p w14:paraId="239D0466" w14:textId="77777777" w:rsidR="00000000" w:rsidRDefault="00000000">
      <w:pPr>
        <w:kinsoku w:val="0"/>
        <w:overflowPunct w:val="0"/>
        <w:autoSpaceDE/>
        <w:autoSpaceDN/>
        <w:adjustRightInd/>
        <w:spacing w:before="13" w:line="218" w:lineRule="exact"/>
        <w:ind w:left="72" w:right="72" w:firstLine="216"/>
        <w:jc w:val="both"/>
        <w:textAlignment w:val="baseline"/>
        <w:rPr>
          <w:i/>
          <w:sz w:val="21"/>
        </w:rPr>
      </w:pPr>
      <w:r>
        <w:rPr>
          <w:i/>
          <w:sz w:val="21"/>
        </w:rPr>
        <w:t xml:space="preserve">"Any segment of </w:t>
      </w:r>
      <w:r>
        <w:rPr>
          <w:sz w:val="21"/>
        </w:rPr>
        <w:t xml:space="preserve">a </w:t>
      </w:r>
      <w:r>
        <w:rPr>
          <w:i/>
          <w:sz w:val="21"/>
        </w:rPr>
        <w:t xml:space="preserve">section of </w:t>
      </w:r>
      <w:r>
        <w:rPr>
          <w:sz w:val="21"/>
        </w:rPr>
        <w:t xml:space="preserve">a </w:t>
      </w:r>
      <w:r>
        <w:rPr>
          <w:i/>
          <w:sz w:val="21"/>
        </w:rPr>
        <w:t>right-angled cone (i.e. a parabola) is four-thirds of the triangle which has the same base and equal height,</w:t>
      </w:r>
    </w:p>
    <w:p w14:paraId="59BE7B2B" w14:textId="77777777" w:rsidR="00000000" w:rsidRDefault="00000000">
      <w:pPr>
        <w:kinsoku w:val="0"/>
        <w:overflowPunct w:val="0"/>
        <w:autoSpaceDE/>
        <w:autoSpaceDN/>
        <w:adjustRightInd/>
        <w:spacing w:line="217" w:lineRule="exact"/>
        <w:ind w:left="72" w:right="72"/>
        <w:jc w:val="both"/>
        <w:textAlignment w:val="baseline"/>
        <w:rPr>
          <w:sz w:val="21"/>
        </w:rPr>
      </w:pPr>
      <w:r>
        <w:rPr>
          <w:sz w:val="21"/>
        </w:rPr>
        <w:t>and after this I will give each of the other theorems investigated by the same method. Then, at the end of the book, I will give the geometrical" [proofs of the propositions]...</w:t>
      </w:r>
    </w:p>
    <w:p w14:paraId="7B8810B6" w14:textId="77777777" w:rsidR="00000000" w:rsidRDefault="00000000">
      <w:pPr>
        <w:kinsoku w:val="0"/>
        <w:overflowPunct w:val="0"/>
        <w:autoSpaceDE/>
        <w:autoSpaceDN/>
        <w:adjustRightInd/>
        <w:spacing w:before="20" w:line="211" w:lineRule="exact"/>
        <w:ind w:left="72" w:right="72" w:firstLine="216"/>
        <w:jc w:val="both"/>
        <w:textAlignment w:val="baseline"/>
        <w:rPr>
          <w:sz w:val="21"/>
        </w:rPr>
      </w:pPr>
      <w:r>
        <w:rPr>
          <w:sz w:val="21"/>
        </w:rPr>
        <w:t>[I premise the following propositions which I shall use in the course of the work.]</w:t>
      </w:r>
    </w:p>
    <w:p w14:paraId="2DF60C21" w14:textId="77777777" w:rsidR="00000000" w:rsidRDefault="00000000">
      <w:pPr>
        <w:numPr>
          <w:ilvl w:val="0"/>
          <w:numId w:val="64"/>
        </w:numPr>
        <w:kinsoku w:val="0"/>
        <w:overflowPunct w:val="0"/>
        <w:autoSpaceDE/>
        <w:autoSpaceDN/>
        <w:adjustRightInd/>
        <w:spacing w:before="33" w:line="218" w:lineRule="exact"/>
        <w:ind w:right="72"/>
        <w:jc w:val="both"/>
        <w:textAlignment w:val="baseline"/>
        <w:rPr>
          <w:sz w:val="21"/>
        </w:rPr>
      </w:pPr>
      <w:r>
        <w:rPr>
          <w:sz w:val="21"/>
        </w:rPr>
        <w:t>"If from [one magnitude another magnitude be subtracted which has not the same centre of gravity, the centre of gravity of the remainder is found by] producing [the straight line joining the centres of gravity of the whole magni</w:t>
      </w:r>
      <w:r>
        <w:rPr>
          <w:sz w:val="21"/>
        </w:rPr>
        <w:softHyphen/>
        <w:t xml:space="preserve">tude and of the subtracted part in the direction of the centre of gravity of the whole] and cutting off from it a length which has to the distance between the said centres of gravity the ratio which the weight of the subtracted magnitude has to the weight of the remainder." </w:t>
      </w:r>
      <w:r>
        <w:rPr>
          <w:i/>
          <w:sz w:val="21"/>
        </w:rPr>
        <w:t xml:space="preserve">[On the Equilibrium of Planes, </w:t>
      </w:r>
      <w:r>
        <w:rPr>
          <w:sz w:val="21"/>
        </w:rPr>
        <w:t>I. 8]</w:t>
      </w:r>
    </w:p>
    <w:p w14:paraId="533C2B20" w14:textId="77777777" w:rsidR="00000000" w:rsidRDefault="00000000">
      <w:pPr>
        <w:numPr>
          <w:ilvl w:val="0"/>
          <w:numId w:val="64"/>
        </w:numPr>
        <w:kinsoku w:val="0"/>
        <w:overflowPunct w:val="0"/>
        <w:autoSpaceDE/>
        <w:autoSpaceDN/>
        <w:adjustRightInd/>
        <w:spacing w:before="2" w:line="218" w:lineRule="exact"/>
        <w:ind w:right="72"/>
        <w:jc w:val="both"/>
        <w:textAlignment w:val="baseline"/>
        <w:rPr>
          <w:sz w:val="21"/>
        </w:rPr>
      </w:pPr>
      <w:r>
        <w:rPr>
          <w:sz w:val="21"/>
        </w:rPr>
        <w:t>"If the centres of gravity of any number of magnitudes whatever be on the same straight line, the centre of gravity of the magnitude made up of all</w:t>
      </w:r>
    </w:p>
    <w:p w14:paraId="464F3BFF" w14:textId="77777777" w:rsidR="00000000" w:rsidRDefault="00000000">
      <w:pPr>
        <w:tabs>
          <w:tab w:val="right" w:pos="6768"/>
        </w:tabs>
        <w:kinsoku w:val="0"/>
        <w:overflowPunct w:val="0"/>
        <w:autoSpaceDE/>
        <w:autoSpaceDN/>
        <w:adjustRightInd/>
        <w:spacing w:before="2" w:line="218" w:lineRule="exact"/>
        <w:ind w:left="72" w:right="72"/>
        <w:textAlignment w:val="baseline"/>
        <w:rPr>
          <w:sz w:val="21"/>
        </w:rPr>
      </w:pPr>
      <w:r>
        <w:rPr>
          <w:sz w:val="21"/>
        </w:rPr>
        <w:t>of them will be on the same straight line."</w:t>
      </w:r>
      <w:r>
        <w:rPr>
          <w:sz w:val="21"/>
        </w:rPr>
        <w:tab/>
        <w:t xml:space="preserve">[Cf. </w:t>
      </w:r>
      <w:r>
        <w:rPr>
          <w:i/>
          <w:sz w:val="21"/>
        </w:rPr>
        <w:t xml:space="preserve">Ibid. </w:t>
      </w:r>
      <w:r>
        <w:rPr>
          <w:sz w:val="21"/>
        </w:rPr>
        <w:t>i. 5]</w:t>
      </w:r>
    </w:p>
    <w:p w14:paraId="68BD8984" w14:textId="77777777" w:rsidR="00000000" w:rsidRDefault="00000000">
      <w:pPr>
        <w:numPr>
          <w:ilvl w:val="0"/>
          <w:numId w:val="64"/>
        </w:numPr>
        <w:kinsoku w:val="0"/>
        <w:overflowPunct w:val="0"/>
        <w:autoSpaceDE/>
        <w:autoSpaceDN/>
        <w:adjustRightInd/>
        <w:spacing w:before="3" w:line="218" w:lineRule="exact"/>
        <w:ind w:right="72"/>
        <w:textAlignment w:val="baseline"/>
        <w:rPr>
          <w:sz w:val="21"/>
        </w:rPr>
      </w:pPr>
      <w:r>
        <w:rPr>
          <w:sz w:val="21"/>
        </w:rPr>
        <w:t>"The centre of gravity of any straight line is the point of bisection of the</w:t>
      </w:r>
    </w:p>
    <w:p w14:paraId="4A516BAA" w14:textId="77777777" w:rsidR="00000000" w:rsidRDefault="00000000">
      <w:pPr>
        <w:tabs>
          <w:tab w:val="right" w:pos="6768"/>
        </w:tabs>
        <w:kinsoku w:val="0"/>
        <w:overflowPunct w:val="0"/>
        <w:autoSpaceDE/>
        <w:autoSpaceDN/>
        <w:adjustRightInd/>
        <w:spacing w:line="218" w:lineRule="exact"/>
        <w:ind w:left="72" w:right="72"/>
        <w:textAlignment w:val="baseline"/>
        <w:rPr>
          <w:sz w:val="21"/>
        </w:rPr>
      </w:pPr>
      <w:r>
        <w:rPr>
          <w:sz w:val="21"/>
        </w:rPr>
        <w:t>straight line."</w:t>
      </w:r>
      <w:r>
        <w:rPr>
          <w:sz w:val="21"/>
        </w:rPr>
        <w:tab/>
        <w:t xml:space="preserve">[Cf. </w:t>
      </w:r>
      <w:r>
        <w:rPr>
          <w:i/>
          <w:sz w:val="21"/>
        </w:rPr>
        <w:t xml:space="preserve">Ibid. </w:t>
      </w:r>
      <w:r>
        <w:rPr>
          <w:sz w:val="21"/>
        </w:rPr>
        <w:t>I. 4]</w:t>
      </w:r>
    </w:p>
    <w:p w14:paraId="309C2303" w14:textId="77777777" w:rsidR="00000000" w:rsidRDefault="00000000">
      <w:pPr>
        <w:numPr>
          <w:ilvl w:val="0"/>
          <w:numId w:val="64"/>
        </w:numPr>
        <w:kinsoku w:val="0"/>
        <w:overflowPunct w:val="0"/>
        <w:autoSpaceDE/>
        <w:autoSpaceDN/>
        <w:adjustRightInd/>
        <w:spacing w:before="16" w:line="208" w:lineRule="exact"/>
        <w:ind w:right="72"/>
        <w:jc w:val="both"/>
        <w:textAlignment w:val="baseline"/>
        <w:rPr>
          <w:sz w:val="21"/>
        </w:rPr>
      </w:pPr>
      <w:r>
        <w:rPr>
          <w:sz w:val="21"/>
        </w:rPr>
        <w:t>"The centre of gravity of any triangle is the point in which the straight lines drawn from the angular points of the triangle to the middle points of the</w:t>
      </w:r>
    </w:p>
    <w:p w14:paraId="70F80427" w14:textId="77777777" w:rsidR="00000000" w:rsidRDefault="00000000">
      <w:pPr>
        <w:tabs>
          <w:tab w:val="right" w:pos="6768"/>
        </w:tabs>
        <w:kinsoku w:val="0"/>
        <w:overflowPunct w:val="0"/>
        <w:autoSpaceDE/>
        <w:autoSpaceDN/>
        <w:adjustRightInd/>
        <w:spacing w:before="1" w:line="218" w:lineRule="exact"/>
        <w:ind w:left="72" w:right="72"/>
        <w:textAlignment w:val="baseline"/>
        <w:rPr>
          <w:sz w:val="21"/>
        </w:rPr>
      </w:pPr>
      <w:r>
        <w:rPr>
          <w:sz w:val="21"/>
        </w:rPr>
        <w:t>(opposite) sides cut one another."</w:t>
      </w:r>
      <w:r>
        <w:rPr>
          <w:sz w:val="21"/>
        </w:rPr>
        <w:tab/>
      </w:r>
      <w:r>
        <w:rPr>
          <w:i/>
          <w:sz w:val="21"/>
        </w:rPr>
        <w:t xml:space="preserve">[Ibid. </w:t>
      </w:r>
      <w:r>
        <w:rPr>
          <w:sz w:val="21"/>
        </w:rPr>
        <w:t>I. 13, 14]</w:t>
      </w:r>
    </w:p>
    <w:p w14:paraId="75C432BE" w14:textId="77777777" w:rsidR="00000000" w:rsidRDefault="00000000">
      <w:pPr>
        <w:numPr>
          <w:ilvl w:val="0"/>
          <w:numId w:val="64"/>
        </w:numPr>
        <w:kinsoku w:val="0"/>
        <w:overflowPunct w:val="0"/>
        <w:autoSpaceDE/>
        <w:autoSpaceDN/>
        <w:adjustRightInd/>
        <w:spacing w:before="5" w:line="218" w:lineRule="exact"/>
        <w:ind w:right="72"/>
        <w:textAlignment w:val="baseline"/>
        <w:rPr>
          <w:spacing w:val="5"/>
          <w:sz w:val="21"/>
        </w:rPr>
      </w:pPr>
      <w:r>
        <w:rPr>
          <w:spacing w:val="5"/>
          <w:sz w:val="21"/>
        </w:rPr>
        <w:t>"The centre of gravity of any parallelogram is the point in which the</w:t>
      </w:r>
    </w:p>
    <w:p w14:paraId="02DB967E" w14:textId="77777777" w:rsidR="00000000" w:rsidRDefault="00000000">
      <w:pPr>
        <w:tabs>
          <w:tab w:val="right" w:pos="6768"/>
        </w:tabs>
        <w:kinsoku w:val="0"/>
        <w:overflowPunct w:val="0"/>
        <w:autoSpaceDE/>
        <w:autoSpaceDN/>
        <w:adjustRightInd/>
        <w:spacing w:before="2" w:line="218" w:lineRule="exact"/>
        <w:ind w:left="72" w:right="72"/>
        <w:textAlignment w:val="baseline"/>
        <w:rPr>
          <w:sz w:val="21"/>
        </w:rPr>
      </w:pPr>
      <w:r>
        <w:rPr>
          <w:sz w:val="21"/>
        </w:rPr>
        <w:t>diagonals meet."</w:t>
      </w:r>
      <w:r>
        <w:rPr>
          <w:sz w:val="21"/>
        </w:rPr>
        <w:tab/>
      </w:r>
      <w:r>
        <w:rPr>
          <w:i/>
          <w:sz w:val="21"/>
        </w:rPr>
        <w:t xml:space="preserve">[Ibid. </w:t>
      </w:r>
      <w:r>
        <w:rPr>
          <w:sz w:val="21"/>
        </w:rPr>
        <w:t>I. 10]</w:t>
      </w:r>
    </w:p>
    <w:p w14:paraId="3D290FCE" w14:textId="77777777" w:rsidR="00000000" w:rsidRDefault="00000000">
      <w:pPr>
        <w:numPr>
          <w:ilvl w:val="0"/>
          <w:numId w:val="64"/>
        </w:numPr>
        <w:kinsoku w:val="0"/>
        <w:overflowPunct w:val="0"/>
        <w:autoSpaceDE/>
        <w:autoSpaceDN/>
        <w:adjustRightInd/>
        <w:spacing w:before="19" w:line="200" w:lineRule="exact"/>
        <w:ind w:right="72"/>
        <w:jc w:val="both"/>
        <w:textAlignment w:val="baseline"/>
        <w:rPr>
          <w:sz w:val="21"/>
        </w:rPr>
      </w:pPr>
      <w:r>
        <w:rPr>
          <w:sz w:val="21"/>
        </w:rPr>
        <w:t>"The centre of gravity of a circle is the point which is also the centre [of the circle]."</w:t>
      </w:r>
    </w:p>
    <w:p w14:paraId="6B5015DF" w14:textId="77777777" w:rsidR="00000000" w:rsidRDefault="00000000">
      <w:pPr>
        <w:numPr>
          <w:ilvl w:val="0"/>
          <w:numId w:val="64"/>
        </w:numPr>
        <w:kinsoku w:val="0"/>
        <w:overflowPunct w:val="0"/>
        <w:autoSpaceDE/>
        <w:autoSpaceDN/>
        <w:adjustRightInd/>
        <w:spacing w:before="13" w:line="218" w:lineRule="exact"/>
        <w:ind w:right="72"/>
        <w:jc w:val="both"/>
        <w:textAlignment w:val="baseline"/>
        <w:rPr>
          <w:spacing w:val="-2"/>
          <w:sz w:val="21"/>
        </w:rPr>
      </w:pPr>
      <w:r>
        <w:rPr>
          <w:spacing w:val="-2"/>
          <w:sz w:val="21"/>
        </w:rPr>
        <w:t>"The centre of gravity of any cylinder is the point of bisection of the axis."</w:t>
      </w:r>
    </w:p>
    <w:p w14:paraId="7A63FA27" w14:textId="77777777" w:rsidR="00000000" w:rsidRDefault="00000000">
      <w:pPr>
        <w:numPr>
          <w:ilvl w:val="0"/>
          <w:numId w:val="64"/>
        </w:numPr>
        <w:kinsoku w:val="0"/>
        <w:overflowPunct w:val="0"/>
        <w:autoSpaceDE/>
        <w:autoSpaceDN/>
        <w:adjustRightInd/>
        <w:spacing w:before="7" w:line="207" w:lineRule="exact"/>
        <w:ind w:right="72"/>
        <w:jc w:val="both"/>
        <w:textAlignment w:val="baseline"/>
        <w:rPr>
          <w:sz w:val="21"/>
        </w:rPr>
      </w:pPr>
      <w:r>
        <w:rPr>
          <w:sz w:val="21"/>
        </w:rPr>
        <w:t>"The centre of gravity of any cone is [the point which divides its axis so that] the portion [adjacent to the vertex is] triple [of the portion adjacent to the base]."</w:t>
      </w:r>
    </w:p>
    <w:p w14:paraId="6880AAF8" w14:textId="77777777" w:rsidR="00000000" w:rsidRDefault="00000000">
      <w:pPr>
        <w:widowControl/>
        <w:rPr>
          <w:sz w:val="24"/>
        </w:rPr>
        <w:sectPr w:rsidR="00000000">
          <w:pgSz w:w="8186" w:h="12910"/>
          <w:pgMar w:top="620" w:right="541" w:bottom="794" w:left="805" w:header="720" w:footer="720" w:gutter="0"/>
          <w:cols w:space="720"/>
          <w:noEndnote/>
        </w:sectPr>
      </w:pPr>
    </w:p>
    <w:p w14:paraId="2B2BCF3A" w14:textId="77777777" w:rsidR="00000000" w:rsidRDefault="00000000">
      <w:pPr>
        <w:tabs>
          <w:tab w:val="right" w:pos="6768"/>
        </w:tabs>
        <w:kinsoku w:val="0"/>
        <w:overflowPunct w:val="0"/>
        <w:autoSpaceDE/>
        <w:autoSpaceDN/>
        <w:adjustRightInd/>
        <w:spacing w:before="27" w:line="219" w:lineRule="exact"/>
        <w:ind w:left="792"/>
        <w:textAlignment w:val="baseline"/>
        <w:rPr>
          <w:sz w:val="21"/>
        </w:rPr>
      </w:pPr>
      <w:r>
        <w:rPr>
          <w:sz w:val="21"/>
        </w:rPr>
        <w:lastRenderedPageBreak/>
        <w:t>'1'IlE 'METHOD TREATING Oh MECHANICAL PROBLEMS</w:t>
      </w:r>
      <w:r>
        <w:rPr>
          <w:sz w:val="21"/>
        </w:rPr>
        <w:tab/>
        <w:t>169</w:t>
      </w:r>
    </w:p>
    <w:p w14:paraId="4AB9A376" w14:textId="77777777" w:rsidR="00000000" w:rsidRDefault="00000000">
      <w:pPr>
        <w:kinsoku w:val="0"/>
        <w:overflowPunct w:val="0"/>
        <w:autoSpaceDE/>
        <w:autoSpaceDN/>
        <w:adjustRightInd/>
        <w:spacing w:before="93" w:line="219" w:lineRule="exact"/>
        <w:ind w:left="72" w:right="72" w:firstLine="144"/>
        <w:jc w:val="both"/>
        <w:textAlignment w:val="baseline"/>
        <w:rPr>
          <w:sz w:val="21"/>
        </w:rPr>
      </w:pPr>
      <w:r>
        <w:rPr>
          <w:sz w:val="21"/>
        </w:rPr>
        <w:t>[All these propositions have already been] proved.' [Besides these I require also the following proposition, which is easily proved:</w:t>
      </w:r>
    </w:p>
    <w:p w14:paraId="4EC0B2F8" w14:textId="77777777" w:rsidR="00000000" w:rsidRDefault="00000000">
      <w:pPr>
        <w:kinsoku w:val="0"/>
        <w:overflowPunct w:val="0"/>
        <w:autoSpaceDE/>
        <w:autoSpaceDN/>
        <w:adjustRightInd/>
        <w:spacing w:before="12" w:line="219" w:lineRule="exact"/>
        <w:ind w:left="72" w:right="72" w:firstLine="144"/>
        <w:jc w:val="both"/>
        <w:textAlignment w:val="baseline"/>
        <w:rPr>
          <w:sz w:val="21"/>
        </w:rPr>
      </w:pPr>
      <w:r>
        <w:rPr>
          <w:sz w:val="21"/>
        </w:rPr>
        <w:t>If in two series of magnitudes those of the first series are, in order, propor</w:t>
      </w:r>
      <w:r>
        <w:rPr>
          <w:sz w:val="21"/>
        </w:rPr>
        <w:softHyphen/>
        <w:t xml:space="preserve">tional to those of the second series and further], "the magnitudes [of the first series], either all or some of them, are in any ratio whatever [to those of a third series], and if the magnitudes of the second series are in the same ratio to the corresponding magnitudes [of a fourth series], then the sum of the magnitudes of the first series has to the sum of the selected magnitudes of the third series the same ratio which the sum of the magnitudes of the second series has to the sum of the (correspondingly) selected magnitudes of the fourth series." </w:t>
      </w:r>
      <w:r>
        <w:rPr>
          <w:i/>
        </w:rPr>
        <w:t xml:space="preserve">[On Conoids and Spheroids, </w:t>
      </w:r>
      <w:r>
        <w:rPr>
          <w:sz w:val="21"/>
        </w:rPr>
        <w:t>Prop. 1.]</w:t>
      </w:r>
    </w:p>
    <w:p w14:paraId="519EAA69" w14:textId="77777777" w:rsidR="00000000" w:rsidRDefault="00000000">
      <w:pPr>
        <w:kinsoku w:val="0"/>
        <w:overflowPunct w:val="0"/>
        <w:autoSpaceDE/>
        <w:autoSpaceDN/>
        <w:adjustRightInd/>
        <w:spacing w:before="291" w:line="219" w:lineRule="exact"/>
        <w:ind w:left="72"/>
        <w:jc w:val="center"/>
        <w:textAlignment w:val="baseline"/>
        <w:rPr>
          <w:spacing w:val="-20"/>
          <w:sz w:val="21"/>
        </w:rPr>
      </w:pPr>
      <w:r>
        <w:rPr>
          <w:spacing w:val="-20"/>
          <w:sz w:val="21"/>
        </w:rPr>
        <w:t>PROPOSITION 1</w:t>
      </w:r>
    </w:p>
    <w:p w14:paraId="4EFC6193" w14:textId="77777777" w:rsidR="00000000" w:rsidRDefault="00000000">
      <w:pPr>
        <w:kinsoku w:val="0"/>
        <w:overflowPunct w:val="0"/>
        <w:autoSpaceDE/>
        <w:autoSpaceDN/>
        <w:adjustRightInd/>
        <w:spacing w:before="156" w:line="219" w:lineRule="exact"/>
        <w:ind w:left="216"/>
        <w:textAlignment w:val="baseline"/>
        <w:rPr>
          <w:spacing w:val="5"/>
          <w:sz w:val="21"/>
        </w:rPr>
      </w:pPr>
      <w:r>
        <w:rPr>
          <w:spacing w:val="5"/>
          <w:sz w:val="21"/>
        </w:rPr>
        <w:t xml:space="preserve">Let </w:t>
      </w:r>
      <w:r>
        <w:rPr>
          <w:i/>
          <w:spacing w:val="5"/>
        </w:rPr>
        <w:t xml:space="preserve">ABC </w:t>
      </w:r>
      <w:r>
        <w:rPr>
          <w:spacing w:val="5"/>
          <w:sz w:val="21"/>
        </w:rPr>
        <w:t xml:space="preserve">be a segment of a parabola bounded by the straight line </w:t>
      </w:r>
      <w:r>
        <w:rPr>
          <w:i/>
          <w:spacing w:val="5"/>
        </w:rPr>
        <w:t xml:space="preserve">AC </w:t>
      </w:r>
      <w:r>
        <w:rPr>
          <w:spacing w:val="5"/>
          <w:sz w:val="21"/>
        </w:rPr>
        <w:t>and</w:t>
      </w:r>
    </w:p>
    <w:p w14:paraId="43381FAA" w14:textId="77777777" w:rsidR="00000000" w:rsidRDefault="00000000">
      <w:pPr>
        <w:kinsoku w:val="0"/>
        <w:overflowPunct w:val="0"/>
        <w:autoSpaceDE/>
        <w:autoSpaceDN/>
        <w:adjustRightInd/>
        <w:spacing w:line="217" w:lineRule="exact"/>
        <w:ind w:left="72"/>
        <w:textAlignment w:val="baseline"/>
        <w:rPr>
          <w:sz w:val="21"/>
        </w:rPr>
      </w:pPr>
      <w:r>
        <w:rPr>
          <w:sz w:val="21"/>
        </w:rPr>
        <w:t xml:space="preserve">the parabola </w:t>
      </w:r>
      <w:r>
        <w:rPr>
          <w:i/>
        </w:rPr>
        <w:t xml:space="preserve">ABC, </w:t>
      </w:r>
      <w:r>
        <w:rPr>
          <w:sz w:val="21"/>
        </w:rPr>
        <w:t xml:space="preserve">and let, </w:t>
      </w:r>
      <w:r>
        <w:rPr>
          <w:i/>
        </w:rPr>
        <w:t xml:space="preserve">D </w:t>
      </w:r>
      <w:r>
        <w:rPr>
          <w:sz w:val="21"/>
        </w:rPr>
        <w:t xml:space="preserve">be the middle point of </w:t>
      </w:r>
      <w:r>
        <w:rPr>
          <w:i/>
        </w:rPr>
        <w:t xml:space="preserve">AC. </w:t>
      </w:r>
      <w:r>
        <w:rPr>
          <w:sz w:val="21"/>
        </w:rPr>
        <w:t>Draw the straight line</w:t>
      </w:r>
    </w:p>
    <w:p w14:paraId="5B239FBD" w14:textId="77777777" w:rsidR="00000000" w:rsidRDefault="00000000">
      <w:pPr>
        <w:kinsoku w:val="0"/>
        <w:overflowPunct w:val="0"/>
        <w:autoSpaceDE/>
        <w:autoSpaceDN/>
        <w:adjustRightInd/>
        <w:spacing w:before="2" w:line="219" w:lineRule="exact"/>
        <w:ind w:left="72"/>
        <w:textAlignment w:val="baseline"/>
        <w:rPr>
          <w:i/>
          <w:spacing w:val="5"/>
        </w:rPr>
      </w:pPr>
      <w:r>
        <w:rPr>
          <w:i/>
          <w:spacing w:val="5"/>
        </w:rPr>
        <w:t xml:space="preserve">DBE </w:t>
      </w:r>
      <w:r>
        <w:rPr>
          <w:spacing w:val="5"/>
          <w:sz w:val="21"/>
        </w:rPr>
        <w:t xml:space="preserve">parallel to the axis of the parabola and join </w:t>
      </w:r>
      <w:r>
        <w:rPr>
          <w:i/>
          <w:spacing w:val="5"/>
        </w:rPr>
        <w:t>AB, BC.</w:t>
      </w:r>
    </w:p>
    <w:p w14:paraId="00B3ED7B" w14:textId="77777777" w:rsidR="00000000" w:rsidRDefault="00000000">
      <w:pPr>
        <w:kinsoku w:val="0"/>
        <w:overflowPunct w:val="0"/>
        <w:autoSpaceDE/>
        <w:autoSpaceDN/>
        <w:adjustRightInd/>
        <w:spacing w:before="6" w:line="219" w:lineRule="exact"/>
        <w:ind w:left="216"/>
        <w:textAlignment w:val="baseline"/>
        <w:rPr>
          <w:i/>
          <w:spacing w:val="4"/>
        </w:rPr>
      </w:pPr>
      <w:r>
        <w:rPr>
          <w:spacing w:val="4"/>
          <w:sz w:val="21"/>
        </w:rPr>
        <w:t xml:space="preserve">Then shall the segment </w:t>
      </w:r>
      <w:r>
        <w:rPr>
          <w:i/>
          <w:spacing w:val="4"/>
        </w:rPr>
        <w:t xml:space="preserve">ABC </w:t>
      </w:r>
      <w:r>
        <w:rPr>
          <w:spacing w:val="4"/>
          <w:sz w:val="21"/>
        </w:rPr>
        <w:t xml:space="preserve">be 4- of the triangle </w:t>
      </w:r>
      <w:r>
        <w:rPr>
          <w:i/>
          <w:spacing w:val="4"/>
        </w:rPr>
        <w:t>ABC.</w:t>
      </w:r>
    </w:p>
    <w:p w14:paraId="11AA36AB" w14:textId="77777777" w:rsidR="00000000" w:rsidRDefault="00000000">
      <w:pPr>
        <w:kinsoku w:val="0"/>
        <w:overflowPunct w:val="0"/>
        <w:autoSpaceDE/>
        <w:autoSpaceDN/>
        <w:adjustRightInd/>
        <w:spacing w:before="6" w:line="219" w:lineRule="exact"/>
        <w:ind w:left="216"/>
        <w:textAlignment w:val="baseline"/>
        <w:rPr>
          <w:i/>
          <w:spacing w:val="5"/>
        </w:rPr>
      </w:pPr>
      <w:r>
        <w:rPr>
          <w:spacing w:val="5"/>
          <w:sz w:val="21"/>
        </w:rPr>
        <w:t xml:space="preserve">From </w:t>
      </w:r>
      <w:r>
        <w:rPr>
          <w:i/>
          <w:spacing w:val="5"/>
        </w:rPr>
        <w:t xml:space="preserve">A </w:t>
      </w:r>
      <w:r>
        <w:rPr>
          <w:spacing w:val="5"/>
          <w:sz w:val="21"/>
        </w:rPr>
        <w:t xml:space="preserve">draw </w:t>
      </w:r>
      <w:r>
        <w:rPr>
          <w:i/>
          <w:spacing w:val="5"/>
        </w:rPr>
        <w:t xml:space="preserve">AKF </w:t>
      </w:r>
      <w:r>
        <w:rPr>
          <w:spacing w:val="5"/>
          <w:sz w:val="21"/>
        </w:rPr>
        <w:t xml:space="preserve">parallel to </w:t>
      </w:r>
      <w:r>
        <w:rPr>
          <w:i/>
          <w:spacing w:val="5"/>
        </w:rPr>
        <w:t xml:space="preserve">DE, </w:t>
      </w:r>
      <w:r>
        <w:rPr>
          <w:spacing w:val="5"/>
          <w:sz w:val="21"/>
        </w:rPr>
        <w:t xml:space="preserve">and let the tangent to the parabola at </w:t>
      </w:r>
      <w:r>
        <w:rPr>
          <w:i/>
          <w:spacing w:val="5"/>
        </w:rPr>
        <w:t>C</w:t>
      </w:r>
    </w:p>
    <w:p w14:paraId="49FFED54" w14:textId="77777777" w:rsidR="00000000" w:rsidRDefault="00000000">
      <w:pPr>
        <w:kinsoku w:val="0"/>
        <w:overflowPunct w:val="0"/>
        <w:autoSpaceDE/>
        <w:autoSpaceDN/>
        <w:adjustRightInd/>
        <w:spacing w:before="1" w:line="219" w:lineRule="exact"/>
        <w:ind w:left="72"/>
        <w:textAlignment w:val="baseline"/>
        <w:rPr>
          <w:sz w:val="24"/>
        </w:rPr>
      </w:pPr>
      <w:r>
        <w:rPr>
          <w:spacing w:val="5"/>
          <w:sz w:val="21"/>
        </w:rPr>
        <w:t xml:space="preserve">meet </w:t>
      </w:r>
      <w:r>
        <w:rPr>
          <w:i/>
          <w:spacing w:val="5"/>
        </w:rPr>
        <w:t xml:space="preserve">DBE </w:t>
      </w:r>
      <w:r>
        <w:rPr>
          <w:spacing w:val="5"/>
          <w:sz w:val="21"/>
        </w:rPr>
        <w:t xml:space="preserve">in </w:t>
      </w:r>
      <w:r>
        <w:rPr>
          <w:i/>
          <w:spacing w:val="5"/>
        </w:rPr>
        <w:t xml:space="preserve">E </w:t>
      </w:r>
      <w:r>
        <w:rPr>
          <w:spacing w:val="5"/>
          <w:sz w:val="21"/>
        </w:rPr>
        <w:t xml:space="preserve">and </w:t>
      </w:r>
      <w:r>
        <w:rPr>
          <w:i/>
          <w:spacing w:val="5"/>
        </w:rPr>
        <w:t xml:space="preserve">AKF </w:t>
      </w:r>
      <w:r>
        <w:rPr>
          <w:spacing w:val="5"/>
          <w:sz w:val="21"/>
        </w:rPr>
        <w:t xml:space="preserve">in </w:t>
      </w:r>
      <w:r>
        <w:rPr>
          <w:i/>
          <w:spacing w:val="5"/>
        </w:rPr>
        <w:t xml:space="preserve">F. </w:t>
      </w:r>
      <w:r>
        <w:rPr>
          <w:spacing w:val="5"/>
          <w:sz w:val="21"/>
        </w:rPr>
        <w:t xml:space="preserve">Produce </w:t>
      </w:r>
      <w:r>
        <w:rPr>
          <w:i/>
          <w:spacing w:val="5"/>
        </w:rPr>
        <w:t xml:space="preserve">CB </w:t>
      </w:r>
      <w:r>
        <w:rPr>
          <w:spacing w:val="5"/>
          <w:sz w:val="21"/>
        </w:rPr>
        <w:t xml:space="preserve">to meet </w:t>
      </w:r>
      <w:r>
        <w:rPr>
          <w:i/>
          <w:spacing w:val="5"/>
        </w:rPr>
        <w:t xml:space="preserve">AF </w:t>
      </w:r>
      <w:r>
        <w:rPr>
          <w:spacing w:val="5"/>
          <w:sz w:val="21"/>
        </w:rPr>
        <w:t xml:space="preserve">in </w:t>
      </w:r>
      <w:r>
        <w:rPr>
          <w:i/>
          <w:spacing w:val="5"/>
        </w:rPr>
        <w:t xml:space="preserve">K, </w:t>
      </w:r>
      <w:r>
        <w:rPr>
          <w:spacing w:val="5"/>
          <w:sz w:val="21"/>
        </w:rPr>
        <w:t>and again pro-</w:t>
      </w:r>
    </w:p>
    <w:p w14:paraId="7A407F20" w14:textId="77777777" w:rsidR="00000000" w:rsidRDefault="00000000">
      <w:pPr>
        <w:kinsoku w:val="0"/>
        <w:overflowPunct w:val="0"/>
        <w:autoSpaceDE/>
        <w:autoSpaceDN/>
        <w:adjustRightInd/>
        <w:spacing w:before="2" w:line="219" w:lineRule="exact"/>
        <w:ind w:left="72"/>
        <w:textAlignment w:val="baseline"/>
        <w:rPr>
          <w:i/>
          <w:spacing w:val="7"/>
        </w:rPr>
      </w:pPr>
      <w:r>
        <w:rPr>
          <w:spacing w:val="7"/>
          <w:sz w:val="21"/>
        </w:rPr>
        <w:t xml:space="preserve">duce </w:t>
      </w:r>
      <w:r>
        <w:rPr>
          <w:i/>
          <w:spacing w:val="7"/>
        </w:rPr>
        <w:t xml:space="preserve">CK </w:t>
      </w:r>
      <w:r>
        <w:rPr>
          <w:spacing w:val="7"/>
          <w:sz w:val="21"/>
        </w:rPr>
        <w:t xml:space="preserve">to </w:t>
      </w:r>
      <w:r>
        <w:rPr>
          <w:i/>
          <w:spacing w:val="7"/>
        </w:rPr>
        <w:t xml:space="preserve">H, </w:t>
      </w:r>
      <w:r>
        <w:rPr>
          <w:spacing w:val="7"/>
          <w:sz w:val="21"/>
        </w:rPr>
        <w:t xml:space="preserve">making </w:t>
      </w:r>
      <w:r>
        <w:rPr>
          <w:i/>
          <w:spacing w:val="7"/>
        </w:rPr>
        <w:t xml:space="preserve">KH </w:t>
      </w:r>
      <w:r>
        <w:rPr>
          <w:spacing w:val="7"/>
          <w:sz w:val="21"/>
        </w:rPr>
        <w:t xml:space="preserve">equal to </w:t>
      </w:r>
      <w:r>
        <w:rPr>
          <w:i/>
          <w:spacing w:val="7"/>
        </w:rPr>
        <w:t>CK.</w:t>
      </w:r>
    </w:p>
    <w:p w14:paraId="1759DB6C" w14:textId="77777777" w:rsidR="00000000" w:rsidRDefault="00000000">
      <w:pPr>
        <w:kinsoku w:val="0"/>
        <w:overflowPunct w:val="0"/>
        <w:autoSpaceDE/>
        <w:autoSpaceDN/>
        <w:adjustRightInd/>
        <w:spacing w:before="3" w:line="219" w:lineRule="exact"/>
        <w:ind w:left="216"/>
        <w:textAlignment w:val="baseline"/>
        <w:rPr>
          <w:spacing w:val="4"/>
          <w:sz w:val="21"/>
        </w:rPr>
      </w:pPr>
      <w:r>
        <w:rPr>
          <w:spacing w:val="4"/>
          <w:sz w:val="21"/>
        </w:rPr>
        <w:t xml:space="preserve">Consider </w:t>
      </w:r>
      <w:r>
        <w:rPr>
          <w:i/>
          <w:spacing w:val="4"/>
        </w:rPr>
        <w:t xml:space="preserve">CII </w:t>
      </w:r>
      <w:r>
        <w:rPr>
          <w:spacing w:val="4"/>
          <w:sz w:val="21"/>
        </w:rPr>
        <w:t xml:space="preserve">as the bar of a balance, </w:t>
      </w:r>
      <w:r>
        <w:rPr>
          <w:i/>
          <w:spacing w:val="4"/>
        </w:rPr>
        <w:t xml:space="preserve">K </w:t>
      </w:r>
      <w:r>
        <w:rPr>
          <w:spacing w:val="4"/>
          <w:sz w:val="21"/>
        </w:rPr>
        <w:t>being its middle point.</w:t>
      </w:r>
    </w:p>
    <w:p w14:paraId="6D438E2E" w14:textId="77777777" w:rsidR="00000000" w:rsidRDefault="00000000">
      <w:pPr>
        <w:kinsoku w:val="0"/>
        <w:overflowPunct w:val="0"/>
        <w:autoSpaceDE/>
        <w:autoSpaceDN/>
        <w:adjustRightInd/>
        <w:spacing w:line="219" w:lineRule="exact"/>
        <w:ind w:left="216"/>
        <w:textAlignment w:val="baseline"/>
        <w:rPr>
          <w:spacing w:val="5"/>
          <w:sz w:val="21"/>
        </w:rPr>
      </w:pPr>
      <w:r>
        <w:rPr>
          <w:spacing w:val="5"/>
          <w:sz w:val="21"/>
        </w:rPr>
        <w:t xml:space="preserve">Let </w:t>
      </w:r>
      <w:r>
        <w:rPr>
          <w:i/>
          <w:spacing w:val="5"/>
        </w:rPr>
        <w:t xml:space="preserve">MO </w:t>
      </w:r>
      <w:r>
        <w:rPr>
          <w:spacing w:val="5"/>
          <w:sz w:val="21"/>
        </w:rPr>
        <w:t xml:space="preserve">be any straight line parallel to </w:t>
      </w:r>
      <w:r>
        <w:rPr>
          <w:i/>
          <w:spacing w:val="5"/>
        </w:rPr>
        <w:t xml:space="preserve">ED, </w:t>
      </w:r>
      <w:r>
        <w:rPr>
          <w:spacing w:val="5"/>
          <w:sz w:val="21"/>
        </w:rPr>
        <w:t xml:space="preserve">and let it meet </w:t>
      </w:r>
      <w:r>
        <w:rPr>
          <w:i/>
          <w:spacing w:val="5"/>
        </w:rPr>
        <w:t xml:space="preserve">CF, CK, AC </w:t>
      </w:r>
      <w:r>
        <w:rPr>
          <w:spacing w:val="5"/>
          <w:sz w:val="21"/>
        </w:rPr>
        <w:t>in</w:t>
      </w:r>
    </w:p>
    <w:p w14:paraId="53B273A5" w14:textId="77777777" w:rsidR="00000000" w:rsidRDefault="00000000">
      <w:pPr>
        <w:kinsoku w:val="0"/>
        <w:overflowPunct w:val="0"/>
        <w:autoSpaceDE/>
        <w:autoSpaceDN/>
        <w:adjustRightInd/>
        <w:spacing w:line="218" w:lineRule="exact"/>
        <w:ind w:left="72"/>
        <w:textAlignment w:val="baseline"/>
        <w:rPr>
          <w:i/>
          <w:spacing w:val="6"/>
        </w:rPr>
      </w:pPr>
      <w:r>
        <w:rPr>
          <w:i/>
          <w:spacing w:val="6"/>
        </w:rPr>
        <w:t xml:space="preserve">M, N, O </w:t>
      </w:r>
      <w:r>
        <w:rPr>
          <w:spacing w:val="6"/>
          <w:sz w:val="21"/>
        </w:rPr>
        <w:t xml:space="preserve">and the curve in </w:t>
      </w:r>
      <w:r>
        <w:rPr>
          <w:i/>
          <w:spacing w:val="6"/>
        </w:rPr>
        <w:t>P.</w:t>
      </w:r>
    </w:p>
    <w:p w14:paraId="000B6161" w14:textId="77777777" w:rsidR="00000000" w:rsidRDefault="00000000">
      <w:pPr>
        <w:kinsoku w:val="0"/>
        <w:overflowPunct w:val="0"/>
        <w:autoSpaceDE/>
        <w:autoSpaceDN/>
        <w:adjustRightInd/>
        <w:spacing w:before="3" w:line="219" w:lineRule="exact"/>
        <w:ind w:left="72"/>
        <w:jc w:val="center"/>
        <w:textAlignment w:val="baseline"/>
        <w:rPr>
          <w:spacing w:val="2"/>
          <w:sz w:val="21"/>
        </w:rPr>
      </w:pPr>
      <w:r>
        <w:rPr>
          <w:spacing w:val="2"/>
          <w:sz w:val="21"/>
        </w:rPr>
        <w:t xml:space="preserve">Now, since </w:t>
      </w:r>
      <w:r>
        <w:rPr>
          <w:i/>
          <w:spacing w:val="2"/>
        </w:rPr>
        <w:t xml:space="preserve">CE </w:t>
      </w:r>
      <w:r>
        <w:rPr>
          <w:spacing w:val="2"/>
          <w:sz w:val="21"/>
        </w:rPr>
        <w:t xml:space="preserve">is a tangent. to the parabola and </w:t>
      </w:r>
      <w:r>
        <w:rPr>
          <w:i/>
          <w:spacing w:val="2"/>
        </w:rPr>
        <w:t xml:space="preserve">CD </w:t>
      </w:r>
      <w:r>
        <w:rPr>
          <w:spacing w:val="2"/>
          <w:sz w:val="21"/>
        </w:rPr>
        <w:t>the semi-ordinate,</w:t>
      </w:r>
    </w:p>
    <w:p w14:paraId="4FA370F2" w14:textId="77777777" w:rsidR="00000000" w:rsidRDefault="00000000">
      <w:pPr>
        <w:kinsoku w:val="0"/>
        <w:overflowPunct w:val="0"/>
        <w:autoSpaceDE/>
        <w:autoSpaceDN/>
        <w:adjustRightInd/>
        <w:spacing w:before="7" w:line="213" w:lineRule="exact"/>
        <w:ind w:left="72"/>
        <w:jc w:val="center"/>
        <w:textAlignment w:val="baseline"/>
        <w:rPr>
          <w:i/>
          <w:spacing w:val="18"/>
        </w:rPr>
      </w:pPr>
      <w:r>
        <w:rPr>
          <w:i/>
          <w:spacing w:val="18"/>
        </w:rPr>
        <w:t>EB=BD;</w:t>
      </w:r>
    </w:p>
    <w:p w14:paraId="4C30E249" w14:textId="77777777" w:rsidR="00000000" w:rsidRDefault="00000000">
      <w:pPr>
        <w:kinsoku w:val="0"/>
        <w:overflowPunct w:val="0"/>
        <w:autoSpaceDE/>
        <w:autoSpaceDN/>
        <w:adjustRightInd/>
        <w:spacing w:before="10" w:line="219" w:lineRule="exact"/>
        <w:ind w:left="72" w:right="180"/>
        <w:jc w:val="right"/>
        <w:textAlignment w:val="baseline"/>
        <w:rPr>
          <w:spacing w:val="2"/>
          <w:sz w:val="21"/>
        </w:rPr>
      </w:pPr>
      <w:r>
        <w:rPr>
          <w:spacing w:val="2"/>
          <w:sz w:val="21"/>
        </w:rPr>
        <w:t>"for this is proved in the Elements [of Conics]."</w:t>
      </w:r>
      <w:r>
        <w:rPr>
          <w:spacing w:val="2"/>
          <w:sz w:val="21"/>
          <w:vertAlign w:val="superscript"/>
        </w:rPr>
        <w:t>2</w:t>
      </w:r>
    </w:p>
    <w:p w14:paraId="0A65E0FE" w14:textId="77777777" w:rsidR="00000000" w:rsidRDefault="00000000">
      <w:pPr>
        <w:tabs>
          <w:tab w:val="right" w:pos="6768"/>
        </w:tabs>
        <w:kinsoku w:val="0"/>
        <w:overflowPunct w:val="0"/>
        <w:autoSpaceDE/>
        <w:autoSpaceDN/>
        <w:adjustRightInd/>
        <w:spacing w:line="212" w:lineRule="exact"/>
        <w:ind w:left="72"/>
        <w:textAlignment w:val="baseline"/>
        <w:rPr>
          <w:sz w:val="21"/>
        </w:rPr>
      </w:pPr>
      <w:r>
        <w:rPr>
          <w:sz w:val="21"/>
        </w:rPr>
        <w:t>H</w:t>
      </w:r>
      <w:r>
        <w:rPr>
          <w:sz w:val="21"/>
        </w:rPr>
        <w:tab/>
        <w:t xml:space="preserve">Since </w:t>
      </w:r>
      <w:r>
        <w:rPr>
          <w:i/>
        </w:rPr>
        <w:t xml:space="preserve">FA, MO </w:t>
      </w:r>
      <w:r>
        <w:rPr>
          <w:sz w:val="21"/>
        </w:rPr>
        <w:t xml:space="preserve">are parallel to </w:t>
      </w:r>
      <w:r>
        <w:rPr>
          <w:i/>
        </w:rPr>
        <w:t xml:space="preserve">ED, </w:t>
      </w:r>
      <w:r>
        <w:rPr>
          <w:sz w:val="21"/>
        </w:rPr>
        <w:t>it follows that</w:t>
      </w:r>
    </w:p>
    <w:p w14:paraId="017514EB" w14:textId="77777777" w:rsidR="00000000" w:rsidRDefault="00000000">
      <w:pPr>
        <w:kinsoku w:val="0"/>
        <w:overflowPunct w:val="0"/>
        <w:autoSpaceDE/>
        <w:autoSpaceDN/>
        <w:adjustRightInd/>
        <w:spacing w:before="7" w:line="213" w:lineRule="exact"/>
        <w:ind w:left="72"/>
        <w:textAlignment w:val="baseline"/>
        <w:rPr>
          <w:i/>
          <w:spacing w:val="17"/>
        </w:rPr>
      </w:pPr>
      <w:r>
        <w:rPr>
          <w:noProof/>
        </w:rPr>
        <w:pict w14:anchorId="1DA79FB0">
          <v:shape id="_x0000_s1407" type="#_x0000_t75" style="position:absolute;left:0;text-align:left;margin-left:28.55pt;margin-top:357.85pt;width:188.8pt;height:163.6pt;z-index:-55;mso-wrap-distance-left:0;mso-wrap-distance-top:0;mso-wrap-distance-right:0;mso-wrap-distance-bottom:0;mso-position-horizontal-relative:page;mso-position-vertical-relative:page" wrapcoords="0 0 0 21589 21618 21589 21618 1379 20135 1379 20135 0 0 0" o:allowincell="f">
            <v:imagedata r:id="rId190" o:title=""/>
            <w10:wrap type="through" anchorx="page" anchory="page"/>
          </v:shape>
        </w:pict>
      </w:r>
      <w:r>
        <w:rPr>
          <w:i/>
          <w:spacing w:val="17"/>
        </w:rPr>
        <w:t>FK=KA, MN=NO.</w:t>
      </w:r>
    </w:p>
    <w:p w14:paraId="03B02808" w14:textId="77777777" w:rsidR="00000000" w:rsidRDefault="00000000">
      <w:pPr>
        <w:kinsoku w:val="0"/>
        <w:overflowPunct w:val="0"/>
        <w:autoSpaceDE/>
        <w:autoSpaceDN/>
        <w:adjustRightInd/>
        <w:spacing w:before="6" w:line="219" w:lineRule="exact"/>
        <w:ind w:left="72" w:firstLine="144"/>
        <w:textAlignment w:val="baseline"/>
        <w:rPr>
          <w:spacing w:val="6"/>
          <w:sz w:val="21"/>
        </w:rPr>
      </w:pPr>
      <w:r>
        <w:rPr>
          <w:spacing w:val="6"/>
          <w:sz w:val="21"/>
        </w:rPr>
        <w:t>Now, by the property of the parabola, "proved in a lem</w:t>
      </w:r>
      <w:r>
        <w:rPr>
          <w:spacing w:val="6"/>
          <w:sz w:val="21"/>
        </w:rPr>
        <w:softHyphen/>
        <w:t>ma,"</w:t>
      </w:r>
    </w:p>
    <w:p w14:paraId="17FC7847" w14:textId="77777777" w:rsidR="00000000" w:rsidRDefault="00000000">
      <w:pPr>
        <w:kinsoku w:val="0"/>
        <w:overflowPunct w:val="0"/>
        <w:autoSpaceDE/>
        <w:autoSpaceDN/>
        <w:adjustRightInd/>
        <w:spacing w:before="2" w:line="219" w:lineRule="exact"/>
        <w:ind w:left="360" w:hanging="288"/>
        <w:textAlignment w:val="baseline"/>
        <w:rPr>
          <w:sz w:val="21"/>
        </w:rPr>
      </w:pPr>
      <w:r>
        <w:rPr>
          <w:sz w:val="21"/>
        </w:rPr>
        <w:t xml:space="preserve">MO : </w:t>
      </w:r>
      <w:r>
        <w:rPr>
          <w:i/>
        </w:rPr>
        <w:t xml:space="preserve">OP =CA : AO [Cf. Quad-rature of Parabola, </w:t>
      </w:r>
      <w:r>
        <w:rPr>
          <w:sz w:val="21"/>
        </w:rPr>
        <w:t>Prop. 5]</w:t>
      </w:r>
    </w:p>
    <w:p w14:paraId="4B9EF1B3" w14:textId="77777777" w:rsidR="00000000" w:rsidRDefault="00000000">
      <w:pPr>
        <w:kinsoku w:val="0"/>
        <w:overflowPunct w:val="0"/>
        <w:autoSpaceDE/>
        <w:autoSpaceDN/>
        <w:adjustRightInd/>
        <w:spacing w:before="9" w:line="213" w:lineRule="exact"/>
        <w:ind w:left="792"/>
        <w:textAlignment w:val="baseline"/>
        <w:rPr>
          <w:i/>
          <w:spacing w:val="12"/>
        </w:rPr>
      </w:pPr>
      <w:r>
        <w:rPr>
          <w:i/>
          <w:spacing w:val="12"/>
        </w:rPr>
        <w:t>=CK : KN</w:t>
      </w:r>
    </w:p>
    <w:p w14:paraId="2BAB398D" w14:textId="77777777" w:rsidR="00000000" w:rsidRDefault="00000000">
      <w:pPr>
        <w:kinsoku w:val="0"/>
        <w:overflowPunct w:val="0"/>
        <w:autoSpaceDE/>
        <w:autoSpaceDN/>
        <w:adjustRightInd/>
        <w:spacing w:before="6" w:line="216" w:lineRule="exact"/>
        <w:ind w:left="792" w:firstLine="792"/>
        <w:textAlignment w:val="baseline"/>
        <w:rPr>
          <w:i/>
        </w:rPr>
      </w:pPr>
      <w:r>
        <w:rPr>
          <w:sz w:val="21"/>
        </w:rPr>
        <w:t xml:space="preserve">[Encl. vi. 2] </w:t>
      </w:r>
      <w:r>
        <w:rPr>
          <w:i/>
        </w:rPr>
        <w:t>=LIK : KN.</w:t>
      </w:r>
    </w:p>
    <w:p w14:paraId="62CB93E3" w14:textId="77777777" w:rsidR="00000000" w:rsidRDefault="00000000">
      <w:pPr>
        <w:kinsoku w:val="0"/>
        <w:overflowPunct w:val="0"/>
        <w:autoSpaceDE/>
        <w:autoSpaceDN/>
        <w:adjustRightInd/>
        <w:spacing w:line="219" w:lineRule="exact"/>
        <w:ind w:left="72" w:right="72" w:firstLine="144"/>
        <w:jc w:val="both"/>
        <w:textAlignment w:val="baseline"/>
        <w:rPr>
          <w:sz w:val="21"/>
        </w:rPr>
      </w:pPr>
      <w:r>
        <w:rPr>
          <w:sz w:val="21"/>
        </w:rPr>
        <w:t xml:space="preserve">Take a straight line </w:t>
      </w:r>
      <w:r>
        <w:rPr>
          <w:i/>
        </w:rPr>
        <w:t xml:space="preserve">TG </w:t>
      </w:r>
      <w:r>
        <w:rPr>
          <w:sz w:val="21"/>
        </w:rPr>
        <w:t xml:space="preserve">equal to </w:t>
      </w:r>
      <w:r>
        <w:rPr>
          <w:i/>
        </w:rPr>
        <w:t xml:space="preserve">OP, </w:t>
      </w:r>
      <w:r>
        <w:rPr>
          <w:sz w:val="21"/>
        </w:rPr>
        <w:t xml:space="preserve">and place it with its centre of gravity at </w:t>
      </w:r>
      <w:r>
        <w:rPr>
          <w:i/>
        </w:rPr>
        <w:t xml:space="preserve">II, </w:t>
      </w:r>
      <w:r>
        <w:rPr>
          <w:sz w:val="21"/>
        </w:rPr>
        <w:t xml:space="preserve">so that </w:t>
      </w:r>
      <w:r>
        <w:rPr>
          <w:i/>
        </w:rPr>
        <w:t xml:space="preserve">TH=I1G; </w:t>
      </w:r>
      <w:r>
        <w:rPr>
          <w:sz w:val="21"/>
        </w:rPr>
        <w:t xml:space="preserve">then, since </w:t>
      </w:r>
      <w:r>
        <w:rPr>
          <w:i/>
        </w:rPr>
        <w:t xml:space="preserve">N </w:t>
      </w:r>
      <w:r>
        <w:rPr>
          <w:sz w:val="21"/>
        </w:rPr>
        <w:t xml:space="preserve">is the centre of gravity of tile straight line </w:t>
      </w:r>
      <w:r>
        <w:rPr>
          <w:i/>
        </w:rPr>
        <w:t xml:space="preserve">MO, </w:t>
      </w:r>
      <w:r>
        <w:rPr>
          <w:sz w:val="21"/>
        </w:rPr>
        <w:t>and</w:t>
      </w:r>
    </w:p>
    <w:p w14:paraId="36F5581D" w14:textId="77777777" w:rsidR="00000000" w:rsidRDefault="00000000">
      <w:pPr>
        <w:kinsoku w:val="0"/>
        <w:overflowPunct w:val="0"/>
        <w:autoSpaceDE/>
        <w:autoSpaceDN/>
        <w:adjustRightInd/>
        <w:spacing w:line="216" w:lineRule="exact"/>
        <w:ind w:left="4464"/>
        <w:textAlignment w:val="baseline"/>
        <w:rPr>
          <w:i/>
          <w:spacing w:val="20"/>
        </w:rPr>
      </w:pPr>
      <w:r>
        <w:rPr>
          <w:spacing w:val="20"/>
          <w:sz w:val="21"/>
        </w:rPr>
        <w:t xml:space="preserve">MO : </w:t>
      </w:r>
      <w:r>
        <w:rPr>
          <w:i/>
          <w:spacing w:val="20"/>
        </w:rPr>
        <w:t>TG=HK:KN,</w:t>
      </w:r>
    </w:p>
    <w:p w14:paraId="7D42128B" w14:textId="77777777" w:rsidR="00000000" w:rsidRDefault="00000000">
      <w:pPr>
        <w:kinsoku w:val="0"/>
        <w:overflowPunct w:val="0"/>
        <w:autoSpaceDE/>
        <w:autoSpaceDN/>
        <w:adjustRightInd/>
        <w:spacing w:line="214" w:lineRule="exact"/>
        <w:ind w:left="72" w:right="72"/>
        <w:jc w:val="both"/>
        <w:textAlignment w:val="baseline"/>
        <w:rPr>
          <w:sz w:val="21"/>
        </w:rPr>
      </w:pPr>
      <w:r>
        <w:rPr>
          <w:sz w:val="21"/>
        </w:rPr>
        <w:t xml:space="preserve">it follows that </w:t>
      </w:r>
      <w:r>
        <w:rPr>
          <w:i/>
        </w:rPr>
        <w:t xml:space="preserve">TG </w:t>
      </w:r>
      <w:r>
        <w:rPr>
          <w:sz w:val="21"/>
        </w:rPr>
        <w:t xml:space="preserve">at </w:t>
      </w:r>
      <w:r>
        <w:rPr>
          <w:i/>
        </w:rPr>
        <w:t xml:space="preserve">H </w:t>
      </w:r>
      <w:r>
        <w:rPr>
          <w:sz w:val="21"/>
        </w:rPr>
        <w:t xml:space="preserve">and </w:t>
      </w:r>
      <w:r>
        <w:rPr>
          <w:i/>
        </w:rPr>
        <w:t xml:space="preserve">MO </w:t>
      </w:r>
      <w:r>
        <w:rPr>
          <w:sz w:val="21"/>
        </w:rPr>
        <w:t xml:space="preserve">at </w:t>
      </w:r>
      <w:r>
        <w:rPr>
          <w:i/>
        </w:rPr>
        <w:t xml:space="preserve">N </w:t>
      </w:r>
      <w:r>
        <w:rPr>
          <w:sz w:val="21"/>
        </w:rPr>
        <w:t xml:space="preserve">will be in equilibrium about </w:t>
      </w:r>
      <w:r>
        <w:rPr>
          <w:i/>
        </w:rPr>
        <w:t xml:space="preserve">K. [On the Equilibrium of Planes, </w:t>
      </w:r>
      <w:r>
        <w:rPr>
          <w:sz w:val="21"/>
        </w:rPr>
        <w:t>I. 6, 7]</w:t>
      </w:r>
    </w:p>
    <w:p w14:paraId="6ACE5FAC" w14:textId="77777777" w:rsidR="00000000" w:rsidRDefault="00000000">
      <w:pPr>
        <w:kinsoku w:val="0"/>
        <w:overflowPunct w:val="0"/>
        <w:autoSpaceDE/>
        <w:autoSpaceDN/>
        <w:adjustRightInd/>
        <w:spacing w:before="109" w:line="183" w:lineRule="exact"/>
        <w:ind w:left="216"/>
        <w:textAlignment w:val="baseline"/>
        <w:rPr>
          <w:spacing w:val="5"/>
          <w:sz w:val="17"/>
        </w:rPr>
      </w:pPr>
      <w:r>
        <w:rPr>
          <w:spacing w:val="5"/>
          <w:sz w:val="17"/>
        </w:rPr>
        <w:t>'The problem of finding the centre of gravity of a cone is not solved in any extant work</w:t>
      </w:r>
    </w:p>
    <w:p w14:paraId="0A392906" w14:textId="77777777" w:rsidR="00000000" w:rsidRDefault="00000000">
      <w:pPr>
        <w:kinsoku w:val="0"/>
        <w:overflowPunct w:val="0"/>
        <w:autoSpaceDE/>
        <w:autoSpaceDN/>
        <w:adjustRightInd/>
        <w:spacing w:line="176" w:lineRule="exact"/>
        <w:ind w:left="72"/>
        <w:textAlignment w:val="baseline"/>
        <w:rPr>
          <w:spacing w:val="1"/>
          <w:sz w:val="17"/>
        </w:rPr>
      </w:pPr>
      <w:r>
        <w:rPr>
          <w:spacing w:val="1"/>
          <w:sz w:val="17"/>
        </w:rPr>
        <w:t>of Archimedes.</w:t>
      </w:r>
    </w:p>
    <w:p w14:paraId="4DE76F12" w14:textId="77777777" w:rsidR="00000000" w:rsidRDefault="00000000">
      <w:pPr>
        <w:kinsoku w:val="0"/>
        <w:overflowPunct w:val="0"/>
        <w:autoSpaceDE/>
        <w:autoSpaceDN/>
        <w:adjustRightInd/>
        <w:spacing w:line="189" w:lineRule="exact"/>
        <w:ind w:left="216"/>
        <w:textAlignment w:val="baseline"/>
        <w:rPr>
          <w:spacing w:val="3"/>
          <w:sz w:val="17"/>
        </w:rPr>
      </w:pPr>
      <w:r>
        <w:rPr>
          <w:spacing w:val="3"/>
          <w:sz w:val="10"/>
          <w:vertAlign w:val="superscript"/>
        </w:rPr>
        <w:t>2</w:t>
      </w:r>
      <w:r>
        <w:rPr>
          <w:spacing w:val="3"/>
          <w:sz w:val="17"/>
        </w:rPr>
        <w:t>1.e. the works on conies by Aristaeus and Euclid.</w:t>
      </w:r>
    </w:p>
    <w:p w14:paraId="429CDF9A" w14:textId="77777777" w:rsidR="00000000" w:rsidRDefault="00000000">
      <w:pPr>
        <w:widowControl/>
        <w:rPr>
          <w:sz w:val="24"/>
        </w:rPr>
        <w:sectPr w:rsidR="00000000">
          <w:pgSz w:w="8194" w:h="12895"/>
          <w:pgMar w:top="620" w:right="783" w:bottom="679" w:left="571" w:header="720" w:footer="720" w:gutter="0"/>
          <w:cols w:space="720"/>
          <w:noEndnote/>
        </w:sectPr>
      </w:pPr>
    </w:p>
    <w:p w14:paraId="173AFD86" w14:textId="77777777" w:rsidR="00000000" w:rsidRDefault="00000000">
      <w:pPr>
        <w:tabs>
          <w:tab w:val="left" w:pos="2736"/>
        </w:tabs>
        <w:kinsoku w:val="0"/>
        <w:overflowPunct w:val="0"/>
        <w:autoSpaceDE/>
        <w:autoSpaceDN/>
        <w:adjustRightInd/>
        <w:spacing w:before="7" w:line="221" w:lineRule="exact"/>
        <w:ind w:left="72" w:right="36"/>
        <w:textAlignment w:val="baseline"/>
      </w:pPr>
      <w:r>
        <w:lastRenderedPageBreak/>
        <w:t>170</w:t>
      </w:r>
      <w:r>
        <w:tab/>
        <w:t>ARCHIMEDES</w:t>
      </w:r>
    </w:p>
    <w:p w14:paraId="4D1CCAB5" w14:textId="77777777" w:rsidR="00000000" w:rsidRDefault="00000000">
      <w:pPr>
        <w:kinsoku w:val="0"/>
        <w:overflowPunct w:val="0"/>
        <w:autoSpaceDE/>
        <w:autoSpaceDN/>
        <w:adjustRightInd/>
        <w:spacing w:before="69" w:line="221" w:lineRule="exact"/>
        <w:ind w:left="72" w:right="36" w:firstLine="216"/>
        <w:jc w:val="both"/>
        <w:textAlignment w:val="baseline"/>
        <w:rPr>
          <w:i/>
          <w:spacing w:val="7"/>
        </w:rPr>
      </w:pPr>
      <w:r>
        <w:rPr>
          <w:spacing w:val="7"/>
        </w:rPr>
        <w:t xml:space="preserve">Similarly, for all other straight lines parallel to </w:t>
      </w:r>
      <w:r>
        <w:rPr>
          <w:i/>
          <w:spacing w:val="7"/>
        </w:rPr>
        <w:t xml:space="preserve">DE </w:t>
      </w:r>
      <w:r>
        <w:rPr>
          <w:spacing w:val="7"/>
        </w:rPr>
        <w:t xml:space="preserve">and meeting the arc of the parabola, (1) the portion intercepted between </w:t>
      </w:r>
      <w:r>
        <w:rPr>
          <w:i/>
          <w:spacing w:val="7"/>
        </w:rPr>
        <w:t xml:space="preserve">PC, AC </w:t>
      </w:r>
      <w:r>
        <w:rPr>
          <w:spacing w:val="7"/>
        </w:rPr>
        <w:t xml:space="preserve">with its middle point on </w:t>
      </w:r>
      <w:r>
        <w:rPr>
          <w:i/>
          <w:spacing w:val="7"/>
        </w:rPr>
        <w:t xml:space="preserve">KC </w:t>
      </w:r>
      <w:r>
        <w:rPr>
          <w:spacing w:val="7"/>
        </w:rPr>
        <w:t xml:space="preserve">and (2) a length equal to the intercept between the curve and </w:t>
      </w:r>
      <w:r>
        <w:rPr>
          <w:i/>
          <w:spacing w:val="7"/>
        </w:rPr>
        <w:t xml:space="preserve">AC </w:t>
      </w:r>
      <w:r>
        <w:rPr>
          <w:spacing w:val="7"/>
        </w:rPr>
        <w:t xml:space="preserve">placed with its centre of gravity at </w:t>
      </w:r>
      <w:r>
        <w:rPr>
          <w:i/>
          <w:spacing w:val="7"/>
        </w:rPr>
        <w:t xml:space="preserve">H </w:t>
      </w:r>
      <w:r>
        <w:rPr>
          <w:spacing w:val="7"/>
        </w:rPr>
        <w:t xml:space="preserve">will be in equilibrium about </w:t>
      </w:r>
      <w:r>
        <w:rPr>
          <w:i/>
          <w:spacing w:val="7"/>
        </w:rPr>
        <w:t>K.</w:t>
      </w:r>
    </w:p>
    <w:p w14:paraId="6499511A" w14:textId="77777777" w:rsidR="00000000" w:rsidRDefault="00000000">
      <w:pPr>
        <w:kinsoku w:val="0"/>
        <w:overflowPunct w:val="0"/>
        <w:autoSpaceDE/>
        <w:autoSpaceDN/>
        <w:adjustRightInd/>
        <w:spacing w:line="221" w:lineRule="exact"/>
        <w:ind w:left="72" w:right="36" w:firstLine="216"/>
        <w:jc w:val="both"/>
        <w:textAlignment w:val="baseline"/>
        <w:rPr>
          <w:i/>
          <w:spacing w:val="8"/>
        </w:rPr>
      </w:pPr>
      <w:r>
        <w:rPr>
          <w:spacing w:val="8"/>
        </w:rPr>
        <w:t xml:space="preserve">Therefore </w:t>
      </w:r>
      <w:r>
        <w:rPr>
          <w:i/>
          <w:spacing w:val="8"/>
        </w:rPr>
        <w:t xml:space="preserve">K </w:t>
      </w:r>
      <w:r>
        <w:rPr>
          <w:spacing w:val="8"/>
        </w:rPr>
        <w:t xml:space="preserve">is the centre of gravity of the whole system consisting (1) of all the straight lines as </w:t>
      </w:r>
      <w:r>
        <w:rPr>
          <w:i/>
          <w:spacing w:val="8"/>
        </w:rPr>
        <w:t xml:space="preserve">MO </w:t>
      </w:r>
      <w:r>
        <w:rPr>
          <w:spacing w:val="8"/>
        </w:rPr>
        <w:t xml:space="preserve">intercepted between </w:t>
      </w:r>
      <w:r>
        <w:rPr>
          <w:i/>
          <w:spacing w:val="8"/>
        </w:rPr>
        <w:t xml:space="preserve">FC, AC </w:t>
      </w:r>
      <w:r>
        <w:rPr>
          <w:spacing w:val="8"/>
        </w:rPr>
        <w:t xml:space="preserve">and placed as they actually are in the figure and (2) of all the straight lines placed at </w:t>
      </w:r>
      <w:r>
        <w:rPr>
          <w:i/>
          <w:spacing w:val="8"/>
        </w:rPr>
        <w:t xml:space="preserve">H </w:t>
      </w:r>
      <w:r>
        <w:rPr>
          <w:spacing w:val="8"/>
        </w:rPr>
        <w:t xml:space="preserve">equal to the straight lines as </w:t>
      </w:r>
      <w:r>
        <w:rPr>
          <w:i/>
          <w:spacing w:val="8"/>
        </w:rPr>
        <w:t xml:space="preserve">PO </w:t>
      </w:r>
      <w:r>
        <w:rPr>
          <w:spacing w:val="8"/>
        </w:rPr>
        <w:t xml:space="preserve">intercepted between the curve and </w:t>
      </w:r>
      <w:r>
        <w:rPr>
          <w:i/>
          <w:spacing w:val="8"/>
        </w:rPr>
        <w:t>AC.</w:t>
      </w:r>
    </w:p>
    <w:p w14:paraId="68C939FE" w14:textId="77777777" w:rsidR="00000000" w:rsidRDefault="00000000">
      <w:pPr>
        <w:kinsoku w:val="0"/>
        <w:overflowPunct w:val="0"/>
        <w:autoSpaceDE/>
        <w:autoSpaceDN/>
        <w:adjustRightInd/>
        <w:spacing w:line="221" w:lineRule="exact"/>
        <w:ind w:left="72" w:right="36" w:firstLine="216"/>
        <w:textAlignment w:val="baseline"/>
        <w:rPr>
          <w:spacing w:val="7"/>
        </w:rPr>
      </w:pPr>
      <w:r>
        <w:rPr>
          <w:spacing w:val="7"/>
        </w:rPr>
        <w:t xml:space="preserve">And, since the triangle </w:t>
      </w:r>
      <w:r>
        <w:rPr>
          <w:i/>
          <w:spacing w:val="7"/>
        </w:rPr>
        <w:t xml:space="preserve">CFA </w:t>
      </w:r>
      <w:r>
        <w:rPr>
          <w:spacing w:val="7"/>
        </w:rPr>
        <w:t xml:space="preserve">is made up of all the parallel lines like </w:t>
      </w:r>
      <w:r>
        <w:rPr>
          <w:i/>
          <w:spacing w:val="7"/>
        </w:rPr>
        <w:t xml:space="preserve">MO, </w:t>
      </w:r>
      <w:r>
        <w:rPr>
          <w:spacing w:val="7"/>
        </w:rPr>
        <w:t xml:space="preserve">and the segment </w:t>
      </w:r>
      <w:r>
        <w:rPr>
          <w:i/>
          <w:spacing w:val="7"/>
        </w:rPr>
        <w:t xml:space="preserve">CBA </w:t>
      </w:r>
      <w:r>
        <w:rPr>
          <w:spacing w:val="7"/>
        </w:rPr>
        <w:t xml:space="preserve">is made up of all the straight lines like </w:t>
      </w:r>
      <w:r>
        <w:rPr>
          <w:i/>
          <w:spacing w:val="7"/>
        </w:rPr>
        <w:t xml:space="preserve">PO </w:t>
      </w:r>
      <w:r>
        <w:rPr>
          <w:spacing w:val="7"/>
        </w:rPr>
        <w:t>within the curve,</w:t>
      </w:r>
    </w:p>
    <w:p w14:paraId="0AC2C687" w14:textId="77777777" w:rsidR="00000000" w:rsidRDefault="00000000">
      <w:pPr>
        <w:kinsoku w:val="0"/>
        <w:overflowPunct w:val="0"/>
        <w:autoSpaceDE/>
        <w:autoSpaceDN/>
        <w:adjustRightInd/>
        <w:spacing w:line="221" w:lineRule="exact"/>
        <w:ind w:left="72" w:right="36"/>
        <w:textAlignment w:val="baseline"/>
        <w:rPr>
          <w:spacing w:val="8"/>
        </w:rPr>
      </w:pPr>
      <w:r>
        <w:rPr>
          <w:spacing w:val="8"/>
        </w:rPr>
        <w:t xml:space="preserve">it follows that the triangle, placed where it is in the figure, is in equilibrium about </w:t>
      </w:r>
      <w:r>
        <w:rPr>
          <w:i/>
          <w:spacing w:val="8"/>
        </w:rPr>
        <w:t xml:space="preserve">K </w:t>
      </w:r>
      <w:r>
        <w:rPr>
          <w:spacing w:val="8"/>
        </w:rPr>
        <w:t xml:space="preserve">with the segment </w:t>
      </w:r>
      <w:r>
        <w:rPr>
          <w:i/>
          <w:spacing w:val="8"/>
        </w:rPr>
        <w:t xml:space="preserve">CBA </w:t>
      </w:r>
      <w:r>
        <w:rPr>
          <w:spacing w:val="8"/>
        </w:rPr>
        <w:t xml:space="preserve">placed with its centre of gravity at </w:t>
      </w:r>
      <w:r>
        <w:rPr>
          <w:i/>
          <w:spacing w:val="8"/>
        </w:rPr>
        <w:t xml:space="preserve">H. </w:t>
      </w:r>
      <w:r>
        <w:rPr>
          <w:spacing w:val="8"/>
        </w:rPr>
        <w:t xml:space="preserve">Divide </w:t>
      </w:r>
      <w:r>
        <w:rPr>
          <w:i/>
          <w:spacing w:val="8"/>
        </w:rPr>
        <w:t xml:space="preserve">KC </w:t>
      </w:r>
      <w:r>
        <w:rPr>
          <w:spacing w:val="8"/>
        </w:rPr>
        <w:t xml:space="preserve">at W so that </w:t>
      </w:r>
      <w:r>
        <w:rPr>
          <w:i/>
          <w:spacing w:val="8"/>
        </w:rPr>
        <w:t xml:space="preserve">CK = </w:t>
      </w:r>
      <w:r>
        <w:rPr>
          <w:spacing w:val="8"/>
        </w:rPr>
        <w:t>3KW;</w:t>
      </w:r>
    </w:p>
    <w:p w14:paraId="6D46E92E" w14:textId="77777777" w:rsidR="00000000" w:rsidRDefault="00000000">
      <w:pPr>
        <w:kinsoku w:val="0"/>
        <w:overflowPunct w:val="0"/>
        <w:autoSpaceDE/>
        <w:autoSpaceDN/>
        <w:adjustRightInd/>
        <w:spacing w:before="4" w:line="221" w:lineRule="exact"/>
        <w:ind w:left="72" w:right="36"/>
        <w:jc w:val="both"/>
        <w:textAlignment w:val="baseline"/>
        <w:rPr>
          <w:i/>
          <w:sz w:val="18"/>
        </w:rPr>
      </w:pPr>
      <w:r>
        <w:t xml:space="preserve">then TV is the centre of gravity of the triangle </w:t>
      </w:r>
      <w:r>
        <w:rPr>
          <w:i/>
        </w:rPr>
        <w:t xml:space="preserve">ACP; </w:t>
      </w:r>
      <w:r>
        <w:t xml:space="preserve">"for this is proved in the books an equilibrium" </w:t>
      </w:r>
      <w:r>
        <w:rPr>
          <w:i/>
          <w:sz w:val="18"/>
        </w:rPr>
        <w:t>(iv rocs I _cropportKois).</w:t>
      </w:r>
    </w:p>
    <w:p w14:paraId="546C7622" w14:textId="77777777" w:rsidR="00000000" w:rsidRDefault="00000000">
      <w:pPr>
        <w:kinsoku w:val="0"/>
        <w:overflowPunct w:val="0"/>
        <w:autoSpaceDE/>
        <w:autoSpaceDN/>
        <w:adjustRightInd/>
        <w:spacing w:line="218" w:lineRule="exact"/>
        <w:ind w:left="72" w:right="36"/>
        <w:jc w:val="right"/>
        <w:textAlignment w:val="baseline"/>
        <w:rPr>
          <w:spacing w:val="2"/>
        </w:rPr>
      </w:pPr>
      <w:r>
        <w:rPr>
          <w:spacing w:val="2"/>
        </w:rPr>
        <w:t xml:space="preserve">[Cf. On </w:t>
      </w:r>
      <w:r>
        <w:rPr>
          <w:i/>
          <w:spacing w:val="2"/>
        </w:rPr>
        <w:t xml:space="preserve">the Equilibrium of Planes </w:t>
      </w:r>
      <w:r>
        <w:rPr>
          <w:spacing w:val="2"/>
        </w:rPr>
        <w:t>r. 151</w:t>
      </w:r>
    </w:p>
    <w:p w14:paraId="5FFCC9E5" w14:textId="77777777" w:rsidR="00000000" w:rsidRDefault="00000000">
      <w:pPr>
        <w:tabs>
          <w:tab w:val="left" w:pos="1872"/>
        </w:tabs>
        <w:kinsoku w:val="0"/>
        <w:overflowPunct w:val="0"/>
        <w:autoSpaceDE/>
        <w:autoSpaceDN/>
        <w:adjustRightInd/>
        <w:spacing w:before="2" w:line="221" w:lineRule="exact"/>
        <w:ind w:left="288" w:right="36"/>
        <w:textAlignment w:val="baseline"/>
        <w:rPr>
          <w:i/>
          <w:spacing w:val="9"/>
        </w:rPr>
      </w:pPr>
      <w:r>
        <w:rPr>
          <w:spacing w:val="9"/>
        </w:rPr>
        <w:t>Therefore</w:t>
      </w:r>
      <w:r>
        <w:rPr>
          <w:spacing w:val="9"/>
        </w:rPr>
        <w:tab/>
      </w:r>
      <w:r>
        <w:rPr>
          <w:i/>
          <w:spacing w:val="9"/>
        </w:rPr>
        <w:t xml:space="preserve">PACT : </w:t>
      </w:r>
      <w:r>
        <w:rPr>
          <w:spacing w:val="9"/>
        </w:rPr>
        <w:t xml:space="preserve">(segment </w:t>
      </w:r>
      <w:r>
        <w:rPr>
          <w:i/>
          <w:spacing w:val="9"/>
        </w:rPr>
        <w:t>ABC) =7IK : KW</w:t>
      </w:r>
    </w:p>
    <w:p w14:paraId="7FDA4455" w14:textId="77777777" w:rsidR="00000000" w:rsidRDefault="00000000">
      <w:pPr>
        <w:kinsoku w:val="0"/>
        <w:overflowPunct w:val="0"/>
        <w:autoSpaceDE/>
        <w:autoSpaceDN/>
        <w:adjustRightInd/>
        <w:spacing w:before="2" w:line="221" w:lineRule="exact"/>
        <w:ind w:left="4032" w:right="36"/>
        <w:textAlignment w:val="baseline"/>
        <w:rPr>
          <w:spacing w:val="4"/>
        </w:rPr>
      </w:pPr>
      <w:r>
        <w:rPr>
          <w:spacing w:val="4"/>
        </w:rPr>
        <w:t>=3 : 1.</w:t>
      </w:r>
    </w:p>
    <w:p w14:paraId="737C7187" w14:textId="77777777" w:rsidR="00000000" w:rsidRDefault="00000000">
      <w:pPr>
        <w:tabs>
          <w:tab w:val="left" w:pos="2736"/>
        </w:tabs>
        <w:kinsoku w:val="0"/>
        <w:overflowPunct w:val="0"/>
        <w:autoSpaceDE/>
        <w:autoSpaceDN/>
        <w:adjustRightInd/>
        <w:spacing w:line="220" w:lineRule="exact"/>
        <w:ind w:left="288" w:right="36"/>
        <w:textAlignment w:val="baseline"/>
        <w:rPr>
          <w:i/>
          <w:spacing w:val="5"/>
        </w:rPr>
      </w:pPr>
      <w:r>
        <w:rPr>
          <w:spacing w:val="5"/>
        </w:rPr>
        <w:t>Therefore</w:t>
      </w:r>
      <w:r>
        <w:rPr>
          <w:spacing w:val="5"/>
        </w:rPr>
        <w:tab/>
        <w:t xml:space="preserve">segment </w:t>
      </w:r>
      <w:r>
        <w:rPr>
          <w:i/>
          <w:spacing w:val="5"/>
        </w:rPr>
        <w:t>ABC = 3 CF.PA</w:t>
      </w:r>
    </w:p>
    <w:p w14:paraId="081C439A" w14:textId="77777777" w:rsidR="00000000" w:rsidRDefault="00000000">
      <w:pPr>
        <w:tabs>
          <w:tab w:val="left" w:pos="3384"/>
        </w:tabs>
        <w:kinsoku w:val="0"/>
        <w:overflowPunct w:val="0"/>
        <w:autoSpaceDE/>
        <w:autoSpaceDN/>
        <w:adjustRightInd/>
        <w:spacing w:before="2" w:line="221" w:lineRule="exact"/>
        <w:ind w:left="288" w:right="36"/>
        <w:textAlignment w:val="baseline"/>
        <w:rPr>
          <w:i/>
          <w:spacing w:val="16"/>
        </w:rPr>
      </w:pPr>
      <w:r>
        <w:rPr>
          <w:spacing w:val="16"/>
        </w:rPr>
        <w:t>But.</w:t>
      </w:r>
      <w:r>
        <w:rPr>
          <w:spacing w:val="16"/>
        </w:rPr>
        <w:tab/>
      </w:r>
      <w:r>
        <w:rPr>
          <w:i/>
          <w:spacing w:val="16"/>
        </w:rPr>
        <w:t>AACF=4AABC.</w:t>
      </w:r>
    </w:p>
    <w:p w14:paraId="3F5A32A7" w14:textId="77777777" w:rsidR="00000000" w:rsidRDefault="00000000">
      <w:pPr>
        <w:tabs>
          <w:tab w:val="left" w:pos="2736"/>
        </w:tabs>
        <w:kinsoku w:val="0"/>
        <w:overflowPunct w:val="0"/>
        <w:autoSpaceDE/>
        <w:autoSpaceDN/>
        <w:adjustRightInd/>
        <w:spacing w:line="217" w:lineRule="exact"/>
        <w:ind w:left="288" w:right="36"/>
        <w:textAlignment w:val="baseline"/>
        <w:rPr>
          <w:i/>
          <w:spacing w:val="2"/>
        </w:rPr>
      </w:pPr>
      <w:r>
        <w:rPr>
          <w:spacing w:val="2"/>
        </w:rPr>
        <w:t>Therefore</w:t>
      </w:r>
      <w:r>
        <w:rPr>
          <w:spacing w:val="2"/>
        </w:rPr>
        <w:tab/>
        <w:t xml:space="preserve">Segment </w:t>
      </w:r>
      <w:r>
        <w:rPr>
          <w:i/>
          <w:spacing w:val="2"/>
        </w:rPr>
        <w:t>A BC = 4-PARC.</w:t>
      </w:r>
    </w:p>
    <w:p w14:paraId="025603FE" w14:textId="77777777" w:rsidR="00000000" w:rsidRDefault="00000000">
      <w:pPr>
        <w:kinsoku w:val="0"/>
        <w:overflowPunct w:val="0"/>
        <w:autoSpaceDE/>
        <w:autoSpaceDN/>
        <w:adjustRightInd/>
        <w:spacing w:line="219" w:lineRule="exact"/>
        <w:ind w:left="288" w:right="36"/>
        <w:textAlignment w:val="baseline"/>
        <w:rPr>
          <w:spacing w:val="9"/>
        </w:rPr>
      </w:pPr>
      <w:r>
        <w:rPr>
          <w:spacing w:val="9"/>
        </w:rPr>
        <w:t>"Now the fact here stated is not actually demonstrated by the argument</w:t>
      </w:r>
    </w:p>
    <w:p w14:paraId="38E3DA27" w14:textId="77777777" w:rsidR="00000000" w:rsidRDefault="00000000">
      <w:pPr>
        <w:kinsoku w:val="0"/>
        <w:overflowPunct w:val="0"/>
        <w:autoSpaceDE/>
        <w:autoSpaceDN/>
        <w:adjustRightInd/>
        <w:spacing w:before="6" w:line="221" w:lineRule="exact"/>
        <w:ind w:left="72" w:right="36"/>
        <w:jc w:val="both"/>
        <w:textAlignment w:val="baseline"/>
        <w:rPr>
          <w:spacing w:val="6"/>
        </w:rPr>
      </w:pPr>
      <w:r>
        <w:rPr>
          <w:spacing w:val="6"/>
        </w:rPr>
        <w:t>used; but that argument has given a sort of indication that the conclusion is true. Seeing then that the theorem is not demonstrated, but at the same time suspecting that the conclusion is true, we shall have recourse to the geometri</w:t>
      </w:r>
      <w:r>
        <w:rPr>
          <w:spacing w:val="6"/>
        </w:rPr>
        <w:softHyphen/>
        <w:t>cal demonstration which I myself discovered and have already published."</w:t>
      </w:r>
    </w:p>
    <w:p w14:paraId="1834CA76" w14:textId="77777777" w:rsidR="00000000" w:rsidRDefault="00000000">
      <w:pPr>
        <w:kinsoku w:val="0"/>
        <w:overflowPunct w:val="0"/>
        <w:autoSpaceDE/>
        <w:autoSpaceDN/>
        <w:adjustRightInd/>
        <w:spacing w:before="497" w:line="221" w:lineRule="exact"/>
        <w:ind w:left="72" w:right="36"/>
        <w:jc w:val="center"/>
        <w:textAlignment w:val="baseline"/>
        <w:rPr>
          <w:spacing w:val="-12"/>
        </w:rPr>
      </w:pPr>
      <w:r>
        <w:rPr>
          <w:spacing w:val="-12"/>
        </w:rPr>
        <w:t>PROPOSITION 2</w:t>
      </w:r>
    </w:p>
    <w:p w14:paraId="3C47D581" w14:textId="77777777" w:rsidR="00000000" w:rsidRDefault="00000000">
      <w:pPr>
        <w:kinsoku w:val="0"/>
        <w:overflowPunct w:val="0"/>
        <w:autoSpaceDE/>
        <w:autoSpaceDN/>
        <w:adjustRightInd/>
        <w:spacing w:before="161" w:line="214" w:lineRule="exact"/>
        <w:ind w:left="288" w:right="36"/>
        <w:textAlignment w:val="baseline"/>
        <w:rPr>
          <w:spacing w:val="8"/>
        </w:rPr>
      </w:pPr>
      <w:r>
        <w:rPr>
          <w:spacing w:val="8"/>
        </w:rPr>
        <w:t>We can investigate by the same method the propositions that.</w:t>
      </w:r>
    </w:p>
    <w:p w14:paraId="2AD67807" w14:textId="77777777" w:rsidR="00000000" w:rsidRDefault="00000000">
      <w:pPr>
        <w:numPr>
          <w:ilvl w:val="0"/>
          <w:numId w:val="65"/>
        </w:numPr>
        <w:kinsoku w:val="0"/>
        <w:overflowPunct w:val="0"/>
        <w:autoSpaceDE/>
        <w:autoSpaceDN/>
        <w:adjustRightInd/>
        <w:spacing w:line="220" w:lineRule="exact"/>
        <w:ind w:right="36"/>
        <w:jc w:val="both"/>
        <w:textAlignment w:val="baseline"/>
        <w:rPr>
          <w:i/>
        </w:rPr>
      </w:pPr>
      <w:r>
        <w:rPr>
          <w:i/>
        </w:rPr>
        <w:t>Any sphere is (in respect of solid content) four times the cone with base equal to a great circle of the sphere and height equal to its radius; and</w:t>
      </w:r>
    </w:p>
    <w:p w14:paraId="00C766EF" w14:textId="77777777" w:rsidR="00000000" w:rsidRDefault="00000000">
      <w:pPr>
        <w:numPr>
          <w:ilvl w:val="0"/>
          <w:numId w:val="65"/>
        </w:numPr>
        <w:kinsoku w:val="0"/>
        <w:overflowPunct w:val="0"/>
        <w:autoSpaceDE/>
        <w:autoSpaceDN/>
        <w:adjustRightInd/>
        <w:spacing w:before="4" w:line="219" w:lineRule="exact"/>
        <w:ind w:right="36"/>
        <w:jc w:val="both"/>
        <w:textAlignment w:val="baseline"/>
        <w:rPr>
          <w:i/>
        </w:rPr>
      </w:pPr>
      <w:r>
        <w:rPr>
          <w:i/>
        </w:rPr>
        <w:t>the cylinder with base equal to a great circle of the sphere and height equal to the diameter is 11 times the sphere.</w:t>
      </w:r>
    </w:p>
    <w:p w14:paraId="7CC48FC0" w14:textId="77777777" w:rsidR="00000000" w:rsidRDefault="00000000">
      <w:pPr>
        <w:kinsoku w:val="0"/>
        <w:overflowPunct w:val="0"/>
        <w:autoSpaceDE/>
        <w:autoSpaceDN/>
        <w:adjustRightInd/>
        <w:spacing w:before="3" w:line="221" w:lineRule="exact"/>
        <w:ind w:left="72" w:right="36" w:firstLine="216"/>
        <w:jc w:val="both"/>
        <w:textAlignment w:val="baseline"/>
      </w:pPr>
      <w:r>
        <w:rPr>
          <w:i/>
        </w:rPr>
        <w:t xml:space="preserve">(1) </w:t>
      </w:r>
      <w:r>
        <w:t xml:space="preserve">Let, </w:t>
      </w:r>
      <w:r>
        <w:rPr>
          <w:i/>
        </w:rPr>
        <w:t xml:space="preserve">ABCD </w:t>
      </w:r>
      <w:r>
        <w:t xml:space="preserve">he a great circle of a sphere, and </w:t>
      </w:r>
      <w:r>
        <w:rPr>
          <w:i/>
        </w:rPr>
        <w:t xml:space="preserve">AC, BD </w:t>
      </w:r>
      <w:r>
        <w:t>diameters at right angles to one another.</w:t>
      </w:r>
    </w:p>
    <w:p w14:paraId="1BCBAA0C" w14:textId="77777777" w:rsidR="00000000" w:rsidRDefault="00000000">
      <w:pPr>
        <w:kinsoku w:val="0"/>
        <w:overflowPunct w:val="0"/>
        <w:autoSpaceDE/>
        <w:autoSpaceDN/>
        <w:adjustRightInd/>
        <w:spacing w:before="13" w:line="215" w:lineRule="exact"/>
        <w:ind w:left="72" w:right="36" w:firstLine="216"/>
        <w:jc w:val="both"/>
        <w:textAlignment w:val="baseline"/>
        <w:rPr>
          <w:i/>
          <w:spacing w:val="6"/>
        </w:rPr>
      </w:pPr>
      <w:r>
        <w:rPr>
          <w:spacing w:val="6"/>
        </w:rPr>
        <w:t xml:space="preserve">Let a circle be drawn about </w:t>
      </w:r>
      <w:r>
        <w:rPr>
          <w:i/>
          <w:spacing w:val="6"/>
        </w:rPr>
        <w:t xml:space="preserve">BD </w:t>
      </w:r>
      <w:r>
        <w:rPr>
          <w:spacing w:val="6"/>
        </w:rPr>
        <w:t xml:space="preserve">as diameter and in a plane perpendicular to A C,and on this circle as base let a cone he described with A as vertex. Let the surface of this cone he produced and then cut by a plane through </w:t>
      </w:r>
      <w:r>
        <w:rPr>
          <w:i/>
          <w:spacing w:val="6"/>
        </w:rPr>
        <w:t xml:space="preserve">C </w:t>
      </w:r>
      <w:r>
        <w:rPr>
          <w:spacing w:val="6"/>
        </w:rPr>
        <w:t xml:space="preserve">parallel to its base; the section will be a circle on </w:t>
      </w:r>
      <w:r>
        <w:rPr>
          <w:i/>
          <w:spacing w:val="6"/>
        </w:rPr>
        <w:t xml:space="preserve">EP </w:t>
      </w:r>
      <w:r>
        <w:rPr>
          <w:spacing w:val="6"/>
        </w:rPr>
        <w:t xml:space="preserve">as diameter. On this circle as base let a cylinder be erected with height and axis </w:t>
      </w:r>
      <w:r>
        <w:rPr>
          <w:i/>
          <w:spacing w:val="6"/>
        </w:rPr>
        <w:t xml:space="preserve">AC, </w:t>
      </w:r>
      <w:r>
        <w:rPr>
          <w:spacing w:val="6"/>
        </w:rPr>
        <w:t xml:space="preserve">and produce </w:t>
      </w:r>
      <w:r>
        <w:rPr>
          <w:i/>
          <w:spacing w:val="6"/>
        </w:rPr>
        <w:t xml:space="preserve">CA </w:t>
      </w:r>
      <w:r>
        <w:rPr>
          <w:spacing w:val="6"/>
        </w:rPr>
        <w:t xml:space="preserve">to </w:t>
      </w:r>
      <w:r>
        <w:rPr>
          <w:i/>
          <w:spacing w:val="6"/>
        </w:rPr>
        <w:t xml:space="preserve">H, </w:t>
      </w:r>
      <w:r>
        <w:rPr>
          <w:spacing w:val="6"/>
        </w:rPr>
        <w:t xml:space="preserve">making </w:t>
      </w:r>
      <w:r>
        <w:rPr>
          <w:i/>
          <w:spacing w:val="6"/>
        </w:rPr>
        <w:t xml:space="preserve">AH </w:t>
      </w:r>
      <w:r>
        <w:rPr>
          <w:spacing w:val="6"/>
        </w:rPr>
        <w:t xml:space="preserve">equal to </w:t>
      </w:r>
      <w:r>
        <w:rPr>
          <w:i/>
          <w:spacing w:val="6"/>
        </w:rPr>
        <w:t>CA.</w:t>
      </w:r>
    </w:p>
    <w:p w14:paraId="6F473F96" w14:textId="77777777" w:rsidR="00000000" w:rsidRDefault="00000000">
      <w:pPr>
        <w:kinsoku w:val="0"/>
        <w:overflowPunct w:val="0"/>
        <w:autoSpaceDE/>
        <w:autoSpaceDN/>
        <w:adjustRightInd/>
        <w:spacing w:line="221" w:lineRule="exact"/>
        <w:ind w:left="288" w:right="36"/>
        <w:jc w:val="both"/>
        <w:textAlignment w:val="baseline"/>
        <w:rPr>
          <w:spacing w:val="8"/>
        </w:rPr>
      </w:pPr>
      <w:r>
        <w:rPr>
          <w:spacing w:val="8"/>
        </w:rPr>
        <w:t xml:space="preserve">Let </w:t>
      </w:r>
      <w:r>
        <w:rPr>
          <w:i/>
          <w:spacing w:val="8"/>
        </w:rPr>
        <w:t xml:space="preserve">CH </w:t>
      </w:r>
      <w:r>
        <w:rPr>
          <w:spacing w:val="8"/>
        </w:rPr>
        <w:t>be regarded as the bar of a balance, A being its middle point.</w:t>
      </w:r>
    </w:p>
    <w:p w14:paraId="1B5F444C" w14:textId="77777777" w:rsidR="00000000" w:rsidRDefault="00000000">
      <w:pPr>
        <w:kinsoku w:val="0"/>
        <w:overflowPunct w:val="0"/>
        <w:autoSpaceDE/>
        <w:autoSpaceDN/>
        <w:adjustRightInd/>
        <w:spacing w:line="213" w:lineRule="exact"/>
        <w:ind w:left="72" w:right="36" w:firstLine="216"/>
        <w:jc w:val="both"/>
        <w:textAlignment w:val="baseline"/>
        <w:rPr>
          <w:i/>
          <w:spacing w:val="8"/>
        </w:rPr>
      </w:pPr>
      <w:r>
        <w:rPr>
          <w:spacing w:val="8"/>
        </w:rPr>
        <w:t xml:space="preserve">Draw any straight line </w:t>
      </w:r>
      <w:r>
        <w:rPr>
          <w:i/>
          <w:spacing w:val="8"/>
        </w:rPr>
        <w:t xml:space="preserve">MN </w:t>
      </w:r>
      <w:r>
        <w:rPr>
          <w:spacing w:val="8"/>
        </w:rPr>
        <w:t xml:space="preserve">in the plane of the circle </w:t>
      </w:r>
      <w:r>
        <w:rPr>
          <w:i/>
          <w:spacing w:val="8"/>
        </w:rPr>
        <w:t xml:space="preserve">ABCD </w:t>
      </w:r>
      <w:r>
        <w:rPr>
          <w:spacing w:val="8"/>
        </w:rPr>
        <w:t xml:space="preserve">and parallel to </w:t>
      </w:r>
      <w:r>
        <w:rPr>
          <w:i/>
          <w:spacing w:val="8"/>
        </w:rPr>
        <w:t xml:space="preserve">BD. </w:t>
      </w:r>
      <w:r>
        <w:rPr>
          <w:spacing w:val="8"/>
        </w:rPr>
        <w:t xml:space="preserve">Let </w:t>
      </w:r>
      <w:r>
        <w:rPr>
          <w:i/>
          <w:spacing w:val="8"/>
        </w:rPr>
        <w:t xml:space="preserve">MN </w:t>
      </w:r>
      <w:r>
        <w:rPr>
          <w:spacing w:val="8"/>
        </w:rPr>
        <w:t xml:space="preserve">meet the circle in </w:t>
      </w:r>
      <w:r>
        <w:rPr>
          <w:i/>
          <w:spacing w:val="8"/>
        </w:rPr>
        <w:t xml:space="preserve">0, P, </w:t>
      </w:r>
      <w:r>
        <w:rPr>
          <w:spacing w:val="8"/>
        </w:rPr>
        <w:t xml:space="preserve">the diameter </w:t>
      </w:r>
      <w:r>
        <w:rPr>
          <w:i/>
          <w:spacing w:val="8"/>
        </w:rPr>
        <w:t xml:space="preserve">AC </w:t>
      </w:r>
      <w:r>
        <w:rPr>
          <w:spacing w:val="8"/>
        </w:rPr>
        <w:t xml:space="preserve">in </w:t>
      </w:r>
      <w:r>
        <w:rPr>
          <w:i/>
          <w:spacing w:val="8"/>
        </w:rPr>
        <w:t xml:space="preserve">8, </w:t>
      </w:r>
      <w:r>
        <w:rPr>
          <w:spacing w:val="8"/>
        </w:rPr>
        <w:t xml:space="preserve">and the straight lines </w:t>
      </w:r>
      <w:r>
        <w:rPr>
          <w:i/>
          <w:spacing w:val="8"/>
        </w:rPr>
        <w:t xml:space="preserve">AE, AP </w:t>
      </w:r>
      <w:r>
        <w:rPr>
          <w:spacing w:val="8"/>
        </w:rPr>
        <w:t xml:space="preserve">in </w:t>
      </w:r>
      <w:r>
        <w:rPr>
          <w:i/>
          <w:spacing w:val="8"/>
        </w:rPr>
        <w:t xml:space="preserve">Q, R </w:t>
      </w:r>
      <w:r>
        <w:rPr>
          <w:spacing w:val="8"/>
        </w:rPr>
        <w:t xml:space="preserve">respectively. Join </w:t>
      </w:r>
      <w:r>
        <w:rPr>
          <w:i/>
          <w:spacing w:val="8"/>
        </w:rPr>
        <w:t>AO.</w:t>
      </w:r>
    </w:p>
    <w:p w14:paraId="30CBD32E" w14:textId="77777777" w:rsidR="00000000" w:rsidRDefault="00000000">
      <w:pPr>
        <w:kinsoku w:val="0"/>
        <w:overflowPunct w:val="0"/>
        <w:autoSpaceDE/>
        <w:autoSpaceDN/>
        <w:adjustRightInd/>
        <w:spacing w:line="225" w:lineRule="exact"/>
        <w:ind w:left="288" w:right="36"/>
        <w:jc w:val="both"/>
        <w:textAlignment w:val="baseline"/>
        <w:rPr>
          <w:i/>
          <w:spacing w:val="10"/>
        </w:rPr>
      </w:pPr>
      <w:r>
        <w:rPr>
          <w:spacing w:val="10"/>
        </w:rPr>
        <w:t xml:space="preserve">Through </w:t>
      </w:r>
      <w:r>
        <w:rPr>
          <w:i/>
          <w:spacing w:val="10"/>
        </w:rPr>
        <w:t xml:space="preserve">MN </w:t>
      </w:r>
      <w:r>
        <w:rPr>
          <w:spacing w:val="10"/>
        </w:rPr>
        <w:t xml:space="preserve">draw a plane at right angles to </w:t>
      </w:r>
      <w:r>
        <w:rPr>
          <w:i/>
          <w:spacing w:val="10"/>
        </w:rPr>
        <w:t>AC;</w:t>
      </w:r>
    </w:p>
    <w:p w14:paraId="16714EB3" w14:textId="77777777" w:rsidR="00000000" w:rsidRDefault="00000000">
      <w:pPr>
        <w:widowControl/>
        <w:rPr>
          <w:sz w:val="24"/>
        </w:rPr>
        <w:sectPr w:rsidR="00000000">
          <w:pgSz w:w="8222" w:h="12881"/>
          <w:pgMar w:top="660" w:right="583" w:bottom="685" w:left="799" w:header="720" w:footer="720" w:gutter="0"/>
          <w:cols w:space="720"/>
          <w:noEndnote/>
        </w:sectPr>
      </w:pPr>
    </w:p>
    <w:p w14:paraId="13E4EB58" w14:textId="77777777" w:rsidR="00000000" w:rsidRDefault="00000000">
      <w:pPr>
        <w:kinsoku w:val="0"/>
        <w:overflowPunct w:val="0"/>
        <w:autoSpaceDE/>
        <w:autoSpaceDN/>
        <w:adjustRightInd/>
        <w:textAlignment w:val="baseline"/>
        <w:rPr>
          <w:sz w:val="24"/>
        </w:rPr>
      </w:pPr>
      <w:r>
        <w:rPr>
          <w:noProof/>
        </w:rPr>
        <w:lastRenderedPageBreak/>
        <w:pict w14:anchorId="42A5EE9E">
          <v:shape id="_x0000_s1408" type="#_x0000_t202" style="position:absolute;margin-left:21.6pt;margin-top:32pt;width:342pt;height:182.55pt;z-index:38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1C38EE8" w14:textId="77777777" w:rsidR="00000000" w:rsidRDefault="00000000">
                  <w:pPr>
                    <w:tabs>
                      <w:tab w:val="right" w:pos="6768"/>
                    </w:tabs>
                    <w:kinsoku w:val="0"/>
                    <w:overflowPunct w:val="0"/>
                    <w:autoSpaceDE/>
                    <w:autoSpaceDN/>
                    <w:adjustRightInd/>
                    <w:spacing w:before="22" w:line="224" w:lineRule="exact"/>
                    <w:ind w:left="720"/>
                    <w:textAlignment w:val="baseline"/>
                    <w:rPr>
                      <w:b/>
                      <w:sz w:val="21"/>
                    </w:rPr>
                  </w:pPr>
                  <w:r>
                    <w:rPr>
                      <w:sz w:val="19"/>
                    </w:rPr>
                    <w:t>THE METHOD TREATING OF MECHANICAL PRO13LENIS</w:t>
                  </w:r>
                  <w:r>
                    <w:rPr>
                      <w:sz w:val="19"/>
                    </w:rPr>
                    <w:tab/>
                  </w:r>
                  <w:r>
                    <w:rPr>
                      <w:b/>
                      <w:sz w:val="21"/>
                    </w:rPr>
                    <w:t>171</w:t>
                  </w:r>
                </w:p>
                <w:p w14:paraId="164E15B4" w14:textId="77777777" w:rsidR="00000000" w:rsidRDefault="00000000">
                  <w:pPr>
                    <w:kinsoku w:val="0"/>
                    <w:overflowPunct w:val="0"/>
                    <w:autoSpaceDE/>
                    <w:autoSpaceDN/>
                    <w:adjustRightInd/>
                    <w:spacing w:before="74" w:line="220" w:lineRule="exact"/>
                    <w:textAlignment w:val="baseline"/>
                    <w:rPr>
                      <w:spacing w:val="4"/>
                      <w:sz w:val="21"/>
                    </w:rPr>
                  </w:pPr>
                  <w:r>
                    <w:rPr>
                      <w:spacing w:val="4"/>
                      <w:sz w:val="21"/>
                    </w:rPr>
                    <w:t>this plane will cut the cylinder in a circle with diameter MN, the sphere in a</w:t>
                  </w:r>
                </w:p>
                <w:p w14:paraId="4CA34F70" w14:textId="77777777" w:rsidR="00000000" w:rsidRDefault="00000000">
                  <w:pPr>
                    <w:kinsoku w:val="0"/>
                    <w:overflowPunct w:val="0"/>
                    <w:autoSpaceDE/>
                    <w:autoSpaceDN/>
                    <w:adjustRightInd/>
                    <w:spacing w:before="2" w:line="220" w:lineRule="exact"/>
                    <w:textAlignment w:val="baseline"/>
                    <w:rPr>
                      <w:i/>
                      <w:spacing w:val="3"/>
                      <w:sz w:val="21"/>
                    </w:rPr>
                  </w:pPr>
                  <w:r>
                    <w:rPr>
                      <w:spacing w:val="3"/>
                      <w:sz w:val="21"/>
                    </w:rPr>
                    <w:t xml:space="preserve">circle with diameter </w:t>
                  </w:r>
                  <w:r>
                    <w:rPr>
                      <w:i/>
                      <w:spacing w:val="3"/>
                      <w:sz w:val="21"/>
                    </w:rPr>
                    <w:t xml:space="preserve">OP, </w:t>
                  </w:r>
                  <w:r>
                    <w:rPr>
                      <w:spacing w:val="3"/>
                      <w:sz w:val="21"/>
                    </w:rPr>
                    <w:t xml:space="preserve">and the cone in a circle with diameter </w:t>
                  </w:r>
                  <w:r>
                    <w:rPr>
                      <w:i/>
                      <w:spacing w:val="3"/>
                      <w:sz w:val="21"/>
                    </w:rPr>
                    <w:t>QR.</w:t>
                  </w:r>
                </w:p>
                <w:p w14:paraId="302B6C9B" w14:textId="77777777" w:rsidR="00000000" w:rsidRDefault="00000000">
                  <w:pPr>
                    <w:kinsoku w:val="0"/>
                    <w:overflowPunct w:val="0"/>
                    <w:autoSpaceDE/>
                    <w:autoSpaceDN/>
                    <w:adjustRightInd/>
                    <w:spacing w:before="2" w:line="212" w:lineRule="exact"/>
                    <w:ind w:left="216"/>
                    <w:textAlignment w:val="baseline"/>
                    <w:rPr>
                      <w:i/>
                      <w:spacing w:val="4"/>
                      <w:sz w:val="21"/>
                    </w:rPr>
                  </w:pPr>
                  <w:r>
                    <w:rPr>
                      <w:spacing w:val="4"/>
                      <w:sz w:val="21"/>
                    </w:rPr>
                    <w:t xml:space="preserve">Now, since </w:t>
                  </w:r>
                  <w:r>
                    <w:rPr>
                      <w:i/>
                      <w:spacing w:val="4"/>
                      <w:sz w:val="21"/>
                    </w:rPr>
                    <w:t xml:space="preserve">MS =AC, </w:t>
                  </w:r>
                  <w:r>
                    <w:rPr>
                      <w:spacing w:val="4"/>
                      <w:sz w:val="21"/>
                    </w:rPr>
                    <w:t xml:space="preserve">and </w:t>
                  </w:r>
                  <w:r>
                    <w:rPr>
                      <w:i/>
                      <w:spacing w:val="4"/>
                      <w:sz w:val="21"/>
                    </w:rPr>
                    <w:t>QS= AS,</w:t>
                  </w:r>
                </w:p>
                <w:p w14:paraId="0CF245E3" w14:textId="77777777" w:rsidR="00000000" w:rsidRDefault="00000000">
                  <w:pPr>
                    <w:kinsoku w:val="0"/>
                    <w:overflowPunct w:val="0"/>
                    <w:autoSpaceDE/>
                    <w:autoSpaceDN/>
                    <w:adjustRightInd/>
                    <w:spacing w:line="220" w:lineRule="exact"/>
                    <w:jc w:val="center"/>
                    <w:textAlignment w:val="baseline"/>
                    <w:rPr>
                      <w:i/>
                      <w:spacing w:val="6"/>
                      <w:sz w:val="21"/>
                    </w:rPr>
                  </w:pPr>
                  <w:r>
                    <w:rPr>
                      <w:i/>
                      <w:spacing w:val="6"/>
                      <w:sz w:val="21"/>
                    </w:rPr>
                    <w:t>MS •SQ=CA -AS</w:t>
                  </w:r>
                </w:p>
                <w:p w14:paraId="456FC532" w14:textId="77777777" w:rsidR="00000000" w:rsidRDefault="00000000">
                  <w:pPr>
                    <w:kinsoku w:val="0"/>
                    <w:overflowPunct w:val="0"/>
                    <w:autoSpaceDE/>
                    <w:autoSpaceDN/>
                    <w:adjustRightInd/>
                    <w:spacing w:before="6" w:line="217" w:lineRule="exact"/>
                    <w:ind w:left="3240"/>
                    <w:textAlignment w:val="baseline"/>
                    <w:rPr>
                      <w:i/>
                      <w:spacing w:val="-5"/>
                      <w:sz w:val="21"/>
                    </w:rPr>
                  </w:pPr>
                  <w:r>
                    <w:rPr>
                      <w:i/>
                      <w:spacing w:val="-5"/>
                      <w:sz w:val="21"/>
                    </w:rPr>
                    <w:t>—A0</w:t>
                  </w:r>
                  <w:r>
                    <w:rPr>
                      <w:i/>
                      <w:spacing w:val="-5"/>
                      <w:sz w:val="21"/>
                      <w:vertAlign w:val="superscript"/>
                    </w:rPr>
                    <w:t>2</w:t>
                  </w:r>
                </w:p>
                <w:p w14:paraId="6BECDDB0" w14:textId="77777777" w:rsidR="00000000" w:rsidRDefault="00000000">
                  <w:pPr>
                    <w:kinsoku w:val="0"/>
                    <w:overflowPunct w:val="0"/>
                    <w:autoSpaceDE/>
                    <w:autoSpaceDN/>
                    <w:adjustRightInd/>
                    <w:spacing w:line="216" w:lineRule="exact"/>
                    <w:ind w:left="3240"/>
                    <w:textAlignment w:val="baseline"/>
                    <w:rPr>
                      <w:i/>
                      <w:spacing w:val="1"/>
                      <w:sz w:val="21"/>
                    </w:rPr>
                  </w:pPr>
                  <w:r>
                    <w:rPr>
                      <w:i/>
                      <w:spacing w:val="1"/>
                      <w:sz w:val="21"/>
                    </w:rPr>
                    <w:t>=08</w:t>
                  </w:r>
                  <w:r>
                    <w:rPr>
                      <w:i/>
                      <w:spacing w:val="1"/>
                      <w:sz w:val="21"/>
                      <w:vertAlign w:val="superscript"/>
                    </w:rPr>
                    <w:t>2</w:t>
                  </w:r>
                  <w:r>
                    <w:rPr>
                      <w:i/>
                      <w:spacing w:val="1"/>
                      <w:sz w:val="21"/>
                    </w:rPr>
                    <w:t>+8Q</w:t>
                  </w:r>
                  <w:r>
                    <w:rPr>
                      <w:i/>
                      <w:spacing w:val="1"/>
                      <w:sz w:val="21"/>
                      <w:vertAlign w:val="superscript"/>
                    </w:rPr>
                    <w:t>2</w:t>
                  </w:r>
                  <w:r>
                    <w:rPr>
                      <w:i/>
                      <w:spacing w:val="1"/>
                      <w:sz w:val="21"/>
                    </w:rPr>
                    <w:t>.</w:t>
                  </w:r>
                </w:p>
                <w:p w14:paraId="7901908F" w14:textId="77777777" w:rsidR="00000000" w:rsidRDefault="00000000">
                  <w:pPr>
                    <w:kinsoku w:val="0"/>
                    <w:overflowPunct w:val="0"/>
                    <w:autoSpaceDE/>
                    <w:autoSpaceDN/>
                    <w:adjustRightInd/>
                    <w:spacing w:before="7" w:line="214" w:lineRule="exact"/>
                    <w:ind w:left="1944"/>
                    <w:textAlignment w:val="baseline"/>
                    <w:rPr>
                      <w:i/>
                      <w:sz w:val="21"/>
                    </w:rPr>
                  </w:pPr>
                  <w:r>
                    <w:rPr>
                      <w:sz w:val="21"/>
                    </w:rPr>
                    <w:t xml:space="preserve">And, since </w:t>
                  </w:r>
                  <w:r>
                    <w:rPr>
                      <w:i/>
                      <w:sz w:val="21"/>
                    </w:rPr>
                    <w:t>HA = AC,</w:t>
                  </w:r>
                </w:p>
                <w:p w14:paraId="4C13C63E" w14:textId="77777777" w:rsidR="00000000" w:rsidRDefault="00000000">
                  <w:pPr>
                    <w:kinsoku w:val="0"/>
                    <w:overflowPunct w:val="0"/>
                    <w:autoSpaceDE/>
                    <w:autoSpaceDN/>
                    <w:adjustRightInd/>
                    <w:spacing w:line="221" w:lineRule="exact"/>
                    <w:jc w:val="center"/>
                    <w:textAlignment w:val="baseline"/>
                    <w:rPr>
                      <w:i/>
                      <w:spacing w:val="14"/>
                      <w:sz w:val="21"/>
                    </w:rPr>
                  </w:pPr>
                  <w:r>
                    <w:rPr>
                      <w:i/>
                      <w:spacing w:val="14"/>
                      <w:sz w:val="21"/>
                    </w:rPr>
                    <w:t>HA : AS=CA :AS</w:t>
                  </w:r>
                </w:p>
                <w:p w14:paraId="2DA921F3" w14:textId="77777777" w:rsidR="00000000" w:rsidRDefault="00000000">
                  <w:pPr>
                    <w:kinsoku w:val="0"/>
                    <w:overflowPunct w:val="0"/>
                    <w:autoSpaceDE/>
                    <w:autoSpaceDN/>
                    <w:adjustRightInd/>
                    <w:spacing w:before="2" w:line="217" w:lineRule="exact"/>
                    <w:ind w:left="3240"/>
                    <w:textAlignment w:val="baseline"/>
                    <w:rPr>
                      <w:i/>
                      <w:spacing w:val="4"/>
                      <w:sz w:val="21"/>
                    </w:rPr>
                  </w:pPr>
                  <w:r>
                    <w:rPr>
                      <w:i/>
                      <w:spacing w:val="4"/>
                      <w:sz w:val="21"/>
                    </w:rPr>
                    <w:t>=MS : SQ</w:t>
                  </w:r>
                </w:p>
                <w:p w14:paraId="4C88308F" w14:textId="77777777" w:rsidR="00000000" w:rsidRDefault="00000000">
                  <w:pPr>
                    <w:kinsoku w:val="0"/>
                    <w:overflowPunct w:val="0"/>
                    <w:autoSpaceDE/>
                    <w:autoSpaceDN/>
                    <w:adjustRightInd/>
                    <w:spacing w:before="6" w:line="214" w:lineRule="exact"/>
                    <w:ind w:left="3240"/>
                    <w:textAlignment w:val="baseline"/>
                    <w:rPr>
                      <w:i/>
                      <w:spacing w:val="-7"/>
                      <w:sz w:val="21"/>
                    </w:rPr>
                  </w:pPr>
                  <w:r>
                    <w:rPr>
                      <w:spacing w:val="-7"/>
                      <w:sz w:val="21"/>
                    </w:rPr>
                    <w:t>=.ALS</w:t>
                  </w:r>
                  <w:r>
                    <w:rPr>
                      <w:spacing w:val="-7"/>
                      <w:sz w:val="21"/>
                      <w:vertAlign w:val="superscript"/>
                    </w:rPr>
                    <w:t>2</w:t>
                  </w:r>
                  <w:r>
                    <w:rPr>
                      <w:spacing w:val="-7"/>
                      <w:sz w:val="21"/>
                    </w:rPr>
                    <w:t xml:space="preserve"> : </w:t>
                  </w:r>
                  <w:r>
                    <w:rPr>
                      <w:i/>
                      <w:spacing w:val="-7"/>
                      <w:sz w:val="21"/>
                    </w:rPr>
                    <w:t>MS •SQ</w:t>
                  </w:r>
                </w:p>
                <w:p w14:paraId="1FBBAA27" w14:textId="77777777" w:rsidR="00000000" w:rsidRDefault="00000000">
                  <w:pPr>
                    <w:kinsoku w:val="0"/>
                    <w:overflowPunct w:val="0"/>
                    <w:autoSpaceDE/>
                    <w:autoSpaceDN/>
                    <w:adjustRightInd/>
                    <w:spacing w:line="222" w:lineRule="exact"/>
                    <w:ind w:left="3240"/>
                    <w:textAlignment w:val="baseline"/>
                    <w:rPr>
                      <w:i/>
                      <w:sz w:val="21"/>
                    </w:rPr>
                  </w:pPr>
                  <w:r>
                    <w:rPr>
                      <w:i/>
                      <w:sz w:val="21"/>
                    </w:rPr>
                    <w:t>=11S</w:t>
                  </w:r>
                  <w:r>
                    <w:rPr>
                      <w:i/>
                      <w:sz w:val="21"/>
                      <w:vertAlign w:val="superscript"/>
                    </w:rPr>
                    <w:t>2</w:t>
                  </w:r>
                  <w:r>
                    <w:rPr>
                      <w:i/>
                      <w:sz w:val="21"/>
                    </w:rPr>
                    <w:t xml:space="preserve"> : (0S</w:t>
                  </w:r>
                  <w:r>
                    <w:rPr>
                      <w:i/>
                      <w:sz w:val="21"/>
                      <w:vertAlign w:val="superscript"/>
                    </w:rPr>
                    <w:t>2</w:t>
                  </w:r>
                  <w:r>
                    <w:rPr>
                      <w:i/>
                      <w:sz w:val="21"/>
                    </w:rPr>
                    <w:t>+SQ</w:t>
                  </w:r>
                  <w:r>
                    <w:rPr>
                      <w:i/>
                      <w:sz w:val="21"/>
                      <w:vertAlign w:val="superscript"/>
                    </w:rPr>
                    <w:t>2</w:t>
                  </w:r>
                  <w:r>
                    <w:rPr>
                      <w:i/>
                      <w:sz w:val="21"/>
                    </w:rPr>
                    <w:t>),</w:t>
                  </w:r>
                </w:p>
                <w:p w14:paraId="7D7B6997" w14:textId="77777777" w:rsidR="00000000" w:rsidRDefault="00000000">
                  <w:pPr>
                    <w:kinsoku w:val="0"/>
                    <w:overflowPunct w:val="0"/>
                    <w:autoSpaceDE/>
                    <w:autoSpaceDN/>
                    <w:adjustRightInd/>
                    <w:spacing w:before="5" w:line="220" w:lineRule="exact"/>
                    <w:ind w:left="4032"/>
                    <w:textAlignment w:val="baseline"/>
                    <w:rPr>
                      <w:sz w:val="21"/>
                    </w:rPr>
                  </w:pPr>
                  <w:r>
                    <w:rPr>
                      <w:sz w:val="21"/>
                    </w:rPr>
                    <w:t>from above,</w:t>
                  </w:r>
                </w:p>
                <w:p w14:paraId="028EB461" w14:textId="77777777" w:rsidR="00000000" w:rsidRDefault="00000000">
                  <w:pPr>
                    <w:kinsoku w:val="0"/>
                    <w:overflowPunct w:val="0"/>
                    <w:autoSpaceDE/>
                    <w:autoSpaceDN/>
                    <w:adjustRightInd/>
                    <w:spacing w:line="218" w:lineRule="exact"/>
                    <w:ind w:left="3240"/>
                    <w:textAlignment w:val="baseline"/>
                    <w:rPr>
                      <w:i/>
                      <w:spacing w:val="4"/>
                      <w:sz w:val="21"/>
                    </w:rPr>
                  </w:pPr>
                  <w:r>
                    <w:rPr>
                      <w:spacing w:val="4"/>
                      <w:sz w:val="21"/>
                    </w:rPr>
                    <w:t>= ItIN</w:t>
                  </w:r>
                  <w:r>
                    <w:rPr>
                      <w:spacing w:val="4"/>
                      <w:sz w:val="21"/>
                      <w:vertAlign w:val="superscript"/>
                    </w:rPr>
                    <w:t>2</w:t>
                  </w:r>
                  <w:r>
                    <w:rPr>
                      <w:i/>
                      <w:spacing w:val="4"/>
                      <w:sz w:val="21"/>
                    </w:rPr>
                    <w:t xml:space="preserve"> (0P</w:t>
                  </w:r>
                  <w:r>
                    <w:rPr>
                      <w:i/>
                      <w:spacing w:val="4"/>
                      <w:sz w:val="21"/>
                      <w:vertAlign w:val="superscript"/>
                    </w:rPr>
                    <w:t>2</w:t>
                  </w:r>
                  <w:r>
                    <w:rPr>
                      <w:i/>
                      <w:spacing w:val="4"/>
                      <w:sz w:val="21"/>
                    </w:rPr>
                    <w:t>+QR</w:t>
                  </w:r>
                  <w:r>
                    <w:rPr>
                      <w:i/>
                      <w:spacing w:val="4"/>
                      <w:sz w:val="21"/>
                      <w:vertAlign w:val="superscript"/>
                    </w:rPr>
                    <w:t>2</w:t>
                  </w:r>
                  <w:r>
                    <w:rPr>
                      <w:i/>
                      <w:spacing w:val="4"/>
                      <w:sz w:val="21"/>
                    </w:rPr>
                    <w:t>)</w:t>
                  </w:r>
                </w:p>
                <w:p w14:paraId="37AA9DB8" w14:textId="77777777" w:rsidR="00000000" w:rsidRDefault="00000000">
                  <w:pPr>
                    <w:kinsoku w:val="0"/>
                    <w:overflowPunct w:val="0"/>
                    <w:autoSpaceDE/>
                    <w:autoSpaceDN/>
                    <w:adjustRightInd/>
                    <w:spacing w:line="218" w:lineRule="exact"/>
                    <w:ind w:left="3240"/>
                    <w:textAlignment w:val="baseline"/>
                    <w:rPr>
                      <w:i/>
                      <w:sz w:val="21"/>
                    </w:rPr>
                  </w:pPr>
                  <w:r>
                    <w:rPr>
                      <w:sz w:val="21"/>
                    </w:rPr>
                    <w:t xml:space="preserve">= (circle, diam. </w:t>
                  </w:r>
                  <w:r>
                    <w:rPr>
                      <w:i/>
                      <w:sz w:val="21"/>
                    </w:rPr>
                    <w:t xml:space="preserve">MN) : </w:t>
                  </w:r>
                  <w:r>
                    <w:rPr>
                      <w:sz w:val="21"/>
                    </w:rPr>
                    <w:t xml:space="preserve">(circle, diam. </w:t>
                  </w:r>
                  <w:r>
                    <w:rPr>
                      <w:i/>
                      <w:sz w:val="21"/>
                    </w:rPr>
                    <w:t>OP</w:t>
                  </w:r>
                </w:p>
                <w:p w14:paraId="27716354" w14:textId="77777777" w:rsidR="00000000" w:rsidRDefault="00000000">
                  <w:pPr>
                    <w:kinsoku w:val="0"/>
                    <w:overflowPunct w:val="0"/>
                    <w:autoSpaceDE/>
                    <w:autoSpaceDN/>
                    <w:adjustRightInd/>
                    <w:spacing w:after="20" w:line="217" w:lineRule="exact"/>
                    <w:jc w:val="right"/>
                    <w:textAlignment w:val="baseline"/>
                    <w:rPr>
                      <w:i/>
                      <w:spacing w:val="3"/>
                      <w:sz w:val="21"/>
                    </w:rPr>
                  </w:pPr>
                  <w:r>
                    <w:rPr>
                      <w:spacing w:val="3"/>
                      <w:sz w:val="21"/>
                    </w:rPr>
                    <w:t xml:space="preserve">+circle, diam. </w:t>
                  </w:r>
                  <w:r>
                    <w:rPr>
                      <w:i/>
                      <w:spacing w:val="3"/>
                      <w:sz w:val="21"/>
                    </w:rPr>
                    <w:t>QR).</w:t>
                  </w:r>
                </w:p>
              </w:txbxContent>
            </v:textbox>
            <w10:wrap type="square" anchorx="page" anchory="page"/>
          </v:shape>
        </w:pict>
      </w:r>
      <w:r>
        <w:rPr>
          <w:noProof/>
        </w:rPr>
        <w:pict w14:anchorId="72BFE868">
          <v:shape id="_x0000_s1409" type="#_x0000_t202" style="position:absolute;margin-left:21.6pt;margin-top:214.55pt;width:337.85pt;height:128.7pt;z-index:38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46C475C" w14:textId="77777777" w:rsidR="00000000" w:rsidRDefault="00000000">
                  <w:pPr>
                    <w:kinsoku w:val="0"/>
                    <w:overflowPunct w:val="0"/>
                    <w:autoSpaceDE/>
                    <w:autoSpaceDN/>
                    <w:adjustRightInd/>
                    <w:spacing w:line="194" w:lineRule="exact"/>
                    <w:ind w:left="216"/>
                    <w:textAlignment w:val="baseline"/>
                    <w:rPr>
                      <w:spacing w:val="4"/>
                      <w:sz w:val="21"/>
                    </w:rPr>
                  </w:pPr>
                  <w:r>
                    <w:rPr>
                      <w:spacing w:val="4"/>
                      <w:sz w:val="21"/>
                    </w:rPr>
                    <w:t>That is,</w:t>
                  </w:r>
                </w:p>
                <w:p w14:paraId="08FA7AC7" w14:textId="77777777" w:rsidR="00000000" w:rsidRDefault="00000000">
                  <w:pPr>
                    <w:kinsoku w:val="0"/>
                    <w:overflowPunct w:val="0"/>
                    <w:autoSpaceDE/>
                    <w:autoSpaceDN/>
                    <w:adjustRightInd/>
                    <w:spacing w:before="1" w:line="220" w:lineRule="exact"/>
                    <w:textAlignment w:val="baseline"/>
                    <w:rPr>
                      <w:spacing w:val="2"/>
                      <w:sz w:val="21"/>
                    </w:rPr>
                  </w:pPr>
                  <w:r>
                    <w:rPr>
                      <w:i/>
                      <w:spacing w:val="2"/>
                      <w:sz w:val="21"/>
                    </w:rPr>
                    <w:t xml:space="preserve">HA :AS = </w:t>
                  </w:r>
                  <w:r>
                    <w:rPr>
                      <w:spacing w:val="2"/>
                      <w:sz w:val="21"/>
                    </w:rPr>
                    <w:t>(circle in cylinder) : (circle in sphere+circle in cone).</w:t>
                  </w:r>
                </w:p>
                <w:p w14:paraId="0C44DC6B" w14:textId="77777777" w:rsidR="00000000" w:rsidRDefault="00000000">
                  <w:pPr>
                    <w:kinsoku w:val="0"/>
                    <w:overflowPunct w:val="0"/>
                    <w:autoSpaceDE/>
                    <w:autoSpaceDN/>
                    <w:adjustRightInd/>
                    <w:spacing w:before="4" w:line="219" w:lineRule="exact"/>
                    <w:jc w:val="right"/>
                    <w:textAlignment w:val="baseline"/>
                    <w:rPr>
                      <w:i/>
                      <w:spacing w:val="71"/>
                      <w:sz w:val="21"/>
                    </w:rPr>
                  </w:pPr>
                  <w:r>
                    <w:rPr>
                      <w:spacing w:val="71"/>
                      <w:sz w:val="21"/>
                    </w:rPr>
                    <w:t xml:space="preserve">Therefore the circle in the cylinder, placed where it is, is in equilibrium, about A, with the circle in the sphere together with the circle in the cone, if both the latter circles are placed with their centres of gravity at </w:t>
                  </w:r>
                  <w:r>
                    <w:rPr>
                      <w:i/>
                      <w:spacing w:val="71"/>
                      <w:sz w:val="21"/>
                    </w:rPr>
                    <w:t xml:space="preserve">H. </w:t>
                  </w:r>
                  <w:r>
                    <w:rPr>
                      <w:spacing w:val="71"/>
                      <w:sz w:val="21"/>
                    </w:rPr>
                    <w:t>Similarly for the three corre</w:t>
                  </w:r>
                  <w:r>
                    <w:rPr>
                      <w:spacing w:val="71"/>
                      <w:sz w:val="21"/>
                    </w:rPr>
                    <w:softHyphen/>
                    <w:t xml:space="preserve">sponding sections made by a plane perpendicular to </w:t>
                  </w:r>
                  <w:r>
                    <w:rPr>
                      <w:i/>
                      <w:spacing w:val="71"/>
                      <w:sz w:val="21"/>
                    </w:rPr>
                    <w:t xml:space="preserve">AC </w:t>
                  </w:r>
                  <w:r>
                    <w:rPr>
                      <w:spacing w:val="71"/>
                      <w:sz w:val="21"/>
                    </w:rPr>
                    <w:t xml:space="preserve">and passing through any other straight line in the parallelogram </w:t>
                  </w:r>
                  <w:r>
                    <w:rPr>
                      <w:i/>
                      <w:spacing w:val="71"/>
                      <w:sz w:val="21"/>
                    </w:rPr>
                    <w:t xml:space="preserve">1,F </w:t>
                  </w:r>
                  <w:r>
                    <w:rPr>
                      <w:spacing w:val="71"/>
                      <w:sz w:val="21"/>
                    </w:rPr>
                    <w:t xml:space="preserve">parallel to </w:t>
                  </w:r>
                  <w:r>
                    <w:rPr>
                      <w:i/>
                      <w:spacing w:val="71"/>
                      <w:sz w:val="21"/>
                    </w:rPr>
                    <w:t>EF.</w:t>
                  </w:r>
                </w:p>
              </w:txbxContent>
            </v:textbox>
            <w10:wrap type="square" anchorx="page" anchory="page"/>
          </v:shape>
        </w:pict>
      </w:r>
      <w:r>
        <w:rPr>
          <w:noProof/>
        </w:rPr>
        <w:pict w14:anchorId="4743C2C9">
          <v:shape id="_x0000_s1410" type="#_x0000_t202" style="position:absolute;margin-left:209.5pt;margin-top:343.25pt;width:149.95pt;height:23.75pt;z-index:38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5370CC5" w14:textId="77777777" w:rsidR="00000000" w:rsidRDefault="00000000">
                  <w:pPr>
                    <w:kinsoku w:val="0"/>
                    <w:overflowPunct w:val="0"/>
                    <w:autoSpaceDE/>
                    <w:autoSpaceDN/>
                    <w:adjustRightInd/>
                    <w:spacing w:before="3" w:line="220" w:lineRule="exact"/>
                    <w:ind w:left="3744"/>
                    <w:jc w:val="right"/>
                    <w:textAlignment w:val="baseline"/>
                    <w:rPr>
                      <w:spacing w:val="-321"/>
                      <w:sz w:val="21"/>
                    </w:rPr>
                  </w:pPr>
                  <w:r>
                    <w:rPr>
                      <w:spacing w:val="-321"/>
                      <w:sz w:val="21"/>
                    </w:rPr>
                    <w:t>If we deal in the same way with all the sets of three circles in which</w:t>
                  </w:r>
                </w:p>
              </w:txbxContent>
            </v:textbox>
            <w10:wrap type="square" anchorx="page" anchory="page"/>
          </v:shape>
        </w:pict>
      </w:r>
      <w:r>
        <w:rPr>
          <w:noProof/>
        </w:rPr>
        <w:pict w14:anchorId="0D946D2B">
          <v:shape id="_x0000_s1411" type="#_x0000_t202" style="position:absolute;margin-left:25.2pt;margin-top:367pt;width:334.25pt;height:11.2pt;z-index:38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56CE268" w14:textId="77777777" w:rsidR="00000000" w:rsidRDefault="00000000">
                  <w:pPr>
                    <w:tabs>
                      <w:tab w:val="right" w:pos="6696"/>
                    </w:tabs>
                    <w:kinsoku w:val="0"/>
                    <w:overflowPunct w:val="0"/>
                    <w:autoSpaceDE/>
                    <w:autoSpaceDN/>
                    <w:adjustRightInd/>
                    <w:spacing w:line="113" w:lineRule="exact"/>
                    <w:jc w:val="right"/>
                    <w:textAlignment w:val="baseline"/>
                    <w:rPr>
                      <w:spacing w:val="21"/>
                      <w:sz w:val="21"/>
                    </w:rPr>
                  </w:pPr>
                  <w:r>
                    <w:rPr>
                      <w:spacing w:val="21"/>
                      <w:sz w:val="19"/>
                    </w:rPr>
                    <w:t>M</w:t>
                  </w:r>
                  <w:r>
                    <w:rPr>
                      <w:spacing w:val="21"/>
                      <w:sz w:val="19"/>
                      <w:vertAlign w:val="subscript"/>
                    </w:rPr>
                    <w:t>i</w:t>
                  </w:r>
                  <w:r>
                    <w:rPr>
                      <w:b/>
                      <w:spacing w:val="21"/>
                      <w:sz w:val="19"/>
                      <w:vertAlign w:val="superscript"/>
                    </w:rPr>
                    <w:tab/>
                    <w:t>N</w:t>
                  </w:r>
                  <w:r>
                    <w:rPr>
                      <w:spacing w:val="21"/>
                      <w:sz w:val="21"/>
                    </w:rPr>
                    <w:t xml:space="preserve"> planes perpendicular to AC cut the</w:t>
                  </w:r>
                  <w:r>
                    <w:rPr>
                      <w:spacing w:val="21"/>
                      <w:sz w:val="21"/>
                    </w:rPr>
                    <w:br/>
                  </w:r>
                </w:p>
                <w:p w14:paraId="7D369694" w14:textId="77777777" w:rsidR="00000000" w:rsidRDefault="00000000">
                  <w:pPr>
                    <w:kinsoku w:val="0"/>
                    <w:overflowPunct w:val="0"/>
                    <w:autoSpaceDE/>
                    <w:autoSpaceDN/>
                    <w:adjustRightInd/>
                    <w:ind w:left="1080"/>
                    <w:textAlignment w:val="baseline"/>
                    <w:rPr>
                      <w:rFonts w:ascii="Arial" w:hAnsi="Arial"/>
                      <w:b/>
                      <w:spacing w:val="59"/>
                      <w:sz w:val="15"/>
                    </w:rPr>
                  </w:pPr>
                  <w:r>
                    <w:rPr>
                      <w:rFonts w:ascii="Arial" w:hAnsi="Arial"/>
                      <w:b/>
                      <w:spacing w:val="59"/>
                      <w:sz w:val="15"/>
                    </w:rPr>
                    <w:t>OQ</w:t>
                  </w:r>
                </w:p>
                <w:p w14:paraId="323BB410" w14:textId="77777777" w:rsidR="00000000" w:rsidRDefault="00000000">
                  <w:pPr>
                    <w:kinsoku w:val="0"/>
                    <w:overflowPunct w:val="0"/>
                    <w:autoSpaceDE/>
                    <w:autoSpaceDN/>
                    <w:adjustRightInd/>
                    <w:spacing w:line="103" w:lineRule="exact"/>
                    <w:ind w:left="1800"/>
                    <w:textAlignment w:val="baseline"/>
                    <w:rPr>
                      <w:rFonts w:ascii="Arial" w:hAnsi="Arial"/>
                      <w:b/>
                      <w:spacing w:val="57"/>
                      <w:sz w:val="15"/>
                    </w:rPr>
                  </w:pPr>
                  <w:r>
                    <w:rPr>
                      <w:rFonts w:ascii="Arial" w:hAnsi="Arial"/>
                      <w:b/>
                      <w:spacing w:val="57"/>
                      <w:sz w:val="15"/>
                    </w:rPr>
                    <w:t>SR P</w:t>
                  </w:r>
                </w:p>
              </w:txbxContent>
            </v:textbox>
            <w10:wrap type="square" anchorx="page" anchory="page"/>
          </v:shape>
        </w:pict>
      </w:r>
      <w:r>
        <w:rPr>
          <w:noProof/>
        </w:rPr>
        <w:pict w14:anchorId="122CBD6D">
          <v:shape id="_x0000_s1412" type="#_x0000_t202" style="position:absolute;margin-left:33.5pt;margin-top:378.2pt;width:325.95pt;height:11.7pt;z-index:38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06436A9" w14:textId="77777777" w:rsidR="00000000" w:rsidRDefault="00000000">
                  <w:pPr>
                    <w:tabs>
                      <w:tab w:val="right" w:pos="6530"/>
                    </w:tabs>
                    <w:kinsoku w:val="0"/>
                    <w:overflowPunct w:val="0"/>
                    <w:autoSpaceDE/>
                    <w:autoSpaceDN/>
                    <w:adjustRightInd/>
                    <w:spacing w:line="113" w:lineRule="exact"/>
                    <w:jc w:val="right"/>
                    <w:textAlignment w:val="baseline"/>
                    <w:rPr>
                      <w:spacing w:val="21"/>
                      <w:sz w:val="21"/>
                    </w:rPr>
                  </w:pPr>
                  <w:r>
                    <w:rPr>
                      <w:spacing w:val="21"/>
                      <w:sz w:val="21"/>
                    </w:rPr>
                    <w:t xml:space="preserve">cylinder, the sphere and the cone, </w:t>
                  </w:r>
                </w:p>
                <w:p w14:paraId="1F91973C" w14:textId="77777777" w:rsidR="00000000" w:rsidRDefault="00000000">
                  <w:pPr>
                    <w:kinsoku w:val="0"/>
                    <w:overflowPunct w:val="0"/>
                    <w:autoSpaceDE/>
                    <w:autoSpaceDN/>
                    <w:adjustRightInd/>
                    <w:textAlignment w:val="baseline"/>
                    <w:rPr>
                      <w:rFonts w:ascii="Tahoma" w:hAnsi="Tahoma"/>
                      <w:b/>
                      <w:sz w:val="16"/>
                    </w:rPr>
                  </w:pPr>
                  <w:r>
                    <w:rPr>
                      <w:rFonts w:ascii="Tahoma" w:hAnsi="Tahoma"/>
                      <w:b/>
                      <w:sz w:val="16"/>
                    </w:rPr>
                    <w:t>8</w:t>
                  </w:r>
                </w:p>
                <w:p w14:paraId="2F63A839" w14:textId="77777777" w:rsidR="00000000" w:rsidRDefault="00000000">
                  <w:pPr>
                    <w:kinsoku w:val="0"/>
                    <w:overflowPunct w:val="0"/>
                    <w:autoSpaceDE/>
                    <w:autoSpaceDN/>
                    <w:adjustRightInd/>
                    <w:spacing w:line="141" w:lineRule="exact"/>
                    <w:textAlignment w:val="baseline"/>
                    <w:rPr>
                      <w:b/>
                      <w:sz w:val="21"/>
                    </w:rPr>
                  </w:pPr>
                  <w:r>
                    <w:rPr>
                      <w:b/>
                      <w:sz w:val="21"/>
                    </w:rPr>
                    <w:t>o</w:t>
                  </w:r>
                </w:p>
              </w:txbxContent>
            </v:textbox>
            <w10:wrap type="square" anchorx="page" anchory="page"/>
          </v:shape>
        </w:pict>
      </w:r>
      <w:r>
        <w:rPr>
          <w:noProof/>
        </w:rPr>
        <w:pict w14:anchorId="596BB7EB">
          <v:shape id="_x0000_s1413" type="#_x0000_t202" style="position:absolute;margin-left:209.5pt;margin-top:389.9pt;width:149.95pt;height:43.7pt;z-index:38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E878E39" w14:textId="77777777" w:rsidR="00000000" w:rsidRDefault="00000000">
                  <w:pPr>
                    <w:tabs>
                      <w:tab w:val="right" w:pos="3010"/>
                    </w:tabs>
                    <w:kinsoku w:val="0"/>
                    <w:overflowPunct w:val="0"/>
                    <w:autoSpaceDE/>
                    <w:autoSpaceDN/>
                    <w:adjustRightInd/>
                    <w:spacing w:line="113" w:lineRule="exact"/>
                    <w:jc w:val="right"/>
                    <w:textAlignment w:val="baseline"/>
                    <w:rPr>
                      <w:spacing w:val="21"/>
                      <w:sz w:val="21"/>
                    </w:rPr>
                  </w:pPr>
                  <w:r>
                    <w:rPr>
                      <w:spacing w:val="21"/>
                      <w:sz w:val="21"/>
                    </w:rPr>
                    <w:t>and which make up those solids re</w:t>
                  </w:r>
                  <w:r>
                    <w:rPr>
                      <w:spacing w:val="21"/>
                      <w:sz w:val="21"/>
                    </w:rPr>
                    <w:softHyphen/>
                    <w:t>spectively, it follows that the cylin</w:t>
                  </w:r>
                  <w:r>
                    <w:rPr>
                      <w:spacing w:val="21"/>
                      <w:sz w:val="21"/>
                    </w:rPr>
                    <w:softHyphen/>
                    <w:t xml:space="preserve">der, in the place where it is, will be in equilibrium about </w:t>
                  </w:r>
                  <w:r>
                    <w:rPr>
                      <w:i/>
                      <w:spacing w:val="21"/>
                      <w:sz w:val="21"/>
                    </w:rPr>
                    <w:t xml:space="preserve">A </w:t>
                  </w:r>
                  <w:r>
                    <w:rPr>
                      <w:spacing w:val="21"/>
                      <w:sz w:val="21"/>
                    </w:rPr>
                    <w:t xml:space="preserve">with </w:t>
                  </w:r>
                </w:p>
              </w:txbxContent>
            </v:textbox>
            <w10:wrap type="square" anchorx="page" anchory="page"/>
          </v:shape>
        </w:pict>
      </w:r>
      <w:r>
        <w:rPr>
          <w:noProof/>
        </w:rPr>
        <w:pict w14:anchorId="147B8A7D">
          <v:shape id="_x0000_s1414" type="#_x0000_t202" style="position:absolute;margin-left:21.6pt;margin-top:433.6pt;width:337.85pt;height:152.4pt;z-index:38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B5FF16A" w14:textId="77777777" w:rsidR="00000000" w:rsidRDefault="00000000">
                  <w:pPr>
                    <w:tabs>
                      <w:tab w:val="right" w:pos="6768"/>
                    </w:tabs>
                    <w:kinsoku w:val="0"/>
                    <w:overflowPunct w:val="0"/>
                    <w:autoSpaceDE/>
                    <w:autoSpaceDN/>
                    <w:adjustRightInd/>
                    <w:spacing w:line="113" w:lineRule="exact"/>
                    <w:jc w:val="right"/>
                    <w:textAlignment w:val="baseline"/>
                    <w:rPr>
                      <w:i/>
                      <w:spacing w:val="21"/>
                      <w:sz w:val="21"/>
                    </w:rPr>
                  </w:pPr>
                  <w:r>
                    <w:rPr>
                      <w:spacing w:val="21"/>
                      <w:sz w:val="21"/>
                    </w:rPr>
                    <w:t xml:space="preserve">the sphere and the cone together, when both are placed with their centres of gravity at </w:t>
                  </w:r>
                  <w:r>
                    <w:rPr>
                      <w:i/>
                      <w:spacing w:val="21"/>
                      <w:sz w:val="21"/>
                    </w:rPr>
                    <w:t>II.</w:t>
                  </w:r>
                </w:p>
                <w:p w14:paraId="6ABD3CC2" w14:textId="77777777" w:rsidR="00000000" w:rsidRDefault="00000000">
                  <w:pPr>
                    <w:kinsoku w:val="0"/>
                    <w:overflowPunct w:val="0"/>
                    <w:autoSpaceDE/>
                    <w:autoSpaceDN/>
                    <w:adjustRightInd/>
                    <w:spacing w:before="450" w:line="220" w:lineRule="exact"/>
                    <w:ind w:left="216"/>
                    <w:textAlignment w:val="baseline"/>
                    <w:rPr>
                      <w:spacing w:val="3"/>
                      <w:sz w:val="21"/>
                    </w:rPr>
                  </w:pPr>
                  <w:r>
                    <w:rPr>
                      <w:spacing w:val="3"/>
                      <w:sz w:val="21"/>
                    </w:rPr>
                    <w:t xml:space="preserve">Therefore, since </w:t>
                  </w:r>
                  <w:r>
                    <w:rPr>
                      <w:i/>
                      <w:spacing w:val="3"/>
                      <w:sz w:val="21"/>
                    </w:rPr>
                    <w:t xml:space="preserve">K </w:t>
                  </w:r>
                  <w:r>
                    <w:rPr>
                      <w:spacing w:val="3"/>
                      <w:sz w:val="21"/>
                    </w:rPr>
                    <w:t>is the centre of gravity of the cylinder,</w:t>
                  </w:r>
                </w:p>
                <w:p w14:paraId="78D0C2BA" w14:textId="77777777" w:rsidR="00000000" w:rsidRDefault="00000000">
                  <w:pPr>
                    <w:kinsoku w:val="0"/>
                    <w:overflowPunct w:val="0"/>
                    <w:autoSpaceDE/>
                    <w:autoSpaceDN/>
                    <w:adjustRightInd/>
                    <w:spacing w:before="2" w:line="220" w:lineRule="exact"/>
                    <w:jc w:val="center"/>
                    <w:textAlignment w:val="baseline"/>
                    <w:rPr>
                      <w:i/>
                      <w:sz w:val="21"/>
                    </w:rPr>
                  </w:pPr>
                  <w:r>
                    <w:rPr>
                      <w:i/>
                      <w:sz w:val="21"/>
                    </w:rPr>
                    <w:t xml:space="preserve">HA : A K = </w:t>
                  </w:r>
                  <w:r>
                    <w:rPr>
                      <w:sz w:val="21"/>
                    </w:rPr>
                    <w:t xml:space="preserve">(cylinder) : (sphere + cone </w:t>
                  </w:r>
                  <w:r>
                    <w:rPr>
                      <w:i/>
                      <w:sz w:val="21"/>
                    </w:rPr>
                    <w:t>A ER).</w:t>
                  </w:r>
                </w:p>
                <w:p w14:paraId="7BCB5B1E" w14:textId="77777777" w:rsidR="00000000" w:rsidRDefault="00000000">
                  <w:pPr>
                    <w:kinsoku w:val="0"/>
                    <w:overflowPunct w:val="0"/>
                    <w:autoSpaceDE/>
                    <w:autoSpaceDN/>
                    <w:adjustRightInd/>
                    <w:spacing w:line="216" w:lineRule="exact"/>
                    <w:ind w:left="216"/>
                    <w:textAlignment w:val="baseline"/>
                    <w:rPr>
                      <w:i/>
                      <w:spacing w:val="-1"/>
                      <w:sz w:val="21"/>
                    </w:rPr>
                  </w:pPr>
                  <w:r>
                    <w:rPr>
                      <w:spacing w:val="-1"/>
                      <w:sz w:val="21"/>
                    </w:rPr>
                    <w:t xml:space="preserve">But </w:t>
                  </w:r>
                  <w:r>
                    <w:rPr>
                      <w:i/>
                      <w:spacing w:val="-1"/>
                      <w:sz w:val="21"/>
                    </w:rPr>
                    <w:t xml:space="preserve">I1A = </w:t>
                  </w:r>
                  <w:r>
                    <w:rPr>
                      <w:spacing w:val="-1"/>
                      <w:sz w:val="21"/>
                    </w:rPr>
                    <w:t xml:space="preserve">2A </w:t>
                  </w:r>
                  <w:r>
                    <w:rPr>
                      <w:i/>
                      <w:spacing w:val="-1"/>
                      <w:sz w:val="21"/>
                    </w:rPr>
                    <w:t>K,</w:t>
                  </w:r>
                </w:p>
                <w:p w14:paraId="43739059" w14:textId="77777777" w:rsidR="00000000" w:rsidRDefault="00000000">
                  <w:pPr>
                    <w:tabs>
                      <w:tab w:val="left" w:pos="2088"/>
                    </w:tabs>
                    <w:kinsoku w:val="0"/>
                    <w:overflowPunct w:val="0"/>
                    <w:autoSpaceDE/>
                    <w:autoSpaceDN/>
                    <w:adjustRightInd/>
                    <w:spacing w:line="220" w:lineRule="exact"/>
                    <w:textAlignment w:val="baseline"/>
                    <w:rPr>
                      <w:i/>
                      <w:spacing w:val="-1"/>
                      <w:sz w:val="21"/>
                    </w:rPr>
                  </w:pPr>
                  <w:r>
                    <w:rPr>
                      <w:spacing w:val="-1"/>
                      <w:sz w:val="21"/>
                    </w:rPr>
                    <w:t>therefore</w:t>
                  </w:r>
                  <w:r>
                    <w:rPr>
                      <w:spacing w:val="-1"/>
                      <w:sz w:val="21"/>
                    </w:rPr>
                    <w:tab/>
                    <w:t xml:space="preserve">cylinder = 2(sphere+ cone </w:t>
                  </w:r>
                  <w:r>
                    <w:rPr>
                      <w:i/>
                      <w:spacing w:val="-1"/>
                      <w:sz w:val="21"/>
                    </w:rPr>
                    <w:t>A EF).</w:t>
                  </w:r>
                </w:p>
                <w:p w14:paraId="43758950" w14:textId="77777777" w:rsidR="00000000" w:rsidRDefault="00000000">
                  <w:pPr>
                    <w:tabs>
                      <w:tab w:val="left" w:pos="2088"/>
                      <w:tab w:val="right" w:pos="6768"/>
                    </w:tabs>
                    <w:kinsoku w:val="0"/>
                    <w:overflowPunct w:val="0"/>
                    <w:autoSpaceDE/>
                    <w:autoSpaceDN/>
                    <w:adjustRightInd/>
                    <w:spacing w:before="3" w:line="220" w:lineRule="exact"/>
                    <w:ind w:left="216"/>
                    <w:textAlignment w:val="baseline"/>
                    <w:rPr>
                      <w:b/>
                      <w:sz w:val="21"/>
                    </w:rPr>
                  </w:pPr>
                  <w:r>
                    <w:rPr>
                      <w:sz w:val="21"/>
                    </w:rPr>
                    <w:t>Now</w:t>
                  </w:r>
                  <w:r>
                    <w:rPr>
                      <w:sz w:val="21"/>
                    </w:rPr>
                    <w:tab/>
                    <w:t xml:space="preserve">cylinder = 3(cone </w:t>
                  </w:r>
                  <w:r>
                    <w:rPr>
                      <w:i/>
                      <w:sz w:val="21"/>
                    </w:rPr>
                    <w:t>AEF);</w:t>
                  </w:r>
                  <w:r>
                    <w:rPr>
                      <w:i/>
                      <w:sz w:val="21"/>
                    </w:rPr>
                    <w:tab/>
                  </w:r>
                  <w:r>
                    <w:rPr>
                      <w:sz w:val="21"/>
                    </w:rPr>
                    <w:t xml:space="preserve">[Euel. xII. </w:t>
                  </w:r>
                  <w:r>
                    <w:rPr>
                      <w:b/>
                      <w:sz w:val="21"/>
                    </w:rPr>
                    <w:t>10]</w:t>
                  </w:r>
                </w:p>
                <w:p w14:paraId="0F2199E2" w14:textId="77777777" w:rsidR="00000000" w:rsidRDefault="00000000">
                  <w:pPr>
                    <w:tabs>
                      <w:tab w:val="left" w:pos="1944"/>
                    </w:tabs>
                    <w:kinsoku w:val="0"/>
                    <w:overflowPunct w:val="0"/>
                    <w:autoSpaceDE/>
                    <w:autoSpaceDN/>
                    <w:adjustRightInd/>
                    <w:spacing w:line="210" w:lineRule="exact"/>
                    <w:textAlignment w:val="baseline"/>
                    <w:rPr>
                      <w:i/>
                      <w:spacing w:val="-2"/>
                      <w:sz w:val="21"/>
                    </w:rPr>
                  </w:pPr>
                  <w:r>
                    <w:rPr>
                      <w:spacing w:val="-2"/>
                      <w:sz w:val="21"/>
                    </w:rPr>
                    <w:t>therefore</w:t>
                  </w:r>
                  <w:r>
                    <w:rPr>
                      <w:spacing w:val="-2"/>
                      <w:sz w:val="21"/>
                    </w:rPr>
                    <w:tab/>
                    <w:t xml:space="preserve">cone </w:t>
                  </w:r>
                  <w:r>
                    <w:rPr>
                      <w:i/>
                      <w:spacing w:val="-2"/>
                      <w:sz w:val="21"/>
                    </w:rPr>
                    <w:t>AEF = 2(sphere).</w:t>
                  </w:r>
                </w:p>
                <w:p w14:paraId="17192216" w14:textId="77777777" w:rsidR="00000000" w:rsidRDefault="00000000">
                  <w:pPr>
                    <w:kinsoku w:val="0"/>
                    <w:overflowPunct w:val="0"/>
                    <w:autoSpaceDE/>
                    <w:autoSpaceDN/>
                    <w:adjustRightInd/>
                    <w:spacing w:line="209" w:lineRule="exact"/>
                    <w:ind w:left="216"/>
                    <w:textAlignment w:val="baseline"/>
                    <w:rPr>
                      <w:i/>
                      <w:spacing w:val="4"/>
                      <w:sz w:val="21"/>
                    </w:rPr>
                  </w:pPr>
                  <w:r>
                    <w:rPr>
                      <w:spacing w:val="4"/>
                      <w:sz w:val="19"/>
                    </w:rPr>
                    <w:t xml:space="preserve">But, since </w:t>
                  </w:r>
                  <w:r>
                    <w:rPr>
                      <w:i/>
                      <w:spacing w:val="4"/>
                      <w:sz w:val="21"/>
                    </w:rPr>
                    <w:t>EF = 2BD,</w:t>
                  </w:r>
                </w:p>
                <w:p w14:paraId="3A3D5533" w14:textId="77777777" w:rsidR="00000000" w:rsidRDefault="00000000">
                  <w:pPr>
                    <w:kinsoku w:val="0"/>
                    <w:overflowPunct w:val="0"/>
                    <w:autoSpaceDE/>
                    <w:autoSpaceDN/>
                    <w:adjustRightInd/>
                    <w:spacing w:line="226" w:lineRule="exact"/>
                    <w:ind w:left="1872"/>
                    <w:textAlignment w:val="baseline"/>
                    <w:rPr>
                      <w:i/>
                      <w:spacing w:val="5"/>
                      <w:sz w:val="21"/>
                    </w:rPr>
                  </w:pPr>
                  <w:r>
                    <w:rPr>
                      <w:spacing w:val="5"/>
                      <w:sz w:val="19"/>
                    </w:rPr>
                    <w:t xml:space="preserve">cone </w:t>
                  </w:r>
                  <w:r>
                    <w:rPr>
                      <w:i/>
                      <w:spacing w:val="5"/>
                      <w:sz w:val="21"/>
                    </w:rPr>
                    <w:t xml:space="preserve">AEF=8(cone </w:t>
                  </w:r>
                  <w:r>
                    <w:rPr>
                      <w:spacing w:val="5"/>
                      <w:sz w:val="21"/>
                    </w:rPr>
                    <w:t xml:space="preserve">A </w:t>
                  </w:r>
                  <w:r>
                    <w:rPr>
                      <w:i/>
                      <w:spacing w:val="5"/>
                      <w:sz w:val="21"/>
                    </w:rPr>
                    <w:t>BD);</w:t>
                  </w:r>
                </w:p>
                <w:p w14:paraId="5DFA49A3" w14:textId="77777777" w:rsidR="00000000" w:rsidRDefault="00000000">
                  <w:pPr>
                    <w:tabs>
                      <w:tab w:val="left" w:pos="2232"/>
                    </w:tabs>
                    <w:kinsoku w:val="0"/>
                    <w:overflowPunct w:val="0"/>
                    <w:autoSpaceDE/>
                    <w:autoSpaceDN/>
                    <w:adjustRightInd/>
                    <w:spacing w:line="213" w:lineRule="exact"/>
                    <w:textAlignment w:val="baseline"/>
                    <w:rPr>
                      <w:i/>
                      <w:spacing w:val="1"/>
                      <w:sz w:val="21"/>
                    </w:rPr>
                  </w:pPr>
                  <w:r>
                    <w:rPr>
                      <w:spacing w:val="1"/>
                      <w:sz w:val="21"/>
                    </w:rPr>
                    <w:t>therefore</w:t>
                  </w:r>
                  <w:r>
                    <w:rPr>
                      <w:spacing w:val="1"/>
                      <w:sz w:val="21"/>
                    </w:rPr>
                    <w:tab/>
                    <w:t xml:space="preserve">sphere = </w:t>
                  </w:r>
                  <w:r>
                    <w:rPr>
                      <w:spacing w:val="1"/>
                      <w:sz w:val="19"/>
                    </w:rPr>
                    <w:t xml:space="preserve">4(cone </w:t>
                  </w:r>
                  <w:r>
                    <w:rPr>
                      <w:i/>
                      <w:spacing w:val="1"/>
                      <w:sz w:val="21"/>
                    </w:rPr>
                    <w:t>ABD).</w:t>
                  </w:r>
                </w:p>
                <w:p w14:paraId="65E7D053" w14:textId="77777777" w:rsidR="00000000" w:rsidRDefault="00000000">
                  <w:pPr>
                    <w:kinsoku w:val="0"/>
                    <w:overflowPunct w:val="0"/>
                    <w:autoSpaceDE/>
                    <w:autoSpaceDN/>
                    <w:adjustRightInd/>
                    <w:spacing w:line="216" w:lineRule="exact"/>
                    <w:ind w:left="216"/>
                    <w:textAlignment w:val="baseline"/>
                    <w:rPr>
                      <w:i/>
                      <w:spacing w:val="5"/>
                      <w:sz w:val="21"/>
                    </w:rPr>
                  </w:pPr>
                  <w:r>
                    <w:rPr>
                      <w:spacing w:val="5"/>
                      <w:sz w:val="21"/>
                    </w:rPr>
                    <w:t xml:space="preserve">(2) Through </w:t>
                  </w:r>
                  <w:r>
                    <w:rPr>
                      <w:i/>
                      <w:spacing w:val="5"/>
                      <w:sz w:val="21"/>
                    </w:rPr>
                    <w:t xml:space="preserve">B, D </w:t>
                  </w:r>
                  <w:r>
                    <w:rPr>
                      <w:spacing w:val="5"/>
                      <w:sz w:val="21"/>
                    </w:rPr>
                    <w:t xml:space="preserve">draw </w:t>
                  </w:r>
                  <w:r>
                    <w:rPr>
                      <w:i/>
                      <w:spacing w:val="5"/>
                      <w:sz w:val="21"/>
                    </w:rPr>
                    <w:t xml:space="preserve">VBTV, </w:t>
                  </w:r>
                  <w:r>
                    <w:rPr>
                      <w:spacing w:val="5"/>
                      <w:sz w:val="21"/>
                    </w:rPr>
                    <w:t xml:space="preserve">XDY parallel to </w:t>
                  </w:r>
                  <w:r>
                    <w:rPr>
                      <w:i/>
                      <w:spacing w:val="5"/>
                      <w:sz w:val="21"/>
                    </w:rPr>
                    <w:t>AC;</w:t>
                  </w:r>
                </w:p>
                <w:p w14:paraId="092FDF64" w14:textId="77777777" w:rsidR="00000000" w:rsidRDefault="00000000">
                  <w:pPr>
                    <w:kinsoku w:val="0"/>
                    <w:overflowPunct w:val="0"/>
                    <w:autoSpaceDE/>
                    <w:autoSpaceDN/>
                    <w:adjustRightInd/>
                    <w:spacing w:line="217" w:lineRule="exact"/>
                    <w:textAlignment w:val="baseline"/>
                    <w:rPr>
                      <w:spacing w:val="3"/>
                      <w:sz w:val="21"/>
                    </w:rPr>
                  </w:pPr>
                  <w:r>
                    <w:rPr>
                      <w:spacing w:val="3"/>
                      <w:sz w:val="21"/>
                    </w:rPr>
                    <w:t xml:space="preserve">and imagine a cylinder which has </w:t>
                  </w:r>
                  <w:r>
                    <w:rPr>
                      <w:i/>
                      <w:spacing w:val="3"/>
                      <w:sz w:val="21"/>
                    </w:rPr>
                    <w:t xml:space="preserve">AC </w:t>
                  </w:r>
                  <w:r>
                    <w:rPr>
                      <w:spacing w:val="3"/>
                      <w:sz w:val="21"/>
                    </w:rPr>
                    <w:t xml:space="preserve">for axis and the circles on </w:t>
                  </w:r>
                  <w:r>
                    <w:rPr>
                      <w:i/>
                      <w:spacing w:val="3"/>
                      <w:sz w:val="21"/>
                    </w:rPr>
                    <w:t xml:space="preserve">VX, </w:t>
                  </w:r>
                  <w:r>
                    <w:rPr>
                      <w:spacing w:val="3"/>
                      <w:sz w:val="21"/>
                    </w:rPr>
                    <w:t>WY as</w:t>
                  </w:r>
                </w:p>
                <w:p w14:paraId="0C99ADA3" w14:textId="77777777" w:rsidR="00000000" w:rsidRDefault="00000000">
                  <w:pPr>
                    <w:kinsoku w:val="0"/>
                    <w:overflowPunct w:val="0"/>
                    <w:autoSpaceDE/>
                    <w:autoSpaceDN/>
                    <w:adjustRightInd/>
                    <w:spacing w:before="3" w:line="209" w:lineRule="exact"/>
                    <w:textAlignment w:val="baseline"/>
                    <w:rPr>
                      <w:spacing w:val="1"/>
                      <w:sz w:val="21"/>
                    </w:rPr>
                  </w:pPr>
                  <w:r>
                    <w:rPr>
                      <w:spacing w:val="1"/>
                      <w:sz w:val="21"/>
                    </w:rPr>
                    <w:t>diameters for bases.</w:t>
                  </w:r>
                </w:p>
              </w:txbxContent>
            </v:textbox>
            <w10:wrap type="square" anchorx="page" anchory="page"/>
          </v:shape>
        </w:pict>
      </w:r>
      <w:r>
        <w:rPr>
          <w:noProof/>
        </w:rPr>
        <w:pict w14:anchorId="627CA843">
          <v:shape id="_x0000_s1415" type="#_x0000_t202" style="position:absolute;margin-left:152.1pt;margin-top:341.45pt;width:5.6pt;height:6.5pt;z-index:39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83B7C28" w14:textId="77777777" w:rsidR="00000000" w:rsidRDefault="00000000">
                  <w:pPr>
                    <w:kinsoku w:val="0"/>
                    <w:overflowPunct w:val="0"/>
                    <w:autoSpaceDE/>
                    <w:autoSpaceDN/>
                    <w:adjustRightInd/>
                    <w:spacing w:line="126" w:lineRule="exact"/>
                    <w:textAlignment w:val="baseline"/>
                    <w:rPr>
                      <w:rFonts w:ascii="Arial" w:hAnsi="Arial"/>
                      <w:sz w:val="22"/>
                    </w:rPr>
                  </w:pPr>
                  <w:r>
                    <w:rPr>
                      <w:rFonts w:ascii="Arial" w:hAnsi="Arial"/>
                      <w:sz w:val="22"/>
                    </w:rPr>
                    <w:t>x</w:t>
                  </w:r>
                </w:p>
              </w:txbxContent>
            </v:textbox>
            <w10:wrap type="square" anchorx="page" anchory="page"/>
          </v:shape>
        </w:pict>
      </w:r>
      <w:r>
        <w:rPr>
          <w:noProof/>
        </w:rPr>
        <w:pict w14:anchorId="634FFDC9">
          <v:shape id="_x0000_s1416" type="#_x0000_t202" style="position:absolute;margin-left:31.85pt;margin-top:341.8pt;width:2.35pt;height:6.3pt;z-index:39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8261E6C" w14:textId="77777777" w:rsidR="00000000" w:rsidRDefault="00000000">
                  <w:pPr>
                    <w:kinsoku w:val="0"/>
                    <w:overflowPunct w:val="0"/>
                    <w:autoSpaceDE/>
                    <w:autoSpaceDN/>
                    <w:adjustRightInd/>
                    <w:spacing w:line="119" w:lineRule="exact"/>
                    <w:textAlignment w:val="baseline"/>
                    <w:rPr>
                      <w:rFonts w:ascii="Arial" w:hAnsi="Arial"/>
                      <w:sz w:val="15"/>
                    </w:rPr>
                  </w:pPr>
                  <w:r>
                    <w:rPr>
                      <w:rFonts w:ascii="Arial" w:hAnsi="Arial"/>
                      <w:sz w:val="15"/>
                    </w:rPr>
                    <w:t>1</w:t>
                  </w:r>
                </w:p>
              </w:txbxContent>
            </v:textbox>
            <w10:wrap type="square" anchorx="page" anchory="page"/>
          </v:shape>
        </w:pict>
      </w:r>
      <w:r>
        <w:rPr>
          <w:noProof/>
        </w:rPr>
        <w:pict w14:anchorId="0EC7F3FF">
          <v:shape id="_x0000_s1417" type="#_x0000_t202" style="position:absolute;margin-left:192.4pt;margin-top:342pt;width:5.4pt;height:6.3pt;z-index:39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88B13B5" w14:textId="77777777" w:rsidR="00000000" w:rsidRDefault="00000000">
                  <w:pPr>
                    <w:kinsoku w:val="0"/>
                    <w:overflowPunct w:val="0"/>
                    <w:autoSpaceDE/>
                    <w:autoSpaceDN/>
                    <w:adjustRightInd/>
                    <w:spacing w:line="115" w:lineRule="exact"/>
                    <w:jc w:val="center"/>
                    <w:textAlignment w:val="baseline"/>
                    <w:rPr>
                      <w:rFonts w:ascii="Arial" w:hAnsi="Arial"/>
                      <w:sz w:val="15"/>
                    </w:rPr>
                  </w:pPr>
                  <w:r>
                    <w:rPr>
                      <w:rFonts w:ascii="Arial" w:hAnsi="Arial"/>
                      <w:sz w:val="15"/>
                    </w:rPr>
                    <w:t>G</w:t>
                  </w:r>
                </w:p>
              </w:txbxContent>
            </v:textbox>
            <w10:wrap type="square" anchorx="page" anchory="page"/>
          </v:shape>
        </w:pict>
      </w:r>
      <w:r>
        <w:rPr>
          <w:noProof/>
        </w:rPr>
        <w:pict w14:anchorId="27E8274C">
          <v:shape id="_x0000_s1418" type="#_x0000_t202" style="position:absolute;margin-left:33.65pt;margin-top:349.4pt;width:160.95pt;height:82.05pt;z-index:39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Ind w:w="9" w:type="dxa"/>
                    <w:tblLayout w:type="fixed"/>
                    <w:tblCellMar>
                      <w:left w:w="0" w:type="dxa"/>
                      <w:right w:w="0" w:type="dxa"/>
                    </w:tblCellMar>
                    <w:tblLook w:val="0000" w:firstRow="0" w:lastRow="0" w:firstColumn="0" w:lastColumn="0" w:noHBand="0" w:noVBand="0"/>
                  </w:tblPr>
                  <w:tblGrid>
                    <w:gridCol w:w="821"/>
                    <w:gridCol w:w="803"/>
                    <w:gridCol w:w="788"/>
                    <w:gridCol w:w="807"/>
                  </w:tblGrid>
                  <w:tr w:rsidR="00000000" w14:paraId="14B86896" w14:textId="77777777">
                    <w:tblPrEx>
                      <w:tblCellMar>
                        <w:top w:w="0" w:type="dxa"/>
                        <w:left w:w="0" w:type="dxa"/>
                        <w:bottom w:w="0" w:type="dxa"/>
                        <w:right w:w="0" w:type="dxa"/>
                      </w:tblCellMar>
                    </w:tblPrEx>
                    <w:trPr>
                      <w:trHeight w:hRule="exact" w:val="418"/>
                    </w:trPr>
                    <w:tc>
                      <w:tcPr>
                        <w:tcW w:w="821" w:type="dxa"/>
                        <w:tcBorders>
                          <w:top w:val="single" w:sz="7" w:space="0" w:color="auto"/>
                          <w:left w:val="single" w:sz="7" w:space="0" w:color="auto"/>
                          <w:bottom w:val="single" w:sz="7" w:space="0" w:color="auto"/>
                          <w:right w:val="single" w:sz="7" w:space="0" w:color="auto"/>
                        </w:tcBorders>
                      </w:tcPr>
                      <w:p w14:paraId="142617EF" w14:textId="77777777" w:rsidR="00000000" w:rsidRDefault="00000000">
                        <w:pPr>
                          <w:kinsoku w:val="0"/>
                          <w:overflowPunct w:val="0"/>
                          <w:autoSpaceDE/>
                          <w:autoSpaceDN/>
                          <w:adjustRightInd/>
                          <w:textAlignment w:val="baseline"/>
                          <w:rPr>
                            <w:sz w:val="24"/>
                          </w:rPr>
                        </w:pPr>
                      </w:p>
                    </w:tc>
                    <w:tc>
                      <w:tcPr>
                        <w:tcW w:w="803" w:type="dxa"/>
                        <w:tcBorders>
                          <w:top w:val="single" w:sz="7" w:space="0" w:color="auto"/>
                          <w:left w:val="single" w:sz="7" w:space="0" w:color="auto"/>
                          <w:bottom w:val="single" w:sz="7" w:space="0" w:color="auto"/>
                          <w:right w:val="single" w:sz="7" w:space="0" w:color="auto"/>
                        </w:tcBorders>
                      </w:tcPr>
                      <w:p w14:paraId="1470D69C" w14:textId="77777777" w:rsidR="00000000" w:rsidRDefault="00000000">
                        <w:pPr>
                          <w:kinsoku w:val="0"/>
                          <w:overflowPunct w:val="0"/>
                          <w:autoSpaceDE/>
                          <w:autoSpaceDN/>
                          <w:adjustRightInd/>
                          <w:textAlignment w:val="baseline"/>
                          <w:rPr>
                            <w:sz w:val="24"/>
                          </w:rPr>
                        </w:pPr>
                      </w:p>
                    </w:tc>
                    <w:tc>
                      <w:tcPr>
                        <w:tcW w:w="788" w:type="dxa"/>
                        <w:tcBorders>
                          <w:top w:val="single" w:sz="7" w:space="0" w:color="auto"/>
                          <w:left w:val="single" w:sz="7" w:space="0" w:color="auto"/>
                          <w:bottom w:val="single" w:sz="7" w:space="0" w:color="auto"/>
                          <w:right w:val="single" w:sz="7" w:space="0" w:color="auto"/>
                        </w:tcBorders>
                      </w:tcPr>
                      <w:p w14:paraId="47E5EDA5" w14:textId="77777777" w:rsidR="00000000" w:rsidRDefault="00000000">
                        <w:pPr>
                          <w:kinsoku w:val="0"/>
                          <w:overflowPunct w:val="0"/>
                          <w:autoSpaceDE/>
                          <w:autoSpaceDN/>
                          <w:adjustRightInd/>
                          <w:textAlignment w:val="baseline"/>
                          <w:rPr>
                            <w:sz w:val="24"/>
                          </w:rPr>
                        </w:pPr>
                      </w:p>
                    </w:tc>
                    <w:tc>
                      <w:tcPr>
                        <w:tcW w:w="807" w:type="dxa"/>
                        <w:tcBorders>
                          <w:top w:val="single" w:sz="7" w:space="0" w:color="auto"/>
                          <w:left w:val="single" w:sz="7" w:space="0" w:color="auto"/>
                          <w:bottom w:val="single" w:sz="7" w:space="0" w:color="auto"/>
                          <w:right w:val="single" w:sz="7" w:space="0" w:color="auto"/>
                        </w:tcBorders>
                      </w:tcPr>
                      <w:p w14:paraId="5ADABE03" w14:textId="77777777" w:rsidR="00000000" w:rsidRDefault="00000000">
                        <w:pPr>
                          <w:kinsoku w:val="0"/>
                          <w:overflowPunct w:val="0"/>
                          <w:autoSpaceDE/>
                          <w:autoSpaceDN/>
                          <w:adjustRightInd/>
                          <w:textAlignment w:val="baseline"/>
                          <w:rPr>
                            <w:sz w:val="24"/>
                          </w:rPr>
                        </w:pPr>
                      </w:p>
                    </w:tc>
                  </w:tr>
                  <w:tr w:rsidR="00000000" w14:paraId="71D6477C" w14:textId="77777777">
                    <w:tblPrEx>
                      <w:tblCellMar>
                        <w:top w:w="0" w:type="dxa"/>
                        <w:left w:w="0" w:type="dxa"/>
                        <w:bottom w:w="0" w:type="dxa"/>
                        <w:right w:w="0" w:type="dxa"/>
                      </w:tblCellMar>
                    </w:tblPrEx>
                    <w:trPr>
                      <w:cantSplit/>
                      <w:trHeight w:hRule="exact" w:val="406"/>
                    </w:trPr>
                    <w:tc>
                      <w:tcPr>
                        <w:tcW w:w="821" w:type="dxa"/>
                        <w:vMerge w:val="restart"/>
                        <w:tcBorders>
                          <w:top w:val="single" w:sz="7" w:space="0" w:color="auto"/>
                          <w:left w:val="single" w:sz="7" w:space="0" w:color="auto"/>
                          <w:bottom w:val="nil"/>
                          <w:right w:val="single" w:sz="7" w:space="0" w:color="auto"/>
                        </w:tcBorders>
                      </w:tcPr>
                      <w:p w14:paraId="019100C3" w14:textId="77777777" w:rsidR="00000000" w:rsidRDefault="00000000">
                        <w:pPr>
                          <w:kinsoku w:val="0"/>
                          <w:overflowPunct w:val="0"/>
                          <w:autoSpaceDE/>
                          <w:autoSpaceDN/>
                          <w:adjustRightInd/>
                          <w:textAlignment w:val="baseline"/>
                          <w:rPr>
                            <w:sz w:val="24"/>
                          </w:rPr>
                        </w:pPr>
                      </w:p>
                    </w:tc>
                    <w:tc>
                      <w:tcPr>
                        <w:tcW w:w="803" w:type="dxa"/>
                        <w:tcBorders>
                          <w:top w:val="single" w:sz="7" w:space="0" w:color="auto"/>
                          <w:left w:val="single" w:sz="7" w:space="0" w:color="auto"/>
                          <w:bottom w:val="single" w:sz="7" w:space="0" w:color="auto"/>
                          <w:right w:val="single" w:sz="7" w:space="0" w:color="auto"/>
                        </w:tcBorders>
                      </w:tcPr>
                      <w:p w14:paraId="32D6EA25" w14:textId="77777777" w:rsidR="00000000" w:rsidRDefault="00000000">
                        <w:pPr>
                          <w:kinsoku w:val="0"/>
                          <w:overflowPunct w:val="0"/>
                          <w:autoSpaceDE/>
                          <w:autoSpaceDN/>
                          <w:adjustRightInd/>
                          <w:textAlignment w:val="baseline"/>
                          <w:rPr>
                            <w:sz w:val="24"/>
                          </w:rPr>
                        </w:pPr>
                      </w:p>
                    </w:tc>
                    <w:tc>
                      <w:tcPr>
                        <w:tcW w:w="788" w:type="dxa"/>
                        <w:tcBorders>
                          <w:top w:val="single" w:sz="7" w:space="0" w:color="auto"/>
                          <w:left w:val="single" w:sz="7" w:space="0" w:color="auto"/>
                          <w:bottom w:val="single" w:sz="7" w:space="0" w:color="auto"/>
                          <w:right w:val="single" w:sz="7" w:space="0" w:color="auto"/>
                        </w:tcBorders>
                      </w:tcPr>
                      <w:p w14:paraId="79E154D9" w14:textId="77777777" w:rsidR="00000000" w:rsidRDefault="00000000">
                        <w:pPr>
                          <w:kinsoku w:val="0"/>
                          <w:overflowPunct w:val="0"/>
                          <w:autoSpaceDE/>
                          <w:autoSpaceDN/>
                          <w:adjustRightInd/>
                          <w:textAlignment w:val="baseline"/>
                          <w:rPr>
                            <w:sz w:val="24"/>
                          </w:rPr>
                        </w:pPr>
                      </w:p>
                    </w:tc>
                    <w:tc>
                      <w:tcPr>
                        <w:tcW w:w="807" w:type="dxa"/>
                        <w:vMerge w:val="restart"/>
                        <w:tcBorders>
                          <w:top w:val="single" w:sz="7" w:space="0" w:color="auto"/>
                          <w:left w:val="single" w:sz="7" w:space="0" w:color="auto"/>
                          <w:bottom w:val="nil"/>
                          <w:right w:val="single" w:sz="7" w:space="0" w:color="auto"/>
                        </w:tcBorders>
                      </w:tcPr>
                      <w:p w14:paraId="5480F225" w14:textId="77777777" w:rsidR="00000000" w:rsidRDefault="00000000">
                        <w:pPr>
                          <w:kinsoku w:val="0"/>
                          <w:overflowPunct w:val="0"/>
                          <w:autoSpaceDE/>
                          <w:autoSpaceDN/>
                          <w:adjustRightInd/>
                          <w:textAlignment w:val="baseline"/>
                          <w:rPr>
                            <w:sz w:val="24"/>
                          </w:rPr>
                        </w:pPr>
                      </w:p>
                    </w:tc>
                  </w:tr>
                  <w:tr w:rsidR="00000000" w14:paraId="6AF9ACCB" w14:textId="77777777">
                    <w:tblPrEx>
                      <w:tblCellMar>
                        <w:top w:w="0" w:type="dxa"/>
                        <w:left w:w="0" w:type="dxa"/>
                        <w:bottom w:w="0" w:type="dxa"/>
                        <w:right w:w="0" w:type="dxa"/>
                      </w:tblCellMar>
                    </w:tblPrEx>
                    <w:trPr>
                      <w:cantSplit/>
                      <w:trHeight w:hRule="exact" w:val="817"/>
                    </w:trPr>
                    <w:tc>
                      <w:tcPr>
                        <w:tcW w:w="821" w:type="dxa"/>
                        <w:vMerge/>
                        <w:tcBorders>
                          <w:top w:val="nil"/>
                          <w:left w:val="single" w:sz="7" w:space="0" w:color="auto"/>
                          <w:bottom w:val="single" w:sz="7" w:space="0" w:color="auto"/>
                          <w:right w:val="single" w:sz="7" w:space="0" w:color="auto"/>
                        </w:tcBorders>
                      </w:tcPr>
                      <w:p w14:paraId="44815C47" w14:textId="77777777" w:rsidR="00000000" w:rsidRDefault="00000000">
                        <w:pPr>
                          <w:kinsoku w:val="0"/>
                          <w:overflowPunct w:val="0"/>
                          <w:autoSpaceDE/>
                          <w:autoSpaceDN/>
                          <w:adjustRightInd/>
                          <w:textAlignment w:val="baseline"/>
                          <w:rPr>
                            <w:sz w:val="24"/>
                          </w:rPr>
                        </w:pPr>
                      </w:p>
                    </w:tc>
                    <w:tc>
                      <w:tcPr>
                        <w:tcW w:w="803" w:type="dxa"/>
                        <w:tcBorders>
                          <w:top w:val="single" w:sz="7" w:space="0" w:color="auto"/>
                          <w:left w:val="single" w:sz="7" w:space="0" w:color="auto"/>
                          <w:bottom w:val="single" w:sz="7" w:space="0" w:color="auto"/>
                          <w:right w:val="single" w:sz="7" w:space="0" w:color="auto"/>
                        </w:tcBorders>
                      </w:tcPr>
                      <w:p w14:paraId="31BDEFED" w14:textId="77777777" w:rsidR="00000000" w:rsidRDefault="00000000">
                        <w:pPr>
                          <w:kinsoku w:val="0"/>
                          <w:overflowPunct w:val="0"/>
                          <w:autoSpaceDE/>
                          <w:autoSpaceDN/>
                          <w:adjustRightInd/>
                          <w:textAlignment w:val="baseline"/>
                          <w:rPr>
                            <w:sz w:val="24"/>
                          </w:rPr>
                        </w:pPr>
                      </w:p>
                    </w:tc>
                    <w:tc>
                      <w:tcPr>
                        <w:tcW w:w="788" w:type="dxa"/>
                        <w:tcBorders>
                          <w:top w:val="single" w:sz="7" w:space="0" w:color="auto"/>
                          <w:left w:val="single" w:sz="7" w:space="0" w:color="auto"/>
                          <w:bottom w:val="single" w:sz="7" w:space="0" w:color="auto"/>
                          <w:right w:val="single" w:sz="7" w:space="0" w:color="auto"/>
                        </w:tcBorders>
                        <w:vAlign w:val="center"/>
                      </w:tcPr>
                      <w:p w14:paraId="5EAA32A9" w14:textId="77777777" w:rsidR="00000000" w:rsidRDefault="00000000">
                        <w:pPr>
                          <w:kinsoku w:val="0"/>
                          <w:overflowPunct w:val="0"/>
                          <w:autoSpaceDE/>
                          <w:autoSpaceDN/>
                          <w:adjustRightInd/>
                          <w:spacing w:line="784" w:lineRule="exact"/>
                          <w:jc w:val="center"/>
                          <w:textAlignment w:val="baseline"/>
                          <w:rPr>
                            <w:rFonts w:ascii="Arial" w:hAnsi="Arial"/>
                            <w:b/>
                            <w:sz w:val="15"/>
                          </w:rPr>
                        </w:pPr>
                        <w:r>
                          <w:rPr>
                            <w:rFonts w:ascii="Arial" w:hAnsi="Arial"/>
                            <w:b/>
                            <w:sz w:val="15"/>
                          </w:rPr>
                          <w:t>K</w:t>
                        </w:r>
                        <w:r>
                          <w:rPr>
                            <w:rFonts w:ascii="Verdana" w:hAnsi="Verdana"/>
                            <w:b/>
                            <w:sz w:val="15"/>
                            <w:vertAlign w:val="subscript"/>
                          </w:rPr>
                          <w:t>,</w:t>
                        </w:r>
                        <w:r>
                          <w:rPr>
                            <w:rFonts w:ascii="Arial" w:hAnsi="Arial"/>
                            <w:b/>
                            <w:sz w:val="15"/>
                          </w:rPr>
                          <w:t>)</w:t>
                        </w:r>
                      </w:p>
                    </w:tc>
                    <w:tc>
                      <w:tcPr>
                        <w:tcW w:w="807" w:type="dxa"/>
                        <w:vMerge/>
                        <w:tcBorders>
                          <w:top w:val="nil"/>
                          <w:left w:val="single" w:sz="7" w:space="0" w:color="auto"/>
                          <w:bottom w:val="single" w:sz="7" w:space="0" w:color="auto"/>
                          <w:right w:val="single" w:sz="7" w:space="0" w:color="auto"/>
                        </w:tcBorders>
                      </w:tcPr>
                      <w:p w14:paraId="426655E3" w14:textId="77777777" w:rsidR="00000000" w:rsidRDefault="00000000">
                        <w:pPr>
                          <w:kinsoku w:val="0"/>
                          <w:overflowPunct w:val="0"/>
                          <w:autoSpaceDE/>
                          <w:autoSpaceDN/>
                          <w:adjustRightInd/>
                          <w:spacing w:line="784" w:lineRule="exact"/>
                          <w:jc w:val="center"/>
                          <w:textAlignment w:val="baseline"/>
                          <w:rPr>
                            <w:rFonts w:ascii="Arial" w:hAnsi="Arial"/>
                            <w:b/>
                            <w:sz w:val="15"/>
                          </w:rPr>
                        </w:pPr>
                      </w:p>
                    </w:tc>
                  </w:tr>
                </w:tbl>
                <w:p w14:paraId="0766E4F4" w14:textId="77777777" w:rsidR="00000000" w:rsidRDefault="00000000">
                  <w:pPr>
                    <w:kinsoku w:val="0"/>
                    <w:overflowPunct w:val="0"/>
                    <w:autoSpaceDE/>
                    <w:autoSpaceDN/>
                    <w:adjustRightInd/>
                    <w:textAlignment w:val="baseline"/>
                    <w:rPr>
                      <w:rFonts w:ascii="Arial" w:hAnsi="Arial"/>
                      <w:b/>
                      <w:sz w:val="15"/>
                    </w:rPr>
                  </w:pPr>
                </w:p>
              </w:txbxContent>
            </v:textbox>
            <w10:wrap type="square" anchorx="page" anchory="page"/>
          </v:shape>
        </w:pict>
      </w:r>
      <w:r>
        <w:rPr>
          <w:noProof/>
        </w:rPr>
        <w:pict w14:anchorId="10386827">
          <v:shape id="_x0000_s1419" type="#_x0000_t202" style="position:absolute;margin-left:31.5pt;margin-top:432.2pt;width:5.05pt;height:6.1pt;z-index:39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12E65EA" w14:textId="77777777" w:rsidR="00000000" w:rsidRDefault="00000000">
                  <w:pPr>
                    <w:kinsoku w:val="0"/>
                    <w:overflowPunct w:val="0"/>
                    <w:autoSpaceDE/>
                    <w:autoSpaceDN/>
                    <w:adjustRightInd/>
                    <w:spacing w:line="111" w:lineRule="exact"/>
                    <w:textAlignment w:val="baseline"/>
                    <w:rPr>
                      <w:rFonts w:ascii="Arial" w:hAnsi="Arial"/>
                      <w:sz w:val="19"/>
                    </w:rPr>
                  </w:pPr>
                  <w:r>
                    <w:rPr>
                      <w:rFonts w:ascii="Arial" w:hAnsi="Arial"/>
                      <w:sz w:val="19"/>
                    </w:rPr>
                    <w:t>E</w:t>
                  </w:r>
                </w:p>
              </w:txbxContent>
            </v:textbox>
            <w10:wrap type="square" anchorx="page" anchory="page"/>
          </v:shape>
        </w:pict>
      </w:r>
      <w:r>
        <w:rPr>
          <w:noProof/>
        </w:rPr>
        <w:pict w14:anchorId="5F0055F7">
          <v:shape id="_x0000_s1420" type="#_x0000_t202" style="position:absolute;margin-left:111.6pt;margin-top:432.2pt;width:45.2pt;height:7pt;z-index:39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CB51A87" w14:textId="77777777" w:rsidR="00000000" w:rsidRDefault="00000000">
                  <w:pPr>
                    <w:tabs>
                      <w:tab w:val="right" w:pos="936"/>
                    </w:tabs>
                    <w:kinsoku w:val="0"/>
                    <w:overflowPunct w:val="0"/>
                    <w:autoSpaceDE/>
                    <w:autoSpaceDN/>
                    <w:adjustRightInd/>
                    <w:spacing w:line="140" w:lineRule="exact"/>
                    <w:textAlignment w:val="baseline"/>
                    <w:rPr>
                      <w:rFonts w:ascii="Courier New" w:hAnsi="Courier New"/>
                    </w:rPr>
                  </w:pPr>
                  <w:r>
                    <w:rPr>
                      <w:rFonts w:ascii="Courier New" w:hAnsi="Courier New"/>
                    </w:rPr>
                    <w:t>C</w:t>
                  </w:r>
                  <w:r>
                    <w:rPr>
                      <w:rFonts w:ascii="Courier New" w:hAnsi="Courier New"/>
                    </w:rPr>
                    <w:tab/>
                    <w:t>Y</w:t>
                  </w:r>
                </w:p>
              </w:txbxContent>
            </v:textbox>
            <w10:wrap type="square" anchorx="page" anchory="page"/>
          </v:shape>
        </w:pict>
      </w:r>
      <w:r>
        <w:rPr>
          <w:noProof/>
        </w:rPr>
        <w:pict w14:anchorId="2AEECE9B">
          <v:shape id="_x0000_s1421" type="#_x0000_t202" style="position:absolute;margin-left:70.9pt;margin-top:432.35pt;width:7.2pt;height:6.15pt;z-index:39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3BC5BB5" w14:textId="77777777" w:rsidR="00000000" w:rsidRDefault="00000000">
                  <w:pPr>
                    <w:kinsoku w:val="0"/>
                    <w:overflowPunct w:val="0"/>
                    <w:autoSpaceDE/>
                    <w:autoSpaceDN/>
                    <w:adjustRightInd/>
                    <w:spacing w:line="122" w:lineRule="exact"/>
                    <w:textAlignment w:val="baseline"/>
                    <w:rPr>
                      <w:rFonts w:ascii="Arial" w:hAnsi="Arial"/>
                      <w:sz w:val="19"/>
                    </w:rPr>
                  </w:pPr>
                  <w:r>
                    <w:rPr>
                      <w:rFonts w:ascii="Arial" w:hAnsi="Arial"/>
                      <w:sz w:val="19"/>
                    </w:rPr>
                    <w:t>w</w:t>
                  </w:r>
                </w:p>
              </w:txbxContent>
            </v:textbox>
            <w10:wrap type="square" anchorx="page" anchory="page"/>
          </v:shape>
        </w:pict>
      </w:r>
    </w:p>
    <w:p w14:paraId="502538EE" w14:textId="77777777" w:rsidR="00000000" w:rsidRDefault="00000000">
      <w:pPr>
        <w:widowControl/>
        <w:rPr>
          <w:sz w:val="24"/>
        </w:rPr>
        <w:sectPr w:rsidR="00000000">
          <w:pgSz w:w="8222" w:h="12881"/>
          <w:pgMar w:top="640" w:right="950" w:bottom="324" w:left="432" w:header="720" w:footer="720" w:gutter="0"/>
          <w:cols w:space="720"/>
          <w:noEndnote/>
        </w:sectPr>
      </w:pPr>
    </w:p>
    <w:p w14:paraId="3F05D183" w14:textId="77777777" w:rsidR="00000000" w:rsidRDefault="00000000">
      <w:pPr>
        <w:kinsoku w:val="0"/>
        <w:overflowPunct w:val="0"/>
        <w:autoSpaceDE/>
        <w:autoSpaceDN/>
        <w:adjustRightInd/>
        <w:textAlignment w:val="baseline"/>
        <w:rPr>
          <w:sz w:val="24"/>
        </w:rPr>
      </w:pPr>
      <w:r>
        <w:rPr>
          <w:noProof/>
        </w:rPr>
        <w:lastRenderedPageBreak/>
        <w:pict w14:anchorId="2678DD09">
          <v:shape id="_x0000_s1422" type="#_x0000_t202" style="position:absolute;margin-left:227.7pt;margin-top:333.7pt;width:154.35pt;height:185.7pt;z-index:-4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67E7141"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05C47C1D">
          <v:shape id="_x0000_s1423" type="#_x0000_t202" style="position:absolute;margin-left:46.55pt;margin-top:32pt;width:342pt;height:301.7pt;z-index:39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0521FAD0" w14:textId="77777777" w:rsidR="00000000" w:rsidRDefault="00000000">
                  <w:pPr>
                    <w:tabs>
                      <w:tab w:val="left" w:pos="2736"/>
                    </w:tabs>
                    <w:kinsoku w:val="0"/>
                    <w:overflowPunct w:val="0"/>
                    <w:autoSpaceDE/>
                    <w:autoSpaceDN/>
                    <w:adjustRightInd/>
                    <w:spacing w:before="23" w:line="216" w:lineRule="exact"/>
                    <w:ind w:left="72"/>
                    <w:textAlignment w:val="baseline"/>
                    <w:rPr>
                      <w:spacing w:val="-1"/>
                    </w:rPr>
                  </w:pPr>
                  <w:r>
                    <w:rPr>
                      <w:b/>
                      <w:spacing w:val="-1"/>
                    </w:rPr>
                    <w:t>172</w:t>
                  </w:r>
                  <w:r>
                    <w:rPr>
                      <w:b/>
                      <w:spacing w:val="-1"/>
                    </w:rPr>
                    <w:tab/>
                  </w:r>
                  <w:r>
                    <w:rPr>
                      <w:spacing w:val="-1"/>
                    </w:rPr>
                    <w:t>ARCIIINIEDES</w:t>
                  </w:r>
                </w:p>
                <w:p w14:paraId="039FB6BD" w14:textId="77777777" w:rsidR="00000000" w:rsidRDefault="00000000">
                  <w:pPr>
                    <w:tabs>
                      <w:tab w:val="left" w:pos="1800"/>
                    </w:tabs>
                    <w:kinsoku w:val="0"/>
                    <w:overflowPunct w:val="0"/>
                    <w:autoSpaceDE/>
                    <w:autoSpaceDN/>
                    <w:adjustRightInd/>
                    <w:spacing w:before="75" w:line="216" w:lineRule="exact"/>
                    <w:ind w:left="288"/>
                    <w:textAlignment w:val="baseline"/>
                    <w:rPr>
                      <w:i/>
                      <w:spacing w:val="3"/>
                    </w:rPr>
                  </w:pPr>
                  <w:r>
                    <w:rPr>
                      <w:spacing w:val="3"/>
                    </w:rPr>
                    <w:t>Then</w:t>
                  </w:r>
                  <w:r>
                    <w:rPr>
                      <w:spacing w:val="3"/>
                    </w:rPr>
                    <w:tab/>
                    <w:t xml:space="preserve">cylinder V Y = 2(cylinder </w:t>
                  </w:r>
                  <w:r>
                    <w:rPr>
                      <w:i/>
                      <w:spacing w:val="3"/>
                    </w:rPr>
                    <w:t>VI))</w:t>
                  </w:r>
                </w:p>
                <w:p w14:paraId="2132147A" w14:textId="77777777" w:rsidR="00000000" w:rsidRDefault="00000000">
                  <w:pPr>
                    <w:tabs>
                      <w:tab w:val="right" w:pos="6768"/>
                    </w:tabs>
                    <w:kinsoku w:val="0"/>
                    <w:overflowPunct w:val="0"/>
                    <w:autoSpaceDE/>
                    <w:autoSpaceDN/>
                    <w:adjustRightInd/>
                    <w:spacing w:before="13" w:line="216" w:lineRule="exact"/>
                    <w:ind w:left="2880"/>
                    <w:textAlignment w:val="baseline"/>
                  </w:pPr>
                  <w:r>
                    <w:t xml:space="preserve">= 6(cone </w:t>
                  </w:r>
                  <w:r>
                    <w:rPr>
                      <w:i/>
                    </w:rPr>
                    <w:t>ABU)</w:t>
                  </w:r>
                  <w:r>
                    <w:rPr>
                      <w:i/>
                    </w:rPr>
                    <w:tab/>
                    <w:t xml:space="preserve">[Euel. xii. </w:t>
                  </w:r>
                  <w:r>
                    <w:rPr>
                      <w:b/>
                    </w:rPr>
                    <w:t>10]</w:t>
                  </w:r>
                  <w:r>
                    <w:rPr>
                      <w:b/>
                    </w:rPr>
                    <w:br/>
                    <w:t xml:space="preserve">= </w:t>
                  </w:r>
                  <w:r>
                    <w:t>(sphere), from above.</w:t>
                  </w:r>
                </w:p>
                <w:p w14:paraId="19485F6B" w14:textId="77777777" w:rsidR="00000000" w:rsidRDefault="00000000">
                  <w:pPr>
                    <w:kinsoku w:val="0"/>
                    <w:overflowPunct w:val="0"/>
                    <w:autoSpaceDE/>
                    <w:autoSpaceDN/>
                    <w:adjustRightInd/>
                    <w:spacing w:before="245" w:line="216" w:lineRule="exact"/>
                    <w:ind w:left="72" w:right="72" w:firstLine="216"/>
                    <w:jc w:val="both"/>
                    <w:textAlignment w:val="baseline"/>
                    <w:rPr>
                      <w:spacing w:val="6"/>
                    </w:rPr>
                  </w:pPr>
                  <w:r>
                    <w:rPr>
                      <w:spacing w:val="6"/>
                    </w:rPr>
                    <w:t xml:space="preserve">"From this theorem, to the effect that a sphere is four times as great as the cone with a great circle of the sphere as base and with height equal to the radius of the sphere, </w:t>
                  </w:r>
                  <w:r>
                    <w:rPr>
                      <w:b/>
                      <w:spacing w:val="6"/>
                    </w:rPr>
                    <w:t xml:space="preserve">I </w:t>
                  </w:r>
                  <w:r>
                    <w:rPr>
                      <w:spacing w:val="6"/>
                    </w:rPr>
                    <w:t>conceived the notion that the surface of any sphere is four times as great as a great circle in it; for, judging from the fact that any circle is equal to a triangle with base equal to the circumference and height equal to the radius of the circle, I apprehended that, in like manner, any sphere is equal to a cone with base equal to the surface of the sphere and height equal to the radius."</w:t>
                  </w:r>
                </w:p>
                <w:p w14:paraId="08815036" w14:textId="77777777" w:rsidR="00000000" w:rsidRDefault="00000000">
                  <w:pPr>
                    <w:kinsoku w:val="0"/>
                    <w:overflowPunct w:val="0"/>
                    <w:autoSpaceDE/>
                    <w:autoSpaceDN/>
                    <w:adjustRightInd/>
                    <w:spacing w:before="295" w:line="216" w:lineRule="exact"/>
                    <w:ind w:left="72"/>
                    <w:jc w:val="center"/>
                    <w:textAlignment w:val="baseline"/>
                    <w:rPr>
                      <w:spacing w:val="-13"/>
                    </w:rPr>
                  </w:pPr>
                  <w:r>
                    <w:rPr>
                      <w:spacing w:val="-13"/>
                    </w:rPr>
                    <w:t>PROPOSITION 3</w:t>
                  </w:r>
                </w:p>
                <w:p w14:paraId="63EECDE7" w14:textId="77777777" w:rsidR="00000000" w:rsidRDefault="00000000">
                  <w:pPr>
                    <w:kinsoku w:val="0"/>
                    <w:overflowPunct w:val="0"/>
                    <w:autoSpaceDE/>
                    <w:autoSpaceDN/>
                    <w:adjustRightInd/>
                    <w:spacing w:before="165" w:line="216" w:lineRule="exact"/>
                    <w:ind w:left="288"/>
                    <w:textAlignment w:val="baseline"/>
                    <w:rPr>
                      <w:spacing w:val="8"/>
                    </w:rPr>
                  </w:pPr>
                  <w:r>
                    <w:rPr>
                      <w:spacing w:val="8"/>
                    </w:rPr>
                    <w:t>By this method we can also investigate the theorem that</w:t>
                  </w:r>
                </w:p>
                <w:p w14:paraId="5B5E1027" w14:textId="77777777" w:rsidR="00000000" w:rsidRDefault="00000000">
                  <w:pPr>
                    <w:kinsoku w:val="0"/>
                    <w:overflowPunct w:val="0"/>
                    <w:autoSpaceDE/>
                    <w:autoSpaceDN/>
                    <w:adjustRightInd/>
                    <w:spacing w:before="9" w:line="216" w:lineRule="exact"/>
                    <w:ind w:left="288"/>
                    <w:textAlignment w:val="baseline"/>
                    <w:rPr>
                      <w:i/>
                    </w:rPr>
                  </w:pPr>
                  <w:r>
                    <w:rPr>
                      <w:i/>
                    </w:rPr>
                    <w:t xml:space="preserve">A cylinder with base equal to the greatest circle in </w:t>
                  </w:r>
                  <w:r>
                    <w:t xml:space="preserve">a </w:t>
                  </w:r>
                  <w:r>
                    <w:rPr>
                      <w:i/>
                    </w:rPr>
                    <w:t>spheroid and height equal</w:t>
                  </w:r>
                </w:p>
                <w:p w14:paraId="429E7DF6" w14:textId="77777777" w:rsidR="00000000" w:rsidRDefault="00000000">
                  <w:pPr>
                    <w:kinsoku w:val="0"/>
                    <w:overflowPunct w:val="0"/>
                    <w:autoSpaceDE/>
                    <w:autoSpaceDN/>
                    <w:adjustRightInd/>
                    <w:spacing w:before="2" w:line="211" w:lineRule="exact"/>
                    <w:ind w:left="72"/>
                    <w:textAlignment w:val="baseline"/>
                    <w:rPr>
                      <w:i/>
                      <w:spacing w:val="2"/>
                    </w:rPr>
                  </w:pPr>
                  <w:r>
                    <w:rPr>
                      <w:i/>
                      <w:spacing w:val="2"/>
                    </w:rPr>
                    <w:t>to the axis of the spheroid is 11 times the spheroid;</w:t>
                  </w:r>
                </w:p>
                <w:p w14:paraId="55531F62" w14:textId="77777777" w:rsidR="00000000" w:rsidRDefault="00000000">
                  <w:pPr>
                    <w:kinsoku w:val="0"/>
                    <w:overflowPunct w:val="0"/>
                    <w:autoSpaceDE/>
                    <w:autoSpaceDN/>
                    <w:adjustRightInd/>
                    <w:spacing w:before="3" w:line="216" w:lineRule="exact"/>
                    <w:ind w:left="72"/>
                    <w:textAlignment w:val="baseline"/>
                    <w:rPr>
                      <w:spacing w:val="8"/>
                    </w:rPr>
                  </w:pPr>
                  <w:r>
                    <w:rPr>
                      <w:spacing w:val="8"/>
                    </w:rPr>
                    <w:t>and, when this is established, it is plain that</w:t>
                  </w:r>
                </w:p>
                <w:p w14:paraId="70E7C458" w14:textId="77777777" w:rsidR="00000000" w:rsidRDefault="00000000">
                  <w:pPr>
                    <w:kinsoku w:val="0"/>
                    <w:overflowPunct w:val="0"/>
                    <w:autoSpaceDE/>
                    <w:autoSpaceDN/>
                    <w:adjustRightInd/>
                    <w:spacing w:before="7" w:line="216" w:lineRule="exact"/>
                    <w:ind w:left="288"/>
                    <w:textAlignment w:val="baseline"/>
                    <w:rPr>
                      <w:i/>
                      <w:spacing w:val="1"/>
                    </w:rPr>
                  </w:pPr>
                  <w:r>
                    <w:rPr>
                      <w:i/>
                      <w:spacing w:val="1"/>
                    </w:rPr>
                    <w:t xml:space="preserve">If </w:t>
                  </w:r>
                  <w:r>
                    <w:rPr>
                      <w:spacing w:val="1"/>
                    </w:rPr>
                    <w:t xml:space="preserve">any </w:t>
                  </w:r>
                  <w:r>
                    <w:rPr>
                      <w:i/>
                      <w:spacing w:val="1"/>
                    </w:rPr>
                    <w:t>spheroid be cut by a plane through the centre and at right angles to the</w:t>
                  </w:r>
                </w:p>
                <w:p w14:paraId="06646AB2" w14:textId="77777777" w:rsidR="00000000" w:rsidRDefault="00000000">
                  <w:pPr>
                    <w:kinsoku w:val="0"/>
                    <w:overflowPunct w:val="0"/>
                    <w:autoSpaceDE/>
                    <w:autoSpaceDN/>
                    <w:adjustRightInd/>
                    <w:spacing w:before="4" w:line="211" w:lineRule="exact"/>
                    <w:ind w:left="72"/>
                    <w:textAlignment w:val="baseline"/>
                    <w:rPr>
                      <w:i/>
                    </w:rPr>
                  </w:pPr>
                  <w:r>
                    <w:rPr>
                      <w:i/>
                    </w:rPr>
                    <w:t>axis, the half of the spheroid is double of the cone which has the same base and the</w:t>
                  </w:r>
                </w:p>
                <w:p w14:paraId="555DD28E" w14:textId="77777777" w:rsidR="00000000" w:rsidRDefault="00000000">
                  <w:pPr>
                    <w:kinsoku w:val="0"/>
                    <w:overflowPunct w:val="0"/>
                    <w:autoSpaceDE/>
                    <w:autoSpaceDN/>
                    <w:adjustRightInd/>
                    <w:spacing w:before="6" w:line="211" w:lineRule="exact"/>
                    <w:ind w:left="72"/>
                    <w:textAlignment w:val="baseline"/>
                    <w:rPr>
                      <w:i/>
                      <w:spacing w:val="2"/>
                    </w:rPr>
                  </w:pPr>
                  <w:r>
                    <w:rPr>
                      <w:i/>
                      <w:spacing w:val="2"/>
                    </w:rPr>
                    <w:t>same axis as the segment (i.e. the half of the spheroid).</w:t>
                  </w:r>
                </w:p>
                <w:p w14:paraId="0B636BA7" w14:textId="77777777" w:rsidR="00000000" w:rsidRDefault="00000000">
                  <w:pPr>
                    <w:kinsoku w:val="0"/>
                    <w:overflowPunct w:val="0"/>
                    <w:autoSpaceDE/>
                    <w:autoSpaceDN/>
                    <w:adjustRightInd/>
                    <w:spacing w:before="15" w:line="216" w:lineRule="exact"/>
                    <w:ind w:left="288"/>
                    <w:textAlignment w:val="baseline"/>
                    <w:rPr>
                      <w:spacing w:val="11"/>
                    </w:rPr>
                  </w:pPr>
                  <w:r>
                    <w:rPr>
                      <w:spacing w:val="11"/>
                    </w:rPr>
                    <w:t>Let a plane through the axis of a spheroid cut its surface in the ellipse</w:t>
                  </w:r>
                </w:p>
                <w:p w14:paraId="0025A5E3" w14:textId="77777777" w:rsidR="00000000" w:rsidRDefault="00000000">
                  <w:pPr>
                    <w:kinsoku w:val="0"/>
                    <w:overflowPunct w:val="0"/>
                    <w:autoSpaceDE/>
                    <w:autoSpaceDN/>
                    <w:adjustRightInd/>
                    <w:spacing w:before="1" w:line="216" w:lineRule="exact"/>
                    <w:ind w:left="72"/>
                    <w:textAlignment w:val="baseline"/>
                    <w:rPr>
                      <w:spacing w:val="5"/>
                    </w:rPr>
                  </w:pPr>
                  <w:r>
                    <w:rPr>
                      <w:i/>
                      <w:spacing w:val="5"/>
                    </w:rPr>
                    <w:t xml:space="preserve">ABCD, </w:t>
                  </w:r>
                  <w:r>
                    <w:rPr>
                      <w:spacing w:val="5"/>
                    </w:rPr>
                    <w:t xml:space="preserve">the diameters (i.e. axes) of which are </w:t>
                  </w:r>
                  <w:r>
                    <w:rPr>
                      <w:i/>
                      <w:spacing w:val="5"/>
                    </w:rPr>
                    <w:t xml:space="preserve">AC, BD; </w:t>
                  </w:r>
                  <w:r>
                    <w:rPr>
                      <w:spacing w:val="5"/>
                    </w:rPr>
                    <w:t xml:space="preserve">and let </w:t>
                  </w:r>
                  <w:r>
                    <w:rPr>
                      <w:i/>
                      <w:spacing w:val="5"/>
                    </w:rPr>
                    <w:t xml:space="preserve">K </w:t>
                  </w:r>
                  <w:r>
                    <w:rPr>
                      <w:spacing w:val="5"/>
                    </w:rPr>
                    <w:t>be the centre.</w:t>
                  </w:r>
                </w:p>
                <w:p w14:paraId="3F599C21" w14:textId="77777777" w:rsidR="00000000" w:rsidRDefault="00000000">
                  <w:pPr>
                    <w:kinsoku w:val="0"/>
                    <w:overflowPunct w:val="0"/>
                    <w:autoSpaceDE/>
                    <w:autoSpaceDN/>
                    <w:adjustRightInd/>
                    <w:spacing w:line="214" w:lineRule="exact"/>
                    <w:ind w:left="288"/>
                    <w:textAlignment w:val="baseline"/>
                    <w:rPr>
                      <w:sz w:val="24"/>
                    </w:rPr>
                  </w:pPr>
                  <w:r>
                    <w:rPr>
                      <w:spacing w:val="9"/>
                    </w:rPr>
                    <w:t xml:space="preserve">Draw a circle about </w:t>
                  </w:r>
                  <w:r>
                    <w:rPr>
                      <w:i/>
                      <w:spacing w:val="9"/>
                    </w:rPr>
                    <w:t xml:space="preserve">BD </w:t>
                  </w:r>
                  <w:r>
                    <w:rPr>
                      <w:spacing w:val="9"/>
                    </w:rPr>
                    <w:t>as diame-</w:t>
                  </w:r>
                </w:p>
                <w:p w14:paraId="6BC76D56" w14:textId="77777777" w:rsidR="00000000" w:rsidRDefault="00000000">
                  <w:pPr>
                    <w:kinsoku w:val="0"/>
                    <w:overflowPunct w:val="0"/>
                    <w:autoSpaceDE/>
                    <w:autoSpaceDN/>
                    <w:adjustRightInd/>
                    <w:spacing w:before="4" w:line="209" w:lineRule="exact"/>
                    <w:ind w:left="72"/>
                    <w:textAlignment w:val="baseline"/>
                    <w:rPr>
                      <w:spacing w:val="14"/>
                    </w:rPr>
                  </w:pPr>
                  <w:r>
                    <w:rPr>
                      <w:spacing w:val="14"/>
                    </w:rPr>
                    <w:t>ter and in a plane perpendicular to</w:t>
                  </w:r>
                </w:p>
              </w:txbxContent>
            </v:textbox>
            <w10:wrap type="square" anchorx="page" anchory="page"/>
          </v:shape>
        </w:pict>
      </w:r>
      <w:r>
        <w:rPr>
          <w:noProof/>
        </w:rPr>
        <w:pict w14:anchorId="5DDA0FD8">
          <v:shape id="_x0000_s1424" type="#_x0000_t202" style="position:absolute;margin-left:264.9pt;margin-top:333.7pt;width:83.75pt;height:82.3pt;z-index:39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BB24F3" w14:textId="77777777" w:rsidR="00000000" w:rsidRDefault="00000000">
                  <w:pPr>
                    <w:tabs>
                      <w:tab w:val="left" w:pos="864"/>
                      <w:tab w:val="right" w:pos="1656"/>
                    </w:tabs>
                    <w:kinsoku w:val="0"/>
                    <w:overflowPunct w:val="0"/>
                    <w:autoSpaceDE/>
                    <w:autoSpaceDN/>
                    <w:adjustRightInd/>
                    <w:spacing w:before="1379" w:after="10" w:line="245" w:lineRule="exact"/>
                    <w:textAlignment w:val="baseline"/>
                    <w:rPr>
                      <w:b/>
                    </w:rPr>
                  </w:pPr>
                  <w:r>
                    <w:rPr>
                      <w:rFonts w:ascii="Verdana" w:hAnsi="Verdana"/>
                      <w:sz w:val="16"/>
                    </w:rPr>
                    <w:t>V</w:t>
                  </w:r>
                  <w:r>
                    <w:rPr>
                      <w:rFonts w:ascii="Verdana" w:hAnsi="Verdana"/>
                      <w:sz w:val="16"/>
                    </w:rPr>
                    <w:tab/>
                  </w:r>
                  <w:r>
                    <w:rPr>
                      <w:b/>
                    </w:rPr>
                    <w:t>A</w:t>
                  </w:r>
                  <w:r>
                    <w:rPr>
                      <w:b/>
                    </w:rPr>
                    <w:tab/>
                    <w:t>X</w:t>
                  </w:r>
                </w:p>
              </w:txbxContent>
            </v:textbox>
            <w10:wrap type="square" anchorx="page" anchory="page"/>
          </v:shape>
        </w:pict>
      </w:r>
      <w:r>
        <w:rPr>
          <w:noProof/>
        </w:rPr>
        <w:pict w14:anchorId="119EAADD">
          <v:shape id="_x0000_s1425" type="#_x0000_t202" style="position:absolute;margin-left:368.75pt;margin-top:405.15pt;width:13.3pt;height:10.75pt;z-index:40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9B6A1FA" w14:textId="77777777" w:rsidR="00000000" w:rsidRDefault="00000000">
                  <w:pPr>
                    <w:kinsoku w:val="0"/>
                    <w:overflowPunct w:val="0"/>
                    <w:autoSpaceDE/>
                    <w:autoSpaceDN/>
                    <w:adjustRightInd/>
                    <w:spacing w:line="205" w:lineRule="exact"/>
                    <w:textAlignment w:val="baseline"/>
                    <w:rPr>
                      <w:rFonts w:ascii="Verdana" w:hAnsi="Verdana"/>
                      <w:sz w:val="16"/>
                    </w:rPr>
                  </w:pPr>
                  <w:r>
                    <w:rPr>
                      <w:rFonts w:ascii="Verdana" w:hAnsi="Verdana"/>
                      <w:sz w:val="16"/>
                    </w:rPr>
                    <w:t>G</w:t>
                  </w:r>
                </w:p>
              </w:txbxContent>
            </v:textbox>
            <w10:wrap type="square" anchorx="page" anchory="page"/>
          </v:shape>
        </w:pict>
      </w:r>
      <w:r>
        <w:rPr>
          <w:noProof/>
        </w:rPr>
        <w:pict w14:anchorId="0F0D8826">
          <v:shape id="_x0000_s1426" type="#_x0000_t202" style="position:absolute;margin-left:227.7pt;margin-top:416pt;width:154.35pt;height:94.65pt;z-index:40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Ind w:w="121" w:type="dxa"/>
                    <w:tblLayout w:type="fixed"/>
                    <w:tblCellMar>
                      <w:left w:w="0" w:type="dxa"/>
                      <w:right w:w="0" w:type="dxa"/>
                    </w:tblCellMar>
                    <w:tblLook w:val="0000" w:firstRow="0" w:lastRow="0" w:firstColumn="0" w:lastColumn="0" w:noHBand="0" w:noVBand="0"/>
                  </w:tblPr>
                  <w:tblGrid>
                    <w:gridCol w:w="749"/>
                    <w:gridCol w:w="716"/>
                    <w:gridCol w:w="213"/>
                    <w:gridCol w:w="259"/>
                    <w:gridCol w:w="223"/>
                    <w:gridCol w:w="702"/>
                  </w:tblGrid>
                  <w:tr w:rsidR="00000000" w14:paraId="59022F2C" w14:textId="77777777">
                    <w:tblPrEx>
                      <w:tblCellMar>
                        <w:top w:w="0" w:type="dxa"/>
                        <w:left w:w="0" w:type="dxa"/>
                        <w:bottom w:w="0" w:type="dxa"/>
                        <w:right w:w="0" w:type="dxa"/>
                      </w:tblCellMar>
                    </w:tblPrEx>
                    <w:trPr>
                      <w:trHeight w:hRule="exact" w:val="572"/>
                    </w:trPr>
                    <w:tc>
                      <w:tcPr>
                        <w:tcW w:w="749" w:type="dxa"/>
                        <w:tcBorders>
                          <w:top w:val="single" w:sz="7" w:space="0" w:color="auto"/>
                          <w:left w:val="single" w:sz="7" w:space="0" w:color="auto"/>
                          <w:bottom w:val="single" w:sz="7" w:space="0" w:color="auto"/>
                          <w:right w:val="single" w:sz="7" w:space="0" w:color="auto"/>
                        </w:tcBorders>
                      </w:tcPr>
                      <w:p w14:paraId="5BF596E1" w14:textId="77777777" w:rsidR="00000000" w:rsidRDefault="00000000">
                        <w:pPr>
                          <w:kinsoku w:val="0"/>
                          <w:overflowPunct w:val="0"/>
                          <w:autoSpaceDE/>
                          <w:autoSpaceDN/>
                          <w:adjustRightInd/>
                          <w:textAlignment w:val="baseline"/>
                          <w:rPr>
                            <w:sz w:val="24"/>
                          </w:rPr>
                        </w:pPr>
                      </w:p>
                    </w:tc>
                    <w:tc>
                      <w:tcPr>
                        <w:tcW w:w="716" w:type="dxa"/>
                        <w:tcBorders>
                          <w:top w:val="single" w:sz="7" w:space="0" w:color="auto"/>
                          <w:left w:val="single" w:sz="7" w:space="0" w:color="auto"/>
                          <w:bottom w:val="single" w:sz="7" w:space="0" w:color="auto"/>
                          <w:right w:val="single" w:sz="7" w:space="0" w:color="auto"/>
                        </w:tcBorders>
                      </w:tcPr>
                      <w:p w14:paraId="77AA206F" w14:textId="77777777" w:rsidR="00000000" w:rsidRDefault="00000000">
                        <w:pPr>
                          <w:kinsoku w:val="0"/>
                          <w:overflowPunct w:val="0"/>
                          <w:autoSpaceDE/>
                          <w:autoSpaceDN/>
                          <w:adjustRightInd/>
                          <w:textAlignment w:val="baseline"/>
                          <w:rPr>
                            <w:sz w:val="24"/>
                          </w:rPr>
                        </w:pPr>
                      </w:p>
                    </w:tc>
                    <w:tc>
                      <w:tcPr>
                        <w:tcW w:w="213" w:type="dxa"/>
                        <w:tcBorders>
                          <w:top w:val="single" w:sz="7" w:space="0" w:color="auto"/>
                          <w:left w:val="single" w:sz="7" w:space="0" w:color="auto"/>
                          <w:bottom w:val="single" w:sz="7" w:space="0" w:color="auto"/>
                          <w:right w:val="nil"/>
                        </w:tcBorders>
                      </w:tcPr>
                      <w:p w14:paraId="54AB3557" w14:textId="77777777" w:rsidR="00000000" w:rsidRDefault="00000000">
                        <w:pPr>
                          <w:kinsoku w:val="0"/>
                          <w:overflowPunct w:val="0"/>
                          <w:autoSpaceDE/>
                          <w:autoSpaceDN/>
                          <w:adjustRightInd/>
                          <w:textAlignment w:val="baseline"/>
                          <w:rPr>
                            <w:sz w:val="24"/>
                          </w:rPr>
                        </w:pPr>
                      </w:p>
                    </w:tc>
                    <w:tc>
                      <w:tcPr>
                        <w:tcW w:w="259" w:type="dxa"/>
                        <w:tcBorders>
                          <w:top w:val="single" w:sz="7" w:space="0" w:color="auto"/>
                          <w:left w:val="nil"/>
                          <w:bottom w:val="single" w:sz="7" w:space="0" w:color="auto"/>
                          <w:right w:val="nil"/>
                        </w:tcBorders>
                      </w:tcPr>
                      <w:p w14:paraId="472A1D8D" w14:textId="77777777" w:rsidR="00000000" w:rsidRDefault="00000000">
                        <w:pPr>
                          <w:kinsoku w:val="0"/>
                          <w:overflowPunct w:val="0"/>
                          <w:autoSpaceDE/>
                          <w:autoSpaceDN/>
                          <w:adjustRightInd/>
                          <w:textAlignment w:val="baseline"/>
                          <w:rPr>
                            <w:sz w:val="24"/>
                          </w:rPr>
                        </w:pPr>
                      </w:p>
                    </w:tc>
                    <w:tc>
                      <w:tcPr>
                        <w:tcW w:w="223" w:type="dxa"/>
                        <w:tcBorders>
                          <w:top w:val="single" w:sz="7" w:space="0" w:color="auto"/>
                          <w:left w:val="nil"/>
                          <w:bottom w:val="single" w:sz="7" w:space="0" w:color="auto"/>
                          <w:right w:val="single" w:sz="7" w:space="0" w:color="auto"/>
                        </w:tcBorders>
                      </w:tcPr>
                      <w:p w14:paraId="35BC86FC" w14:textId="77777777" w:rsidR="00000000" w:rsidRDefault="00000000">
                        <w:pPr>
                          <w:kinsoku w:val="0"/>
                          <w:overflowPunct w:val="0"/>
                          <w:autoSpaceDE/>
                          <w:autoSpaceDN/>
                          <w:adjustRightInd/>
                          <w:textAlignment w:val="baseline"/>
                          <w:rPr>
                            <w:sz w:val="24"/>
                          </w:rPr>
                        </w:pPr>
                      </w:p>
                    </w:tc>
                    <w:tc>
                      <w:tcPr>
                        <w:tcW w:w="702" w:type="dxa"/>
                        <w:tcBorders>
                          <w:top w:val="single" w:sz="7" w:space="0" w:color="auto"/>
                          <w:left w:val="single" w:sz="7" w:space="0" w:color="auto"/>
                          <w:bottom w:val="single" w:sz="7" w:space="0" w:color="auto"/>
                          <w:right w:val="single" w:sz="7" w:space="0" w:color="auto"/>
                        </w:tcBorders>
                      </w:tcPr>
                      <w:p w14:paraId="1C934671" w14:textId="77777777" w:rsidR="00000000" w:rsidRDefault="00000000">
                        <w:pPr>
                          <w:kinsoku w:val="0"/>
                          <w:overflowPunct w:val="0"/>
                          <w:autoSpaceDE/>
                          <w:autoSpaceDN/>
                          <w:adjustRightInd/>
                          <w:textAlignment w:val="baseline"/>
                          <w:rPr>
                            <w:sz w:val="24"/>
                          </w:rPr>
                        </w:pPr>
                      </w:p>
                    </w:tc>
                  </w:tr>
                  <w:tr w:rsidR="00000000" w14:paraId="58BE549A" w14:textId="77777777">
                    <w:tblPrEx>
                      <w:tblCellMar>
                        <w:top w:w="0" w:type="dxa"/>
                        <w:left w:w="0" w:type="dxa"/>
                        <w:bottom w:w="0" w:type="dxa"/>
                        <w:right w:w="0" w:type="dxa"/>
                      </w:tblCellMar>
                    </w:tblPrEx>
                    <w:trPr>
                      <w:trHeight w:hRule="exact" w:val="184"/>
                    </w:trPr>
                    <w:tc>
                      <w:tcPr>
                        <w:tcW w:w="1465" w:type="dxa"/>
                        <w:gridSpan w:val="2"/>
                        <w:tcBorders>
                          <w:top w:val="single" w:sz="7" w:space="0" w:color="auto"/>
                          <w:left w:val="nil"/>
                          <w:bottom w:val="nil"/>
                          <w:right w:val="single" w:sz="7" w:space="0" w:color="auto"/>
                        </w:tcBorders>
                        <w:vAlign w:val="center"/>
                      </w:tcPr>
                      <w:p w14:paraId="43D887D2" w14:textId="77777777" w:rsidR="00000000" w:rsidRDefault="00000000">
                        <w:pPr>
                          <w:kinsoku w:val="0"/>
                          <w:overflowPunct w:val="0"/>
                          <w:autoSpaceDE/>
                          <w:autoSpaceDN/>
                          <w:adjustRightInd/>
                          <w:spacing w:after="20" w:line="160" w:lineRule="exact"/>
                          <w:ind w:right="270"/>
                          <w:jc w:val="right"/>
                          <w:textAlignment w:val="baseline"/>
                          <w:rPr>
                            <w:rFonts w:ascii="Verdana" w:hAnsi="Verdana"/>
                            <w:b/>
                            <w:sz w:val="13"/>
                          </w:rPr>
                        </w:pPr>
                        <w:r>
                          <w:rPr>
                            <w:rFonts w:ascii="Verdana" w:hAnsi="Verdana"/>
                            <w:b/>
                            <w:sz w:val="13"/>
                          </w:rPr>
                          <w:t>0 Q</w:t>
                        </w:r>
                      </w:p>
                    </w:tc>
                    <w:tc>
                      <w:tcPr>
                        <w:tcW w:w="213" w:type="dxa"/>
                        <w:tcBorders>
                          <w:top w:val="single" w:sz="7" w:space="0" w:color="auto"/>
                          <w:left w:val="single" w:sz="7" w:space="0" w:color="auto"/>
                          <w:bottom w:val="nil"/>
                          <w:right w:val="nil"/>
                        </w:tcBorders>
                        <w:vAlign w:val="center"/>
                      </w:tcPr>
                      <w:p w14:paraId="64DF5F26" w14:textId="77777777" w:rsidR="00000000" w:rsidRDefault="00000000">
                        <w:pPr>
                          <w:kinsoku w:val="0"/>
                          <w:overflowPunct w:val="0"/>
                          <w:autoSpaceDE/>
                          <w:autoSpaceDN/>
                          <w:adjustRightInd/>
                          <w:spacing w:after="16" w:line="164" w:lineRule="exact"/>
                          <w:jc w:val="center"/>
                          <w:textAlignment w:val="baseline"/>
                          <w:rPr>
                            <w:rFonts w:ascii="Verdana" w:hAnsi="Verdana"/>
                            <w:b/>
                            <w:sz w:val="13"/>
                          </w:rPr>
                        </w:pPr>
                        <w:r>
                          <w:rPr>
                            <w:rFonts w:ascii="Verdana" w:hAnsi="Verdana"/>
                            <w:b/>
                            <w:sz w:val="13"/>
                          </w:rPr>
                          <w:t>S</w:t>
                        </w:r>
                      </w:p>
                    </w:tc>
                    <w:tc>
                      <w:tcPr>
                        <w:tcW w:w="259" w:type="dxa"/>
                        <w:tcBorders>
                          <w:top w:val="single" w:sz="7" w:space="0" w:color="auto"/>
                          <w:left w:val="nil"/>
                          <w:bottom w:val="nil"/>
                          <w:right w:val="nil"/>
                        </w:tcBorders>
                        <w:vAlign w:val="center"/>
                      </w:tcPr>
                      <w:p w14:paraId="6852292B" w14:textId="77777777" w:rsidR="00000000" w:rsidRDefault="00000000">
                        <w:pPr>
                          <w:kinsoku w:val="0"/>
                          <w:overflowPunct w:val="0"/>
                          <w:autoSpaceDE/>
                          <w:autoSpaceDN/>
                          <w:adjustRightInd/>
                          <w:spacing w:after="13" w:line="167" w:lineRule="exact"/>
                          <w:jc w:val="center"/>
                          <w:textAlignment w:val="baseline"/>
                          <w:rPr>
                            <w:rFonts w:ascii="Verdana" w:hAnsi="Verdana"/>
                            <w:b/>
                            <w:sz w:val="13"/>
                          </w:rPr>
                        </w:pPr>
                        <w:r>
                          <w:rPr>
                            <w:rFonts w:ascii="Verdana" w:hAnsi="Verdana"/>
                            <w:b/>
                            <w:sz w:val="13"/>
                          </w:rPr>
                          <w:t>R</w:t>
                        </w:r>
                      </w:p>
                    </w:tc>
                    <w:tc>
                      <w:tcPr>
                        <w:tcW w:w="223" w:type="dxa"/>
                        <w:tcBorders>
                          <w:top w:val="single" w:sz="7" w:space="0" w:color="auto"/>
                          <w:left w:val="nil"/>
                          <w:bottom w:val="nil"/>
                          <w:right w:val="single" w:sz="7" w:space="0" w:color="auto"/>
                        </w:tcBorders>
                        <w:vAlign w:val="center"/>
                      </w:tcPr>
                      <w:p w14:paraId="330233D5" w14:textId="77777777" w:rsidR="00000000" w:rsidRDefault="00000000">
                        <w:pPr>
                          <w:kinsoku w:val="0"/>
                          <w:overflowPunct w:val="0"/>
                          <w:autoSpaceDE/>
                          <w:autoSpaceDN/>
                          <w:adjustRightInd/>
                          <w:spacing w:after="9" w:line="171" w:lineRule="exact"/>
                          <w:jc w:val="center"/>
                          <w:textAlignment w:val="baseline"/>
                          <w:rPr>
                            <w:rFonts w:ascii="Verdana" w:hAnsi="Verdana"/>
                            <w:b/>
                            <w:sz w:val="13"/>
                          </w:rPr>
                        </w:pPr>
                        <w:r>
                          <w:rPr>
                            <w:rFonts w:ascii="Verdana" w:hAnsi="Verdana"/>
                            <w:b/>
                            <w:sz w:val="13"/>
                          </w:rPr>
                          <w:t>"</w:t>
                        </w:r>
                      </w:p>
                    </w:tc>
                    <w:tc>
                      <w:tcPr>
                        <w:tcW w:w="702" w:type="dxa"/>
                        <w:tcBorders>
                          <w:top w:val="single" w:sz="7" w:space="0" w:color="auto"/>
                          <w:left w:val="single" w:sz="7" w:space="0" w:color="auto"/>
                          <w:bottom w:val="nil"/>
                          <w:right w:val="single" w:sz="7" w:space="0" w:color="auto"/>
                        </w:tcBorders>
                      </w:tcPr>
                      <w:p w14:paraId="768B4AB7" w14:textId="77777777" w:rsidR="00000000" w:rsidRDefault="00000000">
                        <w:pPr>
                          <w:kinsoku w:val="0"/>
                          <w:overflowPunct w:val="0"/>
                          <w:autoSpaceDE/>
                          <w:autoSpaceDN/>
                          <w:adjustRightInd/>
                          <w:textAlignment w:val="baseline"/>
                          <w:rPr>
                            <w:sz w:val="24"/>
                          </w:rPr>
                        </w:pPr>
                      </w:p>
                    </w:tc>
                  </w:tr>
                  <w:tr w:rsidR="00000000" w14:paraId="5A547FFE" w14:textId="77777777">
                    <w:tblPrEx>
                      <w:tblCellMar>
                        <w:top w:w="0" w:type="dxa"/>
                        <w:left w:w="0" w:type="dxa"/>
                        <w:bottom w:w="0" w:type="dxa"/>
                        <w:right w:w="0" w:type="dxa"/>
                      </w:tblCellMar>
                    </w:tblPrEx>
                    <w:trPr>
                      <w:trHeight w:hRule="exact" w:val="187"/>
                    </w:trPr>
                    <w:tc>
                      <w:tcPr>
                        <w:tcW w:w="749" w:type="dxa"/>
                        <w:tcBorders>
                          <w:top w:val="nil"/>
                          <w:left w:val="nil"/>
                          <w:bottom w:val="nil"/>
                          <w:right w:val="nil"/>
                        </w:tcBorders>
                        <w:vAlign w:val="center"/>
                      </w:tcPr>
                      <w:p w14:paraId="18C0772F" w14:textId="77777777" w:rsidR="00000000" w:rsidRDefault="00000000">
                        <w:pPr>
                          <w:kinsoku w:val="0"/>
                          <w:overflowPunct w:val="0"/>
                          <w:autoSpaceDE/>
                          <w:autoSpaceDN/>
                          <w:adjustRightInd/>
                          <w:spacing w:line="183" w:lineRule="exact"/>
                          <w:jc w:val="right"/>
                          <w:textAlignment w:val="baseline"/>
                          <w:rPr>
                            <w:sz w:val="15"/>
                          </w:rPr>
                        </w:pPr>
                        <w:r>
                          <w:rPr>
                            <w:rFonts w:ascii="Verdana" w:hAnsi="Verdana"/>
                            <w:sz w:val="16"/>
                            <w:vertAlign w:val="subscript"/>
                          </w:rPr>
                          <w:t>6</w:t>
                        </w:r>
                        <w:r>
                          <w:rPr>
                            <w:sz w:val="15"/>
                          </w:rPr>
                          <w:t>r</w:t>
                        </w:r>
                      </w:p>
                    </w:tc>
                    <w:tc>
                      <w:tcPr>
                        <w:tcW w:w="716" w:type="dxa"/>
                        <w:tcBorders>
                          <w:top w:val="nil"/>
                          <w:left w:val="nil"/>
                          <w:bottom w:val="single" w:sz="7" w:space="0" w:color="auto"/>
                          <w:right w:val="single" w:sz="7" w:space="0" w:color="auto"/>
                        </w:tcBorders>
                      </w:tcPr>
                      <w:p w14:paraId="2AA8F462" w14:textId="77777777" w:rsidR="00000000" w:rsidRDefault="00000000">
                        <w:pPr>
                          <w:kinsoku w:val="0"/>
                          <w:overflowPunct w:val="0"/>
                          <w:autoSpaceDE/>
                          <w:autoSpaceDN/>
                          <w:adjustRightInd/>
                          <w:textAlignment w:val="baseline"/>
                          <w:rPr>
                            <w:sz w:val="24"/>
                          </w:rPr>
                        </w:pPr>
                      </w:p>
                    </w:tc>
                    <w:tc>
                      <w:tcPr>
                        <w:tcW w:w="213" w:type="dxa"/>
                        <w:tcBorders>
                          <w:top w:val="nil"/>
                          <w:left w:val="single" w:sz="7" w:space="0" w:color="auto"/>
                          <w:bottom w:val="single" w:sz="7" w:space="0" w:color="auto"/>
                          <w:right w:val="nil"/>
                        </w:tcBorders>
                      </w:tcPr>
                      <w:p w14:paraId="2EB410D2" w14:textId="77777777" w:rsidR="00000000" w:rsidRDefault="00000000">
                        <w:pPr>
                          <w:kinsoku w:val="0"/>
                          <w:overflowPunct w:val="0"/>
                          <w:autoSpaceDE/>
                          <w:autoSpaceDN/>
                          <w:adjustRightInd/>
                          <w:textAlignment w:val="baseline"/>
                          <w:rPr>
                            <w:sz w:val="24"/>
                          </w:rPr>
                        </w:pPr>
                      </w:p>
                    </w:tc>
                    <w:tc>
                      <w:tcPr>
                        <w:tcW w:w="259" w:type="dxa"/>
                        <w:tcBorders>
                          <w:top w:val="nil"/>
                          <w:left w:val="nil"/>
                          <w:bottom w:val="single" w:sz="7" w:space="0" w:color="auto"/>
                          <w:right w:val="nil"/>
                        </w:tcBorders>
                      </w:tcPr>
                      <w:p w14:paraId="4CF60B20" w14:textId="77777777" w:rsidR="00000000" w:rsidRDefault="00000000">
                        <w:pPr>
                          <w:kinsoku w:val="0"/>
                          <w:overflowPunct w:val="0"/>
                          <w:autoSpaceDE/>
                          <w:autoSpaceDN/>
                          <w:adjustRightInd/>
                          <w:textAlignment w:val="baseline"/>
                          <w:rPr>
                            <w:sz w:val="24"/>
                          </w:rPr>
                        </w:pPr>
                      </w:p>
                    </w:tc>
                    <w:tc>
                      <w:tcPr>
                        <w:tcW w:w="223" w:type="dxa"/>
                        <w:tcBorders>
                          <w:top w:val="nil"/>
                          <w:left w:val="nil"/>
                          <w:bottom w:val="single" w:sz="7" w:space="0" w:color="auto"/>
                          <w:right w:val="single" w:sz="7" w:space="0" w:color="auto"/>
                        </w:tcBorders>
                      </w:tcPr>
                      <w:p w14:paraId="1615A55E" w14:textId="77777777" w:rsidR="00000000" w:rsidRDefault="00000000">
                        <w:pPr>
                          <w:kinsoku w:val="0"/>
                          <w:overflowPunct w:val="0"/>
                          <w:autoSpaceDE/>
                          <w:autoSpaceDN/>
                          <w:adjustRightInd/>
                          <w:textAlignment w:val="baseline"/>
                          <w:rPr>
                            <w:sz w:val="24"/>
                          </w:rPr>
                        </w:pPr>
                      </w:p>
                    </w:tc>
                    <w:tc>
                      <w:tcPr>
                        <w:tcW w:w="702" w:type="dxa"/>
                        <w:tcBorders>
                          <w:top w:val="nil"/>
                          <w:left w:val="single" w:sz="7" w:space="0" w:color="auto"/>
                          <w:bottom w:val="nil"/>
                          <w:right w:val="single" w:sz="7" w:space="0" w:color="auto"/>
                        </w:tcBorders>
                        <w:vAlign w:val="center"/>
                      </w:tcPr>
                      <w:p w14:paraId="5775B959" w14:textId="77777777" w:rsidR="00000000" w:rsidRDefault="00000000">
                        <w:pPr>
                          <w:kinsoku w:val="0"/>
                          <w:overflowPunct w:val="0"/>
                          <w:autoSpaceDE/>
                          <w:autoSpaceDN/>
                          <w:adjustRightInd/>
                          <w:spacing w:before="51" w:line="132" w:lineRule="exact"/>
                          <w:jc w:val="center"/>
                          <w:textAlignment w:val="baseline"/>
                          <w:rPr>
                            <w:rFonts w:ascii="Verdana" w:hAnsi="Verdana"/>
                            <w:b/>
                            <w:sz w:val="13"/>
                          </w:rPr>
                        </w:pPr>
                        <w:r>
                          <w:rPr>
                            <w:rFonts w:ascii="Verdana" w:hAnsi="Verdana"/>
                            <w:b/>
                            <w:sz w:val="13"/>
                          </w:rPr>
                          <w:t>D</w:t>
                        </w:r>
                      </w:p>
                    </w:tc>
                  </w:tr>
                  <w:tr w:rsidR="00000000" w14:paraId="6EA497B9" w14:textId="77777777">
                    <w:tblPrEx>
                      <w:tblCellMar>
                        <w:top w:w="0" w:type="dxa"/>
                        <w:left w:w="0" w:type="dxa"/>
                        <w:bottom w:w="0" w:type="dxa"/>
                        <w:right w:w="0" w:type="dxa"/>
                      </w:tblCellMar>
                    </w:tblPrEx>
                    <w:trPr>
                      <w:trHeight w:hRule="exact" w:val="943"/>
                    </w:trPr>
                    <w:tc>
                      <w:tcPr>
                        <w:tcW w:w="749" w:type="dxa"/>
                        <w:tcBorders>
                          <w:top w:val="nil"/>
                          <w:left w:val="nil"/>
                          <w:bottom w:val="single" w:sz="7" w:space="0" w:color="auto"/>
                          <w:right w:val="nil"/>
                        </w:tcBorders>
                        <w:vAlign w:val="center"/>
                      </w:tcPr>
                      <w:p w14:paraId="76BF2C5B" w14:textId="77777777" w:rsidR="00000000" w:rsidRDefault="00000000">
                        <w:pPr>
                          <w:kinsoku w:val="0"/>
                          <w:overflowPunct w:val="0"/>
                          <w:autoSpaceDE/>
                          <w:autoSpaceDN/>
                          <w:adjustRightInd/>
                          <w:spacing w:line="929" w:lineRule="exact"/>
                          <w:jc w:val="right"/>
                          <w:textAlignment w:val="baseline"/>
                          <w:rPr>
                            <w:rFonts w:ascii="Verdana" w:hAnsi="Verdana"/>
                            <w:b/>
                            <w:sz w:val="16"/>
                          </w:rPr>
                        </w:pPr>
                        <w:r>
                          <w:rPr>
                            <w:rFonts w:ascii="Verdana" w:hAnsi="Verdana"/>
                            <w:b/>
                            <w:sz w:val="16"/>
                          </w:rPr>
                          <w:t>/</w:t>
                        </w:r>
                        <w:r>
                          <w:rPr>
                            <w:rFonts w:ascii="Verdana" w:hAnsi="Verdana"/>
                            <w:b/>
                            <w:sz w:val="16"/>
                            <w:vertAlign w:val="subscript"/>
                          </w:rPr>
                          <w:t>...</w:t>
                        </w:r>
                        <w:r>
                          <w:rPr>
                            <w:rFonts w:ascii="Verdana" w:hAnsi="Verdana"/>
                            <w:b/>
                            <w:sz w:val="16"/>
                          </w:rPr>
                          <w:t>1(</w:t>
                        </w:r>
                      </w:p>
                    </w:tc>
                    <w:tc>
                      <w:tcPr>
                        <w:tcW w:w="716" w:type="dxa"/>
                        <w:tcBorders>
                          <w:top w:val="single" w:sz="7" w:space="0" w:color="auto"/>
                          <w:left w:val="nil"/>
                          <w:bottom w:val="single" w:sz="7" w:space="0" w:color="auto"/>
                          <w:right w:val="single" w:sz="7" w:space="0" w:color="auto"/>
                        </w:tcBorders>
                      </w:tcPr>
                      <w:p w14:paraId="1F158D48" w14:textId="77777777" w:rsidR="00000000" w:rsidRDefault="00000000">
                        <w:pPr>
                          <w:kinsoku w:val="0"/>
                          <w:overflowPunct w:val="0"/>
                          <w:autoSpaceDE/>
                          <w:autoSpaceDN/>
                          <w:adjustRightInd/>
                          <w:textAlignment w:val="baseline"/>
                          <w:rPr>
                            <w:sz w:val="24"/>
                          </w:rPr>
                        </w:pPr>
                      </w:p>
                    </w:tc>
                    <w:tc>
                      <w:tcPr>
                        <w:tcW w:w="213" w:type="dxa"/>
                        <w:tcBorders>
                          <w:top w:val="single" w:sz="7" w:space="0" w:color="auto"/>
                          <w:left w:val="single" w:sz="7" w:space="0" w:color="auto"/>
                          <w:bottom w:val="single" w:sz="7" w:space="0" w:color="auto"/>
                          <w:right w:val="nil"/>
                        </w:tcBorders>
                      </w:tcPr>
                      <w:p w14:paraId="18D9BE21" w14:textId="77777777" w:rsidR="00000000" w:rsidRDefault="00000000">
                        <w:pPr>
                          <w:kinsoku w:val="0"/>
                          <w:overflowPunct w:val="0"/>
                          <w:autoSpaceDE/>
                          <w:autoSpaceDN/>
                          <w:adjustRightInd/>
                          <w:textAlignment w:val="baseline"/>
                          <w:rPr>
                            <w:sz w:val="24"/>
                          </w:rPr>
                        </w:pPr>
                      </w:p>
                    </w:tc>
                    <w:tc>
                      <w:tcPr>
                        <w:tcW w:w="259" w:type="dxa"/>
                        <w:tcBorders>
                          <w:top w:val="single" w:sz="7" w:space="0" w:color="auto"/>
                          <w:left w:val="nil"/>
                          <w:bottom w:val="single" w:sz="7" w:space="0" w:color="auto"/>
                          <w:right w:val="nil"/>
                        </w:tcBorders>
                      </w:tcPr>
                      <w:p w14:paraId="745FA997" w14:textId="77777777" w:rsidR="00000000" w:rsidRDefault="00000000">
                        <w:pPr>
                          <w:kinsoku w:val="0"/>
                          <w:overflowPunct w:val="0"/>
                          <w:autoSpaceDE/>
                          <w:autoSpaceDN/>
                          <w:adjustRightInd/>
                          <w:textAlignment w:val="baseline"/>
                          <w:rPr>
                            <w:sz w:val="24"/>
                          </w:rPr>
                        </w:pPr>
                      </w:p>
                    </w:tc>
                    <w:tc>
                      <w:tcPr>
                        <w:tcW w:w="223" w:type="dxa"/>
                        <w:tcBorders>
                          <w:top w:val="single" w:sz="7" w:space="0" w:color="auto"/>
                          <w:left w:val="nil"/>
                          <w:bottom w:val="single" w:sz="7" w:space="0" w:color="auto"/>
                          <w:right w:val="single" w:sz="7" w:space="0" w:color="auto"/>
                        </w:tcBorders>
                      </w:tcPr>
                      <w:p w14:paraId="14F9E923" w14:textId="77777777" w:rsidR="00000000" w:rsidRDefault="00000000">
                        <w:pPr>
                          <w:kinsoku w:val="0"/>
                          <w:overflowPunct w:val="0"/>
                          <w:autoSpaceDE/>
                          <w:autoSpaceDN/>
                          <w:adjustRightInd/>
                          <w:textAlignment w:val="baseline"/>
                          <w:rPr>
                            <w:sz w:val="24"/>
                          </w:rPr>
                        </w:pPr>
                      </w:p>
                    </w:tc>
                    <w:tc>
                      <w:tcPr>
                        <w:tcW w:w="702" w:type="dxa"/>
                        <w:tcBorders>
                          <w:top w:val="nil"/>
                          <w:left w:val="single" w:sz="7" w:space="0" w:color="auto"/>
                          <w:bottom w:val="single" w:sz="7" w:space="0" w:color="auto"/>
                          <w:right w:val="single" w:sz="7" w:space="0" w:color="auto"/>
                        </w:tcBorders>
                      </w:tcPr>
                      <w:p w14:paraId="5271B11D" w14:textId="77777777" w:rsidR="00000000" w:rsidRDefault="00000000">
                        <w:pPr>
                          <w:kinsoku w:val="0"/>
                          <w:overflowPunct w:val="0"/>
                          <w:autoSpaceDE/>
                          <w:autoSpaceDN/>
                          <w:adjustRightInd/>
                          <w:textAlignment w:val="baseline"/>
                          <w:rPr>
                            <w:sz w:val="24"/>
                          </w:rPr>
                        </w:pPr>
                      </w:p>
                    </w:tc>
                  </w:tr>
                </w:tbl>
                <w:p w14:paraId="3B5D8D84"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152CE58F">
          <v:shape id="_x0000_s1427" type="#_x0000_t202" style="position:absolute;margin-left:227.7pt;margin-top:510.65pt;width:85.65pt;height:7.85pt;z-index:40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EEB6A3F" w14:textId="77777777" w:rsidR="00000000" w:rsidRDefault="00000000">
                  <w:pPr>
                    <w:kinsoku w:val="0"/>
                    <w:overflowPunct w:val="0"/>
                    <w:autoSpaceDE/>
                    <w:autoSpaceDN/>
                    <w:adjustRightInd/>
                    <w:spacing w:after="2" w:line="153" w:lineRule="exact"/>
                    <w:textAlignment w:val="baseline"/>
                    <w:rPr>
                      <w:rFonts w:ascii="Verdana" w:hAnsi="Verdana"/>
                      <w:spacing w:val="189"/>
                      <w:sz w:val="16"/>
                    </w:rPr>
                  </w:pPr>
                  <w:r>
                    <w:rPr>
                      <w:rFonts w:ascii="Verdana" w:hAnsi="Verdana"/>
                      <w:spacing w:val="189"/>
                      <w:sz w:val="16"/>
                    </w:rPr>
                    <w:t>E w C</w:t>
                  </w:r>
                </w:p>
              </w:txbxContent>
            </v:textbox>
            <w10:wrap type="square" anchorx="page" anchory="page"/>
          </v:shape>
        </w:pict>
      </w:r>
      <w:r>
        <w:rPr>
          <w:noProof/>
        </w:rPr>
        <w:pict w14:anchorId="766F6AEC">
          <v:shape id="_x0000_s1428" type="#_x0000_t202" style="position:absolute;margin-left:50.6pt;margin-top:333.7pt;width:163pt;height:196.8pt;z-index:40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98FA1AC" w14:textId="77777777" w:rsidR="00000000" w:rsidRDefault="00000000">
                  <w:pPr>
                    <w:kinsoku w:val="0"/>
                    <w:overflowPunct w:val="0"/>
                    <w:autoSpaceDE/>
                    <w:autoSpaceDN/>
                    <w:adjustRightInd/>
                    <w:spacing w:before="18" w:line="216" w:lineRule="exact"/>
                    <w:jc w:val="both"/>
                    <w:textAlignment w:val="baseline"/>
                    <w:rPr>
                      <w:spacing w:val="7"/>
                    </w:rPr>
                  </w:pPr>
                  <w:r>
                    <w:rPr>
                      <w:i/>
                      <w:spacing w:val="7"/>
                    </w:rPr>
                    <w:t xml:space="preserve">AC; </w:t>
                  </w:r>
                  <w:r>
                    <w:rPr>
                      <w:spacing w:val="7"/>
                    </w:rPr>
                    <w:t xml:space="preserve">imagine a cone with this circle as base and </w:t>
                  </w:r>
                  <w:r>
                    <w:rPr>
                      <w:i/>
                      <w:spacing w:val="7"/>
                    </w:rPr>
                    <w:t xml:space="preserve">A </w:t>
                  </w:r>
                  <w:r>
                    <w:rPr>
                      <w:spacing w:val="7"/>
                    </w:rPr>
                    <w:t xml:space="preserve">as vertex produced and cut by a plane through </w:t>
                  </w:r>
                  <w:r>
                    <w:rPr>
                      <w:i/>
                      <w:spacing w:val="7"/>
                    </w:rPr>
                    <w:t xml:space="preserve">C </w:t>
                  </w:r>
                  <w:r>
                    <w:rPr>
                      <w:spacing w:val="7"/>
                    </w:rPr>
                    <w:t xml:space="preserve">parallel to its base; the section will be a circle in a plane at right angles to </w:t>
                  </w:r>
                  <w:r>
                    <w:rPr>
                      <w:i/>
                      <w:spacing w:val="7"/>
                    </w:rPr>
                    <w:t xml:space="preserve">AC </w:t>
                  </w:r>
                  <w:r>
                    <w:rPr>
                      <w:spacing w:val="7"/>
                    </w:rPr>
                    <w:t xml:space="preserve">and about </w:t>
                  </w:r>
                  <w:r>
                    <w:rPr>
                      <w:i/>
                      <w:spacing w:val="7"/>
                    </w:rPr>
                    <w:t xml:space="preserve">EF </w:t>
                  </w:r>
                  <w:r>
                    <w:rPr>
                      <w:spacing w:val="7"/>
                    </w:rPr>
                    <w:t>as diameter.</w:t>
                  </w:r>
                </w:p>
                <w:p w14:paraId="163A4231" w14:textId="77777777" w:rsidR="00000000" w:rsidRDefault="00000000">
                  <w:pPr>
                    <w:kinsoku w:val="0"/>
                    <w:overflowPunct w:val="0"/>
                    <w:autoSpaceDE/>
                    <w:autoSpaceDN/>
                    <w:adjustRightInd/>
                    <w:spacing w:before="3" w:line="223" w:lineRule="exact"/>
                    <w:ind w:firstLine="216"/>
                    <w:jc w:val="both"/>
                    <w:textAlignment w:val="baseline"/>
                    <w:rPr>
                      <w:i/>
                      <w:spacing w:val="10"/>
                    </w:rPr>
                  </w:pPr>
                  <w:r>
                    <w:rPr>
                      <w:spacing w:val="10"/>
                    </w:rPr>
                    <w:t xml:space="preserve">Imagine a cylinder with the latter circle as base and axis </w:t>
                  </w:r>
                  <w:r>
                    <w:rPr>
                      <w:i/>
                      <w:spacing w:val="10"/>
                    </w:rPr>
                    <w:t xml:space="preserve">AC; </w:t>
                  </w:r>
                  <w:r>
                    <w:rPr>
                      <w:spacing w:val="10"/>
                    </w:rPr>
                    <w:t xml:space="preserve">produce </w:t>
                  </w:r>
                  <w:r>
                    <w:rPr>
                      <w:i/>
                      <w:spacing w:val="10"/>
                    </w:rPr>
                    <w:t xml:space="preserve">CA </w:t>
                  </w:r>
                  <w:r>
                    <w:rPr>
                      <w:spacing w:val="10"/>
                    </w:rPr>
                    <w:t xml:space="preserve">to </w:t>
                  </w:r>
                  <w:r>
                    <w:rPr>
                      <w:i/>
                      <w:spacing w:val="10"/>
                    </w:rPr>
                    <w:t xml:space="preserve">II, </w:t>
                  </w:r>
                  <w:r>
                    <w:rPr>
                      <w:spacing w:val="10"/>
                    </w:rPr>
                    <w:t xml:space="preserve">making </w:t>
                  </w:r>
                  <w:r>
                    <w:rPr>
                      <w:i/>
                      <w:spacing w:val="10"/>
                    </w:rPr>
                    <w:t xml:space="preserve">AH </w:t>
                  </w:r>
                  <w:r>
                    <w:rPr>
                      <w:spacing w:val="10"/>
                    </w:rPr>
                    <w:t xml:space="preserve">equal to </w:t>
                  </w:r>
                  <w:r>
                    <w:rPr>
                      <w:i/>
                      <w:spacing w:val="10"/>
                    </w:rPr>
                    <w:t>CA.</w:t>
                  </w:r>
                </w:p>
                <w:p w14:paraId="540A0B45" w14:textId="77777777" w:rsidR="00000000" w:rsidRDefault="00000000">
                  <w:pPr>
                    <w:kinsoku w:val="0"/>
                    <w:overflowPunct w:val="0"/>
                    <w:autoSpaceDE/>
                    <w:autoSpaceDN/>
                    <w:adjustRightInd/>
                    <w:spacing w:before="5" w:line="216" w:lineRule="exact"/>
                    <w:ind w:firstLine="216"/>
                    <w:jc w:val="both"/>
                    <w:textAlignment w:val="baseline"/>
                  </w:pPr>
                  <w:r>
                    <w:t xml:space="preserve">Let </w:t>
                  </w:r>
                  <w:r>
                    <w:rPr>
                      <w:i/>
                    </w:rPr>
                    <w:t xml:space="preserve">HC </w:t>
                  </w:r>
                  <w:r>
                    <w:t>be regarded as the bar of a balance, A being its middle point.</w:t>
                  </w:r>
                </w:p>
                <w:p w14:paraId="205F3C1F" w14:textId="77777777" w:rsidR="00000000" w:rsidRDefault="00000000">
                  <w:pPr>
                    <w:kinsoku w:val="0"/>
                    <w:overflowPunct w:val="0"/>
                    <w:autoSpaceDE/>
                    <w:autoSpaceDN/>
                    <w:adjustRightInd/>
                    <w:spacing w:line="215" w:lineRule="exact"/>
                    <w:ind w:firstLine="216"/>
                    <w:jc w:val="both"/>
                    <w:textAlignment w:val="baseline"/>
                    <w:rPr>
                      <w:spacing w:val="7"/>
                    </w:rPr>
                  </w:pPr>
                  <w:r>
                    <w:rPr>
                      <w:spacing w:val="7"/>
                    </w:rPr>
                    <w:t xml:space="preserve">In the parallelogram </w:t>
                  </w:r>
                  <w:r>
                    <w:rPr>
                      <w:i/>
                      <w:spacing w:val="7"/>
                    </w:rPr>
                    <w:t xml:space="preserve">LF </w:t>
                  </w:r>
                  <w:r>
                    <w:rPr>
                      <w:spacing w:val="7"/>
                    </w:rPr>
                    <w:t xml:space="preserve">draw any straight line MN parallel to </w:t>
                  </w:r>
                  <w:r>
                    <w:rPr>
                      <w:i/>
                      <w:spacing w:val="7"/>
                    </w:rPr>
                    <w:t xml:space="preserve">EF </w:t>
                  </w:r>
                  <w:r>
                    <w:rPr>
                      <w:spacing w:val="7"/>
                    </w:rPr>
                    <w:t>meet</w:t>
                  </w:r>
                  <w:r>
                    <w:rPr>
                      <w:spacing w:val="7"/>
                    </w:rPr>
                    <w:softHyphen/>
                    <w:t xml:space="preserve">ing the ellipse in </w:t>
                  </w:r>
                  <w:r>
                    <w:rPr>
                      <w:i/>
                      <w:spacing w:val="7"/>
                    </w:rPr>
                    <w:t xml:space="preserve">0, P </w:t>
                  </w:r>
                  <w:r>
                    <w:rPr>
                      <w:spacing w:val="7"/>
                    </w:rPr>
                    <w:t xml:space="preserve">and </w:t>
                  </w:r>
                  <w:r>
                    <w:rPr>
                      <w:i/>
                      <w:spacing w:val="7"/>
                    </w:rPr>
                    <w:t xml:space="preserve">AE, AF, AC </w:t>
                  </w:r>
                  <w:r>
                    <w:rPr>
                      <w:spacing w:val="7"/>
                    </w:rPr>
                    <w:t xml:space="preserve">in </w:t>
                  </w:r>
                  <w:r>
                    <w:rPr>
                      <w:i/>
                      <w:spacing w:val="7"/>
                    </w:rPr>
                    <w:t xml:space="preserve">Q, R, S </w:t>
                  </w:r>
                  <w:r>
                    <w:rPr>
                      <w:spacing w:val="7"/>
                    </w:rPr>
                    <w:t>respectively.</w:t>
                  </w:r>
                </w:p>
                <w:p w14:paraId="009233E1" w14:textId="77777777" w:rsidR="00000000" w:rsidRDefault="00000000">
                  <w:pPr>
                    <w:kinsoku w:val="0"/>
                    <w:overflowPunct w:val="0"/>
                    <w:autoSpaceDE/>
                    <w:autoSpaceDN/>
                    <w:adjustRightInd/>
                    <w:spacing w:before="2" w:line="212" w:lineRule="exact"/>
                    <w:ind w:firstLine="216"/>
                    <w:jc w:val="both"/>
                    <w:textAlignment w:val="baseline"/>
                    <w:rPr>
                      <w:sz w:val="24"/>
                    </w:rPr>
                  </w:pPr>
                  <w:r>
                    <w:rPr>
                      <w:spacing w:val="8"/>
                    </w:rPr>
                    <w:t xml:space="preserve">If now a plane be drawn through </w:t>
                  </w:r>
                  <w:r>
                    <w:rPr>
                      <w:i/>
                      <w:spacing w:val="8"/>
                    </w:rPr>
                    <w:t xml:space="preserve">MN </w:t>
                  </w:r>
                  <w:r>
                    <w:rPr>
                      <w:spacing w:val="8"/>
                    </w:rPr>
                    <w:t xml:space="preserve">at right angles to </w:t>
                  </w:r>
                  <w:r>
                    <w:rPr>
                      <w:i/>
                      <w:spacing w:val="8"/>
                    </w:rPr>
                    <w:t xml:space="preserve">A C, </w:t>
                  </w:r>
                  <w:r>
                    <w:rPr>
                      <w:spacing w:val="8"/>
                    </w:rPr>
                    <w:t>it will cut the cylinder in a circle with diame-</w:t>
                  </w:r>
                </w:p>
              </w:txbxContent>
            </v:textbox>
            <w10:wrap type="square" anchorx="page" anchory="page"/>
          </v:shape>
        </w:pict>
      </w:r>
      <w:r>
        <w:rPr>
          <w:noProof/>
        </w:rPr>
        <w:pict w14:anchorId="2B65E6FB">
          <v:shape id="_x0000_s1429" type="#_x0000_t202" style="position:absolute;margin-left:46.2pt;margin-top:530.5pt;width:342pt;height:23.5pt;z-index:40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B457C2F" w14:textId="77777777" w:rsidR="00000000" w:rsidRDefault="00000000">
                  <w:pPr>
                    <w:kinsoku w:val="0"/>
                    <w:overflowPunct w:val="0"/>
                    <w:autoSpaceDE/>
                    <w:autoSpaceDN/>
                    <w:adjustRightInd/>
                    <w:spacing w:before="4" w:after="27" w:line="216" w:lineRule="exact"/>
                    <w:ind w:left="72"/>
                    <w:jc w:val="both"/>
                    <w:textAlignment w:val="baseline"/>
                    <w:rPr>
                      <w:i/>
                    </w:rPr>
                  </w:pPr>
                  <w:r>
                    <w:t xml:space="preserve">ter </w:t>
                  </w:r>
                  <w:r>
                    <w:rPr>
                      <w:i/>
                    </w:rPr>
                    <w:t xml:space="preserve">MN, </w:t>
                  </w:r>
                  <w:r>
                    <w:t xml:space="preserve">the spheroid in a circle with diameter </w:t>
                  </w:r>
                  <w:r>
                    <w:rPr>
                      <w:i/>
                    </w:rPr>
                    <w:t xml:space="preserve">OP, </w:t>
                  </w:r>
                  <w:r>
                    <w:t xml:space="preserve">and the cone in a circle with diameter </w:t>
                  </w:r>
                  <w:r>
                    <w:rPr>
                      <w:i/>
                    </w:rPr>
                    <w:t>QR.</w:t>
                  </w:r>
                </w:p>
              </w:txbxContent>
            </v:textbox>
            <w10:wrap type="square" anchorx="page" anchory="page"/>
          </v:shape>
        </w:pict>
      </w:r>
      <w:r>
        <w:rPr>
          <w:noProof/>
        </w:rPr>
        <w:pict w14:anchorId="7F5AFFC6">
          <v:line id="_x0000_s1430" style="position:absolute;z-index:405;mso-wrap-distance-left:0;mso-wrap-distance-right:0;mso-position-horizontal-relative:page;mso-position-vertical-relative:page" from="306.35pt,333.7pt" to="306.35pt,416.05pt" o:allowincell="f" strokeweight=".7pt">
            <w10:wrap type="square" anchorx="page" anchory="page"/>
          </v:line>
        </w:pict>
      </w:r>
    </w:p>
    <w:p w14:paraId="5D435A44" w14:textId="77777777" w:rsidR="00000000" w:rsidRDefault="00000000">
      <w:pPr>
        <w:widowControl/>
        <w:rPr>
          <w:sz w:val="24"/>
        </w:rPr>
        <w:sectPr w:rsidR="00000000">
          <w:pgSz w:w="8222" w:h="12881"/>
          <w:pgMar w:top="640" w:right="451" w:bottom="324" w:left="924" w:header="720" w:footer="720" w:gutter="0"/>
          <w:cols w:space="720"/>
          <w:noEndnote/>
        </w:sectPr>
      </w:pPr>
    </w:p>
    <w:p w14:paraId="7BEACE12" w14:textId="77777777" w:rsidR="00000000" w:rsidRDefault="00000000">
      <w:pPr>
        <w:kinsoku w:val="0"/>
        <w:overflowPunct w:val="0"/>
        <w:autoSpaceDE/>
        <w:autoSpaceDN/>
        <w:adjustRightInd/>
        <w:spacing w:before="1" w:line="218" w:lineRule="exact"/>
        <w:jc w:val="right"/>
        <w:textAlignment w:val="baseline"/>
        <w:rPr>
          <w:spacing w:val="16"/>
          <w:sz w:val="19"/>
        </w:rPr>
      </w:pPr>
      <w:r>
        <w:rPr>
          <w:spacing w:val="16"/>
          <w:sz w:val="19"/>
        </w:rPr>
        <w:lastRenderedPageBreak/>
        <w:t>THE METHOD TREATING OF MECHANICAL PROBLEMS 173</w:t>
      </w:r>
    </w:p>
    <w:p w14:paraId="79F093E7" w14:textId="77777777" w:rsidR="00000000" w:rsidRDefault="00000000">
      <w:pPr>
        <w:kinsoku w:val="0"/>
        <w:overflowPunct w:val="0"/>
        <w:autoSpaceDE/>
        <w:autoSpaceDN/>
        <w:adjustRightInd/>
        <w:spacing w:before="82" w:line="220" w:lineRule="exact"/>
        <w:ind w:left="216"/>
        <w:textAlignment w:val="baseline"/>
        <w:rPr>
          <w:rFonts w:ascii="Bookman Old Style" w:hAnsi="Bookman Old Style"/>
          <w:i/>
          <w:spacing w:val="7"/>
          <w:sz w:val="19"/>
        </w:rPr>
      </w:pPr>
      <w:r>
        <w:rPr>
          <w:spacing w:val="7"/>
          <w:sz w:val="19"/>
        </w:rPr>
        <w:t xml:space="preserve">Since </w:t>
      </w:r>
      <w:r>
        <w:rPr>
          <w:rFonts w:ascii="Bookman Old Style" w:hAnsi="Bookman Old Style"/>
          <w:i/>
          <w:spacing w:val="7"/>
          <w:sz w:val="19"/>
        </w:rPr>
        <w:t>HA= AC,</w:t>
      </w:r>
    </w:p>
    <w:p w14:paraId="1D66FF6E" w14:textId="77777777" w:rsidR="00000000" w:rsidRDefault="00000000">
      <w:pPr>
        <w:kinsoku w:val="0"/>
        <w:overflowPunct w:val="0"/>
        <w:autoSpaceDE/>
        <w:autoSpaceDN/>
        <w:adjustRightInd/>
        <w:spacing w:line="215" w:lineRule="exact"/>
        <w:jc w:val="center"/>
        <w:textAlignment w:val="baseline"/>
        <w:rPr>
          <w:rFonts w:ascii="Bookman Old Style" w:hAnsi="Bookman Old Style"/>
          <w:i/>
          <w:spacing w:val="14"/>
          <w:sz w:val="19"/>
        </w:rPr>
      </w:pPr>
      <w:r>
        <w:rPr>
          <w:rFonts w:ascii="Bookman Old Style" w:hAnsi="Bookman Old Style"/>
          <w:i/>
          <w:spacing w:val="14"/>
          <w:sz w:val="19"/>
        </w:rPr>
        <w:t>HA : AS=CA :AS</w:t>
      </w:r>
    </w:p>
    <w:p w14:paraId="1361D1D7" w14:textId="77777777" w:rsidR="00000000" w:rsidRDefault="00000000">
      <w:pPr>
        <w:kinsoku w:val="0"/>
        <w:overflowPunct w:val="0"/>
        <w:autoSpaceDE/>
        <w:autoSpaceDN/>
        <w:adjustRightInd/>
        <w:spacing w:before="1" w:line="220" w:lineRule="exact"/>
        <w:jc w:val="center"/>
        <w:textAlignment w:val="baseline"/>
        <w:rPr>
          <w:rFonts w:ascii="Bookman Old Style" w:hAnsi="Bookman Old Style"/>
          <w:i/>
          <w:spacing w:val="8"/>
          <w:sz w:val="19"/>
        </w:rPr>
      </w:pPr>
      <w:r>
        <w:rPr>
          <w:rFonts w:ascii="Bookman Old Style" w:hAnsi="Bookman Old Style"/>
          <w:i/>
          <w:spacing w:val="8"/>
          <w:sz w:val="19"/>
        </w:rPr>
        <w:t>=EA : AQ</w:t>
      </w:r>
    </w:p>
    <w:p w14:paraId="2ABBE565" w14:textId="77777777" w:rsidR="00000000" w:rsidRDefault="00000000">
      <w:pPr>
        <w:kinsoku w:val="0"/>
        <w:overflowPunct w:val="0"/>
        <w:autoSpaceDE/>
        <w:autoSpaceDN/>
        <w:adjustRightInd/>
        <w:spacing w:before="5" w:line="220" w:lineRule="exact"/>
        <w:jc w:val="center"/>
        <w:textAlignment w:val="baseline"/>
        <w:rPr>
          <w:rFonts w:ascii="Bookman Old Style" w:hAnsi="Bookman Old Style"/>
          <w:i/>
          <w:spacing w:val="4"/>
          <w:sz w:val="19"/>
        </w:rPr>
      </w:pPr>
      <w:r>
        <w:rPr>
          <w:rFonts w:ascii="Bookman Old Style" w:hAnsi="Bookman Old Style"/>
          <w:i/>
          <w:spacing w:val="4"/>
          <w:sz w:val="19"/>
        </w:rPr>
        <w:t>=MS : SQ.</w:t>
      </w:r>
    </w:p>
    <w:p w14:paraId="055C27B1" w14:textId="77777777" w:rsidR="00000000" w:rsidRDefault="00000000">
      <w:pPr>
        <w:kinsoku w:val="0"/>
        <w:overflowPunct w:val="0"/>
        <w:autoSpaceDE/>
        <w:autoSpaceDN/>
        <w:adjustRightInd/>
        <w:spacing w:before="3" w:line="218" w:lineRule="exact"/>
        <w:ind w:left="216"/>
        <w:textAlignment w:val="baseline"/>
        <w:rPr>
          <w:spacing w:val="6"/>
          <w:sz w:val="19"/>
        </w:rPr>
      </w:pPr>
      <w:r>
        <w:rPr>
          <w:spacing w:val="6"/>
          <w:sz w:val="19"/>
        </w:rPr>
        <w:t>Therefore</w:t>
      </w:r>
    </w:p>
    <w:p w14:paraId="3B6B562B" w14:textId="77777777" w:rsidR="00000000" w:rsidRDefault="00000000">
      <w:pPr>
        <w:kinsoku w:val="0"/>
        <w:overflowPunct w:val="0"/>
        <w:autoSpaceDE/>
        <w:autoSpaceDN/>
        <w:adjustRightInd/>
        <w:spacing w:line="213" w:lineRule="exact"/>
        <w:jc w:val="center"/>
        <w:textAlignment w:val="baseline"/>
        <w:rPr>
          <w:rFonts w:ascii="Bookman Old Style" w:hAnsi="Bookman Old Style"/>
          <w:i/>
          <w:spacing w:val="3"/>
          <w:sz w:val="19"/>
        </w:rPr>
      </w:pPr>
      <w:r>
        <w:rPr>
          <w:rFonts w:ascii="Bookman Old Style" w:hAnsi="Bookman Old Style"/>
          <w:i/>
          <w:spacing w:val="3"/>
          <w:sz w:val="19"/>
        </w:rPr>
        <w:t xml:space="preserve">HA : AS = </w:t>
      </w:r>
      <w:r>
        <w:rPr>
          <w:spacing w:val="3"/>
          <w:sz w:val="19"/>
        </w:rPr>
        <w:t xml:space="preserve">MS' : </w:t>
      </w:r>
      <w:r>
        <w:rPr>
          <w:rFonts w:ascii="Bookman Old Style" w:hAnsi="Bookman Old Style"/>
          <w:i/>
          <w:spacing w:val="3"/>
          <w:sz w:val="19"/>
        </w:rPr>
        <w:t>MS •SQ.</w:t>
      </w:r>
    </w:p>
    <w:p w14:paraId="1FD57130" w14:textId="77777777" w:rsidR="00000000" w:rsidRDefault="00000000">
      <w:pPr>
        <w:kinsoku w:val="0"/>
        <w:overflowPunct w:val="0"/>
        <w:autoSpaceDE/>
        <w:autoSpaceDN/>
        <w:adjustRightInd/>
        <w:spacing w:line="222" w:lineRule="exact"/>
        <w:ind w:left="216"/>
        <w:textAlignment w:val="baseline"/>
        <w:rPr>
          <w:spacing w:val="10"/>
          <w:sz w:val="19"/>
        </w:rPr>
      </w:pPr>
      <w:r>
        <w:rPr>
          <w:spacing w:val="10"/>
          <w:sz w:val="19"/>
        </w:rPr>
        <w:t>But, by the property of the ellipse,</w:t>
      </w:r>
    </w:p>
    <w:p w14:paraId="5A63EF70" w14:textId="77777777" w:rsidR="00000000" w:rsidRDefault="00000000">
      <w:pPr>
        <w:kinsoku w:val="0"/>
        <w:overflowPunct w:val="0"/>
        <w:autoSpaceDE/>
        <w:autoSpaceDN/>
        <w:adjustRightInd/>
        <w:spacing w:line="220" w:lineRule="exact"/>
        <w:jc w:val="center"/>
        <w:textAlignment w:val="baseline"/>
        <w:rPr>
          <w:rFonts w:ascii="Bookman Old Style" w:hAnsi="Bookman Old Style"/>
          <w:i/>
          <w:spacing w:val="9"/>
          <w:sz w:val="19"/>
        </w:rPr>
      </w:pPr>
      <w:r>
        <w:rPr>
          <w:rFonts w:ascii="Bookman Old Style" w:hAnsi="Bookman Old Style"/>
          <w:i/>
          <w:spacing w:val="9"/>
          <w:sz w:val="19"/>
        </w:rPr>
        <w:t>AS •Se : 80</w:t>
      </w:r>
      <w:r>
        <w:rPr>
          <w:i/>
          <w:spacing w:val="9"/>
          <w:sz w:val="19"/>
          <w:vertAlign w:val="superscript"/>
        </w:rPr>
        <w:t>2</w:t>
      </w:r>
      <w:r>
        <w:rPr>
          <w:rFonts w:ascii="Bookman Old Style" w:hAnsi="Bookman Old Style"/>
          <w:i/>
          <w:spacing w:val="9"/>
          <w:sz w:val="19"/>
        </w:rPr>
        <w:t>=AK</w:t>
      </w:r>
      <w:r>
        <w:rPr>
          <w:i/>
          <w:spacing w:val="9"/>
          <w:sz w:val="19"/>
          <w:vertAlign w:val="superscript"/>
        </w:rPr>
        <w:t>2</w:t>
      </w:r>
      <w:r>
        <w:rPr>
          <w:rFonts w:ascii="Bookman Old Style" w:hAnsi="Bookman Old Style"/>
          <w:i/>
          <w:spacing w:val="9"/>
          <w:sz w:val="19"/>
        </w:rPr>
        <w:t>:KB</w:t>
      </w:r>
      <w:r>
        <w:rPr>
          <w:i/>
          <w:spacing w:val="9"/>
          <w:sz w:val="19"/>
          <w:vertAlign w:val="superscript"/>
        </w:rPr>
        <w:t>2</w:t>
      </w:r>
    </w:p>
    <w:p w14:paraId="46E593F3" w14:textId="77777777" w:rsidR="00000000" w:rsidRDefault="00000000">
      <w:pPr>
        <w:kinsoku w:val="0"/>
        <w:overflowPunct w:val="0"/>
        <w:autoSpaceDE/>
        <w:autoSpaceDN/>
        <w:adjustRightInd/>
        <w:spacing w:before="5" w:line="220" w:lineRule="exact"/>
        <w:ind w:left="3312"/>
        <w:textAlignment w:val="baseline"/>
        <w:rPr>
          <w:spacing w:val="1"/>
          <w:sz w:val="19"/>
        </w:rPr>
      </w:pPr>
      <w:r>
        <w:rPr>
          <w:rFonts w:ascii="Bookman Old Style" w:hAnsi="Bookman Old Style"/>
          <w:i/>
          <w:spacing w:val="1"/>
          <w:sz w:val="19"/>
        </w:rPr>
        <w:t>=AS</w:t>
      </w:r>
      <w:r>
        <w:rPr>
          <w:i/>
          <w:spacing w:val="1"/>
          <w:sz w:val="19"/>
          <w:vertAlign w:val="superscript"/>
        </w:rPr>
        <w:t>2</w:t>
      </w:r>
      <w:r>
        <w:rPr>
          <w:rFonts w:ascii="Bookman Old Style" w:hAnsi="Bookman Old Style"/>
          <w:i/>
          <w:spacing w:val="1"/>
          <w:sz w:val="19"/>
        </w:rPr>
        <w:t xml:space="preserve"> : </w:t>
      </w:r>
      <w:r>
        <w:rPr>
          <w:spacing w:val="1"/>
          <w:sz w:val="19"/>
        </w:rPr>
        <w:t>SQ</w:t>
      </w:r>
      <w:r>
        <w:rPr>
          <w:spacing w:val="1"/>
          <w:sz w:val="19"/>
          <w:vertAlign w:val="superscript"/>
        </w:rPr>
        <w:t>2</w:t>
      </w:r>
      <w:r>
        <w:rPr>
          <w:spacing w:val="1"/>
          <w:sz w:val="19"/>
        </w:rPr>
        <w:t>;</w:t>
      </w:r>
    </w:p>
    <w:p w14:paraId="70699935" w14:textId="77777777" w:rsidR="00000000" w:rsidRDefault="00000000">
      <w:pPr>
        <w:tabs>
          <w:tab w:val="left" w:pos="2448"/>
        </w:tabs>
        <w:kinsoku w:val="0"/>
        <w:overflowPunct w:val="0"/>
        <w:autoSpaceDE/>
        <w:autoSpaceDN/>
        <w:adjustRightInd/>
        <w:spacing w:line="219" w:lineRule="exact"/>
        <w:textAlignment w:val="baseline"/>
        <w:rPr>
          <w:rFonts w:ascii="Bookman Old Style" w:hAnsi="Bookman Old Style"/>
          <w:i/>
          <w:spacing w:val="6"/>
          <w:sz w:val="19"/>
        </w:rPr>
      </w:pPr>
      <w:r>
        <w:rPr>
          <w:spacing w:val="6"/>
          <w:sz w:val="19"/>
        </w:rPr>
        <w:t>therefore</w:t>
      </w:r>
      <w:r>
        <w:rPr>
          <w:spacing w:val="6"/>
          <w:sz w:val="19"/>
        </w:rPr>
        <w:tab/>
        <w:t>SQ</w:t>
      </w:r>
      <w:r>
        <w:rPr>
          <w:spacing w:val="6"/>
          <w:sz w:val="19"/>
          <w:vertAlign w:val="superscript"/>
        </w:rPr>
        <w:t>2</w:t>
      </w:r>
      <w:r>
        <w:rPr>
          <w:spacing w:val="6"/>
          <w:sz w:val="19"/>
        </w:rPr>
        <w:t xml:space="preserve"> : 80</w:t>
      </w:r>
      <w:r>
        <w:rPr>
          <w:spacing w:val="6"/>
          <w:sz w:val="19"/>
          <w:vertAlign w:val="superscript"/>
        </w:rPr>
        <w:t>2</w:t>
      </w:r>
      <w:r>
        <w:rPr>
          <w:spacing w:val="6"/>
          <w:sz w:val="19"/>
        </w:rPr>
        <w:t xml:space="preserve"> = A </w:t>
      </w:r>
      <w:r>
        <w:rPr>
          <w:rFonts w:ascii="Bookman Old Style" w:hAnsi="Bookman Old Style"/>
          <w:i/>
          <w:spacing w:val="6"/>
          <w:sz w:val="19"/>
        </w:rPr>
        <w:t>: AS • SC</w:t>
      </w:r>
    </w:p>
    <w:p w14:paraId="1E276E7B" w14:textId="77777777" w:rsidR="00000000" w:rsidRDefault="00000000">
      <w:pPr>
        <w:kinsoku w:val="0"/>
        <w:overflowPunct w:val="0"/>
        <w:autoSpaceDE/>
        <w:autoSpaceDN/>
        <w:adjustRightInd/>
        <w:spacing w:line="217" w:lineRule="exact"/>
        <w:ind w:left="3312"/>
        <w:textAlignment w:val="baseline"/>
        <w:rPr>
          <w:rFonts w:ascii="Bookman Old Style" w:hAnsi="Bookman Old Style"/>
          <w:i/>
          <w:spacing w:val="2"/>
          <w:sz w:val="19"/>
        </w:rPr>
      </w:pPr>
      <w:r>
        <w:rPr>
          <w:rFonts w:ascii="Bookman Old Style" w:hAnsi="Bookman Old Style"/>
          <w:i/>
          <w:spacing w:val="2"/>
          <w:sz w:val="19"/>
        </w:rPr>
        <w:t>=SQ</w:t>
      </w:r>
      <w:r>
        <w:rPr>
          <w:i/>
          <w:spacing w:val="2"/>
          <w:sz w:val="19"/>
          <w:vertAlign w:val="superscript"/>
        </w:rPr>
        <w:t>2</w:t>
      </w:r>
      <w:r>
        <w:rPr>
          <w:rFonts w:ascii="Bookman Old Style" w:hAnsi="Bookman Old Style"/>
          <w:i/>
          <w:spacing w:val="2"/>
          <w:sz w:val="19"/>
        </w:rPr>
        <w:t>:SQ • QM,</w:t>
      </w:r>
    </w:p>
    <w:p w14:paraId="69C631A2" w14:textId="77777777" w:rsidR="00000000" w:rsidRDefault="00000000">
      <w:pPr>
        <w:tabs>
          <w:tab w:val="right" w:pos="4248"/>
        </w:tabs>
        <w:kinsoku w:val="0"/>
        <w:overflowPunct w:val="0"/>
        <w:autoSpaceDE/>
        <w:autoSpaceDN/>
        <w:adjustRightInd/>
        <w:spacing w:before="2" w:line="220" w:lineRule="exact"/>
        <w:textAlignment w:val="baseline"/>
        <w:rPr>
          <w:rFonts w:ascii="Bookman Old Style" w:hAnsi="Bookman Old Style"/>
          <w:i/>
          <w:sz w:val="19"/>
        </w:rPr>
      </w:pPr>
      <w:r>
        <w:rPr>
          <w:sz w:val="19"/>
        </w:rPr>
        <w:t>and accordingly</w:t>
      </w:r>
      <w:r>
        <w:rPr>
          <w:sz w:val="19"/>
        </w:rPr>
        <w:tab/>
      </w:r>
      <w:r>
        <w:rPr>
          <w:rFonts w:ascii="Bookman Old Style" w:hAnsi="Bookman Old Style"/>
          <w:i/>
          <w:sz w:val="19"/>
        </w:rPr>
        <w:t>SO</w:t>
      </w:r>
      <w:r>
        <w:rPr>
          <w:i/>
          <w:sz w:val="19"/>
          <w:vertAlign w:val="superscript"/>
        </w:rPr>
        <w:t>9</w:t>
      </w:r>
      <w:r>
        <w:rPr>
          <w:rFonts w:ascii="Bookman Old Style" w:hAnsi="Bookman Old Style"/>
          <w:i/>
          <w:sz w:val="19"/>
        </w:rPr>
        <w:t>= SQ • Q31.</w:t>
      </w:r>
    </w:p>
    <w:p w14:paraId="736B0298" w14:textId="77777777" w:rsidR="00000000" w:rsidRDefault="00000000">
      <w:pPr>
        <w:kinsoku w:val="0"/>
        <w:overflowPunct w:val="0"/>
        <w:autoSpaceDE/>
        <w:autoSpaceDN/>
        <w:adjustRightInd/>
        <w:spacing w:line="216" w:lineRule="exact"/>
        <w:ind w:left="216"/>
        <w:textAlignment w:val="baseline"/>
        <w:rPr>
          <w:spacing w:val="8"/>
          <w:sz w:val="19"/>
        </w:rPr>
      </w:pPr>
      <w:r>
        <w:rPr>
          <w:spacing w:val="8"/>
          <w:sz w:val="19"/>
        </w:rPr>
        <w:t xml:space="preserve">Add </w:t>
      </w:r>
      <w:r>
        <w:rPr>
          <w:rFonts w:ascii="Bookman Old Style" w:hAnsi="Bookman Old Style"/>
          <w:i/>
          <w:spacing w:val="8"/>
          <w:sz w:val="19"/>
        </w:rPr>
        <w:t>SQ</w:t>
      </w:r>
      <w:r>
        <w:rPr>
          <w:i/>
          <w:spacing w:val="8"/>
          <w:sz w:val="19"/>
          <w:vertAlign w:val="superscript"/>
        </w:rPr>
        <w:t>2</w:t>
      </w:r>
      <w:r>
        <w:rPr>
          <w:spacing w:val="8"/>
          <w:sz w:val="19"/>
        </w:rPr>
        <w:t xml:space="preserve"> to each side, and we have</w:t>
      </w:r>
    </w:p>
    <w:p w14:paraId="6B4F6CE3" w14:textId="77777777" w:rsidR="00000000" w:rsidRDefault="00000000">
      <w:pPr>
        <w:kinsoku w:val="0"/>
        <w:overflowPunct w:val="0"/>
        <w:autoSpaceDE/>
        <w:autoSpaceDN/>
        <w:adjustRightInd/>
        <w:spacing w:line="219" w:lineRule="exact"/>
        <w:ind w:left="2160"/>
        <w:textAlignment w:val="baseline"/>
        <w:rPr>
          <w:rFonts w:ascii="Bookman Old Style" w:hAnsi="Bookman Old Style"/>
          <w:i/>
          <w:spacing w:val="6"/>
          <w:sz w:val="19"/>
        </w:rPr>
      </w:pPr>
      <w:r>
        <w:rPr>
          <w:rFonts w:ascii="Bookman Old Style" w:hAnsi="Bookman Old Style"/>
          <w:i/>
          <w:spacing w:val="6"/>
          <w:sz w:val="19"/>
        </w:rPr>
        <w:t>80</w:t>
      </w:r>
      <w:r>
        <w:rPr>
          <w:i/>
          <w:spacing w:val="6"/>
          <w:sz w:val="19"/>
          <w:vertAlign w:val="superscript"/>
        </w:rPr>
        <w:t>2</w:t>
      </w:r>
      <w:r>
        <w:rPr>
          <w:rFonts w:ascii="Bookman Old Style" w:hAnsi="Bookman Old Style"/>
          <w:i/>
          <w:spacing w:val="6"/>
          <w:sz w:val="19"/>
        </w:rPr>
        <w:t>+8Q</w:t>
      </w:r>
      <w:r>
        <w:rPr>
          <w:i/>
          <w:spacing w:val="6"/>
          <w:sz w:val="19"/>
          <w:vertAlign w:val="superscript"/>
        </w:rPr>
        <w:t>2</w:t>
      </w:r>
      <w:r>
        <w:rPr>
          <w:rFonts w:ascii="Bookman Old Style" w:hAnsi="Bookman Old Style"/>
          <w:i/>
          <w:spacing w:val="6"/>
          <w:sz w:val="19"/>
        </w:rPr>
        <w:t>=SQ •SM</w:t>
      </w:r>
    </w:p>
    <w:p w14:paraId="6111416A" w14:textId="77777777" w:rsidR="00000000" w:rsidRDefault="00000000">
      <w:pPr>
        <w:kinsoku w:val="0"/>
        <w:overflowPunct w:val="0"/>
        <w:autoSpaceDE/>
        <w:autoSpaceDN/>
        <w:adjustRightInd/>
        <w:spacing w:before="1" w:line="218" w:lineRule="exact"/>
        <w:ind w:left="216"/>
        <w:textAlignment w:val="baseline"/>
        <w:rPr>
          <w:spacing w:val="10"/>
          <w:sz w:val="19"/>
        </w:rPr>
      </w:pPr>
      <w:r>
        <w:rPr>
          <w:spacing w:val="10"/>
          <w:sz w:val="19"/>
        </w:rPr>
        <w:t>Therefore, from above, we have</w:t>
      </w:r>
    </w:p>
    <w:p w14:paraId="6E077092" w14:textId="77777777" w:rsidR="00000000" w:rsidRDefault="00000000">
      <w:pPr>
        <w:kinsoku w:val="0"/>
        <w:overflowPunct w:val="0"/>
        <w:autoSpaceDE/>
        <w:autoSpaceDN/>
        <w:adjustRightInd/>
        <w:spacing w:before="2" w:line="220" w:lineRule="exact"/>
        <w:ind w:left="360"/>
        <w:textAlignment w:val="baseline"/>
        <w:rPr>
          <w:rFonts w:ascii="Bookman Old Style" w:hAnsi="Bookman Old Style"/>
          <w:i/>
          <w:spacing w:val="6"/>
          <w:sz w:val="19"/>
        </w:rPr>
      </w:pPr>
      <w:r>
        <w:rPr>
          <w:spacing w:val="6"/>
          <w:sz w:val="19"/>
        </w:rPr>
        <w:t xml:space="preserve">HA : </w:t>
      </w:r>
      <w:r>
        <w:rPr>
          <w:rFonts w:ascii="Bookman Old Style" w:hAnsi="Bookman Old Style"/>
          <w:i/>
          <w:spacing w:val="6"/>
          <w:sz w:val="19"/>
        </w:rPr>
        <w:t>AS= MS</w:t>
      </w:r>
      <w:r>
        <w:rPr>
          <w:i/>
          <w:spacing w:val="6"/>
          <w:sz w:val="19"/>
          <w:vertAlign w:val="superscript"/>
        </w:rPr>
        <w:t>2</w:t>
      </w:r>
      <w:r>
        <w:rPr>
          <w:rFonts w:ascii="Bookman Old Style" w:hAnsi="Bookman Old Style"/>
          <w:i/>
          <w:spacing w:val="6"/>
          <w:sz w:val="19"/>
        </w:rPr>
        <w:t xml:space="preserve"> : (SO</w:t>
      </w:r>
      <w:r>
        <w:rPr>
          <w:i/>
          <w:spacing w:val="6"/>
          <w:sz w:val="19"/>
          <w:vertAlign w:val="superscript"/>
        </w:rPr>
        <w:t>2</w:t>
      </w:r>
      <w:r>
        <w:rPr>
          <w:rFonts w:ascii="Bookman Old Style" w:hAnsi="Bookman Old Style"/>
          <w:i/>
          <w:spacing w:val="6"/>
          <w:sz w:val="19"/>
        </w:rPr>
        <w:t>+ SQ</w:t>
      </w:r>
      <w:r>
        <w:rPr>
          <w:i/>
          <w:spacing w:val="6"/>
          <w:sz w:val="19"/>
          <w:vertAlign w:val="superscript"/>
        </w:rPr>
        <w:t>2</w:t>
      </w:r>
      <w:r>
        <w:rPr>
          <w:rFonts w:ascii="Bookman Old Style" w:hAnsi="Bookman Old Style"/>
          <w:i/>
          <w:spacing w:val="6"/>
          <w:sz w:val="19"/>
        </w:rPr>
        <w:t>)</w:t>
      </w:r>
    </w:p>
    <w:p w14:paraId="2E7694EA" w14:textId="77777777" w:rsidR="00000000" w:rsidRDefault="00000000">
      <w:pPr>
        <w:kinsoku w:val="0"/>
        <w:overflowPunct w:val="0"/>
        <w:autoSpaceDE/>
        <w:autoSpaceDN/>
        <w:adjustRightInd/>
        <w:spacing w:line="218" w:lineRule="exact"/>
        <w:ind w:left="1944"/>
        <w:textAlignment w:val="baseline"/>
        <w:rPr>
          <w:rFonts w:ascii="Bookman Old Style" w:hAnsi="Bookman Old Style"/>
          <w:i/>
          <w:spacing w:val="6"/>
          <w:sz w:val="19"/>
        </w:rPr>
      </w:pPr>
      <w:r>
        <w:rPr>
          <w:rFonts w:ascii="Bookman Old Style" w:hAnsi="Bookman Old Style"/>
          <w:i/>
          <w:spacing w:val="6"/>
          <w:sz w:val="19"/>
        </w:rPr>
        <w:t>(0P</w:t>
      </w:r>
      <w:r>
        <w:rPr>
          <w:i/>
          <w:spacing w:val="6"/>
          <w:sz w:val="19"/>
          <w:vertAlign w:val="superscript"/>
        </w:rPr>
        <w:t>2</w:t>
      </w:r>
      <w:r>
        <w:rPr>
          <w:rFonts w:ascii="Bookman Old Style" w:hAnsi="Bookman Old Style"/>
          <w:i/>
          <w:spacing w:val="6"/>
          <w:sz w:val="19"/>
        </w:rPr>
        <w:t>+QR</w:t>
      </w:r>
      <w:r>
        <w:rPr>
          <w:i/>
          <w:spacing w:val="6"/>
          <w:sz w:val="19"/>
          <w:vertAlign w:val="superscript"/>
        </w:rPr>
        <w:t>2</w:t>
      </w:r>
      <w:r>
        <w:rPr>
          <w:rFonts w:ascii="Bookman Old Style" w:hAnsi="Bookman Old Style"/>
          <w:i/>
          <w:spacing w:val="6"/>
          <w:sz w:val="19"/>
        </w:rPr>
        <w:t>)</w:t>
      </w:r>
    </w:p>
    <w:p w14:paraId="163BA2DC" w14:textId="77777777" w:rsidR="00000000" w:rsidRDefault="00000000">
      <w:pPr>
        <w:kinsoku w:val="0"/>
        <w:overflowPunct w:val="0"/>
        <w:autoSpaceDE/>
        <w:autoSpaceDN/>
        <w:adjustRightInd/>
        <w:spacing w:before="6" w:line="214" w:lineRule="exact"/>
        <w:jc w:val="center"/>
        <w:textAlignment w:val="baseline"/>
        <w:rPr>
          <w:spacing w:val="9"/>
          <w:sz w:val="19"/>
        </w:rPr>
      </w:pPr>
      <w:r>
        <w:rPr>
          <w:spacing w:val="9"/>
          <w:sz w:val="19"/>
        </w:rPr>
        <w:t xml:space="preserve">= (circle, diam. </w:t>
      </w:r>
      <w:r>
        <w:rPr>
          <w:rFonts w:ascii="Bookman Old Style" w:hAnsi="Bookman Old Style"/>
          <w:i/>
          <w:spacing w:val="9"/>
          <w:sz w:val="19"/>
        </w:rPr>
        <w:t xml:space="preserve">MN) : </w:t>
      </w:r>
      <w:r>
        <w:rPr>
          <w:spacing w:val="9"/>
          <w:sz w:val="19"/>
        </w:rPr>
        <w:t>(circle, diam. OP-Fcircle, diam. QR).</w:t>
      </w:r>
    </w:p>
    <w:p w14:paraId="08E3A133" w14:textId="77777777" w:rsidR="00000000" w:rsidRDefault="00000000">
      <w:pPr>
        <w:kinsoku w:val="0"/>
        <w:overflowPunct w:val="0"/>
        <w:autoSpaceDE/>
        <w:autoSpaceDN/>
        <w:adjustRightInd/>
        <w:spacing w:line="222" w:lineRule="exact"/>
        <w:ind w:left="216"/>
        <w:textAlignment w:val="baseline"/>
        <w:rPr>
          <w:spacing w:val="9"/>
          <w:sz w:val="19"/>
        </w:rPr>
      </w:pPr>
      <w:r>
        <w:rPr>
          <w:spacing w:val="9"/>
          <w:sz w:val="19"/>
        </w:rPr>
        <w:t>That is,</w:t>
      </w:r>
    </w:p>
    <w:p w14:paraId="1FABDBC0" w14:textId="77777777" w:rsidR="00000000" w:rsidRDefault="00000000">
      <w:pPr>
        <w:kinsoku w:val="0"/>
        <w:overflowPunct w:val="0"/>
        <w:autoSpaceDE/>
        <w:autoSpaceDN/>
        <w:adjustRightInd/>
        <w:spacing w:line="220" w:lineRule="exact"/>
        <w:jc w:val="center"/>
        <w:textAlignment w:val="baseline"/>
        <w:rPr>
          <w:spacing w:val="8"/>
          <w:sz w:val="19"/>
        </w:rPr>
      </w:pPr>
      <w:r>
        <w:rPr>
          <w:rFonts w:ascii="Bookman Old Style" w:hAnsi="Bookman Old Style"/>
          <w:i/>
          <w:spacing w:val="8"/>
          <w:sz w:val="19"/>
        </w:rPr>
        <w:t xml:space="preserve">HA :.4S= </w:t>
      </w:r>
      <w:r>
        <w:rPr>
          <w:spacing w:val="8"/>
          <w:sz w:val="19"/>
        </w:rPr>
        <w:t>(circle in cylinder) : (circle in spheroid-I-circle in cone).</w:t>
      </w:r>
    </w:p>
    <w:p w14:paraId="1F1A0D66" w14:textId="77777777" w:rsidR="00000000" w:rsidRDefault="00000000">
      <w:pPr>
        <w:kinsoku w:val="0"/>
        <w:overflowPunct w:val="0"/>
        <w:autoSpaceDE/>
        <w:autoSpaceDN/>
        <w:adjustRightInd/>
        <w:spacing w:before="1" w:line="218" w:lineRule="exact"/>
        <w:ind w:left="216"/>
        <w:textAlignment w:val="baseline"/>
        <w:rPr>
          <w:spacing w:val="5"/>
          <w:sz w:val="19"/>
        </w:rPr>
      </w:pPr>
      <w:r>
        <w:rPr>
          <w:spacing w:val="5"/>
          <w:sz w:val="19"/>
        </w:rPr>
        <w:t>Therefore the circle in the cylinder, in the place where it is, is in equilibrium,</w:t>
      </w:r>
    </w:p>
    <w:p w14:paraId="4580C1D2" w14:textId="77777777" w:rsidR="00000000" w:rsidRDefault="00000000">
      <w:pPr>
        <w:kinsoku w:val="0"/>
        <w:overflowPunct w:val="0"/>
        <w:autoSpaceDE/>
        <w:autoSpaceDN/>
        <w:adjustRightInd/>
        <w:spacing w:before="2" w:line="218" w:lineRule="exact"/>
        <w:textAlignment w:val="baseline"/>
        <w:rPr>
          <w:spacing w:val="9"/>
          <w:sz w:val="19"/>
        </w:rPr>
      </w:pPr>
      <w:r>
        <w:rPr>
          <w:spacing w:val="9"/>
          <w:sz w:val="19"/>
        </w:rPr>
        <w:t>about A, with the circle in the spheroid and the circle in the cone together, if</w:t>
      </w:r>
    </w:p>
    <w:p w14:paraId="77985EDE" w14:textId="77777777" w:rsidR="00000000" w:rsidRDefault="00000000">
      <w:pPr>
        <w:kinsoku w:val="0"/>
        <w:overflowPunct w:val="0"/>
        <w:autoSpaceDE/>
        <w:autoSpaceDN/>
        <w:adjustRightInd/>
        <w:spacing w:line="220" w:lineRule="exact"/>
        <w:textAlignment w:val="baseline"/>
        <w:rPr>
          <w:rFonts w:ascii="Bookman Old Style" w:hAnsi="Bookman Old Style"/>
          <w:i/>
          <w:spacing w:val="12"/>
          <w:sz w:val="19"/>
        </w:rPr>
      </w:pPr>
      <w:r>
        <w:rPr>
          <w:spacing w:val="12"/>
          <w:sz w:val="19"/>
        </w:rPr>
        <w:t xml:space="preserve">both the latter circles are placed with their centres of gravity at </w:t>
      </w:r>
      <w:r>
        <w:rPr>
          <w:rFonts w:ascii="Bookman Old Style" w:hAnsi="Bookman Old Style"/>
          <w:i/>
          <w:spacing w:val="12"/>
          <w:sz w:val="19"/>
        </w:rPr>
        <w:t>H.</w:t>
      </w:r>
    </w:p>
    <w:p w14:paraId="2B7C52BA" w14:textId="77777777" w:rsidR="00000000" w:rsidRDefault="00000000">
      <w:pPr>
        <w:kinsoku w:val="0"/>
        <w:overflowPunct w:val="0"/>
        <w:autoSpaceDE/>
        <w:autoSpaceDN/>
        <w:adjustRightInd/>
        <w:spacing w:before="1" w:line="218" w:lineRule="exact"/>
        <w:ind w:left="216"/>
        <w:textAlignment w:val="baseline"/>
        <w:rPr>
          <w:sz w:val="24"/>
        </w:rPr>
      </w:pPr>
      <w:r>
        <w:rPr>
          <w:spacing w:val="8"/>
          <w:sz w:val="19"/>
        </w:rPr>
        <w:t>Similarly for the three corresponding sections made by a plane perpendicu-</w:t>
      </w:r>
    </w:p>
    <w:p w14:paraId="5B7E6895" w14:textId="77777777" w:rsidR="00000000" w:rsidRDefault="00000000">
      <w:pPr>
        <w:kinsoku w:val="0"/>
        <w:overflowPunct w:val="0"/>
        <w:autoSpaceDE/>
        <w:autoSpaceDN/>
        <w:adjustRightInd/>
        <w:spacing w:before="1" w:line="220" w:lineRule="exact"/>
        <w:textAlignment w:val="baseline"/>
        <w:rPr>
          <w:rFonts w:ascii="Bookman Old Style" w:hAnsi="Bookman Old Style"/>
          <w:i/>
          <w:spacing w:val="8"/>
          <w:sz w:val="19"/>
        </w:rPr>
      </w:pPr>
      <w:r>
        <w:rPr>
          <w:spacing w:val="8"/>
          <w:sz w:val="19"/>
        </w:rPr>
        <w:t xml:space="preserve">lar to AC and passing through any of her straight line in the parallelogram </w:t>
      </w:r>
      <w:r>
        <w:rPr>
          <w:rFonts w:ascii="Bookman Old Style" w:hAnsi="Bookman Old Style"/>
          <w:i/>
          <w:spacing w:val="8"/>
          <w:sz w:val="19"/>
        </w:rPr>
        <w:t>LP</w:t>
      </w:r>
    </w:p>
    <w:p w14:paraId="1B7F131E" w14:textId="77777777" w:rsidR="00000000" w:rsidRDefault="00000000">
      <w:pPr>
        <w:kinsoku w:val="0"/>
        <w:overflowPunct w:val="0"/>
        <w:autoSpaceDE/>
        <w:autoSpaceDN/>
        <w:adjustRightInd/>
        <w:spacing w:before="3" w:line="214" w:lineRule="exact"/>
        <w:textAlignment w:val="baseline"/>
        <w:rPr>
          <w:rFonts w:ascii="Bookman Old Style" w:hAnsi="Bookman Old Style"/>
          <w:i/>
          <w:spacing w:val="9"/>
          <w:sz w:val="19"/>
        </w:rPr>
      </w:pPr>
      <w:r>
        <w:rPr>
          <w:spacing w:val="9"/>
          <w:sz w:val="19"/>
        </w:rPr>
        <w:t xml:space="preserve">parallel to </w:t>
      </w:r>
      <w:r>
        <w:rPr>
          <w:rFonts w:ascii="Bookman Old Style" w:hAnsi="Bookman Old Style"/>
          <w:i/>
          <w:spacing w:val="9"/>
          <w:sz w:val="19"/>
        </w:rPr>
        <w:t>EF.</w:t>
      </w:r>
    </w:p>
    <w:p w14:paraId="750D2A74" w14:textId="77777777" w:rsidR="00000000" w:rsidRDefault="00000000">
      <w:pPr>
        <w:kinsoku w:val="0"/>
        <w:overflowPunct w:val="0"/>
        <w:autoSpaceDE/>
        <w:autoSpaceDN/>
        <w:adjustRightInd/>
        <w:spacing w:line="223" w:lineRule="exact"/>
        <w:ind w:left="216"/>
        <w:textAlignment w:val="baseline"/>
        <w:rPr>
          <w:spacing w:val="8"/>
          <w:sz w:val="19"/>
        </w:rPr>
      </w:pPr>
      <w:r>
        <w:rPr>
          <w:spacing w:val="8"/>
          <w:sz w:val="19"/>
        </w:rPr>
        <w:t>If we deal in the same way with all the sets of three circles in which planes</w:t>
      </w:r>
    </w:p>
    <w:p w14:paraId="1522AC10" w14:textId="77777777" w:rsidR="00000000" w:rsidRDefault="00000000">
      <w:pPr>
        <w:kinsoku w:val="0"/>
        <w:overflowPunct w:val="0"/>
        <w:autoSpaceDE/>
        <w:autoSpaceDN/>
        <w:adjustRightInd/>
        <w:spacing w:before="4" w:line="220" w:lineRule="exact"/>
        <w:textAlignment w:val="baseline"/>
        <w:rPr>
          <w:spacing w:val="11"/>
          <w:sz w:val="19"/>
        </w:rPr>
      </w:pPr>
      <w:r>
        <w:rPr>
          <w:spacing w:val="11"/>
          <w:sz w:val="19"/>
        </w:rPr>
        <w:t xml:space="preserve">perpendicular to </w:t>
      </w:r>
      <w:r>
        <w:rPr>
          <w:rFonts w:ascii="Bookman Old Style" w:hAnsi="Bookman Old Style"/>
          <w:i/>
          <w:spacing w:val="11"/>
          <w:sz w:val="19"/>
        </w:rPr>
        <w:t xml:space="preserve">AC </w:t>
      </w:r>
      <w:r>
        <w:rPr>
          <w:spacing w:val="11"/>
          <w:sz w:val="19"/>
        </w:rPr>
        <w:t>cut the cylinder, the spheroid and the cone, and which</w:t>
      </w:r>
    </w:p>
    <w:p w14:paraId="6E2FA878" w14:textId="77777777" w:rsidR="00000000" w:rsidRDefault="00000000">
      <w:pPr>
        <w:kinsoku w:val="0"/>
        <w:overflowPunct w:val="0"/>
        <w:autoSpaceDE/>
        <w:autoSpaceDN/>
        <w:adjustRightInd/>
        <w:spacing w:before="2" w:line="214" w:lineRule="exact"/>
        <w:textAlignment w:val="baseline"/>
        <w:rPr>
          <w:spacing w:val="10"/>
          <w:sz w:val="19"/>
        </w:rPr>
      </w:pPr>
      <w:r>
        <w:rPr>
          <w:spacing w:val="10"/>
          <w:sz w:val="19"/>
        </w:rPr>
        <w:t>make up those figures respectively, it follows that the cylinder, in the place</w:t>
      </w:r>
    </w:p>
    <w:p w14:paraId="355EE873" w14:textId="77777777" w:rsidR="00000000" w:rsidRDefault="00000000">
      <w:pPr>
        <w:kinsoku w:val="0"/>
        <w:overflowPunct w:val="0"/>
        <w:autoSpaceDE/>
        <w:autoSpaceDN/>
        <w:adjustRightInd/>
        <w:spacing w:line="221" w:lineRule="exact"/>
        <w:textAlignment w:val="baseline"/>
        <w:rPr>
          <w:spacing w:val="13"/>
          <w:sz w:val="19"/>
        </w:rPr>
      </w:pPr>
      <w:r>
        <w:rPr>
          <w:spacing w:val="13"/>
          <w:sz w:val="19"/>
        </w:rPr>
        <w:t xml:space="preserve">where it is, will be in equilibrium about </w:t>
      </w:r>
      <w:r>
        <w:rPr>
          <w:rFonts w:ascii="Bookman Old Style" w:hAnsi="Bookman Old Style"/>
          <w:i/>
          <w:spacing w:val="13"/>
          <w:sz w:val="19"/>
        </w:rPr>
        <w:t xml:space="preserve">A </w:t>
      </w:r>
      <w:r>
        <w:rPr>
          <w:spacing w:val="13"/>
          <w:sz w:val="19"/>
        </w:rPr>
        <w:t>with the spheroid and the cone</w:t>
      </w:r>
    </w:p>
    <w:p w14:paraId="15084A23" w14:textId="77777777" w:rsidR="00000000" w:rsidRDefault="00000000">
      <w:pPr>
        <w:kinsoku w:val="0"/>
        <w:overflowPunct w:val="0"/>
        <w:autoSpaceDE/>
        <w:autoSpaceDN/>
        <w:adjustRightInd/>
        <w:spacing w:line="218" w:lineRule="exact"/>
        <w:textAlignment w:val="baseline"/>
        <w:rPr>
          <w:rFonts w:ascii="Bookman Old Style" w:hAnsi="Bookman Old Style"/>
          <w:i/>
          <w:spacing w:val="11"/>
          <w:sz w:val="19"/>
        </w:rPr>
      </w:pPr>
      <w:r>
        <w:rPr>
          <w:spacing w:val="11"/>
          <w:sz w:val="19"/>
        </w:rPr>
        <w:t xml:space="preserve">together, when both are placed with their centres of gravity at </w:t>
      </w:r>
      <w:r>
        <w:rPr>
          <w:rFonts w:ascii="Bookman Old Style" w:hAnsi="Bookman Old Style"/>
          <w:i/>
          <w:spacing w:val="11"/>
          <w:sz w:val="19"/>
        </w:rPr>
        <w:t>II.</w:t>
      </w:r>
    </w:p>
    <w:p w14:paraId="7A10E9B1" w14:textId="77777777" w:rsidR="00000000" w:rsidRDefault="00000000">
      <w:pPr>
        <w:kinsoku w:val="0"/>
        <w:overflowPunct w:val="0"/>
        <w:autoSpaceDE/>
        <w:autoSpaceDN/>
        <w:adjustRightInd/>
        <w:spacing w:line="217" w:lineRule="exact"/>
        <w:ind w:left="216"/>
        <w:textAlignment w:val="baseline"/>
        <w:rPr>
          <w:spacing w:val="11"/>
          <w:sz w:val="19"/>
        </w:rPr>
      </w:pPr>
      <w:r>
        <w:rPr>
          <w:spacing w:val="11"/>
          <w:sz w:val="19"/>
        </w:rPr>
        <w:t xml:space="preserve">Therefore, since </w:t>
      </w:r>
      <w:r>
        <w:rPr>
          <w:rFonts w:ascii="Bookman Old Style" w:hAnsi="Bookman Old Style"/>
          <w:i/>
          <w:spacing w:val="11"/>
          <w:sz w:val="19"/>
        </w:rPr>
        <w:t xml:space="preserve">K </w:t>
      </w:r>
      <w:r>
        <w:rPr>
          <w:spacing w:val="11"/>
          <w:sz w:val="19"/>
        </w:rPr>
        <w:t>is the centre of gravity of the cylinder,</w:t>
      </w:r>
    </w:p>
    <w:p w14:paraId="75E2285A" w14:textId="77777777" w:rsidR="00000000" w:rsidRDefault="00000000">
      <w:pPr>
        <w:kinsoku w:val="0"/>
        <w:overflowPunct w:val="0"/>
        <w:autoSpaceDE/>
        <w:autoSpaceDN/>
        <w:adjustRightInd/>
        <w:spacing w:line="220" w:lineRule="exact"/>
        <w:jc w:val="center"/>
        <w:textAlignment w:val="baseline"/>
        <w:rPr>
          <w:rFonts w:ascii="Bookman Old Style" w:hAnsi="Bookman Old Style"/>
          <w:i/>
          <w:spacing w:val="10"/>
          <w:sz w:val="19"/>
        </w:rPr>
      </w:pPr>
      <w:r>
        <w:rPr>
          <w:rFonts w:ascii="Bookman Old Style" w:hAnsi="Bookman Old Style"/>
          <w:i/>
          <w:spacing w:val="10"/>
          <w:sz w:val="19"/>
        </w:rPr>
        <w:t xml:space="preserve">HA : AK= </w:t>
      </w:r>
      <w:r>
        <w:rPr>
          <w:spacing w:val="10"/>
          <w:sz w:val="19"/>
        </w:rPr>
        <w:t xml:space="preserve">(cylinder) : (spheroid+cone A </w:t>
      </w:r>
      <w:r>
        <w:rPr>
          <w:rFonts w:ascii="Bookman Old Style" w:hAnsi="Bookman Old Style"/>
          <w:i/>
          <w:spacing w:val="10"/>
          <w:sz w:val="19"/>
        </w:rPr>
        <w:t>EF).</w:t>
      </w:r>
    </w:p>
    <w:p w14:paraId="00330B0C" w14:textId="77777777" w:rsidR="00000000" w:rsidRDefault="00000000">
      <w:pPr>
        <w:kinsoku w:val="0"/>
        <w:overflowPunct w:val="0"/>
        <w:autoSpaceDE/>
        <w:autoSpaceDN/>
        <w:adjustRightInd/>
        <w:spacing w:before="2" w:line="220" w:lineRule="exact"/>
        <w:ind w:left="216"/>
        <w:textAlignment w:val="baseline"/>
        <w:rPr>
          <w:rFonts w:ascii="Bookman Old Style" w:hAnsi="Bookman Old Style"/>
          <w:i/>
          <w:spacing w:val="8"/>
          <w:sz w:val="19"/>
        </w:rPr>
      </w:pPr>
      <w:r>
        <w:rPr>
          <w:spacing w:val="8"/>
          <w:sz w:val="19"/>
        </w:rPr>
        <w:t xml:space="preserve">But. </w:t>
      </w:r>
      <w:r>
        <w:rPr>
          <w:rFonts w:ascii="Bookman Old Style" w:hAnsi="Bookman Old Style"/>
          <w:i/>
          <w:spacing w:val="8"/>
          <w:sz w:val="19"/>
        </w:rPr>
        <w:t>HA =2AK;</w:t>
      </w:r>
    </w:p>
    <w:p w14:paraId="413B72B2" w14:textId="77777777" w:rsidR="00000000" w:rsidRDefault="00000000">
      <w:pPr>
        <w:tabs>
          <w:tab w:val="left" w:pos="2232"/>
        </w:tabs>
        <w:kinsoku w:val="0"/>
        <w:overflowPunct w:val="0"/>
        <w:autoSpaceDE/>
        <w:autoSpaceDN/>
        <w:adjustRightInd/>
        <w:spacing w:before="2" w:line="220" w:lineRule="exact"/>
        <w:textAlignment w:val="baseline"/>
        <w:rPr>
          <w:rFonts w:ascii="Bookman Old Style" w:hAnsi="Bookman Old Style"/>
          <w:i/>
          <w:spacing w:val="8"/>
          <w:sz w:val="19"/>
        </w:rPr>
      </w:pPr>
      <w:r>
        <w:rPr>
          <w:spacing w:val="8"/>
          <w:sz w:val="19"/>
        </w:rPr>
        <w:t>therefore</w:t>
      </w:r>
      <w:r>
        <w:rPr>
          <w:spacing w:val="8"/>
          <w:sz w:val="19"/>
        </w:rPr>
        <w:tab/>
        <w:t xml:space="preserve">cylinder = 2(spheroid+cone </w:t>
      </w:r>
      <w:r>
        <w:rPr>
          <w:rFonts w:ascii="Bookman Old Style" w:hAnsi="Bookman Old Style"/>
          <w:i/>
          <w:spacing w:val="8"/>
          <w:sz w:val="19"/>
        </w:rPr>
        <w:t>AEF).</w:t>
      </w:r>
    </w:p>
    <w:p w14:paraId="20ABFE5E" w14:textId="77777777" w:rsidR="00000000" w:rsidRDefault="00000000">
      <w:pPr>
        <w:tabs>
          <w:tab w:val="left" w:pos="2232"/>
          <w:tab w:val="left" w:pos="5472"/>
        </w:tabs>
        <w:kinsoku w:val="0"/>
        <w:overflowPunct w:val="0"/>
        <w:autoSpaceDE/>
        <w:autoSpaceDN/>
        <w:adjustRightInd/>
        <w:spacing w:before="2" w:line="220" w:lineRule="exact"/>
        <w:ind w:left="216"/>
        <w:textAlignment w:val="baseline"/>
        <w:rPr>
          <w:sz w:val="19"/>
        </w:rPr>
      </w:pPr>
      <w:r>
        <w:rPr>
          <w:sz w:val="19"/>
        </w:rPr>
        <w:t>111(1</w:t>
      </w:r>
      <w:r>
        <w:rPr>
          <w:sz w:val="19"/>
        </w:rPr>
        <w:tab/>
        <w:t xml:space="preserve">cylinder =3(cone </w:t>
      </w:r>
      <w:r>
        <w:rPr>
          <w:rFonts w:ascii="Bookman Old Style" w:hAnsi="Bookman Old Style"/>
          <w:i/>
          <w:sz w:val="19"/>
        </w:rPr>
        <w:t>A EP);</w:t>
      </w:r>
      <w:r>
        <w:rPr>
          <w:rFonts w:ascii="Bookman Old Style" w:hAnsi="Bookman Old Style"/>
          <w:i/>
          <w:sz w:val="19"/>
        </w:rPr>
        <w:tab/>
      </w:r>
      <w:r>
        <w:rPr>
          <w:sz w:val="19"/>
        </w:rPr>
        <w:t>[Eucl. xii. 101</w:t>
      </w:r>
    </w:p>
    <w:p w14:paraId="014A2D00" w14:textId="77777777" w:rsidR="00000000" w:rsidRDefault="00000000">
      <w:pPr>
        <w:tabs>
          <w:tab w:val="left" w:pos="2016"/>
        </w:tabs>
        <w:kinsoku w:val="0"/>
        <w:overflowPunct w:val="0"/>
        <w:autoSpaceDE/>
        <w:autoSpaceDN/>
        <w:adjustRightInd/>
        <w:spacing w:line="220" w:lineRule="exact"/>
        <w:textAlignment w:val="baseline"/>
        <w:rPr>
          <w:rFonts w:ascii="Bookman Old Style" w:hAnsi="Bookman Old Style"/>
          <w:i/>
          <w:sz w:val="19"/>
        </w:rPr>
      </w:pPr>
      <w:r>
        <w:rPr>
          <w:sz w:val="19"/>
        </w:rPr>
        <w:t>therefore</w:t>
      </w:r>
      <w:r>
        <w:rPr>
          <w:sz w:val="19"/>
        </w:rPr>
        <w:tab/>
        <w:t xml:space="preserve">cone </w:t>
      </w:r>
      <w:r>
        <w:rPr>
          <w:rFonts w:ascii="Bookman Old Style" w:hAnsi="Bookman Old Style"/>
          <w:i/>
          <w:sz w:val="19"/>
        </w:rPr>
        <w:t>AEI</w:t>
      </w:r>
      <w:r>
        <w:rPr>
          <w:i/>
          <w:sz w:val="19"/>
          <w:vertAlign w:val="superscript"/>
        </w:rPr>
        <w:t>,</w:t>
      </w:r>
      <w:r>
        <w:rPr>
          <w:rFonts w:ascii="Bookman Old Style" w:hAnsi="Bookman Old Style"/>
          <w:i/>
          <w:sz w:val="19"/>
        </w:rPr>
        <w:t>' = 2(spheroid).</w:t>
      </w:r>
    </w:p>
    <w:p w14:paraId="15AD0C1B" w14:textId="77777777" w:rsidR="00000000" w:rsidRDefault="00000000">
      <w:pPr>
        <w:kinsoku w:val="0"/>
        <w:overflowPunct w:val="0"/>
        <w:autoSpaceDE/>
        <w:autoSpaceDN/>
        <w:adjustRightInd/>
        <w:spacing w:before="3" w:line="220" w:lineRule="exact"/>
        <w:ind w:left="216"/>
        <w:textAlignment w:val="baseline"/>
        <w:rPr>
          <w:rFonts w:ascii="Bookman Old Style" w:hAnsi="Bookman Old Style"/>
          <w:i/>
          <w:spacing w:val="8"/>
          <w:sz w:val="19"/>
        </w:rPr>
      </w:pPr>
      <w:r>
        <w:rPr>
          <w:spacing w:val="8"/>
          <w:sz w:val="19"/>
        </w:rPr>
        <w:t xml:space="preserve">But, since </w:t>
      </w:r>
      <w:r>
        <w:rPr>
          <w:rFonts w:ascii="Bookman Old Style" w:hAnsi="Bookman Old Style"/>
          <w:i/>
          <w:spacing w:val="8"/>
          <w:sz w:val="19"/>
        </w:rPr>
        <w:t>EP =2BD,</w:t>
      </w:r>
    </w:p>
    <w:p w14:paraId="2AB616A4" w14:textId="77777777" w:rsidR="00000000" w:rsidRDefault="00000000">
      <w:pPr>
        <w:kinsoku w:val="0"/>
        <w:overflowPunct w:val="0"/>
        <w:autoSpaceDE/>
        <w:autoSpaceDN/>
        <w:adjustRightInd/>
        <w:spacing w:line="218" w:lineRule="exact"/>
        <w:ind w:left="2016"/>
        <w:textAlignment w:val="baseline"/>
        <w:rPr>
          <w:rFonts w:ascii="Bookman Old Style" w:hAnsi="Bookman Old Style"/>
          <w:i/>
          <w:spacing w:val="8"/>
          <w:sz w:val="19"/>
        </w:rPr>
      </w:pPr>
      <w:r>
        <w:rPr>
          <w:spacing w:val="8"/>
          <w:sz w:val="19"/>
        </w:rPr>
        <w:t xml:space="preserve">cone </w:t>
      </w:r>
      <w:r>
        <w:rPr>
          <w:rFonts w:ascii="Bookman Old Style" w:hAnsi="Bookman Old Style"/>
          <w:i/>
          <w:spacing w:val="8"/>
          <w:sz w:val="19"/>
        </w:rPr>
        <w:t xml:space="preserve">AEF = </w:t>
      </w:r>
      <w:r>
        <w:rPr>
          <w:spacing w:val="8"/>
          <w:sz w:val="19"/>
        </w:rPr>
        <w:t xml:space="preserve">8(cone </w:t>
      </w:r>
      <w:r>
        <w:rPr>
          <w:rFonts w:ascii="Bookman Old Style" w:hAnsi="Bookman Old Style"/>
          <w:i/>
          <w:spacing w:val="8"/>
          <w:sz w:val="19"/>
        </w:rPr>
        <w:t>ADD);</w:t>
      </w:r>
    </w:p>
    <w:p w14:paraId="268F64B7" w14:textId="77777777" w:rsidR="00000000" w:rsidRDefault="00000000">
      <w:pPr>
        <w:tabs>
          <w:tab w:val="left" w:pos="2232"/>
        </w:tabs>
        <w:kinsoku w:val="0"/>
        <w:overflowPunct w:val="0"/>
        <w:autoSpaceDE/>
        <w:autoSpaceDN/>
        <w:adjustRightInd/>
        <w:spacing w:line="218" w:lineRule="exact"/>
        <w:textAlignment w:val="baseline"/>
        <w:rPr>
          <w:rFonts w:ascii="Bookman Old Style" w:hAnsi="Bookman Old Style"/>
          <w:i/>
          <w:spacing w:val="4"/>
          <w:sz w:val="19"/>
        </w:rPr>
      </w:pPr>
      <w:r>
        <w:rPr>
          <w:spacing w:val="4"/>
          <w:sz w:val="19"/>
        </w:rPr>
        <w:t>therefore</w:t>
      </w:r>
      <w:r>
        <w:rPr>
          <w:spacing w:val="4"/>
          <w:sz w:val="19"/>
        </w:rPr>
        <w:tab/>
        <w:t xml:space="preserve">spheroid = 4(cone </w:t>
      </w:r>
      <w:r>
        <w:rPr>
          <w:rFonts w:ascii="Bookman Old Style" w:hAnsi="Bookman Old Style"/>
          <w:i/>
          <w:spacing w:val="4"/>
          <w:sz w:val="19"/>
        </w:rPr>
        <w:t>ABD),</w:t>
      </w:r>
    </w:p>
    <w:p w14:paraId="6617751E" w14:textId="77777777" w:rsidR="00000000" w:rsidRDefault="00000000">
      <w:pPr>
        <w:tabs>
          <w:tab w:val="left" w:pos="1440"/>
        </w:tabs>
        <w:kinsoku w:val="0"/>
        <w:overflowPunct w:val="0"/>
        <w:autoSpaceDE/>
        <w:autoSpaceDN/>
        <w:adjustRightInd/>
        <w:spacing w:line="219" w:lineRule="exact"/>
        <w:textAlignment w:val="baseline"/>
        <w:rPr>
          <w:rFonts w:ascii="Bookman Old Style" w:hAnsi="Bookman Old Style"/>
          <w:i/>
          <w:spacing w:val="8"/>
          <w:sz w:val="19"/>
        </w:rPr>
      </w:pPr>
      <w:r>
        <w:rPr>
          <w:spacing w:val="8"/>
          <w:sz w:val="19"/>
        </w:rPr>
        <w:t>and</w:t>
      </w:r>
      <w:r>
        <w:rPr>
          <w:spacing w:val="8"/>
          <w:sz w:val="19"/>
        </w:rPr>
        <w:tab/>
        <w:t xml:space="preserve">half the spheroid = 2(cone </w:t>
      </w:r>
      <w:r>
        <w:rPr>
          <w:rFonts w:ascii="Bookman Old Style" w:hAnsi="Bookman Old Style"/>
          <w:i/>
          <w:spacing w:val="8"/>
          <w:sz w:val="19"/>
        </w:rPr>
        <w:t>ABD).</w:t>
      </w:r>
    </w:p>
    <w:p w14:paraId="2CF4DDAC" w14:textId="77777777" w:rsidR="00000000" w:rsidRDefault="00000000">
      <w:pPr>
        <w:kinsoku w:val="0"/>
        <w:overflowPunct w:val="0"/>
        <w:autoSpaceDE/>
        <w:autoSpaceDN/>
        <w:adjustRightInd/>
        <w:spacing w:line="215" w:lineRule="exact"/>
        <w:ind w:left="216"/>
        <w:textAlignment w:val="baseline"/>
        <w:rPr>
          <w:rFonts w:ascii="Bookman Old Style" w:hAnsi="Bookman Old Style"/>
          <w:i/>
          <w:spacing w:val="4"/>
          <w:sz w:val="19"/>
        </w:rPr>
      </w:pPr>
      <w:r>
        <w:rPr>
          <w:spacing w:val="4"/>
          <w:sz w:val="19"/>
        </w:rPr>
        <w:t xml:space="preserve">Through </w:t>
      </w:r>
      <w:r>
        <w:rPr>
          <w:rFonts w:ascii="Bookman Old Style" w:hAnsi="Bookman Old Style"/>
          <w:i/>
          <w:spacing w:val="4"/>
          <w:sz w:val="19"/>
        </w:rPr>
        <w:t xml:space="preserve">B, D </w:t>
      </w:r>
      <w:r>
        <w:rPr>
          <w:spacing w:val="4"/>
          <w:sz w:val="19"/>
        </w:rPr>
        <w:t xml:space="preserve">draw </w:t>
      </w:r>
      <w:r>
        <w:rPr>
          <w:rFonts w:ascii="Bookman Old Style" w:hAnsi="Bookman Old Style"/>
          <w:i/>
          <w:spacing w:val="4"/>
          <w:sz w:val="19"/>
        </w:rPr>
        <w:t>1</w:t>
      </w:r>
      <w:r>
        <w:rPr>
          <w:i/>
          <w:spacing w:val="4"/>
          <w:sz w:val="19"/>
          <w:vertAlign w:val="superscript"/>
        </w:rPr>
        <w:t>7</w:t>
      </w:r>
      <w:r>
        <w:rPr>
          <w:rFonts w:ascii="Bookman Old Style" w:hAnsi="Bookman Old Style"/>
          <w:i/>
          <w:spacing w:val="4"/>
          <w:sz w:val="19"/>
        </w:rPr>
        <w:t>1311</w:t>
      </w:r>
      <w:r>
        <w:rPr>
          <w:i/>
          <w:spacing w:val="4"/>
          <w:sz w:val="19"/>
          <w:vertAlign w:val="superscript"/>
        </w:rPr>
        <w:t>7</w:t>
      </w:r>
      <w:r>
        <w:rPr>
          <w:rFonts w:ascii="Bookman Old Style" w:hAnsi="Bookman Old Style"/>
          <w:i/>
          <w:spacing w:val="4"/>
          <w:sz w:val="19"/>
        </w:rPr>
        <w:t xml:space="preserve">, XDY </w:t>
      </w:r>
      <w:r>
        <w:rPr>
          <w:spacing w:val="4"/>
          <w:sz w:val="19"/>
        </w:rPr>
        <w:t xml:space="preserve">parallel to </w:t>
      </w:r>
      <w:r>
        <w:rPr>
          <w:rFonts w:ascii="Bookman Old Style" w:hAnsi="Bookman Old Style"/>
          <w:i/>
          <w:spacing w:val="4"/>
          <w:sz w:val="19"/>
        </w:rPr>
        <w:t>AC;</w:t>
      </w:r>
    </w:p>
    <w:p w14:paraId="48E8E281" w14:textId="77777777" w:rsidR="00000000" w:rsidRDefault="00000000">
      <w:pPr>
        <w:kinsoku w:val="0"/>
        <w:overflowPunct w:val="0"/>
        <w:autoSpaceDE/>
        <w:autoSpaceDN/>
        <w:adjustRightInd/>
        <w:spacing w:line="209" w:lineRule="exact"/>
        <w:textAlignment w:val="baseline"/>
        <w:rPr>
          <w:spacing w:val="9"/>
          <w:sz w:val="19"/>
        </w:rPr>
      </w:pPr>
      <w:r>
        <w:rPr>
          <w:spacing w:val="9"/>
          <w:sz w:val="19"/>
        </w:rPr>
        <w:t xml:space="preserve">and imagine a cylinder which has </w:t>
      </w:r>
      <w:r>
        <w:rPr>
          <w:rFonts w:ascii="Bookman Old Style" w:hAnsi="Bookman Old Style"/>
          <w:i/>
          <w:spacing w:val="9"/>
          <w:sz w:val="19"/>
        </w:rPr>
        <w:t xml:space="preserve">AC </w:t>
      </w:r>
      <w:r>
        <w:rPr>
          <w:spacing w:val="9"/>
          <w:sz w:val="19"/>
        </w:rPr>
        <w:t xml:space="preserve">for axis and the circles on </w:t>
      </w:r>
      <w:r>
        <w:rPr>
          <w:rFonts w:ascii="Bookman Old Style" w:hAnsi="Bookman Old Style"/>
          <w:i/>
          <w:spacing w:val="9"/>
          <w:sz w:val="19"/>
        </w:rPr>
        <w:t xml:space="preserve">VX, </w:t>
      </w:r>
      <w:r>
        <w:rPr>
          <w:spacing w:val="9"/>
          <w:sz w:val="19"/>
        </w:rPr>
        <w:t>WY as</w:t>
      </w:r>
    </w:p>
    <w:p w14:paraId="29465298" w14:textId="77777777" w:rsidR="00000000" w:rsidRDefault="00000000">
      <w:pPr>
        <w:kinsoku w:val="0"/>
        <w:overflowPunct w:val="0"/>
        <w:autoSpaceDE/>
        <w:autoSpaceDN/>
        <w:adjustRightInd/>
        <w:spacing w:line="221" w:lineRule="exact"/>
        <w:textAlignment w:val="baseline"/>
        <w:rPr>
          <w:spacing w:val="8"/>
          <w:sz w:val="19"/>
        </w:rPr>
      </w:pPr>
      <w:r>
        <w:rPr>
          <w:spacing w:val="8"/>
          <w:sz w:val="19"/>
        </w:rPr>
        <w:t>diameters for bases.</w:t>
      </w:r>
    </w:p>
    <w:p w14:paraId="09DB61FF" w14:textId="77777777" w:rsidR="00000000" w:rsidRDefault="00000000">
      <w:pPr>
        <w:tabs>
          <w:tab w:val="right" w:pos="4248"/>
        </w:tabs>
        <w:kinsoku w:val="0"/>
        <w:overflowPunct w:val="0"/>
        <w:autoSpaceDE/>
        <w:autoSpaceDN/>
        <w:adjustRightInd/>
        <w:spacing w:before="1" w:line="214" w:lineRule="exact"/>
        <w:ind w:left="216"/>
        <w:textAlignment w:val="baseline"/>
        <w:rPr>
          <w:sz w:val="19"/>
        </w:rPr>
      </w:pPr>
      <w:r>
        <w:rPr>
          <w:sz w:val="19"/>
        </w:rPr>
        <w:t>Then</w:t>
      </w:r>
      <w:r>
        <w:rPr>
          <w:sz w:val="19"/>
        </w:rPr>
        <w:tab/>
        <w:t>cylinder VY=2(cylinder VD)</w:t>
      </w:r>
    </w:p>
    <w:p w14:paraId="404B1FC5" w14:textId="77777777" w:rsidR="00000000" w:rsidRDefault="00000000">
      <w:pPr>
        <w:kinsoku w:val="0"/>
        <w:overflowPunct w:val="0"/>
        <w:autoSpaceDE/>
        <w:autoSpaceDN/>
        <w:adjustRightInd/>
        <w:spacing w:line="216" w:lineRule="exact"/>
        <w:jc w:val="center"/>
        <w:textAlignment w:val="baseline"/>
        <w:rPr>
          <w:rFonts w:ascii="Bookman Old Style" w:hAnsi="Bookman Old Style"/>
          <w:i/>
          <w:spacing w:val="13"/>
          <w:sz w:val="19"/>
        </w:rPr>
      </w:pPr>
      <w:r>
        <w:rPr>
          <w:spacing w:val="13"/>
          <w:sz w:val="19"/>
        </w:rPr>
        <w:t xml:space="preserve">=6(cone </w:t>
      </w:r>
      <w:r>
        <w:rPr>
          <w:rFonts w:ascii="Bookman Old Style" w:hAnsi="Bookman Old Style"/>
          <w:i/>
          <w:spacing w:val="13"/>
          <w:sz w:val="19"/>
        </w:rPr>
        <w:t>ADD)</w:t>
      </w:r>
    </w:p>
    <w:p w14:paraId="1D0EA1E2" w14:textId="77777777" w:rsidR="00000000" w:rsidRDefault="00000000">
      <w:pPr>
        <w:tabs>
          <w:tab w:val="right" w:pos="6552"/>
        </w:tabs>
        <w:kinsoku w:val="0"/>
        <w:overflowPunct w:val="0"/>
        <w:autoSpaceDE/>
        <w:autoSpaceDN/>
        <w:adjustRightInd/>
        <w:spacing w:line="222" w:lineRule="exact"/>
        <w:ind w:left="2736"/>
        <w:textAlignment w:val="baseline"/>
        <w:rPr>
          <w:sz w:val="19"/>
        </w:rPr>
      </w:pPr>
      <w:r>
        <w:rPr>
          <w:sz w:val="19"/>
        </w:rPr>
        <w:t>=Rspheroid), from above.</w:t>
      </w:r>
      <w:r>
        <w:rPr>
          <w:sz w:val="19"/>
        </w:rPr>
        <w:tab/>
        <w:t>Q.E.D.</w:t>
      </w:r>
    </w:p>
    <w:p w14:paraId="5565225B" w14:textId="77777777" w:rsidR="00000000" w:rsidRDefault="00000000">
      <w:pPr>
        <w:widowControl/>
        <w:rPr>
          <w:sz w:val="24"/>
        </w:rPr>
        <w:sectPr w:rsidR="00000000">
          <w:pgSz w:w="8222" w:h="12902"/>
          <w:pgMar w:top="660" w:right="933" w:bottom="1206" w:left="569" w:header="720" w:footer="720" w:gutter="0"/>
          <w:cols w:space="720"/>
          <w:noEndnote/>
        </w:sectPr>
      </w:pPr>
    </w:p>
    <w:p w14:paraId="23E3F34C" w14:textId="77777777" w:rsidR="00000000" w:rsidRDefault="00000000">
      <w:pPr>
        <w:tabs>
          <w:tab w:val="left" w:pos="2664"/>
        </w:tabs>
        <w:kinsoku w:val="0"/>
        <w:overflowPunct w:val="0"/>
        <w:autoSpaceDE/>
        <w:autoSpaceDN/>
        <w:adjustRightInd/>
        <w:spacing w:before="14" w:line="222" w:lineRule="exact"/>
        <w:textAlignment w:val="baseline"/>
      </w:pPr>
      <w:r>
        <w:rPr>
          <w:b/>
          <w:sz w:val="18"/>
        </w:rPr>
        <w:lastRenderedPageBreak/>
        <w:t>174</w:t>
      </w:r>
      <w:r>
        <w:rPr>
          <w:b/>
          <w:sz w:val="18"/>
        </w:rPr>
        <w:tab/>
      </w:r>
      <w:r>
        <w:t>ARCHIMEDES</w:t>
      </w:r>
    </w:p>
    <w:p w14:paraId="7AF97635" w14:textId="77777777" w:rsidR="00000000" w:rsidRDefault="00000000">
      <w:pPr>
        <w:kinsoku w:val="0"/>
        <w:overflowPunct w:val="0"/>
        <w:autoSpaceDE/>
        <w:autoSpaceDN/>
        <w:adjustRightInd/>
        <w:spacing w:before="63" w:line="218" w:lineRule="exact"/>
        <w:jc w:val="center"/>
        <w:textAlignment w:val="baseline"/>
        <w:rPr>
          <w:spacing w:val="8"/>
        </w:rPr>
      </w:pPr>
      <w:r>
        <w:rPr>
          <w:spacing w:val="8"/>
        </w:rPr>
        <w:t>Prtorosrmos 4</w:t>
      </w:r>
    </w:p>
    <w:p w14:paraId="4F38DA05" w14:textId="77777777" w:rsidR="00000000" w:rsidRDefault="00000000">
      <w:pPr>
        <w:kinsoku w:val="0"/>
        <w:overflowPunct w:val="0"/>
        <w:autoSpaceDE/>
        <w:autoSpaceDN/>
        <w:adjustRightInd/>
        <w:spacing w:line="228" w:lineRule="exact"/>
        <w:textAlignment w:val="baseline"/>
        <w:rPr>
          <w:i/>
        </w:rPr>
      </w:pPr>
      <w:r>
        <w:t xml:space="preserve">Any </w:t>
      </w:r>
      <w:r>
        <w:rPr>
          <w:i/>
        </w:rPr>
        <w:t xml:space="preserve">segment of a right-angled conoid </w:t>
      </w:r>
      <w:r>
        <w:t xml:space="preserve">(i.e. a </w:t>
      </w:r>
      <w:r>
        <w:rPr>
          <w:i/>
        </w:rPr>
        <w:t>paraboloid of revolution) cut off by a</w:t>
      </w:r>
    </w:p>
    <w:p w14:paraId="5310DAF1" w14:textId="77777777" w:rsidR="00000000" w:rsidRDefault="00000000">
      <w:pPr>
        <w:kinsoku w:val="0"/>
        <w:overflowPunct w:val="0"/>
        <w:autoSpaceDE/>
        <w:autoSpaceDN/>
        <w:adjustRightInd/>
        <w:spacing w:line="217" w:lineRule="exact"/>
        <w:textAlignment w:val="baseline"/>
        <w:rPr>
          <w:i/>
        </w:rPr>
      </w:pPr>
      <w:r>
        <w:rPr>
          <w:i/>
        </w:rPr>
        <w:t>plane at right angles to the axis is 12 times the cone which has the same base and</w:t>
      </w:r>
    </w:p>
    <w:p w14:paraId="48AC2352" w14:textId="77777777" w:rsidR="00000000" w:rsidRDefault="00000000">
      <w:pPr>
        <w:kinsoku w:val="0"/>
        <w:overflowPunct w:val="0"/>
        <w:autoSpaceDE/>
        <w:autoSpaceDN/>
        <w:adjustRightInd/>
        <w:spacing w:line="221" w:lineRule="exact"/>
        <w:textAlignment w:val="baseline"/>
        <w:rPr>
          <w:i/>
          <w:spacing w:val="1"/>
        </w:rPr>
      </w:pPr>
      <w:r>
        <w:rPr>
          <w:i/>
          <w:spacing w:val="1"/>
        </w:rPr>
        <w:t>the same axis as the segment.</w:t>
      </w:r>
    </w:p>
    <w:p w14:paraId="0ED3DD7B" w14:textId="77777777" w:rsidR="00000000" w:rsidRDefault="00000000">
      <w:pPr>
        <w:kinsoku w:val="0"/>
        <w:overflowPunct w:val="0"/>
        <w:autoSpaceDE/>
        <w:autoSpaceDN/>
        <w:adjustRightInd/>
        <w:spacing w:line="222" w:lineRule="exact"/>
        <w:ind w:left="216"/>
        <w:textAlignment w:val="baseline"/>
        <w:rPr>
          <w:spacing w:val="7"/>
        </w:rPr>
      </w:pPr>
      <w:r>
        <w:rPr>
          <w:spacing w:val="7"/>
        </w:rPr>
        <w:t>This can be investigated by our method, as follows.</w:t>
      </w:r>
    </w:p>
    <w:p w14:paraId="70E45F3E" w14:textId="77777777" w:rsidR="00000000" w:rsidRDefault="00000000">
      <w:pPr>
        <w:kinsoku w:val="0"/>
        <w:overflowPunct w:val="0"/>
        <w:autoSpaceDE/>
        <w:autoSpaceDN/>
        <w:adjustRightInd/>
        <w:spacing w:line="218" w:lineRule="exact"/>
        <w:ind w:left="216"/>
        <w:textAlignment w:val="baseline"/>
        <w:rPr>
          <w:spacing w:val="9"/>
        </w:rPr>
      </w:pPr>
      <w:r>
        <w:rPr>
          <w:spacing w:val="9"/>
        </w:rPr>
        <w:t>I,et a paraboloid of revolution be cut by a plane through the axis in the</w:t>
      </w:r>
    </w:p>
    <w:p w14:paraId="0426CA22" w14:textId="77777777" w:rsidR="00000000" w:rsidRDefault="00000000">
      <w:pPr>
        <w:kinsoku w:val="0"/>
        <w:overflowPunct w:val="0"/>
        <w:autoSpaceDE/>
        <w:autoSpaceDN/>
        <w:adjustRightInd/>
        <w:spacing w:before="2" w:line="217" w:lineRule="exact"/>
        <w:textAlignment w:val="baseline"/>
        <w:rPr>
          <w:i/>
          <w:spacing w:val="4"/>
        </w:rPr>
      </w:pPr>
      <w:r>
        <w:rPr>
          <w:spacing w:val="4"/>
        </w:rPr>
        <w:t xml:space="preserve">parabola </w:t>
      </w:r>
      <w:r>
        <w:rPr>
          <w:i/>
          <w:spacing w:val="4"/>
        </w:rPr>
        <w:t>BA C;</w:t>
      </w:r>
    </w:p>
    <w:p w14:paraId="5F253086" w14:textId="77777777" w:rsidR="00000000" w:rsidRDefault="00000000">
      <w:pPr>
        <w:kinsoku w:val="0"/>
        <w:overflowPunct w:val="0"/>
        <w:autoSpaceDE/>
        <w:autoSpaceDN/>
        <w:adjustRightInd/>
        <w:spacing w:line="216" w:lineRule="exact"/>
        <w:textAlignment w:val="baseline"/>
        <w:rPr>
          <w:sz w:val="24"/>
        </w:rPr>
      </w:pPr>
      <w:r>
        <w:rPr>
          <w:spacing w:val="4"/>
        </w:rPr>
        <w:t>and let it also be cut by another plane at right angles to the axis and intersect-</w:t>
      </w:r>
    </w:p>
    <w:p w14:paraId="30C36B08" w14:textId="77777777" w:rsidR="00000000" w:rsidRDefault="00000000">
      <w:pPr>
        <w:kinsoku w:val="0"/>
        <w:overflowPunct w:val="0"/>
        <w:autoSpaceDE/>
        <w:autoSpaceDN/>
        <w:adjustRightInd/>
        <w:spacing w:line="225" w:lineRule="exact"/>
        <w:textAlignment w:val="baseline"/>
        <w:rPr>
          <w:spacing w:val="3"/>
        </w:rPr>
      </w:pPr>
      <w:r>
        <w:rPr>
          <w:spacing w:val="3"/>
        </w:rPr>
        <w:t xml:space="preserve">ing the former plane in </w:t>
      </w:r>
      <w:r>
        <w:rPr>
          <w:i/>
          <w:spacing w:val="3"/>
        </w:rPr>
        <w:t xml:space="preserve">BC. </w:t>
      </w:r>
      <w:r>
        <w:rPr>
          <w:spacing w:val="3"/>
        </w:rPr>
        <w:t xml:space="preserve">Produce </w:t>
      </w:r>
      <w:r>
        <w:rPr>
          <w:i/>
          <w:spacing w:val="3"/>
        </w:rPr>
        <w:t xml:space="preserve">DA, </w:t>
      </w:r>
      <w:r>
        <w:rPr>
          <w:spacing w:val="3"/>
        </w:rPr>
        <w:t xml:space="preserve">the axis of the segment, to </w:t>
      </w:r>
      <w:r>
        <w:rPr>
          <w:i/>
          <w:spacing w:val="3"/>
        </w:rPr>
        <w:t xml:space="preserve">II, </w:t>
      </w:r>
      <w:r>
        <w:rPr>
          <w:spacing w:val="3"/>
        </w:rPr>
        <w:t>making</w:t>
      </w:r>
    </w:p>
    <w:p w14:paraId="53EDF064" w14:textId="77777777" w:rsidR="00000000" w:rsidRDefault="00000000">
      <w:pPr>
        <w:kinsoku w:val="0"/>
        <w:overflowPunct w:val="0"/>
        <w:autoSpaceDE/>
        <w:autoSpaceDN/>
        <w:adjustRightInd/>
        <w:spacing w:line="222" w:lineRule="exact"/>
        <w:textAlignment w:val="baseline"/>
        <w:rPr>
          <w:i/>
          <w:spacing w:val="11"/>
        </w:rPr>
      </w:pPr>
      <w:r>
        <w:rPr>
          <w:i/>
          <w:spacing w:val="11"/>
        </w:rPr>
        <w:t xml:space="preserve">HA </w:t>
      </w:r>
      <w:r>
        <w:rPr>
          <w:spacing w:val="11"/>
        </w:rPr>
        <w:t xml:space="preserve">equal to </w:t>
      </w:r>
      <w:r>
        <w:rPr>
          <w:i/>
          <w:spacing w:val="11"/>
        </w:rPr>
        <w:t>AD.</w:t>
      </w:r>
    </w:p>
    <w:p w14:paraId="6A2C080A" w14:textId="77777777" w:rsidR="00000000" w:rsidRDefault="00000000">
      <w:pPr>
        <w:kinsoku w:val="0"/>
        <w:overflowPunct w:val="0"/>
        <w:autoSpaceDE/>
        <w:autoSpaceDN/>
        <w:adjustRightInd/>
        <w:spacing w:line="219" w:lineRule="exact"/>
        <w:jc w:val="center"/>
        <w:textAlignment w:val="baseline"/>
        <w:rPr>
          <w:spacing w:val="9"/>
        </w:rPr>
      </w:pPr>
      <w:r>
        <w:rPr>
          <w:spacing w:val="9"/>
        </w:rPr>
        <w:t xml:space="preserve">Imagine that </w:t>
      </w:r>
      <w:r>
        <w:rPr>
          <w:i/>
          <w:spacing w:val="9"/>
        </w:rPr>
        <w:t xml:space="preserve">HD </w:t>
      </w:r>
      <w:r>
        <w:rPr>
          <w:spacing w:val="9"/>
        </w:rPr>
        <w:t>is the bar of a balance, A being its middle point.</w:t>
      </w:r>
    </w:p>
    <w:p w14:paraId="363D4E10" w14:textId="77777777" w:rsidR="00000000" w:rsidRDefault="00000000">
      <w:pPr>
        <w:kinsoku w:val="0"/>
        <w:overflowPunct w:val="0"/>
        <w:autoSpaceDE/>
        <w:autoSpaceDN/>
        <w:adjustRightInd/>
        <w:spacing w:line="219" w:lineRule="exact"/>
        <w:jc w:val="right"/>
        <w:textAlignment w:val="baseline"/>
        <w:rPr>
          <w:spacing w:val="7"/>
        </w:rPr>
      </w:pPr>
      <w:r>
        <w:rPr>
          <w:spacing w:val="7"/>
        </w:rPr>
        <w:t xml:space="preserve">The base of the segment being the circle on </w:t>
      </w:r>
      <w:r>
        <w:rPr>
          <w:i/>
          <w:spacing w:val="7"/>
        </w:rPr>
        <w:t xml:space="preserve">BC </w:t>
      </w:r>
      <w:r>
        <w:rPr>
          <w:spacing w:val="7"/>
        </w:rPr>
        <w:t>as diameter and in a plane</w:t>
      </w:r>
    </w:p>
    <w:p w14:paraId="68E87AE6" w14:textId="77777777" w:rsidR="00000000" w:rsidRDefault="00000000">
      <w:pPr>
        <w:kinsoku w:val="0"/>
        <w:overflowPunct w:val="0"/>
        <w:autoSpaceDE/>
        <w:autoSpaceDN/>
        <w:adjustRightInd/>
        <w:spacing w:before="5" w:line="222" w:lineRule="exact"/>
        <w:textAlignment w:val="baseline"/>
        <w:rPr>
          <w:spacing w:val="6"/>
        </w:rPr>
      </w:pPr>
      <w:r>
        <w:rPr>
          <w:spacing w:val="6"/>
        </w:rPr>
        <w:t>perpendicular to AD,</w:t>
      </w:r>
    </w:p>
    <w:p w14:paraId="39BFC783" w14:textId="77777777" w:rsidR="00000000" w:rsidRDefault="00000000">
      <w:pPr>
        <w:kinsoku w:val="0"/>
        <w:overflowPunct w:val="0"/>
        <w:autoSpaceDE/>
        <w:autoSpaceDN/>
        <w:adjustRightInd/>
        <w:spacing w:line="219" w:lineRule="exact"/>
        <w:textAlignment w:val="baseline"/>
        <w:rPr>
          <w:spacing w:val="9"/>
        </w:rPr>
      </w:pPr>
      <w:r>
        <w:rPr>
          <w:spacing w:val="9"/>
        </w:rPr>
        <w:t>imagine (1) a cone drawn with the latter</w:t>
      </w:r>
    </w:p>
    <w:p w14:paraId="0D55AD08" w14:textId="77777777" w:rsidR="00000000" w:rsidRDefault="00000000">
      <w:pPr>
        <w:kinsoku w:val="0"/>
        <w:overflowPunct w:val="0"/>
        <w:autoSpaceDE/>
        <w:autoSpaceDN/>
        <w:adjustRightInd/>
        <w:spacing w:line="222" w:lineRule="exact"/>
        <w:textAlignment w:val="baseline"/>
        <w:rPr>
          <w:spacing w:val="10"/>
        </w:rPr>
      </w:pPr>
      <w:r>
        <w:rPr>
          <w:spacing w:val="10"/>
        </w:rPr>
        <w:t>circle as base and A as vertex, and (2) a</w:t>
      </w:r>
    </w:p>
    <w:p w14:paraId="2ADBC77A" w14:textId="77777777" w:rsidR="00000000" w:rsidRDefault="00000000">
      <w:pPr>
        <w:kinsoku w:val="0"/>
        <w:overflowPunct w:val="0"/>
        <w:autoSpaceDE/>
        <w:autoSpaceDN/>
        <w:adjustRightInd/>
        <w:spacing w:line="216" w:lineRule="exact"/>
        <w:textAlignment w:val="baseline"/>
        <w:rPr>
          <w:spacing w:val="7"/>
        </w:rPr>
      </w:pPr>
      <w:r>
        <w:rPr>
          <w:spacing w:val="7"/>
        </w:rPr>
        <w:t>cylinder with the same circle as base and</w:t>
      </w:r>
    </w:p>
    <w:p w14:paraId="4C80564E" w14:textId="77777777" w:rsidR="00000000" w:rsidRDefault="00000000">
      <w:pPr>
        <w:kinsoku w:val="0"/>
        <w:overflowPunct w:val="0"/>
        <w:autoSpaceDE/>
        <w:autoSpaceDN/>
        <w:adjustRightInd/>
        <w:spacing w:before="1" w:line="222" w:lineRule="exact"/>
        <w:textAlignment w:val="baseline"/>
        <w:rPr>
          <w:spacing w:val="1"/>
        </w:rPr>
      </w:pPr>
      <w:r>
        <w:rPr>
          <w:spacing w:val="1"/>
        </w:rPr>
        <w:t>A D as axis.</w:t>
      </w:r>
    </w:p>
    <w:p w14:paraId="727BD702" w14:textId="77777777" w:rsidR="00000000" w:rsidRDefault="00000000">
      <w:pPr>
        <w:kinsoku w:val="0"/>
        <w:overflowPunct w:val="0"/>
        <w:autoSpaceDE/>
        <w:autoSpaceDN/>
        <w:adjustRightInd/>
        <w:spacing w:before="1" w:line="225" w:lineRule="exact"/>
        <w:ind w:left="216"/>
        <w:textAlignment w:val="baseline"/>
        <w:rPr>
          <w:spacing w:val="5"/>
        </w:rPr>
      </w:pPr>
      <w:r>
        <w:rPr>
          <w:spacing w:val="5"/>
        </w:rPr>
        <w:t xml:space="preserve">In the parallelogram </w:t>
      </w:r>
      <w:r>
        <w:rPr>
          <w:i/>
          <w:spacing w:val="5"/>
        </w:rPr>
        <w:t xml:space="preserve">EC </w:t>
      </w:r>
      <w:r>
        <w:rPr>
          <w:spacing w:val="5"/>
        </w:rPr>
        <w:t>let any straight</w:t>
      </w:r>
    </w:p>
    <w:p w14:paraId="13F45E6A" w14:textId="77777777" w:rsidR="00000000" w:rsidRDefault="00000000">
      <w:pPr>
        <w:kinsoku w:val="0"/>
        <w:overflowPunct w:val="0"/>
        <w:autoSpaceDE/>
        <w:autoSpaceDN/>
        <w:adjustRightInd/>
        <w:spacing w:line="213" w:lineRule="exact"/>
        <w:textAlignment w:val="baseline"/>
        <w:rPr>
          <w:spacing w:val="16"/>
        </w:rPr>
      </w:pPr>
      <w:r>
        <w:rPr>
          <w:spacing w:val="16"/>
        </w:rPr>
        <w:t xml:space="preserve">line </w:t>
      </w:r>
      <w:r>
        <w:rPr>
          <w:i/>
          <w:spacing w:val="16"/>
        </w:rPr>
        <w:t xml:space="preserve">MN </w:t>
      </w:r>
      <w:r>
        <w:rPr>
          <w:spacing w:val="16"/>
        </w:rPr>
        <w:t xml:space="preserve">be drawn parallel to </w:t>
      </w:r>
      <w:r>
        <w:rPr>
          <w:i/>
          <w:spacing w:val="16"/>
        </w:rPr>
        <w:t xml:space="preserve">BC, </w:t>
      </w:r>
      <w:r>
        <w:rPr>
          <w:spacing w:val="16"/>
        </w:rPr>
        <w:t>and</w:t>
      </w:r>
    </w:p>
    <w:p w14:paraId="20D6D78F" w14:textId="77777777" w:rsidR="00000000" w:rsidRDefault="00000000">
      <w:pPr>
        <w:kinsoku w:val="0"/>
        <w:overflowPunct w:val="0"/>
        <w:autoSpaceDE/>
        <w:autoSpaceDN/>
        <w:adjustRightInd/>
        <w:spacing w:line="220" w:lineRule="exact"/>
        <w:textAlignment w:val="baseline"/>
        <w:rPr>
          <w:spacing w:val="7"/>
        </w:rPr>
      </w:pPr>
      <w:r>
        <w:rPr>
          <w:spacing w:val="7"/>
        </w:rPr>
        <w:t>through MN let a plane be drawn at right</w:t>
      </w:r>
    </w:p>
    <w:p w14:paraId="6D1854A0" w14:textId="77777777" w:rsidR="00000000" w:rsidRDefault="00000000">
      <w:pPr>
        <w:kinsoku w:val="0"/>
        <w:overflowPunct w:val="0"/>
        <w:autoSpaceDE/>
        <w:autoSpaceDN/>
        <w:adjustRightInd/>
        <w:spacing w:line="225" w:lineRule="exact"/>
        <w:textAlignment w:val="baseline"/>
        <w:rPr>
          <w:sz w:val="24"/>
        </w:rPr>
      </w:pPr>
      <w:r>
        <w:rPr>
          <w:spacing w:val="4"/>
        </w:rPr>
        <w:t xml:space="preserve">angles to </w:t>
      </w:r>
      <w:r>
        <w:rPr>
          <w:i/>
          <w:spacing w:val="4"/>
        </w:rPr>
        <w:t xml:space="preserve">AD; </w:t>
      </w:r>
      <w:r>
        <w:rPr>
          <w:spacing w:val="4"/>
        </w:rPr>
        <w:t>this plane will cut the cylin-</w:t>
      </w:r>
    </w:p>
    <w:p w14:paraId="5973697F" w14:textId="77777777" w:rsidR="00000000" w:rsidRDefault="00000000">
      <w:pPr>
        <w:kinsoku w:val="0"/>
        <w:overflowPunct w:val="0"/>
        <w:autoSpaceDE/>
        <w:autoSpaceDN/>
        <w:adjustRightInd/>
        <w:spacing w:line="222" w:lineRule="exact"/>
        <w:textAlignment w:val="baseline"/>
        <w:rPr>
          <w:spacing w:val="8"/>
        </w:rPr>
      </w:pPr>
      <w:r>
        <w:rPr>
          <w:spacing w:val="8"/>
        </w:rPr>
        <w:t xml:space="preserve">der in a circle with diameter </w:t>
      </w:r>
      <w:r>
        <w:rPr>
          <w:i/>
          <w:spacing w:val="8"/>
        </w:rPr>
        <w:t xml:space="preserve">MN </w:t>
      </w:r>
      <w:r>
        <w:rPr>
          <w:spacing w:val="8"/>
        </w:rPr>
        <w:t>and the</w:t>
      </w:r>
    </w:p>
    <w:p w14:paraId="3BA31237" w14:textId="77777777" w:rsidR="00000000" w:rsidRDefault="00000000">
      <w:pPr>
        <w:kinsoku w:val="0"/>
        <w:overflowPunct w:val="0"/>
        <w:autoSpaceDE/>
        <w:autoSpaceDN/>
        <w:adjustRightInd/>
        <w:spacing w:line="221" w:lineRule="exact"/>
        <w:textAlignment w:val="baseline"/>
        <w:rPr>
          <w:i/>
          <w:spacing w:val="6"/>
        </w:rPr>
      </w:pPr>
      <w:r>
        <w:rPr>
          <w:spacing w:val="6"/>
        </w:rPr>
        <w:t xml:space="preserve">paraboloid in a circle with diameter </w:t>
      </w:r>
      <w:r>
        <w:rPr>
          <w:i/>
          <w:spacing w:val="6"/>
        </w:rPr>
        <w:t>OP.</w:t>
      </w:r>
    </w:p>
    <w:p w14:paraId="79FEA317" w14:textId="77777777" w:rsidR="00000000" w:rsidRDefault="00000000">
      <w:pPr>
        <w:kinsoku w:val="0"/>
        <w:overflowPunct w:val="0"/>
        <w:autoSpaceDE/>
        <w:autoSpaceDN/>
        <w:adjustRightInd/>
        <w:spacing w:before="5" w:line="225" w:lineRule="exact"/>
        <w:ind w:left="216"/>
        <w:textAlignment w:val="baseline"/>
        <w:rPr>
          <w:i/>
          <w:spacing w:val="13"/>
        </w:rPr>
      </w:pPr>
      <w:r>
        <w:rPr>
          <w:spacing w:val="13"/>
        </w:rPr>
        <w:t xml:space="preserve">Now, </w:t>
      </w:r>
      <w:r>
        <w:rPr>
          <w:i/>
          <w:spacing w:val="13"/>
        </w:rPr>
        <w:t xml:space="preserve">BAC </w:t>
      </w:r>
      <w:r>
        <w:rPr>
          <w:spacing w:val="13"/>
        </w:rPr>
        <w:t xml:space="preserve">being a parabola and </w:t>
      </w:r>
      <w:r>
        <w:rPr>
          <w:i/>
          <w:spacing w:val="13"/>
        </w:rPr>
        <w:t>BD,</w:t>
      </w:r>
    </w:p>
    <w:p w14:paraId="38C3A4C3" w14:textId="77777777" w:rsidR="00000000" w:rsidRDefault="00000000">
      <w:pPr>
        <w:kinsoku w:val="0"/>
        <w:overflowPunct w:val="0"/>
        <w:autoSpaceDE/>
        <w:autoSpaceDN/>
        <w:adjustRightInd/>
        <w:spacing w:before="4" w:line="225" w:lineRule="exact"/>
        <w:textAlignment w:val="baseline"/>
        <w:rPr>
          <w:spacing w:val="4"/>
        </w:rPr>
      </w:pPr>
      <w:r>
        <w:rPr>
          <w:i/>
          <w:spacing w:val="4"/>
        </w:rPr>
        <w:t xml:space="preserve">OS </w:t>
      </w:r>
      <w:r>
        <w:rPr>
          <w:spacing w:val="4"/>
        </w:rPr>
        <w:t>ordinates,</w:t>
      </w:r>
    </w:p>
    <w:p w14:paraId="4494ACF9" w14:textId="77777777" w:rsidR="00000000" w:rsidRDefault="00000000">
      <w:pPr>
        <w:kinsoku w:val="0"/>
        <w:overflowPunct w:val="0"/>
        <w:autoSpaceDE/>
        <w:autoSpaceDN/>
        <w:adjustRightInd/>
        <w:spacing w:line="218" w:lineRule="exact"/>
        <w:ind w:left="792"/>
        <w:textAlignment w:val="baseline"/>
        <w:rPr>
          <w:i/>
          <w:spacing w:val="10"/>
        </w:rPr>
      </w:pPr>
      <w:r>
        <w:rPr>
          <w:i/>
          <w:spacing w:val="10"/>
        </w:rPr>
        <w:t>DA : AS= BD : 08</w:t>
      </w:r>
      <w:r>
        <w:rPr>
          <w:i/>
          <w:spacing w:val="10"/>
          <w:vertAlign w:val="superscript"/>
        </w:rPr>
        <w:t>2</w:t>
      </w:r>
      <w:r>
        <w:rPr>
          <w:i/>
          <w:spacing w:val="10"/>
        </w:rPr>
        <w:t>,</w:t>
      </w:r>
    </w:p>
    <w:p w14:paraId="16BCA806" w14:textId="77777777" w:rsidR="00000000" w:rsidRDefault="00000000">
      <w:pPr>
        <w:tabs>
          <w:tab w:val="left" w:pos="864"/>
        </w:tabs>
        <w:kinsoku w:val="0"/>
        <w:overflowPunct w:val="0"/>
        <w:autoSpaceDE/>
        <w:autoSpaceDN/>
        <w:adjustRightInd/>
        <w:spacing w:line="215" w:lineRule="exact"/>
        <w:jc w:val="both"/>
        <w:textAlignment w:val="baseline"/>
        <w:rPr>
          <w:b/>
          <w:sz w:val="18"/>
        </w:rPr>
      </w:pPr>
      <w:r>
        <w:t>or</w:t>
      </w:r>
      <w:r>
        <w:tab/>
      </w:r>
      <w:r>
        <w:rPr>
          <w:i/>
        </w:rPr>
        <w:t xml:space="preserve">HA </w:t>
      </w:r>
      <w:r>
        <w:t>: AS= MS</w:t>
      </w:r>
      <w:r>
        <w:rPr>
          <w:vertAlign w:val="superscript"/>
        </w:rPr>
        <w:t>2</w:t>
      </w:r>
      <w:r>
        <w:rPr>
          <w:b/>
          <w:sz w:val="18"/>
        </w:rPr>
        <w:t xml:space="preserve"> : AS0</w:t>
      </w:r>
      <w:r>
        <w:rPr>
          <w:b/>
          <w:sz w:val="18"/>
          <w:vertAlign w:val="superscript"/>
        </w:rPr>
        <w:t>2</w:t>
      </w:r>
      <w:r>
        <w:rPr>
          <w:b/>
          <w:sz w:val="18"/>
        </w:rPr>
        <w:t>.</w:t>
      </w:r>
    </w:p>
    <w:p w14:paraId="5E86A04E" w14:textId="77777777" w:rsidR="00000000" w:rsidRDefault="00000000">
      <w:pPr>
        <w:kinsoku w:val="0"/>
        <w:overflowPunct w:val="0"/>
        <w:autoSpaceDE/>
        <w:autoSpaceDN/>
        <w:adjustRightInd/>
        <w:spacing w:line="214" w:lineRule="exact"/>
        <w:ind w:left="216"/>
        <w:jc w:val="both"/>
        <w:textAlignment w:val="baseline"/>
        <w:rPr>
          <w:spacing w:val="5"/>
        </w:rPr>
      </w:pPr>
      <w:r>
        <w:rPr>
          <w:spacing w:val="5"/>
        </w:rPr>
        <w:t>Therefore</w:t>
      </w:r>
    </w:p>
    <w:p w14:paraId="6DC0BE07" w14:textId="77777777" w:rsidR="00000000" w:rsidRDefault="00000000">
      <w:pPr>
        <w:kinsoku w:val="0"/>
        <w:overflowPunct w:val="0"/>
        <w:autoSpaceDE/>
        <w:autoSpaceDN/>
        <w:adjustRightInd/>
        <w:spacing w:line="215" w:lineRule="exact"/>
        <w:ind w:left="1440"/>
        <w:jc w:val="both"/>
        <w:textAlignment w:val="baseline"/>
        <w:rPr>
          <w:i/>
          <w:spacing w:val="6"/>
        </w:rPr>
      </w:pPr>
      <w:r>
        <w:rPr>
          <w:i/>
          <w:spacing w:val="6"/>
        </w:rPr>
        <w:t xml:space="preserve">: </w:t>
      </w:r>
      <w:r>
        <w:rPr>
          <w:spacing w:val="6"/>
        </w:rPr>
        <w:t xml:space="preserve">AS= (circle, rad. </w:t>
      </w:r>
      <w:r>
        <w:rPr>
          <w:i/>
          <w:spacing w:val="6"/>
        </w:rPr>
        <w:t xml:space="preserve">MS) : </w:t>
      </w:r>
      <w:r>
        <w:rPr>
          <w:spacing w:val="6"/>
        </w:rPr>
        <w:t xml:space="preserve">(circle, rad. </w:t>
      </w:r>
      <w:r>
        <w:rPr>
          <w:i/>
          <w:spacing w:val="6"/>
        </w:rPr>
        <w:t>OS)</w:t>
      </w:r>
    </w:p>
    <w:p w14:paraId="16470FC0" w14:textId="77777777" w:rsidR="00000000" w:rsidRDefault="00000000">
      <w:pPr>
        <w:kinsoku w:val="0"/>
        <w:overflowPunct w:val="0"/>
        <w:autoSpaceDE/>
        <w:autoSpaceDN/>
        <w:adjustRightInd/>
        <w:spacing w:line="226" w:lineRule="exact"/>
        <w:ind w:left="1872"/>
        <w:jc w:val="both"/>
        <w:textAlignment w:val="baseline"/>
        <w:rPr>
          <w:spacing w:val="4"/>
        </w:rPr>
      </w:pPr>
      <w:r>
        <w:rPr>
          <w:spacing w:val="4"/>
        </w:rPr>
        <w:t>= (circle in cylinder) : (circle in paraboloid).</w:t>
      </w:r>
    </w:p>
    <w:p w14:paraId="3F34004F" w14:textId="77777777" w:rsidR="00000000" w:rsidRDefault="00000000">
      <w:pPr>
        <w:kinsoku w:val="0"/>
        <w:overflowPunct w:val="0"/>
        <w:autoSpaceDE/>
        <w:autoSpaceDN/>
        <w:adjustRightInd/>
        <w:spacing w:before="3" w:line="223" w:lineRule="exact"/>
        <w:ind w:firstLine="216"/>
        <w:jc w:val="both"/>
        <w:textAlignment w:val="baseline"/>
        <w:rPr>
          <w:i/>
        </w:rPr>
      </w:pPr>
      <w:r>
        <w:t>Therefore the circle in the cylinder, in the place where it is, will be in equi</w:t>
      </w:r>
      <w:r>
        <w:softHyphen/>
        <w:t xml:space="preserve">librium about A with the circle in the paraboloid, if the latter is placed with its centre of gravity at </w:t>
      </w:r>
      <w:r>
        <w:rPr>
          <w:i/>
        </w:rPr>
        <w:t>H.</w:t>
      </w:r>
    </w:p>
    <w:p w14:paraId="48FC9C15" w14:textId="77777777" w:rsidR="00000000" w:rsidRDefault="00000000">
      <w:pPr>
        <w:kinsoku w:val="0"/>
        <w:overflowPunct w:val="0"/>
        <w:autoSpaceDE/>
        <w:autoSpaceDN/>
        <w:adjustRightInd/>
        <w:spacing w:line="216" w:lineRule="exact"/>
        <w:ind w:firstLine="216"/>
        <w:jc w:val="both"/>
        <w:textAlignment w:val="baseline"/>
        <w:rPr>
          <w:i/>
        </w:rPr>
      </w:pPr>
      <w:r>
        <w:t>Similarly for the two corresponding circular sections made by a plane per</w:t>
      </w:r>
      <w:r>
        <w:softHyphen/>
        <w:t>pendicular to AD and passing through any other straight line in the parallelo</w:t>
      </w:r>
      <w:r>
        <w:softHyphen/>
        <w:t xml:space="preserve">gram which is parallel to </w:t>
      </w:r>
      <w:r>
        <w:rPr>
          <w:i/>
        </w:rPr>
        <w:t>BC.</w:t>
      </w:r>
    </w:p>
    <w:p w14:paraId="1DFCB31D" w14:textId="77777777" w:rsidR="00000000" w:rsidRDefault="00000000">
      <w:pPr>
        <w:kinsoku w:val="0"/>
        <w:overflowPunct w:val="0"/>
        <w:autoSpaceDE/>
        <w:autoSpaceDN/>
        <w:adjustRightInd/>
        <w:spacing w:line="215" w:lineRule="exact"/>
        <w:ind w:firstLine="216"/>
        <w:jc w:val="both"/>
        <w:textAlignment w:val="baseline"/>
        <w:rPr>
          <w:spacing w:val="7"/>
        </w:rPr>
      </w:pPr>
      <w:r>
        <w:rPr>
          <w:spacing w:val="7"/>
        </w:rPr>
        <w:t>Therefore, as usual, if we take all the circles making up the whole cylinder and the whole segment and treat them in the same way, we find that the cylinder, in the place where it is, is in equilibrium about A with the segment placed with its centre of gravity at II.</w:t>
      </w:r>
    </w:p>
    <w:p w14:paraId="02701F14" w14:textId="77777777" w:rsidR="00000000" w:rsidRDefault="00000000">
      <w:pPr>
        <w:kinsoku w:val="0"/>
        <w:overflowPunct w:val="0"/>
        <w:autoSpaceDE/>
        <w:autoSpaceDN/>
        <w:adjustRightInd/>
        <w:spacing w:line="223" w:lineRule="exact"/>
        <w:ind w:left="216"/>
        <w:jc w:val="both"/>
        <w:textAlignment w:val="baseline"/>
        <w:rPr>
          <w:spacing w:val="7"/>
        </w:rPr>
      </w:pPr>
      <w:r>
        <w:rPr>
          <w:spacing w:val="7"/>
        </w:rPr>
        <w:t xml:space="preserve">If </w:t>
      </w:r>
      <w:r>
        <w:rPr>
          <w:i/>
          <w:spacing w:val="7"/>
        </w:rPr>
        <w:t xml:space="preserve">K </w:t>
      </w:r>
      <w:r>
        <w:rPr>
          <w:spacing w:val="7"/>
        </w:rPr>
        <w:t xml:space="preserve">is the middle point of AD, </w:t>
      </w:r>
      <w:r>
        <w:rPr>
          <w:i/>
          <w:spacing w:val="7"/>
        </w:rPr>
        <w:t xml:space="preserve">K </w:t>
      </w:r>
      <w:r>
        <w:rPr>
          <w:spacing w:val="7"/>
        </w:rPr>
        <w:t>is the centre of gravity of the cylinder;</w:t>
      </w:r>
    </w:p>
    <w:p w14:paraId="2264F6F1" w14:textId="77777777" w:rsidR="00000000" w:rsidRDefault="00000000">
      <w:pPr>
        <w:tabs>
          <w:tab w:val="left" w:pos="1944"/>
        </w:tabs>
        <w:kinsoku w:val="0"/>
        <w:overflowPunct w:val="0"/>
        <w:autoSpaceDE/>
        <w:autoSpaceDN/>
        <w:adjustRightInd/>
        <w:spacing w:line="219" w:lineRule="exact"/>
        <w:textAlignment w:val="baseline"/>
        <w:rPr>
          <w:spacing w:val="4"/>
        </w:rPr>
      </w:pPr>
      <w:r>
        <w:rPr>
          <w:spacing w:val="4"/>
        </w:rPr>
        <w:t>therefore</w:t>
      </w:r>
      <w:r>
        <w:rPr>
          <w:spacing w:val="4"/>
        </w:rPr>
        <w:tab/>
      </w:r>
      <w:r>
        <w:rPr>
          <w:i/>
          <w:spacing w:val="4"/>
        </w:rPr>
        <w:t xml:space="preserve">HA : AK= </w:t>
      </w:r>
      <w:r>
        <w:rPr>
          <w:spacing w:val="4"/>
        </w:rPr>
        <w:t>(cylinder) : (segment).</w:t>
      </w:r>
    </w:p>
    <w:p w14:paraId="166249A2" w14:textId="77777777" w:rsidR="00000000" w:rsidRDefault="00000000">
      <w:pPr>
        <w:tabs>
          <w:tab w:val="left" w:pos="2016"/>
        </w:tabs>
        <w:kinsoku w:val="0"/>
        <w:overflowPunct w:val="0"/>
        <w:autoSpaceDE/>
        <w:autoSpaceDN/>
        <w:adjustRightInd/>
        <w:spacing w:line="215" w:lineRule="exact"/>
        <w:ind w:left="216"/>
        <w:textAlignment w:val="baseline"/>
        <w:rPr>
          <w:spacing w:val="1"/>
        </w:rPr>
      </w:pPr>
      <w:r>
        <w:rPr>
          <w:spacing w:val="1"/>
        </w:rPr>
        <w:t>Therefore</w:t>
      </w:r>
      <w:r>
        <w:rPr>
          <w:spacing w:val="1"/>
        </w:rPr>
        <w:tab/>
        <w:t>cylinder = 2(segment).</w:t>
      </w:r>
    </w:p>
    <w:p w14:paraId="53AF7A4E" w14:textId="77777777" w:rsidR="00000000" w:rsidRDefault="00000000">
      <w:pPr>
        <w:tabs>
          <w:tab w:val="left" w:pos="2016"/>
          <w:tab w:val="right" w:pos="6768"/>
        </w:tabs>
        <w:kinsoku w:val="0"/>
        <w:overflowPunct w:val="0"/>
        <w:autoSpaceDE/>
        <w:autoSpaceDN/>
        <w:adjustRightInd/>
        <w:spacing w:line="221" w:lineRule="exact"/>
        <w:ind w:left="216"/>
        <w:textAlignment w:val="baseline"/>
      </w:pPr>
      <w:r>
        <w:t>And</w:t>
      </w:r>
      <w:r>
        <w:tab/>
        <w:t xml:space="preserve">cylinder = 3(cone </w:t>
      </w:r>
      <w:r>
        <w:rPr>
          <w:i/>
        </w:rPr>
        <w:t>ABC);</w:t>
      </w:r>
      <w:r>
        <w:rPr>
          <w:i/>
        </w:rPr>
        <w:tab/>
      </w:r>
      <w:r>
        <w:t xml:space="preserve">[Encl. </w:t>
      </w:r>
      <w:r>
        <w:rPr>
          <w:b/>
          <w:sz w:val="14"/>
        </w:rPr>
        <w:t xml:space="preserve">XII. </w:t>
      </w:r>
      <w:r>
        <w:t>10]</w:t>
      </w:r>
    </w:p>
    <w:p w14:paraId="0DF3F3DB" w14:textId="77777777" w:rsidR="00000000" w:rsidRDefault="00000000">
      <w:pPr>
        <w:tabs>
          <w:tab w:val="left" w:pos="2016"/>
        </w:tabs>
        <w:kinsoku w:val="0"/>
        <w:overflowPunct w:val="0"/>
        <w:autoSpaceDE/>
        <w:autoSpaceDN/>
        <w:adjustRightInd/>
        <w:spacing w:line="220" w:lineRule="exact"/>
        <w:textAlignment w:val="baseline"/>
        <w:rPr>
          <w:i/>
          <w:spacing w:val="3"/>
        </w:rPr>
      </w:pPr>
      <w:r>
        <w:rPr>
          <w:spacing w:val="3"/>
        </w:rPr>
        <w:t>therefore</w:t>
      </w:r>
      <w:r>
        <w:rPr>
          <w:spacing w:val="3"/>
        </w:rPr>
        <w:tab/>
        <w:t xml:space="preserve">segment = (cone </w:t>
      </w:r>
      <w:r>
        <w:rPr>
          <w:i/>
          <w:spacing w:val="3"/>
        </w:rPr>
        <w:t>A BC).</w:t>
      </w:r>
    </w:p>
    <w:p w14:paraId="62DED327" w14:textId="77777777" w:rsidR="00000000" w:rsidRDefault="00000000">
      <w:pPr>
        <w:widowControl/>
        <w:rPr>
          <w:sz w:val="24"/>
        </w:rPr>
        <w:sectPr w:rsidR="00000000">
          <w:pgSz w:w="8222" w:h="12881"/>
          <w:pgMar w:top="640" w:right="596" w:bottom="1605" w:left="906" w:header="720" w:footer="720" w:gutter="0"/>
          <w:cols w:space="720"/>
          <w:noEndnote/>
        </w:sectPr>
      </w:pPr>
    </w:p>
    <w:p w14:paraId="19575AA8" w14:textId="77777777" w:rsidR="00000000" w:rsidRDefault="00000000">
      <w:pPr>
        <w:kinsoku w:val="0"/>
        <w:overflowPunct w:val="0"/>
        <w:autoSpaceDE/>
        <w:autoSpaceDN/>
        <w:adjustRightInd/>
        <w:spacing w:line="215" w:lineRule="exact"/>
        <w:jc w:val="right"/>
        <w:textAlignment w:val="baseline"/>
        <w:rPr>
          <w:spacing w:val="16"/>
          <w:sz w:val="19"/>
        </w:rPr>
      </w:pPr>
      <w:r>
        <w:rPr>
          <w:spacing w:val="16"/>
          <w:sz w:val="19"/>
        </w:rPr>
        <w:lastRenderedPageBreak/>
        <w:t>THE METHOD TREATING OF MECHANICAL PROBLEMS 175</w:t>
      </w:r>
    </w:p>
    <w:p w14:paraId="473DB08E" w14:textId="77777777" w:rsidR="00000000" w:rsidRDefault="00000000">
      <w:pPr>
        <w:kinsoku w:val="0"/>
        <w:overflowPunct w:val="0"/>
        <w:autoSpaceDE/>
        <w:autoSpaceDN/>
        <w:adjustRightInd/>
        <w:spacing w:before="83" w:line="217" w:lineRule="exact"/>
        <w:jc w:val="center"/>
        <w:textAlignment w:val="baseline"/>
        <w:rPr>
          <w:spacing w:val="10"/>
          <w:sz w:val="19"/>
        </w:rPr>
      </w:pPr>
      <w:r>
        <w:rPr>
          <w:spacing w:val="10"/>
          <w:sz w:val="19"/>
        </w:rPr>
        <w:t>PuoPosrrioN 5</w:t>
      </w:r>
    </w:p>
    <w:p w14:paraId="24AB030A" w14:textId="77777777" w:rsidR="00000000" w:rsidRDefault="00000000">
      <w:pPr>
        <w:kinsoku w:val="0"/>
        <w:overflowPunct w:val="0"/>
        <w:autoSpaceDE/>
        <w:autoSpaceDN/>
        <w:adjustRightInd/>
        <w:spacing w:before="6" w:line="219" w:lineRule="exact"/>
        <w:textAlignment w:val="baseline"/>
        <w:rPr>
          <w:i/>
          <w:spacing w:val="1"/>
        </w:rPr>
      </w:pPr>
      <w:r>
        <w:rPr>
          <w:i/>
          <w:spacing w:val="1"/>
        </w:rPr>
        <w:t>The centre of gravity of a segment of a right-angled conoid (i.e. a paraboloid of</w:t>
      </w:r>
    </w:p>
    <w:p w14:paraId="4FA06D19" w14:textId="77777777" w:rsidR="00000000" w:rsidRDefault="00000000">
      <w:pPr>
        <w:kinsoku w:val="0"/>
        <w:overflowPunct w:val="0"/>
        <w:autoSpaceDE/>
        <w:autoSpaceDN/>
        <w:adjustRightInd/>
        <w:spacing w:before="6" w:line="219" w:lineRule="exact"/>
        <w:textAlignment w:val="baseline"/>
        <w:rPr>
          <w:i/>
          <w:spacing w:val="-1"/>
        </w:rPr>
      </w:pPr>
      <w:r>
        <w:rPr>
          <w:i/>
          <w:spacing w:val="-1"/>
        </w:rPr>
        <w:t xml:space="preserve">revolution) cut off </w:t>
      </w:r>
      <w:r>
        <w:rPr>
          <w:spacing w:val="-1"/>
          <w:sz w:val="19"/>
        </w:rPr>
        <w:t xml:space="preserve">by </w:t>
      </w:r>
      <w:r>
        <w:rPr>
          <w:i/>
          <w:spacing w:val="-1"/>
        </w:rPr>
        <w:t>a plane at right angles to the axis is on the straight line which</w:t>
      </w:r>
    </w:p>
    <w:p w14:paraId="58864973" w14:textId="77777777" w:rsidR="00000000" w:rsidRDefault="00000000">
      <w:pPr>
        <w:kinsoku w:val="0"/>
        <w:overflowPunct w:val="0"/>
        <w:autoSpaceDE/>
        <w:autoSpaceDN/>
        <w:adjustRightInd/>
        <w:spacing w:line="217" w:lineRule="exact"/>
        <w:textAlignment w:val="baseline"/>
        <w:rPr>
          <w:i/>
        </w:rPr>
      </w:pPr>
      <w:r>
        <w:rPr>
          <w:i/>
        </w:rPr>
        <w:t>is the axis of the segment, and divides the said straight line in such a way that the</w:t>
      </w:r>
    </w:p>
    <w:p w14:paraId="32BC93CD" w14:textId="77777777" w:rsidR="00000000" w:rsidRDefault="00000000">
      <w:pPr>
        <w:kinsoku w:val="0"/>
        <w:overflowPunct w:val="0"/>
        <w:autoSpaceDE/>
        <w:autoSpaceDN/>
        <w:adjustRightInd/>
        <w:spacing w:before="4" w:line="219" w:lineRule="exact"/>
        <w:textAlignment w:val="baseline"/>
        <w:rPr>
          <w:i/>
          <w:spacing w:val="1"/>
        </w:rPr>
      </w:pPr>
      <w:r>
        <w:rPr>
          <w:i/>
          <w:spacing w:val="1"/>
        </w:rPr>
        <w:t>portion of it adjacent to the vertex is double of the remaining portion.</w:t>
      </w:r>
    </w:p>
    <w:p w14:paraId="077EDCD8" w14:textId="77777777" w:rsidR="00000000" w:rsidRDefault="00000000">
      <w:pPr>
        <w:kinsoku w:val="0"/>
        <w:overflowPunct w:val="0"/>
        <w:autoSpaceDE/>
        <w:autoSpaceDN/>
        <w:adjustRightInd/>
        <w:spacing w:line="217" w:lineRule="exact"/>
        <w:ind w:left="216"/>
        <w:textAlignment w:val="baseline"/>
        <w:rPr>
          <w:spacing w:val="10"/>
          <w:sz w:val="19"/>
        </w:rPr>
      </w:pPr>
      <w:r>
        <w:rPr>
          <w:spacing w:val="10"/>
          <w:sz w:val="19"/>
        </w:rPr>
        <w:t>This can be investigated by the method, as follows.</w:t>
      </w:r>
    </w:p>
    <w:p w14:paraId="28EAF4E1" w14:textId="77777777" w:rsidR="00000000" w:rsidRDefault="00000000">
      <w:pPr>
        <w:kinsoku w:val="0"/>
        <w:overflowPunct w:val="0"/>
        <w:autoSpaceDE/>
        <w:autoSpaceDN/>
        <w:adjustRightInd/>
        <w:spacing w:before="3" w:line="217" w:lineRule="exact"/>
        <w:ind w:left="216"/>
        <w:textAlignment w:val="baseline"/>
        <w:rPr>
          <w:spacing w:val="13"/>
          <w:sz w:val="19"/>
        </w:rPr>
      </w:pPr>
      <w:r>
        <w:rPr>
          <w:spacing w:val="13"/>
          <w:sz w:val="19"/>
        </w:rPr>
        <w:t>Let a paraboloid of revolution be cut by a plane through the axis in the</w:t>
      </w:r>
    </w:p>
    <w:p w14:paraId="58C12E3C" w14:textId="77777777" w:rsidR="00000000" w:rsidRDefault="00000000">
      <w:pPr>
        <w:kinsoku w:val="0"/>
        <w:overflowPunct w:val="0"/>
        <w:autoSpaceDE/>
        <w:autoSpaceDN/>
        <w:adjustRightInd/>
        <w:spacing w:before="1" w:line="219" w:lineRule="exact"/>
        <w:textAlignment w:val="baseline"/>
        <w:rPr>
          <w:i/>
          <w:spacing w:val="10"/>
        </w:rPr>
      </w:pPr>
      <w:r>
        <w:rPr>
          <w:spacing w:val="10"/>
          <w:sz w:val="19"/>
        </w:rPr>
        <w:t xml:space="preserve">parabola </w:t>
      </w:r>
      <w:r>
        <w:rPr>
          <w:i/>
          <w:spacing w:val="10"/>
        </w:rPr>
        <w:t>BAC;</w:t>
      </w:r>
    </w:p>
    <w:p w14:paraId="06178D1E" w14:textId="77777777" w:rsidR="00000000" w:rsidRDefault="00000000">
      <w:pPr>
        <w:kinsoku w:val="0"/>
        <w:overflowPunct w:val="0"/>
        <w:autoSpaceDE/>
        <w:autoSpaceDN/>
        <w:adjustRightInd/>
        <w:spacing w:before="4" w:line="211" w:lineRule="exact"/>
        <w:textAlignment w:val="baseline"/>
        <w:rPr>
          <w:sz w:val="24"/>
        </w:rPr>
      </w:pPr>
      <w:r>
        <w:rPr>
          <w:spacing w:val="7"/>
          <w:sz w:val="19"/>
        </w:rPr>
        <w:t>and let it also be cut by another. plane at right angles to the axis and intersect-</w:t>
      </w:r>
    </w:p>
    <w:p w14:paraId="508D58CB" w14:textId="77777777" w:rsidR="00000000" w:rsidRDefault="00000000">
      <w:pPr>
        <w:kinsoku w:val="0"/>
        <w:overflowPunct w:val="0"/>
        <w:autoSpaceDE/>
        <w:autoSpaceDN/>
        <w:adjustRightInd/>
        <w:spacing w:line="221" w:lineRule="exact"/>
        <w:textAlignment w:val="baseline"/>
        <w:rPr>
          <w:i/>
          <w:spacing w:val="7"/>
        </w:rPr>
      </w:pPr>
      <w:r>
        <w:rPr>
          <w:spacing w:val="7"/>
          <w:sz w:val="19"/>
        </w:rPr>
        <w:t xml:space="preserve">ing the former plane in </w:t>
      </w:r>
      <w:r>
        <w:rPr>
          <w:i/>
          <w:spacing w:val="7"/>
        </w:rPr>
        <w:t>13C.</w:t>
      </w:r>
    </w:p>
    <w:p w14:paraId="5994339E" w14:textId="77777777" w:rsidR="00000000" w:rsidRDefault="00000000">
      <w:pPr>
        <w:kinsoku w:val="0"/>
        <w:overflowPunct w:val="0"/>
        <w:autoSpaceDE/>
        <w:autoSpaceDN/>
        <w:adjustRightInd/>
        <w:spacing w:before="5" w:line="219" w:lineRule="exact"/>
        <w:ind w:left="216"/>
        <w:textAlignment w:val="baseline"/>
        <w:rPr>
          <w:spacing w:val="11"/>
          <w:sz w:val="19"/>
        </w:rPr>
      </w:pPr>
      <w:r>
        <w:rPr>
          <w:spacing w:val="11"/>
          <w:sz w:val="19"/>
        </w:rPr>
        <w:t xml:space="preserve">Produce </w:t>
      </w:r>
      <w:r>
        <w:rPr>
          <w:i/>
          <w:spacing w:val="11"/>
        </w:rPr>
        <w:t xml:space="preserve">DA, </w:t>
      </w:r>
      <w:r>
        <w:rPr>
          <w:spacing w:val="11"/>
          <w:sz w:val="19"/>
        </w:rPr>
        <w:t xml:space="preserve">the axis of the segment, to </w:t>
      </w:r>
      <w:r>
        <w:rPr>
          <w:i/>
          <w:spacing w:val="11"/>
        </w:rPr>
        <w:t xml:space="preserve">H, </w:t>
      </w:r>
      <w:r>
        <w:rPr>
          <w:spacing w:val="11"/>
          <w:sz w:val="19"/>
        </w:rPr>
        <w:t xml:space="preserve">making </w:t>
      </w:r>
      <w:r>
        <w:rPr>
          <w:i/>
          <w:spacing w:val="11"/>
        </w:rPr>
        <w:t xml:space="preserve">HA </w:t>
      </w:r>
      <w:r>
        <w:rPr>
          <w:spacing w:val="11"/>
          <w:sz w:val="19"/>
        </w:rPr>
        <w:t xml:space="preserve">equal to </w:t>
      </w:r>
      <w:r>
        <w:rPr>
          <w:i/>
          <w:spacing w:val="11"/>
        </w:rPr>
        <w:t xml:space="preserve">AD; </w:t>
      </w:r>
      <w:r>
        <w:rPr>
          <w:spacing w:val="11"/>
          <w:sz w:val="19"/>
        </w:rPr>
        <w:t>and</w:t>
      </w:r>
    </w:p>
    <w:p w14:paraId="258D265E" w14:textId="77777777" w:rsidR="00000000" w:rsidRDefault="00000000">
      <w:pPr>
        <w:kinsoku w:val="0"/>
        <w:overflowPunct w:val="0"/>
        <w:autoSpaceDE/>
        <w:autoSpaceDN/>
        <w:adjustRightInd/>
        <w:spacing w:before="2" w:line="219" w:lineRule="exact"/>
        <w:textAlignment w:val="baseline"/>
        <w:rPr>
          <w:spacing w:val="9"/>
          <w:sz w:val="19"/>
        </w:rPr>
      </w:pPr>
      <w:r>
        <w:rPr>
          <w:spacing w:val="9"/>
          <w:sz w:val="19"/>
        </w:rPr>
        <w:t xml:space="preserve">imagine </w:t>
      </w:r>
      <w:r>
        <w:rPr>
          <w:i/>
          <w:spacing w:val="9"/>
        </w:rPr>
        <w:t xml:space="preserve">1)11 </w:t>
      </w:r>
      <w:r>
        <w:rPr>
          <w:spacing w:val="9"/>
          <w:sz w:val="19"/>
        </w:rPr>
        <w:t>to be the bar of a balance, its middle. point being A.</w:t>
      </w:r>
    </w:p>
    <w:p w14:paraId="3305A231" w14:textId="77777777" w:rsidR="00000000" w:rsidRDefault="00000000">
      <w:pPr>
        <w:kinsoku w:val="0"/>
        <w:overflowPunct w:val="0"/>
        <w:autoSpaceDE/>
        <w:autoSpaceDN/>
        <w:adjustRightInd/>
        <w:spacing w:before="7" w:line="219" w:lineRule="exact"/>
        <w:ind w:left="216"/>
        <w:textAlignment w:val="baseline"/>
        <w:rPr>
          <w:spacing w:val="8"/>
          <w:sz w:val="19"/>
        </w:rPr>
      </w:pPr>
      <w:r>
        <w:rPr>
          <w:spacing w:val="8"/>
          <w:sz w:val="19"/>
        </w:rPr>
        <w:t xml:space="preserve">The base of the segment being the circle on </w:t>
      </w:r>
      <w:r>
        <w:rPr>
          <w:i/>
          <w:spacing w:val="8"/>
        </w:rPr>
        <w:t xml:space="preserve">13C </w:t>
      </w:r>
      <w:r>
        <w:rPr>
          <w:spacing w:val="8"/>
          <w:sz w:val="19"/>
        </w:rPr>
        <w:t>as diameter and in a plane</w:t>
      </w:r>
    </w:p>
    <w:p w14:paraId="7A2BF48F" w14:textId="77777777" w:rsidR="00000000" w:rsidRDefault="00000000">
      <w:pPr>
        <w:kinsoku w:val="0"/>
        <w:overflowPunct w:val="0"/>
        <w:autoSpaceDE/>
        <w:autoSpaceDN/>
        <w:adjustRightInd/>
        <w:spacing w:line="217" w:lineRule="exact"/>
        <w:textAlignment w:val="baseline"/>
        <w:rPr>
          <w:spacing w:val="8"/>
          <w:sz w:val="19"/>
        </w:rPr>
      </w:pPr>
      <w:r>
        <w:rPr>
          <w:spacing w:val="8"/>
          <w:sz w:val="19"/>
        </w:rPr>
        <w:t>perpendicular to .41),</w:t>
      </w:r>
    </w:p>
    <w:p w14:paraId="03520C16" w14:textId="77777777" w:rsidR="00000000" w:rsidRDefault="00000000">
      <w:pPr>
        <w:kinsoku w:val="0"/>
        <w:overflowPunct w:val="0"/>
        <w:autoSpaceDE/>
        <w:autoSpaceDN/>
        <w:adjustRightInd/>
        <w:spacing w:line="219" w:lineRule="exact"/>
        <w:textAlignment w:val="baseline"/>
        <w:rPr>
          <w:spacing w:val="11"/>
          <w:sz w:val="19"/>
        </w:rPr>
      </w:pPr>
      <w:r>
        <w:rPr>
          <w:spacing w:val="11"/>
          <w:sz w:val="19"/>
        </w:rPr>
        <w:t xml:space="preserve">imagine a cone with this circle as base and A as vertex, so that </w:t>
      </w:r>
      <w:r>
        <w:rPr>
          <w:i/>
          <w:spacing w:val="11"/>
        </w:rPr>
        <w:t xml:space="preserve">AB, AC </w:t>
      </w:r>
      <w:r>
        <w:rPr>
          <w:spacing w:val="11"/>
          <w:sz w:val="19"/>
        </w:rPr>
        <w:t>are</w:t>
      </w:r>
    </w:p>
    <w:p w14:paraId="7DA65E76" w14:textId="77777777" w:rsidR="00000000" w:rsidRDefault="00000000">
      <w:pPr>
        <w:kinsoku w:val="0"/>
        <w:overflowPunct w:val="0"/>
        <w:autoSpaceDE/>
        <w:autoSpaceDN/>
        <w:adjustRightInd/>
        <w:spacing w:before="1" w:line="217" w:lineRule="exact"/>
        <w:textAlignment w:val="baseline"/>
        <w:rPr>
          <w:spacing w:val="8"/>
          <w:sz w:val="19"/>
        </w:rPr>
      </w:pPr>
      <w:r>
        <w:rPr>
          <w:spacing w:val="8"/>
          <w:sz w:val="19"/>
        </w:rPr>
        <w:t>generators of the conc.</w:t>
      </w:r>
    </w:p>
    <w:p w14:paraId="7282D718" w14:textId="77777777" w:rsidR="00000000" w:rsidRDefault="00000000">
      <w:pPr>
        <w:kinsoku w:val="0"/>
        <w:overflowPunct w:val="0"/>
        <w:autoSpaceDE/>
        <w:autoSpaceDN/>
        <w:adjustRightInd/>
        <w:spacing w:before="1" w:line="217" w:lineRule="exact"/>
        <w:jc w:val="right"/>
        <w:textAlignment w:val="baseline"/>
        <w:rPr>
          <w:spacing w:val="17"/>
          <w:sz w:val="19"/>
        </w:rPr>
      </w:pPr>
      <w:r>
        <w:rPr>
          <w:spacing w:val="17"/>
          <w:sz w:val="19"/>
        </w:rPr>
        <w:t>In the parabola let any double ordinate</w:t>
      </w:r>
    </w:p>
    <w:p w14:paraId="208298CD" w14:textId="77777777" w:rsidR="00000000" w:rsidRDefault="00000000">
      <w:pPr>
        <w:tabs>
          <w:tab w:val="right" w:pos="1512"/>
          <w:tab w:val="left" w:pos="2880"/>
        </w:tabs>
        <w:kinsoku w:val="0"/>
        <w:overflowPunct w:val="0"/>
        <w:autoSpaceDE/>
        <w:autoSpaceDN/>
        <w:adjustRightInd/>
        <w:spacing w:line="219" w:lineRule="exact"/>
        <w:ind w:left="1296"/>
        <w:textAlignment w:val="baseline"/>
        <w:rPr>
          <w:i/>
        </w:rPr>
      </w:pPr>
      <w:r>
        <w:rPr>
          <w:sz w:val="19"/>
        </w:rPr>
        <w:tab/>
        <w:t>H</w:t>
      </w:r>
      <w:r>
        <w:rPr>
          <w:sz w:val="19"/>
        </w:rPr>
        <w:tab/>
      </w:r>
      <w:r>
        <w:rPr>
          <w:i/>
        </w:rPr>
        <w:t xml:space="preserve">OP </w:t>
      </w:r>
      <w:r>
        <w:rPr>
          <w:sz w:val="19"/>
        </w:rPr>
        <w:t xml:space="preserve">be drawn meeting .4/3, A </w:t>
      </w:r>
      <w:r>
        <w:rPr>
          <w:i/>
        </w:rPr>
        <w:t>D, AC in Q, 8,</w:t>
      </w:r>
    </w:p>
    <w:p w14:paraId="4D2CA54C" w14:textId="77777777" w:rsidR="00000000" w:rsidRDefault="00000000">
      <w:pPr>
        <w:kinsoku w:val="0"/>
        <w:overflowPunct w:val="0"/>
        <w:autoSpaceDE/>
        <w:autoSpaceDN/>
        <w:adjustRightInd/>
        <w:spacing w:line="219" w:lineRule="exact"/>
        <w:textAlignment w:val="baseline"/>
        <w:rPr>
          <w:spacing w:val="3"/>
          <w:sz w:val="19"/>
        </w:rPr>
      </w:pPr>
      <w:r>
        <w:rPr>
          <w:noProof/>
        </w:rPr>
        <w:pict w14:anchorId="611351E7">
          <v:shape id="_x0000_s1431" type="#_x0000_t75" style="position:absolute;margin-left:28.35pt;margin-top:312.3pt;width:131.4pt;height:93.4pt;z-index:-31;mso-wrap-distance-left:0;mso-wrap-distance-top:0;mso-wrap-distance-right:0;mso-wrap-distance-bottom:0;mso-position-horizontal-relative:page;mso-position-vertical-relative:page" wrapcoords="0 0 0 21697 10469 21697 10469 20326 21580 20326 21580 14972 10527 14972 10527 12707 19215 12707 19215 0 0 0" o:allowincell="f">
            <v:imagedata r:id="rId191" o:title=""/>
            <w10:wrap type="through" anchorx="page" anchory="page"/>
          </v:shape>
        </w:pict>
      </w:r>
      <w:r>
        <w:rPr>
          <w:noProof/>
        </w:rPr>
        <w:pict w14:anchorId="3D39F83D">
          <v:line id="_x0000_s1432" style="position:absolute;z-index:407;mso-wrap-distance-left:0;mso-wrap-distance-right:0;mso-position-horizontal-relative:page;mso-position-vertical-relative:page" from="97.9pt,245.15pt" to="97.9pt,312.35pt" o:allowincell="f" strokecolor="#2b2b2b" strokeweight=".55pt">
            <w10:wrap type="square" anchorx="page" anchory="page"/>
          </v:line>
        </w:pict>
      </w:r>
      <w:r>
        <w:rPr>
          <w:i/>
          <w:spacing w:val="3"/>
        </w:rPr>
        <w:t xml:space="preserve">1? </w:t>
      </w:r>
      <w:r>
        <w:rPr>
          <w:spacing w:val="3"/>
          <w:sz w:val="19"/>
        </w:rPr>
        <w:t>respectively.</w:t>
      </w:r>
    </w:p>
    <w:p w14:paraId="44CE309F" w14:textId="77777777" w:rsidR="00000000" w:rsidRDefault="00000000">
      <w:pPr>
        <w:kinsoku w:val="0"/>
        <w:overflowPunct w:val="0"/>
        <w:autoSpaceDE/>
        <w:autoSpaceDN/>
        <w:adjustRightInd/>
        <w:spacing w:before="6" w:line="217" w:lineRule="exact"/>
        <w:ind w:left="216"/>
        <w:textAlignment w:val="baseline"/>
        <w:rPr>
          <w:spacing w:val="11"/>
          <w:sz w:val="19"/>
        </w:rPr>
      </w:pPr>
      <w:r>
        <w:rPr>
          <w:spacing w:val="11"/>
          <w:sz w:val="19"/>
        </w:rPr>
        <w:t>Now, from the property of the parabola,</w:t>
      </w:r>
    </w:p>
    <w:p w14:paraId="352C1FB3" w14:textId="77777777" w:rsidR="00000000" w:rsidRDefault="00000000">
      <w:pPr>
        <w:kinsoku w:val="0"/>
        <w:overflowPunct w:val="0"/>
        <w:autoSpaceDE/>
        <w:autoSpaceDN/>
        <w:adjustRightInd/>
        <w:spacing w:line="219" w:lineRule="exact"/>
        <w:ind w:left="936"/>
        <w:textAlignment w:val="baseline"/>
        <w:rPr>
          <w:i/>
          <w:spacing w:val="7"/>
        </w:rPr>
      </w:pPr>
      <w:r>
        <w:rPr>
          <w:spacing w:val="7"/>
          <w:sz w:val="19"/>
        </w:rPr>
        <w:t>BD</w:t>
      </w:r>
      <w:r>
        <w:rPr>
          <w:spacing w:val="7"/>
          <w:sz w:val="19"/>
          <w:vertAlign w:val="superscript"/>
        </w:rPr>
        <w:t>2</w:t>
      </w:r>
      <w:r>
        <w:rPr>
          <w:spacing w:val="7"/>
          <w:sz w:val="19"/>
        </w:rPr>
        <w:t xml:space="preserve"> : </w:t>
      </w:r>
      <w:r>
        <w:rPr>
          <w:i/>
          <w:spacing w:val="7"/>
        </w:rPr>
        <w:t xml:space="preserve">OS' </w:t>
      </w:r>
      <w:r>
        <w:rPr>
          <w:spacing w:val="7"/>
          <w:sz w:val="19"/>
        </w:rPr>
        <w:t xml:space="preserve">= DA : </w:t>
      </w:r>
      <w:r>
        <w:rPr>
          <w:i/>
          <w:spacing w:val="7"/>
        </w:rPr>
        <w:t>AS</w:t>
      </w:r>
    </w:p>
    <w:p w14:paraId="78C8EAFE" w14:textId="77777777" w:rsidR="00000000" w:rsidRDefault="00000000">
      <w:pPr>
        <w:kinsoku w:val="0"/>
        <w:overflowPunct w:val="0"/>
        <w:autoSpaceDE/>
        <w:autoSpaceDN/>
        <w:adjustRightInd/>
        <w:spacing w:line="215" w:lineRule="exact"/>
        <w:ind w:left="1800"/>
        <w:textAlignment w:val="baseline"/>
        <w:rPr>
          <w:i/>
          <w:spacing w:val="-5"/>
        </w:rPr>
      </w:pPr>
      <w:r>
        <w:rPr>
          <w:i/>
          <w:spacing w:val="-5"/>
        </w:rPr>
        <w:t>= 13D : QS</w:t>
      </w:r>
    </w:p>
    <w:p w14:paraId="4EEC11BA" w14:textId="77777777" w:rsidR="00000000" w:rsidRDefault="00000000">
      <w:pPr>
        <w:kinsoku w:val="0"/>
        <w:overflowPunct w:val="0"/>
        <w:autoSpaceDE/>
        <w:autoSpaceDN/>
        <w:adjustRightInd/>
        <w:spacing w:before="4" w:line="219" w:lineRule="exact"/>
        <w:ind w:left="1800"/>
        <w:textAlignment w:val="baseline"/>
        <w:rPr>
          <w:spacing w:val="-4"/>
          <w:sz w:val="19"/>
        </w:rPr>
      </w:pPr>
      <w:r>
        <w:rPr>
          <w:i/>
          <w:spacing w:val="-4"/>
        </w:rPr>
        <w:t xml:space="preserve">=131)= : BD • </w:t>
      </w:r>
      <w:r>
        <w:rPr>
          <w:spacing w:val="-4"/>
          <w:sz w:val="19"/>
        </w:rPr>
        <w:t>QS.</w:t>
      </w:r>
    </w:p>
    <w:p w14:paraId="5170E55C" w14:textId="77777777" w:rsidR="00000000" w:rsidRDefault="00000000">
      <w:pPr>
        <w:tabs>
          <w:tab w:val="left" w:pos="4248"/>
        </w:tabs>
        <w:kinsoku w:val="0"/>
        <w:overflowPunct w:val="0"/>
        <w:autoSpaceDE/>
        <w:autoSpaceDN/>
        <w:adjustRightInd/>
        <w:spacing w:before="2" w:line="219" w:lineRule="exact"/>
        <w:ind w:left="216"/>
        <w:textAlignment w:val="baseline"/>
        <w:rPr>
          <w:i/>
          <w:spacing w:val="5"/>
        </w:rPr>
      </w:pPr>
      <w:r>
        <w:rPr>
          <w:spacing w:val="5"/>
          <w:sz w:val="19"/>
        </w:rPr>
        <w:t>Therefore</w:t>
      </w:r>
      <w:r>
        <w:rPr>
          <w:spacing w:val="5"/>
          <w:sz w:val="19"/>
        </w:rPr>
        <w:tab/>
        <w:t>OS</w:t>
      </w:r>
      <w:r>
        <w:rPr>
          <w:spacing w:val="5"/>
          <w:sz w:val="19"/>
          <w:vertAlign w:val="superscript"/>
        </w:rPr>
        <w:t>2</w:t>
      </w:r>
      <w:r>
        <w:rPr>
          <w:spacing w:val="5"/>
          <w:sz w:val="19"/>
        </w:rPr>
        <w:t xml:space="preserve">= </w:t>
      </w:r>
      <w:r>
        <w:rPr>
          <w:i/>
          <w:spacing w:val="5"/>
        </w:rPr>
        <w:t>BD • QS,</w:t>
      </w:r>
    </w:p>
    <w:p w14:paraId="731BDDA0" w14:textId="77777777" w:rsidR="00000000" w:rsidRDefault="00000000">
      <w:pPr>
        <w:kinsoku w:val="0"/>
        <w:overflowPunct w:val="0"/>
        <w:autoSpaceDE/>
        <w:autoSpaceDN/>
        <w:adjustRightInd/>
        <w:spacing w:line="218" w:lineRule="exact"/>
        <w:ind w:left="1080"/>
        <w:textAlignment w:val="baseline"/>
        <w:rPr>
          <w:i/>
          <w:spacing w:val="8"/>
        </w:rPr>
      </w:pPr>
      <w:r>
        <w:rPr>
          <w:i/>
          <w:spacing w:val="8"/>
        </w:rPr>
        <w:t>BD : OS=08 : QS,</w:t>
      </w:r>
    </w:p>
    <w:p w14:paraId="0F122FD9" w14:textId="77777777" w:rsidR="00000000" w:rsidRDefault="00000000">
      <w:pPr>
        <w:tabs>
          <w:tab w:val="left" w:pos="3816"/>
        </w:tabs>
        <w:kinsoku w:val="0"/>
        <w:overflowPunct w:val="0"/>
        <w:autoSpaceDE/>
        <w:autoSpaceDN/>
        <w:adjustRightInd/>
        <w:spacing w:before="6" w:line="217" w:lineRule="exact"/>
        <w:textAlignment w:val="baseline"/>
        <w:rPr>
          <w:spacing w:val="7"/>
          <w:sz w:val="19"/>
        </w:rPr>
      </w:pPr>
      <w:r>
        <w:rPr>
          <w:spacing w:val="7"/>
          <w:sz w:val="19"/>
        </w:rPr>
        <w:t>whence</w:t>
      </w:r>
      <w:r>
        <w:rPr>
          <w:spacing w:val="7"/>
          <w:sz w:val="19"/>
        </w:rPr>
        <w:tab/>
        <w:t>R D : QS = 0S</w:t>
      </w:r>
      <w:r>
        <w:rPr>
          <w:spacing w:val="7"/>
          <w:sz w:val="19"/>
          <w:vertAlign w:val="superscript"/>
        </w:rPr>
        <w:t>2</w:t>
      </w:r>
      <w:r>
        <w:rPr>
          <w:spacing w:val="7"/>
          <w:sz w:val="19"/>
        </w:rPr>
        <w:t xml:space="preserve"> : QS'.</w:t>
      </w:r>
    </w:p>
    <w:p w14:paraId="47C260E3" w14:textId="77777777" w:rsidR="00000000" w:rsidRDefault="00000000">
      <w:pPr>
        <w:tabs>
          <w:tab w:val="left" w:pos="3816"/>
        </w:tabs>
        <w:kinsoku w:val="0"/>
        <w:overflowPunct w:val="0"/>
        <w:autoSpaceDE/>
        <w:autoSpaceDN/>
        <w:adjustRightInd/>
        <w:spacing w:line="219" w:lineRule="exact"/>
        <w:ind w:left="216"/>
        <w:textAlignment w:val="baseline"/>
        <w:rPr>
          <w:i/>
          <w:spacing w:val="8"/>
        </w:rPr>
      </w:pPr>
      <w:r>
        <w:rPr>
          <w:spacing w:val="8"/>
          <w:sz w:val="19"/>
        </w:rPr>
        <w:t>But</w:t>
      </w:r>
      <w:r>
        <w:rPr>
          <w:spacing w:val="8"/>
          <w:sz w:val="19"/>
        </w:rPr>
        <w:tab/>
      </w:r>
      <w:r>
        <w:rPr>
          <w:i/>
          <w:spacing w:val="8"/>
        </w:rPr>
        <w:t xml:space="preserve">ED : QS = </w:t>
      </w:r>
      <w:r>
        <w:rPr>
          <w:spacing w:val="8"/>
          <w:sz w:val="19"/>
        </w:rPr>
        <w:t>.4 D ::1</w:t>
      </w:r>
      <w:r>
        <w:rPr>
          <w:i/>
          <w:spacing w:val="8"/>
        </w:rPr>
        <w:t>5</w:t>
      </w:r>
    </w:p>
    <w:p w14:paraId="070BC221" w14:textId="77777777" w:rsidR="00000000" w:rsidRDefault="00000000">
      <w:pPr>
        <w:kinsoku w:val="0"/>
        <w:overflowPunct w:val="0"/>
        <w:autoSpaceDE/>
        <w:autoSpaceDN/>
        <w:adjustRightInd/>
        <w:spacing w:line="215" w:lineRule="exact"/>
        <w:ind w:left="1800"/>
        <w:textAlignment w:val="baseline"/>
        <w:rPr>
          <w:i/>
          <w:spacing w:val="3"/>
        </w:rPr>
      </w:pPr>
      <w:r>
        <w:rPr>
          <w:i/>
          <w:spacing w:val="3"/>
        </w:rPr>
        <w:t>=1111 :AS.</w:t>
      </w:r>
    </w:p>
    <w:p w14:paraId="69232169" w14:textId="77777777" w:rsidR="00000000" w:rsidRDefault="00000000">
      <w:pPr>
        <w:kinsoku w:val="0"/>
        <w:overflowPunct w:val="0"/>
        <w:autoSpaceDE/>
        <w:autoSpaceDN/>
        <w:adjustRightInd/>
        <w:spacing w:before="7" w:line="219" w:lineRule="exact"/>
        <w:ind w:left="216"/>
        <w:textAlignment w:val="baseline"/>
        <w:rPr>
          <w:spacing w:val="11"/>
          <w:sz w:val="19"/>
        </w:rPr>
      </w:pPr>
      <w:r>
        <w:rPr>
          <w:spacing w:val="11"/>
          <w:sz w:val="19"/>
        </w:rPr>
        <w:t xml:space="preserve">Therefore </w:t>
      </w:r>
      <w:r>
        <w:rPr>
          <w:i/>
          <w:spacing w:val="11"/>
        </w:rPr>
        <w:t xml:space="preserve">HA :AS=OS' : </w:t>
      </w:r>
      <w:r>
        <w:rPr>
          <w:spacing w:val="11"/>
          <w:sz w:val="19"/>
        </w:rPr>
        <w:t>QS'</w:t>
      </w:r>
    </w:p>
    <w:p w14:paraId="03C5A68B" w14:textId="77777777" w:rsidR="00000000" w:rsidRDefault="00000000">
      <w:pPr>
        <w:tabs>
          <w:tab w:val="right" w:pos="1512"/>
          <w:tab w:val="left" w:pos="4608"/>
        </w:tabs>
        <w:kinsoku w:val="0"/>
        <w:overflowPunct w:val="0"/>
        <w:autoSpaceDE/>
        <w:autoSpaceDN/>
        <w:adjustRightInd/>
        <w:spacing w:line="218" w:lineRule="exact"/>
        <w:jc w:val="both"/>
        <w:textAlignment w:val="baseline"/>
        <w:rPr>
          <w:i/>
        </w:rPr>
      </w:pPr>
      <w:r>
        <w:rPr>
          <w:rFonts w:ascii="Verdana" w:hAnsi="Verdana"/>
          <w:sz w:val="15"/>
        </w:rPr>
        <w:tab/>
        <w:t>K</w:t>
      </w:r>
      <w:r>
        <w:rPr>
          <w:rFonts w:ascii="Verdana" w:hAnsi="Verdana"/>
          <w:sz w:val="15"/>
        </w:rPr>
        <w:tab/>
      </w:r>
      <w:r>
        <w:rPr>
          <w:sz w:val="16"/>
        </w:rPr>
        <w:t xml:space="preserve">= </w:t>
      </w:r>
      <w:r>
        <w:rPr>
          <w:i/>
        </w:rPr>
        <w:t>OP' :</w:t>
      </w:r>
    </w:p>
    <w:p w14:paraId="5092DD77" w14:textId="77777777" w:rsidR="00000000" w:rsidRDefault="00000000">
      <w:pPr>
        <w:kinsoku w:val="0"/>
        <w:overflowPunct w:val="0"/>
        <w:autoSpaceDE/>
        <w:autoSpaceDN/>
        <w:adjustRightInd/>
        <w:spacing w:before="7" w:line="218" w:lineRule="exact"/>
        <w:ind w:firstLine="216"/>
        <w:jc w:val="both"/>
        <w:textAlignment w:val="baseline"/>
        <w:rPr>
          <w:spacing w:val="13"/>
          <w:sz w:val="19"/>
        </w:rPr>
      </w:pPr>
      <w:r>
        <w:rPr>
          <w:spacing w:val="13"/>
          <w:sz w:val="19"/>
        </w:rPr>
        <w:t xml:space="preserve">If now through </w:t>
      </w:r>
      <w:r>
        <w:rPr>
          <w:i/>
          <w:spacing w:val="13"/>
        </w:rPr>
        <w:t xml:space="preserve">OP </w:t>
      </w:r>
      <w:r>
        <w:rPr>
          <w:spacing w:val="13"/>
          <w:sz w:val="19"/>
        </w:rPr>
        <w:t xml:space="preserve">a plane he drawn at right angles to AD, this plane cuts the par-c aboloid in a circle with diameter </w:t>
      </w:r>
      <w:r>
        <w:rPr>
          <w:i/>
          <w:spacing w:val="13"/>
        </w:rPr>
        <w:t xml:space="preserve">OP </w:t>
      </w:r>
      <w:r>
        <w:rPr>
          <w:spacing w:val="13"/>
          <w:sz w:val="19"/>
        </w:rPr>
        <w:t>and</w:t>
      </w:r>
    </w:p>
    <w:p w14:paraId="2D46F633" w14:textId="77777777" w:rsidR="00000000" w:rsidRDefault="00000000">
      <w:pPr>
        <w:kinsoku w:val="0"/>
        <w:overflowPunct w:val="0"/>
        <w:autoSpaceDE/>
        <w:autoSpaceDN/>
        <w:adjustRightInd/>
        <w:spacing w:before="1" w:line="212" w:lineRule="exact"/>
        <w:ind w:left="216"/>
        <w:jc w:val="both"/>
        <w:textAlignment w:val="baseline"/>
        <w:rPr>
          <w:spacing w:val="9"/>
          <w:sz w:val="19"/>
        </w:rPr>
      </w:pPr>
      <w:r>
        <w:rPr>
          <w:spacing w:val="9"/>
          <w:sz w:val="19"/>
        </w:rPr>
        <w:t>the cone in a circle with diameter Qll.</w:t>
      </w:r>
    </w:p>
    <w:p w14:paraId="165FBF72" w14:textId="77777777" w:rsidR="00000000" w:rsidRDefault="00000000">
      <w:pPr>
        <w:kinsoku w:val="0"/>
        <w:overflowPunct w:val="0"/>
        <w:autoSpaceDE/>
        <w:autoSpaceDN/>
        <w:adjustRightInd/>
        <w:spacing w:line="222" w:lineRule="exact"/>
        <w:ind w:left="216"/>
        <w:jc w:val="both"/>
        <w:textAlignment w:val="baseline"/>
        <w:rPr>
          <w:spacing w:val="10"/>
          <w:sz w:val="19"/>
        </w:rPr>
      </w:pPr>
      <w:r>
        <w:rPr>
          <w:spacing w:val="10"/>
          <w:sz w:val="19"/>
        </w:rPr>
        <w:t xml:space="preserve">We see therefore that. </w:t>
      </w:r>
      <w:r>
        <w:rPr>
          <w:i/>
          <w:spacing w:val="10"/>
        </w:rPr>
        <w:t xml:space="preserve">HA :AS= </w:t>
      </w:r>
      <w:r>
        <w:rPr>
          <w:spacing w:val="10"/>
          <w:sz w:val="19"/>
        </w:rPr>
        <w:t xml:space="preserve">(circle, diam. </w:t>
      </w:r>
      <w:r>
        <w:rPr>
          <w:i/>
          <w:spacing w:val="10"/>
        </w:rPr>
        <w:t xml:space="preserve">OP) : </w:t>
      </w:r>
      <w:r>
        <w:rPr>
          <w:spacing w:val="10"/>
          <w:sz w:val="19"/>
        </w:rPr>
        <w:t>(circle, diam. QH)</w:t>
      </w:r>
    </w:p>
    <w:p w14:paraId="724045BD" w14:textId="77777777" w:rsidR="00000000" w:rsidRDefault="00000000">
      <w:pPr>
        <w:kinsoku w:val="0"/>
        <w:overflowPunct w:val="0"/>
        <w:autoSpaceDE/>
        <w:autoSpaceDN/>
        <w:adjustRightInd/>
        <w:spacing w:before="9" w:line="217" w:lineRule="exact"/>
        <w:ind w:firstLine="3024"/>
        <w:jc w:val="both"/>
        <w:textAlignment w:val="baseline"/>
        <w:rPr>
          <w:i/>
          <w:spacing w:val="9"/>
        </w:rPr>
      </w:pPr>
      <w:r>
        <w:rPr>
          <w:spacing w:val="9"/>
          <w:sz w:val="19"/>
        </w:rPr>
        <w:t xml:space="preserve">= (circle in paraboloid) : (circle in cone); and the circle in the paraboloid, in the place where it is, is in equilibrium about :1 with the circle in the cone placed with its centre of gravity at </w:t>
      </w:r>
      <w:r>
        <w:rPr>
          <w:i/>
          <w:spacing w:val="9"/>
        </w:rPr>
        <w:t>H.</w:t>
      </w:r>
    </w:p>
    <w:p w14:paraId="26C04EE2" w14:textId="77777777" w:rsidR="00000000" w:rsidRDefault="00000000">
      <w:pPr>
        <w:kinsoku w:val="0"/>
        <w:overflowPunct w:val="0"/>
        <w:autoSpaceDE/>
        <w:autoSpaceDN/>
        <w:adjustRightInd/>
        <w:spacing w:before="2" w:line="217" w:lineRule="exact"/>
        <w:ind w:firstLine="216"/>
        <w:jc w:val="both"/>
        <w:textAlignment w:val="baseline"/>
        <w:rPr>
          <w:spacing w:val="11"/>
          <w:sz w:val="19"/>
        </w:rPr>
      </w:pPr>
      <w:r>
        <w:rPr>
          <w:spacing w:val="11"/>
          <w:sz w:val="19"/>
        </w:rPr>
        <w:t>Similarly for the two corresponding circular sections made by a plane per</w:t>
      </w:r>
      <w:r>
        <w:rPr>
          <w:spacing w:val="11"/>
          <w:sz w:val="19"/>
        </w:rPr>
        <w:softHyphen/>
        <w:t>pendicular to AD and passing through any other ordinate of the parabola.</w:t>
      </w:r>
    </w:p>
    <w:p w14:paraId="3A9F0B3E" w14:textId="77777777" w:rsidR="00000000" w:rsidRDefault="00000000">
      <w:pPr>
        <w:kinsoku w:val="0"/>
        <w:overflowPunct w:val="0"/>
        <w:autoSpaceDE/>
        <w:autoSpaceDN/>
        <w:adjustRightInd/>
        <w:spacing w:before="6" w:line="217" w:lineRule="exact"/>
        <w:ind w:firstLine="216"/>
        <w:jc w:val="both"/>
        <w:textAlignment w:val="baseline"/>
        <w:rPr>
          <w:i/>
          <w:spacing w:val="8"/>
        </w:rPr>
      </w:pPr>
      <w:r>
        <w:rPr>
          <w:spacing w:val="8"/>
          <w:sz w:val="19"/>
        </w:rPr>
        <w:t xml:space="preserve">Dealing therefore in the same way with all the circular sections which make up the whole of the segment of the paraboloid and the cone respectively, we see that the segment of the paraboloid, in the place where it is, is in equilibrium about </w:t>
      </w:r>
      <w:r>
        <w:rPr>
          <w:i/>
          <w:spacing w:val="8"/>
        </w:rPr>
        <w:t xml:space="preserve">A. </w:t>
      </w:r>
      <w:r>
        <w:rPr>
          <w:spacing w:val="8"/>
          <w:sz w:val="19"/>
        </w:rPr>
        <w:t xml:space="preserve">with the cone placed with its centre of gravity at </w:t>
      </w:r>
      <w:r>
        <w:rPr>
          <w:i/>
          <w:spacing w:val="8"/>
        </w:rPr>
        <w:t>II.</w:t>
      </w:r>
    </w:p>
    <w:p w14:paraId="027F2CE2" w14:textId="77777777" w:rsidR="00000000" w:rsidRDefault="00000000">
      <w:pPr>
        <w:kinsoku w:val="0"/>
        <w:overflowPunct w:val="0"/>
        <w:autoSpaceDE/>
        <w:autoSpaceDN/>
        <w:adjustRightInd/>
        <w:spacing w:before="1" w:line="216" w:lineRule="exact"/>
        <w:ind w:firstLine="216"/>
        <w:jc w:val="both"/>
        <w:textAlignment w:val="baseline"/>
        <w:rPr>
          <w:spacing w:val="10"/>
          <w:sz w:val="19"/>
        </w:rPr>
      </w:pPr>
      <w:r>
        <w:rPr>
          <w:spacing w:val="10"/>
          <w:sz w:val="19"/>
        </w:rPr>
        <w:t xml:space="preserve">Now, since </w:t>
      </w:r>
      <w:r>
        <w:rPr>
          <w:spacing w:val="10"/>
          <w:sz w:val="11"/>
        </w:rPr>
        <w:t xml:space="preserve">II is </w:t>
      </w:r>
      <w:r>
        <w:rPr>
          <w:spacing w:val="10"/>
          <w:sz w:val="19"/>
        </w:rPr>
        <w:t xml:space="preserve">the centre of gravity of the whole system as placed, and the centre of gravity of part of it , namely the cone, as placed, is at </w:t>
      </w:r>
      <w:r>
        <w:rPr>
          <w:i/>
          <w:spacing w:val="10"/>
        </w:rPr>
        <w:t xml:space="preserve">H, </w:t>
      </w:r>
      <w:r>
        <w:rPr>
          <w:spacing w:val="10"/>
          <w:sz w:val="19"/>
        </w:rPr>
        <w:t xml:space="preserve">the centre of gravity of the rest, namely the segment, is at a point </w:t>
      </w:r>
      <w:r>
        <w:rPr>
          <w:i/>
          <w:spacing w:val="10"/>
        </w:rPr>
        <w:t xml:space="preserve">K </w:t>
      </w:r>
      <w:r>
        <w:rPr>
          <w:spacing w:val="10"/>
          <w:sz w:val="19"/>
        </w:rPr>
        <w:t>on HA produced</w:t>
      </w:r>
    </w:p>
    <w:p w14:paraId="63E98808" w14:textId="77777777" w:rsidR="00000000" w:rsidRDefault="00000000">
      <w:pPr>
        <w:tabs>
          <w:tab w:val="left" w:pos="2088"/>
        </w:tabs>
        <w:kinsoku w:val="0"/>
        <w:overflowPunct w:val="0"/>
        <w:autoSpaceDE/>
        <w:autoSpaceDN/>
        <w:adjustRightInd/>
        <w:spacing w:line="217" w:lineRule="exact"/>
        <w:textAlignment w:val="baseline"/>
        <w:rPr>
          <w:spacing w:val="3"/>
          <w:sz w:val="19"/>
        </w:rPr>
      </w:pPr>
      <w:r>
        <w:rPr>
          <w:spacing w:val="3"/>
          <w:sz w:val="19"/>
        </w:rPr>
        <w:t>such that</w:t>
      </w:r>
      <w:r>
        <w:rPr>
          <w:spacing w:val="3"/>
          <w:sz w:val="19"/>
        </w:rPr>
        <w:tab/>
      </w:r>
      <w:r>
        <w:rPr>
          <w:i/>
          <w:spacing w:val="3"/>
        </w:rPr>
        <w:t xml:space="preserve">11A : AK = </w:t>
      </w:r>
      <w:r>
        <w:rPr>
          <w:spacing w:val="3"/>
          <w:sz w:val="19"/>
        </w:rPr>
        <w:t>(segment) : (cone).</w:t>
      </w:r>
    </w:p>
    <w:p w14:paraId="11148203" w14:textId="77777777" w:rsidR="00000000" w:rsidRDefault="00000000">
      <w:pPr>
        <w:tabs>
          <w:tab w:val="left" w:pos="2160"/>
          <w:tab w:val="right" w:pos="6696"/>
        </w:tabs>
        <w:kinsoku w:val="0"/>
        <w:overflowPunct w:val="0"/>
        <w:autoSpaceDE/>
        <w:autoSpaceDN/>
        <w:adjustRightInd/>
        <w:spacing w:line="220" w:lineRule="exact"/>
        <w:ind w:left="216"/>
        <w:textAlignment w:val="baseline"/>
        <w:rPr>
          <w:b/>
        </w:rPr>
      </w:pPr>
      <w:r>
        <w:rPr>
          <w:sz w:val="19"/>
        </w:rPr>
        <w:lastRenderedPageBreak/>
        <w:t>But</w:t>
      </w:r>
      <w:r>
        <w:rPr>
          <w:sz w:val="19"/>
        </w:rPr>
        <w:tab/>
        <w:t>segment = (cone).</w:t>
      </w:r>
      <w:r>
        <w:rPr>
          <w:sz w:val="19"/>
        </w:rPr>
        <w:tab/>
        <w:t xml:space="preserve">[Prop. </w:t>
      </w:r>
      <w:r>
        <w:rPr>
          <w:b/>
        </w:rPr>
        <w:t>4]</w:t>
      </w:r>
    </w:p>
    <w:p w14:paraId="5ACC752B" w14:textId="77777777" w:rsidR="00000000" w:rsidRDefault="00000000">
      <w:pPr>
        <w:widowControl/>
        <w:rPr>
          <w:sz w:val="24"/>
        </w:rPr>
        <w:sectPr w:rsidR="00000000">
          <w:pgSz w:w="8194" w:h="12902"/>
          <w:pgMar w:top="640" w:right="897" w:bottom="806" w:left="567" w:header="720" w:footer="720" w:gutter="0"/>
          <w:cols w:space="720"/>
          <w:noEndnote/>
        </w:sectPr>
      </w:pPr>
    </w:p>
    <w:p w14:paraId="70B7E8C8" w14:textId="77777777" w:rsidR="00000000" w:rsidRDefault="00000000">
      <w:pPr>
        <w:tabs>
          <w:tab w:val="left" w:pos="2664"/>
        </w:tabs>
        <w:kinsoku w:val="0"/>
        <w:overflowPunct w:val="0"/>
        <w:autoSpaceDE/>
        <w:autoSpaceDN/>
        <w:adjustRightInd/>
        <w:spacing w:before="20" w:line="221" w:lineRule="exact"/>
        <w:ind w:left="72"/>
        <w:textAlignment w:val="baseline"/>
        <w:rPr>
          <w:color w:val="1D1D1D"/>
          <w:spacing w:val="1"/>
        </w:rPr>
      </w:pPr>
      <w:r>
        <w:rPr>
          <w:b/>
          <w:color w:val="1D1D1D"/>
          <w:spacing w:val="1"/>
        </w:rPr>
        <w:lastRenderedPageBreak/>
        <w:t>176</w:t>
      </w:r>
      <w:r>
        <w:rPr>
          <w:b/>
          <w:color w:val="1D1D1D"/>
          <w:spacing w:val="1"/>
        </w:rPr>
        <w:tab/>
      </w:r>
      <w:r>
        <w:rPr>
          <w:color w:val="1D1D1D"/>
          <w:spacing w:val="1"/>
        </w:rPr>
        <w:t>ARCHIMEDES</w:t>
      </w:r>
    </w:p>
    <w:p w14:paraId="5A6A2BA7" w14:textId="77777777" w:rsidR="00000000" w:rsidRDefault="00000000">
      <w:pPr>
        <w:tabs>
          <w:tab w:val="left" w:pos="2520"/>
        </w:tabs>
        <w:kinsoku w:val="0"/>
        <w:overflowPunct w:val="0"/>
        <w:autoSpaceDE/>
        <w:autoSpaceDN/>
        <w:adjustRightInd/>
        <w:spacing w:before="57" w:line="221" w:lineRule="exact"/>
        <w:ind w:left="72" w:firstLine="144"/>
        <w:textAlignment w:val="baseline"/>
        <w:rPr>
          <w:i/>
          <w:color w:val="1D1D1D"/>
        </w:rPr>
      </w:pPr>
      <w:r>
        <w:rPr>
          <w:color w:val="1D1D1D"/>
        </w:rPr>
        <w:t>Therefore</w:t>
      </w:r>
      <w:r>
        <w:rPr>
          <w:color w:val="1D1D1D"/>
        </w:rPr>
        <w:tab/>
        <w:t>IIA = xA</w:t>
      </w:r>
      <w:r>
        <w:rPr>
          <w:i/>
          <w:color w:val="1D1D1D"/>
        </w:rPr>
        <w:t>K;</w:t>
      </w:r>
      <w:r>
        <w:rPr>
          <w:i/>
          <w:color w:val="1D1D1D"/>
        </w:rPr>
        <w:br/>
      </w:r>
      <w:r>
        <w:rPr>
          <w:color w:val="1D1D1D"/>
        </w:rPr>
        <w:t xml:space="preserve">that is, </w:t>
      </w:r>
      <w:r>
        <w:rPr>
          <w:i/>
          <w:color w:val="1D1D1D"/>
        </w:rPr>
        <w:t xml:space="preserve">K </w:t>
      </w:r>
      <w:r>
        <w:rPr>
          <w:color w:val="1D1D1D"/>
        </w:rPr>
        <w:t xml:space="preserve">divides </w:t>
      </w:r>
      <w:r>
        <w:rPr>
          <w:i/>
          <w:color w:val="1D1D1D"/>
        </w:rPr>
        <w:t xml:space="preserve">AD </w:t>
      </w:r>
      <w:r>
        <w:rPr>
          <w:color w:val="1D1D1D"/>
        </w:rPr>
        <w:t xml:space="preserve">in such a way that AK </w:t>
      </w:r>
      <w:r>
        <w:rPr>
          <w:i/>
          <w:color w:val="1D1D1D"/>
        </w:rPr>
        <w:t>=2KD.</w:t>
      </w:r>
    </w:p>
    <w:p w14:paraId="36198E32" w14:textId="77777777" w:rsidR="00000000" w:rsidRDefault="00000000">
      <w:pPr>
        <w:kinsoku w:val="0"/>
        <w:overflowPunct w:val="0"/>
        <w:autoSpaceDE/>
        <w:autoSpaceDN/>
        <w:adjustRightInd/>
        <w:spacing w:before="143" w:line="221" w:lineRule="exact"/>
        <w:ind w:left="72"/>
        <w:jc w:val="center"/>
        <w:textAlignment w:val="baseline"/>
        <w:rPr>
          <w:color w:val="1D1D1D"/>
          <w:spacing w:val="9"/>
        </w:rPr>
      </w:pPr>
      <w:r>
        <w:rPr>
          <w:color w:val="1D1D1D"/>
          <w:spacing w:val="9"/>
        </w:rPr>
        <w:t>PaorosrrioN 6</w:t>
      </w:r>
    </w:p>
    <w:p w14:paraId="0D70D68E" w14:textId="77777777" w:rsidR="00000000" w:rsidRDefault="00000000">
      <w:pPr>
        <w:kinsoku w:val="0"/>
        <w:overflowPunct w:val="0"/>
        <w:autoSpaceDE/>
        <w:autoSpaceDN/>
        <w:adjustRightInd/>
        <w:spacing w:before="74" w:line="214" w:lineRule="exact"/>
        <w:ind w:left="72"/>
        <w:textAlignment w:val="baseline"/>
        <w:rPr>
          <w:i/>
          <w:color w:val="1D1D1D"/>
        </w:rPr>
      </w:pPr>
      <w:r>
        <w:rPr>
          <w:i/>
          <w:color w:val="1D1D1D"/>
        </w:rPr>
        <w:t>The centre of gravity of any hemisphere [is on the straight line which] is its axis,</w:t>
      </w:r>
    </w:p>
    <w:p w14:paraId="3CE3B684" w14:textId="77777777" w:rsidR="00000000" w:rsidRDefault="00000000">
      <w:pPr>
        <w:kinsoku w:val="0"/>
        <w:overflowPunct w:val="0"/>
        <w:autoSpaceDE/>
        <w:autoSpaceDN/>
        <w:adjustRightInd/>
        <w:spacing w:line="226" w:lineRule="exact"/>
        <w:ind w:left="72"/>
        <w:textAlignment w:val="baseline"/>
        <w:rPr>
          <w:i/>
          <w:color w:val="1D1D1D"/>
          <w:spacing w:val="-2"/>
        </w:rPr>
      </w:pPr>
      <w:r>
        <w:rPr>
          <w:i/>
          <w:color w:val="1D1D1D"/>
          <w:spacing w:val="-2"/>
        </w:rPr>
        <w:t xml:space="preserve">and divides the said straight line in such </w:t>
      </w:r>
      <w:r>
        <w:rPr>
          <w:color w:val="1D1D1D"/>
          <w:spacing w:val="-2"/>
        </w:rPr>
        <w:t xml:space="preserve">a </w:t>
      </w:r>
      <w:r>
        <w:rPr>
          <w:i/>
          <w:color w:val="1D1D1D"/>
          <w:spacing w:val="-2"/>
        </w:rPr>
        <w:t>way that the portion of it adjacent to the</w:t>
      </w:r>
    </w:p>
    <w:p w14:paraId="06DDB0E3" w14:textId="77777777" w:rsidR="00000000" w:rsidRDefault="00000000">
      <w:pPr>
        <w:kinsoku w:val="0"/>
        <w:overflowPunct w:val="0"/>
        <w:autoSpaceDE/>
        <w:autoSpaceDN/>
        <w:adjustRightInd/>
        <w:spacing w:line="217" w:lineRule="exact"/>
        <w:ind w:left="72"/>
        <w:textAlignment w:val="baseline"/>
        <w:rPr>
          <w:color w:val="1D1D1D"/>
        </w:rPr>
      </w:pPr>
      <w:r>
        <w:rPr>
          <w:i/>
          <w:color w:val="1D1D1D"/>
        </w:rPr>
        <w:t xml:space="preserve">surface of the hemisphere has to the remaining portion the ratio which </w:t>
      </w:r>
      <w:r>
        <w:rPr>
          <w:color w:val="1D1D1D"/>
        </w:rPr>
        <w:t xml:space="preserve">5 </w:t>
      </w:r>
      <w:r>
        <w:rPr>
          <w:i/>
          <w:color w:val="1D1D1D"/>
        </w:rPr>
        <w:t xml:space="preserve">has to </w:t>
      </w:r>
      <w:r>
        <w:rPr>
          <w:color w:val="1D1D1D"/>
        </w:rPr>
        <w:t>3.</w:t>
      </w:r>
    </w:p>
    <w:p w14:paraId="01D79A28" w14:textId="77777777" w:rsidR="00000000" w:rsidRDefault="00000000">
      <w:pPr>
        <w:kinsoku w:val="0"/>
        <w:overflowPunct w:val="0"/>
        <w:autoSpaceDE/>
        <w:autoSpaceDN/>
        <w:adjustRightInd/>
        <w:spacing w:before="2" w:line="221" w:lineRule="exact"/>
        <w:ind w:left="72"/>
        <w:jc w:val="center"/>
        <w:textAlignment w:val="baseline"/>
        <w:rPr>
          <w:i/>
          <w:color w:val="1D1D1D"/>
          <w:spacing w:val="10"/>
        </w:rPr>
      </w:pPr>
      <w:r>
        <w:rPr>
          <w:color w:val="1D1D1D"/>
          <w:spacing w:val="10"/>
        </w:rPr>
        <w:t xml:space="preserve">Let a sphere be cut by a plane through its centre in the circle </w:t>
      </w:r>
      <w:r>
        <w:rPr>
          <w:i/>
          <w:color w:val="1D1D1D"/>
          <w:spacing w:val="10"/>
        </w:rPr>
        <w:t>4WD;</w:t>
      </w:r>
    </w:p>
    <w:p w14:paraId="4741B205" w14:textId="77777777" w:rsidR="00000000" w:rsidRDefault="00000000">
      <w:pPr>
        <w:kinsoku w:val="0"/>
        <w:overflowPunct w:val="0"/>
        <w:autoSpaceDE/>
        <w:autoSpaceDN/>
        <w:adjustRightInd/>
        <w:spacing w:before="4" w:line="221" w:lineRule="exact"/>
        <w:ind w:left="72"/>
        <w:textAlignment w:val="baseline"/>
        <w:rPr>
          <w:color w:val="1D1D1D"/>
          <w:spacing w:val="6"/>
        </w:rPr>
      </w:pPr>
      <w:r>
        <w:rPr>
          <w:color w:val="1D1D1D"/>
          <w:spacing w:val="6"/>
        </w:rPr>
        <w:t xml:space="preserve">let </w:t>
      </w:r>
      <w:r>
        <w:rPr>
          <w:i/>
          <w:color w:val="1D1D1D"/>
          <w:spacing w:val="6"/>
        </w:rPr>
        <w:t xml:space="preserve">AC, BD </w:t>
      </w:r>
      <w:r>
        <w:rPr>
          <w:color w:val="1D1D1D"/>
          <w:spacing w:val="6"/>
        </w:rPr>
        <w:t>he perpendicular diameters of this circle,</w:t>
      </w:r>
    </w:p>
    <w:p w14:paraId="3E573A38" w14:textId="77777777" w:rsidR="00000000" w:rsidRDefault="00000000">
      <w:pPr>
        <w:kinsoku w:val="0"/>
        <w:overflowPunct w:val="0"/>
        <w:autoSpaceDE/>
        <w:autoSpaceDN/>
        <w:adjustRightInd/>
        <w:spacing w:before="3" w:line="221" w:lineRule="exact"/>
        <w:ind w:left="72"/>
        <w:textAlignment w:val="baseline"/>
        <w:rPr>
          <w:i/>
          <w:color w:val="1D1D1D"/>
          <w:spacing w:val="7"/>
        </w:rPr>
      </w:pPr>
      <w:r>
        <w:rPr>
          <w:color w:val="1D1D1D"/>
          <w:spacing w:val="7"/>
        </w:rPr>
        <w:t xml:space="preserve">and through </w:t>
      </w:r>
      <w:r>
        <w:rPr>
          <w:i/>
          <w:color w:val="1D1D1D"/>
          <w:spacing w:val="7"/>
        </w:rPr>
        <w:t xml:space="preserve">BD </w:t>
      </w:r>
      <w:r>
        <w:rPr>
          <w:color w:val="1D1D1D"/>
          <w:spacing w:val="7"/>
        </w:rPr>
        <w:t xml:space="preserve">let a plane be drawn at right angles to A </w:t>
      </w:r>
      <w:r>
        <w:rPr>
          <w:i/>
          <w:color w:val="1D1D1D"/>
          <w:spacing w:val="7"/>
        </w:rPr>
        <w:t>C.</w:t>
      </w:r>
    </w:p>
    <w:p w14:paraId="33613D01" w14:textId="77777777" w:rsidR="00000000" w:rsidRDefault="00000000">
      <w:pPr>
        <w:kinsoku w:val="0"/>
        <w:overflowPunct w:val="0"/>
        <w:autoSpaceDE/>
        <w:autoSpaceDN/>
        <w:adjustRightInd/>
        <w:spacing w:line="218" w:lineRule="exact"/>
        <w:ind w:left="72"/>
        <w:jc w:val="center"/>
        <w:textAlignment w:val="baseline"/>
        <w:rPr>
          <w:color w:val="1D1D1D"/>
          <w:spacing w:val="8"/>
        </w:rPr>
      </w:pPr>
      <w:r>
        <w:rPr>
          <w:color w:val="1D1D1D"/>
          <w:spacing w:val="8"/>
        </w:rPr>
        <w:t xml:space="preserve">The latter plane will cut the sphere in a circle on </w:t>
      </w:r>
      <w:r>
        <w:rPr>
          <w:i/>
          <w:color w:val="1D1D1D"/>
          <w:spacing w:val="8"/>
        </w:rPr>
        <w:t xml:space="preserve">BD </w:t>
      </w:r>
      <w:r>
        <w:rPr>
          <w:color w:val="1D1D1D"/>
          <w:spacing w:val="8"/>
        </w:rPr>
        <w:t>as diameter.</w:t>
      </w:r>
    </w:p>
    <w:p w14:paraId="346E0DDB" w14:textId="77777777" w:rsidR="00000000" w:rsidRDefault="00000000">
      <w:pPr>
        <w:kinsoku w:val="0"/>
        <w:overflowPunct w:val="0"/>
        <w:autoSpaceDE/>
        <w:autoSpaceDN/>
        <w:adjustRightInd/>
        <w:spacing w:line="220" w:lineRule="exact"/>
        <w:ind w:left="216"/>
        <w:textAlignment w:val="baseline"/>
        <w:rPr>
          <w:color w:val="1D1D1D"/>
          <w:spacing w:val="8"/>
        </w:rPr>
      </w:pPr>
      <w:r>
        <w:rPr>
          <w:color w:val="1D1D1D"/>
          <w:spacing w:val="8"/>
        </w:rPr>
        <w:t>Imagine a cone with the latter circle as base and A as vertex.</w:t>
      </w:r>
    </w:p>
    <w:p w14:paraId="7D1650C3" w14:textId="77777777" w:rsidR="00000000" w:rsidRDefault="00000000">
      <w:pPr>
        <w:kinsoku w:val="0"/>
        <w:overflowPunct w:val="0"/>
        <w:autoSpaceDE/>
        <w:autoSpaceDN/>
        <w:adjustRightInd/>
        <w:spacing w:line="216" w:lineRule="exact"/>
        <w:ind w:left="216"/>
        <w:textAlignment w:val="baseline"/>
        <w:rPr>
          <w:color w:val="1D1D1D"/>
          <w:spacing w:val="6"/>
        </w:rPr>
      </w:pPr>
      <w:r>
        <w:rPr>
          <w:color w:val="1D1D1D"/>
          <w:spacing w:val="6"/>
        </w:rPr>
        <w:t xml:space="preserve">Produce </w:t>
      </w:r>
      <w:r>
        <w:rPr>
          <w:i/>
          <w:color w:val="1D1D1D"/>
          <w:spacing w:val="6"/>
        </w:rPr>
        <w:t xml:space="preserve">CA </w:t>
      </w:r>
      <w:r>
        <w:rPr>
          <w:color w:val="1D1D1D"/>
          <w:spacing w:val="6"/>
        </w:rPr>
        <w:t xml:space="preserve">to </w:t>
      </w:r>
      <w:r>
        <w:rPr>
          <w:i/>
          <w:color w:val="1D1D1D"/>
          <w:spacing w:val="6"/>
        </w:rPr>
        <w:t xml:space="preserve">II, </w:t>
      </w:r>
      <w:r>
        <w:rPr>
          <w:color w:val="1D1D1D"/>
          <w:spacing w:val="6"/>
        </w:rPr>
        <w:t xml:space="preserve">making A </w:t>
      </w:r>
      <w:r>
        <w:rPr>
          <w:i/>
          <w:color w:val="1D1D1D"/>
          <w:spacing w:val="6"/>
        </w:rPr>
        <w:t xml:space="preserve">H </w:t>
      </w:r>
      <w:r>
        <w:rPr>
          <w:color w:val="1D1D1D"/>
          <w:spacing w:val="6"/>
        </w:rPr>
        <w:t xml:space="preserve">equal to </w:t>
      </w:r>
      <w:r>
        <w:rPr>
          <w:i/>
          <w:color w:val="1D1D1D"/>
          <w:spacing w:val="6"/>
        </w:rPr>
        <w:t xml:space="preserve">CA, </w:t>
      </w:r>
      <w:r>
        <w:rPr>
          <w:color w:val="1D1D1D"/>
          <w:spacing w:val="6"/>
        </w:rPr>
        <w:t xml:space="preserve">and let </w:t>
      </w:r>
      <w:r>
        <w:rPr>
          <w:i/>
          <w:color w:val="1D1D1D"/>
          <w:spacing w:val="6"/>
        </w:rPr>
        <w:t xml:space="preserve">//C </w:t>
      </w:r>
      <w:r>
        <w:rPr>
          <w:color w:val="1D1D1D"/>
          <w:spacing w:val="6"/>
        </w:rPr>
        <w:t>be regarded as the</w:t>
      </w:r>
    </w:p>
    <w:p w14:paraId="5C25509C" w14:textId="77777777" w:rsidR="00000000" w:rsidRDefault="00000000">
      <w:pPr>
        <w:kinsoku w:val="0"/>
        <w:overflowPunct w:val="0"/>
        <w:autoSpaceDE/>
        <w:autoSpaceDN/>
        <w:adjustRightInd/>
        <w:spacing w:line="220" w:lineRule="exact"/>
        <w:ind w:left="72"/>
        <w:textAlignment w:val="baseline"/>
        <w:rPr>
          <w:color w:val="1D1D1D"/>
          <w:spacing w:val="6"/>
        </w:rPr>
      </w:pPr>
      <w:r>
        <w:rPr>
          <w:noProof/>
        </w:rPr>
        <w:pict w14:anchorId="73F51685">
          <v:shape id="_x0000_s1433" type="#_x0000_t202" style="position:absolute;left:0;text-align:left;margin-left:279.7pt;margin-top:190.1pt;width:100.9pt;height:178pt;z-index:-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F2F56B7" w14:textId="77777777" w:rsidR="00000000" w:rsidRDefault="00000000">
                  <w:pPr>
                    <w:kinsoku w:val="0"/>
                    <w:overflowPunct w:val="0"/>
                    <w:autoSpaceDE/>
                    <w:autoSpaceDN/>
                    <w:adjustRightInd/>
                    <w:spacing w:before="115"/>
                    <w:ind w:left="569" w:right="254"/>
                    <w:textAlignment w:val="baseline"/>
                    <w:rPr>
                      <w:sz w:val="24"/>
                    </w:rPr>
                  </w:pPr>
                  <w:r>
                    <w:rPr>
                      <w:sz w:val="24"/>
                    </w:rPr>
                    <w:pict w14:anchorId="17EA6412">
                      <v:shape id="_x0000_i1281" type="#_x0000_t75" style="width:60pt;height:38.25pt" fillcolor="window">
                        <v:imagedata r:id="rId192" o:title="_Pic577"/>
                      </v:shape>
                    </w:pict>
                  </w:r>
                </w:p>
                <w:p w14:paraId="661E8CA2" w14:textId="77777777" w:rsidR="00000000" w:rsidRDefault="00000000">
                  <w:pPr>
                    <w:kinsoku w:val="0"/>
                    <w:overflowPunct w:val="0"/>
                    <w:autoSpaceDE/>
                    <w:autoSpaceDN/>
                    <w:adjustRightInd/>
                    <w:spacing w:before="1090"/>
                    <w:ind w:left="195" w:right="63"/>
                    <w:textAlignment w:val="baseline"/>
                    <w:rPr>
                      <w:sz w:val="24"/>
                    </w:rPr>
                  </w:pPr>
                  <w:r>
                    <w:rPr>
                      <w:sz w:val="24"/>
                    </w:rPr>
                    <w:pict w14:anchorId="160DC63B">
                      <v:shape id="_x0000_i1282" type="#_x0000_t75" style="width:87.75pt;height:78.75pt" fillcolor="window">
                        <v:imagedata r:id="rId193" o:title="_Pic578"/>
                      </v:shape>
                    </w:pict>
                  </w:r>
                </w:p>
              </w:txbxContent>
            </v:textbox>
            <w10:wrap type="square" anchorx="page" anchory="page"/>
          </v:shape>
        </w:pict>
      </w:r>
      <w:r>
        <w:rPr>
          <w:noProof/>
        </w:rPr>
        <w:pict w14:anchorId="1C6DEEC5">
          <v:line id="_x0000_s1434" style="position:absolute;left:0;text-align:left;z-index:409;mso-wrap-distance-left:0;mso-wrap-distance-right:0;mso-position-horizontal-relative:page;mso-position-vertical-relative:page" from="335.5pt,234.2pt" to="335.5pt,288.75pt" o:allowincell="f" strokecolor="#2f2f2f" strokeweight=".9pt">
            <w10:wrap type="square" anchorx="page" anchory="page"/>
          </v:line>
        </w:pict>
      </w:r>
      <w:r>
        <w:rPr>
          <w:color w:val="1D1D1D"/>
          <w:spacing w:val="6"/>
        </w:rPr>
        <w:t>bar of a balance, A being its middle point.</w:t>
      </w:r>
    </w:p>
    <w:p w14:paraId="1E924F9C" w14:textId="77777777" w:rsidR="00000000" w:rsidRDefault="00000000">
      <w:pPr>
        <w:kinsoku w:val="0"/>
        <w:overflowPunct w:val="0"/>
        <w:autoSpaceDE/>
        <w:autoSpaceDN/>
        <w:adjustRightInd/>
        <w:spacing w:line="221" w:lineRule="exact"/>
        <w:ind w:left="216"/>
        <w:textAlignment w:val="baseline"/>
        <w:rPr>
          <w:color w:val="1D1D1D"/>
          <w:spacing w:val="6"/>
        </w:rPr>
      </w:pPr>
      <w:r>
        <w:rPr>
          <w:color w:val="1D1D1D"/>
          <w:spacing w:val="6"/>
        </w:rPr>
        <w:t xml:space="preserve">In the semicircle BAD, let any straight line </w:t>
      </w:r>
      <w:r>
        <w:rPr>
          <w:i/>
          <w:color w:val="1D1D1D"/>
          <w:spacing w:val="6"/>
        </w:rPr>
        <w:t xml:space="preserve">OP </w:t>
      </w:r>
      <w:r>
        <w:rPr>
          <w:color w:val="1D1D1D"/>
          <w:spacing w:val="6"/>
        </w:rPr>
        <w:t>be</w:t>
      </w:r>
    </w:p>
    <w:p w14:paraId="6E04CC77" w14:textId="77777777" w:rsidR="00000000" w:rsidRDefault="00000000">
      <w:pPr>
        <w:kinsoku w:val="0"/>
        <w:overflowPunct w:val="0"/>
        <w:autoSpaceDE/>
        <w:autoSpaceDN/>
        <w:adjustRightInd/>
        <w:spacing w:before="3" w:line="221" w:lineRule="exact"/>
        <w:ind w:left="72"/>
        <w:textAlignment w:val="baseline"/>
        <w:rPr>
          <w:color w:val="1D1D1D"/>
          <w:spacing w:val="3"/>
        </w:rPr>
      </w:pPr>
      <w:r>
        <w:rPr>
          <w:color w:val="1D1D1D"/>
          <w:spacing w:val="3"/>
        </w:rPr>
        <w:t xml:space="preserve">drawn parallel to </w:t>
      </w:r>
      <w:r>
        <w:rPr>
          <w:i/>
          <w:color w:val="1D1D1D"/>
          <w:spacing w:val="3"/>
        </w:rPr>
        <w:t xml:space="preserve">BD </w:t>
      </w:r>
      <w:r>
        <w:rPr>
          <w:color w:val="1D1D1D"/>
          <w:spacing w:val="3"/>
        </w:rPr>
        <w:t xml:space="preserve">and cutting </w:t>
      </w:r>
      <w:r>
        <w:rPr>
          <w:i/>
          <w:color w:val="1D1D1D"/>
          <w:spacing w:val="3"/>
        </w:rPr>
        <w:t xml:space="preserve">AC </w:t>
      </w:r>
      <w:r>
        <w:rPr>
          <w:color w:val="1D1D1D"/>
          <w:spacing w:val="3"/>
        </w:rPr>
        <w:t xml:space="preserve">in </w:t>
      </w:r>
      <w:r>
        <w:rPr>
          <w:i/>
          <w:color w:val="1D1D1D"/>
          <w:spacing w:val="3"/>
        </w:rPr>
        <w:t xml:space="preserve">E </w:t>
      </w:r>
      <w:r>
        <w:rPr>
          <w:color w:val="1D1D1D"/>
          <w:spacing w:val="3"/>
        </w:rPr>
        <w:t>and the two</w:t>
      </w:r>
    </w:p>
    <w:p w14:paraId="4924E54B" w14:textId="77777777" w:rsidR="00000000" w:rsidRDefault="00000000">
      <w:pPr>
        <w:kinsoku w:val="0"/>
        <w:overflowPunct w:val="0"/>
        <w:autoSpaceDE/>
        <w:autoSpaceDN/>
        <w:adjustRightInd/>
        <w:spacing w:line="219" w:lineRule="exact"/>
        <w:ind w:left="72"/>
        <w:textAlignment w:val="baseline"/>
        <w:rPr>
          <w:color w:val="1D1D1D"/>
          <w:spacing w:val="5"/>
        </w:rPr>
      </w:pPr>
      <w:r>
        <w:rPr>
          <w:color w:val="1D1D1D"/>
          <w:spacing w:val="5"/>
        </w:rPr>
        <w:t xml:space="preserve">generators. </w:t>
      </w:r>
      <w:r>
        <w:rPr>
          <w:i/>
          <w:color w:val="1D1D1D"/>
          <w:spacing w:val="5"/>
        </w:rPr>
        <w:t xml:space="preserve">A B, Al) </w:t>
      </w:r>
      <w:r>
        <w:rPr>
          <w:color w:val="1D1D1D"/>
          <w:spacing w:val="5"/>
        </w:rPr>
        <w:t xml:space="preserve">of the cone in </w:t>
      </w:r>
      <w:r>
        <w:rPr>
          <w:i/>
          <w:color w:val="1D1D1D"/>
          <w:spacing w:val="5"/>
        </w:rPr>
        <w:t xml:space="preserve">Q, R </w:t>
      </w:r>
      <w:r>
        <w:rPr>
          <w:color w:val="1D1D1D"/>
          <w:spacing w:val="5"/>
        </w:rPr>
        <w:t>respectively.</w:t>
      </w:r>
    </w:p>
    <w:p w14:paraId="277D5606" w14:textId="77777777" w:rsidR="00000000" w:rsidRDefault="00000000">
      <w:pPr>
        <w:kinsoku w:val="0"/>
        <w:overflowPunct w:val="0"/>
        <w:autoSpaceDE/>
        <w:autoSpaceDN/>
        <w:adjustRightInd/>
        <w:spacing w:before="2" w:line="221" w:lineRule="exact"/>
        <w:ind w:left="72"/>
        <w:textAlignment w:val="baseline"/>
        <w:rPr>
          <w:i/>
          <w:color w:val="1D1D1D"/>
          <w:spacing w:val="-1"/>
        </w:rPr>
      </w:pPr>
      <w:r>
        <w:rPr>
          <w:color w:val="1D1D1D"/>
          <w:spacing w:val="-1"/>
        </w:rPr>
        <w:t>Join A</w:t>
      </w:r>
      <w:r>
        <w:rPr>
          <w:i/>
          <w:color w:val="1D1D1D"/>
          <w:spacing w:val="-1"/>
        </w:rPr>
        <w:t>O.</w:t>
      </w:r>
    </w:p>
    <w:p w14:paraId="0E59ED9D" w14:textId="77777777" w:rsidR="00000000" w:rsidRDefault="00000000">
      <w:pPr>
        <w:kinsoku w:val="0"/>
        <w:overflowPunct w:val="0"/>
        <w:autoSpaceDE/>
        <w:autoSpaceDN/>
        <w:adjustRightInd/>
        <w:spacing w:line="218" w:lineRule="exact"/>
        <w:ind w:left="216"/>
        <w:textAlignment w:val="baseline"/>
        <w:rPr>
          <w:color w:val="1D1D1D"/>
          <w:spacing w:val="4"/>
        </w:rPr>
      </w:pPr>
      <w:r>
        <w:rPr>
          <w:color w:val="1D1D1D"/>
          <w:spacing w:val="4"/>
        </w:rPr>
        <w:t xml:space="preserve">Through </w:t>
      </w:r>
      <w:r>
        <w:rPr>
          <w:i/>
          <w:color w:val="1D1D1D"/>
          <w:spacing w:val="4"/>
        </w:rPr>
        <w:t xml:space="preserve">OP </w:t>
      </w:r>
      <w:r>
        <w:rPr>
          <w:color w:val="1D1D1D"/>
          <w:spacing w:val="4"/>
        </w:rPr>
        <w:t>let. a plane be drawn at right angles to</w:t>
      </w:r>
    </w:p>
    <w:p w14:paraId="2AFD53D0" w14:textId="77777777" w:rsidR="00000000" w:rsidRDefault="00000000">
      <w:pPr>
        <w:kinsoku w:val="0"/>
        <w:overflowPunct w:val="0"/>
        <w:autoSpaceDE/>
        <w:autoSpaceDN/>
        <w:adjustRightInd/>
        <w:spacing w:before="1" w:line="221" w:lineRule="exact"/>
        <w:ind w:left="72"/>
        <w:textAlignment w:val="baseline"/>
        <w:rPr>
          <w:i/>
          <w:color w:val="1D1D1D"/>
          <w:spacing w:val="-18"/>
        </w:rPr>
      </w:pPr>
      <w:r>
        <w:rPr>
          <w:color w:val="1D1D1D"/>
          <w:spacing w:val="-18"/>
        </w:rPr>
        <w:t xml:space="preserve">A </w:t>
      </w:r>
      <w:r>
        <w:rPr>
          <w:i/>
          <w:color w:val="1D1D1D"/>
          <w:spacing w:val="-18"/>
        </w:rPr>
        <w:t>C;</w:t>
      </w:r>
    </w:p>
    <w:p w14:paraId="538519BE" w14:textId="77777777" w:rsidR="00000000" w:rsidRDefault="00000000">
      <w:pPr>
        <w:kinsoku w:val="0"/>
        <w:overflowPunct w:val="0"/>
        <w:autoSpaceDE/>
        <w:autoSpaceDN/>
        <w:adjustRightInd/>
        <w:spacing w:line="218" w:lineRule="exact"/>
        <w:ind w:left="72"/>
        <w:textAlignment w:val="baseline"/>
        <w:rPr>
          <w:sz w:val="24"/>
        </w:rPr>
      </w:pPr>
      <w:r>
        <w:rPr>
          <w:color w:val="1D1D1D"/>
          <w:spacing w:val="4"/>
        </w:rPr>
        <w:t>this plane \Viii cut the hemisphere in a circle with di-</w:t>
      </w:r>
    </w:p>
    <w:p w14:paraId="34397D4B" w14:textId="77777777" w:rsidR="00000000" w:rsidRDefault="00000000">
      <w:pPr>
        <w:kinsoku w:val="0"/>
        <w:overflowPunct w:val="0"/>
        <w:autoSpaceDE/>
        <w:autoSpaceDN/>
        <w:adjustRightInd/>
        <w:spacing w:before="4" w:line="215" w:lineRule="exact"/>
        <w:ind w:left="72"/>
        <w:textAlignment w:val="baseline"/>
        <w:rPr>
          <w:i/>
          <w:color w:val="1D1D1D"/>
          <w:spacing w:val="3"/>
        </w:rPr>
      </w:pPr>
      <w:r>
        <w:rPr>
          <w:color w:val="1D1D1D"/>
          <w:spacing w:val="3"/>
        </w:rPr>
        <w:t xml:space="preserve">ameter </w:t>
      </w:r>
      <w:r>
        <w:rPr>
          <w:i/>
          <w:color w:val="1D1D1D"/>
          <w:spacing w:val="3"/>
        </w:rPr>
        <w:t xml:space="preserve">OP </w:t>
      </w:r>
      <w:r>
        <w:rPr>
          <w:color w:val="1D1D1D"/>
          <w:spacing w:val="3"/>
        </w:rPr>
        <w:t xml:space="preserve">and the cone in a circle with diameter </w:t>
      </w:r>
      <w:r>
        <w:rPr>
          <w:i/>
          <w:color w:val="1D1D1D"/>
          <w:spacing w:val="3"/>
        </w:rPr>
        <w:t>QR.</w:t>
      </w:r>
    </w:p>
    <w:p w14:paraId="1C8875F9" w14:textId="77777777" w:rsidR="00000000" w:rsidRDefault="00000000">
      <w:pPr>
        <w:kinsoku w:val="0"/>
        <w:overflowPunct w:val="0"/>
        <w:autoSpaceDE/>
        <w:autoSpaceDN/>
        <w:adjustRightInd/>
        <w:spacing w:line="224" w:lineRule="exact"/>
        <w:ind w:left="216"/>
        <w:textAlignment w:val="baseline"/>
        <w:rPr>
          <w:i/>
          <w:color w:val="1D1D1D"/>
          <w:spacing w:val="6"/>
        </w:rPr>
      </w:pPr>
      <w:r>
        <w:rPr>
          <w:i/>
          <w:color w:val="1D1D1D"/>
          <w:spacing w:val="6"/>
        </w:rPr>
        <w:t>Now</w:t>
      </w:r>
    </w:p>
    <w:p w14:paraId="3A228F20" w14:textId="77777777" w:rsidR="00000000" w:rsidRDefault="00000000">
      <w:pPr>
        <w:kinsoku w:val="0"/>
        <w:overflowPunct w:val="0"/>
        <w:autoSpaceDE/>
        <w:autoSpaceDN/>
        <w:adjustRightInd/>
        <w:spacing w:line="218" w:lineRule="exact"/>
        <w:ind w:left="432"/>
        <w:textAlignment w:val="baseline"/>
        <w:rPr>
          <w:i/>
          <w:color w:val="1D1D1D"/>
          <w:spacing w:val="27"/>
        </w:rPr>
      </w:pPr>
      <w:r>
        <w:rPr>
          <w:i/>
          <w:color w:val="1D1D1D"/>
          <w:spacing w:val="27"/>
        </w:rPr>
        <w:t>IIA :AE=AC:AE</w:t>
      </w:r>
    </w:p>
    <w:p w14:paraId="5AD984E8" w14:textId="77777777" w:rsidR="00000000" w:rsidRDefault="00000000">
      <w:pPr>
        <w:kinsoku w:val="0"/>
        <w:overflowPunct w:val="0"/>
        <w:autoSpaceDE/>
        <w:autoSpaceDN/>
        <w:adjustRightInd/>
        <w:spacing w:line="219" w:lineRule="exact"/>
        <w:ind w:left="1224"/>
        <w:textAlignment w:val="baseline"/>
        <w:rPr>
          <w:i/>
          <w:color w:val="1D1D1D"/>
          <w:spacing w:val="7"/>
        </w:rPr>
      </w:pPr>
      <w:r>
        <w:rPr>
          <w:i/>
          <w:color w:val="1D1D1D"/>
          <w:spacing w:val="7"/>
        </w:rPr>
        <w:t>=AO' : AE</w:t>
      </w:r>
      <w:r>
        <w:rPr>
          <w:i/>
          <w:color w:val="1D1D1D"/>
          <w:spacing w:val="7"/>
          <w:vertAlign w:val="superscript"/>
        </w:rPr>
        <w:t>2</w:t>
      </w:r>
    </w:p>
    <w:p w14:paraId="65CCA0A8" w14:textId="77777777" w:rsidR="00000000" w:rsidRDefault="00000000">
      <w:pPr>
        <w:kinsoku w:val="0"/>
        <w:overflowPunct w:val="0"/>
        <w:autoSpaceDE/>
        <w:autoSpaceDN/>
        <w:adjustRightInd/>
        <w:spacing w:before="2" w:line="220" w:lineRule="exact"/>
        <w:ind w:left="1224"/>
        <w:textAlignment w:val="baseline"/>
        <w:rPr>
          <w:i/>
          <w:color w:val="1D1D1D"/>
          <w:spacing w:val="3"/>
        </w:rPr>
      </w:pPr>
      <w:r>
        <w:rPr>
          <w:i/>
          <w:color w:val="1D1D1D"/>
          <w:spacing w:val="3"/>
        </w:rPr>
        <w:t>= (0E</w:t>
      </w:r>
      <w:r>
        <w:rPr>
          <w:i/>
          <w:color w:val="1D1D1D"/>
          <w:spacing w:val="3"/>
          <w:vertAlign w:val="superscript"/>
        </w:rPr>
        <w:t>2</w:t>
      </w:r>
      <w:r>
        <w:rPr>
          <w:i/>
          <w:color w:val="1D1D1D"/>
          <w:spacing w:val="3"/>
        </w:rPr>
        <w:t>+:1E</w:t>
      </w:r>
      <w:r>
        <w:rPr>
          <w:i/>
          <w:color w:val="1D1D1D"/>
          <w:spacing w:val="3"/>
          <w:vertAlign w:val="superscript"/>
        </w:rPr>
        <w:t>2</w:t>
      </w:r>
      <w:r>
        <w:rPr>
          <w:i/>
          <w:color w:val="1D1D1D"/>
          <w:spacing w:val="3"/>
        </w:rPr>
        <w:t>) : AE</w:t>
      </w:r>
      <w:r>
        <w:rPr>
          <w:i/>
          <w:color w:val="1D1D1D"/>
          <w:spacing w:val="3"/>
          <w:vertAlign w:val="superscript"/>
        </w:rPr>
        <w:t>2</w:t>
      </w:r>
    </w:p>
    <w:p w14:paraId="763C27D7" w14:textId="77777777" w:rsidR="00000000" w:rsidRDefault="00000000">
      <w:pPr>
        <w:kinsoku w:val="0"/>
        <w:overflowPunct w:val="0"/>
        <w:autoSpaceDE/>
        <w:autoSpaceDN/>
        <w:adjustRightInd/>
        <w:spacing w:line="212" w:lineRule="exact"/>
        <w:ind w:left="1368"/>
        <w:textAlignment w:val="baseline"/>
        <w:rPr>
          <w:i/>
          <w:color w:val="1D1D1D"/>
          <w:spacing w:val="1"/>
        </w:rPr>
      </w:pPr>
      <w:r>
        <w:rPr>
          <w:i/>
          <w:color w:val="1D1D1D"/>
          <w:spacing w:val="1"/>
        </w:rPr>
        <w:t>(0E</w:t>
      </w:r>
      <w:r>
        <w:rPr>
          <w:i/>
          <w:color w:val="1D1D1D"/>
          <w:spacing w:val="1"/>
          <w:vertAlign w:val="superscript"/>
        </w:rPr>
        <w:t>2</w:t>
      </w:r>
      <w:r>
        <w:rPr>
          <w:i/>
          <w:color w:val="1D1D1D"/>
          <w:spacing w:val="1"/>
        </w:rPr>
        <w:t>+QE</w:t>
      </w:r>
      <w:r>
        <w:rPr>
          <w:i/>
          <w:color w:val="1D1D1D"/>
          <w:spacing w:val="1"/>
          <w:vertAlign w:val="superscript"/>
        </w:rPr>
        <w:t>2</w:t>
      </w:r>
      <w:r>
        <w:rPr>
          <w:i/>
          <w:color w:val="1D1D1D"/>
          <w:spacing w:val="1"/>
        </w:rPr>
        <w:t>) : QE2</w:t>
      </w:r>
    </w:p>
    <w:p w14:paraId="7CD16900" w14:textId="77777777" w:rsidR="00000000" w:rsidRDefault="00000000">
      <w:pPr>
        <w:tabs>
          <w:tab w:val="left" w:pos="4536"/>
        </w:tabs>
        <w:kinsoku w:val="0"/>
        <w:overflowPunct w:val="0"/>
        <w:autoSpaceDE/>
        <w:autoSpaceDN/>
        <w:adjustRightInd/>
        <w:spacing w:before="7" w:line="221" w:lineRule="exact"/>
        <w:ind w:left="1656" w:hanging="432"/>
        <w:jc w:val="both"/>
        <w:textAlignment w:val="baseline"/>
        <w:rPr>
          <w:color w:val="1D1D1D"/>
          <w:spacing w:val="24"/>
        </w:rPr>
      </w:pPr>
      <w:r>
        <w:rPr>
          <w:color w:val="1D1D1D"/>
          <w:spacing w:val="24"/>
        </w:rPr>
        <w:t>= (circle, dizun. OP circle, diam.</w:t>
      </w:r>
      <w:r>
        <w:rPr>
          <w:color w:val="1D1D1D"/>
          <w:spacing w:val="24"/>
        </w:rPr>
        <w:tab/>
        <w:t xml:space="preserve">: (circle, diam. Therefore the circles with diameters </w:t>
      </w:r>
      <w:r>
        <w:rPr>
          <w:i/>
          <w:color w:val="1D1D1D"/>
          <w:spacing w:val="24"/>
        </w:rPr>
        <w:t xml:space="preserve">OP, QR, </w:t>
      </w:r>
      <w:r>
        <w:rPr>
          <w:color w:val="1D1D1D"/>
          <w:spacing w:val="24"/>
        </w:rPr>
        <w:t>in the</w:t>
      </w:r>
    </w:p>
    <w:p w14:paraId="08B6159F" w14:textId="77777777" w:rsidR="00000000" w:rsidRDefault="00000000">
      <w:pPr>
        <w:kinsoku w:val="0"/>
        <w:overflowPunct w:val="0"/>
        <w:autoSpaceDE/>
        <w:autoSpaceDN/>
        <w:adjustRightInd/>
        <w:spacing w:line="221" w:lineRule="exact"/>
        <w:ind w:left="72"/>
        <w:jc w:val="both"/>
        <w:textAlignment w:val="baseline"/>
        <w:rPr>
          <w:i/>
          <w:color w:val="1D1D1D"/>
          <w:spacing w:val="6"/>
        </w:rPr>
      </w:pPr>
      <w:r>
        <w:rPr>
          <w:color w:val="1D1D1D"/>
          <w:spacing w:val="6"/>
        </w:rPr>
        <w:t xml:space="preserve">places where they are, are in equilibrium about A with the circle with diameter Ql? if the latter is placed with its centre of gravity at. </w:t>
      </w:r>
      <w:r>
        <w:rPr>
          <w:i/>
          <w:color w:val="1D1D1D"/>
          <w:spacing w:val="6"/>
        </w:rPr>
        <w:t>II.</w:t>
      </w:r>
    </w:p>
    <w:p w14:paraId="4C682889" w14:textId="77777777" w:rsidR="00000000" w:rsidRDefault="00000000">
      <w:pPr>
        <w:kinsoku w:val="0"/>
        <w:overflowPunct w:val="0"/>
        <w:autoSpaceDE/>
        <w:autoSpaceDN/>
        <w:adjustRightInd/>
        <w:spacing w:line="221" w:lineRule="exact"/>
        <w:ind w:left="72" w:firstLine="144"/>
        <w:jc w:val="both"/>
        <w:textAlignment w:val="baseline"/>
        <w:rPr>
          <w:color w:val="1D1D1D"/>
        </w:rPr>
      </w:pPr>
      <w:r>
        <w:rPr>
          <w:color w:val="1D1D1D"/>
        </w:rPr>
        <w:t xml:space="preserve">And, since the centre of gravity of the two circles with diameters </w:t>
      </w:r>
      <w:r>
        <w:rPr>
          <w:i/>
          <w:color w:val="1D1D1D"/>
        </w:rPr>
        <w:t xml:space="preserve">VP, QR </w:t>
      </w:r>
      <w:r>
        <w:rPr>
          <w:color w:val="1D1D1D"/>
        </w:rPr>
        <w:t>taken together, in the place where they are, is . .</w:t>
      </w:r>
    </w:p>
    <w:p w14:paraId="52E7FD50" w14:textId="77777777" w:rsidR="00000000" w:rsidRDefault="00000000">
      <w:pPr>
        <w:kinsoku w:val="0"/>
        <w:overflowPunct w:val="0"/>
        <w:autoSpaceDE/>
        <w:autoSpaceDN/>
        <w:adjustRightInd/>
        <w:spacing w:line="218" w:lineRule="exact"/>
        <w:ind w:left="72" w:firstLine="144"/>
        <w:jc w:val="both"/>
        <w:textAlignment w:val="baseline"/>
        <w:rPr>
          <w:color w:val="1D1D1D"/>
        </w:rPr>
      </w:pPr>
      <w:r>
        <w:rPr>
          <w:color w:val="1D1D1D"/>
        </w:rPr>
        <w:t>[There is a lacuna here; but the proof can easily be completed on the lines of the corresponding but more difficult case in Prop. 8.</w:t>
      </w:r>
    </w:p>
    <w:p w14:paraId="28EDD555" w14:textId="77777777" w:rsidR="00000000" w:rsidRDefault="00000000">
      <w:pPr>
        <w:kinsoku w:val="0"/>
        <w:overflowPunct w:val="0"/>
        <w:autoSpaceDE/>
        <w:autoSpaceDN/>
        <w:adjustRightInd/>
        <w:spacing w:line="217" w:lineRule="exact"/>
        <w:ind w:left="72" w:firstLine="144"/>
        <w:jc w:val="both"/>
        <w:textAlignment w:val="baseline"/>
        <w:rPr>
          <w:i/>
          <w:color w:val="1D1D1D"/>
          <w:spacing w:val="8"/>
        </w:rPr>
      </w:pPr>
      <w:r>
        <w:rPr>
          <w:color w:val="1D1D1D"/>
          <w:spacing w:val="8"/>
        </w:rPr>
        <w:t xml:space="preserve">We proceed thus from the point where the circles with diameters </w:t>
      </w:r>
      <w:r>
        <w:rPr>
          <w:i/>
          <w:color w:val="1D1D1D"/>
          <w:spacing w:val="8"/>
        </w:rPr>
        <w:t xml:space="preserve">OP, QR, </w:t>
      </w:r>
      <w:r>
        <w:rPr>
          <w:color w:val="1D1D1D"/>
          <w:spacing w:val="8"/>
        </w:rPr>
        <w:t xml:space="preserve">in the place where they are, balance, about </w:t>
      </w:r>
      <w:r>
        <w:rPr>
          <w:i/>
          <w:color w:val="1D1D1D"/>
          <w:spacing w:val="8"/>
        </w:rPr>
        <w:t xml:space="preserve">A, </w:t>
      </w:r>
      <w:r>
        <w:rPr>
          <w:color w:val="1D1D1D"/>
          <w:spacing w:val="8"/>
        </w:rPr>
        <w:t xml:space="preserve">the circle with diameter </w:t>
      </w:r>
      <w:r>
        <w:rPr>
          <w:i/>
          <w:color w:val="1D1D1D"/>
          <w:spacing w:val="8"/>
        </w:rPr>
        <w:t xml:space="preserve">QR </w:t>
      </w:r>
      <w:r>
        <w:rPr>
          <w:color w:val="1D1D1D"/>
          <w:spacing w:val="8"/>
        </w:rPr>
        <w:t xml:space="preserve">placed with its centre of gravity at </w:t>
      </w:r>
      <w:r>
        <w:rPr>
          <w:i/>
          <w:color w:val="1D1D1D"/>
          <w:spacing w:val="8"/>
        </w:rPr>
        <w:t>H.</w:t>
      </w:r>
    </w:p>
    <w:p w14:paraId="471DED9A" w14:textId="77777777" w:rsidR="00000000" w:rsidRDefault="00000000">
      <w:pPr>
        <w:kinsoku w:val="0"/>
        <w:overflowPunct w:val="0"/>
        <w:autoSpaceDE/>
        <w:autoSpaceDN/>
        <w:adjustRightInd/>
        <w:spacing w:line="215" w:lineRule="exact"/>
        <w:ind w:left="72" w:firstLine="144"/>
        <w:jc w:val="both"/>
        <w:textAlignment w:val="baseline"/>
        <w:rPr>
          <w:i/>
          <w:color w:val="1D1D1D"/>
        </w:rPr>
      </w:pPr>
      <w:r>
        <w:rPr>
          <w:color w:val="1D1D1D"/>
        </w:rPr>
        <w:t xml:space="preserve">A similar relation holds for all the other sets of circular sections made by other planes passing through points on AG and at right angles to </w:t>
      </w:r>
      <w:r>
        <w:rPr>
          <w:i/>
          <w:color w:val="1D1D1D"/>
        </w:rPr>
        <w:t>AG.</w:t>
      </w:r>
    </w:p>
    <w:p w14:paraId="623110F9" w14:textId="77777777" w:rsidR="00000000" w:rsidRDefault="00000000">
      <w:pPr>
        <w:kinsoku w:val="0"/>
        <w:overflowPunct w:val="0"/>
        <w:autoSpaceDE/>
        <w:autoSpaceDN/>
        <w:adjustRightInd/>
        <w:spacing w:line="222" w:lineRule="exact"/>
        <w:ind w:left="72" w:firstLine="144"/>
        <w:jc w:val="both"/>
        <w:textAlignment w:val="baseline"/>
        <w:rPr>
          <w:color w:val="1D1D1D"/>
        </w:rPr>
      </w:pPr>
      <w:r>
        <w:rPr>
          <w:color w:val="1D1D1D"/>
        </w:rPr>
        <w:t xml:space="preserve">Taking then all the circles which fill up the hemisphere </w:t>
      </w:r>
      <w:r>
        <w:rPr>
          <w:i/>
          <w:color w:val="1D1D1D"/>
        </w:rPr>
        <w:t xml:space="preserve">BAD </w:t>
      </w:r>
      <w:r>
        <w:rPr>
          <w:color w:val="1D1D1D"/>
        </w:rPr>
        <w:t xml:space="preserve">and the cone </w:t>
      </w:r>
      <w:r>
        <w:rPr>
          <w:i/>
          <w:color w:val="1D1D1D"/>
        </w:rPr>
        <w:t xml:space="preserve">ABD </w:t>
      </w:r>
      <w:r>
        <w:rPr>
          <w:color w:val="1D1D1D"/>
        </w:rPr>
        <w:t>respectively, we find that</w:t>
      </w:r>
    </w:p>
    <w:p w14:paraId="0F650D1B" w14:textId="77777777" w:rsidR="00000000" w:rsidRDefault="00000000">
      <w:pPr>
        <w:kinsoku w:val="0"/>
        <w:overflowPunct w:val="0"/>
        <w:autoSpaceDE/>
        <w:autoSpaceDN/>
        <w:adjustRightInd/>
        <w:spacing w:before="3" w:line="212" w:lineRule="exact"/>
        <w:ind w:left="72"/>
        <w:jc w:val="both"/>
        <w:textAlignment w:val="baseline"/>
        <w:rPr>
          <w:i/>
          <w:color w:val="1D1D1D"/>
        </w:rPr>
      </w:pPr>
      <w:r>
        <w:rPr>
          <w:color w:val="1D1D1D"/>
        </w:rPr>
        <w:t xml:space="preserve">the hemisphere </w:t>
      </w:r>
      <w:r>
        <w:rPr>
          <w:i/>
          <w:color w:val="1D1D1D"/>
        </w:rPr>
        <w:t xml:space="preserve">BAD </w:t>
      </w:r>
      <w:r>
        <w:rPr>
          <w:color w:val="1D1D1D"/>
        </w:rPr>
        <w:t xml:space="preserve">and the cone </w:t>
      </w:r>
      <w:r>
        <w:rPr>
          <w:i/>
          <w:color w:val="1D1D1D"/>
        </w:rPr>
        <w:t xml:space="preserve">ABD, </w:t>
      </w:r>
      <w:r>
        <w:rPr>
          <w:color w:val="1D1D1D"/>
        </w:rPr>
        <w:t xml:space="preserve">in the places where they are, together balance, about A, a cone equal to </w:t>
      </w:r>
      <w:r>
        <w:rPr>
          <w:i/>
          <w:color w:val="1D1D1D"/>
        </w:rPr>
        <w:t xml:space="preserve">ABD </w:t>
      </w:r>
      <w:r>
        <w:rPr>
          <w:color w:val="1D1D1D"/>
        </w:rPr>
        <w:t xml:space="preserve">placed with its centre of gravity at </w:t>
      </w:r>
      <w:r>
        <w:rPr>
          <w:i/>
          <w:color w:val="1D1D1D"/>
        </w:rPr>
        <w:t xml:space="preserve">H. </w:t>
      </w:r>
      <w:r>
        <w:rPr>
          <w:color w:val="1D1D1D"/>
        </w:rPr>
        <w:t xml:space="preserve">Let the cylinder </w:t>
      </w:r>
      <w:r>
        <w:rPr>
          <w:i/>
          <w:color w:val="1D1D1D"/>
        </w:rPr>
        <w:t xml:space="preserve">111+N </w:t>
      </w:r>
      <w:r>
        <w:rPr>
          <w:color w:val="1D1D1D"/>
        </w:rPr>
        <w:t xml:space="preserve">be equal to the cone </w:t>
      </w:r>
      <w:r>
        <w:rPr>
          <w:i/>
          <w:color w:val="1D1D1D"/>
        </w:rPr>
        <w:t>ABD.</w:t>
      </w:r>
    </w:p>
    <w:p w14:paraId="32B486D2" w14:textId="77777777" w:rsidR="00000000" w:rsidRDefault="00000000">
      <w:pPr>
        <w:kinsoku w:val="0"/>
        <w:overflowPunct w:val="0"/>
        <w:autoSpaceDE/>
        <w:autoSpaceDN/>
        <w:adjustRightInd/>
        <w:spacing w:line="219" w:lineRule="exact"/>
        <w:ind w:left="72" w:firstLine="144"/>
        <w:jc w:val="both"/>
        <w:textAlignment w:val="baseline"/>
        <w:rPr>
          <w:color w:val="1D1D1D"/>
          <w:spacing w:val="4"/>
        </w:rPr>
      </w:pPr>
      <w:r>
        <w:rPr>
          <w:color w:val="1D1D1D"/>
          <w:spacing w:val="4"/>
        </w:rPr>
        <w:t xml:space="preserve">Then, since the cylinder </w:t>
      </w:r>
      <w:r>
        <w:rPr>
          <w:i/>
          <w:color w:val="1D1D1D"/>
          <w:spacing w:val="4"/>
        </w:rPr>
        <w:t xml:space="preserve">M+N </w:t>
      </w:r>
      <w:r>
        <w:rPr>
          <w:color w:val="1D1D1D"/>
          <w:spacing w:val="4"/>
        </w:rPr>
        <w:t xml:space="preserve">placed with its centre of gravity at </w:t>
      </w:r>
      <w:r>
        <w:rPr>
          <w:i/>
          <w:color w:val="1D1D1D"/>
          <w:spacing w:val="4"/>
        </w:rPr>
        <w:t xml:space="preserve">H </w:t>
      </w:r>
      <w:r>
        <w:rPr>
          <w:color w:val="1D1D1D"/>
          <w:spacing w:val="4"/>
        </w:rPr>
        <w:t>bal</w:t>
      </w:r>
      <w:r>
        <w:rPr>
          <w:color w:val="1D1D1D"/>
          <w:spacing w:val="4"/>
        </w:rPr>
        <w:softHyphen/>
        <w:t xml:space="preserve">ances the hemisphere </w:t>
      </w:r>
      <w:r>
        <w:rPr>
          <w:i/>
          <w:color w:val="1D1D1D"/>
          <w:spacing w:val="4"/>
        </w:rPr>
        <w:t xml:space="preserve">BAD </w:t>
      </w:r>
      <w:r>
        <w:rPr>
          <w:color w:val="1D1D1D"/>
          <w:spacing w:val="4"/>
        </w:rPr>
        <w:t xml:space="preserve">and the cone </w:t>
      </w:r>
      <w:r>
        <w:rPr>
          <w:i/>
          <w:color w:val="1D1D1D"/>
          <w:spacing w:val="4"/>
        </w:rPr>
        <w:t xml:space="preserve">ABD </w:t>
      </w:r>
      <w:r>
        <w:rPr>
          <w:color w:val="1D1D1D"/>
          <w:spacing w:val="4"/>
        </w:rPr>
        <w:t>in the places where they are, suppose that the portion M of the cylinder, placed with its centre of gravity at</w:t>
      </w:r>
    </w:p>
    <w:p w14:paraId="52A5011A" w14:textId="77777777" w:rsidR="00000000" w:rsidRDefault="00000000">
      <w:pPr>
        <w:widowControl/>
        <w:rPr>
          <w:sz w:val="24"/>
        </w:rPr>
        <w:sectPr w:rsidR="00000000">
          <w:pgSz w:w="8186" w:h="12874"/>
          <w:pgMar w:top="640" w:right="574" w:bottom="758" w:left="882" w:header="720" w:footer="720" w:gutter="0"/>
          <w:cols w:space="720"/>
          <w:noEndnote/>
        </w:sectPr>
      </w:pPr>
    </w:p>
    <w:p w14:paraId="1F2821FB" w14:textId="77777777" w:rsidR="00000000" w:rsidRDefault="00000000">
      <w:pPr>
        <w:tabs>
          <w:tab w:val="right" w:pos="6696"/>
        </w:tabs>
        <w:kinsoku w:val="0"/>
        <w:overflowPunct w:val="0"/>
        <w:autoSpaceDE/>
        <w:autoSpaceDN/>
        <w:adjustRightInd/>
        <w:spacing w:before="15" w:line="221" w:lineRule="exact"/>
        <w:ind w:left="576"/>
        <w:textAlignment w:val="baseline"/>
        <w:rPr>
          <w:i/>
          <w:color w:val="0C0C0C"/>
        </w:rPr>
      </w:pPr>
      <w:r>
        <w:rPr>
          <w:color w:val="0C0C0C"/>
        </w:rPr>
        <w:lastRenderedPageBreak/>
        <w:t>TIIE METHOD TREATING OI'' MECHANICAL PROBLEMS</w:t>
      </w:r>
      <w:r>
        <w:rPr>
          <w:color w:val="0C0C0C"/>
        </w:rPr>
        <w:tab/>
      </w:r>
      <w:r>
        <w:rPr>
          <w:i/>
          <w:color w:val="0C0C0C"/>
        </w:rPr>
        <w:t>177</w:t>
      </w:r>
    </w:p>
    <w:p w14:paraId="61AC645C" w14:textId="77777777" w:rsidR="00000000" w:rsidRDefault="00000000">
      <w:pPr>
        <w:kinsoku w:val="0"/>
        <w:overflowPunct w:val="0"/>
        <w:autoSpaceDE/>
        <w:autoSpaceDN/>
        <w:adjustRightInd/>
        <w:spacing w:before="88" w:line="220" w:lineRule="exact"/>
        <w:jc w:val="both"/>
        <w:textAlignment w:val="baseline"/>
        <w:rPr>
          <w:color w:val="0C0C0C"/>
          <w:spacing w:val="7"/>
        </w:rPr>
      </w:pPr>
      <w:r>
        <w:rPr>
          <w:i/>
          <w:color w:val="0C0C0C"/>
          <w:spacing w:val="7"/>
        </w:rPr>
        <w:t xml:space="preserve">H, </w:t>
      </w:r>
      <w:r>
        <w:rPr>
          <w:color w:val="0C0C0C"/>
          <w:spacing w:val="7"/>
        </w:rPr>
        <w:t xml:space="preserve">balances the cone A </w:t>
      </w:r>
      <w:r>
        <w:rPr>
          <w:i/>
          <w:color w:val="0C0C0C"/>
          <w:spacing w:val="7"/>
        </w:rPr>
        <w:t xml:space="preserve">131) </w:t>
      </w:r>
      <w:r>
        <w:rPr>
          <w:color w:val="0C0C0C"/>
          <w:spacing w:val="7"/>
        </w:rPr>
        <w:t>(alone) in the place where it, is; therefore the por</w:t>
      </w:r>
      <w:r>
        <w:rPr>
          <w:color w:val="0C0C0C"/>
          <w:spacing w:val="7"/>
        </w:rPr>
        <w:softHyphen/>
        <w:t xml:space="preserve">tion N of the cylinder placed with its centre of gravity at </w:t>
      </w:r>
      <w:r>
        <w:rPr>
          <w:i/>
          <w:color w:val="0C0C0C"/>
          <w:spacing w:val="7"/>
        </w:rPr>
        <w:t xml:space="preserve">II </w:t>
      </w:r>
      <w:r>
        <w:rPr>
          <w:color w:val="0C0C0C"/>
          <w:spacing w:val="7"/>
        </w:rPr>
        <w:t>balances the hemisphere (alone) in the place where it is.</w:t>
      </w:r>
    </w:p>
    <w:p w14:paraId="2D9316E2" w14:textId="77777777" w:rsidR="00000000" w:rsidRDefault="00000000">
      <w:pPr>
        <w:kinsoku w:val="0"/>
        <w:overflowPunct w:val="0"/>
        <w:autoSpaceDE/>
        <w:autoSpaceDN/>
        <w:adjustRightInd/>
        <w:spacing w:before="5" w:line="212" w:lineRule="exact"/>
        <w:ind w:firstLine="216"/>
        <w:jc w:val="both"/>
        <w:textAlignment w:val="baseline"/>
        <w:rPr>
          <w:color w:val="0C0C0C"/>
        </w:rPr>
      </w:pPr>
      <w:r>
        <w:rPr>
          <w:color w:val="0C0C0C"/>
        </w:rPr>
        <w:t xml:space="preserve">Now the centre of gravity of the cone is at a point </w:t>
      </w:r>
      <w:r>
        <w:rPr>
          <w:i/>
          <w:color w:val="0C0C0C"/>
        </w:rPr>
        <w:t xml:space="preserve">V </w:t>
      </w:r>
      <w:r>
        <w:rPr>
          <w:color w:val="0C0C0C"/>
        </w:rPr>
        <w:t xml:space="preserve">such that </w:t>
      </w:r>
      <w:r>
        <w:rPr>
          <w:i/>
          <w:color w:val="0C0C0C"/>
        </w:rPr>
        <w:t xml:space="preserve">AG =4GV, </w:t>
      </w:r>
      <w:r>
        <w:rPr>
          <w:color w:val="0C0C0C"/>
        </w:rPr>
        <w:t xml:space="preserve">therefore, since </w:t>
      </w:r>
      <w:r>
        <w:rPr>
          <w:i/>
          <w:color w:val="0C0C0C"/>
        </w:rPr>
        <w:t xml:space="preserve">M </w:t>
      </w:r>
      <w:r>
        <w:rPr>
          <w:color w:val="0C0C0C"/>
        </w:rPr>
        <w:t xml:space="preserve">at </w:t>
      </w:r>
      <w:r>
        <w:rPr>
          <w:i/>
          <w:color w:val="0C0C0C"/>
        </w:rPr>
        <w:t xml:space="preserve">II </w:t>
      </w:r>
      <w:r>
        <w:rPr>
          <w:color w:val="0C0C0C"/>
        </w:rPr>
        <w:t>is in equilibrium with the cone,</w:t>
      </w:r>
    </w:p>
    <w:p w14:paraId="7EE1A06F" w14:textId="77777777" w:rsidR="00000000" w:rsidRDefault="00000000">
      <w:pPr>
        <w:kinsoku w:val="0"/>
        <w:overflowPunct w:val="0"/>
        <w:autoSpaceDE/>
        <w:autoSpaceDN/>
        <w:adjustRightInd/>
        <w:spacing w:line="224" w:lineRule="exact"/>
        <w:ind w:left="1800"/>
        <w:textAlignment w:val="baseline"/>
        <w:rPr>
          <w:i/>
          <w:color w:val="0C0C0C"/>
          <w:spacing w:val="9"/>
        </w:rPr>
      </w:pPr>
      <w:r>
        <w:rPr>
          <w:i/>
          <w:color w:val="0C0C0C"/>
          <w:spacing w:val="9"/>
        </w:rPr>
        <w:t xml:space="preserve">ill : </w:t>
      </w:r>
      <w:r>
        <w:rPr>
          <w:color w:val="0C0C0C"/>
          <w:spacing w:val="9"/>
        </w:rPr>
        <w:t xml:space="preserve">(cone) = 4AG </w:t>
      </w:r>
      <w:r>
        <w:rPr>
          <w:i/>
          <w:color w:val="0C0C0C"/>
          <w:spacing w:val="9"/>
        </w:rPr>
        <w:t>: HA = C : AC,</w:t>
      </w:r>
    </w:p>
    <w:p w14:paraId="30D4B557" w14:textId="77777777" w:rsidR="00000000" w:rsidRDefault="00000000">
      <w:pPr>
        <w:tabs>
          <w:tab w:val="left" w:pos="2520"/>
        </w:tabs>
        <w:kinsoku w:val="0"/>
        <w:overflowPunct w:val="0"/>
        <w:autoSpaceDE/>
        <w:autoSpaceDN/>
        <w:adjustRightInd/>
        <w:spacing w:line="220" w:lineRule="exact"/>
        <w:textAlignment w:val="baseline"/>
        <w:rPr>
          <w:color w:val="0C0C0C"/>
          <w:spacing w:val="6"/>
        </w:rPr>
      </w:pPr>
      <w:r>
        <w:rPr>
          <w:color w:val="0C0C0C"/>
          <w:spacing w:val="6"/>
        </w:rPr>
        <w:t>whence</w:t>
      </w:r>
      <w:r>
        <w:rPr>
          <w:color w:val="0C0C0C"/>
          <w:spacing w:val="6"/>
        </w:rPr>
        <w:tab/>
        <w:t>M = (cone).</w:t>
      </w:r>
    </w:p>
    <w:p w14:paraId="6B3D9D8C" w14:textId="77777777" w:rsidR="00000000" w:rsidRDefault="00000000">
      <w:pPr>
        <w:kinsoku w:val="0"/>
        <w:overflowPunct w:val="0"/>
        <w:autoSpaceDE/>
        <w:autoSpaceDN/>
        <w:adjustRightInd/>
        <w:spacing w:before="4" w:line="220" w:lineRule="exact"/>
        <w:ind w:left="216"/>
        <w:textAlignment w:val="baseline"/>
        <w:rPr>
          <w:color w:val="0C0C0C"/>
          <w:spacing w:val="6"/>
        </w:rPr>
      </w:pPr>
      <w:r>
        <w:rPr>
          <w:color w:val="0C0C0C"/>
          <w:spacing w:val="6"/>
        </w:rPr>
        <w:t>But 1/-1-N.= (cone); therefore N= „(cone).</w:t>
      </w:r>
    </w:p>
    <w:p w14:paraId="35D206FC" w14:textId="77777777" w:rsidR="00000000" w:rsidRDefault="00000000">
      <w:pPr>
        <w:kinsoku w:val="0"/>
        <w:overflowPunct w:val="0"/>
        <w:autoSpaceDE/>
        <w:autoSpaceDN/>
        <w:adjustRightInd/>
        <w:spacing w:before="2" w:line="220" w:lineRule="exact"/>
        <w:ind w:left="216"/>
        <w:textAlignment w:val="baseline"/>
        <w:rPr>
          <w:color w:val="0C0C0C"/>
        </w:rPr>
      </w:pPr>
      <w:r>
        <w:rPr>
          <w:color w:val="0C0C0C"/>
        </w:rPr>
        <w:t>Now let the centre of gravity of the hemisphere be at. TV, which is somewhere</w:t>
      </w:r>
    </w:p>
    <w:p w14:paraId="5562C697" w14:textId="77777777" w:rsidR="00000000" w:rsidRDefault="00000000">
      <w:pPr>
        <w:kinsoku w:val="0"/>
        <w:overflowPunct w:val="0"/>
        <w:autoSpaceDE/>
        <w:autoSpaceDN/>
        <w:adjustRightInd/>
        <w:spacing w:line="214" w:lineRule="exact"/>
        <w:textAlignment w:val="baseline"/>
        <w:rPr>
          <w:color w:val="0C0C0C"/>
        </w:rPr>
      </w:pPr>
      <w:r>
        <w:rPr>
          <w:color w:val="0C0C0C"/>
        </w:rPr>
        <w:t>on AG.</w:t>
      </w:r>
    </w:p>
    <w:p w14:paraId="49696EEA" w14:textId="77777777" w:rsidR="00000000" w:rsidRDefault="00000000">
      <w:pPr>
        <w:kinsoku w:val="0"/>
        <w:overflowPunct w:val="0"/>
        <w:autoSpaceDE/>
        <w:autoSpaceDN/>
        <w:adjustRightInd/>
        <w:spacing w:before="6" w:line="221" w:lineRule="exact"/>
        <w:ind w:left="216"/>
        <w:textAlignment w:val="baseline"/>
        <w:rPr>
          <w:color w:val="0C0C0C"/>
          <w:spacing w:val="8"/>
        </w:rPr>
      </w:pPr>
      <w:r>
        <w:rPr>
          <w:color w:val="0C0C0C"/>
          <w:spacing w:val="8"/>
        </w:rPr>
        <w:t xml:space="preserve">Then, since </w:t>
      </w:r>
      <w:r>
        <w:rPr>
          <w:i/>
          <w:color w:val="0C0C0C"/>
          <w:spacing w:val="8"/>
        </w:rPr>
        <w:t xml:space="preserve">Nat II </w:t>
      </w:r>
      <w:r>
        <w:rPr>
          <w:color w:val="0C0C0C"/>
          <w:spacing w:val="8"/>
        </w:rPr>
        <w:t>balances the hemisphere alone,</w:t>
      </w:r>
    </w:p>
    <w:p w14:paraId="6CD0DB99" w14:textId="77777777" w:rsidR="00000000" w:rsidRDefault="00000000">
      <w:pPr>
        <w:kinsoku w:val="0"/>
        <w:overflowPunct w:val="0"/>
        <w:autoSpaceDE/>
        <w:autoSpaceDN/>
        <w:adjustRightInd/>
        <w:spacing w:before="1" w:line="221" w:lineRule="exact"/>
        <w:jc w:val="center"/>
        <w:textAlignment w:val="baseline"/>
        <w:rPr>
          <w:i/>
          <w:color w:val="0C0C0C"/>
          <w:spacing w:val="5"/>
        </w:rPr>
      </w:pPr>
      <w:r>
        <w:rPr>
          <w:color w:val="0C0C0C"/>
          <w:spacing w:val="5"/>
        </w:rPr>
        <w:t xml:space="preserve">(hemisphere) : N= </w:t>
      </w:r>
      <w:r>
        <w:rPr>
          <w:i/>
          <w:color w:val="0C0C0C"/>
          <w:spacing w:val="5"/>
        </w:rPr>
        <w:t>HA : ATV.</w:t>
      </w:r>
    </w:p>
    <w:p w14:paraId="23857F8F" w14:textId="77777777" w:rsidR="00000000" w:rsidRDefault="00000000">
      <w:pPr>
        <w:kinsoku w:val="0"/>
        <w:overflowPunct w:val="0"/>
        <w:autoSpaceDE/>
        <w:autoSpaceDN/>
        <w:adjustRightInd/>
        <w:spacing w:line="219" w:lineRule="exact"/>
        <w:ind w:left="216"/>
        <w:textAlignment w:val="baseline"/>
        <w:rPr>
          <w:i/>
          <w:color w:val="0C0C0C"/>
          <w:spacing w:val="9"/>
        </w:rPr>
      </w:pPr>
      <w:r>
        <w:rPr>
          <w:color w:val="0C0C0C"/>
          <w:spacing w:val="9"/>
        </w:rPr>
        <w:t xml:space="preserve">But the hemisphere </w:t>
      </w:r>
      <w:r>
        <w:rPr>
          <w:i/>
          <w:color w:val="0C0C0C"/>
          <w:spacing w:val="9"/>
        </w:rPr>
        <w:t xml:space="preserve">BAD= </w:t>
      </w:r>
      <w:r>
        <w:rPr>
          <w:color w:val="0C0C0C"/>
          <w:spacing w:val="9"/>
        </w:rPr>
        <w:t xml:space="preserve">twice the cone </w:t>
      </w:r>
      <w:r>
        <w:rPr>
          <w:i/>
          <w:color w:val="0C0C0C"/>
          <w:spacing w:val="9"/>
        </w:rPr>
        <w:t>ABD;</w:t>
      </w:r>
    </w:p>
    <w:p w14:paraId="537B57E8" w14:textId="77777777" w:rsidR="00000000" w:rsidRDefault="00000000">
      <w:pPr>
        <w:kinsoku w:val="0"/>
        <w:overflowPunct w:val="0"/>
        <w:autoSpaceDE/>
        <w:autoSpaceDN/>
        <w:adjustRightInd/>
        <w:spacing w:before="7" w:line="210" w:lineRule="exact"/>
        <w:jc w:val="right"/>
        <w:textAlignment w:val="baseline"/>
        <w:rPr>
          <w:color w:val="0C0C0C"/>
          <w:spacing w:val="4"/>
        </w:rPr>
      </w:pPr>
      <w:r>
        <w:rPr>
          <w:i/>
          <w:color w:val="0C0C0C"/>
          <w:spacing w:val="4"/>
        </w:rPr>
        <w:t xml:space="preserve">[On the Sphere and Cylinder </w:t>
      </w:r>
      <w:r>
        <w:rPr>
          <w:color w:val="0C0C0C"/>
          <w:spacing w:val="4"/>
        </w:rPr>
        <w:t>I. 34 and Prop. 2 above]</w:t>
      </w:r>
    </w:p>
    <w:p w14:paraId="3DE839A5" w14:textId="77777777" w:rsidR="00000000" w:rsidRDefault="00000000">
      <w:pPr>
        <w:kinsoku w:val="0"/>
        <w:overflowPunct w:val="0"/>
        <w:autoSpaceDE/>
        <w:autoSpaceDN/>
        <w:adjustRightInd/>
        <w:spacing w:line="214" w:lineRule="exact"/>
        <w:textAlignment w:val="baseline"/>
        <w:rPr>
          <w:color w:val="0C0C0C"/>
          <w:spacing w:val="4"/>
        </w:rPr>
      </w:pPr>
      <w:r>
        <w:rPr>
          <w:color w:val="0C0C0C"/>
          <w:spacing w:val="4"/>
        </w:rPr>
        <w:t>and N = 4(cone), from above.</w:t>
      </w:r>
    </w:p>
    <w:p w14:paraId="10F84B08" w14:textId="77777777" w:rsidR="00000000" w:rsidRDefault="00000000">
      <w:pPr>
        <w:tabs>
          <w:tab w:val="left" w:pos="2592"/>
        </w:tabs>
        <w:kinsoku w:val="0"/>
        <w:overflowPunct w:val="0"/>
        <w:autoSpaceDE/>
        <w:autoSpaceDN/>
        <w:adjustRightInd/>
        <w:spacing w:line="225" w:lineRule="exact"/>
        <w:ind w:left="216"/>
        <w:textAlignment w:val="baseline"/>
        <w:rPr>
          <w:i/>
          <w:color w:val="0C0C0C"/>
        </w:rPr>
      </w:pPr>
      <w:r>
        <w:rPr>
          <w:color w:val="0C0C0C"/>
        </w:rPr>
        <w:t>Therefore</w:t>
      </w:r>
      <w:r>
        <w:rPr>
          <w:color w:val="0C0C0C"/>
        </w:rPr>
        <w:tab/>
        <w:t xml:space="preserve">2 : s </w:t>
      </w:r>
      <w:r>
        <w:rPr>
          <w:i/>
          <w:color w:val="0C0C0C"/>
        </w:rPr>
        <w:t>= HA : A TV</w:t>
      </w:r>
    </w:p>
    <w:p w14:paraId="20632E73" w14:textId="77777777" w:rsidR="00000000" w:rsidRDefault="00000000">
      <w:pPr>
        <w:kinsoku w:val="0"/>
        <w:overflowPunct w:val="0"/>
        <w:autoSpaceDE/>
        <w:autoSpaceDN/>
        <w:adjustRightInd/>
        <w:spacing w:line="221" w:lineRule="exact"/>
        <w:jc w:val="center"/>
        <w:textAlignment w:val="baseline"/>
        <w:rPr>
          <w:i/>
          <w:color w:val="0C0C0C"/>
          <w:spacing w:val="2"/>
        </w:rPr>
      </w:pPr>
      <w:r>
        <w:rPr>
          <w:i/>
          <w:color w:val="0C0C0C"/>
          <w:spacing w:val="2"/>
        </w:rPr>
        <w:t>=2AG : ATV,</w:t>
      </w:r>
    </w:p>
    <w:p w14:paraId="17F9C2A1" w14:textId="77777777" w:rsidR="00000000" w:rsidRDefault="00000000">
      <w:pPr>
        <w:kinsoku w:val="0"/>
        <w:overflowPunct w:val="0"/>
        <w:autoSpaceDE/>
        <w:autoSpaceDN/>
        <w:adjustRightInd/>
        <w:spacing w:before="5" w:line="221" w:lineRule="exact"/>
        <w:textAlignment w:val="baseline"/>
        <w:rPr>
          <w:color w:val="0C0C0C"/>
          <w:spacing w:val="4"/>
        </w:rPr>
      </w:pPr>
      <w:r>
        <w:rPr>
          <w:color w:val="0C0C0C"/>
          <w:spacing w:val="4"/>
        </w:rPr>
        <w:t xml:space="preserve">whence </w:t>
      </w:r>
      <w:r>
        <w:rPr>
          <w:i/>
          <w:color w:val="0C0C0C"/>
          <w:spacing w:val="4"/>
        </w:rPr>
        <w:t xml:space="preserve">AlV =r1,-AG, </w:t>
      </w:r>
      <w:r>
        <w:rPr>
          <w:color w:val="0C0C0C"/>
          <w:spacing w:val="4"/>
        </w:rPr>
        <w:t xml:space="preserve">so that TV divides </w:t>
      </w:r>
      <w:r>
        <w:rPr>
          <w:i/>
          <w:color w:val="0C0C0C"/>
          <w:spacing w:val="4"/>
        </w:rPr>
        <w:t xml:space="preserve">AG </w:t>
      </w:r>
      <w:r>
        <w:rPr>
          <w:color w:val="0C0C0C"/>
          <w:spacing w:val="4"/>
        </w:rPr>
        <w:t>in such a way that</w:t>
      </w:r>
    </w:p>
    <w:p w14:paraId="63AC4D96" w14:textId="77777777" w:rsidR="00000000" w:rsidRDefault="00000000">
      <w:pPr>
        <w:kinsoku w:val="0"/>
        <w:overflowPunct w:val="0"/>
        <w:autoSpaceDE/>
        <w:autoSpaceDN/>
        <w:adjustRightInd/>
        <w:spacing w:before="5" w:line="220" w:lineRule="exact"/>
        <w:jc w:val="center"/>
        <w:textAlignment w:val="baseline"/>
        <w:rPr>
          <w:color w:val="0C0C0C"/>
        </w:rPr>
      </w:pPr>
      <w:r>
        <w:rPr>
          <w:color w:val="0C0C0C"/>
        </w:rPr>
        <w:t>: !VG= 5 : 3.]</w:t>
      </w:r>
    </w:p>
    <w:p w14:paraId="64296F0C" w14:textId="77777777" w:rsidR="00000000" w:rsidRDefault="00000000">
      <w:pPr>
        <w:kinsoku w:val="0"/>
        <w:overflowPunct w:val="0"/>
        <w:autoSpaceDE/>
        <w:autoSpaceDN/>
        <w:adjustRightInd/>
        <w:spacing w:before="140" w:line="220" w:lineRule="exact"/>
        <w:jc w:val="center"/>
        <w:textAlignment w:val="baseline"/>
        <w:rPr>
          <w:color w:val="0C0C0C"/>
          <w:spacing w:val="-13"/>
        </w:rPr>
      </w:pPr>
      <w:r>
        <w:rPr>
          <w:color w:val="0C0C0C"/>
          <w:spacing w:val="-13"/>
        </w:rPr>
        <w:t>PROPOSITION 7</w:t>
      </w:r>
    </w:p>
    <w:p w14:paraId="24960D5B" w14:textId="77777777" w:rsidR="00000000" w:rsidRDefault="00000000">
      <w:pPr>
        <w:kinsoku w:val="0"/>
        <w:overflowPunct w:val="0"/>
        <w:autoSpaceDE/>
        <w:autoSpaceDN/>
        <w:adjustRightInd/>
        <w:spacing w:before="73" w:line="215" w:lineRule="exact"/>
        <w:ind w:left="216"/>
        <w:jc w:val="both"/>
        <w:textAlignment w:val="baseline"/>
        <w:rPr>
          <w:color w:val="0C0C0C"/>
          <w:spacing w:val="9"/>
        </w:rPr>
      </w:pPr>
      <w:r>
        <w:rPr>
          <w:color w:val="0C0C0C"/>
          <w:spacing w:val="9"/>
        </w:rPr>
        <w:t>We can also investigate by the same method the theorem that</w:t>
      </w:r>
    </w:p>
    <w:p w14:paraId="2B8B2869" w14:textId="77777777" w:rsidR="00000000" w:rsidRDefault="00000000">
      <w:pPr>
        <w:kinsoku w:val="0"/>
        <w:overflowPunct w:val="0"/>
        <w:autoSpaceDE/>
        <w:autoSpaceDN/>
        <w:adjustRightInd/>
        <w:spacing w:line="221" w:lineRule="exact"/>
        <w:ind w:firstLine="216"/>
        <w:jc w:val="both"/>
        <w:textAlignment w:val="baseline"/>
        <w:rPr>
          <w:i/>
          <w:color w:val="0C0C0C"/>
        </w:rPr>
      </w:pPr>
      <w:r>
        <w:rPr>
          <w:color w:val="0C0C0C"/>
        </w:rPr>
        <w:t xml:space="preserve">[Any </w:t>
      </w:r>
      <w:r>
        <w:rPr>
          <w:i/>
          <w:color w:val="0C0C0C"/>
        </w:rPr>
        <w:t>segment of a sphere has] to the cone [with the same base and height the ratio which the sum of the radius of the sphere and the height of the complementary segment has to the height of the complementary segment.]</w:t>
      </w:r>
    </w:p>
    <w:p w14:paraId="149A2182" w14:textId="77777777" w:rsidR="00000000" w:rsidRDefault="00000000">
      <w:pPr>
        <w:kinsoku w:val="0"/>
        <w:overflowPunct w:val="0"/>
        <w:autoSpaceDE/>
        <w:autoSpaceDN/>
        <w:adjustRightInd/>
        <w:spacing w:before="2" w:line="218" w:lineRule="exact"/>
        <w:ind w:firstLine="216"/>
        <w:jc w:val="both"/>
        <w:textAlignment w:val="baseline"/>
        <w:rPr>
          <w:color w:val="0C0C0C"/>
        </w:rPr>
      </w:pPr>
      <w:r>
        <w:rPr>
          <w:color w:val="0C0C0C"/>
        </w:rPr>
        <w:t xml:space="preserve">[There is a lacuna here; but all that is missing is the construction, and the construction is easily understood by means of the figure. </w:t>
      </w:r>
      <w:r>
        <w:rPr>
          <w:i/>
          <w:color w:val="0C0C0C"/>
        </w:rPr>
        <w:t xml:space="preserve">BAD is </w:t>
      </w:r>
      <w:r>
        <w:rPr>
          <w:color w:val="0C0C0C"/>
        </w:rPr>
        <w:t>of course the</w:t>
      </w:r>
    </w:p>
    <w:p w14:paraId="78043823" w14:textId="77777777" w:rsidR="00000000" w:rsidRDefault="00000000">
      <w:pPr>
        <w:tabs>
          <w:tab w:val="right" w:pos="6696"/>
        </w:tabs>
        <w:kinsoku w:val="0"/>
        <w:overflowPunct w:val="0"/>
        <w:autoSpaceDE/>
        <w:autoSpaceDN/>
        <w:adjustRightInd/>
        <w:spacing w:line="260" w:lineRule="exact"/>
        <w:ind w:left="1944"/>
        <w:textAlignment w:val="baseline"/>
        <w:rPr>
          <w:sz w:val="24"/>
        </w:rPr>
      </w:pPr>
      <w:r>
        <w:rPr>
          <w:color w:val="0C0C0C"/>
          <w:sz w:val="15"/>
          <w:vertAlign w:val="subscript"/>
        </w:rPr>
        <w:t>H</w:t>
      </w:r>
      <w:r>
        <w:rPr>
          <w:color w:val="0C0C0C"/>
        </w:rPr>
        <w:tab/>
        <w:t>segment of the sphere the vol-</w:t>
      </w:r>
    </w:p>
    <w:p w14:paraId="54EA9498" w14:textId="77777777" w:rsidR="00000000" w:rsidRDefault="00000000">
      <w:pPr>
        <w:kinsoku w:val="0"/>
        <w:overflowPunct w:val="0"/>
        <w:autoSpaceDE/>
        <w:autoSpaceDN/>
        <w:adjustRightInd/>
        <w:spacing w:line="180" w:lineRule="exact"/>
        <w:jc w:val="right"/>
        <w:textAlignment w:val="baseline"/>
        <w:rPr>
          <w:color w:val="0C0C0C"/>
          <w:spacing w:val="2"/>
        </w:rPr>
      </w:pPr>
      <w:r>
        <w:rPr>
          <w:color w:val="0C0C0C"/>
          <w:spacing w:val="2"/>
        </w:rPr>
        <w:t>ume of which is to be compared</w:t>
      </w:r>
    </w:p>
    <w:p w14:paraId="46536B0D" w14:textId="77777777" w:rsidR="00000000" w:rsidRDefault="00000000">
      <w:pPr>
        <w:kinsoku w:val="0"/>
        <w:overflowPunct w:val="0"/>
        <w:autoSpaceDE/>
        <w:autoSpaceDN/>
        <w:adjustRightInd/>
        <w:spacing w:before="9" w:line="220" w:lineRule="exact"/>
        <w:ind w:left="360"/>
        <w:jc w:val="both"/>
        <w:textAlignment w:val="baseline"/>
        <w:rPr>
          <w:color w:val="0C0C0C"/>
        </w:rPr>
      </w:pPr>
      <w:r>
        <w:rPr>
          <w:noProof/>
        </w:rPr>
        <w:pict w14:anchorId="406DB82F">
          <v:shape id="_x0000_s1435" type="#_x0000_t202" style="position:absolute;left:0;text-align:left;margin-left:21.5pt;margin-top:367.55pt;width:184.6pt;height:209pt;z-index:-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F30E51F" w14:textId="77777777" w:rsidR="00000000" w:rsidRDefault="00000000">
                  <w:pPr>
                    <w:kinsoku w:val="0"/>
                    <w:overflowPunct w:val="0"/>
                    <w:autoSpaceDE/>
                    <w:autoSpaceDN/>
                    <w:adjustRightInd/>
                    <w:spacing w:before="1270" w:line="191" w:lineRule="exact"/>
                    <w:jc w:val="center"/>
                    <w:textAlignment w:val="baseline"/>
                    <w:rPr>
                      <w:b/>
                      <w:color w:val="0C0C0C"/>
                      <w:sz w:val="15"/>
                    </w:rPr>
                  </w:pPr>
                  <w:r>
                    <w:rPr>
                      <w:b/>
                      <w:color w:val="0C0C0C"/>
                      <w:sz w:val="15"/>
                    </w:rPr>
                    <w:t>A</w:t>
                  </w:r>
                </w:p>
                <w:tbl>
                  <w:tblPr>
                    <w:tblW w:w="0" w:type="auto"/>
                    <w:tblInd w:w="238" w:type="dxa"/>
                    <w:tblLayout w:type="fixed"/>
                    <w:tblCellMar>
                      <w:left w:w="0" w:type="dxa"/>
                      <w:right w:w="0" w:type="dxa"/>
                    </w:tblCellMar>
                    <w:tblLook w:val="0000" w:firstRow="0" w:lastRow="0" w:firstColumn="0" w:lastColumn="0" w:noHBand="0" w:noVBand="0"/>
                  </w:tblPr>
                  <w:tblGrid>
                    <w:gridCol w:w="878"/>
                    <w:gridCol w:w="850"/>
                    <w:gridCol w:w="839"/>
                    <w:gridCol w:w="889"/>
                  </w:tblGrid>
                  <w:tr w:rsidR="00000000" w14:paraId="76DBAF88" w14:textId="77777777">
                    <w:tblPrEx>
                      <w:tblCellMar>
                        <w:top w:w="0" w:type="dxa"/>
                        <w:left w:w="0" w:type="dxa"/>
                        <w:bottom w:w="0" w:type="dxa"/>
                        <w:right w:w="0" w:type="dxa"/>
                      </w:tblCellMar>
                    </w:tblPrEx>
                    <w:trPr>
                      <w:trHeight w:hRule="exact" w:val="396"/>
                    </w:trPr>
                    <w:tc>
                      <w:tcPr>
                        <w:tcW w:w="1728" w:type="dxa"/>
                        <w:gridSpan w:val="2"/>
                        <w:tcBorders>
                          <w:top w:val="single" w:sz="7" w:space="0" w:color="auto"/>
                          <w:left w:val="single" w:sz="7" w:space="0" w:color="auto"/>
                          <w:bottom w:val="single" w:sz="7" w:space="0" w:color="auto"/>
                          <w:right w:val="single" w:sz="7" w:space="0" w:color="auto"/>
                        </w:tcBorders>
                      </w:tcPr>
                      <w:p w14:paraId="01D2A7B7" w14:textId="77777777" w:rsidR="00000000" w:rsidRDefault="00000000">
                        <w:pPr>
                          <w:tabs>
                            <w:tab w:val="left" w:pos="1224"/>
                          </w:tabs>
                          <w:kinsoku w:val="0"/>
                          <w:overflowPunct w:val="0"/>
                          <w:autoSpaceDE/>
                          <w:autoSpaceDN/>
                          <w:adjustRightInd/>
                          <w:spacing w:before="176" w:line="209" w:lineRule="exact"/>
                          <w:ind w:right="382"/>
                          <w:jc w:val="right"/>
                          <w:textAlignment w:val="baseline"/>
                          <w:rPr>
                            <w:color w:val="0C0C0C"/>
                            <w:spacing w:val="-35"/>
                          </w:rPr>
                        </w:pPr>
                        <w:r>
                          <w:rPr>
                            <w:color w:val="0C0C0C"/>
                            <w:spacing w:val="-35"/>
                          </w:rPr>
                          <w:t>0</w:t>
                        </w:r>
                        <w:r>
                          <w:rPr>
                            <w:color w:val="0C0C0C"/>
                            <w:spacing w:val="-35"/>
                          </w:rPr>
                          <w:tab/>
                          <w:t>Q</w:t>
                        </w:r>
                      </w:p>
                    </w:tc>
                    <w:tc>
                      <w:tcPr>
                        <w:tcW w:w="1728" w:type="dxa"/>
                        <w:gridSpan w:val="2"/>
                        <w:tcBorders>
                          <w:top w:val="single" w:sz="7" w:space="0" w:color="auto"/>
                          <w:left w:val="single" w:sz="7" w:space="0" w:color="auto"/>
                          <w:bottom w:val="single" w:sz="7" w:space="0" w:color="auto"/>
                          <w:right w:val="single" w:sz="7" w:space="0" w:color="auto"/>
                        </w:tcBorders>
                      </w:tcPr>
                      <w:p w14:paraId="0978B59B" w14:textId="77777777" w:rsidR="00000000" w:rsidRDefault="00000000">
                        <w:pPr>
                          <w:kinsoku w:val="0"/>
                          <w:overflowPunct w:val="0"/>
                          <w:autoSpaceDE/>
                          <w:autoSpaceDN/>
                          <w:adjustRightInd/>
                          <w:textAlignment w:val="baseline"/>
                          <w:rPr>
                            <w:sz w:val="24"/>
                          </w:rPr>
                        </w:pPr>
                      </w:p>
                    </w:tc>
                  </w:tr>
                  <w:tr w:rsidR="00000000" w14:paraId="08D89B62" w14:textId="77777777">
                    <w:tblPrEx>
                      <w:tblCellMar>
                        <w:top w:w="0" w:type="dxa"/>
                        <w:left w:w="0" w:type="dxa"/>
                        <w:bottom w:w="0" w:type="dxa"/>
                        <w:right w:w="0" w:type="dxa"/>
                      </w:tblCellMar>
                    </w:tblPrEx>
                    <w:trPr>
                      <w:cantSplit/>
                      <w:trHeight w:hRule="exact" w:val="482"/>
                    </w:trPr>
                    <w:tc>
                      <w:tcPr>
                        <w:tcW w:w="878" w:type="dxa"/>
                        <w:vMerge w:val="restart"/>
                        <w:tcBorders>
                          <w:top w:val="single" w:sz="7" w:space="0" w:color="auto"/>
                          <w:left w:val="single" w:sz="7" w:space="0" w:color="auto"/>
                          <w:bottom w:val="nil"/>
                          <w:right w:val="single" w:sz="7" w:space="0" w:color="auto"/>
                        </w:tcBorders>
                      </w:tcPr>
                      <w:p w14:paraId="64E9FC64" w14:textId="77777777" w:rsidR="00000000" w:rsidRDefault="00000000">
                        <w:pPr>
                          <w:kinsoku w:val="0"/>
                          <w:overflowPunct w:val="0"/>
                          <w:autoSpaceDE/>
                          <w:autoSpaceDN/>
                          <w:adjustRightInd/>
                          <w:textAlignment w:val="baseline"/>
                          <w:rPr>
                            <w:sz w:val="24"/>
                          </w:rPr>
                        </w:pPr>
                      </w:p>
                    </w:tc>
                    <w:tc>
                      <w:tcPr>
                        <w:tcW w:w="850" w:type="dxa"/>
                        <w:tcBorders>
                          <w:top w:val="single" w:sz="7" w:space="0" w:color="auto"/>
                          <w:left w:val="single" w:sz="7" w:space="0" w:color="auto"/>
                          <w:bottom w:val="single" w:sz="7" w:space="0" w:color="auto"/>
                          <w:right w:val="single" w:sz="7" w:space="0" w:color="auto"/>
                        </w:tcBorders>
                        <w:shd w:val="solid" w:color="EAEAEA" w:fill="auto"/>
                        <w:vAlign w:val="center"/>
                      </w:tcPr>
                      <w:p w14:paraId="7F846CF4" w14:textId="77777777" w:rsidR="00000000" w:rsidRDefault="00000000">
                        <w:pPr>
                          <w:kinsoku w:val="0"/>
                          <w:overflowPunct w:val="0"/>
                          <w:autoSpaceDE/>
                          <w:autoSpaceDN/>
                          <w:adjustRightInd/>
                          <w:spacing w:before="32" w:after="127" w:line="320" w:lineRule="exact"/>
                          <w:jc w:val="right"/>
                          <w:textAlignment w:val="baseline"/>
                          <w:rPr>
                            <w:rFonts w:ascii="Verdana" w:hAnsi="Verdana"/>
                            <w:color w:val="0C0C0C"/>
                            <w:sz w:val="22"/>
                          </w:rPr>
                        </w:pPr>
                        <w:r>
                          <w:rPr>
                            <w:rFonts w:ascii="Verdana" w:hAnsi="Verdana"/>
                            <w:color w:val="0C0C0C"/>
                            <w:sz w:val="22"/>
                          </w:rPr>
                          <w:t>_</w:t>
                        </w:r>
                      </w:p>
                    </w:tc>
                    <w:tc>
                      <w:tcPr>
                        <w:tcW w:w="839" w:type="dxa"/>
                        <w:tcBorders>
                          <w:top w:val="single" w:sz="7" w:space="0" w:color="auto"/>
                          <w:left w:val="single" w:sz="7" w:space="0" w:color="auto"/>
                          <w:bottom w:val="single" w:sz="7" w:space="0" w:color="auto"/>
                          <w:right w:val="single" w:sz="7" w:space="0" w:color="auto"/>
                        </w:tcBorders>
                      </w:tcPr>
                      <w:p w14:paraId="1654CAAC" w14:textId="77777777" w:rsidR="00000000" w:rsidRDefault="00000000">
                        <w:pPr>
                          <w:kinsoku w:val="0"/>
                          <w:overflowPunct w:val="0"/>
                          <w:autoSpaceDE/>
                          <w:autoSpaceDN/>
                          <w:adjustRightInd/>
                          <w:textAlignment w:val="baseline"/>
                          <w:rPr>
                            <w:sz w:val="24"/>
                          </w:rPr>
                        </w:pPr>
                      </w:p>
                    </w:tc>
                    <w:tc>
                      <w:tcPr>
                        <w:tcW w:w="889" w:type="dxa"/>
                        <w:vMerge w:val="restart"/>
                        <w:tcBorders>
                          <w:top w:val="single" w:sz="7" w:space="0" w:color="auto"/>
                          <w:left w:val="single" w:sz="7" w:space="0" w:color="auto"/>
                          <w:bottom w:val="nil"/>
                          <w:right w:val="single" w:sz="7" w:space="0" w:color="auto"/>
                        </w:tcBorders>
                      </w:tcPr>
                      <w:p w14:paraId="4DEFF00A" w14:textId="77777777" w:rsidR="00000000" w:rsidRDefault="00000000">
                        <w:pPr>
                          <w:kinsoku w:val="0"/>
                          <w:overflowPunct w:val="0"/>
                          <w:autoSpaceDE/>
                          <w:autoSpaceDN/>
                          <w:adjustRightInd/>
                          <w:textAlignment w:val="baseline"/>
                          <w:rPr>
                            <w:sz w:val="24"/>
                          </w:rPr>
                        </w:pPr>
                      </w:p>
                    </w:tc>
                  </w:tr>
                  <w:tr w:rsidR="00000000" w14:paraId="537E8CAA" w14:textId="77777777">
                    <w:tblPrEx>
                      <w:tblCellMar>
                        <w:top w:w="0" w:type="dxa"/>
                        <w:left w:w="0" w:type="dxa"/>
                        <w:bottom w:w="0" w:type="dxa"/>
                        <w:right w:w="0" w:type="dxa"/>
                      </w:tblCellMar>
                    </w:tblPrEx>
                    <w:trPr>
                      <w:cantSplit/>
                      <w:trHeight w:hRule="exact" w:val="501"/>
                    </w:trPr>
                    <w:tc>
                      <w:tcPr>
                        <w:tcW w:w="878" w:type="dxa"/>
                        <w:vMerge/>
                        <w:tcBorders>
                          <w:top w:val="nil"/>
                          <w:left w:val="single" w:sz="7" w:space="0" w:color="auto"/>
                          <w:bottom w:val="single" w:sz="7" w:space="0" w:color="auto"/>
                          <w:right w:val="single" w:sz="7" w:space="0" w:color="auto"/>
                        </w:tcBorders>
                      </w:tcPr>
                      <w:p w14:paraId="78CDB9B8" w14:textId="77777777" w:rsidR="00000000" w:rsidRDefault="00000000">
                        <w:pPr>
                          <w:kinsoku w:val="0"/>
                          <w:overflowPunct w:val="0"/>
                          <w:autoSpaceDE/>
                          <w:autoSpaceDN/>
                          <w:adjustRightInd/>
                          <w:textAlignment w:val="baseline"/>
                          <w:rPr>
                            <w:sz w:val="24"/>
                          </w:rPr>
                        </w:pPr>
                      </w:p>
                    </w:tc>
                    <w:tc>
                      <w:tcPr>
                        <w:tcW w:w="850" w:type="dxa"/>
                        <w:tcBorders>
                          <w:top w:val="single" w:sz="7" w:space="0" w:color="auto"/>
                          <w:left w:val="single" w:sz="7" w:space="0" w:color="auto"/>
                          <w:bottom w:val="single" w:sz="7" w:space="0" w:color="auto"/>
                          <w:right w:val="single" w:sz="7" w:space="0" w:color="auto"/>
                        </w:tcBorders>
                      </w:tcPr>
                      <w:p w14:paraId="075AADC0" w14:textId="77777777" w:rsidR="00000000" w:rsidRDefault="00000000">
                        <w:pPr>
                          <w:kinsoku w:val="0"/>
                          <w:overflowPunct w:val="0"/>
                          <w:autoSpaceDE/>
                          <w:autoSpaceDN/>
                          <w:adjustRightInd/>
                          <w:textAlignment w:val="baseline"/>
                          <w:rPr>
                            <w:sz w:val="24"/>
                          </w:rPr>
                        </w:pPr>
                      </w:p>
                    </w:tc>
                    <w:tc>
                      <w:tcPr>
                        <w:tcW w:w="839" w:type="dxa"/>
                        <w:tcBorders>
                          <w:top w:val="single" w:sz="7" w:space="0" w:color="auto"/>
                          <w:left w:val="single" w:sz="7" w:space="0" w:color="auto"/>
                          <w:bottom w:val="single" w:sz="7" w:space="0" w:color="auto"/>
                          <w:right w:val="single" w:sz="7" w:space="0" w:color="auto"/>
                        </w:tcBorders>
                      </w:tcPr>
                      <w:p w14:paraId="3CC8536D" w14:textId="77777777" w:rsidR="00000000" w:rsidRDefault="00000000">
                        <w:pPr>
                          <w:kinsoku w:val="0"/>
                          <w:overflowPunct w:val="0"/>
                          <w:autoSpaceDE/>
                          <w:autoSpaceDN/>
                          <w:adjustRightInd/>
                          <w:textAlignment w:val="baseline"/>
                          <w:rPr>
                            <w:sz w:val="24"/>
                          </w:rPr>
                        </w:pPr>
                      </w:p>
                    </w:tc>
                    <w:tc>
                      <w:tcPr>
                        <w:tcW w:w="889" w:type="dxa"/>
                        <w:vMerge/>
                        <w:tcBorders>
                          <w:top w:val="nil"/>
                          <w:left w:val="single" w:sz="7" w:space="0" w:color="auto"/>
                          <w:bottom w:val="single" w:sz="7" w:space="0" w:color="auto"/>
                          <w:right w:val="single" w:sz="7" w:space="0" w:color="auto"/>
                        </w:tcBorders>
                      </w:tcPr>
                      <w:p w14:paraId="6C354AAC" w14:textId="77777777" w:rsidR="00000000" w:rsidRDefault="00000000">
                        <w:pPr>
                          <w:kinsoku w:val="0"/>
                          <w:overflowPunct w:val="0"/>
                          <w:autoSpaceDE/>
                          <w:autoSpaceDN/>
                          <w:adjustRightInd/>
                          <w:textAlignment w:val="baseline"/>
                          <w:rPr>
                            <w:sz w:val="24"/>
                          </w:rPr>
                        </w:pPr>
                      </w:p>
                    </w:tc>
                  </w:tr>
                  <w:tr w:rsidR="00000000" w14:paraId="51494518" w14:textId="77777777">
                    <w:tblPrEx>
                      <w:tblCellMar>
                        <w:top w:w="0" w:type="dxa"/>
                        <w:left w:w="0" w:type="dxa"/>
                        <w:bottom w:w="0" w:type="dxa"/>
                        <w:right w:w="0" w:type="dxa"/>
                      </w:tblCellMar>
                    </w:tblPrEx>
                    <w:trPr>
                      <w:trHeight w:hRule="exact" w:val="378"/>
                    </w:trPr>
                    <w:tc>
                      <w:tcPr>
                        <w:tcW w:w="1728" w:type="dxa"/>
                        <w:gridSpan w:val="2"/>
                        <w:tcBorders>
                          <w:top w:val="single" w:sz="7" w:space="0" w:color="auto"/>
                          <w:left w:val="single" w:sz="7" w:space="0" w:color="auto"/>
                          <w:bottom w:val="single" w:sz="7" w:space="0" w:color="auto"/>
                          <w:right w:val="single" w:sz="7" w:space="0" w:color="auto"/>
                        </w:tcBorders>
                      </w:tcPr>
                      <w:p w14:paraId="38E72A0E" w14:textId="77777777" w:rsidR="00000000" w:rsidRDefault="00000000">
                        <w:pPr>
                          <w:kinsoku w:val="0"/>
                          <w:overflowPunct w:val="0"/>
                          <w:autoSpaceDE/>
                          <w:autoSpaceDN/>
                          <w:adjustRightInd/>
                          <w:textAlignment w:val="baseline"/>
                          <w:rPr>
                            <w:sz w:val="24"/>
                          </w:rPr>
                        </w:pPr>
                      </w:p>
                    </w:tc>
                    <w:tc>
                      <w:tcPr>
                        <w:tcW w:w="1728" w:type="dxa"/>
                        <w:gridSpan w:val="2"/>
                        <w:tcBorders>
                          <w:top w:val="single" w:sz="7" w:space="0" w:color="auto"/>
                          <w:left w:val="single" w:sz="7" w:space="0" w:color="auto"/>
                          <w:bottom w:val="single" w:sz="7" w:space="0" w:color="auto"/>
                          <w:right w:val="single" w:sz="7" w:space="0" w:color="auto"/>
                        </w:tcBorders>
                      </w:tcPr>
                      <w:p w14:paraId="17451BD4" w14:textId="77777777" w:rsidR="00000000" w:rsidRDefault="00000000">
                        <w:pPr>
                          <w:kinsoku w:val="0"/>
                          <w:overflowPunct w:val="0"/>
                          <w:autoSpaceDE/>
                          <w:autoSpaceDN/>
                          <w:adjustRightInd/>
                          <w:textAlignment w:val="baseline"/>
                          <w:rPr>
                            <w:sz w:val="24"/>
                          </w:rPr>
                        </w:pPr>
                      </w:p>
                    </w:tc>
                  </w:tr>
                </w:tbl>
                <w:p w14:paraId="02EC8296"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4C3FBAE4">
          <v:line id="_x0000_s1436" style="position:absolute;left:0;text-align:left;z-index:411;mso-wrap-distance-left:0;mso-wrap-distance-right:0;mso-position-horizontal-relative:page;mso-position-vertical-relative:page" from="119.35pt,528.65pt" to="119.35pt,569.95pt" o:allowincell="f" strokecolor="#252525" strokeweight=".7pt">
            <w10:wrap type="square" anchorx="page" anchory="page"/>
          </v:line>
        </w:pict>
      </w:r>
      <w:r>
        <w:rPr>
          <w:noProof/>
        </w:rPr>
        <w:pict w14:anchorId="43F1922C">
          <v:line id="_x0000_s1437" style="position:absolute;left:0;text-align:left;z-index:412;mso-wrap-distance-left:0;mso-wrap-distance-right:0;mso-position-horizontal-relative:page;mso-position-vertical-relative:page" from="119.35pt,367.55pt" to="119.35pt,440.85pt" o:allowincell="f" strokecolor="#252525" strokeweight=".7pt">
            <w10:wrap type="square" anchorx="page" anchory="page"/>
          </v:line>
        </w:pict>
      </w:r>
      <w:r>
        <w:rPr>
          <w:color w:val="0C0C0C"/>
        </w:rPr>
        <w:t>with the volume of a cone with the same base and height.]</w:t>
      </w:r>
    </w:p>
    <w:p w14:paraId="093EB7C7" w14:textId="77777777" w:rsidR="00000000" w:rsidRDefault="00000000">
      <w:pPr>
        <w:kinsoku w:val="0"/>
        <w:overflowPunct w:val="0"/>
        <w:autoSpaceDE/>
        <w:autoSpaceDN/>
        <w:adjustRightInd/>
        <w:spacing w:line="219" w:lineRule="exact"/>
        <w:ind w:left="360" w:firstLine="216"/>
        <w:jc w:val="both"/>
        <w:textAlignment w:val="baseline"/>
        <w:rPr>
          <w:color w:val="0C0C0C"/>
          <w:spacing w:val="7"/>
        </w:rPr>
      </w:pPr>
      <w:r>
        <w:rPr>
          <w:color w:val="0C0C0C"/>
          <w:spacing w:val="7"/>
        </w:rPr>
        <w:t xml:space="preserve">The plane drawn through </w:t>
      </w:r>
      <w:r>
        <w:rPr>
          <w:i/>
          <w:color w:val="0C0C0C"/>
          <w:spacing w:val="7"/>
        </w:rPr>
        <w:t xml:space="preserve">MN </w:t>
      </w:r>
      <w:r>
        <w:rPr>
          <w:color w:val="0C0C0C"/>
          <w:spacing w:val="7"/>
        </w:rPr>
        <w:t xml:space="preserve">and at right angles to </w:t>
      </w:r>
      <w:r>
        <w:rPr>
          <w:i/>
          <w:color w:val="0C0C0C"/>
          <w:spacing w:val="7"/>
        </w:rPr>
        <w:t xml:space="preserve">AC </w:t>
      </w:r>
      <w:r>
        <w:rPr>
          <w:color w:val="0C0C0C"/>
          <w:spacing w:val="7"/>
        </w:rPr>
        <w:t xml:space="preserve">will cut the cylinder in a circle with diameter </w:t>
      </w:r>
      <w:r>
        <w:rPr>
          <w:i/>
          <w:color w:val="0C0C0C"/>
          <w:spacing w:val="7"/>
        </w:rPr>
        <w:t xml:space="preserve">MN, </w:t>
      </w:r>
      <w:r>
        <w:rPr>
          <w:color w:val="0C0C0C"/>
          <w:spacing w:val="7"/>
        </w:rPr>
        <w:t>the seg</w:t>
      </w:r>
      <w:r>
        <w:rPr>
          <w:color w:val="0C0C0C"/>
          <w:spacing w:val="7"/>
        </w:rPr>
        <w:softHyphen/>
        <w:t xml:space="preserve">ment of the sphere in a circle with diameter </w:t>
      </w:r>
      <w:r>
        <w:rPr>
          <w:i/>
          <w:color w:val="0C0C0C"/>
          <w:spacing w:val="7"/>
        </w:rPr>
        <w:t xml:space="preserve">OP, </w:t>
      </w:r>
      <w:r>
        <w:rPr>
          <w:color w:val="0C0C0C"/>
          <w:spacing w:val="7"/>
        </w:rPr>
        <w:t>and the</w:t>
      </w:r>
    </w:p>
    <w:p w14:paraId="461D0FE7" w14:textId="77777777" w:rsidR="00000000" w:rsidRDefault="00000000">
      <w:pPr>
        <w:kinsoku w:val="0"/>
        <w:overflowPunct w:val="0"/>
        <w:autoSpaceDE/>
        <w:autoSpaceDN/>
        <w:adjustRightInd/>
        <w:spacing w:line="219" w:lineRule="exact"/>
        <w:ind w:left="360" w:hanging="360"/>
        <w:jc w:val="both"/>
        <w:textAlignment w:val="baseline"/>
        <w:rPr>
          <w:color w:val="0C0C0C"/>
        </w:rPr>
      </w:pPr>
      <w:r>
        <w:rPr>
          <w:color w:val="0C0C0C"/>
        </w:rPr>
        <w:t>N</w:t>
      </w:r>
      <w:r>
        <w:rPr>
          <w:color w:val="0C0C0C"/>
        </w:rPr>
        <w:tab/>
      </w:r>
      <w:r>
        <w:rPr>
          <w:color w:val="0C0C0C"/>
        </w:rPr>
        <w:tab/>
        <w:t xml:space="preserve">cone on the base </w:t>
      </w:r>
      <w:r>
        <w:rPr>
          <w:i/>
          <w:color w:val="0C0C0C"/>
        </w:rPr>
        <w:t xml:space="preserve">EIS' </w:t>
      </w:r>
      <w:r>
        <w:rPr>
          <w:color w:val="0C0C0C"/>
        </w:rPr>
        <w:t>in a circle</w:t>
      </w:r>
      <w:r>
        <w:rPr>
          <w:color w:val="0C0C0C"/>
        </w:rPr>
        <w:br/>
        <w:t>with diameter QR.</w:t>
      </w:r>
    </w:p>
    <w:p w14:paraId="63F7FD1D" w14:textId="77777777" w:rsidR="00000000" w:rsidRDefault="00000000">
      <w:pPr>
        <w:kinsoku w:val="0"/>
        <w:overflowPunct w:val="0"/>
        <w:autoSpaceDE/>
        <w:autoSpaceDN/>
        <w:adjustRightInd/>
        <w:spacing w:line="217" w:lineRule="exact"/>
        <w:ind w:left="360" w:firstLine="216"/>
        <w:jc w:val="both"/>
        <w:textAlignment w:val="baseline"/>
        <w:rPr>
          <w:i/>
          <w:color w:val="0C0C0C"/>
          <w:spacing w:val="8"/>
        </w:rPr>
      </w:pPr>
      <w:r>
        <w:rPr>
          <w:color w:val="0C0C0C"/>
          <w:spacing w:val="8"/>
        </w:rPr>
        <w:t xml:space="preserve">In the same way as before [cf. Prop. 2] we can prove that the circle with diameter MN, in the place where it is, is in equilibrium about </w:t>
      </w:r>
      <w:r>
        <w:rPr>
          <w:i/>
          <w:color w:val="0C0C0C"/>
          <w:spacing w:val="8"/>
        </w:rPr>
        <w:t xml:space="preserve">A </w:t>
      </w:r>
      <w:r>
        <w:rPr>
          <w:color w:val="0C0C0C"/>
          <w:spacing w:val="8"/>
        </w:rPr>
        <w:t xml:space="preserve">with the two circles with diameters </w:t>
      </w:r>
      <w:r>
        <w:rPr>
          <w:i/>
          <w:color w:val="0C0C0C"/>
          <w:spacing w:val="8"/>
        </w:rPr>
        <w:t xml:space="preserve">01', QR </w:t>
      </w:r>
      <w:r>
        <w:rPr>
          <w:color w:val="0C0C0C"/>
          <w:spacing w:val="8"/>
        </w:rPr>
        <w:t xml:space="preserve">if these circles are both moved and placed with their centres of gravity at </w:t>
      </w:r>
      <w:r>
        <w:rPr>
          <w:i/>
          <w:color w:val="0C0C0C"/>
          <w:spacing w:val="8"/>
        </w:rPr>
        <w:t>II.</w:t>
      </w:r>
    </w:p>
    <w:p w14:paraId="3BB62677" w14:textId="77777777" w:rsidR="00000000" w:rsidRDefault="00000000">
      <w:pPr>
        <w:kinsoku w:val="0"/>
        <w:overflowPunct w:val="0"/>
        <w:autoSpaceDE/>
        <w:autoSpaceDN/>
        <w:adjustRightInd/>
        <w:spacing w:line="216" w:lineRule="exact"/>
        <w:jc w:val="right"/>
        <w:textAlignment w:val="baseline"/>
        <w:rPr>
          <w:sz w:val="24"/>
        </w:rPr>
      </w:pPr>
      <w:r>
        <w:rPr>
          <w:color w:val="0C0C0C"/>
          <w:spacing w:val="6"/>
        </w:rPr>
        <w:t>The same thing can be proved of all sets of three circles in which the cylin-</w:t>
      </w:r>
    </w:p>
    <w:p w14:paraId="55EE7068" w14:textId="77777777" w:rsidR="00000000" w:rsidRDefault="00000000">
      <w:pPr>
        <w:widowControl/>
        <w:rPr>
          <w:sz w:val="24"/>
        </w:rPr>
        <w:sectPr w:rsidR="00000000">
          <w:pgSz w:w="8194" w:h="12910"/>
          <w:pgMar w:top="640" w:right="1010" w:bottom="774" w:left="430" w:header="720" w:footer="720" w:gutter="0"/>
          <w:cols w:space="720"/>
          <w:noEndnote/>
        </w:sectPr>
      </w:pPr>
    </w:p>
    <w:p w14:paraId="375B2311" w14:textId="77777777" w:rsidR="00000000" w:rsidRDefault="00000000">
      <w:pPr>
        <w:tabs>
          <w:tab w:val="left" w:pos="2736"/>
        </w:tabs>
        <w:kinsoku w:val="0"/>
        <w:overflowPunct w:val="0"/>
        <w:autoSpaceDE/>
        <w:autoSpaceDN/>
        <w:adjustRightInd/>
        <w:spacing w:before="17" w:line="222" w:lineRule="exact"/>
        <w:textAlignment w:val="baseline"/>
        <w:rPr>
          <w:color w:val="1D1D1D"/>
          <w:spacing w:val="-8"/>
        </w:rPr>
      </w:pPr>
      <w:r>
        <w:rPr>
          <w:b/>
          <w:color w:val="1D1D1D"/>
          <w:spacing w:val="-8"/>
        </w:rPr>
        <w:lastRenderedPageBreak/>
        <w:t>178</w:t>
      </w:r>
      <w:r>
        <w:rPr>
          <w:b/>
          <w:color w:val="1D1D1D"/>
          <w:spacing w:val="-8"/>
        </w:rPr>
        <w:tab/>
      </w:r>
      <w:r>
        <w:rPr>
          <w:color w:val="1D1D1D"/>
          <w:spacing w:val="-8"/>
        </w:rPr>
        <w:t>ARC HIM EDES</w:t>
      </w:r>
    </w:p>
    <w:p w14:paraId="3E5D227C" w14:textId="77777777" w:rsidR="00000000" w:rsidRDefault="00000000">
      <w:pPr>
        <w:kinsoku w:val="0"/>
        <w:overflowPunct w:val="0"/>
        <w:autoSpaceDE/>
        <w:autoSpaceDN/>
        <w:adjustRightInd/>
        <w:spacing w:before="59" w:line="222" w:lineRule="exact"/>
        <w:jc w:val="both"/>
        <w:textAlignment w:val="baseline"/>
        <w:rPr>
          <w:i/>
          <w:color w:val="1D1D1D"/>
        </w:rPr>
      </w:pPr>
      <w:r>
        <w:rPr>
          <w:color w:val="1D1D1D"/>
        </w:rPr>
        <w:t xml:space="preserve">der, the segment of the sphere, and the cone with the common height AG are all cut by any plane perpendicular to A </w:t>
      </w:r>
      <w:r>
        <w:rPr>
          <w:i/>
          <w:color w:val="1D1D1D"/>
        </w:rPr>
        <w:t>C.</w:t>
      </w:r>
    </w:p>
    <w:p w14:paraId="1600CAB0" w14:textId="77777777" w:rsidR="00000000" w:rsidRDefault="00000000">
      <w:pPr>
        <w:kinsoku w:val="0"/>
        <w:overflowPunct w:val="0"/>
        <w:autoSpaceDE/>
        <w:autoSpaceDN/>
        <w:adjustRightInd/>
        <w:spacing w:line="221" w:lineRule="exact"/>
        <w:ind w:firstLine="216"/>
        <w:jc w:val="both"/>
        <w:textAlignment w:val="baseline"/>
        <w:rPr>
          <w:i/>
          <w:color w:val="1D1D1D"/>
          <w:spacing w:val="4"/>
        </w:rPr>
      </w:pPr>
      <w:r>
        <w:rPr>
          <w:color w:val="1D1D1D"/>
          <w:spacing w:val="4"/>
        </w:rPr>
        <w:t xml:space="preserve">Since then the sets of circles make up the whole cylinder, the whole segment of the sphere and the whole cone respectively, it follows that the cylinder, in the place where it is, is in equilibrium about A with the sum of the segment of the sphere and the cone if both are placed with their centres of gravity at </w:t>
      </w:r>
      <w:r>
        <w:rPr>
          <w:i/>
          <w:color w:val="1D1D1D"/>
          <w:spacing w:val="4"/>
        </w:rPr>
        <w:t>H.</w:t>
      </w:r>
    </w:p>
    <w:p w14:paraId="376C7B09" w14:textId="77777777" w:rsidR="00000000" w:rsidRDefault="00000000">
      <w:pPr>
        <w:kinsoku w:val="0"/>
        <w:overflowPunct w:val="0"/>
        <w:autoSpaceDE/>
        <w:autoSpaceDN/>
        <w:adjustRightInd/>
        <w:spacing w:line="220" w:lineRule="exact"/>
        <w:ind w:left="216"/>
        <w:jc w:val="both"/>
        <w:textAlignment w:val="baseline"/>
        <w:rPr>
          <w:color w:val="1D1D1D"/>
          <w:spacing w:val="8"/>
        </w:rPr>
      </w:pPr>
      <w:r>
        <w:rPr>
          <w:color w:val="1D1D1D"/>
          <w:spacing w:val="8"/>
        </w:rPr>
        <w:t xml:space="preserve">Divide </w:t>
      </w:r>
      <w:r>
        <w:rPr>
          <w:i/>
          <w:color w:val="1D1D1D"/>
          <w:spacing w:val="8"/>
        </w:rPr>
        <w:t xml:space="preserve">AG </w:t>
      </w:r>
      <w:r>
        <w:rPr>
          <w:color w:val="1D1D1D"/>
          <w:spacing w:val="8"/>
        </w:rPr>
        <w:t xml:space="preserve">at TV, </w:t>
      </w:r>
      <w:r>
        <w:rPr>
          <w:i/>
          <w:color w:val="1D1D1D"/>
          <w:spacing w:val="8"/>
        </w:rPr>
        <w:t xml:space="preserve">V </w:t>
      </w:r>
      <w:r>
        <w:rPr>
          <w:color w:val="1D1D1D"/>
          <w:spacing w:val="8"/>
        </w:rPr>
        <w:t>in such a way that</w:t>
      </w:r>
    </w:p>
    <w:p w14:paraId="57B8CB7B" w14:textId="77777777" w:rsidR="00000000" w:rsidRDefault="00000000">
      <w:pPr>
        <w:kinsoku w:val="0"/>
        <w:overflowPunct w:val="0"/>
        <w:autoSpaceDE/>
        <w:autoSpaceDN/>
        <w:adjustRightInd/>
        <w:spacing w:line="222" w:lineRule="exact"/>
        <w:jc w:val="center"/>
        <w:textAlignment w:val="baseline"/>
        <w:rPr>
          <w:i/>
          <w:color w:val="1D1D1D"/>
          <w:spacing w:val="-1"/>
        </w:rPr>
      </w:pPr>
      <w:r>
        <w:rPr>
          <w:color w:val="1D1D1D"/>
          <w:spacing w:val="-1"/>
        </w:rPr>
        <w:t xml:space="preserve">A W= </w:t>
      </w:r>
      <w:r>
        <w:rPr>
          <w:i/>
          <w:color w:val="1D1D1D"/>
          <w:spacing w:val="-1"/>
        </w:rPr>
        <w:t xml:space="preserve">1VG, AV = </w:t>
      </w:r>
      <w:r>
        <w:rPr>
          <w:color w:val="1D1D1D"/>
          <w:spacing w:val="-1"/>
        </w:rPr>
        <w:t xml:space="preserve">3 </w:t>
      </w:r>
      <w:r>
        <w:rPr>
          <w:i/>
          <w:color w:val="1D1D1D"/>
          <w:spacing w:val="-1"/>
        </w:rPr>
        <w:t>VG.</w:t>
      </w:r>
    </w:p>
    <w:p w14:paraId="676304E6" w14:textId="77777777" w:rsidR="00000000" w:rsidRDefault="00000000">
      <w:pPr>
        <w:kinsoku w:val="0"/>
        <w:overflowPunct w:val="0"/>
        <w:autoSpaceDE/>
        <w:autoSpaceDN/>
        <w:adjustRightInd/>
        <w:spacing w:before="1" w:line="222" w:lineRule="exact"/>
        <w:ind w:firstLine="216"/>
        <w:jc w:val="both"/>
        <w:textAlignment w:val="baseline"/>
        <w:rPr>
          <w:color w:val="1D1D1D"/>
        </w:rPr>
      </w:pPr>
      <w:r>
        <w:rPr>
          <w:color w:val="1D1D1D"/>
        </w:rPr>
        <w:t xml:space="preserve">Therefore </w:t>
      </w:r>
      <w:r>
        <w:rPr>
          <w:i/>
          <w:color w:val="1D1D1D"/>
        </w:rPr>
        <w:t xml:space="preserve">TV </w:t>
      </w:r>
      <w:r>
        <w:rPr>
          <w:color w:val="1D1D1D"/>
        </w:rPr>
        <w:t>will he the centre of gravity of the cylinder, and V will be the centre of gravity of the cone.</w:t>
      </w:r>
    </w:p>
    <w:p w14:paraId="5CBFD5E0" w14:textId="77777777" w:rsidR="00000000" w:rsidRDefault="00000000">
      <w:pPr>
        <w:kinsoku w:val="0"/>
        <w:overflowPunct w:val="0"/>
        <w:autoSpaceDE/>
        <w:autoSpaceDN/>
        <w:adjustRightInd/>
        <w:spacing w:line="219" w:lineRule="exact"/>
        <w:ind w:left="216"/>
        <w:textAlignment w:val="baseline"/>
        <w:rPr>
          <w:color w:val="1D1D1D"/>
          <w:spacing w:val="6"/>
        </w:rPr>
      </w:pPr>
      <w:r>
        <w:rPr>
          <w:color w:val="1D1D1D"/>
          <w:spacing w:val="6"/>
        </w:rPr>
        <w:t>Since, now, the bodies are in equilibrium as described,</w:t>
      </w:r>
    </w:p>
    <w:p w14:paraId="467CE8E9" w14:textId="77777777" w:rsidR="00000000" w:rsidRDefault="00000000">
      <w:pPr>
        <w:kinsoku w:val="0"/>
        <w:overflowPunct w:val="0"/>
        <w:autoSpaceDE/>
        <w:autoSpaceDN/>
        <w:adjustRightInd/>
        <w:spacing w:line="220" w:lineRule="exact"/>
        <w:jc w:val="center"/>
        <w:textAlignment w:val="baseline"/>
        <w:rPr>
          <w:color w:val="1D1D1D"/>
          <w:spacing w:val="4"/>
        </w:rPr>
      </w:pPr>
      <w:r>
        <w:rPr>
          <w:color w:val="1D1D1D"/>
          <w:spacing w:val="4"/>
        </w:rPr>
        <w:t xml:space="preserve">(cylinder) : (cone A.EF-Fsegment </w:t>
      </w:r>
      <w:r>
        <w:rPr>
          <w:i/>
          <w:color w:val="1D1D1D"/>
          <w:spacing w:val="4"/>
        </w:rPr>
        <w:t xml:space="preserve">BAD </w:t>
      </w:r>
      <w:r>
        <w:rPr>
          <w:color w:val="1D1D1D"/>
          <w:spacing w:val="4"/>
        </w:rPr>
        <w:t xml:space="preserve">of sphere) </w:t>
      </w:r>
      <w:r>
        <w:rPr>
          <w:i/>
          <w:color w:val="1D1D1D"/>
          <w:spacing w:val="4"/>
        </w:rPr>
        <w:t xml:space="preserve">=11A : </w:t>
      </w:r>
      <w:r>
        <w:rPr>
          <w:color w:val="1D1D1D"/>
          <w:spacing w:val="4"/>
        </w:rPr>
        <w:t>A W.</w:t>
      </w:r>
    </w:p>
    <w:p w14:paraId="41001A1F" w14:textId="77777777" w:rsidR="00000000" w:rsidRDefault="00000000">
      <w:pPr>
        <w:kinsoku w:val="0"/>
        <w:overflowPunct w:val="0"/>
        <w:autoSpaceDE/>
        <w:autoSpaceDN/>
        <w:adjustRightInd/>
        <w:spacing w:before="220" w:line="222" w:lineRule="exact"/>
        <w:ind w:left="216" w:right="1008"/>
        <w:textAlignment w:val="baseline"/>
        <w:rPr>
          <w:color w:val="1D1D1D"/>
        </w:rPr>
      </w:pPr>
      <w:r>
        <w:rPr>
          <w:color w:val="1D1D1D"/>
        </w:rPr>
        <w:t>[The rest of the proof is lost.; but it can easily be supplied thus: We have</w:t>
      </w:r>
    </w:p>
    <w:p w14:paraId="3BF6EB2F" w14:textId="77777777" w:rsidR="00000000" w:rsidRDefault="00000000">
      <w:pPr>
        <w:kinsoku w:val="0"/>
        <w:overflowPunct w:val="0"/>
        <w:autoSpaceDE/>
        <w:autoSpaceDN/>
        <w:adjustRightInd/>
        <w:spacing w:before="2" w:line="215" w:lineRule="exact"/>
        <w:jc w:val="center"/>
        <w:textAlignment w:val="baseline"/>
        <w:rPr>
          <w:i/>
          <w:color w:val="1D1D1D"/>
          <w:spacing w:val="8"/>
        </w:rPr>
      </w:pPr>
      <w:r>
        <w:rPr>
          <w:color w:val="1D1D1D"/>
          <w:spacing w:val="8"/>
        </w:rPr>
        <w:t xml:space="preserve">(cone AEF-Fsegmt. </w:t>
      </w:r>
      <w:r>
        <w:rPr>
          <w:i/>
          <w:color w:val="1D1D1D"/>
          <w:spacing w:val="8"/>
        </w:rPr>
        <w:t xml:space="preserve">BAD) : </w:t>
      </w:r>
      <w:r>
        <w:rPr>
          <w:color w:val="1D1D1D"/>
          <w:spacing w:val="8"/>
        </w:rPr>
        <w:t xml:space="preserve">(cylinder) =A W </w:t>
      </w:r>
      <w:r>
        <w:rPr>
          <w:i/>
          <w:color w:val="1D1D1D"/>
          <w:spacing w:val="8"/>
        </w:rPr>
        <w:t>:AC</w:t>
      </w:r>
    </w:p>
    <w:p w14:paraId="0AA92E56" w14:textId="77777777" w:rsidR="00000000" w:rsidRDefault="00000000">
      <w:pPr>
        <w:kinsoku w:val="0"/>
        <w:overflowPunct w:val="0"/>
        <w:autoSpaceDE/>
        <w:autoSpaceDN/>
        <w:adjustRightInd/>
        <w:spacing w:line="222" w:lineRule="exact"/>
        <w:ind w:left="4176"/>
        <w:textAlignment w:val="baseline"/>
        <w:rPr>
          <w:i/>
          <w:color w:val="1D1D1D"/>
          <w:spacing w:val="1"/>
        </w:rPr>
      </w:pPr>
      <w:r>
        <w:rPr>
          <w:i/>
          <w:color w:val="1D1D1D"/>
          <w:spacing w:val="1"/>
        </w:rPr>
        <w:t>=ATV •AC : AC</w:t>
      </w:r>
      <w:r>
        <w:rPr>
          <w:i/>
          <w:color w:val="1D1D1D"/>
          <w:spacing w:val="1"/>
          <w:vertAlign w:val="superscript"/>
        </w:rPr>
        <w:t>2</w:t>
      </w:r>
      <w:r>
        <w:rPr>
          <w:i/>
          <w:color w:val="1D1D1D"/>
          <w:spacing w:val="1"/>
        </w:rPr>
        <w:t>.</w:t>
      </w:r>
    </w:p>
    <w:p w14:paraId="17635EEE" w14:textId="77777777" w:rsidR="00000000" w:rsidRDefault="00000000">
      <w:pPr>
        <w:tabs>
          <w:tab w:val="left" w:pos="2160"/>
        </w:tabs>
        <w:kinsoku w:val="0"/>
        <w:overflowPunct w:val="0"/>
        <w:autoSpaceDE/>
        <w:autoSpaceDN/>
        <w:adjustRightInd/>
        <w:spacing w:before="4" w:line="215" w:lineRule="exact"/>
        <w:ind w:left="216"/>
        <w:textAlignment w:val="baseline"/>
        <w:rPr>
          <w:i/>
          <w:color w:val="1D1D1D"/>
          <w:spacing w:val="3"/>
        </w:rPr>
      </w:pPr>
      <w:r>
        <w:rPr>
          <w:color w:val="1D1D1D"/>
          <w:spacing w:val="3"/>
        </w:rPr>
        <w:t>But</w:t>
      </w:r>
      <w:r>
        <w:rPr>
          <w:color w:val="1D1D1D"/>
          <w:spacing w:val="3"/>
        </w:rPr>
        <w:tab/>
        <w:t xml:space="preserve">(cylinder) : (cone </w:t>
      </w:r>
      <w:r>
        <w:rPr>
          <w:i/>
          <w:color w:val="1D1D1D"/>
          <w:spacing w:val="3"/>
        </w:rPr>
        <w:t>AEF) = AC</w:t>
      </w:r>
      <w:r>
        <w:rPr>
          <w:i/>
          <w:color w:val="1D1D1D"/>
          <w:spacing w:val="3"/>
          <w:vertAlign w:val="superscript"/>
        </w:rPr>
        <w:t>2</w:t>
      </w:r>
      <w:r>
        <w:rPr>
          <w:i/>
          <w:color w:val="1D1D1D"/>
          <w:spacing w:val="3"/>
        </w:rPr>
        <w:t xml:space="preserve"> : IEG</w:t>
      </w:r>
      <w:r>
        <w:rPr>
          <w:i/>
          <w:color w:val="1D1D1D"/>
          <w:spacing w:val="3"/>
          <w:vertAlign w:val="superscript"/>
        </w:rPr>
        <w:t>2</w:t>
      </w:r>
    </w:p>
    <w:p w14:paraId="5A3D8117" w14:textId="77777777" w:rsidR="00000000" w:rsidRDefault="00000000">
      <w:pPr>
        <w:kinsoku w:val="0"/>
        <w:overflowPunct w:val="0"/>
        <w:autoSpaceDE/>
        <w:autoSpaceDN/>
        <w:adjustRightInd/>
        <w:spacing w:line="222" w:lineRule="exact"/>
        <w:ind w:left="4176"/>
        <w:textAlignment w:val="baseline"/>
        <w:rPr>
          <w:i/>
          <w:color w:val="1D1D1D"/>
          <w:spacing w:val="1"/>
        </w:rPr>
      </w:pPr>
      <w:r>
        <w:rPr>
          <w:i/>
          <w:color w:val="1D1D1D"/>
          <w:spacing w:val="1"/>
        </w:rPr>
        <w:t>=AC</w:t>
      </w:r>
      <w:r>
        <w:rPr>
          <w:i/>
          <w:color w:val="1D1D1D"/>
          <w:spacing w:val="1"/>
          <w:vertAlign w:val="superscript"/>
        </w:rPr>
        <w:t>2</w:t>
      </w:r>
      <w:r>
        <w:rPr>
          <w:i/>
          <w:color w:val="1D1D1D"/>
          <w:spacing w:val="1"/>
        </w:rPr>
        <w:t xml:space="preserve"> :AAG</w:t>
      </w:r>
      <w:r>
        <w:rPr>
          <w:i/>
          <w:color w:val="1D1D1D"/>
          <w:spacing w:val="1"/>
          <w:vertAlign w:val="superscript"/>
        </w:rPr>
        <w:t>2</w:t>
      </w:r>
      <w:r>
        <w:rPr>
          <w:i/>
          <w:color w:val="1D1D1D"/>
          <w:spacing w:val="1"/>
        </w:rPr>
        <w:t>.</w:t>
      </w:r>
    </w:p>
    <w:p w14:paraId="048E24C7" w14:textId="77777777" w:rsidR="00000000" w:rsidRDefault="00000000">
      <w:pPr>
        <w:kinsoku w:val="0"/>
        <w:overflowPunct w:val="0"/>
        <w:autoSpaceDE/>
        <w:autoSpaceDN/>
        <w:adjustRightInd/>
        <w:spacing w:before="3" w:line="222" w:lineRule="exact"/>
        <w:ind w:left="216"/>
        <w:textAlignment w:val="baseline"/>
        <w:rPr>
          <w:i/>
          <w:color w:val="1D1D1D"/>
          <w:spacing w:val="3"/>
        </w:rPr>
      </w:pPr>
      <w:r>
        <w:rPr>
          <w:color w:val="1D1D1D"/>
          <w:spacing w:val="3"/>
        </w:rPr>
        <w:t xml:space="preserve">Therefore, </w:t>
      </w:r>
      <w:r>
        <w:rPr>
          <w:i/>
          <w:color w:val="1D1D1D"/>
          <w:spacing w:val="3"/>
        </w:rPr>
        <w:t>ex aequali,</w:t>
      </w:r>
    </w:p>
    <w:p w14:paraId="5C259C77" w14:textId="77777777" w:rsidR="00000000" w:rsidRDefault="00000000">
      <w:pPr>
        <w:kinsoku w:val="0"/>
        <w:overflowPunct w:val="0"/>
        <w:autoSpaceDE/>
        <w:autoSpaceDN/>
        <w:adjustRightInd/>
        <w:spacing w:line="210" w:lineRule="exact"/>
        <w:jc w:val="center"/>
        <w:textAlignment w:val="baseline"/>
        <w:rPr>
          <w:i/>
          <w:color w:val="1D1D1D"/>
          <w:spacing w:val="3"/>
        </w:rPr>
      </w:pPr>
      <w:r>
        <w:rPr>
          <w:color w:val="1D1D1D"/>
          <w:spacing w:val="3"/>
        </w:rPr>
        <w:t xml:space="preserve">(cone </w:t>
      </w:r>
      <w:r>
        <w:rPr>
          <w:i/>
          <w:color w:val="1D1D1D"/>
          <w:spacing w:val="3"/>
        </w:rPr>
        <w:t xml:space="preserve">A </w:t>
      </w:r>
      <w:r>
        <w:rPr>
          <w:color w:val="1D1D1D"/>
          <w:spacing w:val="3"/>
        </w:rPr>
        <w:t xml:space="preserve">EP-1-segmt. </w:t>
      </w:r>
      <w:r>
        <w:rPr>
          <w:i/>
          <w:color w:val="1D1D1D"/>
          <w:spacing w:val="3"/>
        </w:rPr>
        <w:t xml:space="preserve">BAD) : </w:t>
      </w:r>
      <w:r>
        <w:rPr>
          <w:color w:val="1D1D1D"/>
          <w:spacing w:val="3"/>
        </w:rPr>
        <w:t xml:space="preserve">(cone </w:t>
      </w:r>
      <w:r>
        <w:rPr>
          <w:i/>
          <w:color w:val="1D1D1D"/>
          <w:spacing w:val="3"/>
        </w:rPr>
        <w:t>A EF) = ATV •AC : 3AG</w:t>
      </w:r>
      <w:r>
        <w:rPr>
          <w:i/>
          <w:color w:val="1D1D1D"/>
          <w:spacing w:val="3"/>
          <w:vertAlign w:val="superscript"/>
        </w:rPr>
        <w:t>2</w:t>
      </w:r>
    </w:p>
    <w:p w14:paraId="29F06796" w14:textId="77777777" w:rsidR="00000000" w:rsidRDefault="00000000">
      <w:pPr>
        <w:kinsoku w:val="0"/>
        <w:overflowPunct w:val="0"/>
        <w:autoSpaceDE/>
        <w:autoSpaceDN/>
        <w:adjustRightInd/>
        <w:spacing w:line="221" w:lineRule="exact"/>
        <w:ind w:left="4176"/>
        <w:textAlignment w:val="baseline"/>
        <w:rPr>
          <w:i/>
          <w:color w:val="1D1D1D"/>
          <w:spacing w:val="5"/>
        </w:rPr>
      </w:pPr>
      <w:r>
        <w:rPr>
          <w:i/>
          <w:color w:val="1D1D1D"/>
          <w:spacing w:val="5"/>
        </w:rPr>
        <w:t>=1AC :</w:t>
      </w:r>
    </w:p>
    <w:p w14:paraId="06C29D9E" w14:textId="77777777" w:rsidR="00000000" w:rsidRDefault="00000000">
      <w:pPr>
        <w:tabs>
          <w:tab w:val="left" w:pos="1728"/>
        </w:tabs>
        <w:kinsoku w:val="0"/>
        <w:overflowPunct w:val="0"/>
        <w:autoSpaceDE/>
        <w:autoSpaceDN/>
        <w:adjustRightInd/>
        <w:spacing w:before="5" w:line="222" w:lineRule="exact"/>
        <w:textAlignment w:val="baseline"/>
        <w:rPr>
          <w:color w:val="1D1D1D"/>
          <w:spacing w:val="5"/>
        </w:rPr>
      </w:pPr>
      <w:r>
        <w:rPr>
          <w:color w:val="1D1D1D"/>
          <w:spacing w:val="5"/>
        </w:rPr>
        <w:t>whence</w:t>
      </w:r>
      <w:r>
        <w:rPr>
          <w:color w:val="1D1D1D"/>
          <w:spacing w:val="5"/>
        </w:rPr>
        <w:tab/>
        <w:t xml:space="preserve">(segmt. </w:t>
      </w:r>
      <w:r>
        <w:rPr>
          <w:i/>
          <w:color w:val="1D1D1D"/>
          <w:spacing w:val="5"/>
        </w:rPr>
        <w:t xml:space="preserve">BAD) : </w:t>
      </w:r>
      <w:r>
        <w:rPr>
          <w:color w:val="1D1D1D"/>
          <w:spacing w:val="5"/>
        </w:rPr>
        <w:t xml:space="preserve">(cone </w:t>
      </w:r>
      <w:r>
        <w:rPr>
          <w:i/>
          <w:color w:val="1D1D1D"/>
          <w:spacing w:val="5"/>
        </w:rPr>
        <w:t xml:space="preserve">A EF)= </w:t>
      </w:r>
      <w:r>
        <w:rPr>
          <w:color w:val="1D1D1D"/>
          <w:spacing w:val="5"/>
        </w:rPr>
        <w:t>(1AC-</w:t>
      </w:r>
      <w:r>
        <w:rPr>
          <w:color w:val="1D1D1D"/>
          <w:spacing w:val="5"/>
          <w:vertAlign w:val="superscript"/>
        </w:rPr>
        <w:t>3</w:t>
      </w:r>
      <w:r>
        <w:rPr>
          <w:color w:val="1D1D1D"/>
          <w:spacing w:val="5"/>
          <w:vertAlign w:val="subscript"/>
        </w:rPr>
        <w:t>s</w:t>
      </w:r>
      <w:r>
        <w:rPr>
          <w:color w:val="1D1D1D"/>
          <w:spacing w:val="5"/>
        </w:rPr>
        <w:t>AG) :</w:t>
      </w:r>
    </w:p>
    <w:p w14:paraId="73256BBF" w14:textId="77777777" w:rsidR="00000000" w:rsidRDefault="00000000">
      <w:pPr>
        <w:tabs>
          <w:tab w:val="left" w:pos="1944"/>
        </w:tabs>
        <w:kinsoku w:val="0"/>
        <w:overflowPunct w:val="0"/>
        <w:autoSpaceDE/>
        <w:autoSpaceDN/>
        <w:adjustRightInd/>
        <w:spacing w:line="218" w:lineRule="exact"/>
        <w:ind w:left="216"/>
        <w:textAlignment w:val="baseline"/>
        <w:rPr>
          <w:i/>
          <w:color w:val="1D1D1D"/>
        </w:rPr>
      </w:pPr>
      <w:r>
        <w:rPr>
          <w:color w:val="1D1D1D"/>
        </w:rPr>
        <w:t>Again</w:t>
      </w:r>
      <w:r>
        <w:rPr>
          <w:color w:val="1D1D1D"/>
        </w:rPr>
        <w:tab/>
        <w:t xml:space="preserve">(cone </w:t>
      </w:r>
      <w:r>
        <w:rPr>
          <w:i/>
          <w:color w:val="1D1D1D"/>
        </w:rPr>
        <w:t xml:space="preserve">A EP) : </w:t>
      </w:r>
      <w:r>
        <w:rPr>
          <w:color w:val="1D1D1D"/>
        </w:rPr>
        <w:t xml:space="preserve">(cone </w:t>
      </w:r>
      <w:r>
        <w:rPr>
          <w:i/>
          <w:color w:val="1D1D1D"/>
        </w:rPr>
        <w:t>A BD) = EG</w:t>
      </w:r>
      <w:r>
        <w:rPr>
          <w:i/>
          <w:color w:val="1D1D1D"/>
          <w:vertAlign w:val="superscript"/>
        </w:rPr>
        <w:t>2</w:t>
      </w:r>
      <w:r>
        <w:rPr>
          <w:i/>
          <w:color w:val="1D1D1D"/>
        </w:rPr>
        <w:t xml:space="preserve"> : DG</w:t>
      </w:r>
      <w:r>
        <w:rPr>
          <w:i/>
          <w:color w:val="1D1D1D"/>
          <w:vertAlign w:val="superscript"/>
        </w:rPr>
        <w:t>2</w:t>
      </w:r>
    </w:p>
    <w:p w14:paraId="7DA364CF" w14:textId="77777777" w:rsidR="00000000" w:rsidRDefault="00000000">
      <w:pPr>
        <w:kinsoku w:val="0"/>
        <w:overflowPunct w:val="0"/>
        <w:autoSpaceDE/>
        <w:autoSpaceDN/>
        <w:adjustRightInd/>
        <w:spacing w:before="36" w:line="202" w:lineRule="exact"/>
        <w:ind w:left="4176" w:right="1152"/>
        <w:textAlignment w:val="baseline"/>
        <w:rPr>
          <w:i/>
          <w:color w:val="1D1D1D"/>
        </w:rPr>
      </w:pPr>
      <w:r>
        <w:rPr>
          <w:i/>
          <w:color w:val="1D1D1D"/>
        </w:rPr>
        <w:t>=AG' :A</w:t>
      </w:r>
      <w:r>
        <w:rPr>
          <w:i/>
          <w:color w:val="1D1D1D"/>
          <w:vertAlign w:val="subscript"/>
        </w:rPr>
        <w:t>E</w:t>
      </w:r>
      <w:r>
        <w:rPr>
          <w:i/>
          <w:color w:val="1D1D1D"/>
        </w:rPr>
        <w:t>G • GC =AG :G</w:t>
      </w:r>
    </w:p>
    <w:p w14:paraId="005F6518" w14:textId="77777777" w:rsidR="00000000" w:rsidRDefault="00000000">
      <w:pPr>
        <w:kinsoku w:val="0"/>
        <w:overflowPunct w:val="0"/>
        <w:autoSpaceDE/>
        <w:autoSpaceDN/>
        <w:adjustRightInd/>
        <w:spacing w:before="7" w:line="217" w:lineRule="exact"/>
        <w:ind w:left="4176"/>
        <w:textAlignment w:val="baseline"/>
        <w:rPr>
          <w:rFonts w:ascii="Tahoma" w:hAnsi="Tahoma"/>
          <w:color w:val="1D1D1D"/>
          <w:spacing w:val="13"/>
        </w:rPr>
      </w:pPr>
      <w:r>
        <w:rPr>
          <w:i/>
          <w:color w:val="1D1D1D"/>
          <w:spacing w:val="13"/>
        </w:rPr>
        <w:t>=1AG:</w:t>
      </w:r>
      <w:r>
        <w:rPr>
          <w:rFonts w:ascii="Tahoma" w:hAnsi="Tahoma"/>
          <w:color w:val="1D1D1D"/>
          <w:spacing w:val="13"/>
        </w:rPr>
        <w:t>?GC.</w:t>
      </w:r>
    </w:p>
    <w:p w14:paraId="66B601FD" w14:textId="77777777" w:rsidR="00000000" w:rsidRDefault="00000000">
      <w:pPr>
        <w:kinsoku w:val="0"/>
        <w:overflowPunct w:val="0"/>
        <w:autoSpaceDE/>
        <w:autoSpaceDN/>
        <w:adjustRightInd/>
        <w:spacing w:before="10" w:line="222" w:lineRule="exact"/>
        <w:ind w:left="216"/>
        <w:textAlignment w:val="baseline"/>
        <w:rPr>
          <w:i/>
          <w:color w:val="1D1D1D"/>
          <w:spacing w:val="3"/>
        </w:rPr>
      </w:pPr>
      <w:r>
        <w:rPr>
          <w:color w:val="1D1D1D"/>
          <w:spacing w:val="3"/>
        </w:rPr>
        <w:t xml:space="preserve">Therefore, </w:t>
      </w:r>
      <w:r>
        <w:rPr>
          <w:i/>
          <w:color w:val="1D1D1D"/>
          <w:spacing w:val="3"/>
        </w:rPr>
        <w:t>ex aequali,</w:t>
      </w:r>
    </w:p>
    <w:p w14:paraId="6F77308F" w14:textId="77777777" w:rsidR="00000000" w:rsidRDefault="00000000">
      <w:pPr>
        <w:kinsoku w:val="0"/>
        <w:overflowPunct w:val="0"/>
        <w:autoSpaceDE/>
        <w:autoSpaceDN/>
        <w:adjustRightInd/>
        <w:spacing w:line="213" w:lineRule="exact"/>
        <w:jc w:val="center"/>
        <w:textAlignment w:val="baseline"/>
        <w:rPr>
          <w:i/>
          <w:color w:val="1D1D1D"/>
          <w:spacing w:val="7"/>
        </w:rPr>
      </w:pPr>
      <w:r>
        <w:rPr>
          <w:color w:val="1D1D1D"/>
          <w:spacing w:val="7"/>
        </w:rPr>
        <w:t xml:space="preserve">(segment </w:t>
      </w:r>
      <w:r>
        <w:rPr>
          <w:i/>
          <w:color w:val="1D1D1D"/>
          <w:spacing w:val="7"/>
        </w:rPr>
        <w:t xml:space="preserve">BAD) : </w:t>
      </w:r>
      <w:r>
        <w:rPr>
          <w:color w:val="1D1D1D"/>
          <w:spacing w:val="7"/>
        </w:rPr>
        <w:t xml:space="preserve">(cone ABD)=(1AC </w:t>
      </w:r>
      <w:r>
        <w:rPr>
          <w:i/>
          <w:color w:val="1D1D1D"/>
          <w:spacing w:val="7"/>
        </w:rPr>
        <w:t>—1AG) :1GC</w:t>
      </w:r>
    </w:p>
    <w:p w14:paraId="4A8ECA85" w14:textId="77777777" w:rsidR="00000000" w:rsidRDefault="00000000">
      <w:pPr>
        <w:kinsoku w:val="0"/>
        <w:overflowPunct w:val="0"/>
        <w:autoSpaceDE/>
        <w:autoSpaceDN/>
        <w:adjustRightInd/>
        <w:spacing w:line="212" w:lineRule="exact"/>
        <w:ind w:left="3744"/>
        <w:textAlignment w:val="baseline"/>
        <w:rPr>
          <w:i/>
          <w:color w:val="1D1D1D"/>
          <w:spacing w:val="7"/>
        </w:rPr>
      </w:pPr>
      <w:r>
        <w:rPr>
          <w:color w:val="1D1D1D"/>
          <w:spacing w:val="7"/>
        </w:rPr>
        <w:t xml:space="preserve">=RAC—AG) : </w:t>
      </w:r>
      <w:r>
        <w:rPr>
          <w:i/>
          <w:color w:val="1D1D1D"/>
          <w:spacing w:val="7"/>
        </w:rPr>
        <w:t>GC</w:t>
      </w:r>
    </w:p>
    <w:p w14:paraId="62FC31CC" w14:textId="77777777" w:rsidR="00000000" w:rsidRDefault="00000000">
      <w:pPr>
        <w:tabs>
          <w:tab w:val="left" w:pos="5832"/>
        </w:tabs>
        <w:kinsoku w:val="0"/>
        <w:overflowPunct w:val="0"/>
        <w:autoSpaceDE/>
        <w:autoSpaceDN/>
        <w:adjustRightInd/>
        <w:spacing w:before="1" w:line="222" w:lineRule="exact"/>
        <w:ind w:left="3744"/>
        <w:textAlignment w:val="baseline"/>
        <w:rPr>
          <w:color w:val="1D1D1D"/>
        </w:rPr>
      </w:pPr>
      <w:r>
        <w:rPr>
          <w:i/>
          <w:color w:val="1D1D1D"/>
        </w:rPr>
        <w:t>=(1.4C+GC) :GC.</w:t>
      </w:r>
      <w:r>
        <w:rPr>
          <w:i/>
          <w:color w:val="1D1D1D"/>
        </w:rPr>
        <w:tab/>
      </w:r>
      <w:r>
        <w:rPr>
          <w:color w:val="1D1D1D"/>
        </w:rPr>
        <w:t>Q.E.D.1</w:t>
      </w:r>
    </w:p>
    <w:p w14:paraId="000F4504" w14:textId="77777777" w:rsidR="00000000" w:rsidRDefault="00000000">
      <w:pPr>
        <w:kinsoku w:val="0"/>
        <w:overflowPunct w:val="0"/>
        <w:autoSpaceDE/>
        <w:autoSpaceDN/>
        <w:adjustRightInd/>
        <w:spacing w:before="142" w:line="222" w:lineRule="exact"/>
        <w:jc w:val="center"/>
        <w:textAlignment w:val="baseline"/>
        <w:rPr>
          <w:color w:val="1D1D1D"/>
          <w:spacing w:val="-13"/>
        </w:rPr>
      </w:pPr>
      <w:r>
        <w:rPr>
          <w:color w:val="1D1D1D"/>
          <w:spacing w:val="-13"/>
        </w:rPr>
        <w:t>PROPOSITION 8</w:t>
      </w:r>
    </w:p>
    <w:p w14:paraId="64D75F20" w14:textId="77777777" w:rsidR="00000000" w:rsidRDefault="00000000">
      <w:pPr>
        <w:kinsoku w:val="0"/>
        <w:overflowPunct w:val="0"/>
        <w:autoSpaceDE/>
        <w:autoSpaceDN/>
        <w:adjustRightInd/>
        <w:spacing w:before="79" w:line="222" w:lineRule="exact"/>
        <w:ind w:firstLine="216"/>
        <w:jc w:val="both"/>
        <w:textAlignment w:val="baseline"/>
        <w:rPr>
          <w:color w:val="1D1D1D"/>
          <w:spacing w:val="1"/>
        </w:rPr>
      </w:pPr>
      <w:r>
        <w:rPr>
          <w:color w:val="1D1D1D"/>
          <w:spacing w:val="1"/>
        </w:rPr>
        <w:t>[The enunciation, the setting-out, and a few words of the construction are missing.</w:t>
      </w:r>
    </w:p>
    <w:p w14:paraId="35694311" w14:textId="77777777" w:rsidR="00000000" w:rsidRDefault="00000000">
      <w:pPr>
        <w:kinsoku w:val="0"/>
        <w:overflowPunct w:val="0"/>
        <w:autoSpaceDE/>
        <w:autoSpaceDN/>
        <w:adjustRightInd/>
        <w:spacing w:line="216" w:lineRule="exact"/>
        <w:ind w:firstLine="216"/>
        <w:jc w:val="both"/>
        <w:textAlignment w:val="baseline"/>
        <w:rPr>
          <w:color w:val="1D1D1D"/>
          <w:spacing w:val="7"/>
        </w:rPr>
      </w:pPr>
      <w:r>
        <w:rPr>
          <w:color w:val="1D1D1D"/>
          <w:spacing w:val="7"/>
        </w:rPr>
        <w:t>The enunciation however can be supplied from that of Prop. 9, with which it must be identical except that it cannot refer to "any segment," and the presumption therefore is that the proposition was enunciated with reference to one kind of segment only, i.e. either a segment greater than a hemisphere or a segment less than a hemisphere.</w:t>
      </w:r>
    </w:p>
    <w:p w14:paraId="223EAEA1" w14:textId="77777777" w:rsidR="00000000" w:rsidRDefault="00000000">
      <w:pPr>
        <w:kinsoku w:val="0"/>
        <w:overflowPunct w:val="0"/>
        <w:autoSpaceDE/>
        <w:autoSpaceDN/>
        <w:adjustRightInd/>
        <w:spacing w:line="216" w:lineRule="exact"/>
        <w:ind w:firstLine="216"/>
        <w:jc w:val="both"/>
        <w:textAlignment w:val="baseline"/>
        <w:rPr>
          <w:color w:val="1D1D1D"/>
        </w:rPr>
      </w:pPr>
      <w:r>
        <w:rPr>
          <w:color w:val="1D1D1D"/>
        </w:rPr>
        <w:t>Heiberg's figure corresponds to the case of a segment greater than a hemi</w:t>
      </w:r>
      <w:r>
        <w:rPr>
          <w:color w:val="1D1D1D"/>
        </w:rPr>
        <w:softHyphen/>
        <w:t xml:space="preserve">sphere. The segment investigated is of course the segment </w:t>
      </w:r>
      <w:r>
        <w:rPr>
          <w:i/>
          <w:color w:val="1D1D1D"/>
        </w:rPr>
        <w:t xml:space="preserve">BAD. </w:t>
      </w:r>
      <w:r>
        <w:rPr>
          <w:color w:val="1D1D1D"/>
        </w:rPr>
        <w:t>The setting-out and construction are self-evident from the figure.]</w:t>
      </w:r>
    </w:p>
    <w:p w14:paraId="59BE2CF4" w14:textId="77777777" w:rsidR="00000000" w:rsidRDefault="00000000">
      <w:pPr>
        <w:kinsoku w:val="0"/>
        <w:overflowPunct w:val="0"/>
        <w:autoSpaceDE/>
        <w:autoSpaceDN/>
        <w:adjustRightInd/>
        <w:spacing w:line="222" w:lineRule="exact"/>
        <w:ind w:firstLine="216"/>
        <w:jc w:val="both"/>
        <w:textAlignment w:val="baseline"/>
        <w:rPr>
          <w:color w:val="1D1D1D"/>
        </w:rPr>
      </w:pPr>
      <w:r>
        <w:rPr>
          <w:color w:val="1D1D1D"/>
        </w:rPr>
        <w:t>Produce A</w:t>
      </w:r>
      <w:r>
        <w:rPr>
          <w:i/>
          <w:color w:val="1D1D1D"/>
        </w:rPr>
        <w:t xml:space="preserve">C </w:t>
      </w:r>
      <w:r>
        <w:rPr>
          <w:color w:val="1D1D1D"/>
        </w:rPr>
        <w:t xml:space="preserve">to </w:t>
      </w:r>
      <w:r>
        <w:rPr>
          <w:i/>
          <w:color w:val="1D1D1D"/>
        </w:rPr>
        <w:t xml:space="preserve">II, 0, </w:t>
      </w:r>
      <w:r>
        <w:rPr>
          <w:color w:val="1D1D1D"/>
        </w:rPr>
        <w:t xml:space="preserve">making </w:t>
      </w:r>
      <w:r>
        <w:rPr>
          <w:i/>
          <w:color w:val="1D1D1D"/>
        </w:rPr>
        <w:t xml:space="preserve">HA </w:t>
      </w:r>
      <w:r>
        <w:rPr>
          <w:color w:val="1D1D1D"/>
        </w:rPr>
        <w:t xml:space="preserve">equal to </w:t>
      </w:r>
      <w:r>
        <w:rPr>
          <w:i/>
          <w:color w:val="1D1D1D"/>
        </w:rPr>
        <w:t xml:space="preserve">AC </w:t>
      </w:r>
      <w:r>
        <w:rPr>
          <w:color w:val="1D1D1D"/>
        </w:rPr>
        <w:t xml:space="preserve">and </w:t>
      </w:r>
      <w:r>
        <w:rPr>
          <w:i/>
          <w:color w:val="1D1D1D"/>
        </w:rPr>
        <w:t xml:space="preserve">CO </w:t>
      </w:r>
      <w:r>
        <w:rPr>
          <w:color w:val="1D1D1D"/>
        </w:rPr>
        <w:t>equal to the radius of the sphere;</w:t>
      </w:r>
    </w:p>
    <w:p w14:paraId="6FCF7E01" w14:textId="77777777" w:rsidR="00000000" w:rsidRDefault="00000000">
      <w:pPr>
        <w:kinsoku w:val="0"/>
        <w:overflowPunct w:val="0"/>
        <w:autoSpaceDE/>
        <w:autoSpaceDN/>
        <w:adjustRightInd/>
        <w:spacing w:line="213" w:lineRule="exact"/>
        <w:jc w:val="both"/>
        <w:textAlignment w:val="baseline"/>
        <w:rPr>
          <w:i/>
          <w:color w:val="1D1D1D"/>
          <w:spacing w:val="7"/>
        </w:rPr>
      </w:pPr>
      <w:r>
        <w:rPr>
          <w:color w:val="1D1D1D"/>
          <w:spacing w:val="7"/>
        </w:rPr>
        <w:t xml:space="preserve">and let </w:t>
      </w:r>
      <w:r>
        <w:rPr>
          <w:i/>
          <w:color w:val="1D1D1D"/>
          <w:spacing w:val="7"/>
        </w:rPr>
        <w:t xml:space="preserve">HC </w:t>
      </w:r>
      <w:r>
        <w:rPr>
          <w:color w:val="1D1D1D"/>
          <w:spacing w:val="7"/>
        </w:rPr>
        <w:t xml:space="preserve">be regarded as the bar of a balance, the middle point being </w:t>
      </w:r>
      <w:r>
        <w:rPr>
          <w:i/>
          <w:color w:val="1D1D1D"/>
          <w:spacing w:val="7"/>
        </w:rPr>
        <w:t>A.</w:t>
      </w:r>
    </w:p>
    <w:p w14:paraId="0621E5C0" w14:textId="77777777" w:rsidR="00000000" w:rsidRDefault="00000000">
      <w:pPr>
        <w:kinsoku w:val="0"/>
        <w:overflowPunct w:val="0"/>
        <w:autoSpaceDE/>
        <w:autoSpaceDN/>
        <w:adjustRightInd/>
        <w:spacing w:line="217" w:lineRule="exact"/>
        <w:ind w:firstLine="216"/>
        <w:jc w:val="both"/>
        <w:textAlignment w:val="baseline"/>
        <w:rPr>
          <w:color w:val="1D1D1D"/>
        </w:rPr>
      </w:pPr>
      <w:r>
        <w:rPr>
          <w:color w:val="1D1D1D"/>
        </w:rPr>
        <w:t xml:space="preserve">In the plane cutting off the segment describe a circle with </w:t>
      </w:r>
      <w:r>
        <w:rPr>
          <w:i/>
          <w:color w:val="1D1D1D"/>
        </w:rPr>
        <w:t xml:space="preserve">G </w:t>
      </w:r>
      <w:r>
        <w:rPr>
          <w:color w:val="1D1D1D"/>
        </w:rPr>
        <w:t xml:space="preserve">as centre and radius </w:t>
      </w:r>
      <w:r>
        <w:rPr>
          <w:i/>
          <w:color w:val="1D1D1D"/>
        </w:rPr>
        <w:t xml:space="preserve">(GE) </w:t>
      </w:r>
      <w:r>
        <w:rPr>
          <w:color w:val="1D1D1D"/>
        </w:rPr>
        <w:t xml:space="preserve">equal to </w:t>
      </w:r>
      <w:r>
        <w:rPr>
          <w:i/>
          <w:color w:val="1D1D1D"/>
        </w:rPr>
        <w:t xml:space="preserve">AG; </w:t>
      </w:r>
      <w:r>
        <w:rPr>
          <w:color w:val="1D1D1D"/>
        </w:rPr>
        <w:t xml:space="preserve">and on this circle as base, and with </w:t>
      </w:r>
      <w:r>
        <w:rPr>
          <w:i/>
          <w:color w:val="1D1D1D"/>
        </w:rPr>
        <w:t xml:space="preserve">A </w:t>
      </w:r>
      <w:r>
        <w:rPr>
          <w:color w:val="1D1D1D"/>
        </w:rPr>
        <w:t xml:space="preserve">as vertex, let a cone be described. </w:t>
      </w:r>
      <w:r>
        <w:rPr>
          <w:i/>
          <w:color w:val="1D1D1D"/>
        </w:rPr>
        <w:t xml:space="preserve">AE, A F </w:t>
      </w:r>
      <w:r>
        <w:rPr>
          <w:color w:val="1D1D1D"/>
        </w:rPr>
        <w:t>are generators of this cone.</w:t>
      </w:r>
    </w:p>
    <w:p w14:paraId="5D77B41D" w14:textId="77777777" w:rsidR="00000000" w:rsidRDefault="00000000">
      <w:pPr>
        <w:widowControl/>
        <w:rPr>
          <w:sz w:val="24"/>
        </w:rPr>
        <w:sectPr w:rsidR="00000000">
          <w:pgSz w:w="8186" w:h="12874"/>
          <w:pgMar w:top="640" w:right="431" w:bottom="718" w:left="1001" w:header="720" w:footer="720" w:gutter="0"/>
          <w:cols w:space="720"/>
          <w:noEndnote/>
        </w:sectPr>
      </w:pPr>
    </w:p>
    <w:p w14:paraId="5445B3AC" w14:textId="77777777" w:rsidR="00000000" w:rsidRDefault="00000000">
      <w:pPr>
        <w:tabs>
          <w:tab w:val="right" w:pos="6696"/>
        </w:tabs>
        <w:kinsoku w:val="0"/>
        <w:overflowPunct w:val="0"/>
        <w:autoSpaceDE/>
        <w:autoSpaceDN/>
        <w:adjustRightInd/>
        <w:spacing w:before="19" w:line="216" w:lineRule="exact"/>
        <w:ind w:left="648"/>
        <w:textAlignment w:val="baseline"/>
        <w:rPr>
          <w:b/>
          <w:sz w:val="19"/>
        </w:rPr>
      </w:pPr>
      <w:r>
        <w:rPr>
          <w:sz w:val="19"/>
        </w:rPr>
        <w:lastRenderedPageBreak/>
        <w:t>THE METHOD TREATING OF MECHA\ICAI. PItORLEMIS</w:t>
      </w:r>
      <w:r>
        <w:rPr>
          <w:sz w:val="19"/>
        </w:rPr>
        <w:tab/>
      </w:r>
      <w:r>
        <w:rPr>
          <w:b/>
          <w:sz w:val="19"/>
        </w:rPr>
        <w:t>179</w:t>
      </w:r>
    </w:p>
    <w:p w14:paraId="110A9FFC" w14:textId="77777777" w:rsidR="00000000" w:rsidRDefault="00000000">
      <w:pPr>
        <w:kinsoku w:val="0"/>
        <w:overflowPunct w:val="0"/>
        <w:autoSpaceDE/>
        <w:autoSpaceDN/>
        <w:adjustRightInd/>
        <w:spacing w:before="76" w:line="216" w:lineRule="exact"/>
        <w:jc w:val="right"/>
        <w:textAlignment w:val="baseline"/>
        <w:rPr>
          <w:sz w:val="24"/>
        </w:rPr>
      </w:pPr>
      <w:r>
        <w:rPr>
          <w:spacing w:val="13"/>
          <w:sz w:val="19"/>
        </w:rPr>
        <w:t xml:space="preserve">Draw </w:t>
      </w:r>
      <w:r>
        <w:rPr>
          <w:i/>
          <w:spacing w:val="13"/>
          <w:sz w:val="19"/>
        </w:rPr>
        <w:t xml:space="preserve">Kb, </w:t>
      </w:r>
      <w:r>
        <w:rPr>
          <w:spacing w:val="13"/>
          <w:sz w:val="19"/>
        </w:rPr>
        <w:t xml:space="preserve">through any point Q on </w:t>
      </w:r>
      <w:r>
        <w:rPr>
          <w:i/>
          <w:spacing w:val="13"/>
          <w:sz w:val="19"/>
        </w:rPr>
        <w:t xml:space="preserve">AG, </w:t>
      </w:r>
      <w:r>
        <w:rPr>
          <w:spacing w:val="13"/>
          <w:sz w:val="19"/>
        </w:rPr>
        <w:t xml:space="preserve">parallel to </w:t>
      </w:r>
      <w:r>
        <w:rPr>
          <w:i/>
          <w:spacing w:val="13"/>
          <w:sz w:val="19"/>
        </w:rPr>
        <w:t xml:space="preserve">EF </w:t>
      </w:r>
      <w:r>
        <w:rPr>
          <w:spacing w:val="13"/>
          <w:sz w:val="19"/>
        </w:rPr>
        <w:t>and cutting the seg-</w:t>
      </w:r>
    </w:p>
    <w:p w14:paraId="5FA8397F" w14:textId="77777777" w:rsidR="00000000" w:rsidRDefault="00000000">
      <w:pPr>
        <w:kinsoku w:val="0"/>
        <w:overflowPunct w:val="0"/>
        <w:autoSpaceDE/>
        <w:autoSpaceDN/>
        <w:adjustRightInd/>
        <w:spacing w:before="10" w:line="216" w:lineRule="exact"/>
        <w:textAlignment w:val="baseline"/>
        <w:rPr>
          <w:i/>
          <w:spacing w:val="15"/>
          <w:sz w:val="19"/>
        </w:rPr>
      </w:pPr>
      <w:r>
        <w:rPr>
          <w:spacing w:val="15"/>
          <w:sz w:val="19"/>
        </w:rPr>
        <w:t xml:space="preserve">ment in </w:t>
      </w:r>
      <w:r>
        <w:rPr>
          <w:i/>
          <w:spacing w:val="15"/>
          <w:sz w:val="19"/>
        </w:rPr>
        <w:t xml:space="preserve">K, I., </w:t>
      </w:r>
      <w:r>
        <w:rPr>
          <w:spacing w:val="15"/>
          <w:sz w:val="19"/>
        </w:rPr>
        <w:t xml:space="preserve">and </w:t>
      </w:r>
      <w:r>
        <w:rPr>
          <w:i/>
          <w:spacing w:val="15"/>
          <w:sz w:val="19"/>
        </w:rPr>
        <w:t xml:space="preserve">A E, A </w:t>
      </w:r>
      <w:r>
        <w:rPr>
          <w:spacing w:val="15"/>
          <w:sz w:val="19"/>
        </w:rPr>
        <w:t xml:space="preserve">in </w:t>
      </w:r>
      <w:r>
        <w:rPr>
          <w:i/>
          <w:spacing w:val="15"/>
          <w:sz w:val="19"/>
        </w:rPr>
        <w:t xml:space="preserve">I?, P </w:t>
      </w:r>
      <w:r>
        <w:rPr>
          <w:spacing w:val="15"/>
          <w:sz w:val="19"/>
        </w:rPr>
        <w:t xml:space="preserve">respectively. Join </w:t>
      </w:r>
      <w:r>
        <w:rPr>
          <w:i/>
          <w:spacing w:val="15"/>
          <w:sz w:val="19"/>
        </w:rPr>
        <w:t>AK.</w:t>
      </w:r>
    </w:p>
    <w:p w14:paraId="53B2AAC2" w14:textId="77777777" w:rsidR="00000000" w:rsidRDefault="00000000">
      <w:pPr>
        <w:kinsoku w:val="0"/>
        <w:overflowPunct w:val="0"/>
        <w:autoSpaceDE/>
        <w:autoSpaceDN/>
        <w:adjustRightInd/>
        <w:spacing w:line="216" w:lineRule="exact"/>
        <w:ind w:left="216"/>
        <w:textAlignment w:val="baseline"/>
        <w:rPr>
          <w:spacing w:val="4"/>
          <w:sz w:val="19"/>
        </w:rPr>
      </w:pPr>
      <w:r>
        <w:rPr>
          <w:spacing w:val="4"/>
          <w:sz w:val="19"/>
        </w:rPr>
        <w:t>Now</w:t>
      </w:r>
    </w:p>
    <w:p w14:paraId="084DA45B" w14:textId="77777777" w:rsidR="00000000" w:rsidRDefault="00000000">
      <w:pPr>
        <w:kinsoku w:val="0"/>
        <w:overflowPunct w:val="0"/>
        <w:autoSpaceDE/>
        <w:autoSpaceDN/>
        <w:adjustRightInd/>
        <w:spacing w:before="7" w:line="216" w:lineRule="exact"/>
        <w:ind w:left="360"/>
        <w:textAlignment w:val="baseline"/>
        <w:rPr>
          <w:i/>
          <w:spacing w:val="14"/>
          <w:sz w:val="19"/>
        </w:rPr>
      </w:pPr>
      <w:r>
        <w:rPr>
          <w:spacing w:val="14"/>
          <w:sz w:val="19"/>
        </w:rPr>
        <w:t xml:space="preserve">/1.1 </w:t>
      </w:r>
      <w:r>
        <w:rPr>
          <w:i/>
          <w:spacing w:val="14"/>
          <w:sz w:val="19"/>
        </w:rPr>
        <w:t>:AQ=CA : AQ</w:t>
      </w:r>
    </w:p>
    <w:p w14:paraId="25A6DC4D" w14:textId="77777777" w:rsidR="00000000" w:rsidRDefault="00000000">
      <w:pPr>
        <w:kinsoku w:val="0"/>
        <w:overflowPunct w:val="0"/>
        <w:autoSpaceDE/>
        <w:autoSpaceDN/>
        <w:adjustRightInd/>
        <w:spacing w:line="216" w:lineRule="exact"/>
        <w:ind w:left="1152"/>
        <w:textAlignment w:val="baseline"/>
        <w:rPr>
          <w:i/>
          <w:spacing w:val="15"/>
          <w:sz w:val="19"/>
        </w:rPr>
      </w:pPr>
      <w:r>
        <w:rPr>
          <w:i/>
          <w:spacing w:val="15"/>
          <w:sz w:val="19"/>
        </w:rPr>
        <w:t>= AK</w:t>
      </w:r>
      <w:r>
        <w:rPr>
          <w:i/>
          <w:spacing w:val="15"/>
          <w:sz w:val="19"/>
          <w:vertAlign w:val="superscript"/>
        </w:rPr>
        <w:t>2</w:t>
      </w:r>
      <w:r>
        <w:rPr>
          <w:i/>
          <w:spacing w:val="15"/>
          <w:sz w:val="19"/>
        </w:rPr>
        <w:t xml:space="preserve"> AQ</w:t>
      </w:r>
      <w:r>
        <w:rPr>
          <w:i/>
          <w:spacing w:val="15"/>
          <w:sz w:val="19"/>
          <w:vertAlign w:val="superscript"/>
        </w:rPr>
        <w:t>2</w:t>
      </w:r>
    </w:p>
    <w:p w14:paraId="0D5E3404" w14:textId="77777777" w:rsidR="00000000" w:rsidRDefault="00000000">
      <w:pPr>
        <w:kinsoku w:val="0"/>
        <w:overflowPunct w:val="0"/>
        <w:autoSpaceDE/>
        <w:autoSpaceDN/>
        <w:adjustRightInd/>
        <w:spacing w:before="8" w:line="216" w:lineRule="exact"/>
        <w:ind w:left="1152"/>
        <w:textAlignment w:val="baseline"/>
        <w:rPr>
          <w:spacing w:val="-4"/>
          <w:sz w:val="11"/>
        </w:rPr>
      </w:pPr>
      <w:r>
        <w:rPr>
          <w:spacing w:val="-4"/>
          <w:sz w:val="19"/>
        </w:rPr>
        <w:t xml:space="preserve">= (A-Q2 </w:t>
      </w:r>
      <w:r>
        <w:rPr>
          <w:spacing w:val="-4"/>
          <w:sz w:val="19"/>
          <w:vertAlign w:val="subscript"/>
        </w:rPr>
        <w:t>4</w:t>
      </w:r>
      <w:r>
        <w:rPr>
          <w:spacing w:val="-4"/>
          <w:sz w:val="19"/>
        </w:rPr>
        <w:t>_ Q</w:t>
      </w:r>
      <w:r>
        <w:rPr>
          <w:spacing w:val="-4"/>
          <w:sz w:val="19"/>
          <w:vertAlign w:val="subscript"/>
        </w:rPr>
        <w:t>.</w:t>
      </w:r>
      <w:r>
        <w:rPr>
          <w:spacing w:val="-4"/>
          <w:sz w:val="19"/>
        </w:rPr>
        <w:t xml:space="preserve">.1 </w:t>
      </w:r>
      <w:r>
        <w:rPr>
          <w:spacing w:val="-4"/>
          <w:sz w:val="15"/>
        </w:rPr>
        <w:t xml:space="preserve">2) </w:t>
      </w:r>
      <w:r>
        <w:rPr>
          <w:spacing w:val="-4"/>
          <w:sz w:val="19"/>
        </w:rPr>
        <w:t xml:space="preserve">QA </w:t>
      </w:r>
      <w:r>
        <w:rPr>
          <w:spacing w:val="-4"/>
          <w:sz w:val="11"/>
        </w:rPr>
        <w:t>2</w:t>
      </w:r>
    </w:p>
    <w:p w14:paraId="71FE4036" w14:textId="77777777" w:rsidR="00000000" w:rsidRDefault="00000000">
      <w:pPr>
        <w:kinsoku w:val="0"/>
        <w:overflowPunct w:val="0"/>
        <w:autoSpaceDE/>
        <w:autoSpaceDN/>
        <w:adjustRightInd/>
        <w:spacing w:before="5" w:line="216" w:lineRule="exact"/>
        <w:ind w:left="1152"/>
        <w:textAlignment w:val="baseline"/>
        <w:rPr>
          <w:i/>
          <w:sz w:val="19"/>
        </w:rPr>
      </w:pPr>
      <w:r>
        <w:rPr>
          <w:sz w:val="19"/>
        </w:rPr>
        <w:t>= (K(2</w:t>
      </w:r>
      <w:r>
        <w:rPr>
          <w:sz w:val="19"/>
          <w:vertAlign w:val="superscript"/>
        </w:rPr>
        <w:t>2</w:t>
      </w:r>
      <w:r>
        <w:rPr>
          <w:sz w:val="19"/>
        </w:rPr>
        <w:t>-1-PQ</w:t>
      </w:r>
      <w:r>
        <w:rPr>
          <w:sz w:val="19"/>
          <w:vertAlign w:val="superscript"/>
        </w:rPr>
        <w:t>2</w:t>
      </w:r>
      <w:r>
        <w:rPr>
          <w:sz w:val="19"/>
        </w:rPr>
        <w:t xml:space="preserve">) : </w:t>
      </w:r>
      <w:r>
        <w:rPr>
          <w:i/>
          <w:sz w:val="19"/>
        </w:rPr>
        <w:t>PQ</w:t>
      </w:r>
      <w:r>
        <w:rPr>
          <w:i/>
          <w:sz w:val="19"/>
          <w:vertAlign w:val="superscript"/>
        </w:rPr>
        <w:t>2</w:t>
      </w:r>
    </w:p>
    <w:p w14:paraId="41F251C0" w14:textId="77777777" w:rsidR="00000000" w:rsidRDefault="00000000">
      <w:pPr>
        <w:tabs>
          <w:tab w:val="left" w:pos="3600"/>
        </w:tabs>
        <w:kinsoku w:val="0"/>
        <w:overflowPunct w:val="0"/>
        <w:autoSpaceDE/>
        <w:autoSpaceDN/>
        <w:adjustRightInd/>
        <w:spacing w:before="10" w:line="216" w:lineRule="exact"/>
        <w:ind w:left="1152"/>
        <w:jc w:val="both"/>
        <w:textAlignment w:val="baseline"/>
        <w:rPr>
          <w:i/>
          <w:spacing w:val="6"/>
          <w:sz w:val="19"/>
        </w:rPr>
      </w:pPr>
      <w:r>
        <w:rPr>
          <w:spacing w:val="6"/>
          <w:sz w:val="19"/>
        </w:rPr>
        <w:t>= (circle, dia.m.</w:t>
      </w:r>
      <w:r>
        <w:rPr>
          <w:spacing w:val="6"/>
          <w:sz w:val="19"/>
        </w:rPr>
        <w:tab/>
        <w:t xml:space="preserve">diam. </w:t>
      </w:r>
      <w:r>
        <w:rPr>
          <w:i/>
          <w:spacing w:val="6"/>
          <w:sz w:val="19"/>
        </w:rPr>
        <w:t xml:space="preserve">PR) : </w:t>
      </w:r>
      <w:r>
        <w:rPr>
          <w:spacing w:val="6"/>
          <w:sz w:val="19"/>
        </w:rPr>
        <w:t xml:space="preserve">(circle, diam. </w:t>
      </w:r>
      <w:r>
        <w:rPr>
          <w:i/>
          <w:spacing w:val="6"/>
          <w:sz w:val="19"/>
        </w:rPr>
        <w:t>PR).</w:t>
      </w:r>
    </w:p>
    <w:p w14:paraId="08370F97" w14:textId="77777777" w:rsidR="00000000" w:rsidRDefault="00000000">
      <w:pPr>
        <w:kinsoku w:val="0"/>
        <w:overflowPunct w:val="0"/>
        <w:autoSpaceDE/>
        <w:autoSpaceDN/>
        <w:adjustRightInd/>
        <w:spacing w:before="29" w:line="216" w:lineRule="exact"/>
        <w:ind w:firstLine="216"/>
        <w:jc w:val="both"/>
        <w:textAlignment w:val="baseline"/>
        <w:rPr>
          <w:i/>
          <w:spacing w:val="10"/>
          <w:sz w:val="19"/>
        </w:rPr>
      </w:pPr>
      <w:r>
        <w:rPr>
          <w:noProof/>
        </w:rPr>
        <w:pict w14:anchorId="2581778E">
          <v:shape id="_x0000_s1438" type="#_x0000_t202" style="position:absolute;left:0;text-align:left;margin-left:26.3pt;margin-top:135.7pt;width:131.75pt;height:232.6pt;z-index:41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7C60A94" w14:textId="77777777" w:rsidR="00000000" w:rsidRDefault="00000000">
                  <w:pPr>
                    <w:kinsoku w:val="0"/>
                    <w:overflowPunct w:val="0"/>
                    <w:autoSpaceDE/>
                    <w:autoSpaceDN/>
                    <w:adjustRightInd/>
                    <w:spacing w:before="224" w:after="195"/>
                    <w:ind w:left="21" w:right="223"/>
                    <w:textAlignment w:val="baseline"/>
                    <w:rPr>
                      <w:sz w:val="24"/>
                    </w:rPr>
                  </w:pPr>
                  <w:r>
                    <w:rPr>
                      <w:sz w:val="24"/>
                    </w:rPr>
                    <w:pict w14:anchorId="297A880C">
                      <v:shape id="_x0000_i1284" type="#_x0000_t75" style="width:119.25pt;height:211.5pt" fillcolor="window">
                        <v:imagedata r:id="rId194" o:title="_Pic584"/>
                      </v:shape>
                    </w:pict>
                  </w:r>
                </w:p>
              </w:txbxContent>
            </v:textbox>
            <w10:wrap type="square" anchorx="page" anchory="page"/>
          </v:shape>
        </w:pict>
      </w:r>
      <w:r>
        <w:rPr>
          <w:spacing w:val="10"/>
          <w:sz w:val="19"/>
        </w:rPr>
        <w:t>Imagine a circle equal to the circle with diam</w:t>
      </w:r>
      <w:r>
        <w:rPr>
          <w:spacing w:val="10"/>
          <w:sz w:val="19"/>
        </w:rPr>
        <w:softHyphen/>
        <w:t xml:space="preserve">eter </w:t>
      </w:r>
      <w:r>
        <w:rPr>
          <w:i/>
          <w:spacing w:val="10"/>
          <w:sz w:val="19"/>
        </w:rPr>
        <w:t xml:space="preserve">PIt </w:t>
      </w:r>
      <w:r>
        <w:rPr>
          <w:spacing w:val="10"/>
          <w:sz w:val="19"/>
        </w:rPr>
        <w:t xml:space="preserve">placed with its centre of gravity at </w:t>
      </w:r>
      <w:r>
        <w:rPr>
          <w:i/>
          <w:spacing w:val="10"/>
          <w:sz w:val="19"/>
        </w:rPr>
        <w:t xml:space="preserve">II; </w:t>
      </w:r>
      <w:r>
        <w:rPr>
          <w:spacing w:val="10"/>
          <w:sz w:val="19"/>
        </w:rPr>
        <w:t xml:space="preserve">herefore the circles on diameters </w:t>
      </w:r>
      <w:r>
        <w:rPr>
          <w:i/>
          <w:spacing w:val="10"/>
          <w:sz w:val="19"/>
        </w:rPr>
        <w:t xml:space="preserve">Kb, PI?, </w:t>
      </w:r>
      <w:r>
        <w:rPr>
          <w:spacing w:val="10"/>
          <w:sz w:val="19"/>
        </w:rPr>
        <w:t xml:space="preserve">in the places where they are, are in equilibrium about A with the circle with diameter </w:t>
      </w:r>
      <w:r>
        <w:rPr>
          <w:i/>
          <w:spacing w:val="10"/>
          <w:sz w:val="19"/>
        </w:rPr>
        <w:t xml:space="preserve">PI? </w:t>
      </w:r>
      <w:r>
        <w:rPr>
          <w:spacing w:val="10"/>
          <w:sz w:val="19"/>
        </w:rPr>
        <w:t xml:space="preserve">placed with its centre of gravity at </w:t>
      </w:r>
      <w:r>
        <w:rPr>
          <w:i/>
          <w:spacing w:val="10"/>
          <w:sz w:val="19"/>
        </w:rPr>
        <w:t>II.</w:t>
      </w:r>
    </w:p>
    <w:p w14:paraId="435DC95B" w14:textId="77777777" w:rsidR="00000000" w:rsidRDefault="00000000">
      <w:pPr>
        <w:kinsoku w:val="0"/>
        <w:overflowPunct w:val="0"/>
        <w:autoSpaceDE/>
        <w:autoSpaceDN/>
        <w:adjustRightInd/>
        <w:spacing w:before="8" w:line="216" w:lineRule="exact"/>
        <w:ind w:firstLine="216"/>
        <w:jc w:val="both"/>
        <w:textAlignment w:val="baseline"/>
        <w:rPr>
          <w:i/>
          <w:spacing w:val="12"/>
          <w:sz w:val="19"/>
        </w:rPr>
      </w:pPr>
      <w:r>
        <w:rPr>
          <w:spacing w:val="12"/>
          <w:sz w:val="19"/>
        </w:rPr>
        <w:t>Similarly for the corresponding circular sec</w:t>
      </w:r>
      <w:r>
        <w:rPr>
          <w:spacing w:val="12"/>
          <w:sz w:val="19"/>
        </w:rPr>
        <w:softHyphen/>
        <w:t xml:space="preserve">tions made by any other plane perpendicular to </w:t>
      </w:r>
      <w:r>
        <w:rPr>
          <w:i/>
          <w:spacing w:val="12"/>
          <w:sz w:val="19"/>
        </w:rPr>
        <w:t>AG.</w:t>
      </w:r>
    </w:p>
    <w:p w14:paraId="00027610" w14:textId="77777777" w:rsidR="00000000" w:rsidRDefault="00000000">
      <w:pPr>
        <w:kinsoku w:val="0"/>
        <w:overflowPunct w:val="0"/>
        <w:autoSpaceDE/>
        <w:autoSpaceDN/>
        <w:adjustRightInd/>
        <w:spacing w:before="35" w:line="216" w:lineRule="exact"/>
        <w:ind w:firstLine="216"/>
        <w:jc w:val="both"/>
        <w:textAlignment w:val="baseline"/>
        <w:rPr>
          <w:i/>
          <w:spacing w:val="12"/>
          <w:sz w:val="19"/>
        </w:rPr>
      </w:pPr>
      <w:r>
        <w:rPr>
          <w:spacing w:val="12"/>
          <w:sz w:val="19"/>
        </w:rPr>
        <w:t xml:space="preserve">Therefore, taking all the circular sections which make up the segment </w:t>
      </w:r>
      <w:r>
        <w:rPr>
          <w:i/>
          <w:spacing w:val="12"/>
          <w:sz w:val="19"/>
        </w:rPr>
        <w:t xml:space="preserve">ABD </w:t>
      </w:r>
      <w:r>
        <w:rPr>
          <w:spacing w:val="12"/>
          <w:sz w:val="19"/>
        </w:rPr>
        <w:t xml:space="preserve">of the sphere and the cone </w:t>
      </w:r>
      <w:r>
        <w:rPr>
          <w:i/>
          <w:spacing w:val="12"/>
          <w:sz w:val="19"/>
        </w:rPr>
        <w:t xml:space="preserve">AEI? </w:t>
      </w:r>
      <w:r>
        <w:rPr>
          <w:spacing w:val="12"/>
          <w:sz w:val="19"/>
        </w:rPr>
        <w:t xml:space="preserve">respectively, we find that the segment </w:t>
      </w:r>
      <w:r>
        <w:rPr>
          <w:i/>
          <w:spacing w:val="12"/>
          <w:sz w:val="19"/>
        </w:rPr>
        <w:t xml:space="preserve">ADD </w:t>
      </w:r>
      <w:r>
        <w:rPr>
          <w:spacing w:val="12"/>
          <w:sz w:val="19"/>
        </w:rPr>
        <w:t xml:space="preserve">of the sphere and the cone </w:t>
      </w:r>
      <w:r>
        <w:rPr>
          <w:i/>
          <w:spacing w:val="12"/>
          <w:sz w:val="19"/>
        </w:rPr>
        <w:t xml:space="preserve">A EF, </w:t>
      </w:r>
      <w:r>
        <w:rPr>
          <w:spacing w:val="12"/>
          <w:sz w:val="19"/>
        </w:rPr>
        <w:t>in the places where they are, are in equi</w:t>
      </w:r>
      <w:r>
        <w:rPr>
          <w:spacing w:val="12"/>
          <w:sz w:val="19"/>
        </w:rPr>
        <w:softHyphen/>
        <w:t xml:space="preserve">librium with the cone </w:t>
      </w:r>
      <w:r>
        <w:rPr>
          <w:i/>
          <w:spacing w:val="12"/>
          <w:sz w:val="19"/>
        </w:rPr>
        <w:t xml:space="preserve">AEF </w:t>
      </w:r>
      <w:r>
        <w:rPr>
          <w:spacing w:val="12"/>
          <w:sz w:val="19"/>
        </w:rPr>
        <w:t xml:space="preserve">assumed to be placed with its centre of gravity at </w:t>
      </w:r>
      <w:r>
        <w:rPr>
          <w:i/>
          <w:spacing w:val="12"/>
          <w:sz w:val="19"/>
        </w:rPr>
        <w:t>H.</w:t>
      </w:r>
    </w:p>
    <w:p w14:paraId="7977FAA8" w14:textId="77777777" w:rsidR="00000000" w:rsidRDefault="00000000">
      <w:pPr>
        <w:kinsoku w:val="0"/>
        <w:overflowPunct w:val="0"/>
        <w:autoSpaceDE/>
        <w:autoSpaceDN/>
        <w:adjustRightInd/>
        <w:spacing w:line="222" w:lineRule="exact"/>
        <w:ind w:firstLine="216"/>
        <w:jc w:val="both"/>
        <w:textAlignment w:val="baseline"/>
        <w:rPr>
          <w:sz w:val="19"/>
        </w:rPr>
      </w:pPr>
      <w:r>
        <w:rPr>
          <w:sz w:val="19"/>
        </w:rPr>
        <w:t xml:space="preserve">Let the cylinder </w:t>
      </w:r>
      <w:r>
        <w:rPr>
          <w:i/>
          <w:sz w:val="19"/>
        </w:rPr>
        <w:t xml:space="preserve">411+N </w:t>
      </w:r>
      <w:r>
        <w:rPr>
          <w:sz w:val="19"/>
        </w:rPr>
        <w:t xml:space="preserve">be equal to the cone AU which has A for vertex and the circle on </w:t>
      </w:r>
      <w:r>
        <w:rPr>
          <w:i/>
          <w:sz w:val="19"/>
        </w:rPr>
        <w:t xml:space="preserve">El" </w:t>
      </w:r>
      <w:r>
        <w:rPr>
          <w:sz w:val="19"/>
        </w:rPr>
        <w:t>as diameter for base.</w:t>
      </w:r>
    </w:p>
    <w:p w14:paraId="0AD7FDBD" w14:textId="77777777" w:rsidR="00000000" w:rsidRDefault="00000000">
      <w:pPr>
        <w:kinsoku w:val="0"/>
        <w:overflowPunct w:val="0"/>
        <w:autoSpaceDE/>
        <w:autoSpaceDN/>
        <w:adjustRightInd/>
        <w:spacing w:before="3" w:line="216" w:lineRule="exact"/>
        <w:ind w:left="216"/>
        <w:textAlignment w:val="baseline"/>
        <w:rPr>
          <w:spacing w:val="13"/>
          <w:sz w:val="19"/>
        </w:rPr>
      </w:pPr>
      <w:r>
        <w:rPr>
          <w:spacing w:val="13"/>
          <w:sz w:val="19"/>
        </w:rPr>
        <w:t xml:space="preserve">Divide </w:t>
      </w:r>
      <w:r>
        <w:rPr>
          <w:i/>
          <w:spacing w:val="13"/>
          <w:sz w:val="19"/>
        </w:rPr>
        <w:t xml:space="preserve">AG </w:t>
      </w:r>
      <w:r>
        <w:rPr>
          <w:spacing w:val="13"/>
          <w:sz w:val="19"/>
        </w:rPr>
        <w:t>at V so that</w:t>
      </w:r>
    </w:p>
    <w:p w14:paraId="1B2E02EB" w14:textId="77777777" w:rsidR="00000000" w:rsidRDefault="00000000">
      <w:pPr>
        <w:kinsoku w:val="0"/>
        <w:overflowPunct w:val="0"/>
        <w:autoSpaceDE/>
        <w:autoSpaceDN/>
        <w:adjustRightInd/>
        <w:spacing w:before="3" w:line="216" w:lineRule="exact"/>
        <w:ind w:left="1656"/>
        <w:textAlignment w:val="baseline"/>
        <w:rPr>
          <w:spacing w:val="6"/>
          <w:sz w:val="19"/>
        </w:rPr>
      </w:pPr>
      <w:r>
        <w:rPr>
          <w:spacing w:val="6"/>
          <w:sz w:val="19"/>
        </w:rPr>
        <w:t>.4G=4VG;</w:t>
      </w:r>
    </w:p>
    <w:p w14:paraId="4F32C13E" w14:textId="77777777" w:rsidR="00000000" w:rsidRDefault="00000000">
      <w:pPr>
        <w:kinsoku w:val="0"/>
        <w:overflowPunct w:val="0"/>
        <w:autoSpaceDE/>
        <w:autoSpaceDN/>
        <w:adjustRightInd/>
        <w:spacing w:before="2" w:line="216" w:lineRule="exact"/>
        <w:jc w:val="both"/>
        <w:textAlignment w:val="baseline"/>
        <w:rPr>
          <w:spacing w:val="6"/>
          <w:sz w:val="19"/>
        </w:rPr>
      </w:pPr>
      <w:r>
        <w:rPr>
          <w:spacing w:val="6"/>
          <w:sz w:val="19"/>
        </w:rPr>
        <w:t xml:space="preserve">therefore </w:t>
      </w:r>
      <w:r>
        <w:rPr>
          <w:i/>
          <w:spacing w:val="6"/>
          <w:sz w:val="19"/>
        </w:rPr>
        <w:t xml:space="preserve">V </w:t>
      </w:r>
      <w:r>
        <w:rPr>
          <w:spacing w:val="6"/>
          <w:sz w:val="19"/>
        </w:rPr>
        <w:t xml:space="preserve">is the centre of gravity of the cone </w:t>
      </w:r>
      <w:r>
        <w:rPr>
          <w:i/>
          <w:spacing w:val="6"/>
          <w:sz w:val="19"/>
        </w:rPr>
        <w:t xml:space="preserve">ARP; </w:t>
      </w:r>
      <w:r>
        <w:rPr>
          <w:spacing w:val="6"/>
          <w:sz w:val="19"/>
        </w:rPr>
        <w:t>"for this has been proved before."</w:t>
      </w:r>
    </w:p>
    <w:p w14:paraId="692C597D" w14:textId="77777777" w:rsidR="00000000" w:rsidRDefault="00000000">
      <w:pPr>
        <w:kinsoku w:val="0"/>
        <w:overflowPunct w:val="0"/>
        <w:autoSpaceDE/>
        <w:autoSpaceDN/>
        <w:adjustRightInd/>
        <w:spacing w:before="15" w:line="216" w:lineRule="exact"/>
        <w:ind w:firstLine="216"/>
        <w:jc w:val="both"/>
        <w:textAlignment w:val="baseline"/>
        <w:rPr>
          <w:i/>
          <w:spacing w:val="12"/>
          <w:sz w:val="19"/>
        </w:rPr>
      </w:pPr>
      <w:r>
        <w:rPr>
          <w:spacing w:val="12"/>
          <w:sz w:val="19"/>
        </w:rPr>
        <w:t xml:space="preserve">Let the cylinder -}-N be cut by a plane perpendicular to the axis in such a way that the cylinder A/ (alone), placed with its cent re of gravity at </w:t>
      </w:r>
      <w:r>
        <w:rPr>
          <w:i/>
          <w:spacing w:val="12"/>
          <w:sz w:val="19"/>
        </w:rPr>
        <w:t xml:space="preserve">II, </w:t>
      </w:r>
      <w:r>
        <w:rPr>
          <w:spacing w:val="12"/>
          <w:sz w:val="19"/>
        </w:rPr>
        <w:t xml:space="preserve">is in equilibrium with the cone </w:t>
      </w:r>
      <w:r>
        <w:rPr>
          <w:i/>
          <w:spacing w:val="12"/>
          <w:sz w:val="19"/>
        </w:rPr>
        <w:t>AEF.</w:t>
      </w:r>
    </w:p>
    <w:p w14:paraId="6571F4D0" w14:textId="77777777" w:rsidR="00000000" w:rsidRDefault="00000000">
      <w:pPr>
        <w:kinsoku w:val="0"/>
        <w:overflowPunct w:val="0"/>
        <w:autoSpaceDE/>
        <w:autoSpaceDN/>
        <w:adjustRightInd/>
        <w:spacing w:before="1" w:line="223" w:lineRule="exact"/>
        <w:ind w:firstLine="216"/>
        <w:jc w:val="both"/>
        <w:textAlignment w:val="baseline"/>
        <w:rPr>
          <w:sz w:val="19"/>
        </w:rPr>
      </w:pPr>
      <w:r>
        <w:rPr>
          <w:sz w:val="19"/>
        </w:rPr>
        <w:t xml:space="preserve">Since M-FN suspended at </w:t>
      </w:r>
      <w:r>
        <w:rPr>
          <w:i/>
          <w:sz w:val="19"/>
        </w:rPr>
        <w:t xml:space="preserve">H </w:t>
      </w:r>
      <w:r>
        <w:rPr>
          <w:sz w:val="19"/>
        </w:rPr>
        <w:t xml:space="preserve">is in equilibrium with the segment. Al BD of the sphere and the cone </w:t>
      </w:r>
      <w:r>
        <w:rPr>
          <w:i/>
          <w:sz w:val="19"/>
        </w:rPr>
        <w:t xml:space="preserve">AEF </w:t>
      </w:r>
      <w:r>
        <w:rPr>
          <w:sz w:val="19"/>
        </w:rPr>
        <w:t>in the places where they are,</w:t>
      </w:r>
    </w:p>
    <w:p w14:paraId="5FC9B8AF" w14:textId="77777777" w:rsidR="00000000" w:rsidRDefault="00000000">
      <w:pPr>
        <w:kinsoku w:val="0"/>
        <w:overflowPunct w:val="0"/>
        <w:autoSpaceDE/>
        <w:autoSpaceDN/>
        <w:adjustRightInd/>
        <w:spacing w:before="10" w:line="216" w:lineRule="exact"/>
        <w:jc w:val="both"/>
        <w:textAlignment w:val="baseline"/>
        <w:rPr>
          <w:sz w:val="19"/>
        </w:rPr>
      </w:pPr>
      <w:r>
        <w:rPr>
          <w:sz w:val="19"/>
        </w:rPr>
        <w:t xml:space="preserve">while </w:t>
      </w:r>
      <w:r>
        <w:rPr>
          <w:i/>
          <w:sz w:val="19"/>
        </w:rPr>
        <w:t xml:space="preserve">M, </w:t>
      </w:r>
      <w:r>
        <w:rPr>
          <w:sz w:val="19"/>
        </w:rPr>
        <w:t xml:space="preserve">also at </w:t>
      </w:r>
      <w:r>
        <w:rPr>
          <w:i/>
          <w:sz w:val="19"/>
        </w:rPr>
        <w:t xml:space="preserve">II, </w:t>
      </w:r>
      <w:r>
        <w:rPr>
          <w:sz w:val="19"/>
        </w:rPr>
        <w:t xml:space="preserve">is in equilibrium with the cone </w:t>
      </w:r>
      <w:r>
        <w:rPr>
          <w:i/>
          <w:sz w:val="19"/>
        </w:rPr>
        <w:t xml:space="preserve">AEF </w:t>
      </w:r>
      <w:r>
        <w:rPr>
          <w:sz w:val="19"/>
        </w:rPr>
        <w:t>in the place where it is, it follows that</w:t>
      </w:r>
    </w:p>
    <w:p w14:paraId="58BF0BB5" w14:textId="77777777" w:rsidR="00000000" w:rsidRDefault="00000000">
      <w:pPr>
        <w:kinsoku w:val="0"/>
        <w:overflowPunct w:val="0"/>
        <w:autoSpaceDE/>
        <w:autoSpaceDN/>
        <w:adjustRightInd/>
        <w:spacing w:before="16" w:line="208" w:lineRule="exact"/>
        <w:ind w:firstLine="216"/>
        <w:jc w:val="both"/>
        <w:textAlignment w:val="baseline"/>
        <w:rPr>
          <w:spacing w:val="7"/>
          <w:sz w:val="19"/>
        </w:rPr>
      </w:pPr>
      <w:r>
        <w:rPr>
          <w:spacing w:val="7"/>
          <w:sz w:val="19"/>
        </w:rPr>
        <w:t xml:space="preserve">N at </w:t>
      </w:r>
      <w:r>
        <w:rPr>
          <w:i/>
          <w:spacing w:val="7"/>
          <w:sz w:val="19"/>
        </w:rPr>
        <w:t xml:space="preserve">H </w:t>
      </w:r>
      <w:r>
        <w:rPr>
          <w:spacing w:val="7"/>
          <w:sz w:val="19"/>
        </w:rPr>
        <w:t xml:space="preserve">is in equilibrium with the segment. A </w:t>
      </w:r>
      <w:r>
        <w:rPr>
          <w:i/>
          <w:spacing w:val="7"/>
          <w:sz w:val="19"/>
        </w:rPr>
        <w:t xml:space="preserve">BD </w:t>
      </w:r>
      <w:r>
        <w:rPr>
          <w:spacing w:val="7"/>
          <w:sz w:val="19"/>
        </w:rPr>
        <w:t>of the sphere in the place where it is.</w:t>
      </w:r>
    </w:p>
    <w:p w14:paraId="3430FB71" w14:textId="77777777" w:rsidR="00000000" w:rsidRDefault="00000000">
      <w:pPr>
        <w:tabs>
          <w:tab w:val="left" w:pos="1224"/>
        </w:tabs>
        <w:kinsoku w:val="0"/>
        <w:overflowPunct w:val="0"/>
        <w:autoSpaceDE/>
        <w:autoSpaceDN/>
        <w:adjustRightInd/>
        <w:spacing w:before="13" w:line="216" w:lineRule="exact"/>
        <w:ind w:left="216"/>
        <w:textAlignment w:val="baseline"/>
        <w:rPr>
          <w:spacing w:val="6"/>
          <w:sz w:val="19"/>
        </w:rPr>
      </w:pPr>
      <w:r>
        <w:rPr>
          <w:spacing w:val="6"/>
          <w:sz w:val="19"/>
        </w:rPr>
        <w:t>Now</w:t>
      </w:r>
      <w:r>
        <w:rPr>
          <w:spacing w:val="6"/>
          <w:sz w:val="19"/>
        </w:rPr>
        <w:tab/>
        <w:t xml:space="preserve">(segment </w:t>
      </w:r>
      <w:r>
        <w:rPr>
          <w:i/>
          <w:spacing w:val="6"/>
          <w:sz w:val="19"/>
        </w:rPr>
        <w:t xml:space="preserve">A lID </w:t>
      </w:r>
      <w:r>
        <w:rPr>
          <w:spacing w:val="6"/>
          <w:sz w:val="19"/>
        </w:rPr>
        <w:t xml:space="preserve">of sphere) : (cone A </w:t>
      </w:r>
      <w:r>
        <w:rPr>
          <w:i/>
          <w:spacing w:val="6"/>
          <w:sz w:val="19"/>
        </w:rPr>
        <w:t xml:space="preserve">BD)= </w:t>
      </w:r>
      <w:r>
        <w:rPr>
          <w:spacing w:val="6"/>
          <w:sz w:val="19"/>
        </w:rPr>
        <w:t>0(7 : GC;</w:t>
      </w:r>
    </w:p>
    <w:p w14:paraId="562AEBFA" w14:textId="77777777" w:rsidR="00000000" w:rsidRDefault="00000000">
      <w:pPr>
        <w:kinsoku w:val="0"/>
        <w:overflowPunct w:val="0"/>
        <w:autoSpaceDE/>
        <w:autoSpaceDN/>
        <w:adjustRightInd/>
        <w:spacing w:before="2" w:line="216" w:lineRule="exact"/>
        <w:jc w:val="right"/>
        <w:textAlignment w:val="baseline"/>
        <w:rPr>
          <w:spacing w:val="7"/>
          <w:sz w:val="19"/>
        </w:rPr>
      </w:pPr>
      <w:r>
        <w:rPr>
          <w:spacing w:val="7"/>
          <w:sz w:val="19"/>
        </w:rPr>
        <w:t xml:space="preserve">"for this is already proved" [Cf. </w:t>
      </w:r>
      <w:r>
        <w:rPr>
          <w:i/>
          <w:spacing w:val="7"/>
          <w:sz w:val="19"/>
        </w:rPr>
        <w:t xml:space="preserve">On the Sphere and Cylinder </w:t>
      </w:r>
      <w:r>
        <w:rPr>
          <w:spacing w:val="7"/>
          <w:sz w:val="19"/>
        </w:rPr>
        <w:t>Ir. 2 (','or. as well</w:t>
      </w:r>
    </w:p>
    <w:p w14:paraId="47ABAC10" w14:textId="77777777" w:rsidR="00000000" w:rsidRDefault="00000000">
      <w:pPr>
        <w:kinsoku w:val="0"/>
        <w:overflowPunct w:val="0"/>
        <w:autoSpaceDE/>
        <w:autoSpaceDN/>
        <w:adjustRightInd/>
        <w:spacing w:line="203" w:lineRule="exact"/>
        <w:textAlignment w:val="baseline"/>
        <w:rPr>
          <w:i/>
          <w:spacing w:val="7"/>
          <w:sz w:val="19"/>
        </w:rPr>
      </w:pPr>
      <w:r>
        <w:rPr>
          <w:spacing w:val="7"/>
          <w:sz w:val="19"/>
        </w:rPr>
        <w:t xml:space="preserve">as Prop. 7 </w:t>
      </w:r>
      <w:r>
        <w:rPr>
          <w:i/>
          <w:spacing w:val="7"/>
          <w:sz w:val="19"/>
        </w:rPr>
        <w:t>ante].</w:t>
      </w:r>
    </w:p>
    <w:p w14:paraId="1FF4BE47" w14:textId="77777777" w:rsidR="00000000" w:rsidRDefault="00000000">
      <w:pPr>
        <w:tabs>
          <w:tab w:val="left" w:pos="2232"/>
        </w:tabs>
        <w:kinsoku w:val="0"/>
        <w:overflowPunct w:val="0"/>
        <w:autoSpaceDE/>
        <w:autoSpaceDN/>
        <w:adjustRightInd/>
        <w:spacing w:before="13" w:line="216" w:lineRule="exact"/>
        <w:ind w:left="216"/>
        <w:textAlignment w:val="baseline"/>
        <w:rPr>
          <w:i/>
          <w:spacing w:val="6"/>
          <w:sz w:val="19"/>
        </w:rPr>
      </w:pPr>
      <w:r>
        <w:rPr>
          <w:spacing w:val="6"/>
          <w:sz w:val="19"/>
        </w:rPr>
        <w:t>And</w:t>
      </w:r>
      <w:r>
        <w:rPr>
          <w:spacing w:val="6"/>
          <w:sz w:val="19"/>
        </w:rPr>
        <w:tab/>
        <w:t xml:space="preserve">(cone </w:t>
      </w:r>
      <w:r>
        <w:rPr>
          <w:i/>
          <w:spacing w:val="6"/>
          <w:sz w:val="19"/>
        </w:rPr>
        <w:t xml:space="preserve">ADD) : </w:t>
      </w:r>
      <w:r>
        <w:rPr>
          <w:spacing w:val="6"/>
          <w:sz w:val="19"/>
        </w:rPr>
        <w:t xml:space="preserve">(cone </w:t>
      </w:r>
      <w:r>
        <w:rPr>
          <w:i/>
          <w:spacing w:val="6"/>
          <w:sz w:val="19"/>
        </w:rPr>
        <w:t>A El")</w:t>
      </w:r>
    </w:p>
    <w:p w14:paraId="0B3462D1" w14:textId="77777777" w:rsidR="00000000" w:rsidRDefault="00000000">
      <w:pPr>
        <w:kinsoku w:val="0"/>
        <w:overflowPunct w:val="0"/>
        <w:autoSpaceDE/>
        <w:autoSpaceDN/>
        <w:adjustRightInd/>
        <w:spacing w:line="212" w:lineRule="exact"/>
        <w:ind w:left="1656" w:right="1584"/>
        <w:textAlignment w:val="baseline"/>
        <w:rPr>
          <w:i/>
          <w:spacing w:val="11"/>
          <w:sz w:val="19"/>
        </w:rPr>
      </w:pPr>
      <w:r>
        <w:rPr>
          <w:spacing w:val="11"/>
          <w:sz w:val="19"/>
        </w:rPr>
        <w:t xml:space="preserve">= (circle, diam. </w:t>
      </w:r>
      <w:r>
        <w:rPr>
          <w:i/>
          <w:spacing w:val="11"/>
          <w:sz w:val="19"/>
        </w:rPr>
        <w:t xml:space="preserve">BD) : </w:t>
      </w:r>
      <w:r>
        <w:rPr>
          <w:spacing w:val="11"/>
          <w:sz w:val="19"/>
        </w:rPr>
        <w:t xml:space="preserve">(circle, diam. </w:t>
      </w:r>
      <w:r>
        <w:rPr>
          <w:i/>
          <w:spacing w:val="11"/>
          <w:sz w:val="19"/>
        </w:rPr>
        <w:t>EP) =BD' :EP'</w:t>
      </w:r>
    </w:p>
    <w:p w14:paraId="73BFA82A" w14:textId="77777777" w:rsidR="00000000" w:rsidRDefault="00000000">
      <w:pPr>
        <w:tabs>
          <w:tab w:val="left" w:pos="2232"/>
        </w:tabs>
        <w:kinsoku w:val="0"/>
        <w:overflowPunct w:val="0"/>
        <w:autoSpaceDE/>
        <w:autoSpaceDN/>
        <w:adjustRightInd/>
        <w:spacing w:before="6" w:line="216" w:lineRule="exact"/>
        <w:ind w:left="1656"/>
        <w:textAlignment w:val="baseline"/>
        <w:rPr>
          <w:sz w:val="19"/>
        </w:rPr>
      </w:pPr>
      <w:r>
        <w:rPr>
          <w:i/>
          <w:sz w:val="19"/>
        </w:rPr>
        <w:t>=</w:t>
      </w:r>
      <w:r>
        <w:rPr>
          <w:i/>
          <w:sz w:val="19"/>
        </w:rPr>
        <w:tab/>
        <w:t>:(;E'</w:t>
      </w:r>
      <w:r>
        <w:rPr>
          <w:i/>
          <w:sz w:val="19"/>
        </w:rPr>
        <w:br/>
        <w:t xml:space="preserve">=CG • </w:t>
      </w:r>
      <w:r>
        <w:rPr>
          <w:sz w:val="19"/>
        </w:rPr>
        <w:t>GA : GA'</w:t>
      </w:r>
    </w:p>
    <w:p w14:paraId="1AA354F6" w14:textId="77777777" w:rsidR="00000000" w:rsidRDefault="00000000">
      <w:pPr>
        <w:kinsoku w:val="0"/>
        <w:overflowPunct w:val="0"/>
        <w:autoSpaceDE/>
        <w:autoSpaceDN/>
        <w:adjustRightInd/>
        <w:spacing w:before="4" w:line="216" w:lineRule="exact"/>
        <w:ind w:left="1656"/>
        <w:textAlignment w:val="baseline"/>
        <w:rPr>
          <w:spacing w:val="4"/>
          <w:sz w:val="19"/>
        </w:rPr>
      </w:pPr>
      <w:r>
        <w:rPr>
          <w:i/>
          <w:spacing w:val="4"/>
          <w:sz w:val="19"/>
        </w:rPr>
        <w:t xml:space="preserve">=CG </w:t>
      </w:r>
      <w:r>
        <w:rPr>
          <w:spacing w:val="4"/>
          <w:sz w:val="19"/>
        </w:rPr>
        <w:t>: G.4.</w:t>
      </w:r>
    </w:p>
    <w:p w14:paraId="06FF2508" w14:textId="77777777" w:rsidR="00000000" w:rsidRDefault="00000000">
      <w:pPr>
        <w:widowControl/>
        <w:rPr>
          <w:sz w:val="24"/>
        </w:rPr>
        <w:sectPr w:rsidR="00000000">
          <w:pgSz w:w="8194" w:h="12910"/>
          <w:pgMar w:top="640" w:right="914" w:bottom="774" w:left="526" w:header="720" w:footer="720" w:gutter="0"/>
          <w:cols w:space="720"/>
          <w:noEndnote/>
        </w:sectPr>
      </w:pPr>
    </w:p>
    <w:p w14:paraId="053C5836" w14:textId="77777777" w:rsidR="00000000" w:rsidRDefault="00000000">
      <w:pPr>
        <w:tabs>
          <w:tab w:val="left" w:pos="2664"/>
        </w:tabs>
        <w:kinsoku w:val="0"/>
        <w:overflowPunct w:val="0"/>
        <w:autoSpaceDE/>
        <w:autoSpaceDN/>
        <w:adjustRightInd/>
        <w:spacing w:before="17" w:line="222" w:lineRule="exact"/>
        <w:textAlignment w:val="baseline"/>
      </w:pPr>
      <w:r>
        <w:lastRenderedPageBreak/>
        <w:t>180</w:t>
      </w:r>
      <w:r>
        <w:tab/>
        <w:t>ARCIIIMEDES</w:t>
      </w:r>
    </w:p>
    <w:p w14:paraId="7710BAD9" w14:textId="77777777" w:rsidR="00000000" w:rsidRDefault="00000000">
      <w:pPr>
        <w:kinsoku w:val="0"/>
        <w:overflowPunct w:val="0"/>
        <w:autoSpaceDE/>
        <w:autoSpaceDN/>
        <w:adjustRightInd/>
        <w:spacing w:before="74" w:line="222" w:lineRule="exact"/>
        <w:ind w:left="216"/>
        <w:textAlignment w:val="baseline"/>
        <w:rPr>
          <w:i/>
          <w:spacing w:val="2"/>
        </w:rPr>
      </w:pPr>
      <w:r>
        <w:rPr>
          <w:spacing w:val="2"/>
        </w:rPr>
        <w:t xml:space="preserve">Therefore, </w:t>
      </w:r>
      <w:r>
        <w:rPr>
          <w:i/>
          <w:spacing w:val="2"/>
        </w:rPr>
        <w:t>cx acquali,</w:t>
      </w:r>
    </w:p>
    <w:p w14:paraId="57DD0F9E" w14:textId="77777777" w:rsidR="00000000" w:rsidRDefault="00000000">
      <w:pPr>
        <w:kinsoku w:val="0"/>
        <w:overflowPunct w:val="0"/>
        <w:autoSpaceDE/>
        <w:autoSpaceDN/>
        <w:adjustRightInd/>
        <w:spacing w:line="222" w:lineRule="exact"/>
        <w:jc w:val="center"/>
        <w:textAlignment w:val="baseline"/>
        <w:rPr>
          <w:i/>
          <w:spacing w:val="6"/>
        </w:rPr>
      </w:pPr>
      <w:r>
        <w:rPr>
          <w:spacing w:val="6"/>
        </w:rPr>
        <w:t xml:space="preserve">(segment </w:t>
      </w:r>
      <w:r>
        <w:rPr>
          <w:i/>
          <w:spacing w:val="6"/>
        </w:rPr>
        <w:t xml:space="preserve">ABD </w:t>
      </w:r>
      <w:r>
        <w:rPr>
          <w:spacing w:val="6"/>
        </w:rPr>
        <w:t xml:space="preserve">of sphere) : (cone .4 </w:t>
      </w:r>
      <w:r>
        <w:rPr>
          <w:i/>
          <w:spacing w:val="6"/>
        </w:rPr>
        <w:t>EF)=OG :GA.</w:t>
      </w:r>
    </w:p>
    <w:p w14:paraId="56ACF2BE" w14:textId="77777777" w:rsidR="00000000" w:rsidRDefault="00000000">
      <w:pPr>
        <w:kinsoku w:val="0"/>
        <w:overflowPunct w:val="0"/>
        <w:autoSpaceDE/>
        <w:autoSpaceDN/>
        <w:adjustRightInd/>
        <w:spacing w:line="218" w:lineRule="exact"/>
        <w:ind w:left="216"/>
        <w:textAlignment w:val="baseline"/>
        <w:rPr>
          <w:spacing w:val="7"/>
        </w:rPr>
      </w:pPr>
      <w:r>
        <w:rPr>
          <w:spacing w:val="7"/>
        </w:rPr>
        <w:t xml:space="preserve">Take a point TV on </w:t>
      </w:r>
      <w:r>
        <w:rPr>
          <w:i/>
          <w:spacing w:val="7"/>
        </w:rPr>
        <w:t xml:space="preserve">AG </w:t>
      </w:r>
      <w:r>
        <w:rPr>
          <w:spacing w:val="7"/>
        </w:rPr>
        <w:t>such that</w:t>
      </w:r>
    </w:p>
    <w:p w14:paraId="43E954C4" w14:textId="77777777" w:rsidR="00000000" w:rsidRDefault="00000000">
      <w:pPr>
        <w:kinsoku w:val="0"/>
        <w:overflowPunct w:val="0"/>
        <w:autoSpaceDE/>
        <w:autoSpaceDN/>
        <w:adjustRightInd/>
        <w:spacing w:before="8" w:line="214" w:lineRule="exact"/>
        <w:jc w:val="center"/>
        <w:textAlignment w:val="baseline"/>
        <w:rPr>
          <w:i/>
          <w:spacing w:val="5"/>
        </w:rPr>
      </w:pPr>
      <w:r>
        <w:rPr>
          <w:i/>
          <w:spacing w:val="5"/>
        </w:rPr>
        <w:t>ATV :TVG= (GA+4GC) : (GA+2GC).</w:t>
      </w:r>
    </w:p>
    <w:p w14:paraId="6965B2B3" w14:textId="77777777" w:rsidR="00000000" w:rsidRDefault="00000000">
      <w:pPr>
        <w:kinsoku w:val="0"/>
        <w:overflowPunct w:val="0"/>
        <w:autoSpaceDE/>
        <w:autoSpaceDN/>
        <w:adjustRightInd/>
        <w:spacing w:line="222" w:lineRule="exact"/>
        <w:textAlignment w:val="baseline"/>
        <w:rPr>
          <w:spacing w:val="6"/>
        </w:rPr>
      </w:pPr>
      <w:r>
        <w:rPr>
          <w:spacing w:val="6"/>
        </w:rPr>
        <w:t>We have then, inversely,</w:t>
      </w:r>
    </w:p>
    <w:p w14:paraId="7D857283" w14:textId="77777777" w:rsidR="00000000" w:rsidRDefault="00000000">
      <w:pPr>
        <w:kinsoku w:val="0"/>
        <w:overflowPunct w:val="0"/>
        <w:autoSpaceDE/>
        <w:autoSpaceDN/>
        <w:adjustRightInd/>
        <w:spacing w:before="6" w:line="214" w:lineRule="exact"/>
        <w:jc w:val="center"/>
        <w:textAlignment w:val="baseline"/>
        <w:rPr>
          <w:i/>
          <w:spacing w:val="12"/>
        </w:rPr>
      </w:pPr>
      <w:r>
        <w:rPr>
          <w:i/>
          <w:spacing w:val="12"/>
        </w:rPr>
        <w:t>GW :TVA=(2GC-FGA):(4GC+GA),</w:t>
      </w:r>
    </w:p>
    <w:p w14:paraId="0387049A" w14:textId="77777777" w:rsidR="00000000" w:rsidRDefault="00000000">
      <w:pPr>
        <w:kinsoku w:val="0"/>
        <w:overflowPunct w:val="0"/>
        <w:autoSpaceDE/>
        <w:autoSpaceDN/>
        <w:adjustRightInd/>
        <w:spacing w:line="222" w:lineRule="exact"/>
        <w:textAlignment w:val="baseline"/>
        <w:rPr>
          <w:i/>
        </w:rPr>
      </w:pPr>
      <w:r>
        <w:t xml:space="preserve">and, </w:t>
      </w:r>
      <w:r>
        <w:rPr>
          <w:i/>
        </w:rPr>
        <w:t>componendo,</w:t>
      </w:r>
    </w:p>
    <w:p w14:paraId="6DC848E8" w14:textId="77777777" w:rsidR="00000000" w:rsidRDefault="00000000">
      <w:pPr>
        <w:kinsoku w:val="0"/>
        <w:overflowPunct w:val="0"/>
        <w:autoSpaceDE/>
        <w:autoSpaceDN/>
        <w:adjustRightInd/>
        <w:spacing w:before="1" w:line="222" w:lineRule="exact"/>
        <w:jc w:val="center"/>
        <w:textAlignment w:val="baseline"/>
        <w:rPr>
          <w:spacing w:val="1"/>
        </w:rPr>
      </w:pPr>
      <w:r>
        <w:rPr>
          <w:i/>
          <w:spacing w:val="1"/>
        </w:rPr>
        <w:t xml:space="preserve">GA : ATV =(6GC-F2GA) : (4GC ± </w:t>
      </w:r>
      <w:r>
        <w:rPr>
          <w:spacing w:val="1"/>
        </w:rPr>
        <w:t>GA).</w:t>
      </w:r>
    </w:p>
    <w:p w14:paraId="37A1D8A1" w14:textId="77777777" w:rsidR="00000000" w:rsidRDefault="00000000">
      <w:pPr>
        <w:tabs>
          <w:tab w:val="left" w:pos="1296"/>
          <w:tab w:val="right" w:pos="6696"/>
        </w:tabs>
        <w:kinsoku w:val="0"/>
        <w:overflowPunct w:val="0"/>
        <w:autoSpaceDE/>
        <w:autoSpaceDN/>
        <w:adjustRightInd/>
        <w:spacing w:line="217" w:lineRule="exact"/>
        <w:ind w:left="216"/>
        <w:textAlignment w:val="baseline"/>
        <w:rPr>
          <w:i/>
        </w:rPr>
      </w:pPr>
      <w:r>
        <w:t>But</w:t>
      </w:r>
      <w:r>
        <w:tab/>
        <w:t xml:space="preserve">GO= </w:t>
      </w:r>
      <w:r>
        <w:rPr>
          <w:i/>
        </w:rPr>
        <w:t>-}(6GC+2GA),</w:t>
      </w:r>
      <w:r>
        <w:rPr>
          <w:i/>
        </w:rPr>
        <w:tab/>
      </w:r>
      <w:r>
        <w:t xml:space="preserve">[for </w:t>
      </w:r>
      <w:r>
        <w:rPr>
          <w:i/>
        </w:rPr>
        <w:t>GO—GC =1(CG+GA)]</w:t>
      </w:r>
    </w:p>
    <w:p w14:paraId="57006524" w14:textId="77777777" w:rsidR="00000000" w:rsidRDefault="00000000">
      <w:pPr>
        <w:tabs>
          <w:tab w:val="left" w:pos="1296"/>
        </w:tabs>
        <w:kinsoku w:val="0"/>
        <w:overflowPunct w:val="0"/>
        <w:autoSpaceDE/>
        <w:autoSpaceDN/>
        <w:adjustRightInd/>
        <w:spacing w:before="5" w:line="222" w:lineRule="exact"/>
        <w:textAlignment w:val="baseline"/>
        <w:rPr>
          <w:spacing w:val="3"/>
        </w:rPr>
      </w:pPr>
      <w:r>
        <w:rPr>
          <w:spacing w:val="3"/>
        </w:rPr>
        <w:t>and</w:t>
      </w:r>
      <w:r>
        <w:rPr>
          <w:spacing w:val="3"/>
        </w:rPr>
        <w:tab/>
      </w:r>
      <w:r>
        <w:rPr>
          <w:i/>
          <w:spacing w:val="3"/>
        </w:rPr>
        <w:t xml:space="preserve">CV </w:t>
      </w:r>
      <w:r>
        <w:rPr>
          <w:spacing w:val="3"/>
        </w:rPr>
        <w:t>= (-1GC-FGA);</w:t>
      </w:r>
    </w:p>
    <w:p w14:paraId="4534E8F3" w14:textId="77777777" w:rsidR="00000000" w:rsidRDefault="00000000">
      <w:pPr>
        <w:tabs>
          <w:tab w:val="left" w:pos="2448"/>
        </w:tabs>
        <w:kinsoku w:val="0"/>
        <w:overflowPunct w:val="0"/>
        <w:autoSpaceDE/>
        <w:autoSpaceDN/>
        <w:adjustRightInd/>
        <w:spacing w:line="215" w:lineRule="exact"/>
        <w:textAlignment w:val="baseline"/>
        <w:rPr>
          <w:spacing w:val="2"/>
        </w:rPr>
      </w:pPr>
      <w:r>
        <w:rPr>
          <w:spacing w:val="2"/>
        </w:rPr>
        <w:t>therefore</w:t>
      </w:r>
      <w:r>
        <w:rPr>
          <w:spacing w:val="2"/>
        </w:rPr>
        <w:tab/>
      </w:r>
      <w:r>
        <w:rPr>
          <w:i/>
          <w:spacing w:val="2"/>
        </w:rPr>
        <w:t xml:space="preserve">GA : </w:t>
      </w:r>
      <w:r>
        <w:rPr>
          <w:spacing w:val="2"/>
        </w:rPr>
        <w:t>A tV=OG : CV,</w:t>
      </w:r>
    </w:p>
    <w:p w14:paraId="19D98813" w14:textId="77777777" w:rsidR="00000000" w:rsidRDefault="00000000">
      <w:pPr>
        <w:kinsoku w:val="0"/>
        <w:overflowPunct w:val="0"/>
        <w:autoSpaceDE/>
        <w:autoSpaceDN/>
        <w:adjustRightInd/>
        <w:spacing w:line="222" w:lineRule="exact"/>
        <w:textAlignment w:val="baseline"/>
        <w:rPr>
          <w:spacing w:val="7"/>
        </w:rPr>
      </w:pPr>
      <w:r>
        <w:rPr>
          <w:spacing w:val="7"/>
        </w:rPr>
        <w:t>and, alternately and inversely,</w:t>
      </w:r>
    </w:p>
    <w:p w14:paraId="4945F38E" w14:textId="77777777" w:rsidR="00000000" w:rsidRDefault="00000000">
      <w:pPr>
        <w:kinsoku w:val="0"/>
        <w:overflowPunct w:val="0"/>
        <w:autoSpaceDE/>
        <w:autoSpaceDN/>
        <w:adjustRightInd/>
        <w:spacing w:line="219" w:lineRule="exact"/>
        <w:jc w:val="center"/>
        <w:textAlignment w:val="baseline"/>
        <w:rPr>
          <w:spacing w:val="-5"/>
        </w:rPr>
      </w:pPr>
      <w:r>
        <w:rPr>
          <w:i/>
          <w:spacing w:val="-5"/>
        </w:rPr>
        <w:t xml:space="preserve">OG </w:t>
      </w:r>
      <w:r>
        <w:rPr>
          <w:spacing w:val="-5"/>
        </w:rPr>
        <w:t xml:space="preserve">: GA = </w:t>
      </w:r>
      <w:r>
        <w:rPr>
          <w:i/>
          <w:spacing w:val="-5"/>
        </w:rPr>
        <w:t xml:space="preserve">CV </w:t>
      </w:r>
      <w:r>
        <w:rPr>
          <w:spacing w:val="-5"/>
        </w:rPr>
        <w:t>: TVA .</w:t>
      </w:r>
    </w:p>
    <w:p w14:paraId="1B9D6056" w14:textId="77777777" w:rsidR="00000000" w:rsidRDefault="00000000">
      <w:pPr>
        <w:kinsoku w:val="0"/>
        <w:overflowPunct w:val="0"/>
        <w:autoSpaceDE/>
        <w:autoSpaceDN/>
        <w:adjustRightInd/>
        <w:spacing w:before="1" w:line="222" w:lineRule="exact"/>
        <w:ind w:left="216"/>
        <w:textAlignment w:val="baseline"/>
        <w:rPr>
          <w:spacing w:val="7"/>
        </w:rPr>
      </w:pPr>
      <w:r>
        <w:rPr>
          <w:spacing w:val="7"/>
        </w:rPr>
        <w:t>It follows, from above, that</w:t>
      </w:r>
    </w:p>
    <w:p w14:paraId="7F857D3C" w14:textId="77777777" w:rsidR="00000000" w:rsidRDefault="00000000">
      <w:pPr>
        <w:kinsoku w:val="0"/>
        <w:overflowPunct w:val="0"/>
        <w:autoSpaceDE/>
        <w:autoSpaceDN/>
        <w:adjustRightInd/>
        <w:spacing w:line="221" w:lineRule="exact"/>
        <w:jc w:val="center"/>
        <w:textAlignment w:val="baseline"/>
        <w:rPr>
          <w:i/>
          <w:spacing w:val="11"/>
        </w:rPr>
      </w:pPr>
      <w:r>
        <w:rPr>
          <w:spacing w:val="11"/>
        </w:rPr>
        <w:t xml:space="preserve">(segment </w:t>
      </w:r>
      <w:r>
        <w:rPr>
          <w:i/>
          <w:spacing w:val="11"/>
        </w:rPr>
        <w:t xml:space="preserve">ABD </w:t>
      </w:r>
      <w:r>
        <w:rPr>
          <w:spacing w:val="11"/>
        </w:rPr>
        <w:t xml:space="preserve">of sphere) : (cone </w:t>
      </w:r>
      <w:r>
        <w:rPr>
          <w:i/>
          <w:spacing w:val="11"/>
        </w:rPr>
        <w:t>AEF)=CV :WA.</w:t>
      </w:r>
    </w:p>
    <w:p w14:paraId="3F225744" w14:textId="77777777" w:rsidR="00000000" w:rsidRDefault="00000000">
      <w:pPr>
        <w:kinsoku w:val="0"/>
        <w:overflowPunct w:val="0"/>
        <w:autoSpaceDE/>
        <w:autoSpaceDN/>
        <w:adjustRightInd/>
        <w:spacing w:before="3" w:line="222" w:lineRule="exact"/>
        <w:ind w:left="216"/>
        <w:textAlignment w:val="baseline"/>
        <w:rPr>
          <w:spacing w:val="3"/>
        </w:rPr>
      </w:pPr>
      <w:r>
        <w:rPr>
          <w:spacing w:val="3"/>
        </w:rPr>
        <w:t xml:space="preserve">Now, since the cylinder 111 with its centre of gravity at </w:t>
      </w:r>
      <w:r>
        <w:rPr>
          <w:i/>
          <w:spacing w:val="3"/>
        </w:rPr>
        <w:t xml:space="preserve">11 </w:t>
      </w:r>
      <w:r>
        <w:rPr>
          <w:spacing w:val="3"/>
        </w:rPr>
        <w:t>is in equilibrium</w:t>
      </w:r>
    </w:p>
    <w:p w14:paraId="237A97E8" w14:textId="77777777" w:rsidR="00000000" w:rsidRDefault="00000000">
      <w:pPr>
        <w:kinsoku w:val="0"/>
        <w:overflowPunct w:val="0"/>
        <w:autoSpaceDE/>
        <w:autoSpaceDN/>
        <w:adjustRightInd/>
        <w:spacing w:line="218" w:lineRule="exact"/>
        <w:textAlignment w:val="baseline"/>
        <w:rPr>
          <w:spacing w:val="10"/>
        </w:rPr>
      </w:pPr>
      <w:r>
        <w:rPr>
          <w:spacing w:val="10"/>
        </w:rPr>
        <w:t xml:space="preserve">about </w:t>
      </w:r>
      <w:r>
        <w:rPr>
          <w:i/>
          <w:spacing w:val="10"/>
        </w:rPr>
        <w:t xml:space="preserve">A </w:t>
      </w:r>
      <w:r>
        <w:rPr>
          <w:spacing w:val="10"/>
        </w:rPr>
        <w:t xml:space="preserve">with the cone </w:t>
      </w:r>
      <w:r>
        <w:rPr>
          <w:i/>
          <w:spacing w:val="10"/>
        </w:rPr>
        <w:t xml:space="preserve">AEF </w:t>
      </w:r>
      <w:r>
        <w:rPr>
          <w:spacing w:val="10"/>
        </w:rPr>
        <w:t>with its centre of gravity at V,</w:t>
      </w:r>
    </w:p>
    <w:p w14:paraId="31226EB5" w14:textId="77777777" w:rsidR="00000000" w:rsidRDefault="00000000">
      <w:pPr>
        <w:kinsoku w:val="0"/>
        <w:overflowPunct w:val="0"/>
        <w:autoSpaceDE/>
        <w:autoSpaceDN/>
        <w:adjustRightInd/>
        <w:spacing w:line="222" w:lineRule="exact"/>
        <w:jc w:val="center"/>
        <w:textAlignment w:val="baseline"/>
        <w:rPr>
          <w:i/>
          <w:spacing w:val="6"/>
        </w:rPr>
      </w:pPr>
      <w:r>
        <w:rPr>
          <w:spacing w:val="6"/>
        </w:rPr>
        <w:t xml:space="preserve">(cone </w:t>
      </w:r>
      <w:r>
        <w:rPr>
          <w:i/>
          <w:spacing w:val="6"/>
        </w:rPr>
        <w:t xml:space="preserve">AEP) : </w:t>
      </w:r>
      <w:r>
        <w:rPr>
          <w:spacing w:val="6"/>
        </w:rPr>
        <w:t>(cylinder M) =</w:t>
      </w:r>
      <w:r>
        <w:rPr>
          <w:i/>
          <w:spacing w:val="6"/>
        </w:rPr>
        <w:t>11A : A V</w:t>
      </w:r>
    </w:p>
    <w:p w14:paraId="10FDDDEA" w14:textId="77777777" w:rsidR="00000000" w:rsidRDefault="00000000">
      <w:pPr>
        <w:kinsoku w:val="0"/>
        <w:overflowPunct w:val="0"/>
        <w:autoSpaceDE/>
        <w:autoSpaceDN/>
        <w:adjustRightInd/>
        <w:spacing w:line="217" w:lineRule="exact"/>
        <w:ind w:left="4032"/>
        <w:textAlignment w:val="baseline"/>
        <w:rPr>
          <w:spacing w:val="7"/>
        </w:rPr>
      </w:pPr>
      <w:r>
        <w:rPr>
          <w:i/>
          <w:spacing w:val="7"/>
        </w:rPr>
        <w:t xml:space="preserve">=CA : </w:t>
      </w:r>
      <w:r>
        <w:rPr>
          <w:spacing w:val="7"/>
        </w:rPr>
        <w:t>AV;</w:t>
      </w:r>
    </w:p>
    <w:p w14:paraId="76370A69" w14:textId="77777777" w:rsidR="00000000" w:rsidRDefault="00000000">
      <w:pPr>
        <w:tabs>
          <w:tab w:val="right" w:pos="6696"/>
        </w:tabs>
        <w:kinsoku w:val="0"/>
        <w:overflowPunct w:val="0"/>
        <w:autoSpaceDE/>
        <w:autoSpaceDN/>
        <w:adjustRightInd/>
        <w:spacing w:line="219" w:lineRule="exact"/>
        <w:textAlignment w:val="baseline"/>
        <w:rPr>
          <w:sz w:val="24"/>
        </w:rPr>
      </w:pPr>
      <w:r>
        <w:t xml:space="preserve">and, since the cone </w:t>
      </w:r>
      <w:r>
        <w:rPr>
          <w:i/>
        </w:rPr>
        <w:t xml:space="preserve">AEF = </w:t>
      </w:r>
      <w:r>
        <w:t>the cylinder</w:t>
      </w:r>
      <w:r>
        <w:tab/>
        <w:t xml:space="preserve">we have, </w:t>
      </w:r>
      <w:r>
        <w:rPr>
          <w:i/>
        </w:rPr>
        <w:t xml:space="preserve">dividendo </w:t>
      </w:r>
      <w:r>
        <w:t xml:space="preserve">and </w:t>
      </w:r>
      <w:r>
        <w:rPr>
          <w:i/>
        </w:rPr>
        <w:t>inver-</w:t>
      </w:r>
    </w:p>
    <w:p w14:paraId="38974506" w14:textId="77777777" w:rsidR="00000000" w:rsidRDefault="00000000">
      <w:pPr>
        <w:tabs>
          <w:tab w:val="left" w:pos="1728"/>
        </w:tabs>
        <w:kinsoku w:val="0"/>
        <w:overflowPunct w:val="0"/>
        <w:autoSpaceDE/>
        <w:autoSpaceDN/>
        <w:adjustRightInd/>
        <w:spacing w:line="222" w:lineRule="exact"/>
        <w:textAlignment w:val="baseline"/>
        <w:rPr>
          <w:i/>
          <w:spacing w:val="7"/>
        </w:rPr>
      </w:pPr>
      <w:r>
        <w:rPr>
          <w:i/>
          <w:spacing w:val="7"/>
        </w:rPr>
        <w:t>tendo,</w:t>
      </w:r>
      <w:r>
        <w:rPr>
          <w:i/>
          <w:spacing w:val="7"/>
        </w:rPr>
        <w:tab/>
      </w:r>
      <w:r>
        <w:rPr>
          <w:spacing w:val="7"/>
        </w:rPr>
        <w:t xml:space="preserve">(cylinder </w:t>
      </w:r>
      <w:r>
        <w:rPr>
          <w:i/>
          <w:spacing w:val="7"/>
        </w:rPr>
        <w:t xml:space="preserve">M): </w:t>
      </w:r>
      <w:r>
        <w:rPr>
          <w:spacing w:val="7"/>
        </w:rPr>
        <w:t xml:space="preserve">(cylinder </w:t>
      </w:r>
      <w:r>
        <w:rPr>
          <w:i/>
          <w:spacing w:val="7"/>
        </w:rPr>
        <w:t>N)= AV : CV.</w:t>
      </w:r>
    </w:p>
    <w:p w14:paraId="1E3FB9CB" w14:textId="77777777" w:rsidR="00000000" w:rsidRDefault="00000000">
      <w:pPr>
        <w:kinsoku w:val="0"/>
        <w:overflowPunct w:val="0"/>
        <w:autoSpaceDE/>
        <w:autoSpaceDN/>
        <w:adjustRightInd/>
        <w:spacing w:line="222" w:lineRule="exact"/>
        <w:ind w:left="216"/>
        <w:textAlignment w:val="baseline"/>
        <w:rPr>
          <w:i/>
        </w:rPr>
      </w:pPr>
      <w:r>
        <w:t xml:space="preserve">Hence, </w:t>
      </w:r>
      <w:r>
        <w:rPr>
          <w:i/>
        </w:rPr>
        <w:t>componendo,</w:t>
      </w:r>
    </w:p>
    <w:p w14:paraId="0DC76695" w14:textId="77777777" w:rsidR="00000000" w:rsidRDefault="00000000">
      <w:pPr>
        <w:kinsoku w:val="0"/>
        <w:overflowPunct w:val="0"/>
        <w:autoSpaceDE/>
        <w:autoSpaceDN/>
        <w:adjustRightInd/>
        <w:spacing w:line="222" w:lineRule="exact"/>
        <w:jc w:val="center"/>
        <w:textAlignment w:val="baseline"/>
        <w:rPr>
          <w:i/>
          <w:spacing w:val="4"/>
        </w:rPr>
      </w:pPr>
      <w:r>
        <w:rPr>
          <w:spacing w:val="4"/>
        </w:rPr>
        <w:t xml:space="preserve">(cone </w:t>
      </w:r>
      <w:r>
        <w:rPr>
          <w:i/>
          <w:spacing w:val="4"/>
        </w:rPr>
        <w:t xml:space="preserve">A EF) : </w:t>
      </w:r>
      <w:r>
        <w:rPr>
          <w:spacing w:val="4"/>
        </w:rPr>
        <w:t xml:space="preserve">(cylinder N) =CA </w:t>
      </w:r>
      <w:r>
        <w:rPr>
          <w:i/>
          <w:spacing w:val="4"/>
        </w:rPr>
        <w:t>: C</w:t>
      </w:r>
    </w:p>
    <w:p w14:paraId="35B720B2" w14:textId="77777777" w:rsidR="00000000" w:rsidRDefault="00000000">
      <w:pPr>
        <w:kinsoku w:val="0"/>
        <w:overflowPunct w:val="0"/>
        <w:autoSpaceDE/>
        <w:autoSpaceDN/>
        <w:adjustRightInd/>
        <w:spacing w:before="2" w:line="219" w:lineRule="exact"/>
        <w:ind w:left="4032"/>
        <w:textAlignment w:val="baseline"/>
        <w:rPr>
          <w:i/>
          <w:spacing w:val="9"/>
        </w:rPr>
      </w:pPr>
      <w:r>
        <w:rPr>
          <w:i/>
          <w:spacing w:val="9"/>
        </w:rPr>
        <w:t>=HA : CV.</w:t>
      </w:r>
    </w:p>
    <w:p w14:paraId="4D6E19D7" w14:textId="77777777" w:rsidR="00000000" w:rsidRDefault="00000000">
      <w:pPr>
        <w:kinsoku w:val="0"/>
        <w:overflowPunct w:val="0"/>
        <w:autoSpaceDE/>
        <w:autoSpaceDN/>
        <w:adjustRightInd/>
        <w:spacing w:before="1" w:line="222" w:lineRule="exact"/>
        <w:ind w:left="216"/>
        <w:textAlignment w:val="baseline"/>
        <w:rPr>
          <w:spacing w:val="10"/>
        </w:rPr>
      </w:pPr>
      <w:r>
        <w:rPr>
          <w:spacing w:val="10"/>
        </w:rPr>
        <w:t>But it was proved that</w:t>
      </w:r>
    </w:p>
    <w:p w14:paraId="13E22A65" w14:textId="77777777" w:rsidR="00000000" w:rsidRDefault="00000000">
      <w:pPr>
        <w:kinsoku w:val="0"/>
        <w:overflowPunct w:val="0"/>
        <w:autoSpaceDE/>
        <w:autoSpaceDN/>
        <w:adjustRightInd/>
        <w:spacing w:line="218" w:lineRule="exact"/>
        <w:jc w:val="center"/>
        <w:textAlignment w:val="baseline"/>
        <w:rPr>
          <w:i/>
          <w:spacing w:val="9"/>
        </w:rPr>
      </w:pPr>
      <w:r>
        <w:rPr>
          <w:spacing w:val="9"/>
        </w:rPr>
        <w:t xml:space="preserve">(segment </w:t>
      </w:r>
      <w:r>
        <w:rPr>
          <w:i/>
          <w:spacing w:val="9"/>
        </w:rPr>
        <w:t xml:space="preserve">ABD </w:t>
      </w:r>
      <w:r>
        <w:rPr>
          <w:spacing w:val="9"/>
        </w:rPr>
        <w:t xml:space="preserve">of sphere) : (cone A </w:t>
      </w:r>
      <w:r>
        <w:rPr>
          <w:i/>
          <w:spacing w:val="9"/>
        </w:rPr>
        <w:t>EF)=CV :WA;</w:t>
      </w:r>
    </w:p>
    <w:p w14:paraId="66811DA3" w14:textId="77777777" w:rsidR="00000000" w:rsidRDefault="00000000">
      <w:pPr>
        <w:kinsoku w:val="0"/>
        <w:overflowPunct w:val="0"/>
        <w:autoSpaceDE/>
        <w:autoSpaceDN/>
        <w:adjustRightInd/>
        <w:spacing w:before="2" w:line="222" w:lineRule="exact"/>
        <w:textAlignment w:val="baseline"/>
        <w:rPr>
          <w:i/>
          <w:spacing w:val="3"/>
        </w:rPr>
      </w:pPr>
      <w:r>
        <w:rPr>
          <w:spacing w:val="3"/>
        </w:rPr>
        <w:t xml:space="preserve">therefore, </w:t>
      </w:r>
      <w:r>
        <w:rPr>
          <w:i/>
          <w:spacing w:val="3"/>
        </w:rPr>
        <w:t>cx acquali,</w:t>
      </w:r>
    </w:p>
    <w:p w14:paraId="025AD1DB" w14:textId="77777777" w:rsidR="00000000" w:rsidRDefault="00000000">
      <w:pPr>
        <w:kinsoku w:val="0"/>
        <w:overflowPunct w:val="0"/>
        <w:autoSpaceDE/>
        <w:autoSpaceDN/>
        <w:adjustRightInd/>
        <w:spacing w:line="218" w:lineRule="exact"/>
        <w:jc w:val="center"/>
        <w:textAlignment w:val="baseline"/>
        <w:rPr>
          <w:spacing w:val="6"/>
        </w:rPr>
      </w:pPr>
      <w:r>
        <w:rPr>
          <w:spacing w:val="6"/>
        </w:rPr>
        <w:t xml:space="preserve">(segment </w:t>
      </w:r>
      <w:r>
        <w:rPr>
          <w:i/>
          <w:spacing w:val="6"/>
        </w:rPr>
        <w:t xml:space="preserve">ABD </w:t>
      </w:r>
      <w:r>
        <w:rPr>
          <w:spacing w:val="6"/>
        </w:rPr>
        <w:t xml:space="preserve">of sphere) : (cylinder N)=.H.4 : </w:t>
      </w:r>
      <w:r>
        <w:rPr>
          <w:i/>
          <w:spacing w:val="6"/>
        </w:rPr>
        <w:t xml:space="preserve">A </w:t>
      </w:r>
      <w:r>
        <w:rPr>
          <w:spacing w:val="6"/>
        </w:rPr>
        <w:t>IV.</w:t>
      </w:r>
    </w:p>
    <w:p w14:paraId="713177A7" w14:textId="77777777" w:rsidR="00000000" w:rsidRDefault="00000000">
      <w:pPr>
        <w:kinsoku w:val="0"/>
        <w:overflowPunct w:val="0"/>
        <w:autoSpaceDE/>
        <w:autoSpaceDN/>
        <w:adjustRightInd/>
        <w:spacing w:line="221" w:lineRule="exact"/>
        <w:ind w:left="216"/>
        <w:textAlignment w:val="baseline"/>
        <w:rPr>
          <w:spacing w:val="5"/>
        </w:rPr>
      </w:pPr>
      <w:r>
        <w:rPr>
          <w:spacing w:val="5"/>
        </w:rPr>
        <w:t xml:space="preserve">And it was above proved that the cylinder N at </w:t>
      </w:r>
      <w:r>
        <w:rPr>
          <w:i/>
          <w:spacing w:val="5"/>
        </w:rPr>
        <w:t xml:space="preserve">H is </w:t>
      </w:r>
      <w:r>
        <w:rPr>
          <w:spacing w:val="5"/>
        </w:rPr>
        <w:t>in equilibrium about A</w:t>
      </w:r>
    </w:p>
    <w:p w14:paraId="11C82B3F" w14:textId="77777777" w:rsidR="00000000" w:rsidRDefault="00000000">
      <w:pPr>
        <w:kinsoku w:val="0"/>
        <w:overflowPunct w:val="0"/>
        <w:autoSpaceDE/>
        <w:autoSpaceDN/>
        <w:adjustRightInd/>
        <w:spacing w:line="220" w:lineRule="exact"/>
        <w:textAlignment w:val="baseline"/>
        <w:rPr>
          <w:spacing w:val="8"/>
        </w:rPr>
      </w:pPr>
      <w:r>
        <w:rPr>
          <w:spacing w:val="8"/>
        </w:rPr>
        <w:t xml:space="preserve">with the segment </w:t>
      </w:r>
      <w:r>
        <w:rPr>
          <w:i/>
          <w:spacing w:val="8"/>
        </w:rPr>
        <w:t xml:space="preserve">ABD, </w:t>
      </w:r>
      <w:r>
        <w:rPr>
          <w:spacing w:val="8"/>
        </w:rPr>
        <w:t>in the place where it is;</w:t>
      </w:r>
    </w:p>
    <w:p w14:paraId="472FD7BE" w14:textId="77777777" w:rsidR="00000000" w:rsidRDefault="00000000">
      <w:pPr>
        <w:kinsoku w:val="0"/>
        <w:overflowPunct w:val="0"/>
        <w:autoSpaceDE/>
        <w:autoSpaceDN/>
        <w:adjustRightInd/>
        <w:spacing w:line="218" w:lineRule="exact"/>
        <w:jc w:val="right"/>
        <w:textAlignment w:val="baseline"/>
        <w:rPr>
          <w:spacing w:val="7"/>
        </w:rPr>
      </w:pPr>
      <w:r>
        <w:rPr>
          <w:spacing w:val="7"/>
        </w:rPr>
        <w:t xml:space="preserve">therefore, since </w:t>
      </w:r>
      <w:r>
        <w:rPr>
          <w:i/>
          <w:spacing w:val="7"/>
        </w:rPr>
        <w:t xml:space="preserve">H </w:t>
      </w:r>
      <w:r>
        <w:rPr>
          <w:spacing w:val="7"/>
        </w:rPr>
        <w:t xml:space="preserve">is the centre of gravity of the cylinder </w:t>
      </w:r>
      <w:r>
        <w:rPr>
          <w:i/>
          <w:spacing w:val="7"/>
        </w:rPr>
        <w:t xml:space="preserve">N, TV </w:t>
      </w:r>
      <w:r>
        <w:rPr>
          <w:spacing w:val="7"/>
        </w:rPr>
        <w:t>is the centre</w:t>
      </w:r>
    </w:p>
    <w:p w14:paraId="11747549" w14:textId="77777777" w:rsidR="00000000" w:rsidRDefault="00000000">
      <w:pPr>
        <w:kinsoku w:val="0"/>
        <w:overflowPunct w:val="0"/>
        <w:autoSpaceDE/>
        <w:autoSpaceDN/>
        <w:adjustRightInd/>
        <w:spacing w:before="1" w:line="222" w:lineRule="exact"/>
        <w:textAlignment w:val="baseline"/>
        <w:rPr>
          <w:spacing w:val="7"/>
        </w:rPr>
      </w:pPr>
      <w:r>
        <w:rPr>
          <w:spacing w:val="7"/>
        </w:rPr>
        <w:t xml:space="preserve">of gravity of the segment </w:t>
      </w:r>
      <w:r>
        <w:rPr>
          <w:i/>
          <w:spacing w:val="7"/>
        </w:rPr>
        <w:t xml:space="preserve">ADD </w:t>
      </w:r>
      <w:r>
        <w:rPr>
          <w:spacing w:val="7"/>
        </w:rPr>
        <w:t>of the sphere.</w:t>
      </w:r>
    </w:p>
    <w:p w14:paraId="3BC41C28" w14:textId="77777777" w:rsidR="00000000" w:rsidRDefault="00000000">
      <w:pPr>
        <w:kinsoku w:val="0"/>
        <w:overflowPunct w:val="0"/>
        <w:autoSpaceDE/>
        <w:autoSpaceDN/>
        <w:adjustRightInd/>
        <w:spacing w:before="462" w:line="222" w:lineRule="exact"/>
        <w:jc w:val="center"/>
        <w:textAlignment w:val="baseline"/>
        <w:rPr>
          <w:spacing w:val="-13"/>
        </w:rPr>
      </w:pPr>
      <w:r>
        <w:rPr>
          <w:spacing w:val="-13"/>
        </w:rPr>
        <w:t>PROPOSITION 9</w:t>
      </w:r>
    </w:p>
    <w:p w14:paraId="6D78EB91" w14:textId="77777777" w:rsidR="00000000" w:rsidRDefault="00000000">
      <w:pPr>
        <w:kinsoku w:val="0"/>
        <w:overflowPunct w:val="0"/>
        <w:autoSpaceDE/>
        <w:autoSpaceDN/>
        <w:adjustRightInd/>
        <w:spacing w:before="194" w:line="217" w:lineRule="exact"/>
        <w:jc w:val="both"/>
        <w:textAlignment w:val="baseline"/>
        <w:rPr>
          <w:spacing w:val="9"/>
        </w:rPr>
      </w:pPr>
      <w:r>
        <w:rPr>
          <w:spacing w:val="9"/>
        </w:rPr>
        <w:t>In the same way we can investigate the theorem that</w:t>
      </w:r>
    </w:p>
    <w:p w14:paraId="52F20CFD" w14:textId="77777777" w:rsidR="00000000" w:rsidRDefault="00000000">
      <w:pPr>
        <w:kinsoku w:val="0"/>
        <w:overflowPunct w:val="0"/>
        <w:autoSpaceDE/>
        <w:autoSpaceDN/>
        <w:adjustRightInd/>
        <w:spacing w:line="217" w:lineRule="exact"/>
        <w:ind w:firstLine="216"/>
        <w:jc w:val="both"/>
        <w:textAlignment w:val="baseline"/>
        <w:rPr>
          <w:i/>
        </w:rPr>
      </w:pPr>
      <w:r>
        <w:rPr>
          <w:i/>
        </w:rPr>
        <w:t>The centre of gravity of any segment of a sphere is on the straight line which is the axis of the segment, and divides this straight line in such a way that the part of it adjacent to the vertex of the segment has to the remaining part the ratio which the sum of the axis of the segment and four times the axis of the complementary segment has to the sum of the axis of the segment and double the axis of the com</w:t>
      </w:r>
      <w:r>
        <w:rPr>
          <w:i/>
        </w:rPr>
        <w:softHyphen/>
        <w:t>plementary segment.</w:t>
      </w:r>
    </w:p>
    <w:p w14:paraId="2AE934BB" w14:textId="77777777" w:rsidR="00000000" w:rsidRDefault="00000000">
      <w:pPr>
        <w:kinsoku w:val="0"/>
        <w:overflowPunct w:val="0"/>
        <w:autoSpaceDE/>
        <w:autoSpaceDN/>
        <w:adjustRightInd/>
        <w:spacing w:before="5" w:line="217" w:lineRule="exact"/>
        <w:ind w:firstLine="216"/>
        <w:jc w:val="both"/>
        <w:textAlignment w:val="baseline"/>
        <w:rPr>
          <w:spacing w:val="6"/>
        </w:rPr>
      </w:pPr>
      <w:r>
        <w:rPr>
          <w:spacing w:val="6"/>
        </w:rPr>
        <w:t xml:space="preserve">[As this theorem relates to </w:t>
      </w:r>
      <w:r>
        <w:rPr>
          <w:i/>
          <w:spacing w:val="6"/>
        </w:rPr>
        <w:t xml:space="preserve">"any </w:t>
      </w:r>
      <w:r>
        <w:rPr>
          <w:spacing w:val="6"/>
        </w:rPr>
        <w:t>segment" but states the same result as that proved in the preceding proposition, it follows that Prop. 8 must have related to one kind of segment, either a segment greater than a semicircle (as in Hei-berg's figure of Prop. 8) or a segment less than a semicircle; and the present proposition completed the proof for both kinds of segments. It would only require a slight change in the figure, in any case.]</w:t>
      </w:r>
    </w:p>
    <w:p w14:paraId="4F98B636" w14:textId="77777777" w:rsidR="00000000" w:rsidRDefault="00000000">
      <w:pPr>
        <w:widowControl/>
        <w:rPr>
          <w:sz w:val="24"/>
        </w:rPr>
        <w:sectPr w:rsidR="00000000">
          <w:pgSz w:w="8186" w:h="12866"/>
          <w:pgMar w:top="640" w:right="539" w:bottom="730" w:left="893" w:header="720" w:footer="720" w:gutter="0"/>
          <w:cols w:space="720"/>
          <w:noEndnote/>
        </w:sectPr>
      </w:pPr>
    </w:p>
    <w:p w14:paraId="30930C03" w14:textId="77777777" w:rsidR="00000000" w:rsidRDefault="00000000">
      <w:pPr>
        <w:kinsoku w:val="0"/>
        <w:overflowPunct w:val="0"/>
        <w:autoSpaceDE/>
        <w:autoSpaceDN/>
        <w:adjustRightInd/>
        <w:spacing w:before="53" w:line="219" w:lineRule="exact"/>
        <w:ind w:left="72" w:right="36"/>
        <w:jc w:val="right"/>
        <w:textAlignment w:val="baseline"/>
        <w:rPr>
          <w:rFonts w:ascii="Garamond" w:hAnsi="Garamond"/>
          <w:b/>
          <w:spacing w:val="11"/>
          <w:sz w:val="21"/>
        </w:rPr>
      </w:pPr>
      <w:r>
        <w:rPr>
          <w:spacing w:val="11"/>
        </w:rPr>
        <w:lastRenderedPageBreak/>
        <w:t xml:space="preserve">THE METHOD TREATING OF MECHANICAL PROBLEMS </w:t>
      </w:r>
      <w:r>
        <w:rPr>
          <w:rFonts w:ascii="Garamond" w:hAnsi="Garamond"/>
          <w:b/>
          <w:spacing w:val="11"/>
          <w:sz w:val="21"/>
        </w:rPr>
        <w:t>181</w:t>
      </w:r>
    </w:p>
    <w:p w14:paraId="14409321" w14:textId="77777777" w:rsidR="00000000" w:rsidRDefault="00000000">
      <w:pPr>
        <w:kinsoku w:val="0"/>
        <w:overflowPunct w:val="0"/>
        <w:autoSpaceDE/>
        <w:autoSpaceDN/>
        <w:adjustRightInd/>
        <w:spacing w:before="198" w:line="219" w:lineRule="exact"/>
        <w:ind w:left="72" w:right="36"/>
        <w:jc w:val="center"/>
        <w:textAlignment w:val="baseline"/>
        <w:rPr>
          <w:spacing w:val="-12"/>
        </w:rPr>
      </w:pPr>
      <w:r>
        <w:rPr>
          <w:spacing w:val="-12"/>
        </w:rPr>
        <w:t>PROPOSITION 10</w:t>
      </w:r>
    </w:p>
    <w:p w14:paraId="0C5909C5" w14:textId="77777777" w:rsidR="00000000" w:rsidRDefault="00000000">
      <w:pPr>
        <w:kinsoku w:val="0"/>
        <w:overflowPunct w:val="0"/>
        <w:autoSpaceDE/>
        <w:autoSpaceDN/>
        <w:adjustRightInd/>
        <w:spacing w:before="87" w:line="219" w:lineRule="exact"/>
        <w:ind w:left="72" w:right="36"/>
        <w:jc w:val="both"/>
        <w:textAlignment w:val="baseline"/>
        <w:rPr>
          <w:spacing w:val="7"/>
        </w:rPr>
      </w:pPr>
      <w:r>
        <w:rPr>
          <w:spacing w:val="7"/>
        </w:rPr>
        <w:t>By this method too we can investigate the theorem that</w:t>
      </w:r>
    </w:p>
    <w:p w14:paraId="4ED8878F" w14:textId="77777777" w:rsidR="00000000" w:rsidRDefault="00000000">
      <w:pPr>
        <w:kinsoku w:val="0"/>
        <w:overflowPunct w:val="0"/>
        <w:autoSpaceDE/>
        <w:autoSpaceDN/>
        <w:adjustRightInd/>
        <w:spacing w:before="27" w:line="220" w:lineRule="exact"/>
        <w:ind w:left="72" w:right="36" w:firstLine="144"/>
        <w:jc w:val="both"/>
        <w:textAlignment w:val="baseline"/>
        <w:rPr>
          <w:spacing w:val="8"/>
        </w:rPr>
      </w:pPr>
      <w:r>
        <w:rPr>
          <w:rFonts w:ascii="Garamond" w:hAnsi="Garamond"/>
          <w:i/>
          <w:spacing w:val="8"/>
          <w:sz w:val="21"/>
        </w:rPr>
        <w:t xml:space="preserve">[A segment of an obtuse-angled conoid (i.e. </w:t>
      </w:r>
      <w:r>
        <w:rPr>
          <w:spacing w:val="8"/>
        </w:rPr>
        <w:t xml:space="preserve">a </w:t>
      </w:r>
      <w:r>
        <w:rPr>
          <w:rFonts w:ascii="Garamond" w:hAnsi="Garamond"/>
          <w:i/>
          <w:spacing w:val="8"/>
          <w:sz w:val="21"/>
        </w:rPr>
        <w:t xml:space="preserve">hyperboloid of revolution) has to the cone which has] the same base [as the segment and equal height the same ratio </w:t>
      </w:r>
      <w:r>
        <w:rPr>
          <w:i/>
          <w:spacing w:val="8"/>
        </w:rPr>
        <w:t xml:space="preserve">as </w:t>
      </w:r>
      <w:r>
        <w:rPr>
          <w:rFonts w:ascii="Garamond" w:hAnsi="Garamond"/>
          <w:i/>
          <w:spacing w:val="8"/>
          <w:sz w:val="21"/>
        </w:rPr>
        <w:t xml:space="preserve">the sum of the axis of the segment and three times] the "annex to the </w:t>
      </w:r>
      <w:r>
        <w:rPr>
          <w:spacing w:val="8"/>
        </w:rPr>
        <w:t xml:space="preserve">axis" (i.e. </w:t>
      </w:r>
      <w:r>
        <w:rPr>
          <w:rFonts w:ascii="Garamond" w:hAnsi="Garamond"/>
          <w:i/>
          <w:spacing w:val="8"/>
          <w:sz w:val="21"/>
        </w:rPr>
        <w:t xml:space="preserve">half the transrerse axis of the hyperbolic section through the axis of the hyper-boloid, or, in other words, the distance between the vertex of the segment and the vertex of the enveloping cone) has to the sum of the axis of the segment and double of the "annex" </w:t>
      </w:r>
      <w:r>
        <w:rPr>
          <w:spacing w:val="8"/>
        </w:rPr>
        <w:t xml:space="preserve">[this is the theorem proved in </w:t>
      </w:r>
      <w:r>
        <w:rPr>
          <w:rFonts w:ascii="Garamond" w:hAnsi="Garamond"/>
          <w:i/>
          <w:spacing w:val="8"/>
          <w:sz w:val="21"/>
        </w:rPr>
        <w:t xml:space="preserve">On Conoids and Spheroids, </w:t>
      </w:r>
      <w:r>
        <w:rPr>
          <w:spacing w:val="8"/>
        </w:rPr>
        <w:t xml:space="preserve">Prop. 23], "and also many other theorems, which, as the method has been made clear by means of the foregoing examples, I </w:t>
      </w:r>
      <w:r>
        <w:rPr>
          <w:spacing w:val="8"/>
          <w:sz w:val="18"/>
        </w:rPr>
        <w:t xml:space="preserve">will </w:t>
      </w:r>
      <w:r>
        <w:rPr>
          <w:spacing w:val="8"/>
        </w:rPr>
        <w:t>omit, in order that I may now pro</w:t>
      </w:r>
      <w:r>
        <w:rPr>
          <w:spacing w:val="8"/>
        </w:rPr>
        <w:softHyphen/>
        <w:t xml:space="preserve">ceed </w:t>
      </w:r>
      <w:r>
        <w:rPr>
          <w:rFonts w:ascii="Garamond" w:hAnsi="Garamond"/>
          <w:b/>
          <w:spacing w:val="8"/>
          <w:sz w:val="21"/>
        </w:rPr>
        <w:t xml:space="preserve">to </w:t>
      </w:r>
      <w:r>
        <w:rPr>
          <w:spacing w:val="8"/>
        </w:rPr>
        <w:t>compass the proofs of the theorems mentioned above."</w:t>
      </w:r>
    </w:p>
    <w:p w14:paraId="63D54D3E" w14:textId="77777777" w:rsidR="00000000" w:rsidRDefault="00000000">
      <w:pPr>
        <w:kinsoku w:val="0"/>
        <w:overflowPunct w:val="0"/>
        <w:autoSpaceDE/>
        <w:autoSpaceDN/>
        <w:adjustRightInd/>
        <w:spacing w:before="363" w:line="221" w:lineRule="exact"/>
        <w:ind w:left="72" w:right="36"/>
        <w:jc w:val="center"/>
        <w:textAlignment w:val="baseline"/>
        <w:rPr>
          <w:rFonts w:ascii="Garamond" w:hAnsi="Garamond"/>
          <w:i/>
          <w:spacing w:val="-12"/>
          <w:sz w:val="21"/>
        </w:rPr>
      </w:pPr>
      <w:r>
        <w:rPr>
          <w:spacing w:val="-12"/>
        </w:rPr>
        <w:t xml:space="preserve">PROPOSITION </w:t>
      </w:r>
      <w:r>
        <w:rPr>
          <w:rFonts w:ascii="Garamond" w:hAnsi="Garamond"/>
          <w:b/>
          <w:spacing w:val="-12"/>
          <w:sz w:val="21"/>
        </w:rPr>
        <w:t>1</w:t>
      </w:r>
      <w:r>
        <w:rPr>
          <w:rFonts w:ascii="Garamond" w:hAnsi="Garamond"/>
          <w:i/>
          <w:spacing w:val="-12"/>
          <w:sz w:val="21"/>
        </w:rPr>
        <w:t>1</w:t>
      </w:r>
    </w:p>
    <w:p w14:paraId="09012AA1" w14:textId="77777777" w:rsidR="00000000" w:rsidRDefault="00000000">
      <w:pPr>
        <w:kinsoku w:val="0"/>
        <w:overflowPunct w:val="0"/>
        <w:autoSpaceDE/>
        <w:autoSpaceDN/>
        <w:adjustRightInd/>
        <w:spacing w:before="51" w:line="221" w:lineRule="exact"/>
        <w:ind w:left="72" w:right="36"/>
        <w:jc w:val="both"/>
        <w:textAlignment w:val="baseline"/>
        <w:rPr>
          <w:rFonts w:ascii="Garamond" w:hAnsi="Garamond"/>
          <w:i/>
          <w:spacing w:val="10"/>
          <w:sz w:val="21"/>
        </w:rPr>
      </w:pPr>
      <w:r>
        <w:rPr>
          <w:rFonts w:ascii="Garamond" w:hAnsi="Garamond"/>
          <w:i/>
          <w:spacing w:val="10"/>
          <w:sz w:val="21"/>
        </w:rPr>
        <w:t>If in a right prism with square bases a cylinder be inscribed having its bases in opposite square faces and touching with its surface the remaining four parallelo-grammic faces, and if through the centre of the circle which is the base of the cylin</w:t>
      </w:r>
      <w:r>
        <w:rPr>
          <w:rFonts w:ascii="Garamond" w:hAnsi="Garamond"/>
          <w:i/>
          <w:spacing w:val="10"/>
          <w:sz w:val="21"/>
        </w:rPr>
        <w:softHyphen/>
        <w:t xml:space="preserve">der and one side of the opposite </w:t>
      </w:r>
      <w:r>
        <w:rPr>
          <w:spacing w:val="10"/>
        </w:rPr>
        <w:t xml:space="preserve">square </w:t>
      </w:r>
      <w:r>
        <w:rPr>
          <w:rFonts w:ascii="Garamond" w:hAnsi="Garamond"/>
          <w:i/>
          <w:spacing w:val="10"/>
          <w:sz w:val="21"/>
        </w:rPr>
        <w:t xml:space="preserve">face </w:t>
      </w:r>
      <w:r>
        <w:rPr>
          <w:spacing w:val="10"/>
        </w:rPr>
        <w:t xml:space="preserve">a </w:t>
      </w:r>
      <w:r>
        <w:rPr>
          <w:rFonts w:ascii="Garamond" w:hAnsi="Garamond"/>
          <w:i/>
          <w:spacing w:val="10"/>
          <w:sz w:val="21"/>
        </w:rPr>
        <w:t xml:space="preserve">plane </w:t>
      </w:r>
      <w:r>
        <w:rPr>
          <w:spacing w:val="10"/>
        </w:rPr>
        <w:t xml:space="preserve">be </w:t>
      </w:r>
      <w:r>
        <w:rPr>
          <w:rFonts w:ascii="Garamond" w:hAnsi="Garamond"/>
          <w:i/>
          <w:spacing w:val="10"/>
          <w:sz w:val="21"/>
        </w:rPr>
        <w:t xml:space="preserve">drawn, the </w:t>
      </w:r>
      <w:r>
        <w:rPr>
          <w:spacing w:val="10"/>
        </w:rPr>
        <w:t xml:space="preserve">figure cut off by </w:t>
      </w:r>
      <w:r>
        <w:rPr>
          <w:rFonts w:ascii="Garamond" w:hAnsi="Garamond"/>
          <w:i/>
          <w:spacing w:val="10"/>
          <w:sz w:val="21"/>
        </w:rPr>
        <w:t>the plane so drawn is one sixth part of the whole prism.</w:t>
      </w:r>
    </w:p>
    <w:p w14:paraId="0CCD1392" w14:textId="77777777" w:rsidR="00000000" w:rsidRDefault="00000000">
      <w:pPr>
        <w:kinsoku w:val="0"/>
        <w:overflowPunct w:val="0"/>
        <w:autoSpaceDE/>
        <w:autoSpaceDN/>
        <w:adjustRightInd/>
        <w:spacing w:before="9" w:line="219" w:lineRule="exact"/>
        <w:ind w:left="72" w:right="36" w:firstLine="144"/>
        <w:jc w:val="both"/>
        <w:textAlignment w:val="baseline"/>
      </w:pPr>
      <w:r>
        <w:t xml:space="preserve">"This can be investigated by the method, and, when it is set out, </w:t>
      </w:r>
      <w:r>
        <w:rPr>
          <w:rFonts w:ascii="Garamond" w:hAnsi="Garamond"/>
          <w:b/>
          <w:sz w:val="21"/>
        </w:rPr>
        <w:t xml:space="preserve">I </w:t>
      </w:r>
      <w:r>
        <w:t>will go back to the proof of it by geometrical considerations."</w:t>
      </w:r>
    </w:p>
    <w:p w14:paraId="32747A8B" w14:textId="77777777" w:rsidR="00000000" w:rsidRDefault="00000000">
      <w:pPr>
        <w:kinsoku w:val="0"/>
        <w:overflowPunct w:val="0"/>
        <w:autoSpaceDE/>
        <w:autoSpaceDN/>
        <w:adjustRightInd/>
        <w:spacing w:before="8" w:line="219" w:lineRule="exact"/>
        <w:ind w:left="72" w:right="36"/>
        <w:jc w:val="right"/>
        <w:textAlignment w:val="baseline"/>
        <w:rPr>
          <w:spacing w:val="15"/>
        </w:rPr>
      </w:pPr>
      <w:r>
        <w:rPr>
          <w:spacing w:val="15"/>
        </w:rPr>
        <w:t>[The investigation by the mechanical method is contained in the two Propo</w:t>
      </w:r>
      <w:r>
        <w:rPr>
          <w:spacing w:val="15"/>
        </w:rPr>
        <w:softHyphen/>
        <w:t xml:space="preserve">sitions, 11, 12. Prop. 13 gives another solution which, although it contains no mechanics, is still of the character which Archimedes regards as inconclusive, since </w:t>
      </w:r>
      <w:r>
        <w:rPr>
          <w:rFonts w:ascii="Garamond" w:hAnsi="Garamond"/>
          <w:b/>
          <w:spacing w:val="15"/>
          <w:sz w:val="21"/>
        </w:rPr>
        <w:t xml:space="preserve">it </w:t>
      </w:r>
      <w:r>
        <w:rPr>
          <w:spacing w:val="15"/>
        </w:rPr>
        <w:t xml:space="preserve">assumes that the solid is actually made up of parallel plane sections and that an auxiliary parabola is actually </w:t>
      </w:r>
      <w:r>
        <w:rPr>
          <w:rFonts w:ascii="Garamond" w:hAnsi="Garamond"/>
          <w:i/>
          <w:spacing w:val="15"/>
          <w:sz w:val="21"/>
        </w:rPr>
        <w:t xml:space="preserve">made </w:t>
      </w:r>
      <w:r>
        <w:rPr>
          <w:spacing w:val="15"/>
        </w:rPr>
        <w:t>up of parallel straight lines in it. Prop. 14 added the conclusive geometrical proof.]</w:t>
      </w:r>
    </w:p>
    <w:p w14:paraId="398DEA4F" w14:textId="77777777" w:rsidR="00000000" w:rsidRDefault="00000000">
      <w:pPr>
        <w:kinsoku w:val="0"/>
        <w:overflowPunct w:val="0"/>
        <w:autoSpaceDE/>
        <w:autoSpaceDN/>
        <w:adjustRightInd/>
        <w:spacing w:before="1" w:line="219" w:lineRule="exact"/>
        <w:ind w:left="216" w:right="36" w:firstLine="288"/>
        <w:jc w:val="both"/>
        <w:textAlignment w:val="baseline"/>
      </w:pPr>
      <w:r>
        <w:rPr>
          <w:noProof/>
        </w:rPr>
        <w:pict w14:anchorId="72D446B1">
          <v:shape id="_x0000_s1439" type="#_x0000_t202" style="position:absolute;left:0;text-align:left;margin-left:113.85pt;margin-top:360.7pt;width:26pt;height:59.6pt;z-index:414;mso-wrap-edited:f;mso-wrap-distance-left:84.6pt;mso-wrap-distance-top:0;mso-wrap-distance-right:0;mso-wrap-distance-bottom:0;mso-position-horizontal-relative:page;mso-position-vertical-relative:page" wrapcoords="-62 0 -62 21600 21662 21600 21662 0 -62 0" o:allowincell="f" stroked="f">
            <v:fill opacity="0"/>
            <v:textbox inset="0,0,0,0">
              <w:txbxContent>
                <w:p w14:paraId="7B01C7F1" w14:textId="77777777" w:rsidR="00000000" w:rsidRDefault="00000000">
                  <w:pPr>
                    <w:kinsoku w:val="0"/>
                    <w:overflowPunct w:val="0"/>
                    <w:autoSpaceDE/>
                    <w:autoSpaceDN/>
                    <w:adjustRightInd/>
                    <w:spacing w:before="22" w:after="274"/>
                    <w:ind w:left="5" w:right="21"/>
                    <w:textAlignment w:val="baseline"/>
                    <w:rPr>
                      <w:sz w:val="24"/>
                    </w:rPr>
                  </w:pPr>
                  <w:r>
                    <w:rPr>
                      <w:sz w:val="24"/>
                    </w:rPr>
                    <w:pict w14:anchorId="5CC1FA31">
                      <v:shape id="_x0000_i1286" type="#_x0000_t75" style="width:24.75pt;height:45pt" fillcolor="window">
                        <v:imagedata r:id="rId195" o:title="_Pic586"/>
                      </v:shape>
                    </w:pict>
                  </w:r>
                </w:p>
              </w:txbxContent>
            </v:textbox>
            <w10:wrap type="square" anchorx="page" anchory="page"/>
          </v:shape>
        </w:pict>
      </w:r>
      <w:r>
        <w:rPr>
          <w:noProof/>
        </w:rPr>
        <w:pict w14:anchorId="54A8F8C6">
          <v:line id="_x0000_s1440" style="position:absolute;left:0;text-align:left;z-index:415;mso-wrap-distance-left:0;mso-wrap-distance-right:0;mso-position-horizontal-relative:page;mso-position-vertical-relative:page" from="35.65pt,362.7pt" to="114.15pt,362.7pt" o:allowincell="f" strokeweight="1.1pt">
            <w10:wrap type="square" anchorx="page" anchory="page"/>
          </v:line>
        </w:pict>
      </w:r>
      <w:r>
        <w:rPr>
          <w:noProof/>
        </w:rPr>
        <w:pict w14:anchorId="715CA329">
          <v:line id="_x0000_s1441" style="position:absolute;left:0;text-align:left;z-index:416;mso-wrap-distance-left:0;mso-wrap-distance-right:0;mso-position-horizontal-relative:page;mso-position-vertical-relative:page" from="35.8pt,362.15pt" to="35.8pt,420.35pt" o:allowincell="f" strokeweight=".9pt">
            <w10:wrap type="square" anchorx="page" anchory="page"/>
          </v:line>
        </w:pict>
      </w:r>
      <w:r>
        <w:rPr>
          <w:noProof/>
        </w:rPr>
        <w:pict w14:anchorId="09EC56EE">
          <v:line id="_x0000_s1442" style="position:absolute;left:0;text-align:left;z-index:417;mso-wrap-distance-left:0;mso-wrap-distance-right:0;mso-position-horizontal-relative:page;mso-position-vertical-relative:page" from="87.65pt,362.5pt" to="87.65pt,420.35pt" o:allowincell="f" strokeweight="1.1pt">
            <w10:wrap type="square" anchorx="page" anchory="page"/>
          </v:line>
        </w:pict>
      </w:r>
      <w:r>
        <w:t>Let there be a right prism with a cylinder in</w:t>
      </w:r>
      <w:r>
        <w:softHyphen/>
        <w:t>scribed as stated.</w:t>
      </w:r>
    </w:p>
    <w:p w14:paraId="14629AF0" w14:textId="77777777" w:rsidR="00000000" w:rsidRDefault="00000000">
      <w:pPr>
        <w:kinsoku w:val="0"/>
        <w:overflowPunct w:val="0"/>
        <w:autoSpaceDE/>
        <w:autoSpaceDN/>
        <w:adjustRightInd/>
        <w:spacing w:before="4" w:line="219" w:lineRule="exact"/>
        <w:ind w:left="504" w:right="36"/>
        <w:jc w:val="both"/>
        <w:textAlignment w:val="baseline"/>
        <w:rPr>
          <w:spacing w:val="9"/>
        </w:rPr>
      </w:pPr>
      <w:r>
        <w:rPr>
          <w:spacing w:val="9"/>
        </w:rPr>
        <w:t>Let the prism be cut through the axis of the</w:t>
      </w:r>
    </w:p>
    <w:p w14:paraId="25DEB28B" w14:textId="77777777" w:rsidR="00000000" w:rsidRDefault="00000000">
      <w:pPr>
        <w:tabs>
          <w:tab w:val="right" w:leader="underscore" w:pos="6768"/>
        </w:tabs>
        <w:kinsoku w:val="0"/>
        <w:overflowPunct w:val="0"/>
        <w:autoSpaceDE/>
        <w:autoSpaceDN/>
        <w:adjustRightInd/>
        <w:spacing w:before="47" w:line="193" w:lineRule="exact"/>
        <w:ind w:left="72" w:right="36"/>
        <w:textAlignment w:val="baseline"/>
      </w:pPr>
      <w:r>
        <w:rPr>
          <w:b/>
          <w:sz w:val="15"/>
          <w:vertAlign w:val="subscript"/>
        </w:rPr>
        <w:tab/>
        <w:t>E</w:t>
      </w:r>
      <w:r>
        <w:t xml:space="preserve"> prism and cylinder by a plane perpendicular to</w:t>
      </w:r>
    </w:p>
    <w:p w14:paraId="6B7451AA" w14:textId="77777777" w:rsidR="00000000" w:rsidRDefault="00000000">
      <w:pPr>
        <w:kinsoku w:val="0"/>
        <w:overflowPunct w:val="0"/>
        <w:autoSpaceDE/>
        <w:autoSpaceDN/>
        <w:adjustRightInd/>
        <w:spacing w:line="215" w:lineRule="exact"/>
        <w:ind w:left="216" w:right="36"/>
        <w:jc w:val="both"/>
        <w:textAlignment w:val="baseline"/>
        <w:rPr>
          <w:rFonts w:ascii="Garamond" w:hAnsi="Garamond"/>
          <w:i/>
          <w:spacing w:val="6"/>
          <w:sz w:val="21"/>
        </w:rPr>
      </w:pPr>
      <w:r>
        <w:rPr>
          <w:noProof/>
        </w:rPr>
        <w:pict w14:anchorId="4ACFA5D4">
          <v:shape id="_x0000_s1443" type="#_x0000_t202" style="position:absolute;left:0;text-align:left;margin-left:86.95pt;margin-top:424.6pt;width:36pt;height:61.95pt;z-index:418;mso-wrap-edited:f;mso-wrap-distance-left:57.7pt;mso-wrap-distance-top:0;mso-wrap-distance-right:16.9pt;mso-wrap-distance-bottom:0;mso-position-horizontal-relative:page;mso-position-vertical-relative:page" wrapcoords="-62 0 -62 21600 21662 21600 21662 0 -62 0" o:allowincell="f" stroked="f">
            <v:fill opacity="0"/>
            <v:textbox inset="0,0,0,0">
              <w:txbxContent>
                <w:p w14:paraId="21917D74" w14:textId="77777777" w:rsidR="00000000" w:rsidRDefault="00000000">
                  <w:pPr>
                    <w:kinsoku w:val="0"/>
                    <w:overflowPunct w:val="0"/>
                    <w:autoSpaceDE/>
                    <w:autoSpaceDN/>
                    <w:adjustRightInd/>
                    <w:spacing w:before="36" w:after="36"/>
                    <w:ind w:right="72"/>
                    <w:textAlignment w:val="baseline"/>
                    <w:rPr>
                      <w:sz w:val="24"/>
                    </w:rPr>
                  </w:pPr>
                  <w:r>
                    <w:rPr>
                      <w:sz w:val="24"/>
                    </w:rPr>
                    <w:pict w14:anchorId="18A80EBB">
                      <v:shape id="_x0000_i1288" type="#_x0000_t75" style="width:32.25pt;height:58.5pt" fillcolor="window">
                        <v:imagedata r:id="rId196" o:title="_Pic591"/>
                      </v:shape>
                    </w:pict>
                  </w:r>
                </w:p>
              </w:txbxContent>
            </v:textbox>
            <w10:wrap type="square" anchorx="page" anchory="page"/>
          </v:shape>
        </w:pict>
      </w:r>
      <w:r>
        <w:rPr>
          <w:noProof/>
        </w:rPr>
        <w:pict w14:anchorId="1B1986CA">
          <v:line id="_x0000_s1444" style="position:absolute;left:0;text-align:left;z-index:419;mso-wrap-distance-left:0;mso-wrap-distance-right:0;mso-position-horizontal-relative:page;mso-position-vertical-relative:page" from="138.05pt,424.6pt" to="138.05pt,486.6pt" o:allowincell="f" strokeweight=".9pt">
            <w10:wrap type="square" anchorx="page" anchory="page"/>
          </v:line>
        </w:pict>
      </w:r>
      <w:r>
        <w:rPr>
          <w:noProof/>
        </w:rPr>
        <w:pict w14:anchorId="3D54C5E1">
          <v:line id="_x0000_s1445" style="position:absolute;left:0;text-align:left;z-index:420;mso-wrap-distance-left:0;mso-wrap-distance-right:0;mso-position-horizontal-relative:page;mso-position-vertical-relative:page" from="35.8pt,424.6pt" to="35.8pt,486.6pt" o:allowincell="f" strokeweight=".9pt">
            <w10:wrap type="square" anchorx="page" anchory="page"/>
          </v:line>
        </w:pict>
      </w:r>
      <w:r>
        <w:rPr>
          <w:spacing w:val="6"/>
        </w:rPr>
        <w:t>the plane which cuts off the portion of the cylin</w:t>
      </w:r>
      <w:r>
        <w:rPr>
          <w:spacing w:val="6"/>
        </w:rPr>
        <w:softHyphen/>
        <w:t>der; let this plane make, as section, the parallelo</w:t>
      </w:r>
      <w:r>
        <w:rPr>
          <w:spacing w:val="6"/>
        </w:rPr>
        <w:softHyphen/>
        <w:t xml:space="preserve">gram </w:t>
      </w:r>
      <w:r>
        <w:rPr>
          <w:rFonts w:ascii="Garamond" w:hAnsi="Garamond"/>
          <w:i/>
          <w:spacing w:val="6"/>
          <w:sz w:val="21"/>
        </w:rPr>
        <w:t xml:space="preserve">a 13, </w:t>
      </w:r>
      <w:r>
        <w:rPr>
          <w:spacing w:val="6"/>
        </w:rPr>
        <w:t>and let it cut the plane cutting off the portion of the cylinder (which plane is perpen</w:t>
      </w:r>
      <w:r>
        <w:rPr>
          <w:spacing w:val="6"/>
        </w:rPr>
        <w:softHyphen/>
        <w:t xml:space="preserve">dicular to </w:t>
      </w:r>
      <w:r>
        <w:rPr>
          <w:rFonts w:ascii="Garamond" w:hAnsi="Garamond"/>
          <w:i/>
          <w:spacing w:val="6"/>
          <w:sz w:val="21"/>
        </w:rPr>
        <w:t xml:space="preserve">A13) </w:t>
      </w:r>
      <w:r>
        <w:rPr>
          <w:spacing w:val="6"/>
        </w:rPr>
        <w:t xml:space="preserve">in the straight line </w:t>
      </w:r>
      <w:r>
        <w:rPr>
          <w:rFonts w:ascii="Garamond" w:hAnsi="Garamond"/>
          <w:i/>
          <w:spacing w:val="6"/>
          <w:sz w:val="21"/>
        </w:rPr>
        <w:t>BC.</w:t>
      </w:r>
    </w:p>
    <w:p w14:paraId="686DD86C" w14:textId="77777777" w:rsidR="00000000" w:rsidRDefault="00000000">
      <w:pPr>
        <w:kinsoku w:val="0"/>
        <w:overflowPunct w:val="0"/>
        <w:autoSpaceDE/>
        <w:autoSpaceDN/>
        <w:adjustRightInd/>
        <w:spacing w:line="196" w:lineRule="exact"/>
        <w:ind w:left="72" w:right="36"/>
        <w:jc w:val="right"/>
        <w:textAlignment w:val="baseline"/>
        <w:rPr>
          <w:spacing w:val="7"/>
        </w:rPr>
      </w:pPr>
      <w:r>
        <w:rPr>
          <w:spacing w:val="7"/>
        </w:rPr>
        <w:t xml:space="preserve">Let </w:t>
      </w:r>
      <w:r>
        <w:rPr>
          <w:rFonts w:ascii="Garamond" w:hAnsi="Garamond"/>
          <w:i/>
          <w:spacing w:val="7"/>
          <w:sz w:val="21"/>
        </w:rPr>
        <w:t xml:space="preserve">CD </w:t>
      </w:r>
      <w:r>
        <w:rPr>
          <w:spacing w:val="7"/>
        </w:rPr>
        <w:t>be the axis of the prism and cylinder,</w:t>
      </w:r>
    </w:p>
    <w:p w14:paraId="59149634" w14:textId="77777777" w:rsidR="00000000" w:rsidRDefault="00000000">
      <w:pPr>
        <w:tabs>
          <w:tab w:val="left" w:pos="1800"/>
          <w:tab w:val="right" w:pos="6768"/>
        </w:tabs>
        <w:kinsoku w:val="0"/>
        <w:overflowPunct w:val="0"/>
        <w:autoSpaceDE/>
        <w:autoSpaceDN/>
        <w:adjustRightInd/>
        <w:spacing w:line="224" w:lineRule="exact"/>
        <w:ind w:left="72" w:right="36"/>
        <w:jc w:val="both"/>
        <w:textAlignment w:val="baseline"/>
      </w:pPr>
      <w:r>
        <w:rPr>
          <w:b/>
          <w:sz w:val="15"/>
        </w:rPr>
        <w:t>A</w:t>
      </w:r>
      <w:r>
        <w:rPr>
          <w:b/>
          <w:sz w:val="15"/>
        </w:rPr>
        <w:tab/>
        <w:t>V</w:t>
      </w:r>
      <w:r>
        <w:rPr>
          <w:b/>
          <w:sz w:val="15"/>
        </w:rPr>
        <w:tab/>
        <w:t xml:space="preserve">Y </w:t>
      </w:r>
      <w:r>
        <w:t xml:space="preserve">let </w:t>
      </w:r>
      <w:r>
        <w:rPr>
          <w:rFonts w:ascii="Garamond" w:hAnsi="Garamond"/>
          <w:i/>
          <w:sz w:val="21"/>
        </w:rPr>
        <w:t xml:space="preserve">EF </w:t>
      </w:r>
      <w:r>
        <w:t xml:space="preserve">bisect it at right angles, and through </w:t>
      </w:r>
      <w:r>
        <w:rPr>
          <w:rFonts w:ascii="Garamond" w:hAnsi="Garamond"/>
          <w:i/>
          <w:sz w:val="21"/>
        </w:rPr>
        <w:t>EF</w:t>
      </w:r>
      <w:r>
        <w:rPr>
          <w:rFonts w:ascii="Garamond" w:hAnsi="Garamond"/>
          <w:i/>
          <w:sz w:val="21"/>
        </w:rPr>
        <w:br/>
      </w:r>
      <w:r>
        <w:t xml:space="preserve">let a plane be drawn at right angles to </w:t>
      </w:r>
      <w:r>
        <w:rPr>
          <w:rFonts w:ascii="Garamond" w:hAnsi="Garamond"/>
          <w:i/>
          <w:sz w:val="21"/>
        </w:rPr>
        <w:t xml:space="preserve">CD; </w:t>
      </w:r>
      <w:r>
        <w:t>this plane will cut the prism in a square and the cylinder in a circle.</w:t>
      </w:r>
    </w:p>
    <w:p w14:paraId="05D3231C" w14:textId="77777777" w:rsidR="00000000" w:rsidRDefault="00000000">
      <w:pPr>
        <w:kinsoku w:val="0"/>
        <w:overflowPunct w:val="0"/>
        <w:autoSpaceDE/>
        <w:autoSpaceDN/>
        <w:adjustRightInd/>
        <w:spacing w:line="219" w:lineRule="exact"/>
        <w:ind w:left="72" w:right="36" w:firstLine="144"/>
        <w:jc w:val="both"/>
        <w:textAlignment w:val="baseline"/>
      </w:pPr>
      <w:r>
        <w:t xml:space="preserve">Let </w:t>
      </w:r>
      <w:r>
        <w:rPr>
          <w:rFonts w:ascii="Garamond" w:hAnsi="Garamond"/>
          <w:i/>
          <w:sz w:val="21"/>
        </w:rPr>
        <w:t xml:space="preserve">MN </w:t>
      </w:r>
      <w:r>
        <w:t xml:space="preserve">be the square and </w:t>
      </w:r>
      <w:r>
        <w:rPr>
          <w:rFonts w:ascii="Garamond" w:hAnsi="Garamond"/>
          <w:i/>
          <w:sz w:val="21"/>
        </w:rPr>
        <w:t xml:space="preserve">OPQ1 </w:t>
      </w:r>
      <w:r>
        <w:t xml:space="preserve">the circle, and let the circle touch the sides of the square in 0, </w:t>
      </w:r>
      <w:r>
        <w:rPr>
          <w:b/>
          <w:i/>
          <w:sz w:val="18"/>
        </w:rPr>
        <w:t xml:space="preserve">P, </w:t>
      </w:r>
      <w:r>
        <w:t xml:space="preserve">Q, II </w:t>
      </w:r>
      <w:r>
        <w:rPr>
          <w:rFonts w:ascii="Garamond" w:hAnsi="Garamond"/>
          <w:i/>
          <w:sz w:val="21"/>
        </w:rPr>
        <w:t xml:space="preserve">[F, E </w:t>
      </w:r>
      <w:r>
        <w:t xml:space="preserve">in the first figure are identical with 0, Q respectively]. Let </w:t>
      </w:r>
      <w:r>
        <w:rPr>
          <w:rFonts w:ascii="Garamond" w:hAnsi="Garamond"/>
          <w:i/>
          <w:sz w:val="21"/>
        </w:rPr>
        <w:t xml:space="preserve">II </w:t>
      </w:r>
      <w:r>
        <w:t>be the centre of the circle.</w:t>
      </w:r>
    </w:p>
    <w:p w14:paraId="0FF690F6" w14:textId="77777777" w:rsidR="00000000" w:rsidRDefault="00000000">
      <w:pPr>
        <w:kinsoku w:val="0"/>
        <w:overflowPunct w:val="0"/>
        <w:autoSpaceDE/>
        <w:autoSpaceDN/>
        <w:adjustRightInd/>
        <w:spacing w:line="221" w:lineRule="exact"/>
        <w:ind w:left="72" w:right="36" w:firstLine="144"/>
        <w:jc w:val="both"/>
        <w:textAlignment w:val="baseline"/>
        <w:rPr>
          <w:spacing w:val="7"/>
        </w:rPr>
      </w:pPr>
      <w:r>
        <w:rPr>
          <w:spacing w:val="7"/>
        </w:rPr>
        <w:t xml:space="preserve">Let </w:t>
      </w:r>
      <w:r>
        <w:rPr>
          <w:rFonts w:ascii="Garamond" w:hAnsi="Garamond"/>
          <w:i/>
          <w:spacing w:val="7"/>
          <w:sz w:val="21"/>
        </w:rPr>
        <w:t xml:space="preserve">KL </w:t>
      </w:r>
      <w:r>
        <w:rPr>
          <w:spacing w:val="7"/>
        </w:rPr>
        <w:t xml:space="preserve">be the intersection of the plane through </w:t>
      </w:r>
      <w:r>
        <w:rPr>
          <w:rFonts w:ascii="Garamond" w:hAnsi="Garamond"/>
          <w:i/>
          <w:spacing w:val="7"/>
          <w:sz w:val="21"/>
        </w:rPr>
        <w:t xml:space="preserve">EP' </w:t>
      </w:r>
      <w:r>
        <w:rPr>
          <w:spacing w:val="7"/>
        </w:rPr>
        <w:t xml:space="preserve">perpendicular to the axis of the cylinder and the plane cutting off the portion of the cylinder; </w:t>
      </w:r>
      <w:r>
        <w:rPr>
          <w:rFonts w:ascii="Garamond" w:hAnsi="Garamond"/>
          <w:i/>
          <w:spacing w:val="7"/>
          <w:sz w:val="21"/>
        </w:rPr>
        <w:t xml:space="preserve">KL </w:t>
      </w:r>
      <w:r>
        <w:rPr>
          <w:spacing w:val="7"/>
        </w:rPr>
        <w:t xml:space="preserve">is bisected by </w:t>
      </w:r>
      <w:r>
        <w:rPr>
          <w:rFonts w:ascii="Garamond" w:hAnsi="Garamond"/>
          <w:i/>
          <w:spacing w:val="7"/>
          <w:sz w:val="21"/>
        </w:rPr>
        <w:t xml:space="preserve">OHQ </w:t>
      </w:r>
      <w:r>
        <w:rPr>
          <w:spacing w:val="7"/>
        </w:rPr>
        <w:t>[and passes through the middle point of 1/(2].</w:t>
      </w:r>
    </w:p>
    <w:p w14:paraId="0123F228" w14:textId="77777777" w:rsidR="00000000" w:rsidRDefault="00000000">
      <w:pPr>
        <w:widowControl/>
        <w:rPr>
          <w:sz w:val="24"/>
        </w:rPr>
        <w:sectPr w:rsidR="00000000">
          <w:pgSz w:w="8222" w:h="12924"/>
          <w:pgMar w:top="640" w:right="883" w:bottom="728" w:left="585" w:header="720" w:footer="720" w:gutter="0"/>
          <w:cols w:space="720"/>
          <w:noEndnote/>
        </w:sectPr>
      </w:pPr>
    </w:p>
    <w:p w14:paraId="5B0D9244" w14:textId="77777777" w:rsidR="00000000" w:rsidRDefault="00000000">
      <w:pPr>
        <w:tabs>
          <w:tab w:val="left" w:pos="2736"/>
        </w:tabs>
        <w:kinsoku w:val="0"/>
        <w:overflowPunct w:val="0"/>
        <w:autoSpaceDE/>
        <w:autoSpaceDN/>
        <w:adjustRightInd/>
        <w:spacing w:line="201" w:lineRule="exact"/>
        <w:textAlignment w:val="baseline"/>
        <w:rPr>
          <w:spacing w:val="11"/>
          <w:sz w:val="17"/>
        </w:rPr>
      </w:pPr>
      <w:r>
        <w:rPr>
          <w:spacing w:val="11"/>
          <w:sz w:val="17"/>
        </w:rPr>
        <w:lastRenderedPageBreak/>
        <w:t>182</w:t>
      </w:r>
      <w:r>
        <w:rPr>
          <w:spacing w:val="11"/>
          <w:sz w:val="17"/>
        </w:rPr>
        <w:tab/>
        <w:t>ARCHIMEDES</w:t>
      </w:r>
    </w:p>
    <w:p w14:paraId="32B11B37" w14:textId="77777777" w:rsidR="00000000" w:rsidRDefault="00000000">
      <w:pPr>
        <w:kinsoku w:val="0"/>
        <w:overflowPunct w:val="0"/>
        <w:autoSpaceDE/>
        <w:autoSpaceDN/>
        <w:adjustRightInd/>
        <w:spacing w:before="81" w:line="221" w:lineRule="exact"/>
        <w:ind w:right="72" w:firstLine="216"/>
        <w:jc w:val="both"/>
        <w:textAlignment w:val="baseline"/>
      </w:pPr>
      <w:r>
        <w:t xml:space="preserve">Let any chord of the circle, as </w:t>
      </w:r>
      <w:r>
        <w:rPr>
          <w:i/>
        </w:rPr>
        <w:t xml:space="preserve">ST, </w:t>
      </w:r>
      <w:r>
        <w:t xml:space="preserve">be drawn perpendicular to </w:t>
      </w:r>
      <w:r>
        <w:rPr>
          <w:i/>
        </w:rPr>
        <w:t xml:space="preserve">HQ, </w:t>
      </w:r>
      <w:r>
        <w:t xml:space="preserve">meeting </w:t>
      </w:r>
      <w:r>
        <w:rPr>
          <w:i/>
        </w:rPr>
        <w:t xml:space="preserve">HQ </w:t>
      </w:r>
      <w:r>
        <w:t>in W;</w:t>
      </w:r>
    </w:p>
    <w:p w14:paraId="4F6DCA1F" w14:textId="77777777" w:rsidR="00000000" w:rsidRDefault="00000000">
      <w:pPr>
        <w:kinsoku w:val="0"/>
        <w:overflowPunct w:val="0"/>
        <w:autoSpaceDE/>
        <w:autoSpaceDN/>
        <w:adjustRightInd/>
        <w:spacing w:line="220" w:lineRule="exact"/>
        <w:ind w:right="72"/>
        <w:jc w:val="both"/>
        <w:textAlignment w:val="baseline"/>
        <w:rPr>
          <w:i/>
        </w:rPr>
      </w:pPr>
      <w:r>
        <w:t xml:space="preserve">and through </w:t>
      </w:r>
      <w:r>
        <w:rPr>
          <w:i/>
        </w:rPr>
        <w:t xml:space="preserve">ST </w:t>
      </w:r>
      <w:r>
        <w:t xml:space="preserve">let a plane be drawn at right angles to </w:t>
      </w:r>
      <w:r>
        <w:rPr>
          <w:i/>
        </w:rPr>
        <w:t xml:space="preserve">OQ </w:t>
      </w:r>
      <w:r>
        <w:t xml:space="preserve">and produced on both sides of the plane of the circle </w:t>
      </w:r>
      <w:r>
        <w:rPr>
          <w:i/>
        </w:rPr>
        <w:t>OPQR.</w:t>
      </w:r>
    </w:p>
    <w:p w14:paraId="41EFE97E" w14:textId="77777777" w:rsidR="00000000" w:rsidRDefault="00000000">
      <w:pPr>
        <w:kinsoku w:val="0"/>
        <w:overflowPunct w:val="0"/>
        <w:autoSpaceDE/>
        <w:autoSpaceDN/>
        <w:adjustRightInd/>
        <w:spacing w:before="11" w:line="220" w:lineRule="exact"/>
        <w:ind w:firstLine="216"/>
        <w:jc w:val="both"/>
        <w:textAlignment w:val="baseline"/>
        <w:rPr>
          <w:spacing w:val="9"/>
        </w:rPr>
      </w:pPr>
      <w:r>
        <w:rPr>
          <w:noProof/>
        </w:rPr>
        <w:pict w14:anchorId="7838220D">
          <v:shape id="_x0000_s1446" type="#_x0000_t202" style="position:absolute;left:0;text-align:left;margin-left:249.5pt;margin-top:94.15pt;width:131.3pt;height:120.6pt;z-index:42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776BBA43" w14:textId="77777777" w:rsidR="00000000" w:rsidRDefault="00000000">
                  <w:pPr>
                    <w:kinsoku w:val="0"/>
                    <w:overflowPunct w:val="0"/>
                    <w:autoSpaceDE/>
                    <w:autoSpaceDN/>
                    <w:adjustRightInd/>
                    <w:spacing w:after="166"/>
                    <w:ind w:left="244" w:right="85"/>
                    <w:textAlignment w:val="baseline"/>
                    <w:rPr>
                      <w:sz w:val="24"/>
                    </w:rPr>
                  </w:pPr>
                  <w:r>
                    <w:rPr>
                      <w:sz w:val="24"/>
                    </w:rPr>
                    <w:pict w14:anchorId="0249E91D">
                      <v:shape id="_x0000_i1290" type="#_x0000_t75" style="width:114.75pt;height:112.5pt" fillcolor="window">
                        <v:imagedata r:id="rId197" o:title="_Pic595"/>
                      </v:shape>
                    </w:pict>
                  </w:r>
                </w:p>
              </w:txbxContent>
            </v:textbox>
            <w10:wrap type="square" anchorx="page" anchory="page"/>
          </v:shape>
        </w:pict>
      </w:r>
      <w:r>
        <w:rPr>
          <w:spacing w:val="9"/>
        </w:rPr>
        <w:t xml:space="preserve">The plane so drawn will cut the half cylinder having the semicircle </w:t>
      </w:r>
      <w:r>
        <w:rPr>
          <w:i/>
          <w:spacing w:val="9"/>
        </w:rPr>
        <w:t xml:space="preserve">PQR </w:t>
      </w:r>
      <w:r>
        <w:rPr>
          <w:spacing w:val="9"/>
        </w:rPr>
        <w:t xml:space="preserve">for section and the axis of the prism for height in a parallelogram, one side of which is equal to </w:t>
      </w:r>
      <w:r>
        <w:rPr>
          <w:i/>
          <w:spacing w:val="9"/>
        </w:rPr>
        <w:t xml:space="preserve">ST </w:t>
      </w:r>
      <w:r>
        <w:rPr>
          <w:spacing w:val="9"/>
        </w:rPr>
        <w:t xml:space="preserve">and another is a generator of the cylinder; and it will also cut the portion of the cylinder cut off in a parallelogram, one side of which is equal to </w:t>
      </w:r>
      <w:r>
        <w:rPr>
          <w:i/>
          <w:spacing w:val="9"/>
        </w:rPr>
        <w:t xml:space="preserve">ST </w:t>
      </w:r>
      <w:r>
        <w:rPr>
          <w:spacing w:val="9"/>
        </w:rPr>
        <w:t xml:space="preserve">and the other is equal and parallel to </w:t>
      </w:r>
      <w:r>
        <w:rPr>
          <w:i/>
          <w:spacing w:val="9"/>
        </w:rPr>
        <w:t xml:space="preserve">UV </w:t>
      </w:r>
      <w:r>
        <w:rPr>
          <w:spacing w:val="9"/>
        </w:rPr>
        <w:t>(in the first figure).</w:t>
      </w:r>
    </w:p>
    <w:p w14:paraId="2BDD65A2" w14:textId="77777777" w:rsidR="00000000" w:rsidRDefault="00000000">
      <w:pPr>
        <w:kinsoku w:val="0"/>
        <w:overflowPunct w:val="0"/>
        <w:autoSpaceDE/>
        <w:autoSpaceDN/>
        <w:adjustRightInd/>
        <w:spacing w:before="1" w:line="218" w:lineRule="exact"/>
        <w:ind w:firstLine="216"/>
        <w:jc w:val="both"/>
        <w:textAlignment w:val="baseline"/>
        <w:rPr>
          <w:spacing w:val="8"/>
        </w:rPr>
      </w:pPr>
      <w:r>
        <w:rPr>
          <w:spacing w:val="8"/>
        </w:rPr>
        <w:t xml:space="preserve">UV will be parallel to BY and will cut off, along </w:t>
      </w:r>
      <w:r>
        <w:rPr>
          <w:i/>
          <w:spacing w:val="8"/>
        </w:rPr>
        <w:t xml:space="preserve">Elf </w:t>
      </w:r>
      <w:r>
        <w:rPr>
          <w:spacing w:val="8"/>
        </w:rPr>
        <w:t xml:space="preserve">in the parallelogram </w:t>
      </w:r>
      <w:r>
        <w:rPr>
          <w:i/>
          <w:spacing w:val="8"/>
        </w:rPr>
        <w:t xml:space="preserve">DE, </w:t>
      </w:r>
      <w:r>
        <w:rPr>
          <w:spacing w:val="8"/>
        </w:rPr>
        <w:t>the seg</w:t>
      </w:r>
      <w:r>
        <w:rPr>
          <w:spacing w:val="8"/>
        </w:rPr>
        <w:softHyphen/>
        <w:t xml:space="preserve">ment </w:t>
      </w:r>
      <w:r>
        <w:rPr>
          <w:i/>
          <w:spacing w:val="8"/>
        </w:rPr>
        <w:t xml:space="preserve">EI </w:t>
      </w:r>
      <w:r>
        <w:rPr>
          <w:spacing w:val="8"/>
        </w:rPr>
        <w:t>equal to Q1V.</w:t>
      </w:r>
    </w:p>
    <w:p w14:paraId="6790D00A" w14:textId="77777777" w:rsidR="00000000" w:rsidRDefault="00000000">
      <w:pPr>
        <w:kinsoku w:val="0"/>
        <w:overflowPunct w:val="0"/>
        <w:autoSpaceDE/>
        <w:autoSpaceDN/>
        <w:adjustRightInd/>
        <w:spacing w:line="226" w:lineRule="exact"/>
        <w:ind w:left="216"/>
        <w:jc w:val="both"/>
        <w:textAlignment w:val="baseline"/>
        <w:rPr>
          <w:i/>
          <w:spacing w:val="7"/>
        </w:rPr>
      </w:pPr>
      <w:r>
        <w:rPr>
          <w:spacing w:val="7"/>
        </w:rPr>
        <w:t xml:space="preserve">Now, since </w:t>
      </w:r>
      <w:r>
        <w:rPr>
          <w:i/>
          <w:spacing w:val="7"/>
        </w:rPr>
        <w:t xml:space="preserve">EC </w:t>
      </w:r>
      <w:r>
        <w:rPr>
          <w:spacing w:val="7"/>
        </w:rPr>
        <w:t xml:space="preserve">is a parallelogram, and </w:t>
      </w:r>
      <w:r>
        <w:rPr>
          <w:i/>
          <w:spacing w:val="7"/>
        </w:rPr>
        <w:t xml:space="preserve">VI </w:t>
      </w:r>
      <w:r>
        <w:rPr>
          <w:spacing w:val="7"/>
        </w:rPr>
        <w:t xml:space="preserve">is parallel to </w:t>
      </w:r>
      <w:r>
        <w:rPr>
          <w:i/>
          <w:spacing w:val="7"/>
        </w:rPr>
        <w:t>GC,</w:t>
      </w:r>
    </w:p>
    <w:p w14:paraId="398A07D2" w14:textId="77777777" w:rsidR="00000000" w:rsidRDefault="00000000">
      <w:pPr>
        <w:kinsoku w:val="0"/>
        <w:overflowPunct w:val="0"/>
        <w:autoSpaceDE/>
        <w:autoSpaceDN/>
        <w:adjustRightInd/>
        <w:spacing w:line="210" w:lineRule="exact"/>
        <w:ind w:left="1224"/>
        <w:jc w:val="both"/>
        <w:textAlignment w:val="baseline"/>
        <w:rPr>
          <w:i/>
          <w:spacing w:val="13"/>
        </w:rPr>
      </w:pPr>
      <w:r>
        <w:rPr>
          <w:i/>
          <w:spacing w:val="13"/>
        </w:rPr>
        <w:t>EG :GI =YC :CV -</w:t>
      </w:r>
    </w:p>
    <w:p w14:paraId="7F5AC440" w14:textId="77777777" w:rsidR="00000000" w:rsidRDefault="00000000">
      <w:pPr>
        <w:kinsoku w:val="0"/>
        <w:overflowPunct w:val="0"/>
        <w:autoSpaceDE/>
        <w:autoSpaceDN/>
        <w:adjustRightInd/>
        <w:spacing w:line="220" w:lineRule="exact"/>
        <w:ind w:left="1872"/>
        <w:jc w:val="both"/>
        <w:textAlignment w:val="baseline"/>
        <w:rPr>
          <w:i/>
          <w:spacing w:val="33"/>
        </w:rPr>
      </w:pPr>
      <w:r>
        <w:rPr>
          <w:i/>
          <w:spacing w:val="33"/>
        </w:rPr>
        <w:t>=BY : V</w:t>
      </w:r>
    </w:p>
    <w:p w14:paraId="5827B798" w14:textId="77777777" w:rsidR="00000000" w:rsidRDefault="00000000">
      <w:pPr>
        <w:kinsoku w:val="0"/>
        <w:overflowPunct w:val="0"/>
        <w:autoSpaceDE/>
        <w:autoSpaceDN/>
        <w:adjustRightInd/>
        <w:spacing w:before="13" w:line="221" w:lineRule="exact"/>
        <w:ind w:left="1872"/>
        <w:jc w:val="both"/>
        <w:textAlignment w:val="baseline"/>
        <w:rPr>
          <w:spacing w:val="9"/>
        </w:rPr>
      </w:pPr>
      <w:r>
        <w:rPr>
          <w:i/>
          <w:spacing w:val="9"/>
        </w:rPr>
        <w:t xml:space="preserve">= (0 </w:t>
      </w:r>
      <w:r>
        <w:rPr>
          <w:spacing w:val="9"/>
        </w:rPr>
        <w:t xml:space="preserve">in half cyl.) : </w:t>
      </w:r>
      <w:r>
        <w:rPr>
          <w:i/>
          <w:spacing w:val="9"/>
        </w:rPr>
        <w:t xml:space="preserve">(0 </w:t>
      </w:r>
      <w:r>
        <w:rPr>
          <w:spacing w:val="9"/>
        </w:rPr>
        <w:t>in portion of cyl.).</w:t>
      </w:r>
    </w:p>
    <w:p w14:paraId="06BB353D" w14:textId="77777777" w:rsidR="00000000" w:rsidRDefault="00000000">
      <w:pPr>
        <w:tabs>
          <w:tab w:val="left" w:pos="2448"/>
        </w:tabs>
        <w:kinsoku w:val="0"/>
        <w:overflowPunct w:val="0"/>
        <w:autoSpaceDE/>
        <w:autoSpaceDN/>
        <w:adjustRightInd/>
        <w:spacing w:before="2" w:line="221" w:lineRule="exact"/>
        <w:ind w:left="216"/>
        <w:textAlignment w:val="baseline"/>
        <w:rPr>
          <w:i/>
        </w:rPr>
      </w:pPr>
      <w:r>
        <w:t xml:space="preserve">And EG </w:t>
      </w:r>
      <w:r>
        <w:rPr>
          <w:i/>
        </w:rPr>
        <w:t>=HQ, GI=</w:t>
      </w:r>
      <w:r>
        <w:rPr>
          <w:i/>
        </w:rPr>
        <w:tab/>
        <w:t>QH =OH;</w:t>
      </w:r>
    </w:p>
    <w:p w14:paraId="56F611AB" w14:textId="77777777" w:rsidR="00000000" w:rsidRDefault="00000000">
      <w:pPr>
        <w:tabs>
          <w:tab w:val="left" w:pos="1440"/>
        </w:tabs>
        <w:kinsoku w:val="0"/>
        <w:overflowPunct w:val="0"/>
        <w:autoSpaceDE/>
        <w:autoSpaceDN/>
        <w:adjustRightInd/>
        <w:spacing w:line="219" w:lineRule="exact"/>
        <w:jc w:val="both"/>
        <w:textAlignment w:val="baseline"/>
        <w:rPr>
          <w:spacing w:val="5"/>
        </w:rPr>
      </w:pPr>
      <w:r>
        <w:rPr>
          <w:spacing w:val="5"/>
        </w:rPr>
        <w:t>therefore</w:t>
      </w:r>
      <w:r>
        <w:rPr>
          <w:spacing w:val="5"/>
        </w:rPr>
        <w:tab/>
      </w:r>
      <w:r>
        <w:rPr>
          <w:i/>
          <w:spacing w:val="5"/>
        </w:rPr>
        <w:t xml:space="preserve">011:11 </w:t>
      </w:r>
      <w:r>
        <w:rPr>
          <w:spacing w:val="5"/>
        </w:rPr>
        <w:t xml:space="preserve">IV = </w:t>
      </w:r>
      <w:r>
        <w:rPr>
          <w:i/>
          <w:spacing w:val="5"/>
        </w:rPr>
        <w:t xml:space="preserve">(0 </w:t>
      </w:r>
      <w:r>
        <w:rPr>
          <w:spacing w:val="5"/>
        </w:rPr>
        <w:t xml:space="preserve">in half cyl.) : </w:t>
      </w:r>
      <w:r>
        <w:rPr>
          <w:i/>
          <w:spacing w:val="5"/>
        </w:rPr>
        <w:t xml:space="preserve">(O </w:t>
      </w:r>
      <w:r>
        <w:rPr>
          <w:spacing w:val="5"/>
        </w:rPr>
        <w:t>in portion).</w:t>
      </w:r>
    </w:p>
    <w:p w14:paraId="3910A2EA" w14:textId="77777777" w:rsidR="00000000" w:rsidRDefault="00000000">
      <w:pPr>
        <w:kinsoku w:val="0"/>
        <w:overflowPunct w:val="0"/>
        <w:autoSpaceDE/>
        <w:autoSpaceDN/>
        <w:adjustRightInd/>
        <w:spacing w:before="2" w:line="220" w:lineRule="exact"/>
        <w:ind w:firstLine="216"/>
        <w:jc w:val="both"/>
        <w:textAlignment w:val="baseline"/>
        <w:rPr>
          <w:spacing w:val="7"/>
        </w:rPr>
      </w:pPr>
      <w:r>
        <w:rPr>
          <w:spacing w:val="7"/>
        </w:rPr>
        <w:t xml:space="preserve">Imagine that the parallelogram in the portion of the cylinder is moved and placed at 0 so that 0 is the centre of gravity, and that OQ is the bar of a balance, </w:t>
      </w:r>
      <w:r>
        <w:rPr>
          <w:i/>
          <w:spacing w:val="7"/>
        </w:rPr>
        <w:t xml:space="preserve">II </w:t>
      </w:r>
      <w:r>
        <w:rPr>
          <w:spacing w:val="7"/>
        </w:rPr>
        <w:t>being its middle point.</w:t>
      </w:r>
    </w:p>
    <w:p w14:paraId="4E46C406" w14:textId="77777777" w:rsidR="00000000" w:rsidRDefault="00000000">
      <w:pPr>
        <w:kinsoku w:val="0"/>
        <w:overflowPunct w:val="0"/>
        <w:autoSpaceDE/>
        <w:autoSpaceDN/>
        <w:adjustRightInd/>
        <w:spacing w:before="4" w:line="218" w:lineRule="exact"/>
        <w:ind w:firstLine="216"/>
        <w:jc w:val="both"/>
        <w:textAlignment w:val="baseline"/>
        <w:rPr>
          <w:i/>
          <w:spacing w:val="6"/>
        </w:rPr>
      </w:pPr>
      <w:r>
        <w:rPr>
          <w:spacing w:val="6"/>
        </w:rPr>
        <w:t>Then, since IV is the centre of gravity of the parallelogram in the half cyl</w:t>
      </w:r>
      <w:r>
        <w:rPr>
          <w:spacing w:val="6"/>
        </w:rPr>
        <w:softHyphen/>
        <w:t xml:space="preserve">inder, it follows from the above that the parallelogram in the half cylinder, in the place where it is, with its centre of gravity at IV, is in equilibrium about </w:t>
      </w:r>
      <w:r>
        <w:rPr>
          <w:i/>
          <w:spacing w:val="6"/>
        </w:rPr>
        <w:t xml:space="preserve">H </w:t>
      </w:r>
      <w:r>
        <w:rPr>
          <w:spacing w:val="6"/>
        </w:rPr>
        <w:t xml:space="preserve">with the parallelogram in the portion of the cylinder when placed with its cent re of gravity at </w:t>
      </w:r>
      <w:r>
        <w:rPr>
          <w:i/>
          <w:spacing w:val="6"/>
        </w:rPr>
        <w:t>0.</w:t>
      </w:r>
    </w:p>
    <w:p w14:paraId="0BDAEBEE" w14:textId="77777777" w:rsidR="00000000" w:rsidRDefault="00000000">
      <w:pPr>
        <w:kinsoku w:val="0"/>
        <w:overflowPunct w:val="0"/>
        <w:autoSpaceDE/>
        <w:autoSpaceDN/>
        <w:adjustRightInd/>
        <w:spacing w:line="222" w:lineRule="exact"/>
        <w:ind w:firstLine="216"/>
        <w:jc w:val="both"/>
        <w:textAlignment w:val="baseline"/>
        <w:rPr>
          <w:i/>
        </w:rPr>
      </w:pPr>
      <w:r>
        <w:t>Similarly for the other parallelogrammic sections made by any plane per</w:t>
      </w:r>
      <w:r>
        <w:softHyphen/>
        <w:t xml:space="preserve">pendicular to </w:t>
      </w:r>
      <w:r>
        <w:rPr>
          <w:i/>
        </w:rPr>
        <w:t xml:space="preserve">OQ </w:t>
      </w:r>
      <w:r>
        <w:t xml:space="preserve">and passing through any other chord in the semicircle </w:t>
      </w:r>
      <w:r>
        <w:rPr>
          <w:i/>
        </w:rPr>
        <w:t xml:space="preserve">PQR </w:t>
      </w:r>
      <w:r>
        <w:t xml:space="preserve">perpendicular to </w:t>
      </w:r>
      <w:r>
        <w:rPr>
          <w:i/>
        </w:rPr>
        <w:t>OQ.</w:t>
      </w:r>
    </w:p>
    <w:p w14:paraId="6899C374" w14:textId="77777777" w:rsidR="00000000" w:rsidRDefault="00000000">
      <w:pPr>
        <w:kinsoku w:val="0"/>
        <w:overflowPunct w:val="0"/>
        <w:autoSpaceDE/>
        <w:autoSpaceDN/>
        <w:adjustRightInd/>
        <w:spacing w:line="221" w:lineRule="exact"/>
        <w:ind w:firstLine="216"/>
        <w:jc w:val="both"/>
        <w:textAlignment w:val="baseline"/>
        <w:rPr>
          <w:spacing w:val="6"/>
        </w:rPr>
      </w:pPr>
      <w:r>
        <w:rPr>
          <w:spacing w:val="6"/>
        </w:rPr>
        <w:t xml:space="preserve">1f then we take all the parallelograms making up the half cylinder and the portion of the cylinder respectively, it follows that the half cylinder, in the place where it is, is in equilibrium about </w:t>
      </w:r>
      <w:r>
        <w:rPr>
          <w:i/>
          <w:spacing w:val="6"/>
        </w:rPr>
        <w:t xml:space="preserve">H </w:t>
      </w:r>
      <w:r>
        <w:rPr>
          <w:spacing w:val="6"/>
        </w:rPr>
        <w:t>with the portion of the cylinder cut off when the latter is placed with its centre of gravity at 0.</w:t>
      </w:r>
    </w:p>
    <w:p w14:paraId="6DEC299B" w14:textId="77777777" w:rsidR="00000000" w:rsidRDefault="00000000">
      <w:pPr>
        <w:kinsoku w:val="0"/>
        <w:overflowPunct w:val="0"/>
        <w:autoSpaceDE/>
        <w:autoSpaceDN/>
        <w:adjustRightInd/>
        <w:spacing w:before="143" w:line="211" w:lineRule="exact"/>
        <w:jc w:val="center"/>
        <w:textAlignment w:val="baseline"/>
        <w:rPr>
          <w:spacing w:val="2"/>
          <w:sz w:val="17"/>
        </w:rPr>
      </w:pPr>
      <w:r>
        <w:rPr>
          <w:spacing w:val="2"/>
          <w:sz w:val="17"/>
        </w:rPr>
        <w:t>PROPOSITION 12</w:t>
      </w:r>
    </w:p>
    <w:p w14:paraId="180511CD" w14:textId="77777777" w:rsidR="00000000" w:rsidRDefault="00000000">
      <w:pPr>
        <w:kinsoku w:val="0"/>
        <w:overflowPunct w:val="0"/>
        <w:autoSpaceDE/>
        <w:autoSpaceDN/>
        <w:adjustRightInd/>
        <w:spacing w:before="88" w:line="211" w:lineRule="exact"/>
        <w:jc w:val="both"/>
        <w:textAlignment w:val="baseline"/>
      </w:pPr>
      <w:r>
        <w:t xml:space="preserve">Let the parallelogram (square) .11 11% perpendicular to the axis, with the circle </w:t>
      </w:r>
      <w:r>
        <w:rPr>
          <w:i/>
        </w:rPr>
        <w:t xml:space="preserve">OPQR </w:t>
      </w:r>
      <w:r>
        <w:t xml:space="preserve">and its diameters </w:t>
      </w:r>
      <w:r>
        <w:rPr>
          <w:i/>
        </w:rPr>
        <w:t xml:space="preserve">OQ, PR, </w:t>
      </w:r>
      <w:r>
        <w:t>be drawn separately.</w:t>
      </w:r>
    </w:p>
    <w:p w14:paraId="1588ADEE" w14:textId="77777777" w:rsidR="00000000" w:rsidRDefault="00000000">
      <w:pPr>
        <w:kinsoku w:val="0"/>
        <w:overflowPunct w:val="0"/>
        <w:autoSpaceDE/>
        <w:autoSpaceDN/>
        <w:adjustRightInd/>
        <w:spacing w:before="2" w:line="220" w:lineRule="exact"/>
        <w:ind w:firstLine="216"/>
        <w:jc w:val="both"/>
        <w:textAlignment w:val="baseline"/>
      </w:pPr>
      <w:r>
        <w:t xml:space="preserve">Join </w:t>
      </w:r>
      <w:r>
        <w:rPr>
          <w:i/>
        </w:rPr>
        <w:t xml:space="preserve">IIG, UM, </w:t>
      </w:r>
      <w:r>
        <w:t>and through them draw planes at right angles to the plane of the circle, producing them on both sides of that plane.</w:t>
      </w:r>
    </w:p>
    <w:p w14:paraId="37854FBD" w14:textId="77777777" w:rsidR="00000000" w:rsidRDefault="00000000">
      <w:pPr>
        <w:kinsoku w:val="0"/>
        <w:overflowPunct w:val="0"/>
        <w:autoSpaceDE/>
        <w:autoSpaceDN/>
        <w:adjustRightInd/>
        <w:spacing w:before="6" w:line="212" w:lineRule="exact"/>
        <w:ind w:firstLine="216"/>
        <w:jc w:val="both"/>
        <w:textAlignment w:val="baseline"/>
        <w:rPr>
          <w:spacing w:val="4"/>
        </w:rPr>
      </w:pPr>
      <w:r>
        <w:rPr>
          <w:spacing w:val="4"/>
        </w:rPr>
        <w:t xml:space="preserve">This produces a prism with triangular section </w:t>
      </w:r>
      <w:r>
        <w:rPr>
          <w:i/>
          <w:spacing w:val="4"/>
        </w:rPr>
        <w:t xml:space="preserve">CHM </w:t>
      </w:r>
      <w:r>
        <w:rPr>
          <w:spacing w:val="4"/>
        </w:rPr>
        <w:t>and height equal to the axis of the cylinder; this prism is I of the original prism circumscribing the cylinder.</w:t>
      </w:r>
    </w:p>
    <w:p w14:paraId="1050DC0E" w14:textId="77777777" w:rsidR="00000000" w:rsidRDefault="00000000">
      <w:pPr>
        <w:kinsoku w:val="0"/>
        <w:overflowPunct w:val="0"/>
        <w:autoSpaceDE/>
        <w:autoSpaceDN/>
        <w:adjustRightInd/>
        <w:spacing w:line="222" w:lineRule="exact"/>
        <w:ind w:firstLine="216"/>
        <w:jc w:val="both"/>
        <w:textAlignment w:val="baseline"/>
      </w:pPr>
      <w:r>
        <w:t xml:space="preserve">Let </w:t>
      </w:r>
      <w:r>
        <w:rPr>
          <w:i/>
        </w:rPr>
        <w:t xml:space="preserve">LK, UT </w:t>
      </w:r>
      <w:r>
        <w:t xml:space="preserve">be drawn parallel to </w:t>
      </w:r>
      <w:r>
        <w:rPr>
          <w:i/>
        </w:rPr>
        <w:t xml:space="preserve">OQ </w:t>
      </w:r>
      <w:r>
        <w:t xml:space="preserve">and equidistant from it, cutting the circle in </w:t>
      </w:r>
      <w:r>
        <w:rPr>
          <w:i/>
        </w:rPr>
        <w:t xml:space="preserve">K, T, RP in S, F, </w:t>
      </w:r>
      <w:r>
        <w:t xml:space="preserve">and </w:t>
      </w:r>
      <w:r>
        <w:rPr>
          <w:i/>
        </w:rPr>
        <w:t xml:space="preserve">CH, HM </w:t>
      </w:r>
      <w:r>
        <w:t xml:space="preserve">in IV, </w:t>
      </w:r>
      <w:r>
        <w:rPr>
          <w:i/>
        </w:rPr>
        <w:t xml:space="preserve">V </w:t>
      </w:r>
      <w:r>
        <w:t>respectively.</w:t>
      </w:r>
    </w:p>
    <w:p w14:paraId="0916C920" w14:textId="77777777" w:rsidR="00000000" w:rsidRDefault="00000000">
      <w:pPr>
        <w:kinsoku w:val="0"/>
        <w:overflowPunct w:val="0"/>
        <w:autoSpaceDE/>
        <w:autoSpaceDN/>
        <w:adjustRightInd/>
        <w:spacing w:before="3" w:line="213" w:lineRule="exact"/>
        <w:ind w:firstLine="216"/>
        <w:jc w:val="both"/>
        <w:textAlignment w:val="baseline"/>
      </w:pPr>
      <w:r>
        <w:t xml:space="preserve">Through </w:t>
      </w:r>
      <w:r>
        <w:rPr>
          <w:i/>
        </w:rPr>
        <w:t xml:space="preserve">LK, UT </w:t>
      </w:r>
      <w:r>
        <w:t xml:space="preserve">draw planes at right angles to </w:t>
      </w:r>
      <w:r>
        <w:rPr>
          <w:i/>
        </w:rPr>
        <w:t xml:space="preserve">PR, </w:t>
      </w:r>
      <w:r>
        <w:t>producing them on both sides of the plane of the circle;</w:t>
      </w:r>
    </w:p>
    <w:p w14:paraId="4A2E8167" w14:textId="77777777" w:rsidR="00000000" w:rsidRDefault="00000000">
      <w:pPr>
        <w:widowControl/>
        <w:rPr>
          <w:sz w:val="24"/>
        </w:rPr>
        <w:sectPr w:rsidR="00000000">
          <w:pgSz w:w="8179" w:h="12874"/>
          <w:pgMar w:top="680" w:right="563" w:bottom="738" w:left="862" w:header="720" w:footer="720" w:gutter="0"/>
          <w:cols w:space="720"/>
          <w:noEndnote/>
        </w:sectPr>
      </w:pPr>
    </w:p>
    <w:p w14:paraId="75272FC5" w14:textId="77777777" w:rsidR="00000000" w:rsidRDefault="00000000">
      <w:pPr>
        <w:kinsoku w:val="0"/>
        <w:overflowPunct w:val="0"/>
        <w:autoSpaceDE/>
        <w:autoSpaceDN/>
        <w:adjustRightInd/>
        <w:textAlignment w:val="baseline"/>
        <w:rPr>
          <w:sz w:val="24"/>
        </w:rPr>
      </w:pPr>
      <w:r>
        <w:rPr>
          <w:noProof/>
        </w:rPr>
        <w:lastRenderedPageBreak/>
        <w:pict w14:anchorId="1C7F3A58">
          <v:shape id="_x0000_s1447" type="#_x0000_t202" style="position:absolute;margin-left:20.7pt;margin-top:91.05pt;width:130.15pt;height:154.05pt;z-index:-1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C9ED7CD"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57EE11EB">
          <v:shape id="_x0000_s1448" type="#_x0000_t202" style="position:absolute;margin-left:18.25pt;margin-top:31pt;width:337.7pt;height:60.05pt;z-index:423;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697A9741" w14:textId="77777777" w:rsidR="00000000" w:rsidRDefault="00000000">
                  <w:pPr>
                    <w:kinsoku w:val="0"/>
                    <w:overflowPunct w:val="0"/>
                    <w:autoSpaceDE/>
                    <w:autoSpaceDN/>
                    <w:adjustRightInd/>
                    <w:spacing w:before="37" w:line="217" w:lineRule="exact"/>
                    <w:ind w:left="720"/>
                    <w:jc w:val="both"/>
                    <w:textAlignment w:val="baseline"/>
                    <w:rPr>
                      <w:color w:val="1A1A1A"/>
                      <w:spacing w:val="3"/>
                    </w:rPr>
                  </w:pPr>
                  <w:r>
                    <w:rPr>
                      <w:b/>
                      <w:color w:val="1A1A1A"/>
                      <w:spacing w:val="3"/>
                    </w:rPr>
                    <w:t xml:space="preserve">THE METHOD TREATING OF MECHANICAL </w:t>
                  </w:r>
                  <w:r>
                    <w:rPr>
                      <w:color w:val="1A1A1A"/>
                      <w:spacing w:val="3"/>
                    </w:rPr>
                    <w:t>PROBLEMS 183</w:t>
                  </w:r>
                </w:p>
                <w:p w14:paraId="1F098290" w14:textId="77777777" w:rsidR="00000000" w:rsidRDefault="00000000">
                  <w:pPr>
                    <w:kinsoku w:val="0"/>
                    <w:overflowPunct w:val="0"/>
                    <w:autoSpaceDE/>
                    <w:autoSpaceDN/>
                    <w:adjustRightInd/>
                    <w:spacing w:before="89" w:line="217" w:lineRule="exact"/>
                    <w:jc w:val="both"/>
                    <w:textAlignment w:val="baseline"/>
                    <w:rPr>
                      <w:color w:val="1A1A1A"/>
                    </w:rPr>
                  </w:pPr>
                  <w:r>
                    <w:rPr>
                      <w:color w:val="1A1A1A"/>
                    </w:rPr>
                    <w:t xml:space="preserve">these planes produce as sections in the half cylinder </w:t>
                  </w:r>
                  <w:r>
                    <w:rPr>
                      <w:i/>
                      <w:color w:val="1A1A1A"/>
                    </w:rPr>
                    <w:t xml:space="preserve">PQR </w:t>
                  </w:r>
                  <w:r>
                    <w:rPr>
                      <w:color w:val="1A1A1A"/>
                    </w:rPr>
                    <w:t xml:space="preserve">and in the prism </w:t>
                  </w:r>
                  <w:r>
                    <w:rPr>
                      <w:i/>
                      <w:color w:val="1A1A1A"/>
                    </w:rPr>
                    <w:t xml:space="preserve">GHM </w:t>
                  </w:r>
                  <w:r>
                    <w:rPr>
                      <w:color w:val="1A1A1A"/>
                    </w:rPr>
                    <w:t>four parallelograms in which the heights are equal to the axis of the</w:t>
                  </w:r>
                </w:p>
                <w:p w14:paraId="4AE2A202" w14:textId="77777777" w:rsidR="00000000" w:rsidRDefault="00000000">
                  <w:pPr>
                    <w:tabs>
                      <w:tab w:val="right" w:leader="dot" w:pos="6768"/>
                    </w:tabs>
                    <w:kinsoku w:val="0"/>
                    <w:overflowPunct w:val="0"/>
                    <w:autoSpaceDE/>
                    <w:autoSpaceDN/>
                    <w:adjustRightInd/>
                    <w:spacing w:before="13" w:after="187" w:line="217" w:lineRule="exact"/>
                    <w:jc w:val="both"/>
                    <w:textAlignment w:val="baseline"/>
                    <w:rPr>
                      <w:color w:val="1A1A1A"/>
                    </w:rPr>
                  </w:pPr>
                  <w:r>
                    <w:rPr>
                      <w:color w:val="1A1A1A"/>
                    </w:rPr>
                    <w:t xml:space="preserve">cylinder, and the other sides are equal to </w:t>
                  </w:r>
                  <w:r>
                    <w:rPr>
                      <w:i/>
                      <w:color w:val="1A1A1A"/>
                    </w:rPr>
                    <w:t xml:space="preserve">KS, TF, LW, UV </w:t>
                  </w:r>
                  <w:r>
                    <w:rPr>
                      <w:color w:val="1A1A1A"/>
                    </w:rPr>
                    <w:t>respectively</w:t>
                  </w:r>
                  <w:r>
                    <w:rPr>
                      <w:color w:val="1A1A1A"/>
                    </w:rPr>
                    <w:tab/>
                  </w:r>
                </w:p>
              </w:txbxContent>
            </v:textbox>
            <w10:wrap type="square" anchorx="page" anchory="page"/>
          </v:shape>
        </w:pict>
      </w:r>
      <w:r>
        <w:rPr>
          <w:noProof/>
        </w:rPr>
        <w:pict w14:anchorId="633236F1">
          <v:shape id="_x0000_s1449" type="#_x0000_t202" style="position:absolute;margin-left:150.85pt;margin-top:91.05pt;width:208.25pt;height:88.95pt;z-index:42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D7A7376" w14:textId="77777777" w:rsidR="00000000" w:rsidRDefault="00000000">
                  <w:pPr>
                    <w:kinsoku w:val="0"/>
                    <w:overflowPunct w:val="0"/>
                    <w:autoSpaceDE/>
                    <w:autoSpaceDN/>
                    <w:adjustRightInd/>
                    <w:spacing w:line="222" w:lineRule="exact"/>
                    <w:ind w:right="72" w:firstLine="144"/>
                    <w:jc w:val="both"/>
                    <w:textAlignment w:val="baseline"/>
                    <w:rPr>
                      <w:color w:val="1A1A1A"/>
                      <w:spacing w:val="8"/>
                    </w:rPr>
                  </w:pPr>
                  <w:r>
                    <w:rPr>
                      <w:color w:val="1A1A1A"/>
                      <w:spacing w:val="8"/>
                    </w:rPr>
                    <w:t>[The rest of the proof is missing, but, as Zeuthen says, the result obtained and the method of arriving at it are plainly indicated by the above.</w:t>
                  </w:r>
                </w:p>
                <w:p w14:paraId="3DAC4BCF" w14:textId="77777777" w:rsidR="00000000" w:rsidRDefault="00000000">
                  <w:pPr>
                    <w:kinsoku w:val="0"/>
                    <w:overflowPunct w:val="0"/>
                    <w:autoSpaceDE/>
                    <w:autoSpaceDN/>
                    <w:adjustRightInd/>
                    <w:spacing w:before="7" w:line="217" w:lineRule="exact"/>
                    <w:ind w:right="72" w:firstLine="144"/>
                    <w:jc w:val="both"/>
                    <w:textAlignment w:val="baseline"/>
                    <w:rPr>
                      <w:color w:val="1A1A1A"/>
                    </w:rPr>
                  </w:pPr>
                  <w:r>
                    <w:rPr>
                      <w:color w:val="1A1A1A"/>
                    </w:rPr>
                    <w:t xml:space="preserve">Archimedes wishes to prove that the half cylinder </w:t>
                  </w:r>
                  <w:r>
                    <w:rPr>
                      <w:i/>
                      <w:color w:val="1A1A1A"/>
                    </w:rPr>
                    <w:t xml:space="preserve">PQR, </w:t>
                  </w:r>
                  <w:r>
                    <w:rPr>
                      <w:color w:val="1A1A1A"/>
                    </w:rPr>
                    <w:t xml:space="preserve">in the place where it is, balances the prism </w:t>
                  </w:r>
                  <w:r>
                    <w:rPr>
                      <w:i/>
                      <w:color w:val="1A1A1A"/>
                    </w:rPr>
                    <w:t xml:space="preserve">GH.41, </w:t>
                  </w:r>
                  <w:r>
                    <w:rPr>
                      <w:color w:val="1A1A1A"/>
                    </w:rPr>
                    <w:t xml:space="preserve">in the place where it is, about </w:t>
                  </w:r>
                  <w:r>
                    <w:rPr>
                      <w:i/>
                      <w:color w:val="1A1A1A"/>
                    </w:rPr>
                    <w:t xml:space="preserve">II </w:t>
                  </w:r>
                  <w:r>
                    <w:rPr>
                      <w:color w:val="1A1A1A"/>
                    </w:rPr>
                    <w:t>as fixed point.</w:t>
                  </w:r>
                </w:p>
              </w:txbxContent>
            </v:textbox>
            <w10:wrap type="square" anchorx="page" anchory="page"/>
          </v:shape>
        </w:pict>
      </w:r>
      <w:r>
        <w:rPr>
          <w:noProof/>
        </w:rPr>
        <w:pict w14:anchorId="18729BD6">
          <v:shape id="_x0000_s1450" type="#_x0000_t202" style="position:absolute;margin-left:151pt;margin-top:180pt;width:208.1pt;height:65.5pt;z-index:425;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B540AD" w14:textId="77777777" w:rsidR="00000000" w:rsidRDefault="00000000">
                  <w:pPr>
                    <w:kinsoku w:val="0"/>
                    <w:overflowPunct w:val="0"/>
                    <w:autoSpaceDE/>
                    <w:autoSpaceDN/>
                    <w:adjustRightInd/>
                    <w:spacing w:line="217" w:lineRule="exact"/>
                    <w:ind w:right="72" w:firstLine="144"/>
                    <w:jc w:val="both"/>
                    <w:textAlignment w:val="baseline"/>
                    <w:rPr>
                      <w:i/>
                      <w:color w:val="1A1A1A"/>
                      <w:spacing w:val="7"/>
                    </w:rPr>
                  </w:pPr>
                  <w:r>
                    <w:rPr>
                      <w:color w:val="1A1A1A"/>
                      <w:spacing w:val="7"/>
                    </w:rPr>
                    <w:t xml:space="preserve">He has first to prove that the elements (1) the parallelogram with side = </w:t>
                  </w:r>
                  <w:r>
                    <w:rPr>
                      <w:i/>
                      <w:color w:val="1A1A1A"/>
                      <w:spacing w:val="7"/>
                    </w:rPr>
                    <w:t xml:space="preserve">KS </w:t>
                  </w:r>
                  <w:r>
                    <w:rPr>
                      <w:color w:val="1A1A1A"/>
                      <w:spacing w:val="7"/>
                    </w:rPr>
                    <w:t xml:space="preserve">and (2) the parallelogram with side = </w:t>
                  </w:r>
                  <w:r>
                    <w:rPr>
                      <w:i/>
                      <w:color w:val="1A1A1A"/>
                      <w:spacing w:val="7"/>
                    </w:rPr>
                    <w:t xml:space="preserve">L1V, </w:t>
                  </w:r>
                  <w:r>
                    <w:rPr>
                      <w:color w:val="1A1A1A"/>
                      <w:spacing w:val="7"/>
                    </w:rPr>
                    <w:t xml:space="preserve">in the places where they are, balance about 5, or, in other words that the straight lines </w:t>
                  </w:r>
                  <w:r>
                    <w:rPr>
                      <w:i/>
                      <w:color w:val="1A1A1A"/>
                      <w:spacing w:val="7"/>
                    </w:rPr>
                    <w:t xml:space="preserve">SK, LW, </w:t>
                  </w:r>
                  <w:r>
                    <w:rPr>
                      <w:color w:val="1A1A1A"/>
                      <w:spacing w:val="7"/>
                    </w:rPr>
                    <w:t xml:space="preserve">in the places where they are, balance about </w:t>
                  </w:r>
                  <w:r>
                    <w:rPr>
                      <w:i/>
                      <w:color w:val="1A1A1A"/>
                      <w:spacing w:val="7"/>
                    </w:rPr>
                    <w:t>S.</w:t>
                  </w:r>
                </w:p>
              </w:txbxContent>
            </v:textbox>
            <w10:wrap type="square" anchorx="page" anchory="page"/>
          </v:shape>
        </w:pict>
      </w:r>
      <w:r>
        <w:rPr>
          <w:noProof/>
        </w:rPr>
        <w:pict w14:anchorId="7FD123E0">
          <v:shape id="_x0000_s1451" type="#_x0000_t202" style="position:absolute;margin-left:107.1pt;margin-top:245.5pt;width:252pt;height:32.95pt;z-index:426;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3E877548" w14:textId="77777777" w:rsidR="00000000" w:rsidRDefault="00000000">
                  <w:pPr>
                    <w:kinsoku w:val="0"/>
                    <w:overflowPunct w:val="0"/>
                    <w:autoSpaceDE/>
                    <w:autoSpaceDN/>
                    <w:adjustRightInd/>
                    <w:spacing w:line="217" w:lineRule="exact"/>
                    <w:jc w:val="both"/>
                    <w:textAlignment w:val="baseline"/>
                    <w:rPr>
                      <w:i/>
                      <w:color w:val="1A1A1A"/>
                      <w:spacing w:val="4"/>
                    </w:rPr>
                  </w:pPr>
                  <w:r>
                    <w:rPr>
                      <w:color w:val="1A1A1A"/>
                      <w:spacing w:val="4"/>
                    </w:rPr>
                    <w:t xml:space="preserve">(radius of circle </w:t>
                  </w:r>
                  <w:r>
                    <w:rPr>
                      <w:i/>
                      <w:color w:val="1A1A1A"/>
                      <w:spacing w:val="4"/>
                    </w:rPr>
                    <w:t>OPQR)2=sK2+ 3112</w:t>
                  </w:r>
                  <w:r>
                    <w:rPr>
                      <w:i/>
                      <w:color w:val="1A1A1A"/>
                      <w:spacing w:val="4"/>
                      <w:vertAlign w:val="subscript"/>
                    </w:rPr>
                    <w:t>,</w:t>
                  </w:r>
                </w:p>
                <w:p w14:paraId="6DAB146F" w14:textId="77777777" w:rsidR="00000000" w:rsidRDefault="00000000">
                  <w:pPr>
                    <w:kinsoku w:val="0"/>
                    <w:overflowPunct w:val="0"/>
                    <w:autoSpaceDE/>
                    <w:autoSpaceDN/>
                    <w:adjustRightInd/>
                    <w:spacing w:line="210" w:lineRule="exact"/>
                    <w:ind w:left="936"/>
                    <w:jc w:val="both"/>
                    <w:textAlignment w:val="baseline"/>
                    <w:rPr>
                      <w:color w:val="1A1A1A"/>
                      <w:spacing w:val="6"/>
                    </w:rPr>
                  </w:pPr>
                  <w:r>
                    <w:rPr>
                      <w:color w:val="1A1A1A"/>
                      <w:spacing w:val="6"/>
                    </w:rPr>
                    <w:t>SL</w:t>
                  </w:r>
                  <w:r>
                    <w:rPr>
                      <w:color w:val="1A1A1A"/>
                      <w:spacing w:val="6"/>
                      <w:vertAlign w:val="superscript"/>
                    </w:rPr>
                    <w:t>2</w:t>
                  </w:r>
                  <w:r>
                    <w:rPr>
                      <w:color w:val="1A1A1A"/>
                      <w:spacing w:val="6"/>
                    </w:rPr>
                    <w:t xml:space="preserve"> = SK</w:t>
                  </w:r>
                  <w:r>
                    <w:rPr>
                      <w:color w:val="1A1A1A"/>
                      <w:spacing w:val="6"/>
                      <w:vertAlign w:val="superscript"/>
                    </w:rPr>
                    <w:t>2</w:t>
                  </w:r>
                  <w:r>
                    <w:rPr>
                      <w:color w:val="1A1A1A"/>
                      <w:spacing w:val="6"/>
                    </w:rPr>
                    <w:t xml:space="preserve"> S If".</w:t>
                  </w:r>
                </w:p>
                <w:p w14:paraId="573BD8E3" w14:textId="77777777" w:rsidR="00000000" w:rsidRDefault="00000000">
                  <w:pPr>
                    <w:kinsoku w:val="0"/>
                    <w:overflowPunct w:val="0"/>
                    <w:autoSpaceDE/>
                    <w:autoSpaceDN/>
                    <w:adjustRightInd/>
                    <w:spacing w:after="1" w:line="224" w:lineRule="exact"/>
                    <w:ind w:left="936"/>
                    <w:jc w:val="both"/>
                    <w:textAlignment w:val="baseline"/>
                    <w:rPr>
                      <w:i/>
                      <w:color w:val="1A1A1A"/>
                      <w:spacing w:val="7"/>
                    </w:rPr>
                  </w:pPr>
                  <w:r>
                    <w:rPr>
                      <w:b/>
                      <w:color w:val="1A1A1A"/>
                      <w:spacing w:val="7"/>
                    </w:rPr>
                    <w:t>LiS</w:t>
                  </w:r>
                  <w:r>
                    <w:rPr>
                      <w:b/>
                      <w:color w:val="1A1A1A"/>
                      <w:spacing w:val="7"/>
                      <w:vertAlign w:val="superscript"/>
                    </w:rPr>
                    <w:t>2</w:t>
                  </w:r>
                  <w:r>
                    <w:rPr>
                      <w:b/>
                      <w:color w:val="1A1A1A"/>
                      <w:spacing w:val="7"/>
                      <w:sz w:val="14"/>
                    </w:rPr>
                    <w:t xml:space="preserve"> AS W</w:t>
                  </w:r>
                  <w:r>
                    <w:rPr>
                      <w:b/>
                      <w:color w:val="1A1A1A"/>
                      <w:spacing w:val="7"/>
                      <w:sz w:val="14"/>
                      <w:vertAlign w:val="superscript"/>
                    </w:rPr>
                    <w:t>2</w:t>
                  </w:r>
                  <w:r>
                    <w:rPr>
                      <w:b/>
                      <w:color w:val="1A1A1A"/>
                      <w:spacing w:val="7"/>
                    </w:rPr>
                    <w:t xml:space="preserve"> =</w:t>
                  </w:r>
                  <w:r>
                    <w:rPr>
                      <w:i/>
                      <w:color w:val="1A1A1A"/>
                      <w:spacing w:val="7"/>
                    </w:rPr>
                    <w:t>S10,</w:t>
                  </w:r>
                </w:p>
              </w:txbxContent>
            </v:textbox>
            <w10:wrap type="square" anchorx="page" anchory="page"/>
          </v:shape>
        </w:pict>
      </w:r>
      <w:r>
        <w:rPr>
          <w:noProof/>
        </w:rPr>
        <w:pict w14:anchorId="155A3EFD">
          <v:shape id="_x0000_s1452" type="#_x0000_t202" style="position:absolute;margin-left:20.7pt;margin-top:91.05pt;width:130.15pt;height:24.5pt;z-index:427;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48BACFA4" w14:textId="77777777" w:rsidR="00000000" w:rsidRDefault="00000000">
                  <w:pPr>
                    <w:tabs>
                      <w:tab w:val="left" w:pos="1152"/>
                      <w:tab w:val="left" w:pos="2160"/>
                    </w:tabs>
                    <w:kinsoku w:val="0"/>
                    <w:overflowPunct w:val="0"/>
                    <w:autoSpaceDE/>
                    <w:autoSpaceDN/>
                    <w:adjustRightInd/>
                    <w:spacing w:before="292" w:line="191" w:lineRule="exact"/>
                    <w:ind w:left="72"/>
                    <w:textAlignment w:val="baseline"/>
                    <w:rPr>
                      <w:color w:val="1A1A1A"/>
                      <w:spacing w:val="7"/>
                      <w:sz w:val="14"/>
                    </w:rPr>
                  </w:pPr>
                  <w:r>
                    <w:rPr>
                      <w:rFonts w:ascii="Arial" w:hAnsi="Arial"/>
                      <w:color w:val="1A1A1A"/>
                      <w:spacing w:val="7"/>
                      <w:sz w:val="15"/>
                    </w:rPr>
                    <w:t>G</w:t>
                  </w:r>
                  <w:r>
                    <w:rPr>
                      <w:rFonts w:ascii="Arial" w:hAnsi="Arial"/>
                      <w:color w:val="1A1A1A"/>
                      <w:spacing w:val="7"/>
                      <w:sz w:val="15"/>
                    </w:rPr>
                    <w:tab/>
                  </w:r>
                  <w:r>
                    <w:rPr>
                      <w:color w:val="1A1A1A"/>
                      <w:spacing w:val="7"/>
                      <w:sz w:val="14"/>
                    </w:rPr>
                    <w:t>R</w:t>
                  </w:r>
                  <w:r>
                    <w:rPr>
                      <w:color w:val="1A1A1A"/>
                      <w:spacing w:val="7"/>
                      <w:sz w:val="14"/>
                    </w:rPr>
                    <w:tab/>
                    <w:t>N</w:t>
                  </w:r>
                </w:p>
              </w:txbxContent>
            </v:textbox>
            <w10:wrap type="square" anchorx="page" anchory="page"/>
          </v:shape>
        </w:pict>
      </w:r>
      <w:r>
        <w:rPr>
          <w:noProof/>
        </w:rPr>
        <w:pict w14:anchorId="422F3811">
          <v:shape id="_x0000_s1453" type="#_x0000_t202" style="position:absolute;margin-left:20.7pt;margin-top:115.55pt;width:111.05pt;height:105.5pt;z-index:428;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151"/>
                    <w:gridCol w:w="2070"/>
                  </w:tblGrid>
                  <w:tr w:rsidR="00000000" w14:paraId="7E706F7F" w14:textId="77777777">
                    <w:tblPrEx>
                      <w:tblCellMar>
                        <w:top w:w="0" w:type="dxa"/>
                        <w:left w:w="0" w:type="dxa"/>
                        <w:bottom w:w="0" w:type="dxa"/>
                        <w:right w:w="0" w:type="dxa"/>
                      </w:tblCellMar>
                    </w:tblPrEx>
                    <w:trPr>
                      <w:trHeight w:hRule="exact" w:val="2110"/>
                    </w:trPr>
                    <w:tc>
                      <w:tcPr>
                        <w:tcW w:w="151" w:type="dxa"/>
                        <w:tcBorders>
                          <w:top w:val="nil"/>
                          <w:left w:val="nil"/>
                          <w:bottom w:val="nil"/>
                          <w:right w:val="nil"/>
                        </w:tcBorders>
                      </w:tcPr>
                      <w:p w14:paraId="7B4F06F4" w14:textId="77777777" w:rsidR="00000000" w:rsidRDefault="00000000">
                        <w:pPr>
                          <w:kinsoku w:val="0"/>
                          <w:overflowPunct w:val="0"/>
                          <w:autoSpaceDE/>
                          <w:autoSpaceDN/>
                          <w:adjustRightInd/>
                          <w:spacing w:before="336" w:line="175" w:lineRule="exact"/>
                          <w:jc w:val="center"/>
                          <w:textAlignment w:val="baseline"/>
                          <w:rPr>
                            <w:color w:val="1A1A1A"/>
                            <w:sz w:val="14"/>
                          </w:rPr>
                        </w:pPr>
                        <w:r>
                          <w:rPr>
                            <w:color w:val="1A1A1A"/>
                            <w:sz w:val="14"/>
                          </w:rPr>
                          <w:t>L</w:t>
                        </w:r>
                      </w:p>
                      <w:p w14:paraId="21CACA62" w14:textId="77777777" w:rsidR="00000000" w:rsidRDefault="00000000">
                        <w:pPr>
                          <w:kinsoku w:val="0"/>
                          <w:overflowPunct w:val="0"/>
                          <w:autoSpaceDE/>
                          <w:autoSpaceDN/>
                          <w:adjustRightInd/>
                          <w:spacing w:before="408" w:after="967" w:line="223" w:lineRule="exact"/>
                          <w:jc w:val="center"/>
                          <w:textAlignment w:val="baseline"/>
                          <w:rPr>
                            <w:rFonts w:ascii="Arial" w:hAnsi="Arial"/>
                            <w:color w:val="1A1A1A"/>
                            <w:sz w:val="18"/>
                          </w:rPr>
                        </w:pPr>
                        <w:r>
                          <w:rPr>
                            <w:rFonts w:ascii="Arial" w:hAnsi="Arial"/>
                            <w:color w:val="1A1A1A"/>
                            <w:sz w:val="18"/>
                          </w:rPr>
                          <w:t>0</w:t>
                        </w:r>
                      </w:p>
                    </w:tc>
                    <w:tc>
                      <w:tcPr>
                        <w:tcW w:w="2070" w:type="dxa"/>
                        <w:tcBorders>
                          <w:top w:val="nil"/>
                          <w:left w:val="nil"/>
                          <w:bottom w:val="nil"/>
                          <w:right w:val="nil"/>
                        </w:tcBorders>
                      </w:tcPr>
                      <w:p w14:paraId="7BC2E24C" w14:textId="77777777" w:rsidR="00000000" w:rsidRDefault="00000000">
                        <w:pPr>
                          <w:kinsoku w:val="0"/>
                          <w:overflowPunct w:val="0"/>
                          <w:autoSpaceDE/>
                          <w:autoSpaceDN/>
                          <w:adjustRightInd/>
                          <w:jc w:val="center"/>
                          <w:textAlignment w:val="baseline"/>
                          <w:rPr>
                            <w:sz w:val="24"/>
                          </w:rPr>
                        </w:pPr>
                        <w:r>
                          <w:rPr>
                            <w:sz w:val="24"/>
                          </w:rPr>
                          <w:pict w14:anchorId="6880B475">
                            <v:shape id="_x0000_i1292" type="#_x0000_t75" style="width:103.5pt;height:105.75pt" fillcolor="window">
                              <v:imagedata r:id="rId198" o:title="_Pic603"/>
                            </v:shape>
                          </w:pict>
                        </w:r>
                      </w:p>
                    </w:tc>
                  </w:tr>
                </w:tbl>
                <w:p w14:paraId="3A725EF0" w14:textId="77777777" w:rsidR="00000000" w:rsidRDefault="00000000">
                  <w:pPr>
                    <w:kinsoku w:val="0"/>
                    <w:overflowPunct w:val="0"/>
                    <w:autoSpaceDE/>
                    <w:autoSpaceDN/>
                    <w:adjustRightInd/>
                    <w:textAlignment w:val="baseline"/>
                    <w:rPr>
                      <w:sz w:val="24"/>
                    </w:rPr>
                  </w:pPr>
                </w:p>
              </w:txbxContent>
            </v:textbox>
            <w10:wrap type="square" anchorx="page" anchory="page"/>
          </v:shape>
        </w:pict>
      </w:r>
      <w:r>
        <w:rPr>
          <w:noProof/>
        </w:rPr>
        <w:pict w14:anchorId="2886BAF2">
          <v:shape id="_x0000_s1454" type="#_x0000_t202" style="position:absolute;margin-left:74.45pt;margin-top:221.05pt;width:11pt;height:23.15pt;z-index:429;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2D2D39CE" w14:textId="77777777" w:rsidR="00000000" w:rsidRDefault="00000000">
                  <w:pPr>
                    <w:kinsoku w:val="0"/>
                    <w:overflowPunct w:val="0"/>
                    <w:autoSpaceDE/>
                    <w:autoSpaceDN/>
                    <w:adjustRightInd/>
                    <w:spacing w:after="301" w:line="159" w:lineRule="exact"/>
                    <w:textAlignment w:val="baseline"/>
                    <w:rPr>
                      <w:rFonts w:ascii="Arial" w:hAnsi="Arial"/>
                      <w:color w:val="1A1A1A"/>
                      <w:sz w:val="15"/>
                    </w:rPr>
                  </w:pPr>
                  <w:r>
                    <w:rPr>
                      <w:rFonts w:ascii="Arial" w:hAnsi="Arial"/>
                      <w:color w:val="1A1A1A"/>
                      <w:sz w:val="15"/>
                    </w:rPr>
                    <w:t>P</w:t>
                  </w:r>
                </w:p>
              </w:txbxContent>
            </v:textbox>
            <w10:wrap type="square" anchorx="page" anchory="page"/>
          </v:shape>
        </w:pict>
      </w:r>
      <w:r>
        <w:rPr>
          <w:noProof/>
        </w:rPr>
        <w:pict w14:anchorId="53BE966D">
          <v:shape id="_x0000_s1455" type="#_x0000_t202" style="position:absolute;margin-left:21.4pt;margin-top:244.2pt;width:51.3pt;height:33.1pt;z-index:430;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A4593A3" w14:textId="77777777" w:rsidR="00000000" w:rsidRDefault="00000000">
                  <w:pPr>
                    <w:kinsoku w:val="0"/>
                    <w:overflowPunct w:val="0"/>
                    <w:autoSpaceDE/>
                    <w:autoSpaceDN/>
                    <w:adjustRightInd/>
                    <w:spacing w:before="5" w:line="217" w:lineRule="exact"/>
                    <w:ind w:left="144"/>
                    <w:textAlignment w:val="baseline"/>
                    <w:rPr>
                      <w:color w:val="1A1A1A"/>
                      <w:spacing w:val="2"/>
                    </w:rPr>
                  </w:pPr>
                  <w:r>
                    <w:rPr>
                      <w:color w:val="1A1A1A"/>
                      <w:spacing w:val="2"/>
                    </w:rPr>
                    <w:t>Now</w:t>
                  </w:r>
                </w:p>
                <w:p w14:paraId="3A3DCB6D" w14:textId="77777777" w:rsidR="00000000" w:rsidRDefault="00000000">
                  <w:pPr>
                    <w:kinsoku w:val="0"/>
                    <w:overflowPunct w:val="0"/>
                    <w:autoSpaceDE/>
                    <w:autoSpaceDN/>
                    <w:adjustRightInd/>
                    <w:spacing w:before="4" w:line="217" w:lineRule="exact"/>
                    <w:textAlignment w:val="baseline"/>
                    <w:rPr>
                      <w:color w:val="1A1A1A"/>
                      <w:spacing w:val="-1"/>
                    </w:rPr>
                  </w:pPr>
                  <w:r>
                    <w:rPr>
                      <w:color w:val="1A1A1A"/>
                      <w:spacing w:val="-1"/>
                    </w:rPr>
                    <w:t>or</w:t>
                  </w:r>
                </w:p>
                <w:p w14:paraId="6FB1EE0F" w14:textId="77777777" w:rsidR="00000000" w:rsidRDefault="00000000">
                  <w:pPr>
                    <w:kinsoku w:val="0"/>
                    <w:overflowPunct w:val="0"/>
                    <w:autoSpaceDE/>
                    <w:autoSpaceDN/>
                    <w:adjustRightInd/>
                    <w:spacing w:before="2" w:line="215" w:lineRule="exact"/>
                    <w:ind w:left="144"/>
                    <w:textAlignment w:val="baseline"/>
                    <w:rPr>
                      <w:color w:val="1A1A1A"/>
                      <w:spacing w:val="-1"/>
                    </w:rPr>
                  </w:pPr>
                  <w:r>
                    <w:rPr>
                      <w:color w:val="1A1A1A"/>
                      <w:spacing w:val="-1"/>
                    </w:rPr>
                    <w:t>Therefore</w:t>
                  </w:r>
                </w:p>
              </w:txbxContent>
            </v:textbox>
            <w10:wrap type="square" anchorx="page" anchory="page"/>
          </v:shape>
        </w:pict>
      </w:r>
      <w:r>
        <w:rPr>
          <w:noProof/>
        </w:rPr>
        <w:pict w14:anchorId="519DBC7F">
          <v:shape id="_x0000_s1456" type="#_x0000_t202" style="position:absolute;margin-left:19.5pt;margin-top:278.45pt;width:339.6pt;height:307.55pt;z-index:431;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3C1616F" w14:textId="77777777" w:rsidR="00000000" w:rsidRDefault="00000000">
                  <w:pPr>
                    <w:tabs>
                      <w:tab w:val="left" w:pos="2304"/>
                    </w:tabs>
                    <w:kinsoku w:val="0"/>
                    <w:overflowPunct w:val="0"/>
                    <w:autoSpaceDE/>
                    <w:autoSpaceDN/>
                    <w:adjustRightInd/>
                    <w:spacing w:line="205" w:lineRule="exact"/>
                    <w:textAlignment w:val="baseline"/>
                    <w:rPr>
                      <w:i/>
                      <w:color w:val="1A1A1A"/>
                      <w:spacing w:val="4"/>
                    </w:rPr>
                  </w:pPr>
                  <w:r>
                    <w:rPr>
                      <w:color w:val="1A1A1A"/>
                      <w:spacing w:val="4"/>
                    </w:rPr>
                    <w:t>and accordingly</w:t>
                  </w:r>
                  <w:r>
                    <w:rPr>
                      <w:color w:val="1A1A1A"/>
                      <w:spacing w:val="4"/>
                    </w:rPr>
                    <w:tab/>
                  </w:r>
                  <w:r>
                    <w:rPr>
                      <w:i/>
                      <w:color w:val="1A1A1A"/>
                      <w:spacing w:val="4"/>
                    </w:rPr>
                    <w:t>(LS-I-SW) •LW =SK</w:t>
                  </w:r>
                  <w:r>
                    <w:rPr>
                      <w:i/>
                      <w:color w:val="1A1A1A"/>
                      <w:spacing w:val="4"/>
                      <w:vertAlign w:val="superscript"/>
                    </w:rPr>
                    <w:t>2</w:t>
                  </w:r>
                  <w:r>
                    <w:rPr>
                      <w:i/>
                      <w:color w:val="1A1A1A"/>
                      <w:spacing w:val="4"/>
                    </w:rPr>
                    <w:t>,</w:t>
                  </w:r>
                </w:p>
                <w:p w14:paraId="3CC3B2A5" w14:textId="77777777" w:rsidR="00000000" w:rsidRDefault="00000000">
                  <w:pPr>
                    <w:tabs>
                      <w:tab w:val="right" w:pos="4680"/>
                    </w:tabs>
                    <w:kinsoku w:val="0"/>
                    <w:overflowPunct w:val="0"/>
                    <w:autoSpaceDE/>
                    <w:autoSpaceDN/>
                    <w:adjustRightInd/>
                    <w:spacing w:line="213" w:lineRule="exact"/>
                    <w:textAlignment w:val="baseline"/>
                    <w:rPr>
                      <w:i/>
                      <w:color w:val="1A1A1A"/>
                    </w:rPr>
                  </w:pPr>
                  <w:r>
                    <w:rPr>
                      <w:color w:val="1A1A1A"/>
                    </w:rPr>
                    <w:t>whence</w:t>
                  </w:r>
                  <w:r>
                    <w:rPr>
                      <w:color w:val="1A1A1A"/>
                    </w:rPr>
                    <w:tab/>
                    <w:t xml:space="preserve">1-(LS+SIV) </w:t>
                  </w:r>
                  <w:r>
                    <w:rPr>
                      <w:i/>
                      <w:color w:val="1A1A1A"/>
                    </w:rPr>
                    <w:t>:1</w:t>
                  </w:r>
                  <w:r>
                    <w:rPr>
                      <w:i/>
                      <w:color w:val="1A1A1A"/>
                      <w:vertAlign w:val="superscript"/>
                    </w:rPr>
                    <w:t>,</w:t>
                  </w:r>
                  <w:r>
                    <w:rPr>
                      <w:i/>
                      <w:color w:val="1A1A1A"/>
                    </w:rPr>
                    <w:t>SK=SK : LW.</w:t>
                  </w:r>
                </w:p>
                <w:p w14:paraId="3AA93D2F" w14:textId="77777777" w:rsidR="00000000" w:rsidRDefault="00000000">
                  <w:pPr>
                    <w:kinsoku w:val="0"/>
                    <w:overflowPunct w:val="0"/>
                    <w:autoSpaceDE/>
                    <w:autoSpaceDN/>
                    <w:adjustRightInd/>
                    <w:spacing w:before="1" w:line="217" w:lineRule="exact"/>
                    <w:ind w:right="288" w:firstLine="216"/>
                    <w:textAlignment w:val="baseline"/>
                    <w:rPr>
                      <w:i/>
                      <w:color w:val="1A1A1A"/>
                    </w:rPr>
                  </w:pPr>
                  <w:r>
                    <w:rPr>
                      <w:color w:val="1A1A1A"/>
                    </w:rPr>
                    <w:t xml:space="preserve">And ..-(LS-FSIV) is the distance of the centre of gravity of LW from 8, while </w:t>
                  </w:r>
                  <w:r>
                    <w:rPr>
                      <w:i/>
                      <w:color w:val="1A1A1A"/>
                    </w:rPr>
                    <w:t xml:space="preserve">ISK </w:t>
                  </w:r>
                  <w:r>
                    <w:rPr>
                      <w:color w:val="1A1A1A"/>
                    </w:rPr>
                    <w:t xml:space="preserve">is the distance of the centre of gravity of </w:t>
                  </w:r>
                  <w:r>
                    <w:rPr>
                      <w:i/>
                      <w:color w:val="1A1A1A"/>
                    </w:rPr>
                    <w:t xml:space="preserve">8K </w:t>
                  </w:r>
                  <w:r>
                    <w:rPr>
                      <w:color w:val="1A1A1A"/>
                    </w:rPr>
                    <w:t xml:space="preserve">from </w:t>
                  </w:r>
                  <w:r>
                    <w:rPr>
                      <w:i/>
                      <w:color w:val="1A1A1A"/>
                    </w:rPr>
                    <w:t>S.</w:t>
                  </w:r>
                </w:p>
                <w:p w14:paraId="099CF45E" w14:textId="77777777" w:rsidR="00000000" w:rsidRDefault="00000000">
                  <w:pPr>
                    <w:kinsoku w:val="0"/>
                    <w:overflowPunct w:val="0"/>
                    <w:autoSpaceDE/>
                    <w:autoSpaceDN/>
                    <w:adjustRightInd/>
                    <w:spacing w:before="9" w:line="217" w:lineRule="exact"/>
                    <w:ind w:left="216" w:right="432"/>
                    <w:textAlignment w:val="baseline"/>
                    <w:rPr>
                      <w:color w:val="1A1A1A"/>
                    </w:rPr>
                  </w:pPr>
                  <w:r>
                    <w:rPr>
                      <w:color w:val="1A1A1A"/>
                    </w:rPr>
                    <w:t xml:space="preserve">Therefore </w:t>
                  </w:r>
                  <w:r>
                    <w:rPr>
                      <w:i/>
                      <w:color w:val="1A1A1A"/>
                    </w:rPr>
                    <w:t xml:space="preserve">SK </w:t>
                  </w:r>
                  <w:r>
                    <w:rPr>
                      <w:color w:val="1A1A1A"/>
                    </w:rPr>
                    <w:t xml:space="preserve">and </w:t>
                  </w:r>
                  <w:r>
                    <w:rPr>
                      <w:i/>
                      <w:color w:val="1A1A1A"/>
                    </w:rPr>
                    <w:t xml:space="preserve">L W, </w:t>
                  </w:r>
                  <w:r>
                    <w:rPr>
                      <w:color w:val="1A1A1A"/>
                    </w:rPr>
                    <w:t>in the places where they are, balance about S. Similarly for the corresponding parallelograms.</w:t>
                  </w:r>
                </w:p>
                <w:p w14:paraId="655767C7" w14:textId="77777777" w:rsidR="00000000" w:rsidRDefault="00000000">
                  <w:pPr>
                    <w:kinsoku w:val="0"/>
                    <w:overflowPunct w:val="0"/>
                    <w:autoSpaceDE/>
                    <w:autoSpaceDN/>
                    <w:adjustRightInd/>
                    <w:spacing w:before="15" w:line="206" w:lineRule="exact"/>
                    <w:ind w:right="72" w:firstLine="216"/>
                    <w:jc w:val="both"/>
                    <w:textAlignment w:val="baseline"/>
                    <w:rPr>
                      <w:color w:val="1A1A1A"/>
                    </w:rPr>
                  </w:pPr>
                  <w:r>
                    <w:rPr>
                      <w:color w:val="1A1A1A"/>
                    </w:rPr>
                    <w:t xml:space="preserve">Taking </w:t>
                  </w:r>
                  <w:r>
                    <w:rPr>
                      <w:i/>
                      <w:color w:val="1A1A1A"/>
                    </w:rPr>
                    <w:t xml:space="preserve">all </w:t>
                  </w:r>
                  <w:r>
                    <w:rPr>
                      <w:color w:val="1A1A1A"/>
                    </w:rPr>
                    <w:t>the parallelogrammic elements in the half cylinder and prism respectively, we find that</w:t>
                  </w:r>
                </w:p>
                <w:p w14:paraId="65352EE2" w14:textId="77777777" w:rsidR="00000000" w:rsidRDefault="00000000">
                  <w:pPr>
                    <w:kinsoku w:val="0"/>
                    <w:overflowPunct w:val="0"/>
                    <w:autoSpaceDE/>
                    <w:autoSpaceDN/>
                    <w:adjustRightInd/>
                    <w:spacing w:before="23" w:line="208" w:lineRule="exact"/>
                    <w:ind w:right="72"/>
                    <w:jc w:val="both"/>
                    <w:textAlignment w:val="baseline"/>
                    <w:rPr>
                      <w:i/>
                      <w:color w:val="1A1A1A"/>
                    </w:rPr>
                  </w:pPr>
                  <w:r>
                    <w:rPr>
                      <w:color w:val="1A1A1A"/>
                    </w:rPr>
                    <w:t xml:space="preserve">the half cylinder </w:t>
                  </w:r>
                  <w:r>
                    <w:rPr>
                      <w:i/>
                      <w:color w:val="1A1A1A"/>
                    </w:rPr>
                    <w:t xml:space="preserve">PQR </w:t>
                  </w:r>
                  <w:r>
                    <w:rPr>
                      <w:color w:val="1A1A1A"/>
                    </w:rPr>
                    <w:t xml:space="preserve">and the prism </w:t>
                  </w:r>
                  <w:r>
                    <w:rPr>
                      <w:i/>
                      <w:color w:val="1A1A1A"/>
                    </w:rPr>
                    <w:t xml:space="preserve">GH.111, </w:t>
                  </w:r>
                  <w:r>
                    <w:rPr>
                      <w:color w:val="1A1A1A"/>
                    </w:rPr>
                    <w:t>in the places where they are re</w:t>
                  </w:r>
                  <w:r>
                    <w:rPr>
                      <w:color w:val="1A1A1A"/>
                    </w:rPr>
                    <w:softHyphen/>
                    <w:t xml:space="preserve">spectively, balance about </w:t>
                  </w:r>
                  <w:r>
                    <w:rPr>
                      <w:i/>
                      <w:color w:val="1A1A1A"/>
                    </w:rPr>
                    <w:t>II.</w:t>
                  </w:r>
                </w:p>
                <w:p w14:paraId="44547C07" w14:textId="77777777" w:rsidR="00000000" w:rsidRDefault="00000000">
                  <w:pPr>
                    <w:kinsoku w:val="0"/>
                    <w:overflowPunct w:val="0"/>
                    <w:autoSpaceDE/>
                    <w:autoSpaceDN/>
                    <w:adjustRightInd/>
                    <w:spacing w:before="24" w:line="217" w:lineRule="exact"/>
                    <w:ind w:right="72" w:firstLine="216"/>
                    <w:jc w:val="both"/>
                    <w:textAlignment w:val="baseline"/>
                    <w:rPr>
                      <w:color w:val="1A1A1A"/>
                      <w:spacing w:val="5"/>
                    </w:rPr>
                  </w:pPr>
                  <w:r>
                    <w:rPr>
                      <w:color w:val="1A1A1A"/>
                      <w:spacing w:val="5"/>
                    </w:rPr>
                    <w:t>From this result and that of Prop. 11 we can at once deduce the volume of the portion cut off from the cylinder. For in Prop. 11 the portion of the cylin</w:t>
                  </w:r>
                  <w:r>
                    <w:rPr>
                      <w:color w:val="1A1A1A"/>
                      <w:spacing w:val="5"/>
                    </w:rPr>
                    <w:softHyphen/>
                    <w:t xml:space="preserve">der, placed with its centre of gravity at </w:t>
                  </w:r>
                  <w:r>
                    <w:rPr>
                      <w:i/>
                      <w:color w:val="1A1A1A"/>
                      <w:spacing w:val="5"/>
                    </w:rPr>
                    <w:t xml:space="preserve">0, </w:t>
                  </w:r>
                  <w:r>
                    <w:rPr>
                      <w:color w:val="1A1A1A"/>
                      <w:spacing w:val="5"/>
                    </w:rPr>
                    <w:t xml:space="preserve">is shown to balance (about </w:t>
                  </w:r>
                  <w:r>
                    <w:rPr>
                      <w:i/>
                      <w:color w:val="1A1A1A"/>
                      <w:spacing w:val="5"/>
                    </w:rPr>
                    <w:t xml:space="preserve">H) </w:t>
                  </w:r>
                  <w:r>
                    <w:rPr>
                      <w:color w:val="1A1A1A"/>
                      <w:spacing w:val="5"/>
                    </w:rPr>
                    <w:t xml:space="preserve">the half-cylinder in the place where it is. By Prop. 12 we may substitute for the half-cylinder in the place where it is the prism </w:t>
                  </w:r>
                  <w:r>
                    <w:rPr>
                      <w:i/>
                      <w:color w:val="1A1A1A"/>
                      <w:spacing w:val="5"/>
                    </w:rPr>
                    <w:t xml:space="preserve">GHM </w:t>
                  </w:r>
                  <w:r>
                    <w:rPr>
                      <w:color w:val="1A1A1A"/>
                      <w:spacing w:val="5"/>
                    </w:rPr>
                    <w:t xml:space="preserve">of that proposition turned the opposite way relatively to </w:t>
                  </w:r>
                  <w:r>
                    <w:rPr>
                      <w:i/>
                      <w:color w:val="1A1A1A"/>
                      <w:spacing w:val="5"/>
                    </w:rPr>
                    <w:t xml:space="preserve">RP. </w:t>
                  </w:r>
                  <w:r>
                    <w:rPr>
                      <w:color w:val="1A1A1A"/>
                      <w:spacing w:val="5"/>
                    </w:rPr>
                    <w:t xml:space="preserve">The centre of gravity of the prism as thus placed is at a point (say </w:t>
                  </w:r>
                  <w:r>
                    <w:rPr>
                      <w:i/>
                      <w:color w:val="1A1A1A"/>
                      <w:spacing w:val="5"/>
                    </w:rPr>
                    <w:t xml:space="preserve">Z) </w:t>
                  </w:r>
                  <w:r>
                    <w:rPr>
                      <w:color w:val="1A1A1A"/>
                      <w:spacing w:val="5"/>
                    </w:rPr>
                    <w:t xml:space="preserve">on </w:t>
                  </w:r>
                  <w:r>
                    <w:rPr>
                      <w:i/>
                      <w:color w:val="1A1A1A"/>
                      <w:spacing w:val="5"/>
                    </w:rPr>
                    <w:t xml:space="preserve">HQ </w:t>
                  </w:r>
                  <w:r>
                    <w:rPr>
                      <w:color w:val="1A1A1A"/>
                      <w:spacing w:val="5"/>
                    </w:rPr>
                    <w:t xml:space="preserve">such that. </w:t>
                  </w:r>
                  <w:r>
                    <w:rPr>
                      <w:i/>
                      <w:color w:val="1A1A1A"/>
                      <w:spacing w:val="5"/>
                    </w:rPr>
                    <w:t xml:space="preserve">HZ= </w:t>
                  </w:r>
                  <w:r>
                    <w:rPr>
                      <w:color w:val="1A1A1A"/>
                      <w:spacing w:val="5"/>
                    </w:rPr>
                    <w:t>3HQ.</w:t>
                  </w:r>
                </w:p>
                <w:p w14:paraId="7826EFE8" w14:textId="77777777" w:rsidR="00000000" w:rsidRDefault="00000000">
                  <w:pPr>
                    <w:kinsoku w:val="0"/>
                    <w:overflowPunct w:val="0"/>
                    <w:autoSpaceDE/>
                    <w:autoSpaceDN/>
                    <w:adjustRightInd/>
                    <w:spacing w:before="6" w:line="217" w:lineRule="exact"/>
                    <w:ind w:left="216"/>
                    <w:jc w:val="both"/>
                    <w:textAlignment w:val="baseline"/>
                    <w:rPr>
                      <w:color w:val="1A1A1A"/>
                      <w:spacing w:val="4"/>
                    </w:rPr>
                  </w:pPr>
                  <w:r>
                    <w:rPr>
                      <w:color w:val="1A1A1A"/>
                      <w:spacing w:val="4"/>
                    </w:rPr>
                    <w:t>Therefore, assuming the prism to be applied at its centre of gravity, we have</w:t>
                  </w:r>
                </w:p>
                <w:p w14:paraId="08CE8F8B" w14:textId="77777777" w:rsidR="00000000" w:rsidRDefault="00000000">
                  <w:pPr>
                    <w:kinsoku w:val="0"/>
                    <w:overflowPunct w:val="0"/>
                    <w:autoSpaceDE/>
                    <w:autoSpaceDN/>
                    <w:adjustRightInd/>
                    <w:spacing w:line="210" w:lineRule="exact"/>
                    <w:jc w:val="center"/>
                    <w:textAlignment w:val="baseline"/>
                    <w:rPr>
                      <w:i/>
                      <w:color w:val="1A1A1A"/>
                      <w:spacing w:val="6"/>
                    </w:rPr>
                  </w:pPr>
                  <w:r>
                    <w:rPr>
                      <w:color w:val="1A1A1A"/>
                      <w:spacing w:val="6"/>
                    </w:rPr>
                    <w:t xml:space="preserve">(portion of cylinder) : (prism) = </w:t>
                  </w:r>
                  <w:r>
                    <w:rPr>
                      <w:i/>
                      <w:color w:val="1A1A1A"/>
                      <w:spacing w:val="6"/>
                    </w:rPr>
                    <w:t>IHQ :OH</w:t>
                  </w:r>
                </w:p>
                <w:p w14:paraId="77658F80" w14:textId="77777777" w:rsidR="00000000" w:rsidRDefault="00000000">
                  <w:pPr>
                    <w:kinsoku w:val="0"/>
                    <w:overflowPunct w:val="0"/>
                    <w:autoSpaceDE/>
                    <w:autoSpaceDN/>
                    <w:adjustRightInd/>
                    <w:spacing w:line="212" w:lineRule="exact"/>
                    <w:ind w:left="4104"/>
                    <w:textAlignment w:val="baseline"/>
                    <w:rPr>
                      <w:b/>
                      <w:color w:val="1A1A1A"/>
                      <w:spacing w:val="12"/>
                    </w:rPr>
                  </w:pPr>
                  <w:r>
                    <w:rPr>
                      <w:b/>
                      <w:color w:val="1A1A1A"/>
                      <w:spacing w:val="12"/>
                    </w:rPr>
                    <w:t>=2 :3;</w:t>
                  </w:r>
                </w:p>
                <w:p w14:paraId="0E3F10B2" w14:textId="77777777" w:rsidR="00000000" w:rsidRDefault="00000000">
                  <w:pPr>
                    <w:tabs>
                      <w:tab w:val="left" w:pos="1656"/>
                    </w:tabs>
                    <w:kinsoku w:val="0"/>
                    <w:overflowPunct w:val="0"/>
                    <w:autoSpaceDE/>
                    <w:autoSpaceDN/>
                    <w:adjustRightInd/>
                    <w:spacing w:line="224" w:lineRule="exact"/>
                    <w:textAlignment w:val="baseline"/>
                    <w:rPr>
                      <w:color w:val="1A1A1A"/>
                      <w:spacing w:val="4"/>
                    </w:rPr>
                  </w:pPr>
                  <w:r>
                    <w:rPr>
                      <w:color w:val="1A1A1A"/>
                      <w:spacing w:val="4"/>
                    </w:rPr>
                    <w:t>therefore</w:t>
                  </w:r>
                  <w:r>
                    <w:rPr>
                      <w:color w:val="1A1A1A"/>
                      <w:spacing w:val="4"/>
                    </w:rPr>
                    <w:tab/>
                    <w:t>(portion of cylinder) = i(prism GHM)</w:t>
                  </w:r>
                </w:p>
                <w:p w14:paraId="2470456C" w14:textId="77777777" w:rsidR="00000000" w:rsidRDefault="00000000">
                  <w:pPr>
                    <w:kinsoku w:val="0"/>
                    <w:overflowPunct w:val="0"/>
                    <w:autoSpaceDE/>
                    <w:autoSpaceDN/>
                    <w:adjustRightInd/>
                    <w:spacing w:before="5" w:line="217" w:lineRule="exact"/>
                    <w:ind w:left="3384"/>
                    <w:textAlignment w:val="baseline"/>
                    <w:rPr>
                      <w:color w:val="1A1A1A"/>
                      <w:spacing w:val="4"/>
                    </w:rPr>
                  </w:pPr>
                  <w:r>
                    <w:rPr>
                      <w:color w:val="1A1A1A"/>
                      <w:spacing w:val="4"/>
                    </w:rPr>
                    <w:t>= *(original prism).</w:t>
                  </w:r>
                </w:p>
                <w:p w14:paraId="02240207" w14:textId="77777777" w:rsidR="00000000" w:rsidRDefault="00000000">
                  <w:pPr>
                    <w:kinsoku w:val="0"/>
                    <w:overflowPunct w:val="0"/>
                    <w:autoSpaceDE/>
                    <w:autoSpaceDN/>
                    <w:adjustRightInd/>
                    <w:spacing w:before="135" w:line="217" w:lineRule="exact"/>
                    <w:jc w:val="center"/>
                    <w:textAlignment w:val="baseline"/>
                    <w:rPr>
                      <w:color w:val="1A1A1A"/>
                      <w:spacing w:val="-12"/>
                    </w:rPr>
                  </w:pPr>
                  <w:r>
                    <w:rPr>
                      <w:color w:val="1A1A1A"/>
                      <w:spacing w:val="-12"/>
                    </w:rPr>
                    <w:t>PROPOSITION 13</w:t>
                  </w:r>
                </w:p>
                <w:p w14:paraId="3A6E6617" w14:textId="77777777" w:rsidR="00000000" w:rsidRDefault="00000000">
                  <w:pPr>
                    <w:kinsoku w:val="0"/>
                    <w:overflowPunct w:val="0"/>
                    <w:autoSpaceDE/>
                    <w:autoSpaceDN/>
                    <w:adjustRightInd/>
                    <w:spacing w:before="68" w:line="217" w:lineRule="exact"/>
                    <w:ind w:right="72"/>
                    <w:textAlignment w:val="baseline"/>
                    <w:rPr>
                      <w:i/>
                      <w:color w:val="1A1A1A"/>
                      <w:spacing w:val="9"/>
                    </w:rPr>
                  </w:pPr>
                  <w:r>
                    <w:rPr>
                      <w:color w:val="1A1A1A"/>
                      <w:spacing w:val="9"/>
                    </w:rPr>
                    <w:t xml:space="preserve">Let there he a right prism with square bases, one of which is </w:t>
                  </w:r>
                  <w:r>
                    <w:rPr>
                      <w:i/>
                      <w:color w:val="1A1A1A"/>
                      <w:spacing w:val="9"/>
                    </w:rPr>
                    <w:t xml:space="preserve">A BCD; </w:t>
                  </w:r>
                  <w:r>
                    <w:rPr>
                      <w:color w:val="1A1A1A"/>
                      <w:spacing w:val="9"/>
                    </w:rPr>
                    <w:t xml:space="preserve">in the prism let a cylinder be inscribed, the base of which is the circle </w:t>
                  </w:r>
                  <w:r>
                    <w:rPr>
                      <w:i/>
                      <w:color w:val="1A1A1A"/>
                      <w:spacing w:val="9"/>
                    </w:rPr>
                    <w:t>EFGH</w:t>
                  </w:r>
                </w:p>
                <w:p w14:paraId="384F45E4" w14:textId="77777777" w:rsidR="00000000" w:rsidRDefault="00000000">
                  <w:pPr>
                    <w:tabs>
                      <w:tab w:val="right" w:pos="4680"/>
                    </w:tabs>
                    <w:kinsoku w:val="0"/>
                    <w:overflowPunct w:val="0"/>
                    <w:autoSpaceDE/>
                    <w:autoSpaceDN/>
                    <w:adjustRightInd/>
                    <w:spacing w:before="1" w:line="217" w:lineRule="exact"/>
                    <w:textAlignment w:val="baseline"/>
                    <w:rPr>
                      <w:i/>
                      <w:color w:val="1A1A1A"/>
                    </w:rPr>
                  </w:pPr>
                  <w:r>
                    <w:rPr>
                      <w:color w:val="1A1A1A"/>
                    </w:rPr>
                    <w:t xml:space="preserve">touching the sides of the square </w:t>
                  </w:r>
                  <w:r>
                    <w:rPr>
                      <w:i/>
                      <w:color w:val="1A1A1A"/>
                    </w:rPr>
                    <w:t xml:space="preserve">ABCD </w:t>
                  </w:r>
                  <w:r>
                    <w:rPr>
                      <w:color w:val="1A1A1A"/>
                    </w:rPr>
                    <w:t xml:space="preserve">in </w:t>
                  </w:r>
                  <w:r>
                    <w:rPr>
                      <w:i/>
                      <w:color w:val="1A1A1A"/>
                    </w:rPr>
                    <w:t>E,</w:t>
                  </w:r>
                  <w:r>
                    <w:rPr>
                      <w:i/>
                      <w:color w:val="1A1A1A"/>
                    </w:rPr>
                    <w:tab/>
                    <w:t>G, H.</w:t>
                  </w:r>
                </w:p>
                <w:p w14:paraId="54391BE3" w14:textId="77777777" w:rsidR="00000000" w:rsidRDefault="00000000">
                  <w:pPr>
                    <w:kinsoku w:val="0"/>
                    <w:overflowPunct w:val="0"/>
                    <w:autoSpaceDE/>
                    <w:autoSpaceDN/>
                    <w:adjustRightInd/>
                    <w:spacing w:before="10" w:after="43" w:line="217" w:lineRule="exact"/>
                    <w:ind w:left="216"/>
                    <w:textAlignment w:val="baseline"/>
                    <w:rPr>
                      <w:color w:val="1A1A1A"/>
                      <w:spacing w:val="5"/>
                    </w:rPr>
                  </w:pPr>
                  <w:r>
                    <w:rPr>
                      <w:color w:val="1A1A1A"/>
                      <w:spacing w:val="5"/>
                    </w:rPr>
                    <w:t xml:space="preserve">Through the centre and through the side corresponding to </w:t>
                  </w:r>
                  <w:r>
                    <w:rPr>
                      <w:i/>
                      <w:color w:val="1A1A1A"/>
                      <w:spacing w:val="5"/>
                    </w:rPr>
                    <w:t xml:space="preserve">CD </w:t>
                  </w:r>
                  <w:r>
                    <w:rPr>
                      <w:color w:val="1A1A1A"/>
                      <w:spacing w:val="5"/>
                    </w:rPr>
                    <w:t>in the square</w:t>
                  </w:r>
                </w:p>
              </w:txbxContent>
            </v:textbox>
            <w10:wrap type="square" anchorx="page" anchory="page"/>
          </v:shape>
        </w:pict>
      </w:r>
    </w:p>
    <w:p w14:paraId="7B609339" w14:textId="77777777" w:rsidR="00000000" w:rsidRDefault="00000000">
      <w:pPr>
        <w:widowControl/>
        <w:rPr>
          <w:sz w:val="24"/>
        </w:rPr>
        <w:sectPr w:rsidR="00000000">
          <w:pgSz w:w="8208" w:h="12866"/>
          <w:pgMar w:top="620" w:right="1026" w:bottom="324" w:left="365" w:header="720" w:footer="720" w:gutter="0"/>
          <w:cols w:space="720"/>
          <w:noEndnote/>
        </w:sectPr>
      </w:pPr>
    </w:p>
    <w:p w14:paraId="42FCD8E2" w14:textId="77777777" w:rsidR="00000000" w:rsidRDefault="00000000">
      <w:pPr>
        <w:tabs>
          <w:tab w:val="left" w:pos="2736"/>
        </w:tabs>
        <w:kinsoku w:val="0"/>
        <w:overflowPunct w:val="0"/>
        <w:autoSpaceDE/>
        <w:autoSpaceDN/>
        <w:adjustRightInd/>
        <w:spacing w:before="9" w:line="220" w:lineRule="exact"/>
        <w:ind w:left="72"/>
        <w:textAlignment w:val="baseline"/>
      </w:pPr>
      <w:r>
        <w:lastRenderedPageBreak/>
        <w:t>184</w:t>
      </w:r>
      <w:r>
        <w:tab/>
        <w:t>ARCHIMEDES</w:t>
      </w:r>
    </w:p>
    <w:p w14:paraId="79193495" w14:textId="77777777" w:rsidR="00000000" w:rsidRDefault="00000000">
      <w:pPr>
        <w:kinsoku w:val="0"/>
        <w:overflowPunct w:val="0"/>
        <w:autoSpaceDE/>
        <w:autoSpaceDN/>
        <w:adjustRightInd/>
        <w:spacing w:before="94" w:line="211" w:lineRule="exact"/>
        <w:ind w:left="72"/>
        <w:textAlignment w:val="baseline"/>
        <w:rPr>
          <w:spacing w:val="5"/>
        </w:rPr>
      </w:pPr>
      <w:r>
        <w:rPr>
          <w:spacing w:val="5"/>
        </w:rPr>
        <w:t xml:space="preserve">face </w:t>
      </w:r>
      <w:r>
        <w:rPr>
          <w:rFonts w:ascii="Bookman Old Style" w:hAnsi="Bookman Old Style"/>
          <w:i/>
          <w:spacing w:val="5"/>
          <w:sz w:val="19"/>
        </w:rPr>
        <w:t xml:space="preserve">opposite </w:t>
      </w:r>
      <w:r>
        <w:rPr>
          <w:spacing w:val="5"/>
        </w:rPr>
        <w:t xml:space="preserve">to </w:t>
      </w:r>
      <w:r>
        <w:rPr>
          <w:rFonts w:ascii="Bookman Old Style" w:hAnsi="Bookman Old Style"/>
          <w:i/>
          <w:spacing w:val="5"/>
          <w:sz w:val="19"/>
        </w:rPr>
        <w:t xml:space="preserve">ABCD </w:t>
      </w:r>
      <w:r>
        <w:rPr>
          <w:spacing w:val="5"/>
        </w:rPr>
        <w:t>let a plane be drawn; this will cut, off a prism equal</w:t>
      </w:r>
    </w:p>
    <w:p w14:paraId="57033A34" w14:textId="77777777" w:rsidR="00000000" w:rsidRDefault="00000000">
      <w:pPr>
        <w:tabs>
          <w:tab w:val="right" w:pos="6696"/>
        </w:tabs>
        <w:kinsoku w:val="0"/>
        <w:overflowPunct w:val="0"/>
        <w:autoSpaceDE/>
        <w:autoSpaceDN/>
        <w:adjustRightInd/>
        <w:spacing w:line="211" w:lineRule="exact"/>
        <w:ind w:left="72"/>
        <w:jc w:val="both"/>
        <w:textAlignment w:val="baseline"/>
      </w:pPr>
      <w:r>
        <w:t>to</w:t>
      </w:r>
      <w:r>
        <w:tab/>
        <w:t>of the original prism and formed by three parallelograms and two triangles,</w:t>
      </w:r>
      <w:r>
        <w:br/>
        <w:t>the triangles forming opposite faces.</w:t>
      </w:r>
    </w:p>
    <w:p w14:paraId="31DCC352" w14:textId="77777777" w:rsidR="00000000" w:rsidRDefault="00000000">
      <w:pPr>
        <w:kinsoku w:val="0"/>
        <w:overflowPunct w:val="0"/>
        <w:autoSpaceDE/>
        <w:autoSpaceDN/>
        <w:adjustRightInd/>
        <w:spacing w:before="14" w:line="215" w:lineRule="exact"/>
        <w:ind w:left="72" w:firstLine="144"/>
        <w:jc w:val="both"/>
        <w:textAlignment w:val="baseline"/>
        <w:rPr>
          <w:rFonts w:ascii="Bookman Old Style" w:hAnsi="Bookman Old Style"/>
          <w:i/>
          <w:spacing w:val="8"/>
          <w:sz w:val="19"/>
        </w:rPr>
      </w:pPr>
      <w:r>
        <w:rPr>
          <w:spacing w:val="8"/>
        </w:rPr>
        <w:t xml:space="preserve">In the semicircle </w:t>
      </w:r>
      <w:r>
        <w:rPr>
          <w:rFonts w:ascii="Bookman Old Style" w:hAnsi="Bookman Old Style"/>
          <w:i/>
          <w:spacing w:val="8"/>
          <w:sz w:val="19"/>
        </w:rPr>
        <w:t xml:space="preserve">ERG </w:t>
      </w:r>
      <w:r>
        <w:rPr>
          <w:spacing w:val="8"/>
        </w:rPr>
        <w:t xml:space="preserve">describe the parabola which has </w:t>
      </w:r>
      <w:r>
        <w:rPr>
          <w:rFonts w:ascii="Bookman Old Style" w:hAnsi="Bookman Old Style"/>
          <w:i/>
          <w:spacing w:val="8"/>
          <w:sz w:val="19"/>
        </w:rPr>
        <w:t xml:space="preserve">FK </w:t>
      </w:r>
      <w:r>
        <w:rPr>
          <w:spacing w:val="8"/>
        </w:rPr>
        <w:t xml:space="preserve">for axis and passes through </w:t>
      </w:r>
      <w:r>
        <w:rPr>
          <w:rFonts w:ascii="Bookman Old Style" w:hAnsi="Bookman Old Style"/>
          <w:i/>
          <w:spacing w:val="8"/>
          <w:sz w:val="19"/>
        </w:rPr>
        <w:t xml:space="preserve">E, G; </w:t>
      </w:r>
      <w:r>
        <w:rPr>
          <w:spacing w:val="8"/>
        </w:rPr>
        <w:t xml:space="preserve">draw </w:t>
      </w:r>
      <w:r>
        <w:rPr>
          <w:rFonts w:ascii="Bookman Old Style" w:hAnsi="Bookman Old Style"/>
          <w:i/>
          <w:spacing w:val="8"/>
          <w:sz w:val="19"/>
        </w:rPr>
        <w:t xml:space="preserve">MN </w:t>
      </w:r>
      <w:r>
        <w:rPr>
          <w:spacing w:val="8"/>
        </w:rPr>
        <w:t xml:space="preserve">parallel to </w:t>
      </w:r>
      <w:r>
        <w:rPr>
          <w:rFonts w:ascii="Bookman Old Style" w:hAnsi="Bookman Old Style"/>
          <w:i/>
          <w:spacing w:val="8"/>
          <w:sz w:val="19"/>
        </w:rPr>
        <w:t xml:space="preserve">KI? </w:t>
      </w:r>
      <w:r>
        <w:rPr>
          <w:spacing w:val="8"/>
        </w:rPr>
        <w:t xml:space="preserve">meeting </w:t>
      </w:r>
      <w:r>
        <w:rPr>
          <w:rFonts w:ascii="Bookman Old Style" w:hAnsi="Bookman Old Style"/>
          <w:i/>
          <w:spacing w:val="8"/>
          <w:sz w:val="19"/>
        </w:rPr>
        <w:t xml:space="preserve">GE </w:t>
      </w:r>
      <w:r>
        <w:rPr>
          <w:spacing w:val="8"/>
        </w:rPr>
        <w:t>in M, the para</w:t>
      </w:r>
      <w:r>
        <w:rPr>
          <w:spacing w:val="8"/>
        </w:rPr>
        <w:softHyphen/>
        <w:t xml:space="preserve">bola in L, the semicircle in </w:t>
      </w:r>
      <w:r>
        <w:rPr>
          <w:rFonts w:ascii="Bookman Old Style" w:hAnsi="Bookman Old Style"/>
          <w:i/>
          <w:spacing w:val="8"/>
          <w:sz w:val="19"/>
        </w:rPr>
        <w:t xml:space="preserve">0 </w:t>
      </w:r>
      <w:r>
        <w:rPr>
          <w:spacing w:val="8"/>
        </w:rPr>
        <w:t xml:space="preserve">and </w:t>
      </w:r>
      <w:r>
        <w:rPr>
          <w:rFonts w:ascii="Bookman Old Style" w:hAnsi="Bookman Old Style"/>
          <w:i/>
          <w:spacing w:val="8"/>
          <w:sz w:val="19"/>
        </w:rPr>
        <w:t xml:space="preserve">CD </w:t>
      </w:r>
      <w:r>
        <w:rPr>
          <w:spacing w:val="8"/>
        </w:rPr>
        <w:t xml:space="preserve">in </w:t>
      </w:r>
      <w:r>
        <w:rPr>
          <w:rFonts w:ascii="Bookman Old Style" w:hAnsi="Bookman Old Style"/>
          <w:i/>
          <w:spacing w:val="8"/>
          <w:sz w:val="19"/>
        </w:rPr>
        <w:t>N.</w:t>
      </w:r>
    </w:p>
    <w:p w14:paraId="7D3DDFE0" w14:textId="77777777" w:rsidR="00000000" w:rsidRDefault="00000000">
      <w:pPr>
        <w:tabs>
          <w:tab w:val="left" w:pos="2736"/>
        </w:tabs>
        <w:kinsoku w:val="0"/>
        <w:overflowPunct w:val="0"/>
        <w:autoSpaceDE/>
        <w:autoSpaceDN/>
        <w:adjustRightInd/>
        <w:spacing w:line="227" w:lineRule="exact"/>
        <w:ind w:left="216"/>
        <w:textAlignment w:val="baseline"/>
        <w:rPr>
          <w:rFonts w:ascii="Bookman Old Style" w:hAnsi="Bookman Old Style"/>
          <w:i/>
          <w:spacing w:val="-10"/>
          <w:sz w:val="19"/>
        </w:rPr>
      </w:pPr>
      <w:r>
        <w:rPr>
          <w:spacing w:val="-10"/>
        </w:rPr>
        <w:t>Then</w:t>
      </w:r>
      <w:r>
        <w:rPr>
          <w:spacing w:val="-10"/>
        </w:rPr>
        <w:tab/>
      </w:r>
      <w:r>
        <w:rPr>
          <w:rFonts w:ascii="Bookman Old Style" w:hAnsi="Bookman Old Style"/>
          <w:i/>
          <w:spacing w:val="-10"/>
          <w:sz w:val="19"/>
        </w:rPr>
        <w:t>MN • NL = NIA~</w:t>
      </w:r>
      <w:r>
        <w:rPr>
          <w:i/>
          <w:spacing w:val="-10"/>
          <w:sz w:val="19"/>
          <w:vertAlign w:val="superscript"/>
        </w:rPr>
        <w:t>2</w:t>
      </w:r>
      <w:r>
        <w:rPr>
          <w:rFonts w:ascii="Bookman Old Style" w:hAnsi="Bookman Old Style"/>
          <w:i/>
          <w:spacing w:val="-10"/>
          <w:sz w:val="19"/>
        </w:rPr>
        <w:t>;</w:t>
      </w:r>
    </w:p>
    <w:p w14:paraId="49C29254" w14:textId="77777777" w:rsidR="00000000" w:rsidRDefault="00000000">
      <w:pPr>
        <w:tabs>
          <w:tab w:val="right" w:pos="6696"/>
        </w:tabs>
        <w:kinsoku w:val="0"/>
        <w:overflowPunct w:val="0"/>
        <w:autoSpaceDE/>
        <w:autoSpaceDN/>
        <w:adjustRightInd/>
        <w:spacing w:before="15" w:line="208" w:lineRule="exact"/>
        <w:ind w:left="72" w:right="72"/>
        <w:jc w:val="both"/>
        <w:textAlignment w:val="baseline"/>
        <w:rPr>
          <w:rFonts w:ascii="Bookman Old Style" w:hAnsi="Bookman Old Style"/>
          <w:i/>
          <w:sz w:val="19"/>
        </w:rPr>
      </w:pPr>
      <w:r>
        <w:t>"for this is clear."</w:t>
      </w:r>
      <w:r>
        <w:tab/>
        <w:t xml:space="preserve">[Cf. Apollonius, </w:t>
      </w:r>
      <w:r>
        <w:rPr>
          <w:rFonts w:ascii="Bookman Old Style" w:hAnsi="Bookman Old Style"/>
          <w:i/>
          <w:sz w:val="19"/>
        </w:rPr>
        <w:t xml:space="preserve">Conics </w:t>
      </w:r>
      <w:r>
        <w:t>I. 11]</w:t>
      </w:r>
      <w:r>
        <w:br/>
        <w:t xml:space="preserve">[The parameter is of course equal to </w:t>
      </w:r>
      <w:r>
        <w:rPr>
          <w:rFonts w:ascii="Bookman Old Style" w:hAnsi="Bookman Old Style"/>
          <w:i/>
          <w:sz w:val="19"/>
        </w:rPr>
        <w:t xml:space="preserve">GK </w:t>
      </w:r>
      <w:r>
        <w:t xml:space="preserve">or </w:t>
      </w:r>
      <w:r>
        <w:rPr>
          <w:rFonts w:ascii="Bookman Old Style" w:hAnsi="Bookman Old Style"/>
          <w:i/>
          <w:sz w:val="19"/>
        </w:rPr>
        <w:t>KF.]</w:t>
      </w:r>
    </w:p>
    <w:p w14:paraId="48748764" w14:textId="77777777" w:rsidR="00000000" w:rsidRDefault="00000000">
      <w:pPr>
        <w:tabs>
          <w:tab w:val="left" w:pos="2448"/>
        </w:tabs>
        <w:kinsoku w:val="0"/>
        <w:overflowPunct w:val="0"/>
        <w:autoSpaceDE/>
        <w:autoSpaceDN/>
        <w:adjustRightInd/>
        <w:spacing w:line="224" w:lineRule="exact"/>
        <w:ind w:left="216"/>
        <w:textAlignment w:val="baseline"/>
        <w:rPr>
          <w:rFonts w:ascii="Bookman Old Style" w:hAnsi="Bookman Old Style"/>
          <w:i/>
          <w:spacing w:val="4"/>
          <w:sz w:val="19"/>
        </w:rPr>
      </w:pPr>
      <w:r>
        <w:rPr>
          <w:spacing w:val="4"/>
        </w:rPr>
        <w:t>Therefore</w:t>
      </w:r>
      <w:r>
        <w:rPr>
          <w:spacing w:val="4"/>
        </w:rPr>
        <w:tab/>
        <w:t xml:space="preserve">MN : </w:t>
      </w:r>
      <w:r>
        <w:rPr>
          <w:rFonts w:ascii="Bookman Old Style" w:hAnsi="Bookman Old Style"/>
          <w:i/>
          <w:spacing w:val="4"/>
          <w:sz w:val="19"/>
        </w:rPr>
        <w:t>NL=GK</w:t>
      </w:r>
      <w:r>
        <w:rPr>
          <w:i/>
          <w:spacing w:val="4"/>
          <w:sz w:val="19"/>
          <w:vertAlign w:val="superscript"/>
        </w:rPr>
        <w:t>2</w:t>
      </w:r>
      <w:r>
        <w:rPr>
          <w:rFonts w:ascii="Bookman Old Style" w:hAnsi="Bookman Old Style"/>
          <w:i/>
          <w:spacing w:val="4"/>
          <w:sz w:val="19"/>
        </w:rPr>
        <w:t xml:space="preserve"> : LS</w:t>
      </w:r>
      <w:r>
        <w:rPr>
          <w:i/>
          <w:spacing w:val="4"/>
          <w:sz w:val="19"/>
          <w:vertAlign w:val="superscript"/>
        </w:rPr>
        <w:t>2</w:t>
      </w:r>
      <w:r>
        <w:rPr>
          <w:rFonts w:ascii="Bookman Old Style" w:hAnsi="Bookman Old Style"/>
          <w:i/>
          <w:spacing w:val="4"/>
          <w:sz w:val="19"/>
        </w:rPr>
        <w:t>.</w:t>
      </w:r>
    </w:p>
    <w:p w14:paraId="397AF03A" w14:textId="77777777" w:rsidR="00000000" w:rsidRDefault="00000000">
      <w:pPr>
        <w:kinsoku w:val="0"/>
        <w:overflowPunct w:val="0"/>
        <w:autoSpaceDE/>
        <w:autoSpaceDN/>
        <w:adjustRightInd/>
        <w:spacing w:line="217" w:lineRule="exact"/>
        <w:ind w:left="216"/>
        <w:textAlignment w:val="baseline"/>
        <w:rPr>
          <w:spacing w:val="11"/>
        </w:rPr>
      </w:pPr>
      <w:r>
        <w:rPr>
          <w:spacing w:val="11"/>
        </w:rPr>
        <w:t xml:space="preserve">Through </w:t>
      </w:r>
      <w:r>
        <w:rPr>
          <w:rFonts w:ascii="Bookman Old Style" w:hAnsi="Bookman Old Style"/>
          <w:i/>
          <w:spacing w:val="11"/>
          <w:sz w:val="19"/>
        </w:rPr>
        <w:t xml:space="preserve">MN </w:t>
      </w:r>
      <w:r>
        <w:rPr>
          <w:spacing w:val="11"/>
        </w:rPr>
        <w:t>draw a plane at right angles to</w:t>
      </w:r>
    </w:p>
    <w:p w14:paraId="3C5EC64D" w14:textId="77777777" w:rsidR="00000000" w:rsidRDefault="00000000">
      <w:pPr>
        <w:kinsoku w:val="0"/>
        <w:overflowPunct w:val="0"/>
        <w:autoSpaceDE/>
        <w:autoSpaceDN/>
        <w:adjustRightInd/>
        <w:spacing w:line="209" w:lineRule="exact"/>
        <w:ind w:left="72"/>
        <w:textAlignment w:val="baseline"/>
        <w:rPr>
          <w:rFonts w:ascii="Bookman Old Style" w:hAnsi="Bookman Old Style"/>
          <w:i/>
          <w:spacing w:val="-15"/>
          <w:sz w:val="19"/>
        </w:rPr>
      </w:pPr>
      <w:r>
        <w:rPr>
          <w:rFonts w:ascii="Bookman Old Style" w:hAnsi="Bookman Old Style"/>
          <w:i/>
          <w:spacing w:val="-15"/>
          <w:sz w:val="19"/>
        </w:rPr>
        <w:t>EG ;</w:t>
      </w:r>
    </w:p>
    <w:p w14:paraId="1AEA3AA9" w14:textId="77777777" w:rsidR="00000000" w:rsidRDefault="00000000">
      <w:pPr>
        <w:kinsoku w:val="0"/>
        <w:overflowPunct w:val="0"/>
        <w:autoSpaceDE/>
        <w:autoSpaceDN/>
        <w:adjustRightInd/>
        <w:spacing w:before="3" w:line="221" w:lineRule="exact"/>
        <w:ind w:left="72"/>
        <w:jc w:val="both"/>
        <w:textAlignment w:val="baseline"/>
      </w:pPr>
      <w:r>
        <w:rPr>
          <w:noProof/>
        </w:rPr>
        <w:pict w14:anchorId="2B55395E">
          <v:shape id="_x0000_s1457" type="#_x0000_t75" style="position:absolute;left:0;text-align:left;margin-left:278.65pt;margin-top:177.3pt;width:107.1pt;height:99.9pt;z-index:-5;mso-wrap-distance-left:0;mso-wrap-distance-top:0;mso-wrap-distance-right:0;mso-wrap-distance-bottom:0;mso-position-horizontal-relative:page;mso-position-vertical-relative:page" wrapcoords="726 0 726 13359 0 13359 0 19233 2250 19233 2250 21612 21612 21612 21612 0 726 0" o:allowincell="f">
            <v:imagedata r:id="rId199" o:title=""/>
            <w10:wrap type="through" anchorx="page" anchory="page"/>
          </v:shape>
        </w:pict>
      </w:r>
      <w:r>
        <w:rPr>
          <w:noProof/>
        </w:rPr>
        <w:pict w14:anchorId="7F868DD5">
          <v:line id="_x0000_s1458" style="position:absolute;left:0;text-align:left;z-index:433;mso-wrap-distance-left:0;mso-wrap-distance-right:0;mso-position-horizontal-relative:page;mso-position-vertical-relative:page" from="280.45pt,177.3pt" to="280.45pt,217.85pt" o:allowincell="f" strokecolor="#676767" strokeweight=".55pt">
            <w10:wrap type="square" anchorx="page" anchory="page"/>
          </v:line>
        </w:pict>
      </w:r>
      <w:r>
        <w:t xml:space="preserve">this will produce as sections (1) in the prism cut off from the whole prism a right-angled triangle, the base of which is </w:t>
      </w:r>
      <w:r>
        <w:rPr>
          <w:rFonts w:ascii="Bookman Old Style" w:hAnsi="Bookman Old Style"/>
          <w:i/>
          <w:sz w:val="19"/>
        </w:rPr>
        <w:t xml:space="preserve">MN, </w:t>
      </w:r>
      <w:r>
        <w:t xml:space="preserve">while the perpendicular is perpendicular at </w:t>
      </w:r>
      <w:r>
        <w:rPr>
          <w:rFonts w:ascii="Bookman Old Style" w:hAnsi="Bookman Old Style"/>
          <w:i/>
          <w:sz w:val="19"/>
        </w:rPr>
        <w:t xml:space="preserve">N </w:t>
      </w:r>
      <w:r>
        <w:t xml:space="preserve">to the plane </w:t>
      </w:r>
      <w:r>
        <w:rPr>
          <w:rFonts w:ascii="Bookman Old Style" w:hAnsi="Bookman Old Style"/>
          <w:i/>
          <w:sz w:val="19"/>
        </w:rPr>
        <w:t xml:space="preserve">ABCD </w:t>
      </w:r>
      <w:r>
        <w:t>and</w:t>
      </w:r>
    </w:p>
    <w:p w14:paraId="26D93233" w14:textId="77777777" w:rsidR="00000000" w:rsidRDefault="00000000">
      <w:pPr>
        <w:tabs>
          <w:tab w:val="left" w:leader="underscore" w:pos="4464"/>
        </w:tabs>
        <w:kinsoku w:val="0"/>
        <w:overflowPunct w:val="0"/>
        <w:autoSpaceDE/>
        <w:autoSpaceDN/>
        <w:adjustRightInd/>
        <w:spacing w:line="218" w:lineRule="exact"/>
        <w:ind w:left="72"/>
        <w:jc w:val="both"/>
        <w:textAlignment w:val="baseline"/>
      </w:pPr>
      <w:r>
        <w:t xml:space="preserve">equal to the axis of the cylinder, and the hypot- </w:t>
      </w:r>
      <w:r>
        <w:rPr>
          <w:b/>
          <w:sz w:val="16"/>
        </w:rPr>
        <w:t>H</w:t>
      </w:r>
      <w:r>
        <w:rPr>
          <w:b/>
          <w:sz w:val="16"/>
        </w:rPr>
        <w:tab/>
        <w:t xml:space="preserve"> </w:t>
      </w:r>
      <w:r>
        <w:t xml:space="preserve">enuse is in the plane cutting the cylinder, and (2) in the portion of the cylinder cut off a right-angled triangle the base of which is </w:t>
      </w:r>
      <w:r>
        <w:rPr>
          <w:rFonts w:ascii="Bookman Old Style" w:hAnsi="Bookman Old Style"/>
          <w:i/>
          <w:sz w:val="19"/>
        </w:rPr>
        <w:t xml:space="preserve">MO, </w:t>
      </w:r>
      <w:r>
        <w:t>while the perpendicular is the generator of the cylinder</w:t>
      </w:r>
    </w:p>
    <w:p w14:paraId="756788F8" w14:textId="77777777" w:rsidR="00000000" w:rsidRDefault="00000000">
      <w:pPr>
        <w:kinsoku w:val="0"/>
        <w:overflowPunct w:val="0"/>
        <w:autoSpaceDE/>
        <w:autoSpaceDN/>
        <w:adjustRightInd/>
        <w:spacing w:line="224" w:lineRule="exact"/>
        <w:ind w:left="72"/>
        <w:jc w:val="both"/>
        <w:textAlignment w:val="baseline"/>
        <w:rPr>
          <w:b/>
          <w:spacing w:val="16"/>
          <w:sz w:val="16"/>
        </w:rPr>
      </w:pPr>
      <w:r>
        <w:rPr>
          <w:noProof/>
        </w:rPr>
        <w:pict w14:anchorId="67FC178B">
          <v:shape id="_x0000_s1459" type="#_x0000_t202" style="position:absolute;left:0;text-align:left;margin-left:282.05pt;margin-top:277.25pt;width:107.85pt;height:32pt;z-index:434;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5E0F240F" w14:textId="77777777" w:rsidR="00000000" w:rsidRDefault="00000000">
                  <w:pPr>
                    <w:kinsoku w:val="0"/>
                    <w:overflowPunct w:val="0"/>
                    <w:autoSpaceDE/>
                    <w:autoSpaceDN/>
                    <w:adjustRightInd/>
                    <w:spacing w:after="447" w:line="185" w:lineRule="exact"/>
                    <w:jc w:val="right"/>
                    <w:textAlignment w:val="baseline"/>
                    <w:rPr>
                      <w:b/>
                      <w:sz w:val="16"/>
                    </w:rPr>
                  </w:pPr>
                  <w:r>
                    <w:rPr>
                      <w:b/>
                      <w:sz w:val="16"/>
                    </w:rPr>
                    <w:t>0</w:t>
                  </w:r>
                </w:p>
              </w:txbxContent>
            </v:textbox>
            <w10:wrap type="square" anchorx="page" anchory="page"/>
          </v:shape>
        </w:pict>
      </w:r>
      <w:r>
        <w:rPr>
          <w:spacing w:val="16"/>
        </w:rPr>
        <w:t xml:space="preserve">perpendicular at </w:t>
      </w:r>
      <w:r>
        <w:rPr>
          <w:rFonts w:ascii="Bookman Old Style" w:hAnsi="Bookman Old Style"/>
          <w:i/>
          <w:spacing w:val="16"/>
          <w:sz w:val="19"/>
        </w:rPr>
        <w:t xml:space="preserve">0 </w:t>
      </w:r>
      <w:r>
        <w:rPr>
          <w:spacing w:val="16"/>
        </w:rPr>
        <w:t xml:space="preserve">to the plane </w:t>
      </w:r>
      <w:r>
        <w:rPr>
          <w:rFonts w:ascii="Bookman Old Style" w:hAnsi="Bookman Old Style"/>
          <w:i/>
          <w:spacing w:val="16"/>
          <w:sz w:val="19"/>
        </w:rPr>
        <w:t xml:space="preserve">KN, </w:t>
      </w:r>
      <w:r>
        <w:rPr>
          <w:spacing w:val="16"/>
        </w:rPr>
        <w:t xml:space="preserve">and the </w:t>
      </w:r>
      <w:r>
        <w:rPr>
          <w:b/>
          <w:spacing w:val="16"/>
          <w:sz w:val="16"/>
        </w:rPr>
        <w:t>A</w:t>
      </w:r>
    </w:p>
    <w:p w14:paraId="1FFE8603" w14:textId="77777777" w:rsidR="00000000" w:rsidRDefault="00000000">
      <w:pPr>
        <w:tabs>
          <w:tab w:val="left" w:leader="dot" w:pos="1728"/>
        </w:tabs>
        <w:kinsoku w:val="0"/>
        <w:overflowPunct w:val="0"/>
        <w:autoSpaceDE/>
        <w:autoSpaceDN/>
        <w:adjustRightInd/>
        <w:spacing w:before="2" w:after="207" w:line="220" w:lineRule="exact"/>
        <w:ind w:left="72"/>
        <w:textAlignment w:val="baseline"/>
      </w:pPr>
      <w:r>
        <w:t>hypotenuse is</w:t>
      </w:r>
      <w:r>
        <w:tab/>
      </w:r>
    </w:p>
    <w:p w14:paraId="0267D492" w14:textId="77777777" w:rsidR="00000000" w:rsidRDefault="00000000">
      <w:pPr>
        <w:kinsoku w:val="0"/>
        <w:overflowPunct w:val="0"/>
        <w:autoSpaceDE/>
        <w:autoSpaceDN/>
        <w:adjustRightInd/>
        <w:spacing w:before="1" w:line="214" w:lineRule="exact"/>
        <w:ind w:left="216"/>
        <w:textAlignment w:val="baseline"/>
        <w:rPr>
          <w:spacing w:val="6"/>
        </w:rPr>
      </w:pPr>
      <w:r>
        <w:rPr>
          <w:spacing w:val="6"/>
        </w:rPr>
        <w:t>[There is a lacuna here, to be supplied as follows.</w:t>
      </w:r>
    </w:p>
    <w:p w14:paraId="64529059" w14:textId="77777777" w:rsidR="00000000" w:rsidRDefault="00000000">
      <w:pPr>
        <w:tabs>
          <w:tab w:val="left" w:pos="2016"/>
        </w:tabs>
        <w:kinsoku w:val="0"/>
        <w:overflowPunct w:val="0"/>
        <w:autoSpaceDE/>
        <w:autoSpaceDN/>
        <w:adjustRightInd/>
        <w:spacing w:line="225" w:lineRule="exact"/>
        <w:ind w:left="216"/>
        <w:textAlignment w:val="baseline"/>
        <w:rPr>
          <w:rFonts w:ascii="Bookman Old Style" w:hAnsi="Bookman Old Style"/>
          <w:i/>
          <w:spacing w:val="6"/>
          <w:sz w:val="19"/>
        </w:rPr>
      </w:pPr>
      <w:r>
        <w:rPr>
          <w:spacing w:val="6"/>
        </w:rPr>
        <w:t>Since</w:t>
      </w:r>
      <w:r>
        <w:rPr>
          <w:spacing w:val="6"/>
        </w:rPr>
        <w:tab/>
      </w:r>
      <w:r>
        <w:rPr>
          <w:rFonts w:ascii="Bookman Old Style" w:hAnsi="Bookman Old Style"/>
          <w:i/>
          <w:spacing w:val="6"/>
          <w:sz w:val="19"/>
        </w:rPr>
        <w:t>MN : NL=GK</w:t>
      </w:r>
      <w:r>
        <w:rPr>
          <w:i/>
          <w:spacing w:val="6"/>
          <w:sz w:val="19"/>
          <w:vertAlign w:val="superscript"/>
        </w:rPr>
        <w:t>2</w:t>
      </w:r>
      <w:r>
        <w:rPr>
          <w:rFonts w:ascii="Bookman Old Style" w:hAnsi="Bookman Old Style"/>
          <w:i/>
          <w:spacing w:val="6"/>
          <w:sz w:val="19"/>
        </w:rPr>
        <w:t xml:space="preserve"> :1,8</w:t>
      </w:r>
      <w:r>
        <w:rPr>
          <w:i/>
          <w:spacing w:val="6"/>
          <w:sz w:val="19"/>
          <w:vertAlign w:val="superscript"/>
        </w:rPr>
        <w:t>2</w:t>
      </w:r>
    </w:p>
    <w:p w14:paraId="4E787FB9" w14:textId="77777777" w:rsidR="00000000" w:rsidRDefault="00000000">
      <w:pPr>
        <w:kinsoku w:val="0"/>
        <w:overflowPunct w:val="0"/>
        <w:autoSpaceDE/>
        <w:autoSpaceDN/>
        <w:adjustRightInd/>
        <w:spacing w:line="217" w:lineRule="exact"/>
        <w:ind w:left="72"/>
        <w:jc w:val="center"/>
        <w:textAlignment w:val="baseline"/>
        <w:rPr>
          <w:rFonts w:ascii="Bookman Old Style" w:hAnsi="Bookman Old Style"/>
          <w:i/>
          <w:spacing w:val="4"/>
          <w:sz w:val="19"/>
        </w:rPr>
      </w:pPr>
      <w:r>
        <w:rPr>
          <w:rFonts w:ascii="Bookman Old Style" w:hAnsi="Bookman Old Style"/>
          <w:i/>
          <w:spacing w:val="4"/>
          <w:sz w:val="19"/>
        </w:rPr>
        <w:t>= MN</w:t>
      </w:r>
      <w:r>
        <w:rPr>
          <w:i/>
          <w:spacing w:val="4"/>
          <w:sz w:val="19"/>
          <w:vertAlign w:val="superscript"/>
        </w:rPr>
        <w:t>2</w:t>
      </w:r>
      <w:r>
        <w:rPr>
          <w:rFonts w:ascii="Bookman Old Style" w:hAnsi="Bookman Old Style"/>
          <w:i/>
          <w:spacing w:val="4"/>
          <w:sz w:val="19"/>
        </w:rPr>
        <w:t xml:space="preserve"> : LS',</w:t>
      </w:r>
    </w:p>
    <w:p w14:paraId="7FC8C16E" w14:textId="77777777" w:rsidR="00000000" w:rsidRDefault="00000000">
      <w:pPr>
        <w:tabs>
          <w:tab w:val="right" w:pos="4752"/>
        </w:tabs>
        <w:kinsoku w:val="0"/>
        <w:overflowPunct w:val="0"/>
        <w:autoSpaceDE/>
        <w:autoSpaceDN/>
        <w:adjustRightInd/>
        <w:spacing w:line="218" w:lineRule="exact"/>
        <w:ind w:left="72"/>
        <w:textAlignment w:val="baseline"/>
        <w:rPr>
          <w:rFonts w:ascii="Bookman Old Style" w:hAnsi="Bookman Old Style"/>
          <w:i/>
          <w:sz w:val="19"/>
        </w:rPr>
      </w:pPr>
      <w:r>
        <w:rPr>
          <w:rFonts w:ascii="Bookman Old Style" w:hAnsi="Bookman Old Style"/>
          <w:i/>
          <w:sz w:val="19"/>
        </w:rPr>
        <w:t xml:space="preserve">it </w:t>
      </w:r>
      <w:r>
        <w:t>follows that</w:t>
      </w:r>
      <w:r>
        <w:tab/>
      </w:r>
      <w:r>
        <w:rPr>
          <w:rFonts w:ascii="Bookman Old Style" w:hAnsi="Bookman Old Style"/>
          <w:i/>
          <w:sz w:val="19"/>
        </w:rPr>
        <w:t>MN ; ML=MN</w:t>
      </w:r>
      <w:r>
        <w:rPr>
          <w:i/>
          <w:sz w:val="19"/>
          <w:vertAlign w:val="superscript"/>
        </w:rPr>
        <w:t>2</w:t>
      </w:r>
      <w:r>
        <w:rPr>
          <w:rFonts w:ascii="Bookman Old Style" w:hAnsi="Bookman Old Style"/>
          <w:i/>
          <w:sz w:val="19"/>
        </w:rPr>
        <w:t xml:space="preserve"> : (MN</w:t>
      </w:r>
      <w:r>
        <w:rPr>
          <w:i/>
          <w:sz w:val="19"/>
          <w:vertAlign w:val="superscript"/>
        </w:rPr>
        <w:t>2</w:t>
      </w:r>
      <w:r>
        <w:rPr>
          <w:rFonts w:ascii="Bookman Old Style" w:hAnsi="Bookman Old Style"/>
          <w:i/>
          <w:sz w:val="19"/>
        </w:rPr>
        <w:t xml:space="preserve"> — LS</w:t>
      </w:r>
      <w:r>
        <w:rPr>
          <w:i/>
          <w:sz w:val="19"/>
          <w:vertAlign w:val="superscript"/>
        </w:rPr>
        <w:t>2</w:t>
      </w:r>
      <w:r>
        <w:rPr>
          <w:rFonts w:ascii="Bookman Old Style" w:hAnsi="Bookman Old Style"/>
          <w:i/>
          <w:sz w:val="19"/>
        </w:rPr>
        <w:t>)</w:t>
      </w:r>
    </w:p>
    <w:p w14:paraId="53B1A85F" w14:textId="77777777" w:rsidR="00000000" w:rsidRDefault="00000000">
      <w:pPr>
        <w:kinsoku w:val="0"/>
        <w:overflowPunct w:val="0"/>
        <w:autoSpaceDE/>
        <w:autoSpaceDN/>
        <w:adjustRightInd/>
        <w:spacing w:line="207" w:lineRule="exact"/>
        <w:ind w:left="2808"/>
        <w:textAlignment w:val="baseline"/>
        <w:rPr>
          <w:rFonts w:ascii="Bookman Old Style" w:hAnsi="Bookman Old Style"/>
          <w:i/>
          <w:spacing w:val="4"/>
          <w:sz w:val="19"/>
        </w:rPr>
      </w:pPr>
      <w:r>
        <w:rPr>
          <w:rFonts w:ascii="Bookman Old Style" w:hAnsi="Bookman Old Style"/>
          <w:i/>
          <w:spacing w:val="4"/>
          <w:sz w:val="19"/>
        </w:rPr>
        <w:t>= MN</w:t>
      </w:r>
      <w:r>
        <w:rPr>
          <w:i/>
          <w:spacing w:val="4"/>
          <w:sz w:val="19"/>
          <w:vertAlign w:val="superscript"/>
        </w:rPr>
        <w:t>2</w:t>
      </w:r>
      <w:r>
        <w:rPr>
          <w:rFonts w:ascii="Bookman Old Style" w:hAnsi="Bookman Old Style"/>
          <w:i/>
          <w:spacing w:val="4"/>
          <w:sz w:val="19"/>
        </w:rPr>
        <w:t xml:space="preserve"> : (M N</w:t>
      </w:r>
      <w:r>
        <w:rPr>
          <w:i/>
          <w:spacing w:val="4"/>
          <w:sz w:val="19"/>
          <w:vertAlign w:val="superscript"/>
        </w:rPr>
        <w:t>2</w:t>
      </w:r>
      <w:r>
        <w:rPr>
          <w:rFonts w:ascii="Bookman Old Style" w:hAnsi="Bookman Old Style"/>
          <w:i/>
          <w:spacing w:val="4"/>
          <w:sz w:val="19"/>
        </w:rPr>
        <w:t>— MK')</w:t>
      </w:r>
    </w:p>
    <w:p w14:paraId="619537D3" w14:textId="77777777" w:rsidR="00000000" w:rsidRDefault="00000000">
      <w:pPr>
        <w:tabs>
          <w:tab w:val="left" w:pos="3528"/>
        </w:tabs>
        <w:kinsoku w:val="0"/>
        <w:overflowPunct w:val="0"/>
        <w:autoSpaceDE/>
        <w:autoSpaceDN/>
        <w:adjustRightInd/>
        <w:spacing w:line="226" w:lineRule="exact"/>
        <w:ind w:left="2808"/>
        <w:textAlignment w:val="baseline"/>
        <w:rPr>
          <w:rFonts w:ascii="Bookman Old Style" w:hAnsi="Bookman Old Style"/>
          <w:i/>
          <w:sz w:val="19"/>
        </w:rPr>
      </w:pPr>
      <w:r>
        <w:rPr>
          <w:rFonts w:ascii="Bookman Old Style" w:hAnsi="Bookman Old Style"/>
          <w:i/>
          <w:sz w:val="19"/>
        </w:rPr>
        <w:t>=</w:t>
      </w:r>
      <w:r>
        <w:rPr>
          <w:rFonts w:ascii="Bookman Old Style" w:hAnsi="Bookman Old Style"/>
          <w:i/>
          <w:sz w:val="19"/>
        </w:rPr>
        <w:tab/>
        <w:t>: MO'.</w:t>
      </w:r>
    </w:p>
    <w:p w14:paraId="348B8866" w14:textId="77777777" w:rsidR="00000000" w:rsidRDefault="00000000">
      <w:pPr>
        <w:kinsoku w:val="0"/>
        <w:overflowPunct w:val="0"/>
        <w:autoSpaceDE/>
        <w:autoSpaceDN/>
        <w:adjustRightInd/>
        <w:spacing w:before="6" w:line="212" w:lineRule="exact"/>
        <w:ind w:left="216"/>
        <w:textAlignment w:val="baseline"/>
        <w:rPr>
          <w:spacing w:val="7"/>
        </w:rPr>
      </w:pPr>
      <w:r>
        <w:rPr>
          <w:spacing w:val="7"/>
        </w:rPr>
        <w:t xml:space="preserve">But the </w:t>
      </w:r>
      <w:r>
        <w:rPr>
          <w:b/>
          <w:spacing w:val="7"/>
          <w:sz w:val="18"/>
        </w:rPr>
        <w:t xml:space="preserve">triangle </w:t>
      </w:r>
      <w:r>
        <w:rPr>
          <w:spacing w:val="7"/>
        </w:rPr>
        <w:t>(1) in the prism is to the triangle (2) in the portion of the</w:t>
      </w:r>
    </w:p>
    <w:p w14:paraId="67FC765C" w14:textId="77777777" w:rsidR="00000000" w:rsidRDefault="00000000">
      <w:pPr>
        <w:kinsoku w:val="0"/>
        <w:overflowPunct w:val="0"/>
        <w:autoSpaceDE/>
        <w:autoSpaceDN/>
        <w:adjustRightInd/>
        <w:spacing w:line="214" w:lineRule="exact"/>
        <w:ind w:left="72"/>
        <w:textAlignment w:val="baseline"/>
        <w:rPr>
          <w:rFonts w:ascii="Bookman Old Style" w:hAnsi="Bookman Old Style"/>
          <w:i/>
          <w:spacing w:val="1"/>
          <w:sz w:val="19"/>
        </w:rPr>
      </w:pPr>
      <w:r>
        <w:rPr>
          <w:spacing w:val="1"/>
        </w:rPr>
        <w:t xml:space="preserve">cylinder in the ratio of </w:t>
      </w:r>
      <w:r>
        <w:rPr>
          <w:rFonts w:ascii="Bookman Old Style" w:hAnsi="Bookman Old Style"/>
          <w:i/>
          <w:spacing w:val="1"/>
          <w:sz w:val="19"/>
        </w:rPr>
        <w:t>/1/N</w:t>
      </w:r>
      <w:r>
        <w:rPr>
          <w:i/>
          <w:spacing w:val="1"/>
          <w:sz w:val="19"/>
          <w:vertAlign w:val="superscript"/>
        </w:rPr>
        <w:t>2</w:t>
      </w:r>
      <w:r>
        <w:rPr>
          <w:spacing w:val="1"/>
        </w:rPr>
        <w:t xml:space="preserve"> : </w:t>
      </w:r>
      <w:r>
        <w:rPr>
          <w:rFonts w:ascii="Bookman Old Style" w:hAnsi="Bookman Old Style"/>
          <w:i/>
          <w:spacing w:val="1"/>
          <w:sz w:val="19"/>
        </w:rPr>
        <w:t>M0</w:t>
      </w:r>
      <w:r>
        <w:rPr>
          <w:i/>
          <w:spacing w:val="1"/>
          <w:sz w:val="19"/>
          <w:vertAlign w:val="superscript"/>
        </w:rPr>
        <w:t>2</w:t>
      </w:r>
      <w:r>
        <w:rPr>
          <w:rFonts w:ascii="Bookman Old Style" w:hAnsi="Bookman Old Style"/>
          <w:i/>
          <w:spacing w:val="1"/>
          <w:sz w:val="19"/>
        </w:rPr>
        <w:t>.</w:t>
      </w:r>
    </w:p>
    <w:p w14:paraId="5B55A84C" w14:textId="77777777" w:rsidR="00000000" w:rsidRDefault="00000000">
      <w:pPr>
        <w:tabs>
          <w:tab w:val="left" w:pos="1656"/>
        </w:tabs>
        <w:kinsoku w:val="0"/>
        <w:overflowPunct w:val="0"/>
        <w:autoSpaceDE/>
        <w:autoSpaceDN/>
        <w:adjustRightInd/>
        <w:spacing w:line="220" w:lineRule="exact"/>
        <w:ind w:left="216"/>
        <w:textAlignment w:val="baseline"/>
        <w:rPr>
          <w:spacing w:val="6"/>
        </w:rPr>
      </w:pPr>
      <w:r>
        <w:rPr>
          <w:spacing w:val="6"/>
        </w:rPr>
        <w:t>Therefore</w:t>
      </w:r>
      <w:r>
        <w:rPr>
          <w:spacing w:val="6"/>
        </w:rPr>
        <w:tab/>
        <w:t>(A in prism) : (A in portion of cylinder)</w:t>
      </w:r>
    </w:p>
    <w:p w14:paraId="002655A3" w14:textId="77777777" w:rsidR="00000000" w:rsidRDefault="00000000">
      <w:pPr>
        <w:kinsoku w:val="0"/>
        <w:overflowPunct w:val="0"/>
        <w:autoSpaceDE/>
        <w:autoSpaceDN/>
        <w:adjustRightInd/>
        <w:spacing w:line="223" w:lineRule="exact"/>
        <w:ind w:left="936"/>
        <w:textAlignment w:val="baseline"/>
        <w:rPr>
          <w:rFonts w:ascii="Bookman Old Style" w:hAnsi="Bookman Old Style"/>
          <w:i/>
          <w:spacing w:val="17"/>
          <w:sz w:val="19"/>
        </w:rPr>
      </w:pPr>
      <w:r>
        <w:rPr>
          <w:rFonts w:ascii="Bookman Old Style" w:hAnsi="Bookman Old Style"/>
          <w:i/>
          <w:spacing w:val="17"/>
          <w:sz w:val="19"/>
        </w:rPr>
        <w:t>=MN : ML</w:t>
      </w:r>
    </w:p>
    <w:p w14:paraId="59B00283" w14:textId="77777777" w:rsidR="00000000" w:rsidRDefault="00000000">
      <w:pPr>
        <w:kinsoku w:val="0"/>
        <w:overflowPunct w:val="0"/>
        <w:autoSpaceDE/>
        <w:autoSpaceDN/>
        <w:adjustRightInd/>
        <w:spacing w:line="214" w:lineRule="exact"/>
        <w:ind w:left="936"/>
        <w:textAlignment w:val="baseline"/>
        <w:rPr>
          <w:spacing w:val="7"/>
        </w:rPr>
      </w:pPr>
      <w:r>
        <w:rPr>
          <w:spacing w:val="7"/>
        </w:rPr>
        <w:t xml:space="preserve">= (straight line in rect. </w:t>
      </w:r>
      <w:r>
        <w:rPr>
          <w:rFonts w:ascii="Bookman Old Style" w:hAnsi="Bookman Old Style"/>
          <w:i/>
          <w:spacing w:val="7"/>
          <w:sz w:val="19"/>
        </w:rPr>
        <w:t xml:space="preserve">DG) : </w:t>
      </w:r>
      <w:r>
        <w:rPr>
          <w:spacing w:val="7"/>
        </w:rPr>
        <w:t>(straight line in parabola).</w:t>
      </w:r>
    </w:p>
    <w:p w14:paraId="505D538D" w14:textId="77777777" w:rsidR="00000000" w:rsidRDefault="00000000">
      <w:pPr>
        <w:kinsoku w:val="0"/>
        <w:overflowPunct w:val="0"/>
        <w:autoSpaceDE/>
        <w:autoSpaceDN/>
        <w:adjustRightInd/>
        <w:spacing w:line="218" w:lineRule="exact"/>
        <w:ind w:left="216"/>
        <w:textAlignment w:val="baseline"/>
        <w:rPr>
          <w:spacing w:val="4"/>
        </w:rPr>
      </w:pPr>
      <w:r>
        <w:rPr>
          <w:spacing w:val="4"/>
        </w:rPr>
        <w:t>We now take all the corresponding elements in the prism, the portion of the</w:t>
      </w:r>
    </w:p>
    <w:p w14:paraId="275B2908" w14:textId="77777777" w:rsidR="00000000" w:rsidRDefault="00000000">
      <w:pPr>
        <w:kinsoku w:val="0"/>
        <w:overflowPunct w:val="0"/>
        <w:autoSpaceDE/>
        <w:autoSpaceDN/>
        <w:adjustRightInd/>
        <w:spacing w:line="225" w:lineRule="exact"/>
        <w:ind w:left="72"/>
        <w:textAlignment w:val="baseline"/>
        <w:rPr>
          <w:spacing w:val="7"/>
        </w:rPr>
      </w:pPr>
      <w:r>
        <w:rPr>
          <w:spacing w:val="7"/>
        </w:rPr>
        <w:t xml:space="preserve">cylinder, the rectangle </w:t>
      </w:r>
      <w:r>
        <w:rPr>
          <w:rFonts w:ascii="Bookman Old Style" w:hAnsi="Bookman Old Style"/>
          <w:i/>
          <w:spacing w:val="7"/>
          <w:sz w:val="19"/>
        </w:rPr>
        <w:t xml:space="preserve">DO </w:t>
      </w:r>
      <w:r>
        <w:rPr>
          <w:spacing w:val="7"/>
        </w:rPr>
        <w:t xml:space="preserve">and the parabola </w:t>
      </w:r>
      <w:r>
        <w:rPr>
          <w:rFonts w:ascii="Bookman Old Style" w:hAnsi="Bookman Old Style"/>
          <w:i/>
          <w:spacing w:val="7"/>
          <w:sz w:val="19"/>
        </w:rPr>
        <w:t xml:space="preserve">ERG </w:t>
      </w:r>
      <w:r>
        <w:rPr>
          <w:spacing w:val="7"/>
        </w:rPr>
        <w:t>respectively];</w:t>
      </w:r>
    </w:p>
    <w:p w14:paraId="6F41E574" w14:textId="77777777" w:rsidR="00000000" w:rsidRDefault="00000000">
      <w:pPr>
        <w:kinsoku w:val="0"/>
        <w:overflowPunct w:val="0"/>
        <w:autoSpaceDE/>
        <w:autoSpaceDN/>
        <w:adjustRightInd/>
        <w:spacing w:before="2" w:line="220" w:lineRule="exact"/>
        <w:ind w:left="72"/>
        <w:textAlignment w:val="baseline"/>
        <w:rPr>
          <w:spacing w:val="6"/>
        </w:rPr>
      </w:pPr>
      <w:r>
        <w:rPr>
          <w:spacing w:val="6"/>
        </w:rPr>
        <w:t>and it will follow that</w:t>
      </w:r>
    </w:p>
    <w:p w14:paraId="4E0C9344" w14:textId="77777777" w:rsidR="00000000" w:rsidRDefault="00000000">
      <w:pPr>
        <w:kinsoku w:val="0"/>
        <w:overflowPunct w:val="0"/>
        <w:autoSpaceDE/>
        <w:autoSpaceDN/>
        <w:adjustRightInd/>
        <w:spacing w:line="204" w:lineRule="exact"/>
        <w:ind w:left="72"/>
        <w:jc w:val="center"/>
        <w:textAlignment w:val="baseline"/>
        <w:rPr>
          <w:spacing w:val="8"/>
        </w:rPr>
      </w:pPr>
      <w:r>
        <w:rPr>
          <w:spacing w:val="8"/>
        </w:rPr>
        <w:t>(all the As in prism) : (all the As in portion of cylinder)</w:t>
      </w:r>
    </w:p>
    <w:p w14:paraId="537A88EB" w14:textId="77777777" w:rsidR="00000000" w:rsidRDefault="00000000">
      <w:pPr>
        <w:kinsoku w:val="0"/>
        <w:overflowPunct w:val="0"/>
        <w:autoSpaceDE/>
        <w:autoSpaceDN/>
        <w:adjustRightInd/>
        <w:spacing w:line="222" w:lineRule="exact"/>
        <w:ind w:left="72"/>
        <w:textAlignment w:val="baseline"/>
        <w:rPr>
          <w:rFonts w:ascii="Bookman Old Style" w:hAnsi="Bookman Old Style"/>
          <w:i/>
          <w:spacing w:val="3"/>
          <w:sz w:val="19"/>
        </w:rPr>
      </w:pPr>
      <w:r>
        <w:rPr>
          <w:spacing w:val="3"/>
        </w:rPr>
        <w:t xml:space="preserve">= (all the str. lines in </w:t>
      </w:r>
      <w:r>
        <w:rPr>
          <w:rFonts w:ascii="Bookman Old Style" w:hAnsi="Bookman Old Style"/>
          <w:i/>
          <w:spacing w:val="3"/>
          <w:sz w:val="19"/>
        </w:rPr>
        <w:t xml:space="preserve">ODG) : </w:t>
      </w:r>
      <w:r>
        <w:rPr>
          <w:spacing w:val="3"/>
        </w:rPr>
        <w:t xml:space="preserve">(all the straight lines between parabola and </w:t>
      </w:r>
      <w:r>
        <w:rPr>
          <w:rFonts w:ascii="Bookman Old Style" w:hAnsi="Bookman Old Style"/>
          <w:i/>
          <w:spacing w:val="3"/>
          <w:sz w:val="19"/>
        </w:rPr>
        <w:t>EG).</w:t>
      </w:r>
    </w:p>
    <w:p w14:paraId="1EE38AD2" w14:textId="77777777" w:rsidR="00000000" w:rsidRDefault="00000000">
      <w:pPr>
        <w:kinsoku w:val="0"/>
        <w:overflowPunct w:val="0"/>
        <w:autoSpaceDE/>
        <w:autoSpaceDN/>
        <w:adjustRightInd/>
        <w:spacing w:line="213" w:lineRule="exact"/>
        <w:ind w:left="216"/>
        <w:textAlignment w:val="baseline"/>
        <w:rPr>
          <w:spacing w:val="7"/>
        </w:rPr>
      </w:pPr>
      <w:r>
        <w:rPr>
          <w:spacing w:val="7"/>
        </w:rPr>
        <w:t>But the prism is made up of the triangles in the prism, [the portion of the</w:t>
      </w:r>
    </w:p>
    <w:p w14:paraId="1A515FE6" w14:textId="77777777" w:rsidR="00000000" w:rsidRDefault="00000000">
      <w:pPr>
        <w:kinsoku w:val="0"/>
        <w:overflowPunct w:val="0"/>
        <w:autoSpaceDE/>
        <w:autoSpaceDN/>
        <w:adjustRightInd/>
        <w:spacing w:line="225" w:lineRule="exact"/>
        <w:ind w:left="72"/>
        <w:textAlignment w:val="baseline"/>
        <w:rPr>
          <w:spacing w:val="3"/>
        </w:rPr>
      </w:pPr>
      <w:r>
        <w:rPr>
          <w:spacing w:val="3"/>
        </w:rPr>
        <w:t xml:space="preserve">cylinder is made up of the triangles in it], the parallelogram </w:t>
      </w:r>
      <w:r>
        <w:rPr>
          <w:rFonts w:ascii="Bookman Old Style" w:hAnsi="Bookman Old Style"/>
          <w:i/>
          <w:spacing w:val="3"/>
          <w:sz w:val="19"/>
        </w:rPr>
        <w:t xml:space="preserve">DC </w:t>
      </w:r>
      <w:r>
        <w:rPr>
          <w:spacing w:val="3"/>
        </w:rPr>
        <w:t>of the straight</w:t>
      </w:r>
    </w:p>
    <w:p w14:paraId="3ED8CA94" w14:textId="77777777" w:rsidR="00000000" w:rsidRDefault="00000000">
      <w:pPr>
        <w:kinsoku w:val="0"/>
        <w:overflowPunct w:val="0"/>
        <w:autoSpaceDE/>
        <w:autoSpaceDN/>
        <w:adjustRightInd/>
        <w:spacing w:line="212" w:lineRule="exact"/>
        <w:ind w:left="72"/>
        <w:textAlignment w:val="baseline"/>
        <w:rPr>
          <w:sz w:val="24"/>
        </w:rPr>
      </w:pPr>
      <w:r>
        <w:rPr>
          <w:spacing w:val="3"/>
        </w:rPr>
        <w:t xml:space="preserve">lines in it parallel to </w:t>
      </w:r>
      <w:r>
        <w:rPr>
          <w:rFonts w:ascii="Bookman Old Style" w:hAnsi="Bookman Old Style"/>
          <w:i/>
          <w:spacing w:val="3"/>
          <w:sz w:val="19"/>
        </w:rPr>
        <w:t xml:space="preserve">KF, </w:t>
      </w:r>
      <w:r>
        <w:rPr>
          <w:spacing w:val="3"/>
        </w:rPr>
        <w:t>and the parabolic segment of the straight lines paral-</w:t>
      </w:r>
    </w:p>
    <w:p w14:paraId="1DE0694F" w14:textId="77777777" w:rsidR="00000000" w:rsidRDefault="00000000">
      <w:pPr>
        <w:kinsoku w:val="0"/>
        <w:overflowPunct w:val="0"/>
        <w:autoSpaceDE/>
        <w:autoSpaceDN/>
        <w:adjustRightInd/>
        <w:spacing w:line="211" w:lineRule="exact"/>
        <w:ind w:left="72"/>
        <w:textAlignment w:val="baseline"/>
        <w:rPr>
          <w:rFonts w:ascii="Bookman Old Style" w:hAnsi="Bookman Old Style"/>
          <w:i/>
          <w:spacing w:val="6"/>
          <w:sz w:val="19"/>
        </w:rPr>
      </w:pPr>
      <w:r>
        <w:rPr>
          <w:spacing w:val="6"/>
        </w:rPr>
        <w:t xml:space="preserve">lel to </w:t>
      </w:r>
      <w:r>
        <w:rPr>
          <w:rFonts w:ascii="Bookman Old Style" w:hAnsi="Bookman Old Style"/>
          <w:i/>
          <w:spacing w:val="6"/>
          <w:sz w:val="19"/>
        </w:rPr>
        <w:t xml:space="preserve">KF </w:t>
      </w:r>
      <w:r>
        <w:rPr>
          <w:spacing w:val="6"/>
        </w:rPr>
        <w:t xml:space="preserve">intercepted between its circumference and </w:t>
      </w:r>
      <w:r>
        <w:rPr>
          <w:rFonts w:ascii="Bookman Old Style" w:hAnsi="Bookman Old Style"/>
          <w:i/>
          <w:spacing w:val="6"/>
          <w:sz w:val="19"/>
        </w:rPr>
        <w:t>EG;</w:t>
      </w:r>
    </w:p>
    <w:p w14:paraId="4534B17F" w14:textId="77777777" w:rsidR="00000000" w:rsidRDefault="00000000">
      <w:pPr>
        <w:tabs>
          <w:tab w:val="right" w:pos="4752"/>
        </w:tabs>
        <w:kinsoku w:val="0"/>
        <w:overflowPunct w:val="0"/>
        <w:autoSpaceDE/>
        <w:autoSpaceDN/>
        <w:adjustRightInd/>
        <w:spacing w:line="219" w:lineRule="exact"/>
        <w:ind w:left="72"/>
        <w:textAlignment w:val="baseline"/>
      </w:pPr>
      <w:r>
        <w:t>therefore</w:t>
      </w:r>
      <w:r>
        <w:tab/>
        <w:t>(prism) : (portion of cylinder)</w:t>
      </w:r>
    </w:p>
    <w:p w14:paraId="118A3F03" w14:textId="77777777" w:rsidR="00000000" w:rsidRDefault="00000000">
      <w:pPr>
        <w:kinsoku w:val="0"/>
        <w:overflowPunct w:val="0"/>
        <w:autoSpaceDE/>
        <w:autoSpaceDN/>
        <w:adjustRightInd/>
        <w:spacing w:line="227" w:lineRule="exact"/>
        <w:ind w:left="2016"/>
        <w:textAlignment w:val="baseline"/>
        <w:rPr>
          <w:rFonts w:ascii="Bookman Old Style" w:hAnsi="Bookman Old Style"/>
          <w:i/>
          <w:spacing w:val="5"/>
          <w:sz w:val="19"/>
        </w:rPr>
      </w:pPr>
      <w:r>
        <w:rPr>
          <w:rFonts w:ascii="Bookman Old Style" w:hAnsi="Bookman Old Style"/>
          <w:i/>
          <w:spacing w:val="5"/>
          <w:sz w:val="19"/>
        </w:rPr>
        <w:t xml:space="preserve">=(C3GD) : </w:t>
      </w:r>
      <w:r>
        <w:rPr>
          <w:spacing w:val="5"/>
        </w:rPr>
        <w:t xml:space="preserve">(parabolic segment </w:t>
      </w:r>
      <w:r>
        <w:rPr>
          <w:rFonts w:ascii="Bookman Old Style" w:hAnsi="Bookman Old Style"/>
          <w:i/>
          <w:spacing w:val="5"/>
          <w:sz w:val="19"/>
        </w:rPr>
        <w:t>ERG).</w:t>
      </w:r>
    </w:p>
    <w:p w14:paraId="7FA022D0" w14:textId="77777777" w:rsidR="00000000" w:rsidRDefault="00000000">
      <w:pPr>
        <w:tabs>
          <w:tab w:val="left" w:pos="1512"/>
        </w:tabs>
        <w:kinsoku w:val="0"/>
        <w:overflowPunct w:val="0"/>
        <w:autoSpaceDE/>
        <w:autoSpaceDN/>
        <w:adjustRightInd/>
        <w:spacing w:line="219" w:lineRule="exact"/>
        <w:ind w:left="216"/>
        <w:textAlignment w:val="baseline"/>
        <w:rPr>
          <w:rFonts w:ascii="Bookman Old Style" w:hAnsi="Bookman Old Style"/>
          <w:i/>
          <w:spacing w:val="5"/>
          <w:sz w:val="19"/>
        </w:rPr>
      </w:pPr>
      <w:r>
        <w:rPr>
          <w:spacing w:val="5"/>
        </w:rPr>
        <w:t>But</w:t>
      </w:r>
      <w:r>
        <w:rPr>
          <w:spacing w:val="5"/>
        </w:rPr>
        <w:tab/>
      </w:r>
      <w:r>
        <w:rPr>
          <w:rFonts w:ascii="Bookman Old Style" w:hAnsi="Bookman Old Style"/>
          <w:i/>
          <w:spacing w:val="5"/>
          <w:sz w:val="19"/>
        </w:rPr>
        <w:t xml:space="preserve">DOD = </w:t>
      </w:r>
      <w:r>
        <w:rPr>
          <w:spacing w:val="5"/>
        </w:rPr>
        <w:t xml:space="preserve">-(parabolic segment </w:t>
      </w:r>
      <w:r>
        <w:rPr>
          <w:rFonts w:ascii="Bookman Old Style" w:hAnsi="Bookman Old Style"/>
          <w:i/>
          <w:spacing w:val="5"/>
          <w:sz w:val="19"/>
        </w:rPr>
        <w:t>ERG);</w:t>
      </w:r>
    </w:p>
    <w:p w14:paraId="3D6485C4" w14:textId="77777777" w:rsidR="00000000" w:rsidRDefault="00000000">
      <w:pPr>
        <w:tabs>
          <w:tab w:val="right" w:pos="6696"/>
        </w:tabs>
        <w:kinsoku w:val="0"/>
        <w:overflowPunct w:val="0"/>
        <w:autoSpaceDE/>
        <w:autoSpaceDN/>
        <w:adjustRightInd/>
        <w:spacing w:line="206" w:lineRule="exact"/>
        <w:ind w:left="72"/>
        <w:textAlignment w:val="baseline"/>
        <w:rPr>
          <w:rFonts w:ascii="Bookman Old Style" w:hAnsi="Bookman Old Style"/>
          <w:i/>
          <w:sz w:val="19"/>
        </w:rPr>
      </w:pPr>
      <w:r>
        <w:t>"for this is proved in my earlier treatise."</w:t>
      </w:r>
      <w:r>
        <w:tab/>
      </w:r>
      <w:r>
        <w:rPr>
          <w:rFonts w:ascii="Bookman Old Style" w:hAnsi="Bookman Old Style"/>
          <w:i/>
          <w:sz w:val="19"/>
        </w:rPr>
        <w:t>[Quadrature of Parabola]</w:t>
      </w:r>
    </w:p>
    <w:p w14:paraId="546C81F3" w14:textId="77777777" w:rsidR="00000000" w:rsidRDefault="00000000">
      <w:pPr>
        <w:tabs>
          <w:tab w:val="right" w:pos="4752"/>
        </w:tabs>
        <w:kinsoku w:val="0"/>
        <w:overflowPunct w:val="0"/>
        <w:autoSpaceDE/>
        <w:autoSpaceDN/>
        <w:adjustRightInd/>
        <w:spacing w:line="223" w:lineRule="exact"/>
        <w:ind w:left="216"/>
        <w:textAlignment w:val="baseline"/>
      </w:pPr>
      <w:r>
        <w:t>Therefore</w:t>
      </w:r>
      <w:r>
        <w:tab/>
        <w:t>prism = 4(portion of cylinder).</w:t>
      </w:r>
    </w:p>
    <w:p w14:paraId="61C227A2" w14:textId="77777777" w:rsidR="00000000" w:rsidRDefault="00000000">
      <w:pPr>
        <w:widowControl/>
        <w:rPr>
          <w:sz w:val="24"/>
        </w:rPr>
        <w:sectPr w:rsidR="00000000">
          <w:pgSz w:w="8194" w:h="12838"/>
          <w:pgMar w:top="620" w:right="396" w:bottom="802" w:left="1044" w:header="720" w:footer="720" w:gutter="0"/>
          <w:cols w:space="720"/>
          <w:noEndnote/>
        </w:sectPr>
      </w:pPr>
    </w:p>
    <w:p w14:paraId="70776251" w14:textId="77777777" w:rsidR="00000000" w:rsidRDefault="00000000">
      <w:pPr>
        <w:tabs>
          <w:tab w:val="left" w:pos="3600"/>
          <w:tab w:val="right" w:pos="6696"/>
        </w:tabs>
        <w:kinsoku w:val="0"/>
        <w:overflowPunct w:val="0"/>
        <w:autoSpaceDE/>
        <w:autoSpaceDN/>
        <w:adjustRightInd/>
        <w:spacing w:before="11" w:line="223" w:lineRule="exact"/>
        <w:ind w:left="648"/>
        <w:textAlignment w:val="baseline"/>
      </w:pPr>
      <w:r>
        <w:lastRenderedPageBreak/>
        <w:t>THE METHOD TBEATINO</w:t>
      </w:r>
      <w:r>
        <w:tab/>
        <w:t>MIECIIANICAI, PROBLEMS</w:t>
      </w:r>
      <w:r>
        <w:tab/>
        <w:t>185</w:t>
      </w:r>
    </w:p>
    <w:p w14:paraId="2F03AFEB" w14:textId="77777777" w:rsidR="00000000" w:rsidRDefault="00000000">
      <w:pPr>
        <w:kinsoku w:val="0"/>
        <w:overflowPunct w:val="0"/>
        <w:autoSpaceDE/>
        <w:autoSpaceDN/>
        <w:adjustRightInd/>
        <w:spacing w:before="57" w:line="223" w:lineRule="exact"/>
        <w:ind w:left="216"/>
        <w:textAlignment w:val="baseline"/>
        <w:rPr>
          <w:spacing w:val="7"/>
        </w:rPr>
      </w:pPr>
      <w:r>
        <w:rPr>
          <w:spacing w:val="7"/>
        </w:rPr>
        <w:t xml:space="preserve">If then we denote the portion of the cylinder by 2, the prism is 3, and the original prism circumscribing the cylinder is 12 (being 4 times the other prism); therefore the portion of the cylinder= i(original prism). </w:t>
      </w:r>
      <w:r>
        <w:rPr>
          <w:b/>
          <w:spacing w:val="7"/>
          <w:sz w:val="15"/>
        </w:rPr>
        <w:t xml:space="preserve">Q.E.D. </w:t>
      </w:r>
      <w:r>
        <w:rPr>
          <w:spacing w:val="7"/>
        </w:rPr>
        <w:t>[The above proposition and the next are peculiarly interesting for the fact that the parabola is an auxiliary curve introduced for the sole purpose of analytically reducing the required eubature to the known quadrature of the parabola.]</w:t>
      </w:r>
    </w:p>
    <w:p w14:paraId="3B8092D4" w14:textId="77777777" w:rsidR="00000000" w:rsidRDefault="00000000">
      <w:pPr>
        <w:kinsoku w:val="0"/>
        <w:overflowPunct w:val="0"/>
        <w:autoSpaceDE/>
        <w:autoSpaceDN/>
        <w:adjustRightInd/>
        <w:spacing w:before="137" w:line="223" w:lineRule="exact"/>
        <w:jc w:val="center"/>
        <w:textAlignment w:val="baseline"/>
        <w:rPr>
          <w:spacing w:val="5"/>
        </w:rPr>
      </w:pPr>
      <w:r>
        <w:rPr>
          <w:spacing w:val="5"/>
        </w:rPr>
        <w:t>PnoposrrioN 14</w:t>
      </w:r>
    </w:p>
    <w:p w14:paraId="4E8D9B4B" w14:textId="77777777" w:rsidR="00000000" w:rsidRDefault="00000000">
      <w:pPr>
        <w:kinsoku w:val="0"/>
        <w:overflowPunct w:val="0"/>
        <w:autoSpaceDE/>
        <w:autoSpaceDN/>
        <w:adjustRightInd/>
        <w:spacing w:before="77" w:line="223" w:lineRule="exact"/>
        <w:textAlignment w:val="baseline"/>
        <w:rPr>
          <w:spacing w:val="5"/>
        </w:rPr>
      </w:pPr>
      <w:r>
        <w:rPr>
          <w:spacing w:val="5"/>
        </w:rPr>
        <w:t>Let there be a right prism with square bases [and a cylinder inscribed therein</w:t>
      </w:r>
    </w:p>
    <w:p w14:paraId="298B62A4" w14:textId="77777777" w:rsidR="00000000" w:rsidRDefault="00000000">
      <w:pPr>
        <w:tabs>
          <w:tab w:val="right" w:pos="6696"/>
        </w:tabs>
        <w:kinsoku w:val="0"/>
        <w:overflowPunct w:val="0"/>
        <w:autoSpaceDE/>
        <w:autoSpaceDN/>
        <w:adjustRightInd/>
        <w:spacing w:line="222" w:lineRule="exact"/>
        <w:jc w:val="both"/>
        <w:textAlignment w:val="baseline"/>
        <w:rPr>
          <w:i/>
        </w:rPr>
      </w:pPr>
      <w:r>
        <w:t xml:space="preserve">having its base in the square </w:t>
      </w:r>
      <w:r>
        <w:rPr>
          <w:i/>
        </w:rPr>
        <w:t xml:space="preserve">ABCD </w:t>
      </w:r>
      <w:r>
        <w:t xml:space="preserve">and touching its sides at </w:t>
      </w:r>
      <w:r>
        <w:rPr>
          <w:i/>
        </w:rPr>
        <w:t>E,</w:t>
      </w:r>
      <w:r>
        <w:rPr>
          <w:i/>
        </w:rPr>
        <w:tab/>
        <w:t>G, 11;</w:t>
      </w:r>
      <w:r>
        <w:rPr>
          <w:i/>
        </w:rPr>
        <w:br/>
      </w:r>
      <w:r>
        <w:t xml:space="preserve">let the cylinder be cut by a plane through </w:t>
      </w:r>
      <w:r>
        <w:rPr>
          <w:i/>
        </w:rPr>
        <w:t xml:space="preserve">EG </w:t>
      </w:r>
      <w:r>
        <w:t xml:space="preserve">and the side corresponding to </w:t>
      </w:r>
      <w:r>
        <w:rPr>
          <w:i/>
        </w:rPr>
        <w:t xml:space="preserve">CD </w:t>
      </w:r>
      <w:r>
        <w:t xml:space="preserve">in the square face opposite to </w:t>
      </w:r>
      <w:r>
        <w:rPr>
          <w:i/>
        </w:rPr>
        <w:t>ABCD1</w:t>
      </w:r>
    </w:p>
    <w:p w14:paraId="6353F19C" w14:textId="77777777" w:rsidR="00000000" w:rsidRDefault="00000000">
      <w:pPr>
        <w:kinsoku w:val="0"/>
        <w:overflowPunct w:val="0"/>
        <w:autoSpaceDE/>
        <w:autoSpaceDN/>
        <w:adjustRightInd/>
        <w:spacing w:before="4" w:line="215" w:lineRule="exact"/>
        <w:ind w:firstLine="216"/>
        <w:jc w:val="both"/>
        <w:textAlignment w:val="baseline"/>
        <w:rPr>
          <w:spacing w:val="4"/>
        </w:rPr>
      </w:pPr>
      <w:r>
        <w:rPr>
          <w:spacing w:val="4"/>
        </w:rPr>
        <w:t>This plane cuts off from the prism a prism, and from the cylinder a portion of it.</w:t>
      </w:r>
    </w:p>
    <w:p w14:paraId="2668EB2E" w14:textId="77777777" w:rsidR="00000000" w:rsidRDefault="00000000">
      <w:pPr>
        <w:kinsoku w:val="0"/>
        <w:overflowPunct w:val="0"/>
        <w:autoSpaceDE/>
        <w:autoSpaceDN/>
        <w:adjustRightInd/>
        <w:spacing w:line="222" w:lineRule="exact"/>
        <w:ind w:firstLine="216"/>
        <w:jc w:val="both"/>
        <w:textAlignment w:val="baseline"/>
      </w:pPr>
      <w:r>
        <w:t>It can be proved that the portion of the cylinder cut off by the plane is * of the whole prism.</w:t>
      </w:r>
    </w:p>
    <w:p w14:paraId="221300B4" w14:textId="77777777" w:rsidR="00000000" w:rsidRDefault="00000000">
      <w:pPr>
        <w:kinsoku w:val="0"/>
        <w:overflowPunct w:val="0"/>
        <w:autoSpaceDE/>
        <w:autoSpaceDN/>
        <w:adjustRightInd/>
        <w:spacing w:line="221" w:lineRule="exact"/>
        <w:ind w:firstLine="216"/>
        <w:jc w:val="both"/>
        <w:textAlignment w:val="baseline"/>
        <w:rPr>
          <w:spacing w:val="8"/>
        </w:rPr>
      </w:pPr>
      <w:r>
        <w:rPr>
          <w:spacing w:val="8"/>
        </w:rPr>
        <w:t>But we will first prove that it is possible to inscribe in the portion cut off from the cylinder, and to circumscribe about it, solid figures made up of prisms which have equal height and similar triangular bases, in such a way that the circumscribed figure exceeds the inscribed by less than any assigned magnitude.. ...</w:t>
      </w:r>
    </w:p>
    <w:p w14:paraId="4E0ECDAF" w14:textId="77777777" w:rsidR="00000000" w:rsidRDefault="00000000">
      <w:pPr>
        <w:kinsoku w:val="0"/>
        <w:overflowPunct w:val="0"/>
        <w:autoSpaceDE/>
        <w:autoSpaceDN/>
        <w:adjustRightInd/>
        <w:spacing w:before="225" w:line="223" w:lineRule="exact"/>
        <w:ind w:left="216"/>
        <w:textAlignment w:val="baseline"/>
        <w:rPr>
          <w:spacing w:val="9"/>
        </w:rPr>
      </w:pPr>
      <w:r>
        <w:rPr>
          <w:spacing w:val="9"/>
        </w:rPr>
        <w:t>But it was proved that</w:t>
      </w:r>
    </w:p>
    <w:p w14:paraId="28F599AD" w14:textId="77777777" w:rsidR="00000000" w:rsidRDefault="00000000">
      <w:pPr>
        <w:kinsoku w:val="0"/>
        <w:overflowPunct w:val="0"/>
        <w:autoSpaceDE/>
        <w:autoSpaceDN/>
        <w:adjustRightInd/>
        <w:spacing w:line="218" w:lineRule="exact"/>
        <w:textAlignment w:val="baseline"/>
        <w:rPr>
          <w:spacing w:val="6"/>
        </w:rPr>
      </w:pPr>
      <w:r>
        <w:rPr>
          <w:spacing w:val="6"/>
        </w:rPr>
        <w:t>(prism cut off by oblique plane) &lt;1(figure inscribed in portion of cylinder).</w:t>
      </w:r>
    </w:p>
    <w:p w14:paraId="71155949" w14:textId="77777777" w:rsidR="00000000" w:rsidRDefault="00000000">
      <w:pPr>
        <w:tabs>
          <w:tab w:val="right" w:pos="4824"/>
        </w:tabs>
        <w:kinsoku w:val="0"/>
        <w:overflowPunct w:val="0"/>
        <w:autoSpaceDE/>
        <w:autoSpaceDN/>
        <w:adjustRightInd/>
        <w:spacing w:line="219" w:lineRule="exact"/>
        <w:ind w:left="216"/>
        <w:textAlignment w:val="baseline"/>
      </w:pPr>
      <w:r>
        <w:t>Now</w:t>
      </w:r>
      <w:r>
        <w:tab/>
        <w:t>(prism cut off) : (inscribed figure)</w:t>
      </w:r>
    </w:p>
    <w:p w14:paraId="5B0F44BF" w14:textId="77777777" w:rsidR="00000000" w:rsidRDefault="00000000">
      <w:pPr>
        <w:kinsoku w:val="0"/>
        <w:overflowPunct w:val="0"/>
        <w:autoSpaceDE/>
        <w:autoSpaceDN/>
        <w:adjustRightInd/>
        <w:spacing w:line="220" w:lineRule="exact"/>
        <w:jc w:val="center"/>
        <w:textAlignment w:val="baseline"/>
        <w:rPr>
          <w:spacing w:val="8"/>
        </w:rPr>
      </w:pPr>
      <w:r>
        <w:rPr>
          <w:i/>
          <w:spacing w:val="8"/>
        </w:rPr>
        <w:t xml:space="preserve">=ODG : (Os </w:t>
      </w:r>
      <w:r>
        <w:rPr>
          <w:spacing w:val="8"/>
        </w:rPr>
        <w:t>inscribed in parabolic segment);</w:t>
      </w:r>
    </w:p>
    <w:p w14:paraId="73CD3DB5" w14:textId="77777777" w:rsidR="00000000" w:rsidRDefault="00000000">
      <w:pPr>
        <w:tabs>
          <w:tab w:val="left" w:pos="1800"/>
        </w:tabs>
        <w:kinsoku w:val="0"/>
        <w:overflowPunct w:val="0"/>
        <w:autoSpaceDE/>
        <w:autoSpaceDN/>
        <w:adjustRightInd/>
        <w:spacing w:before="1" w:line="223" w:lineRule="exact"/>
        <w:textAlignment w:val="baseline"/>
        <w:rPr>
          <w:spacing w:val="9"/>
        </w:rPr>
      </w:pPr>
      <w:r>
        <w:rPr>
          <w:spacing w:val="9"/>
        </w:rPr>
        <w:t>therefore</w:t>
      </w:r>
      <w:r>
        <w:rPr>
          <w:spacing w:val="9"/>
        </w:rPr>
        <w:tab/>
      </w:r>
      <w:r>
        <w:rPr>
          <w:i/>
          <w:spacing w:val="9"/>
        </w:rPr>
        <w:t xml:space="preserve">ODG&lt;1(0s </w:t>
      </w:r>
      <w:r>
        <w:rPr>
          <w:spacing w:val="9"/>
        </w:rPr>
        <w:t>in parabolic segment):</w:t>
      </w:r>
    </w:p>
    <w:p w14:paraId="23C53F4B" w14:textId="77777777" w:rsidR="00000000" w:rsidRDefault="00000000">
      <w:pPr>
        <w:kinsoku w:val="0"/>
        <w:overflowPunct w:val="0"/>
        <w:autoSpaceDE/>
        <w:autoSpaceDN/>
        <w:adjustRightInd/>
        <w:spacing w:line="220" w:lineRule="exact"/>
        <w:textAlignment w:val="baseline"/>
        <w:rPr>
          <w:sz w:val="24"/>
        </w:rPr>
      </w:pPr>
      <w:r>
        <w:rPr>
          <w:spacing w:val="6"/>
        </w:rPr>
        <w:t>which is impossible, since "it has been proved elsewhere" that the parallelo-</w:t>
      </w:r>
    </w:p>
    <w:p w14:paraId="6119E182" w14:textId="77777777" w:rsidR="00000000" w:rsidRDefault="00000000">
      <w:pPr>
        <w:kinsoku w:val="0"/>
        <w:overflowPunct w:val="0"/>
        <w:autoSpaceDE/>
        <w:autoSpaceDN/>
        <w:adjustRightInd/>
        <w:spacing w:line="223" w:lineRule="exact"/>
        <w:textAlignment w:val="baseline"/>
        <w:rPr>
          <w:spacing w:val="4"/>
        </w:rPr>
      </w:pPr>
      <w:r>
        <w:rPr>
          <w:spacing w:val="4"/>
        </w:rPr>
        <w:t xml:space="preserve">gram </w:t>
      </w:r>
      <w:r>
        <w:rPr>
          <w:i/>
          <w:spacing w:val="4"/>
        </w:rPr>
        <w:t xml:space="preserve">DG </w:t>
      </w:r>
      <w:r>
        <w:rPr>
          <w:spacing w:val="4"/>
        </w:rPr>
        <w:t>is 1- of the parabolic segment.</w:t>
      </w:r>
    </w:p>
    <w:p w14:paraId="38ED1A15" w14:textId="77777777" w:rsidR="00000000" w:rsidRDefault="00000000">
      <w:pPr>
        <w:tabs>
          <w:tab w:val="left" w:leader="dot" w:pos="3240"/>
        </w:tabs>
        <w:kinsoku w:val="0"/>
        <w:overflowPunct w:val="0"/>
        <w:autoSpaceDE/>
        <w:autoSpaceDN/>
        <w:adjustRightInd/>
        <w:spacing w:line="222" w:lineRule="exact"/>
        <w:ind w:left="216"/>
        <w:textAlignment w:val="baseline"/>
      </w:pPr>
      <w:r>
        <w:t>Consequently</w:t>
      </w:r>
      <w:r>
        <w:tab/>
      </w:r>
    </w:p>
    <w:p w14:paraId="7B0E7A02" w14:textId="77777777" w:rsidR="00000000" w:rsidRDefault="00000000">
      <w:pPr>
        <w:tabs>
          <w:tab w:val="left" w:leader="dot" w:pos="4608"/>
        </w:tabs>
        <w:kinsoku w:val="0"/>
        <w:overflowPunct w:val="0"/>
        <w:autoSpaceDE/>
        <w:autoSpaceDN/>
        <w:adjustRightInd/>
        <w:spacing w:line="210" w:lineRule="exact"/>
        <w:textAlignment w:val="baseline"/>
        <w:rPr>
          <w:spacing w:val="3"/>
        </w:rPr>
      </w:pPr>
      <w:r>
        <w:rPr>
          <w:spacing w:val="3"/>
        </w:rPr>
        <w:tab/>
        <w:t>not greater.</w:t>
      </w:r>
    </w:p>
    <w:p w14:paraId="756B8B85" w14:textId="77777777" w:rsidR="00000000" w:rsidRDefault="00000000">
      <w:pPr>
        <w:tabs>
          <w:tab w:val="right" w:pos="4824"/>
        </w:tabs>
        <w:kinsoku w:val="0"/>
        <w:overflowPunct w:val="0"/>
        <w:autoSpaceDE/>
        <w:autoSpaceDN/>
        <w:adjustRightInd/>
        <w:spacing w:before="222" w:line="223" w:lineRule="exact"/>
        <w:ind w:left="216"/>
        <w:textAlignment w:val="baseline"/>
      </w:pPr>
      <w:r>
        <w:t>And</w:t>
      </w:r>
      <w:r>
        <w:tab/>
        <w:t>(all the prisms in prism cut off)</w:t>
      </w:r>
    </w:p>
    <w:p w14:paraId="39D463A1" w14:textId="77777777" w:rsidR="00000000" w:rsidRDefault="00000000">
      <w:pPr>
        <w:kinsoku w:val="0"/>
        <w:overflowPunct w:val="0"/>
        <w:autoSpaceDE/>
        <w:autoSpaceDN/>
        <w:adjustRightInd/>
        <w:spacing w:before="2" w:line="223" w:lineRule="exact"/>
        <w:jc w:val="center"/>
        <w:textAlignment w:val="baseline"/>
        <w:rPr>
          <w:spacing w:val="4"/>
        </w:rPr>
      </w:pPr>
      <w:r>
        <w:rPr>
          <w:spacing w:val="4"/>
        </w:rPr>
        <w:t>: (all prisms in circumscr. figure)</w:t>
      </w:r>
    </w:p>
    <w:p w14:paraId="23FEEA23" w14:textId="77777777" w:rsidR="00000000" w:rsidRDefault="00000000">
      <w:pPr>
        <w:kinsoku w:val="0"/>
        <w:overflowPunct w:val="0"/>
        <w:autoSpaceDE/>
        <w:autoSpaceDN/>
        <w:adjustRightInd/>
        <w:spacing w:line="219" w:lineRule="exact"/>
        <w:jc w:val="center"/>
        <w:textAlignment w:val="baseline"/>
        <w:rPr>
          <w:spacing w:val="8"/>
        </w:rPr>
      </w:pPr>
      <w:r>
        <w:rPr>
          <w:spacing w:val="8"/>
        </w:rPr>
        <w:t xml:space="preserve">= (all </w:t>
      </w:r>
      <w:r>
        <w:rPr>
          <w:i/>
          <w:spacing w:val="8"/>
        </w:rPr>
        <w:t xml:space="preserve">Os </w:t>
      </w:r>
      <w:r>
        <w:rPr>
          <w:spacing w:val="8"/>
        </w:rPr>
        <w:t xml:space="preserve">in </w:t>
      </w:r>
      <w:r>
        <w:rPr>
          <w:i/>
          <w:spacing w:val="8"/>
        </w:rPr>
        <w:t xml:space="preserve">ODG) : </w:t>
      </w:r>
      <w:r>
        <w:rPr>
          <w:spacing w:val="8"/>
        </w:rPr>
        <w:t xml:space="preserve">(all </w:t>
      </w:r>
      <w:r>
        <w:rPr>
          <w:i/>
          <w:spacing w:val="8"/>
        </w:rPr>
        <w:t xml:space="preserve">Os </w:t>
      </w:r>
      <w:r>
        <w:rPr>
          <w:spacing w:val="8"/>
        </w:rPr>
        <w:t>in fig. circumscr. about parabolic segmt.);</w:t>
      </w:r>
    </w:p>
    <w:p w14:paraId="0569019B" w14:textId="77777777" w:rsidR="00000000" w:rsidRDefault="00000000">
      <w:pPr>
        <w:kinsoku w:val="0"/>
        <w:overflowPunct w:val="0"/>
        <w:autoSpaceDE/>
        <w:autoSpaceDN/>
        <w:adjustRightInd/>
        <w:spacing w:before="5" w:line="223" w:lineRule="exact"/>
        <w:textAlignment w:val="baseline"/>
        <w:rPr>
          <w:spacing w:val="3"/>
        </w:rPr>
      </w:pPr>
      <w:r>
        <w:rPr>
          <w:spacing w:val="3"/>
        </w:rPr>
        <w:t>therefore</w:t>
      </w:r>
    </w:p>
    <w:p w14:paraId="286F5653" w14:textId="77777777" w:rsidR="00000000" w:rsidRDefault="00000000">
      <w:pPr>
        <w:kinsoku w:val="0"/>
        <w:overflowPunct w:val="0"/>
        <w:autoSpaceDE/>
        <w:autoSpaceDN/>
        <w:adjustRightInd/>
        <w:spacing w:line="208" w:lineRule="exact"/>
        <w:jc w:val="center"/>
        <w:textAlignment w:val="baseline"/>
        <w:rPr>
          <w:spacing w:val="6"/>
        </w:rPr>
      </w:pPr>
      <w:r>
        <w:rPr>
          <w:spacing w:val="6"/>
        </w:rPr>
        <w:t>(prism cut off) : (figure circumscr. about portion of cylinder)</w:t>
      </w:r>
    </w:p>
    <w:p w14:paraId="524F7EC6" w14:textId="77777777" w:rsidR="00000000" w:rsidRDefault="00000000">
      <w:pPr>
        <w:kinsoku w:val="0"/>
        <w:overflowPunct w:val="0"/>
        <w:autoSpaceDE/>
        <w:autoSpaceDN/>
        <w:adjustRightInd/>
        <w:spacing w:line="222" w:lineRule="exact"/>
        <w:jc w:val="center"/>
        <w:textAlignment w:val="baseline"/>
        <w:rPr>
          <w:spacing w:val="6"/>
        </w:rPr>
      </w:pPr>
      <w:r>
        <w:rPr>
          <w:i/>
          <w:spacing w:val="6"/>
        </w:rPr>
        <w:t xml:space="preserve">= (ODG) : </w:t>
      </w:r>
      <w:r>
        <w:rPr>
          <w:spacing w:val="6"/>
        </w:rPr>
        <w:t>(figure circumscr. about parabolic segment).</w:t>
      </w:r>
    </w:p>
    <w:p w14:paraId="4EBF5CDA" w14:textId="77777777" w:rsidR="00000000" w:rsidRDefault="00000000">
      <w:pPr>
        <w:kinsoku w:val="0"/>
        <w:overflowPunct w:val="0"/>
        <w:autoSpaceDE/>
        <w:autoSpaceDN/>
        <w:adjustRightInd/>
        <w:spacing w:before="1" w:line="223" w:lineRule="exact"/>
        <w:ind w:left="216"/>
        <w:textAlignment w:val="baseline"/>
        <w:rPr>
          <w:sz w:val="24"/>
        </w:rPr>
      </w:pPr>
      <w:r>
        <w:rPr>
          <w:spacing w:val="5"/>
        </w:rPr>
        <w:t xml:space="preserve">But the prism cut off </w:t>
      </w:r>
      <w:r>
        <w:rPr>
          <w:i/>
          <w:spacing w:val="5"/>
        </w:rPr>
        <w:t xml:space="preserve">by </w:t>
      </w:r>
      <w:r>
        <w:rPr>
          <w:spacing w:val="5"/>
        </w:rPr>
        <w:t>the oblique plane is&gt; a of the solid figure circum-</w:t>
      </w:r>
    </w:p>
    <w:p w14:paraId="1E59F8C1" w14:textId="77777777" w:rsidR="00000000" w:rsidRDefault="00000000">
      <w:pPr>
        <w:kinsoku w:val="0"/>
        <w:overflowPunct w:val="0"/>
        <w:autoSpaceDE/>
        <w:autoSpaceDN/>
        <w:adjustRightInd/>
        <w:spacing w:line="223" w:lineRule="exact"/>
        <w:textAlignment w:val="baseline"/>
        <w:rPr>
          <w:spacing w:val="9"/>
        </w:rPr>
      </w:pPr>
      <w:r>
        <w:rPr>
          <w:spacing w:val="9"/>
        </w:rPr>
        <w:t>scribed about the portion of the cylinder... :.</w:t>
      </w:r>
    </w:p>
    <w:p w14:paraId="7CA8CA9E" w14:textId="77777777" w:rsidR="00000000" w:rsidRDefault="00000000">
      <w:pPr>
        <w:kinsoku w:val="0"/>
        <w:overflowPunct w:val="0"/>
        <w:autoSpaceDE/>
        <w:autoSpaceDN/>
        <w:adjustRightInd/>
        <w:spacing w:before="224" w:line="217" w:lineRule="exact"/>
        <w:ind w:firstLine="216"/>
        <w:jc w:val="both"/>
        <w:textAlignment w:val="baseline"/>
        <w:rPr>
          <w:spacing w:val="5"/>
        </w:rPr>
      </w:pPr>
      <w:r>
        <w:rPr>
          <w:spacing w:val="5"/>
        </w:rPr>
        <w:t>[There are large gaps in the exposition of this geometrical proof, but the way in which the method of exhaustion was applied, and the parallelism be</w:t>
      </w:r>
      <w:r>
        <w:rPr>
          <w:spacing w:val="5"/>
        </w:rPr>
        <w:softHyphen/>
        <w:t>tween this and other applications of it, are clear. The first fragment shows that solid figures made up of prisms were circumscribed and inscribed to the por</w:t>
      </w:r>
      <w:r>
        <w:rPr>
          <w:spacing w:val="5"/>
        </w:rPr>
        <w:softHyphen/>
        <w:t>tion of the cylinder. The parallel triangular faces of these prisms were perpen</w:t>
      </w:r>
      <w:r>
        <w:rPr>
          <w:spacing w:val="5"/>
        </w:rPr>
        <w:softHyphen/>
        <w:t xml:space="preserve">dicular to </w:t>
      </w:r>
      <w:r>
        <w:rPr>
          <w:i/>
          <w:spacing w:val="5"/>
        </w:rPr>
        <w:t xml:space="preserve">GE </w:t>
      </w:r>
      <w:r>
        <w:rPr>
          <w:spacing w:val="5"/>
        </w:rPr>
        <w:t xml:space="preserve">in the figure of Prop. 13; they divided </w:t>
      </w:r>
      <w:r>
        <w:rPr>
          <w:i/>
          <w:spacing w:val="5"/>
        </w:rPr>
        <w:t xml:space="preserve">GE </w:t>
      </w:r>
      <w:r>
        <w:rPr>
          <w:spacing w:val="5"/>
        </w:rPr>
        <w:t>into equal portions of the requisite smallness; each section of the portion of the cylinder by such a</w:t>
      </w:r>
    </w:p>
    <w:p w14:paraId="72720CAD" w14:textId="77777777" w:rsidR="00000000" w:rsidRDefault="00000000">
      <w:pPr>
        <w:widowControl/>
        <w:rPr>
          <w:sz w:val="24"/>
        </w:rPr>
        <w:sectPr w:rsidR="00000000">
          <w:pgSz w:w="8222" w:h="12946"/>
          <w:pgMar w:top="640" w:right="831" w:bottom="790" w:left="637" w:header="720" w:footer="720" w:gutter="0"/>
          <w:cols w:space="720"/>
          <w:noEndnote/>
        </w:sectPr>
      </w:pPr>
    </w:p>
    <w:p w14:paraId="1C5D3DAA" w14:textId="77777777" w:rsidR="00000000" w:rsidRDefault="00000000">
      <w:pPr>
        <w:tabs>
          <w:tab w:val="left" w:pos="2736"/>
        </w:tabs>
        <w:kinsoku w:val="0"/>
        <w:overflowPunct w:val="0"/>
        <w:autoSpaceDE/>
        <w:autoSpaceDN/>
        <w:adjustRightInd/>
        <w:spacing w:before="28" w:line="224" w:lineRule="exact"/>
        <w:textAlignment w:val="baseline"/>
        <w:rPr>
          <w:color w:val="0D0D0D"/>
          <w:spacing w:val="-1"/>
        </w:rPr>
      </w:pPr>
      <w:r>
        <w:rPr>
          <w:b/>
          <w:color w:val="0D0D0D"/>
          <w:spacing w:val="-1"/>
        </w:rPr>
        <w:lastRenderedPageBreak/>
        <w:t>186</w:t>
      </w:r>
      <w:r>
        <w:rPr>
          <w:b/>
          <w:color w:val="0D0D0D"/>
          <w:spacing w:val="-1"/>
        </w:rPr>
        <w:tab/>
      </w:r>
      <w:r>
        <w:rPr>
          <w:color w:val="0D0D0D"/>
          <w:spacing w:val="-1"/>
        </w:rPr>
        <w:t>ARCHIMEDES</w:t>
      </w:r>
    </w:p>
    <w:p w14:paraId="40135D21" w14:textId="77777777" w:rsidR="00000000" w:rsidRDefault="00000000">
      <w:pPr>
        <w:kinsoku w:val="0"/>
        <w:overflowPunct w:val="0"/>
        <w:autoSpaceDE/>
        <w:autoSpaceDN/>
        <w:adjustRightInd/>
        <w:spacing w:before="75" w:line="220" w:lineRule="exact"/>
        <w:ind w:right="72"/>
        <w:jc w:val="both"/>
        <w:textAlignment w:val="baseline"/>
        <w:rPr>
          <w:color w:val="0D0D0D"/>
        </w:rPr>
      </w:pPr>
      <w:r>
        <w:rPr>
          <w:color w:val="0D0D0D"/>
        </w:rPr>
        <w:t xml:space="preserve">plane was a triangular face common to an inscribed and a circumscribed right prism. The planes also produced prisms in the prism cut off by the same oblique plane as cuts off the portion of the cylinder and standing on </w:t>
      </w:r>
      <w:r>
        <w:rPr>
          <w:i/>
          <w:color w:val="0D0D0D"/>
        </w:rPr>
        <w:t xml:space="preserve">CD </w:t>
      </w:r>
      <w:r>
        <w:rPr>
          <w:color w:val="0D0D0D"/>
        </w:rPr>
        <w:t>as base.</w:t>
      </w:r>
    </w:p>
    <w:p w14:paraId="41E88192" w14:textId="77777777" w:rsidR="00000000" w:rsidRDefault="00000000">
      <w:pPr>
        <w:kinsoku w:val="0"/>
        <w:overflowPunct w:val="0"/>
        <w:autoSpaceDE/>
        <w:autoSpaceDN/>
        <w:adjustRightInd/>
        <w:spacing w:after="226" w:line="217" w:lineRule="exact"/>
        <w:ind w:right="72" w:firstLine="216"/>
        <w:jc w:val="both"/>
        <w:textAlignment w:val="baseline"/>
        <w:rPr>
          <w:color w:val="0D0D0D"/>
        </w:rPr>
      </w:pPr>
      <w:r>
        <w:rPr>
          <w:color w:val="0D0D0D"/>
        </w:rPr>
        <w:t xml:space="preserve">The number of parts into which the parallel planes divided </w:t>
      </w:r>
      <w:r>
        <w:rPr>
          <w:i/>
          <w:color w:val="0D0D0D"/>
        </w:rPr>
        <w:t xml:space="preserve">GE </w:t>
      </w:r>
      <w:r>
        <w:rPr>
          <w:color w:val="0D0D0D"/>
        </w:rPr>
        <w:t>was made great enough to secure that the circumscribed figure exceeded the inscribed figure by less than a small assigned magnitude.</w:t>
      </w:r>
    </w:p>
    <w:p w14:paraId="0FBF9BED" w14:textId="77777777" w:rsidR="00000000" w:rsidRDefault="00000000">
      <w:pPr>
        <w:kinsoku w:val="0"/>
        <w:overflowPunct w:val="0"/>
        <w:autoSpaceDE/>
        <w:autoSpaceDN/>
        <w:adjustRightInd/>
        <w:spacing w:after="222"/>
        <w:ind w:left="1467" w:right="1460"/>
        <w:textAlignment w:val="baseline"/>
        <w:rPr>
          <w:sz w:val="24"/>
        </w:rPr>
      </w:pPr>
      <w:r>
        <w:rPr>
          <w:sz w:val="24"/>
        </w:rPr>
        <w:pict w14:anchorId="4D201061">
          <v:shape id="_x0000_i1293" type="#_x0000_t75" style="width:191.25pt;height:177pt" fillcolor="window">
            <v:imagedata r:id="rId200" o:title="_Pic611"/>
          </v:shape>
        </w:pict>
      </w:r>
    </w:p>
    <w:p w14:paraId="44CD9D6D" w14:textId="77777777" w:rsidR="00000000" w:rsidRDefault="00000000">
      <w:pPr>
        <w:kinsoku w:val="0"/>
        <w:overflowPunct w:val="0"/>
        <w:autoSpaceDE/>
        <w:autoSpaceDN/>
        <w:adjustRightInd/>
        <w:spacing w:before="2" w:line="220" w:lineRule="exact"/>
        <w:ind w:left="216"/>
        <w:jc w:val="both"/>
        <w:textAlignment w:val="baseline"/>
        <w:rPr>
          <w:color w:val="0D0D0D"/>
          <w:spacing w:val="5"/>
        </w:rPr>
      </w:pPr>
      <w:r>
        <w:rPr>
          <w:color w:val="0D0D0D"/>
          <w:spacing w:val="5"/>
        </w:rPr>
        <w:t>The second part of the proof began with the assumption that the portion of</w:t>
      </w:r>
    </w:p>
    <w:p w14:paraId="1F1D3FA2" w14:textId="77777777" w:rsidR="00000000" w:rsidRDefault="00000000">
      <w:pPr>
        <w:kinsoku w:val="0"/>
        <w:overflowPunct w:val="0"/>
        <w:autoSpaceDE/>
        <w:autoSpaceDN/>
        <w:adjustRightInd/>
        <w:spacing w:before="4" w:line="220" w:lineRule="exact"/>
        <w:jc w:val="both"/>
        <w:textAlignment w:val="baseline"/>
        <w:rPr>
          <w:color w:val="0D0D0D"/>
          <w:spacing w:val="5"/>
        </w:rPr>
      </w:pPr>
      <w:r>
        <w:rPr>
          <w:color w:val="0D0D0D"/>
          <w:spacing w:val="5"/>
        </w:rPr>
        <w:t>the cylinder is &gt; 3 of the prism cut off; and this was proved to be impossible,</w:t>
      </w:r>
    </w:p>
    <w:p w14:paraId="401EE5F2" w14:textId="77777777" w:rsidR="00000000" w:rsidRDefault="00000000">
      <w:pPr>
        <w:kinsoku w:val="0"/>
        <w:overflowPunct w:val="0"/>
        <w:autoSpaceDE/>
        <w:autoSpaceDN/>
        <w:adjustRightInd/>
        <w:spacing w:line="212" w:lineRule="exact"/>
        <w:jc w:val="both"/>
        <w:textAlignment w:val="baseline"/>
        <w:rPr>
          <w:color w:val="0D0D0D"/>
          <w:spacing w:val="8"/>
        </w:rPr>
      </w:pPr>
      <w:r>
        <w:rPr>
          <w:color w:val="0D0D0D"/>
          <w:spacing w:val="8"/>
        </w:rPr>
        <w:t>by means of the use of the auxiliary parabola and the proportion</w:t>
      </w:r>
    </w:p>
    <w:p w14:paraId="7C684250" w14:textId="77777777" w:rsidR="00000000" w:rsidRDefault="00000000">
      <w:pPr>
        <w:kinsoku w:val="0"/>
        <w:overflowPunct w:val="0"/>
        <w:autoSpaceDE/>
        <w:autoSpaceDN/>
        <w:adjustRightInd/>
        <w:spacing w:line="220" w:lineRule="exact"/>
        <w:ind w:left="2376"/>
        <w:jc w:val="both"/>
        <w:textAlignment w:val="baseline"/>
        <w:rPr>
          <w:i/>
          <w:color w:val="0D0D0D"/>
          <w:spacing w:val="6"/>
        </w:rPr>
      </w:pPr>
      <w:r>
        <w:rPr>
          <w:i/>
          <w:color w:val="0D0D0D"/>
          <w:spacing w:val="6"/>
        </w:rPr>
        <w:t>MN : ML= MN</w:t>
      </w:r>
      <w:r>
        <w:rPr>
          <w:i/>
          <w:color w:val="0D0D0D"/>
          <w:spacing w:val="6"/>
          <w:vertAlign w:val="superscript"/>
        </w:rPr>
        <w:t>2</w:t>
      </w:r>
      <w:r>
        <w:rPr>
          <w:i/>
          <w:color w:val="0D0D0D"/>
          <w:spacing w:val="6"/>
        </w:rPr>
        <w:t xml:space="preserve"> : MO</w:t>
      </w:r>
      <w:r>
        <w:rPr>
          <w:i/>
          <w:color w:val="0D0D0D"/>
          <w:spacing w:val="6"/>
          <w:vertAlign w:val="superscript"/>
        </w:rPr>
        <w:t>2</w:t>
      </w:r>
    </w:p>
    <w:p w14:paraId="46C4E941" w14:textId="77777777" w:rsidR="00000000" w:rsidRDefault="00000000">
      <w:pPr>
        <w:kinsoku w:val="0"/>
        <w:overflowPunct w:val="0"/>
        <w:autoSpaceDE/>
        <w:autoSpaceDN/>
        <w:adjustRightInd/>
        <w:spacing w:before="6" w:line="220" w:lineRule="exact"/>
        <w:jc w:val="both"/>
        <w:textAlignment w:val="baseline"/>
        <w:rPr>
          <w:color w:val="0D0D0D"/>
          <w:spacing w:val="5"/>
        </w:rPr>
      </w:pPr>
      <w:r>
        <w:rPr>
          <w:color w:val="0D0D0D"/>
          <w:spacing w:val="5"/>
        </w:rPr>
        <w:t>which are employed in Prop. 13.</w:t>
      </w:r>
    </w:p>
    <w:p w14:paraId="0B353590" w14:textId="77777777" w:rsidR="00000000" w:rsidRDefault="00000000">
      <w:pPr>
        <w:kinsoku w:val="0"/>
        <w:overflowPunct w:val="0"/>
        <w:autoSpaceDE/>
        <w:autoSpaceDN/>
        <w:adjustRightInd/>
        <w:spacing w:before="2" w:line="220" w:lineRule="exact"/>
        <w:ind w:left="216"/>
        <w:jc w:val="both"/>
        <w:textAlignment w:val="baseline"/>
        <w:rPr>
          <w:color w:val="0D0D0D"/>
          <w:spacing w:val="6"/>
        </w:rPr>
      </w:pPr>
      <w:r>
        <w:rPr>
          <w:color w:val="0D0D0D"/>
          <w:spacing w:val="6"/>
        </w:rPr>
        <w:t>We may supply the missing proof as follows.</w:t>
      </w:r>
    </w:p>
    <w:p w14:paraId="13548BB7" w14:textId="77777777" w:rsidR="00000000" w:rsidRDefault="00000000">
      <w:pPr>
        <w:kinsoku w:val="0"/>
        <w:overflowPunct w:val="0"/>
        <w:autoSpaceDE/>
        <w:autoSpaceDN/>
        <w:adjustRightInd/>
        <w:spacing w:before="17" w:line="220" w:lineRule="exact"/>
        <w:ind w:right="2088" w:firstLine="216"/>
        <w:jc w:val="both"/>
        <w:textAlignment w:val="baseline"/>
        <w:rPr>
          <w:color w:val="0D0D0D"/>
          <w:spacing w:val="4"/>
        </w:rPr>
      </w:pPr>
      <w:r>
        <w:rPr>
          <w:color w:val="0D0D0D"/>
          <w:spacing w:val="4"/>
        </w:rPr>
        <w:t>In the accompanying figure are represented (1) the first element-prism circumscribed to the portion of the cylinder, (2) two element-prisms adjacent to the ordinate OM, of which that on the left is circum</w:t>
      </w:r>
      <w:r>
        <w:rPr>
          <w:color w:val="0D0D0D"/>
          <w:spacing w:val="4"/>
        </w:rPr>
        <w:softHyphen/>
        <w:t xml:space="preserve">scribed and that on the right (equal to the other) inscribed, (3) the corresponding element-prisms forming part of the prism cut off </w:t>
      </w:r>
      <w:r>
        <w:rPr>
          <w:i/>
          <w:color w:val="0D0D0D"/>
          <w:spacing w:val="4"/>
        </w:rPr>
        <w:t xml:space="preserve">(CC'GEDD') </w:t>
      </w:r>
      <w:r>
        <w:rPr>
          <w:color w:val="0D0D0D"/>
          <w:spacing w:val="4"/>
        </w:rPr>
        <w:t xml:space="preserve">which is </w:t>
      </w:r>
      <w:r>
        <w:rPr>
          <w:color w:val="0D0D0D"/>
          <w:spacing w:val="4"/>
          <w:vertAlign w:val="subscript"/>
        </w:rPr>
        <w:t>4</w:t>
      </w:r>
      <w:r>
        <w:rPr>
          <w:color w:val="0D0D0D"/>
          <w:spacing w:val="4"/>
        </w:rPr>
        <w:t xml:space="preserve"> of the original prism.</w:t>
      </w:r>
    </w:p>
    <w:p w14:paraId="2D809A03" w14:textId="77777777" w:rsidR="00000000" w:rsidRDefault="00000000">
      <w:pPr>
        <w:kinsoku w:val="0"/>
        <w:overflowPunct w:val="0"/>
        <w:autoSpaceDE/>
        <w:autoSpaceDN/>
        <w:adjustRightInd/>
        <w:spacing w:line="215" w:lineRule="exact"/>
        <w:ind w:right="2088" w:firstLine="216"/>
        <w:jc w:val="both"/>
        <w:textAlignment w:val="baseline"/>
        <w:rPr>
          <w:sz w:val="24"/>
        </w:rPr>
      </w:pPr>
      <w:r>
        <w:rPr>
          <w:color w:val="0D0D0D"/>
          <w:spacing w:val="6"/>
        </w:rPr>
        <w:t>In the second figure are shown element-rectangles circumscribed and inscribed to the auxiliary parab</w:t>
      </w:r>
      <w:r>
        <w:rPr>
          <w:color w:val="0D0D0D"/>
          <w:spacing w:val="6"/>
        </w:rPr>
        <w:softHyphen/>
        <w:t>ola, which rectangles correspond exactly to the cir</w:t>
      </w:r>
      <w:r>
        <w:rPr>
          <w:color w:val="0D0D0D"/>
          <w:spacing w:val="6"/>
        </w:rPr>
        <w:softHyphen/>
        <w:t xml:space="preserve">cumscribed and inscribed element-prisms represented in the first figure (the length of </w:t>
      </w:r>
      <w:r>
        <w:rPr>
          <w:i/>
          <w:color w:val="0D0D0D"/>
          <w:spacing w:val="6"/>
        </w:rPr>
        <w:t xml:space="preserve">GM </w:t>
      </w:r>
      <w:r>
        <w:rPr>
          <w:color w:val="0D0D0D"/>
          <w:spacing w:val="6"/>
        </w:rPr>
        <w:t>is the same in both figures, and the breadths of the • element-rec</w:t>
      </w:r>
      <w:r>
        <w:rPr>
          <w:color w:val="0D0D0D"/>
          <w:spacing w:val="6"/>
        </w:rPr>
        <w:softHyphen/>
        <w:t>tangles are the same as the heights of the element-</w:t>
      </w:r>
    </w:p>
    <w:p w14:paraId="39A13736" w14:textId="77777777" w:rsidR="00000000" w:rsidRDefault="00000000">
      <w:pPr>
        <w:tabs>
          <w:tab w:val="right" w:leader="underscore" w:pos="6768"/>
        </w:tabs>
        <w:kinsoku w:val="0"/>
        <w:overflowPunct w:val="0"/>
        <w:autoSpaceDE/>
        <w:autoSpaceDN/>
        <w:adjustRightInd/>
        <w:spacing w:before="2" w:line="214" w:lineRule="exact"/>
        <w:jc w:val="both"/>
        <w:textAlignment w:val="baseline"/>
        <w:rPr>
          <w:color w:val="0D0D0D"/>
        </w:rPr>
      </w:pPr>
      <w:r>
        <w:rPr>
          <w:color w:val="0D0D0D"/>
        </w:rPr>
        <w:t xml:space="preserve">prisms) ; the corresponding element-rectangles form- </w:t>
      </w:r>
      <w:r>
        <w:rPr>
          <w:b/>
          <w:color w:val="0D0D0D"/>
        </w:rPr>
        <w:t xml:space="preserve">E </w:t>
      </w:r>
      <w:r>
        <w:rPr>
          <w:b/>
          <w:color w:val="0D0D0D"/>
        </w:rPr>
        <w:tab/>
        <w:t>0</w:t>
      </w:r>
      <w:r>
        <w:rPr>
          <w:b/>
          <w:color w:val="0D0D0D"/>
        </w:rPr>
        <w:br/>
      </w:r>
      <w:r>
        <w:rPr>
          <w:color w:val="0D0D0D"/>
        </w:rPr>
        <w:t xml:space="preserve">ing part of the rectangle </w:t>
      </w:r>
      <w:r>
        <w:rPr>
          <w:i/>
          <w:color w:val="0D0D0D"/>
        </w:rPr>
        <w:t xml:space="preserve">CD </w:t>
      </w:r>
      <w:r>
        <w:rPr>
          <w:color w:val="0D0D0D"/>
        </w:rPr>
        <w:t>are similarly shown.</w:t>
      </w:r>
    </w:p>
    <w:p w14:paraId="78CFEF73" w14:textId="77777777" w:rsidR="00000000" w:rsidRDefault="00000000">
      <w:pPr>
        <w:kinsoku w:val="0"/>
        <w:overflowPunct w:val="0"/>
        <w:autoSpaceDE/>
        <w:autoSpaceDN/>
        <w:adjustRightInd/>
        <w:spacing w:before="2" w:line="215" w:lineRule="exact"/>
        <w:ind w:firstLine="216"/>
        <w:jc w:val="both"/>
        <w:textAlignment w:val="baseline"/>
        <w:rPr>
          <w:color w:val="0D0D0D"/>
          <w:spacing w:val="12"/>
        </w:rPr>
      </w:pPr>
      <w:r>
        <w:rPr>
          <w:color w:val="0D0D0D"/>
          <w:spacing w:val="12"/>
        </w:rPr>
        <w:t xml:space="preserve">For convenience we suppose that </w:t>
      </w:r>
      <w:r>
        <w:rPr>
          <w:i/>
          <w:color w:val="0D0D0D"/>
          <w:spacing w:val="12"/>
        </w:rPr>
        <w:t xml:space="preserve">CE </w:t>
      </w:r>
      <w:r>
        <w:rPr>
          <w:color w:val="0D0D0D"/>
          <w:spacing w:val="12"/>
        </w:rPr>
        <w:t xml:space="preserve">is divided into an even number of equal parts, so that </w:t>
      </w:r>
      <w:r>
        <w:rPr>
          <w:i/>
          <w:color w:val="0D0D0D"/>
          <w:spacing w:val="12"/>
        </w:rPr>
        <w:t xml:space="preserve">GK </w:t>
      </w:r>
      <w:r>
        <w:rPr>
          <w:color w:val="0D0D0D"/>
          <w:spacing w:val="12"/>
        </w:rPr>
        <w:t>contains an integral number of these parts.</w:t>
      </w:r>
    </w:p>
    <w:p w14:paraId="5C221100" w14:textId="77777777" w:rsidR="00000000" w:rsidRDefault="00000000">
      <w:pPr>
        <w:widowControl/>
        <w:rPr>
          <w:sz w:val="24"/>
        </w:rPr>
        <w:sectPr w:rsidR="00000000">
          <w:pgSz w:w="8194" w:h="12910"/>
          <w:pgMar w:top="640" w:right="610" w:bottom="714" w:left="830" w:header="720" w:footer="720" w:gutter="0"/>
          <w:cols w:space="720"/>
          <w:noEndnote/>
        </w:sectPr>
      </w:pPr>
    </w:p>
    <w:p w14:paraId="21F32184" w14:textId="77777777" w:rsidR="00000000" w:rsidRDefault="00000000">
      <w:pPr>
        <w:tabs>
          <w:tab w:val="right" w:pos="6696"/>
        </w:tabs>
        <w:kinsoku w:val="0"/>
        <w:overflowPunct w:val="0"/>
        <w:autoSpaceDE/>
        <w:autoSpaceDN/>
        <w:adjustRightInd/>
        <w:spacing w:before="15" w:line="219" w:lineRule="exact"/>
        <w:ind w:left="576"/>
        <w:textAlignment w:val="baseline"/>
        <w:rPr>
          <w:b/>
        </w:rPr>
      </w:pPr>
      <w:r>
        <w:lastRenderedPageBreak/>
        <w:t>TIIE METHOD TREATING U1 MITIIAN1CAL PROBLEMS</w:t>
      </w:r>
      <w:r>
        <w:tab/>
      </w:r>
      <w:r>
        <w:rPr>
          <w:b/>
        </w:rPr>
        <w:t>187</w:t>
      </w:r>
    </w:p>
    <w:p w14:paraId="075989BE" w14:textId="77777777" w:rsidR="00000000" w:rsidRDefault="00000000">
      <w:pPr>
        <w:kinsoku w:val="0"/>
        <w:overflowPunct w:val="0"/>
        <w:autoSpaceDE/>
        <w:autoSpaceDN/>
        <w:adjustRightInd/>
        <w:spacing w:before="76" w:line="219" w:lineRule="exact"/>
        <w:ind w:right="72" w:firstLine="216"/>
        <w:jc w:val="both"/>
        <w:textAlignment w:val="baseline"/>
      </w:pPr>
      <w:r>
        <w:t xml:space="preserve">For the sake of brevity we will call each of the two element-prisms of which 031 is an edge "el. prism (0)" and each of the element-prisms of which </w:t>
      </w:r>
      <w:r>
        <w:rPr>
          <w:rFonts w:ascii="Bookman Old Style" w:hAnsi="Bookman Old Style"/>
          <w:i/>
          <w:sz w:val="18"/>
        </w:rPr>
        <w:t xml:space="preserve">MNN' </w:t>
      </w:r>
      <w:r>
        <w:t xml:space="preserve">is a common face "el. prism (N)." Similarly we will use the corresponding abbreviations "el. rect. </w:t>
      </w:r>
      <w:r>
        <w:rPr>
          <w:rFonts w:ascii="Bookman Old Style" w:hAnsi="Bookman Old Style"/>
          <w:i/>
          <w:sz w:val="18"/>
        </w:rPr>
        <w:t xml:space="preserve">(L)" </w:t>
      </w:r>
      <w:r>
        <w:t xml:space="preserve">and "el. rect. </w:t>
      </w:r>
      <w:r>
        <w:rPr>
          <w:rFonts w:ascii="Bookman Old Style" w:hAnsi="Bookman Old Style"/>
          <w:i/>
          <w:sz w:val="18"/>
        </w:rPr>
        <w:t xml:space="preserve">(N)" </w:t>
      </w:r>
      <w:r>
        <w:t>for the corresponding elements in relation to the auxiliary parabola as shown in the second figure.</w:t>
      </w:r>
    </w:p>
    <w:p w14:paraId="1105E7C3" w14:textId="77777777" w:rsidR="00000000" w:rsidRDefault="00000000">
      <w:pPr>
        <w:kinsoku w:val="0"/>
        <w:overflowPunct w:val="0"/>
        <w:autoSpaceDE/>
        <w:autoSpaceDN/>
        <w:adjustRightInd/>
        <w:spacing w:before="10" w:line="219" w:lineRule="exact"/>
        <w:ind w:right="72" w:firstLine="216"/>
        <w:jc w:val="both"/>
        <w:textAlignment w:val="baseline"/>
        <w:rPr>
          <w:spacing w:val="2"/>
        </w:rPr>
      </w:pPr>
      <w:r>
        <w:rPr>
          <w:spacing w:val="2"/>
        </w:rPr>
        <w:t xml:space="preserve">Now it is easy to see that the figure made up of all the inscribed prisms is less than the figure made up of the circumscribed prisms by twice the final circumscribed prism adjacent to </w:t>
      </w:r>
      <w:r>
        <w:rPr>
          <w:rFonts w:ascii="Bookman Old Style" w:hAnsi="Bookman Old Style"/>
          <w:i/>
          <w:spacing w:val="2"/>
          <w:sz w:val="18"/>
        </w:rPr>
        <w:t xml:space="preserve">PK, </w:t>
      </w:r>
      <w:r>
        <w:rPr>
          <w:spacing w:val="2"/>
        </w:rPr>
        <w:t xml:space="preserve">i.e. by twice "el. prism (N)"; and, as the height of this prism may be made as small as we please by dividing </w:t>
      </w:r>
      <w:r>
        <w:rPr>
          <w:rFonts w:ascii="Bookman Old Style" w:hAnsi="Bookman Old Style"/>
          <w:i/>
          <w:spacing w:val="2"/>
          <w:sz w:val="18"/>
        </w:rPr>
        <w:t xml:space="preserve">UK </w:t>
      </w:r>
      <w:r>
        <w:rPr>
          <w:spacing w:val="2"/>
        </w:rPr>
        <w:t>into sufficiently small parts, it follows that inscribed and circumscribed solid figures made up of element-prisms can be drawn (Hireling by less than any assigned solid figure.</w:t>
      </w:r>
    </w:p>
    <w:p w14:paraId="2A98DDFC" w14:textId="77777777" w:rsidR="00000000" w:rsidRDefault="00000000">
      <w:pPr>
        <w:numPr>
          <w:ilvl w:val="0"/>
          <w:numId w:val="66"/>
        </w:numPr>
        <w:kinsoku w:val="0"/>
        <w:overflowPunct w:val="0"/>
        <w:autoSpaceDE/>
        <w:autoSpaceDN/>
        <w:adjustRightInd/>
        <w:spacing w:before="3" w:line="219" w:lineRule="exact"/>
        <w:textAlignment w:val="baseline"/>
        <w:rPr>
          <w:spacing w:val="4"/>
        </w:rPr>
      </w:pPr>
      <w:r>
        <w:rPr>
          <w:spacing w:val="4"/>
        </w:rPr>
        <w:t>Suppose, if possible, that</w:t>
      </w:r>
    </w:p>
    <w:p w14:paraId="4588E496" w14:textId="77777777" w:rsidR="00000000" w:rsidRDefault="00000000">
      <w:pPr>
        <w:kinsoku w:val="0"/>
        <w:overflowPunct w:val="0"/>
        <w:autoSpaceDE/>
        <w:autoSpaceDN/>
        <w:adjustRightInd/>
        <w:spacing w:line="218" w:lineRule="exact"/>
        <w:ind w:left="1440"/>
        <w:textAlignment w:val="baseline"/>
        <w:rPr>
          <w:spacing w:val="3"/>
        </w:rPr>
      </w:pPr>
      <w:r>
        <w:rPr>
          <w:spacing w:val="3"/>
        </w:rPr>
        <w:t>(portion of cylinder) &gt; 3 (prism cut off),</w:t>
      </w:r>
    </w:p>
    <w:p w14:paraId="2FB638BE" w14:textId="77777777" w:rsidR="00000000" w:rsidRDefault="00000000">
      <w:pPr>
        <w:tabs>
          <w:tab w:val="left" w:pos="1944"/>
        </w:tabs>
        <w:kinsoku w:val="0"/>
        <w:overflowPunct w:val="0"/>
        <w:autoSpaceDE/>
        <w:autoSpaceDN/>
        <w:adjustRightInd/>
        <w:spacing w:line="218" w:lineRule="exact"/>
        <w:textAlignment w:val="baseline"/>
        <w:rPr>
          <w:spacing w:val="7"/>
        </w:rPr>
      </w:pPr>
      <w:r>
        <w:rPr>
          <w:spacing w:val="7"/>
        </w:rPr>
        <w:t>or</w:t>
      </w:r>
      <w:r>
        <w:rPr>
          <w:spacing w:val="7"/>
        </w:rPr>
        <w:tab/>
        <w:t>(prism cut off) &lt;Rportion of cylinder).</w:t>
      </w:r>
    </w:p>
    <w:p w14:paraId="7CAB9A3A" w14:textId="77777777" w:rsidR="00000000" w:rsidRDefault="00000000">
      <w:pPr>
        <w:tabs>
          <w:tab w:val="left" w:pos="1296"/>
        </w:tabs>
        <w:kinsoku w:val="0"/>
        <w:overflowPunct w:val="0"/>
        <w:autoSpaceDE/>
        <w:autoSpaceDN/>
        <w:adjustRightInd/>
        <w:spacing w:line="218" w:lineRule="exact"/>
        <w:ind w:left="216"/>
        <w:textAlignment w:val="baseline"/>
        <w:rPr>
          <w:spacing w:val="5"/>
        </w:rPr>
      </w:pPr>
      <w:r>
        <w:rPr>
          <w:spacing w:val="5"/>
        </w:rPr>
        <w:t>Let</w:t>
      </w:r>
      <w:r>
        <w:rPr>
          <w:spacing w:val="5"/>
        </w:rPr>
        <w:tab/>
        <w:t xml:space="preserve">(prism cut off) =4(portion of cylinder — </w:t>
      </w:r>
      <w:r>
        <w:rPr>
          <w:rFonts w:ascii="Bookman Old Style" w:hAnsi="Bookman Old Style"/>
          <w:i/>
          <w:spacing w:val="5"/>
          <w:sz w:val="18"/>
        </w:rPr>
        <w:t xml:space="preserve">X), </w:t>
      </w:r>
      <w:r>
        <w:rPr>
          <w:spacing w:val="5"/>
        </w:rPr>
        <w:t>say.</w:t>
      </w:r>
    </w:p>
    <w:p w14:paraId="5E488EAA" w14:textId="77777777" w:rsidR="00000000" w:rsidRDefault="00000000">
      <w:pPr>
        <w:kinsoku w:val="0"/>
        <w:overflowPunct w:val="0"/>
        <w:autoSpaceDE/>
        <w:autoSpaceDN/>
        <w:adjustRightInd/>
        <w:spacing w:before="2" w:line="219" w:lineRule="exact"/>
        <w:ind w:left="216"/>
        <w:textAlignment w:val="baseline"/>
        <w:rPr>
          <w:spacing w:val="5"/>
        </w:rPr>
      </w:pPr>
      <w:r>
        <w:rPr>
          <w:spacing w:val="5"/>
        </w:rPr>
        <w:t>Construct circumscribed and inscribed figures made up of element-prisms,</w:t>
      </w:r>
    </w:p>
    <w:p w14:paraId="209609AB" w14:textId="77777777" w:rsidR="00000000" w:rsidRDefault="00000000">
      <w:pPr>
        <w:kinsoku w:val="0"/>
        <w:overflowPunct w:val="0"/>
        <w:autoSpaceDE/>
        <w:autoSpaceDN/>
        <w:adjustRightInd/>
        <w:spacing w:before="2" w:line="219" w:lineRule="exact"/>
        <w:textAlignment w:val="baseline"/>
        <w:rPr>
          <w:spacing w:val="8"/>
        </w:rPr>
      </w:pPr>
      <w:r>
        <w:rPr>
          <w:spacing w:val="8"/>
        </w:rPr>
        <w:t>such that</w:t>
      </w:r>
    </w:p>
    <w:p w14:paraId="36FDACE7" w14:textId="77777777" w:rsidR="00000000" w:rsidRDefault="00000000">
      <w:pPr>
        <w:kinsoku w:val="0"/>
        <w:overflowPunct w:val="0"/>
        <w:autoSpaceDE/>
        <w:autoSpaceDN/>
        <w:adjustRightInd/>
        <w:spacing w:before="5" w:line="219" w:lineRule="exact"/>
        <w:jc w:val="center"/>
        <w:textAlignment w:val="baseline"/>
        <w:rPr>
          <w:spacing w:val="1"/>
        </w:rPr>
      </w:pPr>
      <w:r>
        <w:rPr>
          <w:spacing w:val="1"/>
        </w:rPr>
        <w:t>(circumscr. fig.) — (inscr. fig.) &lt;X.</w:t>
      </w:r>
    </w:p>
    <w:p w14:paraId="3CDEF435" w14:textId="77777777" w:rsidR="00000000" w:rsidRDefault="00000000">
      <w:pPr>
        <w:tabs>
          <w:tab w:val="right" w:pos="5040"/>
        </w:tabs>
        <w:kinsoku w:val="0"/>
        <w:overflowPunct w:val="0"/>
        <w:autoSpaceDE/>
        <w:autoSpaceDN/>
        <w:adjustRightInd/>
        <w:spacing w:line="218" w:lineRule="exact"/>
        <w:ind w:left="216"/>
        <w:textAlignment w:val="baseline"/>
      </w:pPr>
      <w:r>
        <w:t>Therefore</w:t>
      </w:r>
      <w:r>
        <w:tab/>
        <w:t>(inscr. fig.) &gt; (circumscr. fig. —X),</w:t>
      </w:r>
    </w:p>
    <w:p w14:paraId="504B6A5F" w14:textId="77777777" w:rsidR="00000000" w:rsidRDefault="00000000">
      <w:pPr>
        <w:tabs>
          <w:tab w:val="right" w:pos="5040"/>
        </w:tabs>
        <w:kinsoku w:val="0"/>
        <w:overflowPunct w:val="0"/>
        <w:autoSpaceDE/>
        <w:autoSpaceDN/>
        <w:adjustRightInd/>
        <w:spacing w:line="219" w:lineRule="exact"/>
        <w:textAlignment w:val="baseline"/>
      </w:pPr>
      <w:r>
        <w:t xml:space="preserve">and a </w:t>
      </w:r>
      <w:r>
        <w:rPr>
          <w:rFonts w:ascii="Bookman Old Style" w:hAnsi="Bookman Old Style"/>
          <w:i/>
          <w:sz w:val="18"/>
        </w:rPr>
        <w:t>fortiori</w:t>
      </w:r>
      <w:r>
        <w:rPr>
          <w:rFonts w:ascii="Bookman Old Style" w:hAnsi="Bookman Old Style"/>
          <w:i/>
          <w:sz w:val="18"/>
        </w:rPr>
        <w:tab/>
        <w:t xml:space="preserve">&gt; </w:t>
      </w:r>
      <w:r>
        <w:t>(portion of cyl. — X).</w:t>
      </w:r>
    </w:p>
    <w:p w14:paraId="783CA589" w14:textId="77777777" w:rsidR="00000000" w:rsidRDefault="00000000">
      <w:pPr>
        <w:kinsoku w:val="0"/>
        <w:overflowPunct w:val="0"/>
        <w:autoSpaceDE/>
        <w:autoSpaceDN/>
        <w:adjustRightInd/>
        <w:spacing w:before="1" w:line="219" w:lineRule="exact"/>
        <w:ind w:left="216"/>
        <w:textAlignment w:val="baseline"/>
        <w:rPr>
          <w:spacing w:val="7"/>
        </w:rPr>
      </w:pPr>
      <w:r>
        <w:rPr>
          <w:spacing w:val="7"/>
        </w:rPr>
        <w:t>It follows that</w:t>
      </w:r>
    </w:p>
    <w:p w14:paraId="49A76F9B" w14:textId="77777777" w:rsidR="00000000" w:rsidRDefault="00000000">
      <w:pPr>
        <w:kinsoku w:val="0"/>
        <w:overflowPunct w:val="0"/>
        <w:autoSpaceDE/>
        <w:autoSpaceDN/>
        <w:adjustRightInd/>
        <w:spacing w:before="1" w:line="219" w:lineRule="exact"/>
        <w:jc w:val="center"/>
        <w:textAlignment w:val="baseline"/>
        <w:rPr>
          <w:spacing w:val="3"/>
        </w:rPr>
      </w:pPr>
      <w:r>
        <w:rPr>
          <w:spacing w:val="3"/>
        </w:rPr>
        <w:t>(prism cut off) &lt;3.(inscribed figure).</w:t>
      </w:r>
    </w:p>
    <w:p w14:paraId="37716A72" w14:textId="77777777" w:rsidR="00000000" w:rsidRDefault="00000000">
      <w:pPr>
        <w:kinsoku w:val="0"/>
        <w:overflowPunct w:val="0"/>
        <w:autoSpaceDE/>
        <w:autoSpaceDN/>
        <w:adjustRightInd/>
        <w:spacing w:before="2" w:line="219" w:lineRule="exact"/>
        <w:ind w:left="216"/>
        <w:textAlignment w:val="baseline"/>
        <w:rPr>
          <w:spacing w:val="7"/>
        </w:rPr>
      </w:pPr>
      <w:r>
        <w:rPr>
          <w:spacing w:val="7"/>
        </w:rPr>
        <w:t>Considering now the element-prisms in the prism cut off and those in the</w:t>
      </w:r>
    </w:p>
    <w:p w14:paraId="150D68CA" w14:textId="77777777" w:rsidR="00000000" w:rsidRDefault="00000000">
      <w:pPr>
        <w:kinsoku w:val="0"/>
        <w:overflowPunct w:val="0"/>
        <w:autoSpaceDE/>
        <w:autoSpaceDN/>
        <w:adjustRightInd/>
        <w:spacing w:line="174" w:lineRule="exact"/>
        <w:textAlignment w:val="baseline"/>
        <w:rPr>
          <w:spacing w:val="5"/>
        </w:rPr>
      </w:pPr>
      <w:r>
        <w:rPr>
          <w:spacing w:val="5"/>
        </w:rPr>
        <w:t>inscribed figure respectively, we have</w:t>
      </w:r>
    </w:p>
    <w:p w14:paraId="3E79CAE6" w14:textId="77777777" w:rsidR="00000000" w:rsidRDefault="00000000">
      <w:pPr>
        <w:tabs>
          <w:tab w:val="left" w:pos="4032"/>
        </w:tabs>
        <w:kinsoku w:val="0"/>
        <w:overflowPunct w:val="0"/>
        <w:autoSpaceDE/>
        <w:autoSpaceDN/>
        <w:adjustRightInd/>
        <w:spacing w:line="261" w:lineRule="exact"/>
        <w:ind w:left="936"/>
        <w:textAlignment w:val="baseline"/>
        <w:rPr>
          <w:spacing w:val="1"/>
        </w:rPr>
      </w:pPr>
      <w:r>
        <w:rPr>
          <w:spacing w:val="1"/>
        </w:rPr>
        <w:t>el. prism (N) : el. prism (0) =.11</w:t>
      </w:r>
      <w:r>
        <w:rPr>
          <w:spacing w:val="1"/>
        </w:rPr>
        <w:tab/>
        <w:t>: mo2</w:t>
      </w:r>
    </w:p>
    <w:p w14:paraId="6169B843" w14:textId="77777777" w:rsidR="00000000" w:rsidRDefault="00000000">
      <w:pPr>
        <w:tabs>
          <w:tab w:val="right" w:pos="6696"/>
        </w:tabs>
        <w:kinsoku w:val="0"/>
        <w:overflowPunct w:val="0"/>
        <w:autoSpaceDE/>
        <w:autoSpaceDN/>
        <w:adjustRightInd/>
        <w:spacing w:line="221" w:lineRule="exact"/>
        <w:ind w:left="3384"/>
        <w:textAlignment w:val="baseline"/>
      </w:pPr>
      <w:r>
        <w:t xml:space="preserve">= .1/N : </w:t>
      </w:r>
      <w:r>
        <w:rPr>
          <w:rFonts w:ascii="Bookman Old Style" w:hAnsi="Bookman Old Style"/>
          <w:i/>
          <w:sz w:val="18"/>
        </w:rPr>
        <w:t>L</w:t>
      </w:r>
      <w:r>
        <w:rPr>
          <w:rFonts w:ascii="Bookman Old Style" w:hAnsi="Bookman Old Style"/>
          <w:i/>
          <w:sz w:val="18"/>
        </w:rPr>
        <w:tab/>
      </w:r>
      <w:r>
        <w:t>[as in Prop. 13]</w:t>
      </w:r>
    </w:p>
    <w:p w14:paraId="2FCED2F5" w14:textId="77777777" w:rsidR="00000000" w:rsidRDefault="00000000">
      <w:pPr>
        <w:kinsoku w:val="0"/>
        <w:overflowPunct w:val="0"/>
        <w:autoSpaceDE/>
        <w:autoSpaceDN/>
        <w:adjustRightInd/>
        <w:spacing w:before="8" w:line="219" w:lineRule="exact"/>
        <w:ind w:left="3384"/>
        <w:textAlignment w:val="baseline"/>
        <w:rPr>
          <w:rFonts w:ascii="Bookman Old Style" w:hAnsi="Bookman Old Style"/>
          <w:i/>
          <w:spacing w:val="8"/>
          <w:sz w:val="18"/>
        </w:rPr>
      </w:pPr>
      <w:r>
        <w:rPr>
          <w:spacing w:val="8"/>
        </w:rPr>
        <w:t>=el. rect</w:t>
      </w:r>
      <w:r>
        <w:rPr>
          <w:rFonts w:ascii="Bookman Old Style" w:hAnsi="Bookman Old Style"/>
          <w:spacing w:val="8"/>
          <w:sz w:val="18"/>
        </w:rPr>
        <w:t>.</w:t>
      </w:r>
      <w:r>
        <w:rPr>
          <w:spacing w:val="8"/>
        </w:rPr>
        <w:t xml:space="preserve">. (N) : el. rect. </w:t>
      </w:r>
      <w:r>
        <w:rPr>
          <w:rFonts w:ascii="Bookman Old Style" w:hAnsi="Bookman Old Style"/>
          <w:i/>
          <w:spacing w:val="8"/>
          <w:sz w:val="18"/>
        </w:rPr>
        <w:t>(L).</w:t>
      </w:r>
    </w:p>
    <w:p w14:paraId="2C7FDB12" w14:textId="77777777" w:rsidR="00000000" w:rsidRDefault="00000000">
      <w:pPr>
        <w:kinsoku w:val="0"/>
        <w:overflowPunct w:val="0"/>
        <w:autoSpaceDE/>
        <w:autoSpaceDN/>
        <w:adjustRightInd/>
        <w:spacing w:line="219" w:lineRule="exact"/>
        <w:ind w:left="216"/>
        <w:textAlignment w:val="baseline"/>
        <w:rPr>
          <w:spacing w:val="7"/>
        </w:rPr>
      </w:pPr>
      <w:r>
        <w:rPr>
          <w:spacing w:val="7"/>
        </w:rPr>
        <w:t>It follows that</w:t>
      </w:r>
    </w:p>
    <w:p w14:paraId="400401C1" w14:textId="77777777" w:rsidR="00000000" w:rsidRDefault="00000000">
      <w:pPr>
        <w:kinsoku w:val="0"/>
        <w:overflowPunct w:val="0"/>
        <w:autoSpaceDE/>
        <w:autoSpaceDN/>
        <w:adjustRightInd/>
        <w:spacing w:before="4" w:line="219" w:lineRule="exact"/>
        <w:ind w:left="216"/>
        <w:textAlignment w:val="baseline"/>
        <w:rPr>
          <w:rFonts w:ascii="Bookman Old Style" w:hAnsi="Bookman Old Style"/>
          <w:i/>
          <w:spacing w:val="12"/>
          <w:sz w:val="18"/>
        </w:rPr>
      </w:pPr>
      <w:r>
        <w:rPr>
          <w:spacing w:val="12"/>
        </w:rPr>
        <w:t xml:space="preserve">I{ el. prism (N)} : { el. prism (0)} =Ile!. rect. </w:t>
      </w:r>
      <w:r>
        <w:rPr>
          <w:rFonts w:ascii="Bookman Old Style" w:hAnsi="Bookman Old Style"/>
          <w:i/>
          <w:spacing w:val="12"/>
          <w:sz w:val="18"/>
        </w:rPr>
        <w:t xml:space="preserve">(N)) : </w:t>
      </w:r>
      <w:r>
        <w:rPr>
          <w:rFonts w:ascii="Bookman Old Style" w:hAnsi="Bookman Old Style"/>
          <w:i/>
          <w:spacing w:val="12"/>
          <w:sz w:val="18"/>
          <w:szCs w:val="20"/>
        </w:rPr>
        <w:sym w:font="Symbol" w:char="F0B3"/>
      </w:r>
      <w:r>
        <w:rPr>
          <w:rFonts w:ascii="Bookman Old Style" w:hAnsi="Bookman Old Style"/>
          <w:i/>
          <w:spacing w:val="12"/>
          <w:sz w:val="18"/>
        </w:rPr>
        <w:t xml:space="preserve"> </w:t>
      </w:r>
      <w:r>
        <w:rPr>
          <w:spacing w:val="12"/>
        </w:rPr>
        <w:t xml:space="preserve">{el. rect. </w:t>
      </w:r>
      <w:r>
        <w:rPr>
          <w:rFonts w:ascii="Bookman Old Style" w:hAnsi="Bookman Old Style"/>
          <w:i/>
          <w:spacing w:val="12"/>
          <w:sz w:val="18"/>
        </w:rPr>
        <w:t>(L)}.</w:t>
      </w:r>
    </w:p>
    <w:p w14:paraId="74C41623" w14:textId="77777777" w:rsidR="00000000" w:rsidRDefault="00000000">
      <w:pPr>
        <w:kinsoku w:val="0"/>
        <w:overflowPunct w:val="0"/>
        <w:autoSpaceDE/>
        <w:autoSpaceDN/>
        <w:adjustRightInd/>
        <w:spacing w:before="1" w:line="219" w:lineRule="exact"/>
        <w:ind w:left="216"/>
        <w:textAlignment w:val="baseline"/>
        <w:rPr>
          <w:spacing w:val="5"/>
        </w:rPr>
      </w:pPr>
      <w:r>
        <w:rPr>
          <w:spacing w:val="5"/>
        </w:rPr>
        <w:t>(There are really two more prisms and rectangles in the first and third than</w:t>
      </w:r>
    </w:p>
    <w:p w14:paraId="2192326E" w14:textId="77777777" w:rsidR="00000000" w:rsidRDefault="00000000">
      <w:pPr>
        <w:kinsoku w:val="0"/>
        <w:overflowPunct w:val="0"/>
        <w:autoSpaceDE/>
        <w:autoSpaceDN/>
        <w:adjustRightInd/>
        <w:spacing w:line="218" w:lineRule="exact"/>
        <w:textAlignment w:val="baseline"/>
        <w:rPr>
          <w:sz w:val="24"/>
        </w:rPr>
      </w:pPr>
      <w:r>
        <w:rPr>
          <w:spacing w:val="4"/>
        </w:rPr>
        <w:t>there are in the second and fourth terms respectively; but this makes no differ-</w:t>
      </w:r>
    </w:p>
    <w:p w14:paraId="00A5673A" w14:textId="77777777" w:rsidR="00000000" w:rsidRDefault="00000000">
      <w:pPr>
        <w:kinsoku w:val="0"/>
        <w:overflowPunct w:val="0"/>
        <w:autoSpaceDE/>
        <w:autoSpaceDN/>
        <w:adjustRightInd/>
        <w:spacing w:line="219" w:lineRule="exact"/>
        <w:textAlignment w:val="baseline"/>
        <w:rPr>
          <w:spacing w:val="4"/>
        </w:rPr>
      </w:pPr>
      <w:r>
        <w:rPr>
          <w:spacing w:val="4"/>
        </w:rPr>
        <w:t>ence because the first and third terms may 1)e multiplied by a common factor</w:t>
      </w:r>
    </w:p>
    <w:p w14:paraId="6475D790" w14:textId="77777777" w:rsidR="00000000" w:rsidRDefault="00000000">
      <w:pPr>
        <w:kinsoku w:val="0"/>
        <w:overflowPunct w:val="0"/>
        <w:autoSpaceDE/>
        <w:autoSpaceDN/>
        <w:adjustRightInd/>
        <w:spacing w:before="1" w:line="219" w:lineRule="exact"/>
        <w:textAlignment w:val="baseline"/>
        <w:rPr>
          <w:spacing w:val="8"/>
        </w:rPr>
      </w:pPr>
      <w:r>
        <w:rPr>
          <w:spacing w:val="8"/>
        </w:rPr>
        <w:t>as n/(n-2) without affecting the truth of the proportion. Cf. the proposition</w:t>
      </w:r>
    </w:p>
    <w:p w14:paraId="17DB91B3" w14:textId="77777777" w:rsidR="00000000" w:rsidRDefault="00000000">
      <w:pPr>
        <w:kinsoku w:val="0"/>
        <w:overflowPunct w:val="0"/>
        <w:autoSpaceDE/>
        <w:autoSpaceDN/>
        <w:adjustRightInd/>
        <w:spacing w:before="13" w:line="219" w:lineRule="exact"/>
        <w:textAlignment w:val="baseline"/>
        <w:rPr>
          <w:spacing w:val="3"/>
        </w:rPr>
      </w:pPr>
      <w:r>
        <w:rPr>
          <w:spacing w:val="3"/>
        </w:rPr>
        <w:t xml:space="preserve">from On </w:t>
      </w:r>
      <w:r>
        <w:rPr>
          <w:rFonts w:ascii="Bookman Old Style" w:hAnsi="Bookman Old Style"/>
          <w:i/>
          <w:spacing w:val="3"/>
          <w:sz w:val="18"/>
        </w:rPr>
        <w:t xml:space="preserve">Conoids and Spheroids </w:t>
      </w:r>
      <w:r>
        <w:rPr>
          <w:spacing w:val="3"/>
        </w:rPr>
        <w:t xml:space="preserve">quoted on p. </w:t>
      </w:r>
      <w:r>
        <w:rPr>
          <w:b/>
          <w:spacing w:val="3"/>
        </w:rPr>
        <w:t xml:space="preserve">571 </w:t>
      </w:r>
      <w:r>
        <w:rPr>
          <w:spacing w:val="3"/>
        </w:rPr>
        <w:t>above.)</w:t>
      </w:r>
    </w:p>
    <w:p w14:paraId="5D712B8F" w14:textId="77777777" w:rsidR="00000000" w:rsidRDefault="00000000">
      <w:pPr>
        <w:kinsoku w:val="0"/>
        <w:overflowPunct w:val="0"/>
        <w:autoSpaceDE/>
        <w:autoSpaceDN/>
        <w:adjustRightInd/>
        <w:spacing w:line="213" w:lineRule="exact"/>
        <w:ind w:left="216"/>
        <w:textAlignment w:val="baseline"/>
        <w:rPr>
          <w:spacing w:val="4"/>
        </w:rPr>
      </w:pPr>
      <w:r>
        <w:rPr>
          <w:spacing w:val="4"/>
        </w:rPr>
        <w:t>Therefore</w:t>
      </w:r>
    </w:p>
    <w:p w14:paraId="59A0FB3E" w14:textId="77777777" w:rsidR="00000000" w:rsidRDefault="00000000">
      <w:pPr>
        <w:kinsoku w:val="0"/>
        <w:overflowPunct w:val="0"/>
        <w:autoSpaceDE/>
        <w:autoSpaceDN/>
        <w:adjustRightInd/>
        <w:spacing w:line="216" w:lineRule="exact"/>
        <w:jc w:val="center"/>
        <w:textAlignment w:val="baseline"/>
        <w:rPr>
          <w:spacing w:val="5"/>
        </w:rPr>
      </w:pPr>
      <w:r>
        <w:rPr>
          <w:spacing w:val="5"/>
        </w:rPr>
        <w:t>(prism cut off) : (figure inscr. in portion of cyl.)</w:t>
      </w:r>
    </w:p>
    <w:p w14:paraId="0FD361C1" w14:textId="77777777" w:rsidR="00000000" w:rsidRDefault="00000000">
      <w:pPr>
        <w:kinsoku w:val="0"/>
        <w:overflowPunct w:val="0"/>
        <w:autoSpaceDE/>
        <w:autoSpaceDN/>
        <w:adjustRightInd/>
        <w:spacing w:line="218" w:lineRule="exact"/>
        <w:jc w:val="center"/>
        <w:textAlignment w:val="baseline"/>
        <w:rPr>
          <w:spacing w:val="6"/>
        </w:rPr>
      </w:pPr>
      <w:r>
        <w:rPr>
          <w:spacing w:val="6"/>
        </w:rPr>
        <w:t xml:space="preserve">= (rect. </w:t>
      </w:r>
      <w:r>
        <w:rPr>
          <w:rFonts w:ascii="Bookman Old Style" w:hAnsi="Bookman Old Style"/>
          <w:i/>
          <w:spacing w:val="6"/>
          <w:sz w:val="18"/>
        </w:rPr>
        <w:t xml:space="preserve">GD) : </w:t>
      </w:r>
      <w:r>
        <w:rPr>
          <w:spacing w:val="6"/>
        </w:rPr>
        <w:t>(fig. inscr. in parabola).</w:t>
      </w:r>
    </w:p>
    <w:p w14:paraId="3B59CFA1" w14:textId="77777777" w:rsidR="00000000" w:rsidRDefault="00000000">
      <w:pPr>
        <w:kinsoku w:val="0"/>
        <w:overflowPunct w:val="0"/>
        <w:autoSpaceDE/>
        <w:autoSpaceDN/>
        <w:adjustRightInd/>
        <w:spacing w:before="2" w:line="219" w:lineRule="exact"/>
        <w:ind w:left="216"/>
        <w:textAlignment w:val="baseline"/>
        <w:rPr>
          <w:spacing w:val="9"/>
        </w:rPr>
      </w:pPr>
      <w:r>
        <w:rPr>
          <w:spacing w:val="9"/>
        </w:rPr>
        <w:t>But it was proved above that</w:t>
      </w:r>
    </w:p>
    <w:p w14:paraId="7F7F14E6" w14:textId="77777777" w:rsidR="00000000" w:rsidRDefault="00000000">
      <w:pPr>
        <w:kinsoku w:val="0"/>
        <w:overflowPunct w:val="0"/>
        <w:autoSpaceDE/>
        <w:autoSpaceDN/>
        <w:adjustRightInd/>
        <w:spacing w:before="4" w:line="219" w:lineRule="exact"/>
        <w:jc w:val="center"/>
        <w:textAlignment w:val="baseline"/>
        <w:rPr>
          <w:spacing w:val="6"/>
        </w:rPr>
      </w:pPr>
      <w:r>
        <w:rPr>
          <w:spacing w:val="6"/>
        </w:rPr>
        <w:t>(prism cut off) &lt;3(fig. inscr. in portion of cyl.);</w:t>
      </w:r>
    </w:p>
    <w:p w14:paraId="4951AB59" w14:textId="77777777" w:rsidR="00000000" w:rsidRDefault="00000000">
      <w:pPr>
        <w:tabs>
          <w:tab w:val="left" w:pos="1728"/>
        </w:tabs>
        <w:kinsoku w:val="0"/>
        <w:overflowPunct w:val="0"/>
        <w:autoSpaceDE/>
        <w:autoSpaceDN/>
        <w:adjustRightInd/>
        <w:spacing w:before="4" w:line="219" w:lineRule="exact"/>
        <w:textAlignment w:val="baseline"/>
        <w:rPr>
          <w:spacing w:val="7"/>
        </w:rPr>
      </w:pPr>
      <w:r>
        <w:rPr>
          <w:spacing w:val="7"/>
        </w:rPr>
        <w:t>therefore</w:t>
      </w:r>
      <w:r>
        <w:rPr>
          <w:spacing w:val="7"/>
        </w:rPr>
        <w:tab/>
        <w:t xml:space="preserve">(rect. </w:t>
      </w:r>
      <w:r>
        <w:rPr>
          <w:rFonts w:ascii="Bookman Old Style" w:hAnsi="Bookman Old Style"/>
          <w:i/>
          <w:spacing w:val="7"/>
          <w:sz w:val="18"/>
        </w:rPr>
        <w:t xml:space="preserve">GD) </w:t>
      </w:r>
      <w:r>
        <w:rPr>
          <w:spacing w:val="7"/>
        </w:rPr>
        <w:t>&lt;(fig. inscr. in parabola),</w:t>
      </w:r>
    </w:p>
    <w:p w14:paraId="5D274F78" w14:textId="77777777" w:rsidR="00000000" w:rsidRDefault="00000000">
      <w:pPr>
        <w:tabs>
          <w:tab w:val="left" w:pos="1728"/>
        </w:tabs>
        <w:kinsoku w:val="0"/>
        <w:overflowPunct w:val="0"/>
        <w:autoSpaceDE/>
        <w:autoSpaceDN/>
        <w:adjustRightInd/>
        <w:spacing w:before="2" w:line="219" w:lineRule="exact"/>
        <w:textAlignment w:val="baseline"/>
        <w:rPr>
          <w:spacing w:val="7"/>
        </w:rPr>
      </w:pPr>
      <w:r>
        <w:rPr>
          <w:spacing w:val="7"/>
        </w:rPr>
        <w:t xml:space="preserve">and, a </w:t>
      </w:r>
      <w:r>
        <w:rPr>
          <w:rFonts w:ascii="Bookman Old Style" w:hAnsi="Bookman Old Style"/>
          <w:i/>
          <w:spacing w:val="7"/>
          <w:sz w:val="18"/>
        </w:rPr>
        <w:t>fortiori</w:t>
      </w:r>
      <w:r>
        <w:rPr>
          <w:rFonts w:ascii="Bookman Old Style" w:hAnsi="Bookman Old Style"/>
          <w:i/>
          <w:spacing w:val="7"/>
          <w:sz w:val="18"/>
        </w:rPr>
        <w:tab/>
      </w:r>
      <w:r>
        <w:rPr>
          <w:spacing w:val="7"/>
        </w:rPr>
        <w:t xml:space="preserve">(rect. </w:t>
      </w:r>
      <w:r>
        <w:rPr>
          <w:rFonts w:ascii="Bookman Old Style" w:hAnsi="Bookman Old Style"/>
          <w:i/>
          <w:spacing w:val="7"/>
          <w:sz w:val="18"/>
        </w:rPr>
        <w:t xml:space="preserve">GD)&lt;(parabolic </w:t>
      </w:r>
      <w:r>
        <w:rPr>
          <w:spacing w:val="7"/>
        </w:rPr>
        <w:t>segmt.):</w:t>
      </w:r>
    </w:p>
    <w:p w14:paraId="48209C24" w14:textId="77777777" w:rsidR="00000000" w:rsidRDefault="00000000">
      <w:pPr>
        <w:kinsoku w:val="0"/>
        <w:overflowPunct w:val="0"/>
        <w:autoSpaceDE/>
        <w:autoSpaceDN/>
        <w:adjustRightInd/>
        <w:spacing w:line="213" w:lineRule="exact"/>
        <w:textAlignment w:val="baseline"/>
        <w:rPr>
          <w:spacing w:val="3"/>
        </w:rPr>
      </w:pPr>
      <w:r>
        <w:rPr>
          <w:spacing w:val="3"/>
        </w:rPr>
        <w:t>which is impossible, since</w:t>
      </w:r>
    </w:p>
    <w:p w14:paraId="2612D9FC" w14:textId="77777777" w:rsidR="00000000" w:rsidRDefault="00000000">
      <w:pPr>
        <w:kinsoku w:val="0"/>
        <w:overflowPunct w:val="0"/>
        <w:autoSpaceDE/>
        <w:autoSpaceDN/>
        <w:adjustRightInd/>
        <w:spacing w:line="211" w:lineRule="exact"/>
        <w:jc w:val="center"/>
        <w:textAlignment w:val="baseline"/>
        <w:rPr>
          <w:spacing w:val="7"/>
        </w:rPr>
      </w:pPr>
      <w:r>
        <w:rPr>
          <w:spacing w:val="7"/>
        </w:rPr>
        <w:t xml:space="preserve">(rect. </w:t>
      </w:r>
      <w:r>
        <w:rPr>
          <w:rFonts w:ascii="Bookman Old Style" w:hAnsi="Bookman Old Style"/>
          <w:i/>
          <w:spacing w:val="7"/>
          <w:sz w:val="18"/>
        </w:rPr>
        <w:t xml:space="preserve">GD) = </w:t>
      </w:r>
      <w:r>
        <w:rPr>
          <w:spacing w:val="7"/>
        </w:rPr>
        <w:t>i(parabolie segmt.).</w:t>
      </w:r>
    </w:p>
    <w:p w14:paraId="3C416845" w14:textId="77777777" w:rsidR="00000000" w:rsidRDefault="00000000">
      <w:pPr>
        <w:kinsoku w:val="0"/>
        <w:overflowPunct w:val="0"/>
        <w:autoSpaceDE/>
        <w:autoSpaceDN/>
        <w:adjustRightInd/>
        <w:spacing w:line="219" w:lineRule="exact"/>
        <w:ind w:left="216"/>
        <w:textAlignment w:val="baseline"/>
        <w:rPr>
          <w:spacing w:val="7"/>
        </w:rPr>
      </w:pPr>
      <w:r>
        <w:rPr>
          <w:spacing w:val="7"/>
        </w:rPr>
        <w:t xml:space="preserve">Therefore (portion of cyI.) is </w:t>
      </w:r>
      <w:r>
        <w:rPr>
          <w:rFonts w:ascii="Bookman Old Style" w:hAnsi="Bookman Old Style"/>
          <w:i/>
          <w:spacing w:val="7"/>
          <w:sz w:val="18"/>
        </w:rPr>
        <w:t xml:space="preserve">not </w:t>
      </w:r>
      <w:r>
        <w:rPr>
          <w:spacing w:val="7"/>
        </w:rPr>
        <w:t>greater than 3(prism cut off).</w:t>
      </w:r>
    </w:p>
    <w:p w14:paraId="344A0319" w14:textId="77777777" w:rsidR="00000000" w:rsidRDefault="00000000">
      <w:pPr>
        <w:numPr>
          <w:ilvl w:val="0"/>
          <w:numId w:val="66"/>
        </w:numPr>
        <w:kinsoku w:val="0"/>
        <w:overflowPunct w:val="0"/>
        <w:autoSpaceDE/>
        <w:autoSpaceDN/>
        <w:adjustRightInd/>
        <w:spacing w:before="1" w:line="219" w:lineRule="exact"/>
        <w:ind w:right="72"/>
        <w:jc w:val="both"/>
        <w:textAlignment w:val="baseline"/>
      </w:pPr>
      <w:r>
        <w:t xml:space="preserve">In the second lacuna must have come the beginning of the next </w:t>
      </w:r>
      <w:r>
        <w:rPr>
          <w:rFonts w:ascii="Bookman Old Style" w:hAnsi="Bookman Old Style"/>
          <w:i/>
          <w:sz w:val="18"/>
        </w:rPr>
        <w:t xml:space="preserve">reductio ad a.bsurdum </w:t>
      </w:r>
      <w:r>
        <w:t>demolishing the other possible assumption that the portion of the cylinder is &lt; 3 of the prism cut off.</w:t>
      </w:r>
    </w:p>
    <w:p w14:paraId="16659C5E" w14:textId="77777777" w:rsidR="00000000" w:rsidRDefault="00000000">
      <w:pPr>
        <w:kinsoku w:val="0"/>
        <w:overflowPunct w:val="0"/>
        <w:autoSpaceDE/>
        <w:autoSpaceDN/>
        <w:adjustRightInd/>
        <w:spacing w:line="209" w:lineRule="exact"/>
        <w:ind w:left="216"/>
        <w:jc w:val="both"/>
        <w:textAlignment w:val="baseline"/>
        <w:rPr>
          <w:spacing w:val="8"/>
        </w:rPr>
      </w:pPr>
      <w:r>
        <w:rPr>
          <w:spacing w:val="8"/>
        </w:rPr>
        <w:t>In this case our assumption is that</w:t>
      </w:r>
    </w:p>
    <w:p w14:paraId="532C8429" w14:textId="77777777" w:rsidR="00000000" w:rsidRDefault="00000000">
      <w:pPr>
        <w:widowControl/>
        <w:rPr>
          <w:sz w:val="24"/>
        </w:rPr>
        <w:sectPr w:rsidR="00000000">
          <w:pgSz w:w="8194" w:h="12881"/>
          <w:pgMar w:top="640" w:right="830" w:bottom="765" w:left="610" w:header="720" w:footer="720" w:gutter="0"/>
          <w:cols w:space="720"/>
          <w:noEndnote/>
        </w:sectPr>
      </w:pPr>
    </w:p>
    <w:p w14:paraId="6DD6F3B5" w14:textId="77777777" w:rsidR="00000000" w:rsidRDefault="00000000">
      <w:pPr>
        <w:tabs>
          <w:tab w:val="left" w:pos="2664"/>
        </w:tabs>
        <w:kinsoku w:val="0"/>
        <w:overflowPunct w:val="0"/>
        <w:autoSpaceDE/>
        <w:autoSpaceDN/>
        <w:adjustRightInd/>
        <w:spacing w:before="3" w:line="221" w:lineRule="exact"/>
        <w:textAlignment w:val="baseline"/>
        <w:rPr>
          <w:color w:val="0E0E0E"/>
          <w:spacing w:val="2"/>
        </w:rPr>
      </w:pPr>
      <w:r>
        <w:rPr>
          <w:color w:val="0E0E0E"/>
          <w:spacing w:val="2"/>
        </w:rPr>
        <w:lastRenderedPageBreak/>
        <w:t>188</w:t>
      </w:r>
      <w:r>
        <w:rPr>
          <w:color w:val="0E0E0E"/>
          <w:spacing w:val="2"/>
        </w:rPr>
        <w:tab/>
        <w:t>ARCIIIMEDFS</w:t>
      </w:r>
    </w:p>
    <w:p w14:paraId="6A504649" w14:textId="77777777" w:rsidR="00000000" w:rsidRDefault="00000000">
      <w:pPr>
        <w:kinsoku w:val="0"/>
        <w:overflowPunct w:val="0"/>
        <w:autoSpaceDE/>
        <w:autoSpaceDN/>
        <w:adjustRightInd/>
        <w:spacing w:before="63" w:line="221" w:lineRule="exact"/>
        <w:ind w:firstLine="1656"/>
        <w:textAlignment w:val="baseline"/>
        <w:rPr>
          <w:color w:val="0E0E0E"/>
          <w:spacing w:val="14"/>
        </w:rPr>
      </w:pPr>
      <w:r>
        <w:rPr>
          <w:color w:val="0E0E0E"/>
          <w:spacing w:val="14"/>
        </w:rPr>
        <w:t>(prism cut off) &gt; (portion of cylinder); and we circumscribe and inscribe figures made up of element-prisms, such that</w:t>
      </w:r>
    </w:p>
    <w:p w14:paraId="24A54F24" w14:textId="77777777" w:rsidR="00000000" w:rsidRDefault="00000000">
      <w:pPr>
        <w:tabs>
          <w:tab w:val="left" w:pos="2880"/>
        </w:tabs>
        <w:kinsoku w:val="0"/>
        <w:overflowPunct w:val="0"/>
        <w:autoSpaceDE/>
        <w:autoSpaceDN/>
        <w:adjustRightInd/>
        <w:spacing w:before="2" w:line="221" w:lineRule="exact"/>
        <w:ind w:left="936"/>
        <w:textAlignment w:val="baseline"/>
        <w:rPr>
          <w:color w:val="0E0E0E"/>
          <w:spacing w:val="4"/>
        </w:rPr>
      </w:pPr>
      <w:r>
        <w:rPr>
          <w:color w:val="0E0E0E"/>
          <w:spacing w:val="4"/>
        </w:rPr>
        <w:t>(prism cut off) &gt;</w:t>
      </w:r>
      <w:r>
        <w:rPr>
          <w:color w:val="0E0E0E"/>
          <w:spacing w:val="4"/>
        </w:rPr>
        <w:tab/>
        <w:t>circumscr. about portion of cyl.).</w:t>
      </w:r>
    </w:p>
    <w:p w14:paraId="74D9CBC7" w14:textId="77777777" w:rsidR="00000000" w:rsidRDefault="00000000">
      <w:pPr>
        <w:kinsoku w:val="0"/>
        <w:overflowPunct w:val="0"/>
        <w:autoSpaceDE/>
        <w:autoSpaceDN/>
        <w:adjustRightInd/>
        <w:spacing w:line="221" w:lineRule="exact"/>
        <w:ind w:left="216"/>
        <w:textAlignment w:val="baseline"/>
        <w:rPr>
          <w:sz w:val="24"/>
        </w:rPr>
      </w:pPr>
      <w:r>
        <w:rPr>
          <w:color w:val="0E0E0E"/>
          <w:spacing w:val="4"/>
        </w:rPr>
        <w:t>We now consider the element-prisms in the prism cut off and in the circum-</w:t>
      </w:r>
    </w:p>
    <w:p w14:paraId="626B77DE" w14:textId="77777777" w:rsidR="00000000" w:rsidRDefault="00000000">
      <w:pPr>
        <w:kinsoku w:val="0"/>
        <w:overflowPunct w:val="0"/>
        <w:autoSpaceDE/>
        <w:autoSpaceDN/>
        <w:adjustRightInd/>
        <w:spacing w:line="220" w:lineRule="exact"/>
        <w:textAlignment w:val="baseline"/>
        <w:rPr>
          <w:color w:val="0E0E0E"/>
          <w:spacing w:val="7"/>
        </w:rPr>
      </w:pPr>
      <w:r>
        <w:rPr>
          <w:color w:val="0E0E0E"/>
          <w:spacing w:val="7"/>
        </w:rPr>
        <w:t>scribed figure respectively, and the same argument as above gives</w:t>
      </w:r>
    </w:p>
    <w:p w14:paraId="4FE2731D" w14:textId="77777777" w:rsidR="00000000" w:rsidRDefault="00000000">
      <w:pPr>
        <w:kinsoku w:val="0"/>
        <w:overflowPunct w:val="0"/>
        <w:autoSpaceDE/>
        <w:autoSpaceDN/>
        <w:adjustRightInd/>
        <w:spacing w:line="220" w:lineRule="exact"/>
        <w:jc w:val="center"/>
        <w:textAlignment w:val="baseline"/>
        <w:rPr>
          <w:color w:val="0E0E0E"/>
          <w:spacing w:val="5"/>
        </w:rPr>
      </w:pPr>
      <w:r>
        <w:rPr>
          <w:color w:val="0E0E0E"/>
          <w:spacing w:val="5"/>
        </w:rPr>
        <w:t>(prism cut off) : (fig. circumscr. about portion of cyl.)</w:t>
      </w:r>
    </w:p>
    <w:p w14:paraId="3D66F5DA" w14:textId="77777777" w:rsidR="00000000" w:rsidRDefault="00000000">
      <w:pPr>
        <w:kinsoku w:val="0"/>
        <w:overflowPunct w:val="0"/>
        <w:autoSpaceDE/>
        <w:autoSpaceDN/>
        <w:adjustRightInd/>
        <w:spacing w:line="220" w:lineRule="exact"/>
        <w:jc w:val="center"/>
        <w:textAlignment w:val="baseline"/>
        <w:rPr>
          <w:color w:val="0E0E0E"/>
          <w:spacing w:val="5"/>
        </w:rPr>
      </w:pPr>
      <w:r>
        <w:rPr>
          <w:color w:val="0E0E0E"/>
          <w:spacing w:val="5"/>
        </w:rPr>
        <w:t xml:space="preserve">= (rect. </w:t>
      </w:r>
      <w:r>
        <w:rPr>
          <w:i/>
          <w:color w:val="0E0E0E"/>
          <w:spacing w:val="5"/>
        </w:rPr>
        <w:t xml:space="preserve">GD) : </w:t>
      </w:r>
      <w:r>
        <w:rPr>
          <w:color w:val="0E0E0E"/>
          <w:spacing w:val="5"/>
        </w:rPr>
        <w:t>(fig. circumscr. about parabola),</w:t>
      </w:r>
    </w:p>
    <w:p w14:paraId="31F28FA0" w14:textId="77777777" w:rsidR="00000000" w:rsidRDefault="00000000">
      <w:pPr>
        <w:kinsoku w:val="0"/>
        <w:overflowPunct w:val="0"/>
        <w:autoSpaceDE/>
        <w:autoSpaceDN/>
        <w:adjustRightInd/>
        <w:spacing w:before="6" w:line="221" w:lineRule="exact"/>
        <w:textAlignment w:val="baseline"/>
        <w:rPr>
          <w:color w:val="0E0E0E"/>
          <w:spacing w:val="6"/>
        </w:rPr>
      </w:pPr>
      <w:r>
        <w:rPr>
          <w:color w:val="0E0E0E"/>
          <w:spacing w:val="6"/>
        </w:rPr>
        <w:t>whence it follows that</w:t>
      </w:r>
    </w:p>
    <w:p w14:paraId="417CC863" w14:textId="77777777" w:rsidR="00000000" w:rsidRDefault="00000000">
      <w:pPr>
        <w:kinsoku w:val="0"/>
        <w:overflowPunct w:val="0"/>
        <w:autoSpaceDE/>
        <w:autoSpaceDN/>
        <w:adjustRightInd/>
        <w:spacing w:line="221" w:lineRule="exact"/>
        <w:jc w:val="center"/>
        <w:textAlignment w:val="baseline"/>
        <w:rPr>
          <w:color w:val="0E0E0E"/>
          <w:spacing w:val="7"/>
        </w:rPr>
      </w:pPr>
      <w:r>
        <w:rPr>
          <w:color w:val="0E0E0E"/>
          <w:spacing w:val="7"/>
        </w:rPr>
        <w:t xml:space="preserve">(rect. </w:t>
      </w:r>
      <w:r>
        <w:rPr>
          <w:i/>
          <w:color w:val="0E0E0E"/>
          <w:spacing w:val="7"/>
        </w:rPr>
        <w:t xml:space="preserve">GD)&gt;4(fig. </w:t>
      </w:r>
      <w:r>
        <w:rPr>
          <w:color w:val="0E0E0E"/>
          <w:spacing w:val="7"/>
        </w:rPr>
        <w:t>circumscribed about parabola),</w:t>
      </w:r>
    </w:p>
    <w:p w14:paraId="6B2060F1" w14:textId="77777777" w:rsidR="00000000" w:rsidRDefault="00000000">
      <w:pPr>
        <w:kinsoku w:val="0"/>
        <w:overflowPunct w:val="0"/>
        <w:autoSpaceDE/>
        <w:autoSpaceDN/>
        <w:adjustRightInd/>
        <w:spacing w:line="220" w:lineRule="exact"/>
        <w:textAlignment w:val="baseline"/>
        <w:rPr>
          <w:i/>
          <w:color w:val="0E0E0E"/>
          <w:spacing w:val="4"/>
        </w:rPr>
      </w:pPr>
      <w:r>
        <w:rPr>
          <w:color w:val="0E0E0E"/>
          <w:spacing w:val="4"/>
        </w:rPr>
        <w:t xml:space="preserve">and, a </w:t>
      </w:r>
      <w:r>
        <w:rPr>
          <w:i/>
          <w:color w:val="0E0E0E"/>
          <w:spacing w:val="4"/>
        </w:rPr>
        <w:t>fortiori,</w:t>
      </w:r>
    </w:p>
    <w:p w14:paraId="5433FBBB" w14:textId="77777777" w:rsidR="00000000" w:rsidRDefault="00000000">
      <w:pPr>
        <w:kinsoku w:val="0"/>
        <w:overflowPunct w:val="0"/>
        <w:autoSpaceDE/>
        <w:autoSpaceDN/>
        <w:adjustRightInd/>
        <w:spacing w:line="216" w:lineRule="exact"/>
        <w:jc w:val="center"/>
        <w:textAlignment w:val="baseline"/>
        <w:rPr>
          <w:color w:val="0E0E0E"/>
          <w:spacing w:val="4"/>
        </w:rPr>
      </w:pPr>
      <w:r>
        <w:rPr>
          <w:color w:val="0E0E0E"/>
          <w:spacing w:val="4"/>
        </w:rPr>
        <w:t xml:space="preserve">(rect. </w:t>
      </w:r>
      <w:r>
        <w:rPr>
          <w:i/>
          <w:color w:val="0E0E0E"/>
          <w:spacing w:val="4"/>
        </w:rPr>
        <w:t xml:space="preserve">GD) &gt; </w:t>
      </w:r>
      <w:r>
        <w:rPr>
          <w:color w:val="0E0E0E"/>
          <w:spacing w:val="4"/>
        </w:rPr>
        <w:t>4(parabolic segment):</w:t>
      </w:r>
    </w:p>
    <w:p w14:paraId="694D0A46" w14:textId="77777777" w:rsidR="00000000" w:rsidRDefault="00000000">
      <w:pPr>
        <w:kinsoku w:val="0"/>
        <w:overflowPunct w:val="0"/>
        <w:autoSpaceDE/>
        <w:autoSpaceDN/>
        <w:adjustRightInd/>
        <w:spacing w:line="219" w:lineRule="exact"/>
        <w:textAlignment w:val="baseline"/>
        <w:rPr>
          <w:color w:val="0E0E0E"/>
          <w:spacing w:val="3"/>
        </w:rPr>
      </w:pPr>
      <w:r>
        <w:rPr>
          <w:color w:val="0E0E0E"/>
          <w:spacing w:val="3"/>
        </w:rPr>
        <w:t>which is impossible, since</w:t>
      </w:r>
    </w:p>
    <w:p w14:paraId="4B901B5C" w14:textId="77777777" w:rsidR="00000000" w:rsidRDefault="00000000">
      <w:pPr>
        <w:kinsoku w:val="0"/>
        <w:overflowPunct w:val="0"/>
        <w:autoSpaceDE/>
        <w:autoSpaceDN/>
        <w:adjustRightInd/>
        <w:spacing w:line="218" w:lineRule="exact"/>
        <w:jc w:val="center"/>
        <w:textAlignment w:val="baseline"/>
        <w:rPr>
          <w:color w:val="0E0E0E"/>
          <w:spacing w:val="7"/>
        </w:rPr>
      </w:pPr>
      <w:r>
        <w:rPr>
          <w:color w:val="0E0E0E"/>
          <w:spacing w:val="7"/>
        </w:rPr>
        <w:t xml:space="preserve">(rect. </w:t>
      </w:r>
      <w:r>
        <w:rPr>
          <w:i/>
          <w:color w:val="0E0E0E"/>
          <w:spacing w:val="7"/>
        </w:rPr>
        <w:t xml:space="preserve">GD) </w:t>
      </w:r>
      <w:r>
        <w:rPr>
          <w:color w:val="0E0E0E"/>
          <w:spacing w:val="7"/>
        </w:rPr>
        <w:t>= (parabolic segmt.).</w:t>
      </w:r>
    </w:p>
    <w:p w14:paraId="727682E4" w14:textId="77777777" w:rsidR="00000000" w:rsidRDefault="00000000">
      <w:pPr>
        <w:kinsoku w:val="0"/>
        <w:overflowPunct w:val="0"/>
        <w:autoSpaceDE/>
        <w:autoSpaceDN/>
        <w:adjustRightInd/>
        <w:spacing w:before="4" w:line="221" w:lineRule="exact"/>
        <w:ind w:left="216"/>
        <w:textAlignment w:val="baseline"/>
        <w:rPr>
          <w:color w:val="0E0E0E"/>
          <w:spacing w:val="4"/>
        </w:rPr>
      </w:pPr>
      <w:r>
        <w:rPr>
          <w:color w:val="0E0E0E"/>
          <w:spacing w:val="4"/>
        </w:rPr>
        <w:t>Therefore</w:t>
      </w:r>
    </w:p>
    <w:p w14:paraId="4788694D" w14:textId="77777777" w:rsidR="00000000" w:rsidRDefault="00000000">
      <w:pPr>
        <w:kinsoku w:val="0"/>
        <w:overflowPunct w:val="0"/>
        <w:autoSpaceDE/>
        <w:autoSpaceDN/>
        <w:adjustRightInd/>
        <w:spacing w:before="1" w:line="221" w:lineRule="exact"/>
        <w:jc w:val="center"/>
        <w:textAlignment w:val="baseline"/>
        <w:rPr>
          <w:color w:val="0E0E0E"/>
          <w:spacing w:val="7"/>
        </w:rPr>
      </w:pPr>
      <w:r>
        <w:rPr>
          <w:color w:val="0E0E0E"/>
          <w:spacing w:val="7"/>
        </w:rPr>
        <w:t xml:space="preserve">(portion of cyl.) is </w:t>
      </w:r>
      <w:r>
        <w:rPr>
          <w:i/>
          <w:color w:val="0E0E0E"/>
          <w:spacing w:val="7"/>
        </w:rPr>
        <w:t xml:space="preserve">not </w:t>
      </w:r>
      <w:r>
        <w:rPr>
          <w:color w:val="0E0E0E"/>
          <w:spacing w:val="7"/>
        </w:rPr>
        <w:t>less than ;(prism cut off).</w:t>
      </w:r>
    </w:p>
    <w:p w14:paraId="573C8E35" w14:textId="77777777" w:rsidR="00000000" w:rsidRDefault="00000000">
      <w:pPr>
        <w:kinsoku w:val="0"/>
        <w:overflowPunct w:val="0"/>
        <w:autoSpaceDE/>
        <w:autoSpaceDN/>
        <w:adjustRightInd/>
        <w:spacing w:line="195" w:lineRule="exact"/>
        <w:ind w:left="216"/>
        <w:textAlignment w:val="baseline"/>
        <w:rPr>
          <w:color w:val="0E0E0E"/>
          <w:spacing w:val="8"/>
        </w:rPr>
      </w:pPr>
      <w:r>
        <w:rPr>
          <w:color w:val="0E0E0E"/>
          <w:spacing w:val="8"/>
        </w:rPr>
        <w:t>But it was also proved that neither is it greater;</w:t>
      </w:r>
    </w:p>
    <w:p w14:paraId="49285BEC" w14:textId="77777777" w:rsidR="00000000" w:rsidRDefault="00000000">
      <w:pPr>
        <w:tabs>
          <w:tab w:val="left" w:pos="1800"/>
        </w:tabs>
        <w:kinsoku w:val="0"/>
        <w:overflowPunct w:val="0"/>
        <w:autoSpaceDE/>
        <w:autoSpaceDN/>
        <w:adjustRightInd/>
        <w:spacing w:line="245" w:lineRule="exact"/>
        <w:textAlignment w:val="baseline"/>
        <w:rPr>
          <w:color w:val="0E0E0E"/>
          <w:spacing w:val="3"/>
        </w:rPr>
      </w:pPr>
      <w:r>
        <w:rPr>
          <w:color w:val="0E0E0E"/>
          <w:spacing w:val="3"/>
        </w:rPr>
        <w:t>therefore</w:t>
      </w:r>
      <w:r>
        <w:rPr>
          <w:color w:val="0E0E0E"/>
          <w:spacing w:val="3"/>
        </w:rPr>
        <w:tab/>
        <w:t>(portion of cyl.) = 3(prism cut off)</w:t>
      </w:r>
    </w:p>
    <w:p w14:paraId="2C5B5051" w14:textId="77777777" w:rsidR="00000000" w:rsidRDefault="00000000">
      <w:pPr>
        <w:kinsoku w:val="0"/>
        <w:overflowPunct w:val="0"/>
        <w:autoSpaceDE/>
        <w:autoSpaceDN/>
        <w:adjustRightInd/>
        <w:spacing w:before="7" w:line="221" w:lineRule="exact"/>
        <w:ind w:left="3168"/>
        <w:textAlignment w:val="baseline"/>
        <w:rPr>
          <w:color w:val="0E0E0E"/>
          <w:spacing w:val="1"/>
        </w:rPr>
      </w:pPr>
      <w:r>
        <w:rPr>
          <w:color w:val="0E0E0E"/>
          <w:spacing w:val="1"/>
        </w:rPr>
        <w:t>=1</w:t>
      </w:r>
      <w:r>
        <w:rPr>
          <w:color w:val="0E0E0E"/>
          <w:spacing w:val="1"/>
          <w:vertAlign w:val="subscript"/>
        </w:rPr>
        <w:t>1</w:t>
      </w:r>
      <w:r>
        <w:rPr>
          <w:color w:val="0E0E0E"/>
          <w:spacing w:val="1"/>
        </w:rPr>
        <w:t>(original prism).]</w:t>
      </w:r>
    </w:p>
    <w:p w14:paraId="4624F643" w14:textId="77777777" w:rsidR="00000000" w:rsidRDefault="00000000">
      <w:pPr>
        <w:kinsoku w:val="0"/>
        <w:overflowPunct w:val="0"/>
        <w:autoSpaceDE/>
        <w:autoSpaceDN/>
        <w:adjustRightInd/>
        <w:spacing w:before="354" w:line="221" w:lineRule="exact"/>
        <w:jc w:val="center"/>
        <w:textAlignment w:val="baseline"/>
        <w:rPr>
          <w:color w:val="0E0E0E"/>
          <w:spacing w:val="-11"/>
        </w:rPr>
      </w:pPr>
      <w:r>
        <w:rPr>
          <w:color w:val="0E0E0E"/>
          <w:spacing w:val="-11"/>
        </w:rPr>
        <w:t>[PROPOSITION 15]</w:t>
      </w:r>
    </w:p>
    <w:p w14:paraId="13084315" w14:textId="77777777" w:rsidR="00000000" w:rsidRDefault="00000000">
      <w:pPr>
        <w:kinsoku w:val="0"/>
        <w:overflowPunct w:val="0"/>
        <w:autoSpaceDE/>
        <w:autoSpaceDN/>
        <w:adjustRightInd/>
        <w:spacing w:before="81" w:line="221" w:lineRule="exact"/>
        <w:jc w:val="both"/>
        <w:textAlignment w:val="baseline"/>
        <w:rPr>
          <w:color w:val="0E0E0E"/>
          <w:spacing w:val="5"/>
        </w:rPr>
      </w:pPr>
      <w:r>
        <w:rPr>
          <w:color w:val="0E0E0E"/>
          <w:spacing w:val="5"/>
        </w:rPr>
        <w:t>[This proposition, which is lost, would be the mechanical investigation of the second of the two special problems mentioned in the preface to the treatise, namely that of the cubature of the figure included between two cylinders, each of which is inscribed in one and the same cube so that its opposite bases are in two opposite faces of the cube and its surface touches the other four faces.</w:t>
      </w:r>
    </w:p>
    <w:p w14:paraId="3F022ED5" w14:textId="77777777" w:rsidR="00000000" w:rsidRDefault="00000000">
      <w:pPr>
        <w:kinsoku w:val="0"/>
        <w:overflowPunct w:val="0"/>
        <w:autoSpaceDE/>
        <w:autoSpaceDN/>
        <w:adjustRightInd/>
        <w:spacing w:line="221" w:lineRule="exact"/>
        <w:ind w:left="216"/>
        <w:jc w:val="both"/>
        <w:textAlignment w:val="baseline"/>
        <w:rPr>
          <w:color w:val="0E0E0E"/>
          <w:spacing w:val="3"/>
        </w:rPr>
      </w:pPr>
      <w:r>
        <w:rPr>
          <w:color w:val="0E0E0E"/>
          <w:spacing w:val="3"/>
        </w:rPr>
        <w:t>Zeut.hen has shown how the mechanical method can be applied to this case.</w:t>
      </w:r>
    </w:p>
    <w:p w14:paraId="51CB6FAE" w14:textId="77777777" w:rsidR="00000000" w:rsidRDefault="00000000">
      <w:pPr>
        <w:kinsoku w:val="0"/>
        <w:overflowPunct w:val="0"/>
        <w:autoSpaceDE/>
        <w:autoSpaceDN/>
        <w:adjustRightInd/>
        <w:spacing w:line="220" w:lineRule="exact"/>
        <w:ind w:firstLine="216"/>
        <w:textAlignment w:val="baseline"/>
        <w:rPr>
          <w:color w:val="0E0E0E"/>
          <w:spacing w:val="10"/>
        </w:rPr>
      </w:pPr>
      <w:r>
        <w:rPr>
          <w:noProof/>
        </w:rPr>
        <w:pict w14:anchorId="62212DC1">
          <v:shape id="_x0000_s1460" type="#_x0000_t202" style="position:absolute;left:0;text-align:left;margin-left:207.35pt;margin-top:356.6pt;width:173pt;height:198pt;z-index:-2;mso-wrap-edited:f;mso-wrap-distance-left:0;mso-wrap-distance-top:0;mso-wrap-distance-right:0;mso-wrap-distance-bottom:0;mso-position-horizontal-relative:page;mso-position-vertical-relative:page" wrapcoords="-62 0 -62 21600 21662 21600 21662 0 -62 0" o:allowincell="f" stroked="f">
            <v:fill opacity="0"/>
            <v:textbox inset="0,0,0,0">
              <w:txbxContent>
                <w:p w14:paraId="13AC9FEF" w14:textId="77777777" w:rsidR="00000000" w:rsidRDefault="00000000">
                  <w:pPr>
                    <w:kinsoku w:val="0"/>
                    <w:overflowPunct w:val="0"/>
                    <w:autoSpaceDE/>
                    <w:autoSpaceDN/>
                    <w:adjustRightInd/>
                    <w:spacing w:before="1662" w:line="177" w:lineRule="exact"/>
                    <w:ind w:left="2376"/>
                    <w:textAlignment w:val="baseline"/>
                    <w:rPr>
                      <w:b/>
                      <w:color w:val="0E0E0E"/>
                      <w:sz w:val="17"/>
                    </w:rPr>
                  </w:pPr>
                  <w:r>
                    <w:rPr>
                      <w:b/>
                      <w:color w:val="0E0E0E"/>
                      <w:sz w:val="17"/>
                    </w:rPr>
                    <w:t>X</w:t>
                  </w:r>
                </w:p>
                <w:tbl>
                  <w:tblPr>
                    <w:tblW w:w="0" w:type="auto"/>
                    <w:tblInd w:w="42" w:type="dxa"/>
                    <w:tblLayout w:type="fixed"/>
                    <w:tblCellMar>
                      <w:left w:w="0" w:type="dxa"/>
                      <w:right w:w="0" w:type="dxa"/>
                    </w:tblCellMar>
                    <w:tblLook w:val="0000" w:firstRow="0" w:lastRow="0" w:firstColumn="0" w:lastColumn="0" w:noHBand="0" w:noVBand="0"/>
                  </w:tblPr>
                  <w:tblGrid>
                    <w:gridCol w:w="824"/>
                    <w:gridCol w:w="328"/>
                    <w:gridCol w:w="500"/>
                    <w:gridCol w:w="821"/>
                    <w:gridCol w:w="796"/>
                  </w:tblGrid>
                  <w:tr w:rsidR="00000000" w14:paraId="67D21A39" w14:textId="77777777">
                    <w:tblPrEx>
                      <w:tblCellMar>
                        <w:top w:w="0" w:type="dxa"/>
                        <w:left w:w="0" w:type="dxa"/>
                        <w:bottom w:w="0" w:type="dxa"/>
                        <w:right w:w="0" w:type="dxa"/>
                      </w:tblCellMar>
                    </w:tblPrEx>
                    <w:trPr>
                      <w:trHeight w:hRule="exact" w:val="396"/>
                    </w:trPr>
                    <w:tc>
                      <w:tcPr>
                        <w:tcW w:w="824" w:type="dxa"/>
                        <w:tcBorders>
                          <w:top w:val="single" w:sz="5" w:space="0" w:color="auto"/>
                          <w:left w:val="single" w:sz="5" w:space="0" w:color="auto"/>
                          <w:bottom w:val="single" w:sz="5" w:space="0" w:color="auto"/>
                          <w:right w:val="single" w:sz="5" w:space="0" w:color="auto"/>
                        </w:tcBorders>
                      </w:tcPr>
                      <w:p w14:paraId="6080498C" w14:textId="77777777" w:rsidR="00000000" w:rsidRDefault="00000000">
                        <w:pPr>
                          <w:kinsoku w:val="0"/>
                          <w:overflowPunct w:val="0"/>
                          <w:autoSpaceDE/>
                          <w:autoSpaceDN/>
                          <w:adjustRightInd/>
                          <w:textAlignment w:val="baseline"/>
                          <w:rPr>
                            <w:sz w:val="24"/>
                          </w:rPr>
                        </w:pPr>
                      </w:p>
                    </w:tc>
                    <w:tc>
                      <w:tcPr>
                        <w:tcW w:w="328" w:type="dxa"/>
                        <w:tcBorders>
                          <w:top w:val="single" w:sz="5" w:space="0" w:color="auto"/>
                          <w:left w:val="single" w:sz="5" w:space="0" w:color="auto"/>
                          <w:bottom w:val="single" w:sz="5" w:space="0" w:color="auto"/>
                          <w:right w:val="nil"/>
                        </w:tcBorders>
                      </w:tcPr>
                      <w:p w14:paraId="349262C4" w14:textId="77777777" w:rsidR="00000000" w:rsidRDefault="00000000">
                        <w:pPr>
                          <w:kinsoku w:val="0"/>
                          <w:overflowPunct w:val="0"/>
                          <w:autoSpaceDE/>
                          <w:autoSpaceDN/>
                          <w:adjustRightInd/>
                          <w:textAlignment w:val="baseline"/>
                          <w:rPr>
                            <w:sz w:val="24"/>
                          </w:rPr>
                        </w:pPr>
                      </w:p>
                    </w:tc>
                    <w:tc>
                      <w:tcPr>
                        <w:tcW w:w="500" w:type="dxa"/>
                        <w:tcBorders>
                          <w:top w:val="single" w:sz="5" w:space="0" w:color="auto"/>
                          <w:left w:val="nil"/>
                          <w:bottom w:val="single" w:sz="5" w:space="0" w:color="auto"/>
                          <w:right w:val="single" w:sz="5" w:space="0" w:color="auto"/>
                        </w:tcBorders>
                      </w:tcPr>
                      <w:p w14:paraId="6EE3CA0C" w14:textId="77777777" w:rsidR="00000000" w:rsidRDefault="00000000">
                        <w:pPr>
                          <w:kinsoku w:val="0"/>
                          <w:overflowPunct w:val="0"/>
                          <w:autoSpaceDE/>
                          <w:autoSpaceDN/>
                          <w:adjustRightInd/>
                          <w:textAlignment w:val="baseline"/>
                          <w:rPr>
                            <w:sz w:val="24"/>
                          </w:rPr>
                        </w:pPr>
                      </w:p>
                    </w:tc>
                    <w:tc>
                      <w:tcPr>
                        <w:tcW w:w="821" w:type="dxa"/>
                        <w:tcBorders>
                          <w:top w:val="single" w:sz="5" w:space="0" w:color="auto"/>
                          <w:left w:val="single" w:sz="5" w:space="0" w:color="auto"/>
                          <w:bottom w:val="single" w:sz="5" w:space="0" w:color="auto"/>
                          <w:right w:val="single" w:sz="5" w:space="0" w:color="auto"/>
                        </w:tcBorders>
                      </w:tcPr>
                      <w:p w14:paraId="33CB2E30" w14:textId="77777777" w:rsidR="00000000" w:rsidRDefault="00000000">
                        <w:pPr>
                          <w:kinsoku w:val="0"/>
                          <w:overflowPunct w:val="0"/>
                          <w:autoSpaceDE/>
                          <w:autoSpaceDN/>
                          <w:adjustRightInd/>
                          <w:textAlignment w:val="baseline"/>
                          <w:rPr>
                            <w:sz w:val="24"/>
                          </w:rPr>
                        </w:pPr>
                      </w:p>
                    </w:tc>
                    <w:tc>
                      <w:tcPr>
                        <w:tcW w:w="796" w:type="dxa"/>
                        <w:tcBorders>
                          <w:top w:val="single" w:sz="5" w:space="0" w:color="auto"/>
                          <w:left w:val="single" w:sz="5" w:space="0" w:color="auto"/>
                          <w:bottom w:val="single" w:sz="5" w:space="0" w:color="auto"/>
                          <w:right w:val="single" w:sz="5" w:space="0" w:color="auto"/>
                        </w:tcBorders>
                      </w:tcPr>
                      <w:p w14:paraId="14B7BCC9" w14:textId="77777777" w:rsidR="00000000" w:rsidRDefault="00000000">
                        <w:pPr>
                          <w:kinsoku w:val="0"/>
                          <w:overflowPunct w:val="0"/>
                          <w:autoSpaceDE/>
                          <w:autoSpaceDN/>
                          <w:adjustRightInd/>
                          <w:textAlignment w:val="baseline"/>
                          <w:rPr>
                            <w:sz w:val="24"/>
                          </w:rPr>
                        </w:pPr>
                      </w:p>
                    </w:tc>
                  </w:tr>
                  <w:tr w:rsidR="00000000" w14:paraId="6AEC6646" w14:textId="77777777">
                    <w:tblPrEx>
                      <w:tblCellMar>
                        <w:top w:w="0" w:type="dxa"/>
                        <w:left w:w="0" w:type="dxa"/>
                        <w:bottom w:w="0" w:type="dxa"/>
                        <w:right w:w="0" w:type="dxa"/>
                      </w:tblCellMar>
                    </w:tblPrEx>
                    <w:trPr>
                      <w:trHeight w:hRule="exact" w:val="436"/>
                    </w:trPr>
                    <w:tc>
                      <w:tcPr>
                        <w:tcW w:w="824" w:type="dxa"/>
                        <w:tcBorders>
                          <w:top w:val="single" w:sz="5" w:space="0" w:color="auto"/>
                          <w:left w:val="single" w:sz="5" w:space="0" w:color="auto"/>
                          <w:bottom w:val="nil"/>
                          <w:right w:val="single" w:sz="5" w:space="0" w:color="auto"/>
                        </w:tcBorders>
                        <w:vAlign w:val="bottom"/>
                      </w:tcPr>
                      <w:p w14:paraId="0244E72F" w14:textId="77777777" w:rsidR="00000000" w:rsidRDefault="00000000">
                        <w:pPr>
                          <w:kinsoku w:val="0"/>
                          <w:overflowPunct w:val="0"/>
                          <w:autoSpaceDE/>
                          <w:autoSpaceDN/>
                          <w:adjustRightInd/>
                          <w:spacing w:before="305" w:line="127" w:lineRule="exact"/>
                          <w:ind w:right="32"/>
                          <w:jc w:val="right"/>
                          <w:textAlignment w:val="baseline"/>
                          <w:rPr>
                            <w:b/>
                            <w:color w:val="0E0E0E"/>
                            <w:sz w:val="17"/>
                          </w:rPr>
                        </w:pPr>
                        <w:r>
                          <w:rPr>
                            <w:b/>
                            <w:color w:val="0E0E0E"/>
                            <w:sz w:val="17"/>
                          </w:rPr>
                          <w:t>13</w:t>
                        </w:r>
                      </w:p>
                    </w:tc>
                    <w:tc>
                      <w:tcPr>
                        <w:tcW w:w="328" w:type="dxa"/>
                        <w:tcBorders>
                          <w:top w:val="single" w:sz="5" w:space="0" w:color="auto"/>
                          <w:left w:val="single" w:sz="5" w:space="0" w:color="auto"/>
                          <w:bottom w:val="single" w:sz="5" w:space="0" w:color="auto"/>
                          <w:right w:val="nil"/>
                        </w:tcBorders>
                      </w:tcPr>
                      <w:p w14:paraId="2865ADD3" w14:textId="77777777" w:rsidR="00000000" w:rsidRDefault="00000000">
                        <w:pPr>
                          <w:kinsoku w:val="0"/>
                          <w:overflowPunct w:val="0"/>
                          <w:autoSpaceDE/>
                          <w:autoSpaceDN/>
                          <w:adjustRightInd/>
                          <w:spacing w:after="248" w:line="184" w:lineRule="exact"/>
                          <w:jc w:val="center"/>
                          <w:textAlignment w:val="baseline"/>
                          <w:rPr>
                            <w:b/>
                            <w:color w:val="0E0E0E"/>
                            <w:sz w:val="17"/>
                          </w:rPr>
                        </w:pPr>
                        <w:r>
                          <w:rPr>
                            <w:b/>
                            <w:color w:val="0E0E0E"/>
                            <w:sz w:val="17"/>
                          </w:rPr>
                          <w:t>0</w:t>
                        </w:r>
                      </w:p>
                    </w:tc>
                    <w:tc>
                      <w:tcPr>
                        <w:tcW w:w="500" w:type="dxa"/>
                        <w:tcBorders>
                          <w:top w:val="single" w:sz="5" w:space="0" w:color="auto"/>
                          <w:left w:val="nil"/>
                          <w:bottom w:val="single" w:sz="5" w:space="0" w:color="auto"/>
                          <w:right w:val="single" w:sz="5" w:space="0" w:color="auto"/>
                        </w:tcBorders>
                      </w:tcPr>
                      <w:p w14:paraId="5FCA3086" w14:textId="77777777" w:rsidR="00000000" w:rsidRDefault="00000000">
                        <w:pPr>
                          <w:kinsoku w:val="0"/>
                          <w:overflowPunct w:val="0"/>
                          <w:autoSpaceDE/>
                          <w:autoSpaceDN/>
                          <w:adjustRightInd/>
                          <w:spacing w:after="248" w:line="184" w:lineRule="exact"/>
                          <w:jc w:val="center"/>
                          <w:textAlignment w:val="baseline"/>
                          <w:rPr>
                            <w:b/>
                            <w:color w:val="0E0E0E"/>
                            <w:sz w:val="17"/>
                          </w:rPr>
                        </w:pPr>
                        <w:r>
                          <w:rPr>
                            <w:b/>
                            <w:color w:val="0E0E0E"/>
                            <w:sz w:val="17"/>
                          </w:rPr>
                          <w:t>Q</w:t>
                        </w:r>
                      </w:p>
                    </w:tc>
                    <w:tc>
                      <w:tcPr>
                        <w:tcW w:w="821" w:type="dxa"/>
                        <w:tcBorders>
                          <w:top w:val="single" w:sz="5" w:space="0" w:color="auto"/>
                          <w:left w:val="single" w:sz="5" w:space="0" w:color="auto"/>
                          <w:bottom w:val="single" w:sz="5" w:space="0" w:color="auto"/>
                          <w:right w:val="single" w:sz="5" w:space="0" w:color="auto"/>
                        </w:tcBorders>
                      </w:tcPr>
                      <w:p w14:paraId="6AB47059" w14:textId="77777777" w:rsidR="00000000" w:rsidRDefault="00000000">
                        <w:pPr>
                          <w:kinsoku w:val="0"/>
                          <w:overflowPunct w:val="0"/>
                          <w:autoSpaceDE/>
                          <w:autoSpaceDN/>
                          <w:adjustRightInd/>
                          <w:spacing w:after="247" w:line="185" w:lineRule="exact"/>
                          <w:ind w:right="273"/>
                          <w:jc w:val="right"/>
                          <w:textAlignment w:val="baseline"/>
                          <w:rPr>
                            <w:b/>
                            <w:color w:val="0E0E0E"/>
                            <w:sz w:val="17"/>
                          </w:rPr>
                        </w:pPr>
                        <w:r>
                          <w:rPr>
                            <w:b/>
                            <w:color w:val="0E0E0E"/>
                            <w:sz w:val="17"/>
                          </w:rPr>
                          <w:t>SR</w:t>
                        </w:r>
                      </w:p>
                    </w:tc>
                    <w:tc>
                      <w:tcPr>
                        <w:tcW w:w="796" w:type="dxa"/>
                        <w:tcBorders>
                          <w:top w:val="single" w:sz="5" w:space="0" w:color="auto"/>
                          <w:left w:val="single" w:sz="5" w:space="0" w:color="auto"/>
                          <w:bottom w:val="nil"/>
                          <w:right w:val="single" w:sz="5" w:space="0" w:color="auto"/>
                        </w:tcBorders>
                      </w:tcPr>
                      <w:p w14:paraId="27470736" w14:textId="77777777" w:rsidR="00000000" w:rsidRDefault="00000000">
                        <w:pPr>
                          <w:kinsoku w:val="0"/>
                          <w:overflowPunct w:val="0"/>
                          <w:autoSpaceDE/>
                          <w:autoSpaceDN/>
                          <w:adjustRightInd/>
                          <w:textAlignment w:val="baseline"/>
                          <w:rPr>
                            <w:sz w:val="24"/>
                          </w:rPr>
                        </w:pPr>
                      </w:p>
                    </w:tc>
                  </w:tr>
                  <w:tr w:rsidR="00000000" w14:paraId="6419A08F" w14:textId="77777777">
                    <w:tblPrEx>
                      <w:tblCellMar>
                        <w:top w:w="0" w:type="dxa"/>
                        <w:left w:w="0" w:type="dxa"/>
                        <w:bottom w:w="0" w:type="dxa"/>
                        <w:right w:w="0" w:type="dxa"/>
                      </w:tblCellMar>
                    </w:tblPrEx>
                    <w:trPr>
                      <w:trHeight w:hRule="exact" w:val="853"/>
                    </w:trPr>
                    <w:tc>
                      <w:tcPr>
                        <w:tcW w:w="824" w:type="dxa"/>
                        <w:tcBorders>
                          <w:top w:val="nil"/>
                          <w:left w:val="single" w:sz="5" w:space="0" w:color="auto"/>
                          <w:bottom w:val="single" w:sz="5" w:space="0" w:color="auto"/>
                          <w:right w:val="single" w:sz="5" w:space="0" w:color="auto"/>
                        </w:tcBorders>
                      </w:tcPr>
                      <w:p w14:paraId="0A1C8C76" w14:textId="77777777" w:rsidR="00000000" w:rsidRDefault="00000000">
                        <w:pPr>
                          <w:kinsoku w:val="0"/>
                          <w:overflowPunct w:val="0"/>
                          <w:autoSpaceDE/>
                          <w:autoSpaceDN/>
                          <w:adjustRightInd/>
                          <w:spacing w:before="36" w:line="810" w:lineRule="exact"/>
                          <w:ind w:right="32"/>
                          <w:jc w:val="right"/>
                          <w:textAlignment w:val="baseline"/>
                          <w:rPr>
                            <w:b/>
                            <w:color w:val="0E0E0E"/>
                            <w:sz w:val="17"/>
                          </w:rPr>
                        </w:pPr>
                        <w:r>
                          <w:rPr>
                            <w:b/>
                            <w:color w:val="0E0E0E"/>
                            <w:sz w:val="17"/>
                          </w:rPr>
                          <w:t>/</w:t>
                        </w:r>
                      </w:p>
                    </w:tc>
                    <w:tc>
                      <w:tcPr>
                        <w:tcW w:w="328" w:type="dxa"/>
                        <w:tcBorders>
                          <w:top w:val="single" w:sz="5" w:space="0" w:color="auto"/>
                          <w:left w:val="single" w:sz="5" w:space="0" w:color="auto"/>
                          <w:bottom w:val="single" w:sz="5" w:space="0" w:color="auto"/>
                          <w:right w:val="nil"/>
                        </w:tcBorders>
                      </w:tcPr>
                      <w:p w14:paraId="04453641" w14:textId="77777777" w:rsidR="00000000" w:rsidRDefault="00000000">
                        <w:pPr>
                          <w:kinsoku w:val="0"/>
                          <w:overflowPunct w:val="0"/>
                          <w:autoSpaceDE/>
                          <w:autoSpaceDN/>
                          <w:adjustRightInd/>
                          <w:textAlignment w:val="baseline"/>
                          <w:rPr>
                            <w:sz w:val="24"/>
                          </w:rPr>
                        </w:pPr>
                      </w:p>
                    </w:tc>
                    <w:tc>
                      <w:tcPr>
                        <w:tcW w:w="500" w:type="dxa"/>
                        <w:tcBorders>
                          <w:top w:val="single" w:sz="5" w:space="0" w:color="auto"/>
                          <w:left w:val="nil"/>
                          <w:bottom w:val="single" w:sz="5" w:space="0" w:color="auto"/>
                          <w:right w:val="single" w:sz="5" w:space="0" w:color="auto"/>
                        </w:tcBorders>
                      </w:tcPr>
                      <w:p w14:paraId="6E3F159B" w14:textId="77777777" w:rsidR="00000000" w:rsidRDefault="00000000">
                        <w:pPr>
                          <w:kinsoku w:val="0"/>
                          <w:overflowPunct w:val="0"/>
                          <w:autoSpaceDE/>
                          <w:autoSpaceDN/>
                          <w:adjustRightInd/>
                          <w:textAlignment w:val="baseline"/>
                          <w:rPr>
                            <w:sz w:val="24"/>
                          </w:rPr>
                        </w:pPr>
                      </w:p>
                    </w:tc>
                    <w:tc>
                      <w:tcPr>
                        <w:tcW w:w="821" w:type="dxa"/>
                        <w:tcBorders>
                          <w:top w:val="single" w:sz="5" w:space="0" w:color="auto"/>
                          <w:left w:val="single" w:sz="5" w:space="0" w:color="auto"/>
                          <w:bottom w:val="single" w:sz="5" w:space="0" w:color="auto"/>
                          <w:right w:val="single" w:sz="5" w:space="0" w:color="auto"/>
                        </w:tcBorders>
                      </w:tcPr>
                      <w:p w14:paraId="052CCBC8" w14:textId="77777777" w:rsidR="00000000" w:rsidRDefault="00000000">
                        <w:pPr>
                          <w:kinsoku w:val="0"/>
                          <w:overflowPunct w:val="0"/>
                          <w:autoSpaceDE/>
                          <w:autoSpaceDN/>
                          <w:adjustRightInd/>
                          <w:spacing w:after="663" w:line="183" w:lineRule="exact"/>
                          <w:ind w:right="273"/>
                          <w:jc w:val="right"/>
                          <w:textAlignment w:val="baseline"/>
                          <w:rPr>
                            <w:b/>
                            <w:color w:val="0E0E0E"/>
                            <w:sz w:val="17"/>
                          </w:rPr>
                        </w:pPr>
                        <w:r>
                          <w:rPr>
                            <w:b/>
                            <w:color w:val="0E0E0E"/>
                            <w:sz w:val="17"/>
                          </w:rPr>
                          <w:t>K</w:t>
                        </w:r>
                      </w:p>
                    </w:tc>
                    <w:tc>
                      <w:tcPr>
                        <w:tcW w:w="796" w:type="dxa"/>
                        <w:tcBorders>
                          <w:top w:val="nil"/>
                          <w:left w:val="single" w:sz="5" w:space="0" w:color="auto"/>
                          <w:bottom w:val="single" w:sz="5" w:space="0" w:color="auto"/>
                          <w:right w:val="single" w:sz="5" w:space="0" w:color="auto"/>
                        </w:tcBorders>
                      </w:tcPr>
                      <w:p w14:paraId="22925D7F" w14:textId="77777777" w:rsidR="00000000" w:rsidRDefault="00000000">
                        <w:pPr>
                          <w:kinsoku w:val="0"/>
                          <w:overflowPunct w:val="0"/>
                          <w:autoSpaceDE/>
                          <w:autoSpaceDN/>
                          <w:adjustRightInd/>
                          <w:textAlignment w:val="baseline"/>
                          <w:rPr>
                            <w:sz w:val="24"/>
                          </w:rPr>
                        </w:pPr>
                      </w:p>
                    </w:tc>
                  </w:tr>
                </w:tbl>
                <w:p w14:paraId="46317C78" w14:textId="77777777" w:rsidR="00000000" w:rsidRDefault="00000000">
                  <w:pPr>
                    <w:kinsoku w:val="0"/>
                    <w:overflowPunct w:val="0"/>
                    <w:autoSpaceDE/>
                    <w:autoSpaceDN/>
                    <w:adjustRightInd/>
                    <w:spacing w:after="237" w:line="162" w:lineRule="exact"/>
                    <w:ind w:left="720"/>
                    <w:textAlignment w:val="baseline"/>
                    <w:rPr>
                      <w:b/>
                      <w:color w:val="0E0E0E"/>
                      <w:spacing w:val="-4"/>
                      <w:sz w:val="17"/>
                    </w:rPr>
                  </w:pPr>
                  <w:r>
                    <w:rPr>
                      <w:b/>
                      <w:color w:val="0E0E0E"/>
                      <w:spacing w:val="-4"/>
                      <w:sz w:val="17"/>
                    </w:rPr>
                    <w:t>V11</w:t>
                  </w:r>
                </w:p>
              </w:txbxContent>
            </v:textbox>
            <w10:wrap type="square" anchorx="page" anchory="page"/>
          </v:shape>
        </w:pict>
      </w:r>
      <w:r>
        <w:rPr>
          <w:noProof/>
        </w:rPr>
        <w:pict w14:anchorId="2DE5411F">
          <v:line id="_x0000_s1461" style="position:absolute;left:0;text-align:left;z-index:436;mso-wrap-distance-left:0;mso-wrap-distance-right:0;mso-position-horizontal-relative:page;mso-position-vertical-relative:page" from="291.6pt,367.55pt" to="291.6pt,448.95pt" o:allowincell="f" strokecolor="#404040" strokeweight=".7pt">
            <w10:wrap type="square" anchorx="page" anchory="page"/>
          </v:line>
        </w:pict>
      </w:r>
      <w:r>
        <w:rPr>
          <w:color w:val="0E0E0E"/>
          <w:spacing w:val="10"/>
        </w:rPr>
        <w:t xml:space="preserve">In the accompanying figure V IV YX is a section of the cube by a plane (that of the paper) passing through the axis </w:t>
      </w:r>
      <w:r>
        <w:rPr>
          <w:i/>
          <w:color w:val="0E0E0E"/>
          <w:spacing w:val="10"/>
        </w:rPr>
        <w:t xml:space="preserve">BD </w:t>
      </w:r>
      <w:r>
        <w:rPr>
          <w:color w:val="0E0E0E"/>
          <w:spacing w:val="10"/>
        </w:rPr>
        <w:t>of one of the cylinders inscribed in the cube and parallel to two opposite faces.</w:t>
      </w:r>
    </w:p>
    <w:p w14:paraId="048838F0" w14:textId="77777777" w:rsidR="00000000" w:rsidRDefault="00000000">
      <w:pPr>
        <w:kinsoku w:val="0"/>
        <w:overflowPunct w:val="0"/>
        <w:autoSpaceDE/>
        <w:autoSpaceDN/>
        <w:adjustRightInd/>
        <w:spacing w:line="219" w:lineRule="exact"/>
        <w:ind w:firstLine="216"/>
        <w:textAlignment w:val="baseline"/>
        <w:rPr>
          <w:color w:val="0E0E0E"/>
          <w:spacing w:val="9"/>
        </w:rPr>
      </w:pPr>
      <w:r>
        <w:rPr>
          <w:color w:val="0E0E0E"/>
          <w:spacing w:val="9"/>
        </w:rPr>
        <w:t xml:space="preserve">The same plane gives the circle </w:t>
      </w:r>
      <w:r>
        <w:rPr>
          <w:i/>
          <w:color w:val="0E0E0E"/>
          <w:spacing w:val="9"/>
        </w:rPr>
        <w:t xml:space="preserve">ABCD as </w:t>
      </w:r>
      <w:r>
        <w:rPr>
          <w:color w:val="0E0E0E"/>
          <w:spacing w:val="9"/>
        </w:rPr>
        <w:t>the section of the other inscribed cylinder with axis per</w:t>
      </w:r>
      <w:r>
        <w:rPr>
          <w:color w:val="0E0E0E"/>
          <w:spacing w:val="9"/>
        </w:rPr>
        <w:softHyphen/>
        <w:t xml:space="preserve">pendicular to the plane of the paper and extending on each side of the plane to a distance equal to the radius of the circle or half the </w:t>
      </w:r>
      <w:r>
        <w:rPr>
          <w:i/>
          <w:color w:val="0E0E0E"/>
          <w:spacing w:val="9"/>
        </w:rPr>
        <w:t xml:space="preserve">M </w:t>
      </w:r>
      <w:r>
        <w:rPr>
          <w:color w:val="0E0E0E"/>
          <w:spacing w:val="9"/>
        </w:rPr>
        <w:t>side of the cube.</w:t>
      </w:r>
    </w:p>
    <w:p w14:paraId="78FCF0AD" w14:textId="77777777" w:rsidR="00000000" w:rsidRDefault="00000000">
      <w:pPr>
        <w:kinsoku w:val="0"/>
        <w:overflowPunct w:val="0"/>
        <w:autoSpaceDE/>
        <w:autoSpaceDN/>
        <w:adjustRightInd/>
        <w:spacing w:line="215" w:lineRule="exact"/>
        <w:ind w:firstLine="216"/>
        <w:textAlignment w:val="baseline"/>
        <w:rPr>
          <w:i/>
          <w:color w:val="0E0E0E"/>
        </w:rPr>
      </w:pPr>
      <w:r>
        <w:rPr>
          <w:color w:val="0E0E0E"/>
        </w:rPr>
        <w:t xml:space="preserve">A </w:t>
      </w:r>
      <w:r>
        <w:rPr>
          <w:i/>
          <w:color w:val="0E0E0E"/>
        </w:rPr>
        <w:t xml:space="preserve">C </w:t>
      </w:r>
      <w:r>
        <w:rPr>
          <w:color w:val="0E0E0E"/>
        </w:rPr>
        <w:t xml:space="preserve">is the diameter of the circle which is perpendicular to </w:t>
      </w:r>
      <w:r>
        <w:rPr>
          <w:i/>
          <w:color w:val="0E0E0E"/>
        </w:rPr>
        <w:t>BD.</w:t>
      </w:r>
    </w:p>
    <w:p w14:paraId="1AAA2478" w14:textId="77777777" w:rsidR="00000000" w:rsidRDefault="00000000">
      <w:pPr>
        <w:kinsoku w:val="0"/>
        <w:overflowPunct w:val="0"/>
        <w:autoSpaceDE/>
        <w:autoSpaceDN/>
        <w:adjustRightInd/>
        <w:spacing w:line="218" w:lineRule="exact"/>
        <w:ind w:firstLine="216"/>
        <w:textAlignment w:val="baseline"/>
        <w:rPr>
          <w:i/>
          <w:color w:val="0E0E0E"/>
          <w:spacing w:val="6"/>
        </w:rPr>
      </w:pPr>
      <w:r>
        <w:rPr>
          <w:color w:val="0E0E0E"/>
          <w:spacing w:val="6"/>
        </w:rPr>
        <w:t xml:space="preserve">Join </w:t>
      </w:r>
      <w:r>
        <w:rPr>
          <w:i/>
          <w:color w:val="0E0E0E"/>
          <w:spacing w:val="6"/>
        </w:rPr>
        <w:t xml:space="preserve">AB, AD </w:t>
      </w:r>
      <w:r>
        <w:rPr>
          <w:color w:val="0E0E0E"/>
          <w:spacing w:val="6"/>
        </w:rPr>
        <w:t xml:space="preserve">and produce them to meet the tangent at </w:t>
      </w:r>
      <w:r>
        <w:rPr>
          <w:i/>
          <w:color w:val="0E0E0E"/>
          <w:spacing w:val="6"/>
        </w:rPr>
        <w:t xml:space="preserve">C </w:t>
      </w:r>
      <w:r>
        <w:rPr>
          <w:color w:val="0E0E0E"/>
          <w:spacing w:val="6"/>
        </w:rPr>
        <w:t xml:space="preserve">to the circle in </w:t>
      </w:r>
      <w:r>
        <w:rPr>
          <w:i/>
          <w:color w:val="0E0E0E"/>
          <w:spacing w:val="6"/>
        </w:rPr>
        <w:t>E, F.</w:t>
      </w:r>
    </w:p>
    <w:p w14:paraId="0C45E0BF" w14:textId="77777777" w:rsidR="00000000" w:rsidRDefault="00000000">
      <w:pPr>
        <w:kinsoku w:val="0"/>
        <w:overflowPunct w:val="0"/>
        <w:autoSpaceDE/>
        <w:autoSpaceDN/>
        <w:adjustRightInd/>
        <w:spacing w:line="216" w:lineRule="exact"/>
        <w:ind w:left="216"/>
        <w:textAlignment w:val="baseline"/>
        <w:rPr>
          <w:i/>
          <w:color w:val="0E0E0E"/>
          <w:spacing w:val="7"/>
        </w:rPr>
      </w:pPr>
      <w:r>
        <w:rPr>
          <w:color w:val="0E0E0E"/>
          <w:spacing w:val="7"/>
        </w:rPr>
        <w:t xml:space="preserve">Then </w:t>
      </w:r>
      <w:r>
        <w:rPr>
          <w:i/>
          <w:color w:val="0E0E0E"/>
          <w:spacing w:val="7"/>
        </w:rPr>
        <w:t>EC =CF =CA.</w:t>
      </w:r>
    </w:p>
    <w:p w14:paraId="6FCBA7FF" w14:textId="77777777" w:rsidR="00000000" w:rsidRDefault="00000000">
      <w:pPr>
        <w:kinsoku w:val="0"/>
        <w:overflowPunct w:val="0"/>
        <w:autoSpaceDE/>
        <w:autoSpaceDN/>
        <w:adjustRightInd/>
        <w:spacing w:line="212" w:lineRule="exact"/>
        <w:jc w:val="center"/>
        <w:textAlignment w:val="baseline"/>
        <w:rPr>
          <w:i/>
          <w:color w:val="0E0E0E"/>
          <w:spacing w:val="10"/>
        </w:rPr>
      </w:pPr>
      <w:r>
        <w:rPr>
          <w:color w:val="0E0E0E"/>
          <w:spacing w:val="10"/>
        </w:rPr>
        <w:t xml:space="preserve">Let </w:t>
      </w:r>
      <w:r>
        <w:rPr>
          <w:i/>
          <w:color w:val="0E0E0E"/>
          <w:spacing w:val="10"/>
        </w:rPr>
        <w:t xml:space="preserve">LG </w:t>
      </w:r>
      <w:r>
        <w:rPr>
          <w:color w:val="0E0E0E"/>
          <w:spacing w:val="10"/>
        </w:rPr>
        <w:t xml:space="preserve">be the tangent at </w:t>
      </w:r>
      <w:r>
        <w:rPr>
          <w:i/>
          <w:color w:val="0E0E0E"/>
          <w:spacing w:val="10"/>
        </w:rPr>
        <w:t xml:space="preserve">A, </w:t>
      </w:r>
      <w:r>
        <w:rPr>
          <w:color w:val="0E0E0E"/>
          <w:spacing w:val="10"/>
        </w:rPr>
        <w:t xml:space="preserve">and complete the rectangle </w:t>
      </w:r>
      <w:r>
        <w:rPr>
          <w:i/>
          <w:color w:val="0E0E0E"/>
          <w:spacing w:val="10"/>
        </w:rPr>
        <w:t>EFGL.</w:t>
      </w:r>
    </w:p>
    <w:p w14:paraId="72F8CCB5" w14:textId="77777777" w:rsidR="00000000" w:rsidRDefault="00000000">
      <w:pPr>
        <w:kinsoku w:val="0"/>
        <w:overflowPunct w:val="0"/>
        <w:autoSpaceDE/>
        <w:autoSpaceDN/>
        <w:adjustRightInd/>
        <w:spacing w:line="218" w:lineRule="exact"/>
        <w:ind w:firstLine="216"/>
        <w:jc w:val="both"/>
        <w:textAlignment w:val="baseline"/>
        <w:rPr>
          <w:color w:val="0E0E0E"/>
        </w:rPr>
      </w:pPr>
      <w:r>
        <w:rPr>
          <w:color w:val="0E0E0E"/>
        </w:rPr>
        <w:t xml:space="preserve">Draw straight lines from A to the four corners of the section in which the plane through </w:t>
      </w:r>
      <w:r>
        <w:rPr>
          <w:i/>
          <w:color w:val="0E0E0E"/>
        </w:rPr>
        <w:t xml:space="preserve">BD </w:t>
      </w:r>
      <w:r>
        <w:rPr>
          <w:color w:val="0E0E0E"/>
        </w:rPr>
        <w:t>perpendicular to AK cuts the cube. These straight lines, if</w:t>
      </w:r>
    </w:p>
    <w:p w14:paraId="4DD22B52" w14:textId="77777777" w:rsidR="00000000" w:rsidRDefault="00000000">
      <w:pPr>
        <w:widowControl/>
        <w:rPr>
          <w:sz w:val="24"/>
        </w:rPr>
        <w:sectPr w:rsidR="00000000">
          <w:pgSz w:w="8179" w:h="12852"/>
          <w:pgMar w:top="660" w:right="572" w:bottom="696" w:left="853" w:header="720" w:footer="720" w:gutter="0"/>
          <w:cols w:space="720"/>
          <w:noEndnote/>
        </w:sectPr>
      </w:pPr>
    </w:p>
    <w:p w14:paraId="12D4D477" w14:textId="77777777" w:rsidR="00000000" w:rsidRDefault="00000000">
      <w:pPr>
        <w:kinsoku w:val="0"/>
        <w:overflowPunct w:val="0"/>
        <w:autoSpaceDE/>
        <w:autoSpaceDN/>
        <w:adjustRightInd/>
        <w:spacing w:before="29" w:line="218" w:lineRule="exact"/>
        <w:jc w:val="right"/>
        <w:textAlignment w:val="baseline"/>
        <w:rPr>
          <w:spacing w:val="4"/>
          <w:sz w:val="21"/>
        </w:rPr>
      </w:pPr>
      <w:r>
        <w:rPr>
          <w:spacing w:val="4"/>
          <w:sz w:val="21"/>
        </w:rPr>
        <w:lastRenderedPageBreak/>
        <w:t>THE METHOD TREATING OF MECHANICAL PROBLEMS 189</w:t>
      </w:r>
    </w:p>
    <w:p w14:paraId="09E78D62" w14:textId="77777777" w:rsidR="00000000" w:rsidRDefault="00000000">
      <w:pPr>
        <w:kinsoku w:val="0"/>
        <w:overflowPunct w:val="0"/>
        <w:autoSpaceDE/>
        <w:autoSpaceDN/>
        <w:adjustRightInd/>
        <w:spacing w:before="86" w:line="218" w:lineRule="exact"/>
        <w:jc w:val="both"/>
        <w:textAlignment w:val="baseline"/>
        <w:rPr>
          <w:sz w:val="21"/>
        </w:rPr>
      </w:pPr>
      <w:r>
        <w:rPr>
          <w:sz w:val="21"/>
        </w:rPr>
        <w:t xml:space="preserve">produced, will meet the plane of the face of the cube opposite to </w:t>
      </w:r>
      <w:r>
        <w:rPr>
          <w:b/>
          <w:i/>
        </w:rPr>
        <w:t xml:space="preserve">A </w:t>
      </w:r>
      <w:r>
        <w:rPr>
          <w:sz w:val="21"/>
        </w:rPr>
        <w:t xml:space="preserve">in four points forming the four corners of a square in that plane with sides equal to </w:t>
      </w:r>
      <w:r>
        <w:rPr>
          <w:b/>
          <w:i/>
        </w:rPr>
        <w:t xml:space="preserve">EF </w:t>
      </w:r>
      <w:r>
        <w:rPr>
          <w:sz w:val="21"/>
        </w:rPr>
        <w:t>or double of the side of the cube, and we thus have a pyramid with A for vertex and the latter square for base.</w:t>
      </w:r>
    </w:p>
    <w:p w14:paraId="1327AC44" w14:textId="77777777" w:rsidR="00000000" w:rsidRDefault="00000000">
      <w:pPr>
        <w:kinsoku w:val="0"/>
        <w:overflowPunct w:val="0"/>
        <w:autoSpaceDE/>
        <w:autoSpaceDN/>
        <w:adjustRightInd/>
        <w:spacing w:before="5" w:line="218" w:lineRule="exact"/>
        <w:ind w:firstLine="216"/>
        <w:jc w:val="both"/>
        <w:textAlignment w:val="baseline"/>
        <w:rPr>
          <w:sz w:val="21"/>
        </w:rPr>
      </w:pPr>
      <w:r>
        <w:rPr>
          <w:sz w:val="21"/>
        </w:rPr>
        <w:t>Complete the prism (parallelepiped) with the same base and height as the pyramid.</w:t>
      </w:r>
    </w:p>
    <w:p w14:paraId="74086100" w14:textId="77777777" w:rsidR="00000000" w:rsidRDefault="00000000">
      <w:pPr>
        <w:kinsoku w:val="0"/>
        <w:overflowPunct w:val="0"/>
        <w:autoSpaceDE/>
        <w:autoSpaceDN/>
        <w:adjustRightInd/>
        <w:spacing w:before="9" w:line="218" w:lineRule="exact"/>
        <w:ind w:firstLine="216"/>
        <w:jc w:val="both"/>
        <w:textAlignment w:val="baseline"/>
        <w:rPr>
          <w:b/>
          <w:i/>
        </w:rPr>
      </w:pPr>
      <w:r>
        <w:rPr>
          <w:sz w:val="21"/>
        </w:rPr>
        <w:t xml:space="preserve">Draw in the parallelogram </w:t>
      </w:r>
      <w:r>
        <w:rPr>
          <w:b/>
          <w:i/>
        </w:rPr>
        <w:t xml:space="preserve">LF </w:t>
      </w:r>
      <w:r>
        <w:rPr>
          <w:sz w:val="21"/>
        </w:rPr>
        <w:t xml:space="preserve">any straight line </w:t>
      </w:r>
      <w:r>
        <w:rPr>
          <w:b/>
          <w:i/>
        </w:rPr>
        <w:t xml:space="preserve">MN </w:t>
      </w:r>
      <w:r>
        <w:rPr>
          <w:sz w:val="21"/>
        </w:rPr>
        <w:t xml:space="preserve">parallel to </w:t>
      </w:r>
      <w:r>
        <w:rPr>
          <w:i/>
          <w:sz w:val="21"/>
        </w:rPr>
        <w:t xml:space="preserve">EF, </w:t>
      </w:r>
      <w:r>
        <w:rPr>
          <w:sz w:val="21"/>
        </w:rPr>
        <w:t xml:space="preserve">and through </w:t>
      </w:r>
      <w:r>
        <w:rPr>
          <w:b/>
          <w:i/>
        </w:rPr>
        <w:t xml:space="preserve">MN </w:t>
      </w:r>
      <w:r>
        <w:rPr>
          <w:sz w:val="21"/>
        </w:rPr>
        <w:t xml:space="preserve">draw a plane at right angles to </w:t>
      </w:r>
      <w:r>
        <w:rPr>
          <w:b/>
          <w:i/>
        </w:rPr>
        <w:t>AC.</w:t>
      </w:r>
    </w:p>
    <w:p w14:paraId="007E34F7" w14:textId="77777777" w:rsidR="00000000" w:rsidRDefault="00000000">
      <w:pPr>
        <w:kinsoku w:val="0"/>
        <w:overflowPunct w:val="0"/>
        <w:autoSpaceDE/>
        <w:autoSpaceDN/>
        <w:adjustRightInd/>
        <w:spacing w:before="2" w:line="218" w:lineRule="exact"/>
        <w:ind w:left="216"/>
        <w:textAlignment w:val="baseline"/>
        <w:rPr>
          <w:spacing w:val="2"/>
          <w:sz w:val="21"/>
        </w:rPr>
      </w:pPr>
      <w:r>
        <w:rPr>
          <w:spacing w:val="2"/>
          <w:sz w:val="21"/>
        </w:rPr>
        <w:t>This plane cuts—</w:t>
      </w:r>
    </w:p>
    <w:p w14:paraId="04C293DE" w14:textId="77777777" w:rsidR="00000000" w:rsidRDefault="00000000">
      <w:pPr>
        <w:numPr>
          <w:ilvl w:val="0"/>
          <w:numId w:val="67"/>
        </w:numPr>
        <w:kinsoku w:val="0"/>
        <w:overflowPunct w:val="0"/>
        <w:autoSpaceDE/>
        <w:autoSpaceDN/>
        <w:adjustRightInd/>
        <w:spacing w:before="1" w:line="218" w:lineRule="exact"/>
        <w:textAlignment w:val="baseline"/>
        <w:rPr>
          <w:i/>
          <w:spacing w:val="1"/>
          <w:sz w:val="21"/>
        </w:rPr>
      </w:pPr>
      <w:r>
        <w:rPr>
          <w:spacing w:val="1"/>
          <w:sz w:val="21"/>
        </w:rPr>
        <w:t xml:space="preserve">the solid included by the two cylinders in a square with side equal to </w:t>
      </w:r>
      <w:r>
        <w:rPr>
          <w:i/>
          <w:spacing w:val="1"/>
          <w:sz w:val="21"/>
        </w:rPr>
        <w:t>OP,</w:t>
      </w:r>
    </w:p>
    <w:p w14:paraId="37AF5E9A" w14:textId="77777777" w:rsidR="00000000" w:rsidRDefault="00000000">
      <w:pPr>
        <w:numPr>
          <w:ilvl w:val="0"/>
          <w:numId w:val="67"/>
        </w:numPr>
        <w:kinsoku w:val="0"/>
        <w:overflowPunct w:val="0"/>
        <w:autoSpaceDE/>
        <w:autoSpaceDN/>
        <w:adjustRightInd/>
        <w:spacing w:before="2" w:line="218" w:lineRule="exact"/>
        <w:textAlignment w:val="baseline"/>
        <w:rPr>
          <w:spacing w:val="5"/>
          <w:sz w:val="21"/>
        </w:rPr>
      </w:pPr>
      <w:r>
        <w:rPr>
          <w:spacing w:val="5"/>
          <w:sz w:val="21"/>
        </w:rPr>
        <w:t xml:space="preserve">the prism in a square with side equal to </w:t>
      </w:r>
      <w:r>
        <w:rPr>
          <w:b/>
          <w:i/>
          <w:spacing w:val="5"/>
        </w:rPr>
        <w:t xml:space="preserve">MN, </w:t>
      </w:r>
      <w:r>
        <w:rPr>
          <w:spacing w:val="5"/>
          <w:sz w:val="21"/>
        </w:rPr>
        <w:t>and</w:t>
      </w:r>
    </w:p>
    <w:p w14:paraId="5DCD0CB3" w14:textId="77777777" w:rsidR="00000000" w:rsidRDefault="00000000">
      <w:pPr>
        <w:numPr>
          <w:ilvl w:val="0"/>
          <w:numId w:val="67"/>
        </w:numPr>
        <w:kinsoku w:val="0"/>
        <w:overflowPunct w:val="0"/>
        <w:autoSpaceDE/>
        <w:autoSpaceDN/>
        <w:adjustRightInd/>
        <w:spacing w:before="2" w:line="218" w:lineRule="exact"/>
        <w:textAlignment w:val="baseline"/>
        <w:rPr>
          <w:b/>
          <w:i/>
          <w:spacing w:val="3"/>
        </w:rPr>
      </w:pPr>
      <w:r>
        <w:rPr>
          <w:spacing w:val="3"/>
          <w:sz w:val="21"/>
        </w:rPr>
        <w:t xml:space="preserve">the pyramid in a square with side equal to </w:t>
      </w:r>
      <w:r>
        <w:rPr>
          <w:b/>
          <w:i/>
          <w:spacing w:val="3"/>
        </w:rPr>
        <w:t>QR.</w:t>
      </w:r>
    </w:p>
    <w:p w14:paraId="1E6D05F2" w14:textId="77777777" w:rsidR="00000000" w:rsidRDefault="00000000">
      <w:pPr>
        <w:kinsoku w:val="0"/>
        <w:overflowPunct w:val="0"/>
        <w:autoSpaceDE/>
        <w:autoSpaceDN/>
        <w:adjustRightInd/>
        <w:spacing w:before="3" w:line="218" w:lineRule="exact"/>
        <w:ind w:left="216"/>
        <w:textAlignment w:val="baseline"/>
        <w:rPr>
          <w:spacing w:val="3"/>
          <w:sz w:val="21"/>
        </w:rPr>
      </w:pPr>
      <w:r>
        <w:rPr>
          <w:spacing w:val="3"/>
          <w:sz w:val="21"/>
        </w:rPr>
        <w:t xml:space="preserve">Produce </w:t>
      </w:r>
      <w:r>
        <w:rPr>
          <w:b/>
          <w:i/>
          <w:spacing w:val="3"/>
        </w:rPr>
        <w:t xml:space="preserve">CA </w:t>
      </w:r>
      <w:r>
        <w:rPr>
          <w:spacing w:val="3"/>
          <w:sz w:val="21"/>
        </w:rPr>
        <w:t xml:space="preserve">to </w:t>
      </w:r>
      <w:r>
        <w:rPr>
          <w:b/>
          <w:i/>
          <w:spacing w:val="3"/>
        </w:rPr>
        <w:t xml:space="preserve">H, </w:t>
      </w:r>
      <w:r>
        <w:rPr>
          <w:spacing w:val="3"/>
          <w:sz w:val="21"/>
        </w:rPr>
        <w:t xml:space="preserve">making </w:t>
      </w:r>
      <w:r>
        <w:rPr>
          <w:b/>
          <w:i/>
          <w:spacing w:val="3"/>
        </w:rPr>
        <w:t xml:space="preserve">HA </w:t>
      </w:r>
      <w:r>
        <w:rPr>
          <w:spacing w:val="3"/>
          <w:sz w:val="21"/>
        </w:rPr>
        <w:t xml:space="preserve">equal to </w:t>
      </w:r>
      <w:r>
        <w:rPr>
          <w:b/>
          <w:i/>
          <w:spacing w:val="3"/>
        </w:rPr>
        <w:t xml:space="preserve">AC, </w:t>
      </w:r>
      <w:r>
        <w:rPr>
          <w:spacing w:val="3"/>
          <w:sz w:val="21"/>
        </w:rPr>
        <w:t xml:space="preserve">and imagine </w:t>
      </w:r>
      <w:r>
        <w:rPr>
          <w:i/>
          <w:spacing w:val="3"/>
          <w:sz w:val="21"/>
        </w:rPr>
        <w:t xml:space="preserve">HC </w:t>
      </w:r>
      <w:r>
        <w:rPr>
          <w:spacing w:val="3"/>
          <w:sz w:val="21"/>
        </w:rPr>
        <w:t>to be the bar</w:t>
      </w:r>
    </w:p>
    <w:p w14:paraId="5789E35D" w14:textId="77777777" w:rsidR="00000000" w:rsidRDefault="00000000">
      <w:pPr>
        <w:kinsoku w:val="0"/>
        <w:overflowPunct w:val="0"/>
        <w:autoSpaceDE/>
        <w:autoSpaceDN/>
        <w:adjustRightInd/>
        <w:spacing w:line="218" w:lineRule="exact"/>
        <w:textAlignment w:val="baseline"/>
        <w:rPr>
          <w:sz w:val="21"/>
        </w:rPr>
      </w:pPr>
      <w:r>
        <w:rPr>
          <w:sz w:val="21"/>
        </w:rPr>
        <w:t>of a balance.</w:t>
      </w:r>
    </w:p>
    <w:p w14:paraId="5FE44771" w14:textId="77777777" w:rsidR="00000000" w:rsidRDefault="00000000">
      <w:pPr>
        <w:kinsoku w:val="0"/>
        <w:overflowPunct w:val="0"/>
        <w:autoSpaceDE/>
        <w:autoSpaceDN/>
        <w:adjustRightInd/>
        <w:spacing w:before="3" w:line="218" w:lineRule="exact"/>
        <w:ind w:left="216"/>
        <w:textAlignment w:val="baseline"/>
        <w:rPr>
          <w:b/>
          <w:i/>
          <w:spacing w:val="6"/>
        </w:rPr>
      </w:pPr>
      <w:r>
        <w:rPr>
          <w:spacing w:val="6"/>
          <w:sz w:val="21"/>
        </w:rPr>
        <w:t xml:space="preserve">Now, as in Prop. 2, since </w:t>
      </w:r>
      <w:r>
        <w:rPr>
          <w:b/>
          <w:i/>
          <w:spacing w:val="6"/>
        </w:rPr>
        <w:t>MS= AC, QS= AS,</w:t>
      </w:r>
    </w:p>
    <w:p w14:paraId="5395A007" w14:textId="77777777" w:rsidR="00000000" w:rsidRDefault="00000000">
      <w:pPr>
        <w:kinsoku w:val="0"/>
        <w:overflowPunct w:val="0"/>
        <w:autoSpaceDE/>
        <w:autoSpaceDN/>
        <w:adjustRightInd/>
        <w:spacing w:line="217" w:lineRule="exact"/>
        <w:jc w:val="center"/>
        <w:textAlignment w:val="baseline"/>
        <w:rPr>
          <w:b/>
          <w:i/>
          <w:spacing w:val="7"/>
        </w:rPr>
      </w:pPr>
      <w:r>
        <w:rPr>
          <w:b/>
          <w:i/>
          <w:spacing w:val="7"/>
        </w:rPr>
        <w:t>MS •SQ=CA •AS</w:t>
      </w:r>
    </w:p>
    <w:p w14:paraId="2E290E8D" w14:textId="77777777" w:rsidR="00000000" w:rsidRDefault="00000000">
      <w:pPr>
        <w:kinsoku w:val="0"/>
        <w:overflowPunct w:val="0"/>
        <w:autoSpaceDE/>
        <w:autoSpaceDN/>
        <w:adjustRightInd/>
        <w:spacing w:before="4" w:line="218" w:lineRule="exact"/>
        <w:jc w:val="center"/>
        <w:textAlignment w:val="baseline"/>
        <w:rPr>
          <w:b/>
          <w:i/>
          <w:spacing w:val="13"/>
        </w:rPr>
      </w:pPr>
      <w:r>
        <w:rPr>
          <w:b/>
          <w:i/>
          <w:spacing w:val="13"/>
        </w:rPr>
        <w:t>=A0</w:t>
      </w:r>
      <w:r>
        <w:rPr>
          <w:b/>
          <w:i/>
          <w:spacing w:val="13"/>
          <w:vertAlign w:val="superscript"/>
        </w:rPr>
        <w:t>2</w:t>
      </w:r>
    </w:p>
    <w:p w14:paraId="7820012C" w14:textId="77777777" w:rsidR="00000000" w:rsidRDefault="00000000">
      <w:pPr>
        <w:kinsoku w:val="0"/>
        <w:overflowPunct w:val="0"/>
        <w:autoSpaceDE/>
        <w:autoSpaceDN/>
        <w:adjustRightInd/>
        <w:spacing w:before="7" w:line="218" w:lineRule="exact"/>
        <w:jc w:val="center"/>
        <w:textAlignment w:val="baseline"/>
        <w:rPr>
          <w:b/>
          <w:i/>
          <w:spacing w:val="-4"/>
        </w:rPr>
      </w:pPr>
      <w:r>
        <w:rPr>
          <w:b/>
          <w:i/>
          <w:spacing w:val="-4"/>
        </w:rPr>
        <w:t>= 0S</w:t>
      </w:r>
      <w:r>
        <w:rPr>
          <w:b/>
          <w:i/>
          <w:spacing w:val="-4"/>
          <w:vertAlign w:val="superscript"/>
        </w:rPr>
        <w:t>2</w:t>
      </w:r>
      <w:r>
        <w:rPr>
          <w:b/>
          <w:i/>
          <w:spacing w:val="-4"/>
        </w:rPr>
        <w:t>-1-SQ</w:t>
      </w:r>
      <w:r>
        <w:rPr>
          <w:b/>
          <w:i/>
          <w:spacing w:val="-4"/>
          <w:vertAlign w:val="superscript"/>
        </w:rPr>
        <w:t>2</w:t>
      </w:r>
      <w:r>
        <w:rPr>
          <w:b/>
          <w:i/>
          <w:spacing w:val="-4"/>
        </w:rPr>
        <w:t>.</w:t>
      </w:r>
    </w:p>
    <w:p w14:paraId="7ED9FFE6" w14:textId="77777777" w:rsidR="00000000" w:rsidRDefault="00000000">
      <w:pPr>
        <w:kinsoku w:val="0"/>
        <w:overflowPunct w:val="0"/>
        <w:autoSpaceDE/>
        <w:autoSpaceDN/>
        <w:adjustRightInd/>
        <w:spacing w:before="2" w:line="218" w:lineRule="exact"/>
        <w:ind w:left="216"/>
        <w:textAlignment w:val="baseline"/>
        <w:rPr>
          <w:b/>
          <w:i/>
          <w:spacing w:val="8"/>
        </w:rPr>
      </w:pPr>
      <w:r>
        <w:rPr>
          <w:spacing w:val="8"/>
          <w:sz w:val="21"/>
        </w:rPr>
        <w:t xml:space="preserve">Also </w:t>
      </w:r>
      <w:r>
        <w:rPr>
          <w:b/>
          <w:i/>
          <w:spacing w:val="8"/>
        </w:rPr>
        <w:t>HA : AS = CA : AS</w:t>
      </w:r>
    </w:p>
    <w:p w14:paraId="0C3B11C5" w14:textId="77777777" w:rsidR="00000000" w:rsidRDefault="00000000">
      <w:pPr>
        <w:kinsoku w:val="0"/>
        <w:overflowPunct w:val="0"/>
        <w:autoSpaceDE/>
        <w:autoSpaceDN/>
        <w:adjustRightInd/>
        <w:spacing w:line="212" w:lineRule="exact"/>
        <w:ind w:left="1512"/>
        <w:textAlignment w:val="baseline"/>
        <w:rPr>
          <w:b/>
          <w:i/>
          <w:spacing w:val="8"/>
        </w:rPr>
      </w:pPr>
      <w:r>
        <w:rPr>
          <w:b/>
          <w:i/>
          <w:spacing w:val="8"/>
        </w:rPr>
        <w:t>=MS : SQ</w:t>
      </w:r>
    </w:p>
    <w:p w14:paraId="512565BE" w14:textId="77777777" w:rsidR="00000000" w:rsidRDefault="00000000">
      <w:pPr>
        <w:kinsoku w:val="0"/>
        <w:overflowPunct w:val="0"/>
        <w:autoSpaceDE/>
        <w:autoSpaceDN/>
        <w:adjustRightInd/>
        <w:spacing w:line="216" w:lineRule="exact"/>
        <w:ind w:left="1512"/>
        <w:textAlignment w:val="baseline"/>
        <w:rPr>
          <w:b/>
          <w:i/>
        </w:rPr>
      </w:pPr>
      <w:r>
        <w:rPr>
          <w:b/>
          <w:i/>
        </w:rPr>
        <w:t>= MS</w:t>
      </w:r>
      <w:r>
        <w:rPr>
          <w:b/>
          <w:i/>
          <w:vertAlign w:val="superscript"/>
        </w:rPr>
        <w:t>2</w:t>
      </w:r>
      <w:r>
        <w:rPr>
          <w:b/>
          <w:i/>
        </w:rPr>
        <w:t xml:space="preserve"> : MS •SQ</w:t>
      </w:r>
    </w:p>
    <w:p w14:paraId="22BD0630" w14:textId="77777777" w:rsidR="00000000" w:rsidRDefault="00000000">
      <w:pPr>
        <w:kinsoku w:val="0"/>
        <w:overflowPunct w:val="0"/>
        <w:autoSpaceDE/>
        <w:autoSpaceDN/>
        <w:adjustRightInd/>
        <w:spacing w:before="9" w:line="218" w:lineRule="exact"/>
        <w:ind w:left="1512"/>
        <w:textAlignment w:val="baseline"/>
        <w:rPr>
          <w:spacing w:val="2"/>
          <w:sz w:val="21"/>
        </w:rPr>
      </w:pPr>
      <w:r>
        <w:rPr>
          <w:b/>
          <w:i/>
          <w:spacing w:val="2"/>
        </w:rPr>
        <w:t>= MS</w:t>
      </w:r>
      <w:r>
        <w:rPr>
          <w:b/>
          <w:i/>
          <w:spacing w:val="2"/>
          <w:vertAlign w:val="superscript"/>
        </w:rPr>
        <w:t>2</w:t>
      </w:r>
      <w:r>
        <w:rPr>
          <w:b/>
          <w:i/>
          <w:spacing w:val="2"/>
        </w:rPr>
        <w:t xml:space="preserve"> : </w:t>
      </w:r>
      <w:r>
        <w:rPr>
          <w:spacing w:val="2"/>
          <w:sz w:val="21"/>
        </w:rPr>
        <w:t>(08</w:t>
      </w:r>
      <w:r>
        <w:rPr>
          <w:spacing w:val="2"/>
          <w:sz w:val="21"/>
          <w:vertAlign w:val="superscript"/>
        </w:rPr>
        <w:t>2</w:t>
      </w:r>
      <w:r>
        <w:rPr>
          <w:spacing w:val="2"/>
          <w:sz w:val="21"/>
        </w:rPr>
        <w:t>+8Q</w:t>
      </w:r>
      <w:r>
        <w:rPr>
          <w:spacing w:val="2"/>
          <w:sz w:val="21"/>
          <w:vertAlign w:val="superscript"/>
        </w:rPr>
        <w:t>2</w:t>
      </w:r>
      <w:r>
        <w:rPr>
          <w:spacing w:val="2"/>
          <w:sz w:val="21"/>
        </w:rPr>
        <w:t>), from above,</w:t>
      </w:r>
    </w:p>
    <w:p w14:paraId="48A322F3" w14:textId="77777777" w:rsidR="00000000" w:rsidRDefault="00000000">
      <w:pPr>
        <w:kinsoku w:val="0"/>
        <w:overflowPunct w:val="0"/>
        <w:autoSpaceDE/>
        <w:autoSpaceDN/>
        <w:adjustRightInd/>
        <w:spacing w:before="2" w:line="218" w:lineRule="exact"/>
        <w:ind w:left="1512"/>
        <w:textAlignment w:val="baseline"/>
        <w:rPr>
          <w:i/>
          <w:spacing w:val="-2"/>
          <w:sz w:val="21"/>
        </w:rPr>
      </w:pPr>
      <w:r>
        <w:rPr>
          <w:spacing w:val="-2"/>
          <w:sz w:val="21"/>
        </w:rPr>
        <w:t>= 3/N</w:t>
      </w:r>
      <w:r>
        <w:rPr>
          <w:spacing w:val="-2"/>
          <w:sz w:val="21"/>
          <w:vertAlign w:val="superscript"/>
        </w:rPr>
        <w:t>2</w:t>
      </w:r>
      <w:r>
        <w:rPr>
          <w:spacing w:val="-2"/>
          <w:sz w:val="21"/>
        </w:rPr>
        <w:t xml:space="preserve"> : </w:t>
      </w:r>
      <w:r>
        <w:rPr>
          <w:i/>
          <w:spacing w:val="-2"/>
          <w:sz w:val="21"/>
        </w:rPr>
        <w:t>(0P</w:t>
      </w:r>
      <w:r>
        <w:rPr>
          <w:i/>
          <w:spacing w:val="-2"/>
          <w:sz w:val="21"/>
          <w:vertAlign w:val="superscript"/>
        </w:rPr>
        <w:t>2</w:t>
      </w:r>
      <w:r>
        <w:rPr>
          <w:i/>
          <w:spacing w:val="-2"/>
          <w:sz w:val="21"/>
        </w:rPr>
        <w:t>+QJ?</w:t>
      </w:r>
      <w:r>
        <w:rPr>
          <w:i/>
          <w:spacing w:val="-2"/>
          <w:sz w:val="21"/>
          <w:vertAlign w:val="superscript"/>
        </w:rPr>
        <w:t>2</w:t>
      </w:r>
      <w:r>
        <w:rPr>
          <w:i/>
          <w:spacing w:val="-2"/>
          <w:sz w:val="21"/>
        </w:rPr>
        <w:t>)</w:t>
      </w:r>
    </w:p>
    <w:p w14:paraId="35809101" w14:textId="77777777" w:rsidR="00000000" w:rsidRDefault="00000000">
      <w:pPr>
        <w:kinsoku w:val="0"/>
        <w:overflowPunct w:val="0"/>
        <w:autoSpaceDE/>
        <w:autoSpaceDN/>
        <w:adjustRightInd/>
        <w:spacing w:before="5" w:line="218" w:lineRule="exact"/>
        <w:jc w:val="center"/>
        <w:textAlignment w:val="baseline"/>
        <w:rPr>
          <w:b/>
          <w:i/>
          <w:spacing w:val="5"/>
        </w:rPr>
      </w:pPr>
      <w:r>
        <w:rPr>
          <w:spacing w:val="5"/>
          <w:sz w:val="21"/>
        </w:rPr>
        <w:t xml:space="preserve">= (square, side </w:t>
      </w:r>
      <w:r>
        <w:rPr>
          <w:b/>
          <w:i/>
          <w:spacing w:val="5"/>
        </w:rPr>
        <w:t xml:space="preserve">MN) : </w:t>
      </w:r>
      <w:r>
        <w:rPr>
          <w:spacing w:val="5"/>
          <w:sz w:val="21"/>
        </w:rPr>
        <w:t xml:space="preserve">(sq., side OP+sq., side </w:t>
      </w:r>
      <w:r>
        <w:rPr>
          <w:b/>
          <w:i/>
          <w:spacing w:val="5"/>
        </w:rPr>
        <w:t>QR).</w:t>
      </w:r>
    </w:p>
    <w:p w14:paraId="2047AD34" w14:textId="77777777" w:rsidR="00000000" w:rsidRDefault="00000000">
      <w:pPr>
        <w:kinsoku w:val="0"/>
        <w:overflowPunct w:val="0"/>
        <w:autoSpaceDE/>
        <w:autoSpaceDN/>
        <w:adjustRightInd/>
        <w:spacing w:before="5" w:line="218" w:lineRule="exact"/>
        <w:ind w:left="216"/>
        <w:textAlignment w:val="baseline"/>
        <w:rPr>
          <w:spacing w:val="3"/>
          <w:sz w:val="21"/>
        </w:rPr>
      </w:pPr>
      <w:r>
        <w:rPr>
          <w:spacing w:val="3"/>
          <w:sz w:val="21"/>
        </w:rPr>
        <w:t xml:space="preserve">Therefore the square with side equal to </w:t>
      </w:r>
      <w:r>
        <w:rPr>
          <w:b/>
          <w:i/>
          <w:spacing w:val="3"/>
        </w:rPr>
        <w:t xml:space="preserve">MN, </w:t>
      </w:r>
      <w:r>
        <w:rPr>
          <w:spacing w:val="3"/>
          <w:sz w:val="21"/>
        </w:rPr>
        <w:t>in the place where it is, is in</w:t>
      </w:r>
    </w:p>
    <w:p w14:paraId="78CC758F" w14:textId="77777777" w:rsidR="00000000" w:rsidRDefault="00000000">
      <w:pPr>
        <w:kinsoku w:val="0"/>
        <w:overflowPunct w:val="0"/>
        <w:autoSpaceDE/>
        <w:autoSpaceDN/>
        <w:adjustRightInd/>
        <w:spacing w:before="5" w:line="218" w:lineRule="exact"/>
        <w:textAlignment w:val="baseline"/>
        <w:rPr>
          <w:spacing w:val="1"/>
          <w:sz w:val="21"/>
        </w:rPr>
      </w:pPr>
      <w:r>
        <w:rPr>
          <w:spacing w:val="1"/>
          <w:sz w:val="21"/>
        </w:rPr>
        <w:t xml:space="preserve">equilibrium about </w:t>
      </w:r>
      <w:r>
        <w:rPr>
          <w:b/>
          <w:i/>
          <w:spacing w:val="1"/>
        </w:rPr>
        <w:t xml:space="preserve">A </w:t>
      </w:r>
      <w:r>
        <w:rPr>
          <w:spacing w:val="1"/>
          <w:sz w:val="21"/>
        </w:rPr>
        <w:t xml:space="preserve">with the squares with sides equal to </w:t>
      </w:r>
      <w:r>
        <w:rPr>
          <w:b/>
          <w:i/>
          <w:spacing w:val="1"/>
        </w:rPr>
        <w:t xml:space="preserve">OP, QR </w:t>
      </w:r>
      <w:r>
        <w:rPr>
          <w:spacing w:val="1"/>
          <w:sz w:val="21"/>
        </w:rPr>
        <w:t>respectively</w:t>
      </w:r>
    </w:p>
    <w:p w14:paraId="56C6EEB3" w14:textId="77777777" w:rsidR="00000000" w:rsidRDefault="00000000">
      <w:pPr>
        <w:kinsoku w:val="0"/>
        <w:overflowPunct w:val="0"/>
        <w:autoSpaceDE/>
        <w:autoSpaceDN/>
        <w:adjustRightInd/>
        <w:spacing w:line="217" w:lineRule="exact"/>
        <w:textAlignment w:val="baseline"/>
        <w:rPr>
          <w:b/>
          <w:i/>
          <w:spacing w:val="4"/>
        </w:rPr>
      </w:pPr>
      <w:r>
        <w:rPr>
          <w:spacing w:val="4"/>
          <w:sz w:val="21"/>
        </w:rPr>
        <w:t xml:space="preserve">placed with their centres of gravity at </w:t>
      </w:r>
      <w:r>
        <w:rPr>
          <w:b/>
          <w:i/>
          <w:spacing w:val="4"/>
        </w:rPr>
        <w:t>H.</w:t>
      </w:r>
    </w:p>
    <w:p w14:paraId="28C03DB1" w14:textId="77777777" w:rsidR="00000000" w:rsidRDefault="00000000">
      <w:pPr>
        <w:kinsoku w:val="0"/>
        <w:overflowPunct w:val="0"/>
        <w:autoSpaceDE/>
        <w:autoSpaceDN/>
        <w:adjustRightInd/>
        <w:spacing w:before="7" w:line="218" w:lineRule="exact"/>
        <w:ind w:left="216"/>
        <w:textAlignment w:val="baseline"/>
        <w:rPr>
          <w:spacing w:val="5"/>
          <w:sz w:val="21"/>
        </w:rPr>
      </w:pPr>
      <w:r>
        <w:rPr>
          <w:spacing w:val="5"/>
          <w:sz w:val="21"/>
        </w:rPr>
        <w:t>Proceeding in the same way with the square sections produced by other</w:t>
      </w:r>
    </w:p>
    <w:p w14:paraId="720B8205" w14:textId="77777777" w:rsidR="00000000" w:rsidRDefault="00000000">
      <w:pPr>
        <w:kinsoku w:val="0"/>
        <w:overflowPunct w:val="0"/>
        <w:autoSpaceDE/>
        <w:autoSpaceDN/>
        <w:adjustRightInd/>
        <w:spacing w:line="218" w:lineRule="exact"/>
        <w:textAlignment w:val="baseline"/>
        <w:rPr>
          <w:sz w:val="21"/>
        </w:rPr>
      </w:pPr>
      <w:r>
        <w:rPr>
          <w:sz w:val="21"/>
        </w:rPr>
        <w:t xml:space="preserve">planes perpendicular to </w:t>
      </w:r>
      <w:r>
        <w:rPr>
          <w:b/>
          <w:i/>
        </w:rPr>
        <w:t xml:space="preserve">AC, </w:t>
      </w:r>
      <w:r>
        <w:rPr>
          <w:sz w:val="21"/>
        </w:rPr>
        <w:t>we finally prove that the prism, in the place where</w:t>
      </w:r>
    </w:p>
    <w:p w14:paraId="3E87E809" w14:textId="77777777" w:rsidR="00000000" w:rsidRDefault="00000000">
      <w:pPr>
        <w:kinsoku w:val="0"/>
        <w:overflowPunct w:val="0"/>
        <w:autoSpaceDE/>
        <w:autoSpaceDN/>
        <w:adjustRightInd/>
        <w:spacing w:before="4" w:line="218" w:lineRule="exact"/>
        <w:textAlignment w:val="baseline"/>
        <w:rPr>
          <w:sz w:val="21"/>
        </w:rPr>
      </w:pPr>
      <w:r>
        <w:rPr>
          <w:sz w:val="21"/>
        </w:rPr>
        <w:t>it is, is in equilibrium about A with the solid included by the two cylinders and</w:t>
      </w:r>
    </w:p>
    <w:p w14:paraId="7EDD8299" w14:textId="77777777" w:rsidR="00000000" w:rsidRDefault="00000000">
      <w:pPr>
        <w:kinsoku w:val="0"/>
        <w:overflowPunct w:val="0"/>
        <w:autoSpaceDE/>
        <w:autoSpaceDN/>
        <w:adjustRightInd/>
        <w:spacing w:before="1" w:line="218" w:lineRule="exact"/>
        <w:textAlignment w:val="baseline"/>
        <w:rPr>
          <w:b/>
          <w:i/>
          <w:spacing w:val="5"/>
        </w:rPr>
      </w:pPr>
      <w:r>
        <w:rPr>
          <w:spacing w:val="5"/>
          <w:sz w:val="21"/>
        </w:rPr>
        <w:t xml:space="preserve">the pyramid, both placed with their centres of gravity at </w:t>
      </w:r>
      <w:r>
        <w:rPr>
          <w:b/>
          <w:i/>
          <w:spacing w:val="5"/>
        </w:rPr>
        <w:t>H.</w:t>
      </w:r>
    </w:p>
    <w:p w14:paraId="12E825EA" w14:textId="77777777" w:rsidR="00000000" w:rsidRDefault="00000000">
      <w:pPr>
        <w:kinsoku w:val="0"/>
        <w:overflowPunct w:val="0"/>
        <w:autoSpaceDE/>
        <w:autoSpaceDN/>
        <w:adjustRightInd/>
        <w:spacing w:line="217" w:lineRule="exact"/>
        <w:ind w:left="216"/>
        <w:textAlignment w:val="baseline"/>
        <w:rPr>
          <w:b/>
          <w:i/>
          <w:spacing w:val="5"/>
        </w:rPr>
      </w:pPr>
      <w:r>
        <w:rPr>
          <w:spacing w:val="5"/>
          <w:sz w:val="21"/>
        </w:rPr>
        <w:t xml:space="preserve">Now the centre of gravity of the prism is at </w:t>
      </w:r>
      <w:r>
        <w:rPr>
          <w:b/>
          <w:i/>
          <w:spacing w:val="5"/>
        </w:rPr>
        <w:t>K.</w:t>
      </w:r>
    </w:p>
    <w:p w14:paraId="6F033F12" w14:textId="77777777" w:rsidR="00000000" w:rsidRDefault="00000000">
      <w:pPr>
        <w:tabs>
          <w:tab w:val="right" w:pos="5040"/>
        </w:tabs>
        <w:kinsoku w:val="0"/>
        <w:overflowPunct w:val="0"/>
        <w:autoSpaceDE/>
        <w:autoSpaceDN/>
        <w:adjustRightInd/>
        <w:spacing w:before="1" w:line="218" w:lineRule="exact"/>
        <w:ind w:left="216"/>
        <w:textAlignment w:val="baseline"/>
        <w:rPr>
          <w:sz w:val="21"/>
        </w:rPr>
      </w:pPr>
      <w:r>
        <w:rPr>
          <w:sz w:val="21"/>
        </w:rPr>
        <w:t>Therefore</w:t>
      </w:r>
      <w:r>
        <w:rPr>
          <w:sz w:val="21"/>
        </w:rPr>
        <w:tab/>
      </w:r>
      <w:r>
        <w:rPr>
          <w:b/>
          <w:i/>
        </w:rPr>
        <w:t xml:space="preserve">HA : AK = </w:t>
      </w:r>
      <w:r>
        <w:rPr>
          <w:sz w:val="21"/>
        </w:rPr>
        <w:t>(prism) : (solid+ pyramid)</w:t>
      </w:r>
    </w:p>
    <w:p w14:paraId="6A97972A" w14:textId="77777777" w:rsidR="00000000" w:rsidRDefault="00000000">
      <w:pPr>
        <w:tabs>
          <w:tab w:val="right" w:pos="5040"/>
        </w:tabs>
        <w:kinsoku w:val="0"/>
        <w:overflowPunct w:val="0"/>
        <w:autoSpaceDE/>
        <w:autoSpaceDN/>
        <w:adjustRightInd/>
        <w:spacing w:before="2" w:line="218" w:lineRule="exact"/>
        <w:textAlignment w:val="baseline"/>
        <w:rPr>
          <w:sz w:val="21"/>
        </w:rPr>
      </w:pPr>
      <w:r>
        <w:rPr>
          <w:sz w:val="21"/>
        </w:rPr>
        <w:t>or</w:t>
      </w:r>
      <w:r>
        <w:rPr>
          <w:sz w:val="21"/>
        </w:rPr>
        <w:tab/>
        <w:t>2 : I = (prism) : (solid-Hi prism).</w:t>
      </w:r>
    </w:p>
    <w:p w14:paraId="548F0963" w14:textId="77777777" w:rsidR="00000000" w:rsidRDefault="00000000">
      <w:pPr>
        <w:tabs>
          <w:tab w:val="left" w:pos="2016"/>
        </w:tabs>
        <w:kinsoku w:val="0"/>
        <w:overflowPunct w:val="0"/>
        <w:autoSpaceDE/>
        <w:autoSpaceDN/>
        <w:adjustRightInd/>
        <w:spacing w:before="1" w:line="218" w:lineRule="exact"/>
        <w:ind w:left="216"/>
        <w:textAlignment w:val="baseline"/>
        <w:rPr>
          <w:spacing w:val="6"/>
          <w:sz w:val="21"/>
        </w:rPr>
      </w:pPr>
      <w:r>
        <w:rPr>
          <w:spacing w:val="6"/>
          <w:sz w:val="21"/>
        </w:rPr>
        <w:t>Therefore</w:t>
      </w:r>
      <w:r>
        <w:rPr>
          <w:spacing w:val="6"/>
          <w:sz w:val="21"/>
        </w:rPr>
        <w:tab/>
        <w:t>2 (solid)+1(prism). (prism).</w:t>
      </w:r>
    </w:p>
    <w:p w14:paraId="0E6800B9" w14:textId="77777777" w:rsidR="00000000" w:rsidRDefault="00000000">
      <w:pPr>
        <w:kinsoku w:val="0"/>
        <w:overflowPunct w:val="0"/>
        <w:autoSpaceDE/>
        <w:autoSpaceDN/>
        <w:adjustRightInd/>
        <w:spacing w:line="217" w:lineRule="exact"/>
        <w:ind w:left="216"/>
        <w:textAlignment w:val="baseline"/>
        <w:rPr>
          <w:spacing w:val="3"/>
          <w:sz w:val="21"/>
        </w:rPr>
      </w:pPr>
      <w:r>
        <w:rPr>
          <w:spacing w:val="3"/>
          <w:sz w:val="21"/>
        </w:rPr>
        <w:t>It follows that</w:t>
      </w:r>
    </w:p>
    <w:p w14:paraId="46F05FF2" w14:textId="77777777" w:rsidR="00000000" w:rsidRDefault="00000000">
      <w:pPr>
        <w:kinsoku w:val="0"/>
        <w:overflowPunct w:val="0"/>
        <w:autoSpaceDE/>
        <w:autoSpaceDN/>
        <w:adjustRightInd/>
        <w:spacing w:before="12" w:line="218" w:lineRule="exact"/>
        <w:jc w:val="center"/>
        <w:textAlignment w:val="baseline"/>
        <w:rPr>
          <w:sz w:val="21"/>
        </w:rPr>
      </w:pPr>
      <w:r>
        <w:rPr>
          <w:sz w:val="21"/>
        </w:rPr>
        <w:t>(solid included by cylinders) = 1</w:t>
      </w:r>
      <w:r>
        <w:rPr>
          <w:sz w:val="21"/>
          <w:vertAlign w:val="subscript"/>
        </w:rPr>
        <w:t>r</w:t>
      </w:r>
      <w:r>
        <w:rPr>
          <w:sz w:val="21"/>
        </w:rPr>
        <w:t>(prism)</w:t>
      </w:r>
    </w:p>
    <w:p w14:paraId="0E9D9D3C" w14:textId="77777777" w:rsidR="00000000" w:rsidRDefault="00000000">
      <w:pPr>
        <w:tabs>
          <w:tab w:val="right" w:pos="5040"/>
          <w:tab w:val="left" w:pos="5904"/>
        </w:tabs>
        <w:kinsoku w:val="0"/>
        <w:overflowPunct w:val="0"/>
        <w:autoSpaceDE/>
        <w:autoSpaceDN/>
        <w:adjustRightInd/>
        <w:spacing w:before="2" w:line="218" w:lineRule="exact"/>
        <w:ind w:firstLine="4176"/>
        <w:jc w:val="both"/>
        <w:textAlignment w:val="baseline"/>
        <w:rPr>
          <w:sz w:val="21"/>
        </w:rPr>
      </w:pPr>
      <w:r>
        <w:rPr>
          <w:sz w:val="21"/>
        </w:rPr>
        <w:tab/>
        <w:t xml:space="preserve">= 3 (cube). </w:t>
      </w:r>
      <w:r>
        <w:rPr>
          <w:sz w:val="21"/>
        </w:rPr>
        <w:tab/>
      </w:r>
      <w:r>
        <w:rPr>
          <w:sz w:val="16"/>
        </w:rPr>
        <w:t>Q.E.D.</w:t>
      </w:r>
      <w:r>
        <w:rPr>
          <w:sz w:val="16"/>
        </w:rPr>
        <w:br/>
      </w:r>
      <w:r>
        <w:rPr>
          <w:sz w:val="21"/>
        </w:rPr>
        <w:t>There is no doubt that Archimedes proceeded to, and completed, the rigor</w:t>
      </w:r>
      <w:r>
        <w:rPr>
          <w:sz w:val="21"/>
        </w:rPr>
        <w:softHyphen/>
        <w:t>ous geometrical proof by the method of exhaustion.</w:t>
      </w:r>
    </w:p>
    <w:p w14:paraId="4FA5C3DD" w14:textId="77777777" w:rsidR="00000000" w:rsidRDefault="00000000">
      <w:pPr>
        <w:kinsoku w:val="0"/>
        <w:overflowPunct w:val="0"/>
        <w:autoSpaceDE/>
        <w:autoSpaceDN/>
        <w:adjustRightInd/>
        <w:spacing w:line="216" w:lineRule="exact"/>
        <w:ind w:firstLine="216"/>
        <w:jc w:val="both"/>
        <w:textAlignment w:val="baseline"/>
        <w:rPr>
          <w:sz w:val="21"/>
        </w:rPr>
      </w:pPr>
      <w:r>
        <w:rPr>
          <w:sz w:val="21"/>
        </w:rPr>
        <w:t>As observed by Prof. C. Juel (Zeuthen l.c.), the solid in the present proposi</w:t>
      </w:r>
      <w:r>
        <w:rPr>
          <w:sz w:val="21"/>
        </w:rPr>
        <w:softHyphen/>
        <w:t>tion is made up of 8 pieces of cylinders of the type of that treated in the pre</w:t>
      </w:r>
      <w:r>
        <w:rPr>
          <w:sz w:val="21"/>
        </w:rPr>
        <w:softHyphen/>
        <w:t>ceding proposition. As however the two propositions are separately stated, there is no doubt that Archimedes' proofs of them were distinct.</w:t>
      </w:r>
    </w:p>
    <w:p w14:paraId="2557D08D" w14:textId="77777777" w:rsidR="00000000" w:rsidRDefault="00000000">
      <w:pPr>
        <w:kinsoku w:val="0"/>
        <w:overflowPunct w:val="0"/>
        <w:autoSpaceDE/>
        <w:autoSpaceDN/>
        <w:adjustRightInd/>
        <w:spacing w:before="2" w:line="218" w:lineRule="exact"/>
        <w:ind w:firstLine="216"/>
        <w:jc w:val="both"/>
        <w:textAlignment w:val="baseline"/>
        <w:rPr>
          <w:sz w:val="21"/>
        </w:rPr>
      </w:pPr>
      <w:r>
        <w:rPr>
          <w:sz w:val="21"/>
        </w:rPr>
        <w:t xml:space="preserve">In this case </w:t>
      </w:r>
      <w:r>
        <w:rPr>
          <w:b/>
          <w:i/>
        </w:rPr>
        <w:t xml:space="preserve">AC </w:t>
      </w:r>
      <w:r>
        <w:rPr>
          <w:sz w:val="21"/>
        </w:rPr>
        <w:t xml:space="preserve">would be divided into a very large number of equal parts and planes would be drawn through the points of division perpendicular to </w:t>
      </w:r>
      <w:r>
        <w:rPr>
          <w:b/>
          <w:i/>
        </w:rPr>
        <w:t xml:space="preserve">AC. </w:t>
      </w:r>
      <w:r>
        <w:rPr>
          <w:sz w:val="21"/>
        </w:rPr>
        <w:t>These planes cut the solid, and also the cube V )</w:t>
      </w:r>
      <w:r>
        <w:rPr>
          <w:sz w:val="21"/>
          <w:vertAlign w:val="superscript"/>
        </w:rPr>
        <w:t>7</w:t>
      </w:r>
      <w:r>
        <w:rPr>
          <w:sz w:val="21"/>
        </w:rPr>
        <w:t>, in square sections. Thus we can inscribe and circumscribe to the solid the requisite solid figures made up of element-prisms and differing by less than any assigned solid magnitude; the</w:t>
      </w:r>
    </w:p>
    <w:p w14:paraId="34E86DD7" w14:textId="77777777" w:rsidR="00000000" w:rsidRDefault="00000000">
      <w:pPr>
        <w:widowControl/>
        <w:rPr>
          <w:sz w:val="24"/>
        </w:rPr>
        <w:sectPr w:rsidR="00000000">
          <w:pgSz w:w="8222" w:h="12902"/>
          <w:pgMar w:top="660" w:right="991" w:bottom="726" w:left="477" w:header="720" w:footer="720" w:gutter="0"/>
          <w:cols w:space="720"/>
          <w:noEndnote/>
        </w:sectPr>
      </w:pPr>
    </w:p>
    <w:p w14:paraId="53CAA8EC" w14:textId="77777777" w:rsidR="00000000" w:rsidRDefault="00000000">
      <w:pPr>
        <w:tabs>
          <w:tab w:val="left" w:pos="2736"/>
        </w:tabs>
        <w:kinsoku w:val="0"/>
        <w:overflowPunct w:val="0"/>
        <w:autoSpaceDE/>
        <w:autoSpaceDN/>
        <w:adjustRightInd/>
        <w:spacing w:before="38" w:line="224" w:lineRule="exact"/>
        <w:textAlignment w:val="baseline"/>
        <w:rPr>
          <w:color w:val="383838"/>
          <w:spacing w:val="-5"/>
          <w:sz w:val="21"/>
        </w:rPr>
      </w:pPr>
      <w:r>
        <w:rPr>
          <w:b/>
          <w:color w:val="383838"/>
          <w:spacing w:val="-5"/>
          <w:sz w:val="21"/>
        </w:rPr>
        <w:lastRenderedPageBreak/>
        <w:t>190</w:t>
      </w:r>
      <w:r>
        <w:rPr>
          <w:b/>
          <w:color w:val="383838"/>
          <w:spacing w:val="-5"/>
          <w:sz w:val="21"/>
        </w:rPr>
        <w:tab/>
      </w:r>
      <w:r>
        <w:rPr>
          <w:color w:val="383838"/>
          <w:spacing w:val="-5"/>
          <w:sz w:val="21"/>
        </w:rPr>
        <w:t>ARCHIMEDES</w:t>
      </w:r>
    </w:p>
    <w:p w14:paraId="20BF3B14" w14:textId="77777777" w:rsidR="007E7A52" w:rsidRDefault="00000000">
      <w:pPr>
        <w:kinsoku w:val="0"/>
        <w:overflowPunct w:val="0"/>
        <w:autoSpaceDE/>
        <w:autoSpaceDN/>
        <w:adjustRightInd/>
        <w:spacing w:before="44" w:line="224" w:lineRule="exact"/>
        <w:jc w:val="both"/>
        <w:textAlignment w:val="baseline"/>
        <w:rPr>
          <w:color w:val="383838"/>
          <w:sz w:val="21"/>
        </w:rPr>
      </w:pPr>
      <w:r>
        <w:rPr>
          <w:color w:val="383838"/>
          <w:sz w:val="21"/>
        </w:rPr>
        <w:t xml:space="preserve">prisms have square bases and their heights are the small segments of AC. The element-prism in the inscribed and circumscribed figures which has the square equal </w:t>
      </w:r>
      <w:r>
        <w:rPr>
          <w:b/>
          <w:color w:val="383838"/>
          <w:sz w:val="21"/>
        </w:rPr>
        <w:t xml:space="preserve">to </w:t>
      </w:r>
      <w:r>
        <w:rPr>
          <w:b/>
          <w:i/>
          <w:color w:val="383838"/>
          <w:sz w:val="21"/>
        </w:rPr>
        <w:t>OP</w:t>
      </w:r>
      <w:r>
        <w:rPr>
          <w:b/>
          <w:i/>
          <w:color w:val="383838"/>
          <w:sz w:val="21"/>
          <w:vertAlign w:val="superscript"/>
        </w:rPr>
        <w:t>2</w:t>
      </w:r>
      <w:r>
        <w:rPr>
          <w:color w:val="383838"/>
          <w:sz w:val="21"/>
        </w:rPr>
        <w:t xml:space="preserve"> for base corresponds to an element-prism in the cube which has for base a square with side equal to that of the cube; and as the ratio of the element-prisms is the ratio </w:t>
      </w:r>
      <w:r>
        <w:rPr>
          <w:i/>
          <w:color w:val="383838"/>
          <w:sz w:val="24"/>
        </w:rPr>
        <w:t>0S</w:t>
      </w:r>
      <w:r>
        <w:rPr>
          <w:i/>
          <w:color w:val="383838"/>
          <w:sz w:val="24"/>
          <w:vertAlign w:val="superscript"/>
        </w:rPr>
        <w:t>2</w:t>
      </w:r>
      <w:r>
        <w:rPr>
          <w:color w:val="383838"/>
          <w:sz w:val="21"/>
        </w:rPr>
        <w:t xml:space="preserve"> : </w:t>
      </w:r>
      <w:r>
        <w:rPr>
          <w:i/>
          <w:color w:val="383838"/>
          <w:sz w:val="24"/>
        </w:rPr>
        <w:t>BK</w:t>
      </w:r>
      <w:r>
        <w:rPr>
          <w:i/>
          <w:color w:val="383838"/>
          <w:sz w:val="24"/>
          <w:vertAlign w:val="superscript"/>
        </w:rPr>
        <w:t>2</w:t>
      </w:r>
      <w:r>
        <w:rPr>
          <w:i/>
          <w:color w:val="383838"/>
          <w:sz w:val="24"/>
        </w:rPr>
        <w:t xml:space="preserve">, </w:t>
      </w:r>
      <w:r>
        <w:rPr>
          <w:color w:val="383838"/>
          <w:sz w:val="21"/>
        </w:rPr>
        <w:t>we can use the same auxiliary parabola, and work out the proof in exactly the same way, as in Prop. 14.]</w:t>
      </w:r>
    </w:p>
    <w:sectPr w:rsidR="007E7A52">
      <w:pgSz w:w="8194" w:h="12866"/>
      <w:pgMar w:top="620" w:right="495" w:bottom="10190" w:left="94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5060201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745"/>
    <w:multiLevelType w:val="singleLevel"/>
    <w:tmpl w:val="FFFFFFFF"/>
    <w:lvl w:ilvl="0">
      <w:start w:val="1"/>
      <w:numFmt w:val="decimal"/>
      <w:lvlText w:val="(%1)"/>
      <w:lvlJc w:val="left"/>
      <w:pPr>
        <w:tabs>
          <w:tab w:val="num" w:pos="576"/>
        </w:tabs>
        <w:ind w:left="72" w:firstLine="216"/>
      </w:pPr>
      <w:rPr>
        <w:i/>
        <w:snapToGrid/>
        <w:sz w:val="20"/>
      </w:rPr>
    </w:lvl>
  </w:abstractNum>
  <w:abstractNum w:abstractNumId="1" w15:restartNumberingAfterBreak="0">
    <w:nsid w:val="00531186"/>
    <w:multiLevelType w:val="singleLevel"/>
    <w:tmpl w:val="FFFFFFFF"/>
    <w:lvl w:ilvl="0">
      <w:start w:val="2"/>
      <w:numFmt w:val="decimal"/>
      <w:lvlText w:val="(%1)"/>
      <w:lvlJc w:val="left"/>
      <w:pPr>
        <w:tabs>
          <w:tab w:val="num" w:pos="360"/>
        </w:tabs>
        <w:ind w:left="72"/>
      </w:pPr>
      <w:rPr>
        <w:snapToGrid/>
        <w:sz w:val="20"/>
      </w:rPr>
    </w:lvl>
  </w:abstractNum>
  <w:abstractNum w:abstractNumId="2" w15:restartNumberingAfterBreak="0">
    <w:nsid w:val="005A5079"/>
    <w:multiLevelType w:val="singleLevel"/>
    <w:tmpl w:val="FFFFFFFF"/>
    <w:lvl w:ilvl="0">
      <w:start w:val="1"/>
      <w:numFmt w:val="decimal"/>
      <w:lvlText w:val="(%1)"/>
      <w:lvlJc w:val="left"/>
      <w:pPr>
        <w:tabs>
          <w:tab w:val="num" w:pos="576"/>
        </w:tabs>
        <w:ind w:left="72" w:firstLine="216"/>
      </w:pPr>
      <w:rPr>
        <w:rFonts w:ascii="Garamond" w:hAnsi="Garamond"/>
        <w:i/>
        <w:snapToGrid/>
        <w:sz w:val="22"/>
      </w:rPr>
    </w:lvl>
  </w:abstractNum>
  <w:abstractNum w:abstractNumId="3" w15:restartNumberingAfterBreak="0">
    <w:nsid w:val="00970022"/>
    <w:multiLevelType w:val="singleLevel"/>
    <w:tmpl w:val="FFFFFFFF"/>
    <w:lvl w:ilvl="0">
      <w:start w:val="1"/>
      <w:numFmt w:val="decimal"/>
      <w:lvlText w:val="(%1)"/>
      <w:lvlJc w:val="left"/>
      <w:pPr>
        <w:tabs>
          <w:tab w:val="num" w:pos="288"/>
        </w:tabs>
        <w:ind w:left="72"/>
      </w:pPr>
      <w:rPr>
        <w:snapToGrid/>
        <w:spacing w:val="8"/>
        <w:sz w:val="21"/>
      </w:rPr>
    </w:lvl>
  </w:abstractNum>
  <w:abstractNum w:abstractNumId="4" w15:restartNumberingAfterBreak="0">
    <w:nsid w:val="00BCF1AE"/>
    <w:multiLevelType w:val="singleLevel"/>
    <w:tmpl w:val="FFFFFFFF"/>
    <w:lvl w:ilvl="0">
      <w:start w:val="1"/>
      <w:numFmt w:val="decimal"/>
      <w:lvlText w:val="(%1)"/>
      <w:lvlJc w:val="left"/>
      <w:pPr>
        <w:tabs>
          <w:tab w:val="num" w:pos="648"/>
        </w:tabs>
        <w:ind w:left="72" w:firstLine="288"/>
      </w:pPr>
      <w:rPr>
        <w:snapToGrid/>
        <w:spacing w:val="6"/>
        <w:sz w:val="20"/>
      </w:rPr>
    </w:lvl>
  </w:abstractNum>
  <w:abstractNum w:abstractNumId="5" w15:restartNumberingAfterBreak="0">
    <w:nsid w:val="00D9B01F"/>
    <w:multiLevelType w:val="singleLevel"/>
    <w:tmpl w:val="FFFFFFFF"/>
    <w:lvl w:ilvl="0">
      <w:start w:val="3"/>
      <w:numFmt w:val="decimal"/>
      <w:lvlText w:val="%1."/>
      <w:lvlJc w:val="left"/>
      <w:pPr>
        <w:tabs>
          <w:tab w:val="num" w:pos="504"/>
        </w:tabs>
        <w:ind w:left="72" w:firstLine="216"/>
      </w:pPr>
      <w:rPr>
        <w:rFonts w:ascii="Garamond" w:hAnsi="Garamond"/>
        <w:i/>
        <w:snapToGrid/>
        <w:color w:val="161616"/>
        <w:sz w:val="22"/>
      </w:rPr>
    </w:lvl>
  </w:abstractNum>
  <w:abstractNum w:abstractNumId="6" w15:restartNumberingAfterBreak="0">
    <w:nsid w:val="01234A33"/>
    <w:multiLevelType w:val="singleLevel"/>
    <w:tmpl w:val="FFFFFFFF"/>
    <w:lvl w:ilvl="0">
      <w:start w:val="1"/>
      <w:numFmt w:val="decimal"/>
      <w:lvlText w:val="(%1)"/>
      <w:lvlJc w:val="left"/>
      <w:pPr>
        <w:tabs>
          <w:tab w:val="num" w:pos="360"/>
        </w:tabs>
      </w:pPr>
      <w:rPr>
        <w:snapToGrid/>
        <w:spacing w:val="1"/>
        <w:sz w:val="21"/>
      </w:rPr>
    </w:lvl>
  </w:abstractNum>
  <w:abstractNum w:abstractNumId="7" w15:restartNumberingAfterBreak="0">
    <w:nsid w:val="012BFAAD"/>
    <w:multiLevelType w:val="singleLevel"/>
    <w:tmpl w:val="FFFFFFFF"/>
    <w:lvl w:ilvl="0">
      <w:start w:val="2"/>
      <w:numFmt w:val="decimal"/>
      <w:lvlText w:val="(%1)"/>
      <w:lvlJc w:val="left"/>
      <w:pPr>
        <w:tabs>
          <w:tab w:val="num" w:pos="576"/>
        </w:tabs>
        <w:ind w:left="72" w:firstLine="216"/>
      </w:pPr>
      <w:rPr>
        <w:i/>
        <w:snapToGrid/>
        <w:spacing w:val="-4"/>
        <w:sz w:val="21"/>
      </w:rPr>
    </w:lvl>
  </w:abstractNum>
  <w:abstractNum w:abstractNumId="8" w15:restartNumberingAfterBreak="0">
    <w:nsid w:val="01724C94"/>
    <w:multiLevelType w:val="singleLevel"/>
    <w:tmpl w:val="FFFFFFFF"/>
    <w:lvl w:ilvl="0">
      <w:start w:val="2"/>
      <w:numFmt w:val="decimal"/>
      <w:lvlText w:val="(%1)"/>
      <w:lvlJc w:val="left"/>
      <w:pPr>
        <w:tabs>
          <w:tab w:val="num" w:pos="576"/>
        </w:tabs>
        <w:ind w:left="72" w:firstLine="216"/>
      </w:pPr>
      <w:rPr>
        <w:i/>
        <w:snapToGrid/>
        <w:spacing w:val="3"/>
        <w:sz w:val="19"/>
      </w:rPr>
    </w:lvl>
  </w:abstractNum>
  <w:abstractNum w:abstractNumId="9" w15:restartNumberingAfterBreak="0">
    <w:nsid w:val="021B7941"/>
    <w:multiLevelType w:val="singleLevel"/>
    <w:tmpl w:val="FFFFFFFF"/>
    <w:lvl w:ilvl="0">
      <w:start w:val="1"/>
      <w:numFmt w:val="decimal"/>
      <w:lvlText w:val="(%1)"/>
      <w:lvlJc w:val="left"/>
      <w:pPr>
        <w:tabs>
          <w:tab w:val="num" w:pos="576"/>
        </w:tabs>
        <w:ind w:left="72" w:firstLine="216"/>
      </w:pPr>
      <w:rPr>
        <w:snapToGrid/>
        <w:sz w:val="21"/>
      </w:rPr>
    </w:lvl>
  </w:abstractNum>
  <w:abstractNum w:abstractNumId="10" w15:restartNumberingAfterBreak="0">
    <w:nsid w:val="0230DEA9"/>
    <w:multiLevelType w:val="singleLevel"/>
    <w:tmpl w:val="FFFFFFFF"/>
    <w:lvl w:ilvl="0">
      <w:start w:val="1"/>
      <w:numFmt w:val="decimal"/>
      <w:lvlText w:val="(%1)"/>
      <w:lvlJc w:val="left"/>
      <w:pPr>
        <w:tabs>
          <w:tab w:val="num" w:pos="576"/>
        </w:tabs>
        <w:ind w:left="72" w:firstLine="216"/>
      </w:pPr>
      <w:rPr>
        <w:snapToGrid/>
        <w:spacing w:val="8"/>
        <w:sz w:val="21"/>
      </w:rPr>
    </w:lvl>
  </w:abstractNum>
  <w:abstractNum w:abstractNumId="11" w15:restartNumberingAfterBreak="0">
    <w:nsid w:val="02346869"/>
    <w:multiLevelType w:val="singleLevel"/>
    <w:tmpl w:val="FFFFFFFF"/>
    <w:lvl w:ilvl="0">
      <w:start w:val="1"/>
      <w:numFmt w:val="decimal"/>
      <w:lvlText w:val="(%1)"/>
      <w:lvlJc w:val="left"/>
      <w:pPr>
        <w:tabs>
          <w:tab w:val="num" w:pos="648"/>
        </w:tabs>
        <w:ind w:left="72" w:firstLine="216"/>
      </w:pPr>
      <w:rPr>
        <w:snapToGrid/>
        <w:spacing w:val="4"/>
        <w:sz w:val="20"/>
      </w:rPr>
    </w:lvl>
  </w:abstractNum>
  <w:abstractNum w:abstractNumId="12" w15:restartNumberingAfterBreak="0">
    <w:nsid w:val="0261E12A"/>
    <w:multiLevelType w:val="singleLevel"/>
    <w:tmpl w:val="FFFFFFFF"/>
    <w:lvl w:ilvl="0">
      <w:start w:val="1"/>
      <w:numFmt w:val="decimal"/>
      <w:lvlText w:val="%1."/>
      <w:lvlJc w:val="left"/>
      <w:pPr>
        <w:tabs>
          <w:tab w:val="num" w:pos="504"/>
        </w:tabs>
        <w:ind w:left="72" w:firstLine="216"/>
      </w:pPr>
      <w:rPr>
        <w:snapToGrid/>
        <w:sz w:val="20"/>
      </w:rPr>
    </w:lvl>
  </w:abstractNum>
  <w:abstractNum w:abstractNumId="13" w15:restartNumberingAfterBreak="0">
    <w:nsid w:val="026510AD"/>
    <w:multiLevelType w:val="singleLevel"/>
    <w:tmpl w:val="FFFFFFFF"/>
    <w:lvl w:ilvl="0">
      <w:start w:val="1"/>
      <w:numFmt w:val="upperRoman"/>
      <w:lvlText w:val="%1."/>
      <w:lvlJc w:val="left"/>
      <w:pPr>
        <w:tabs>
          <w:tab w:val="num" w:pos="432"/>
        </w:tabs>
        <w:ind w:firstLine="288"/>
      </w:pPr>
      <w:rPr>
        <w:snapToGrid/>
        <w:sz w:val="21"/>
      </w:rPr>
    </w:lvl>
  </w:abstractNum>
  <w:abstractNum w:abstractNumId="14" w15:restartNumberingAfterBreak="0">
    <w:nsid w:val="027A1376"/>
    <w:multiLevelType w:val="singleLevel"/>
    <w:tmpl w:val="FFFFFFFF"/>
    <w:lvl w:ilvl="0">
      <w:numFmt w:val="bullet"/>
      <w:suff w:val="nothing"/>
      <w:lvlText w:val="-"/>
      <w:lvlJc w:val="left"/>
      <w:pPr>
        <w:tabs>
          <w:tab w:val="num" w:pos="1512"/>
        </w:tabs>
        <w:ind w:left="1440"/>
      </w:pPr>
      <w:rPr>
        <w:rFonts w:ascii="Symbol" w:hAnsi="Symbol"/>
        <w:i/>
        <w:snapToGrid/>
        <w:spacing w:val="109"/>
        <w:sz w:val="24"/>
      </w:rPr>
    </w:lvl>
  </w:abstractNum>
  <w:abstractNum w:abstractNumId="15" w15:restartNumberingAfterBreak="0">
    <w:nsid w:val="028A147E"/>
    <w:multiLevelType w:val="singleLevel"/>
    <w:tmpl w:val="FFFFFFFF"/>
    <w:lvl w:ilvl="0">
      <w:start w:val="1"/>
      <w:numFmt w:val="decimal"/>
      <w:lvlText w:val="%1."/>
      <w:lvlJc w:val="left"/>
      <w:pPr>
        <w:tabs>
          <w:tab w:val="num" w:pos="576"/>
        </w:tabs>
        <w:ind w:left="144" w:firstLine="216"/>
      </w:pPr>
      <w:rPr>
        <w:i/>
        <w:snapToGrid/>
        <w:sz w:val="20"/>
      </w:rPr>
    </w:lvl>
  </w:abstractNum>
  <w:abstractNum w:abstractNumId="16" w15:restartNumberingAfterBreak="0">
    <w:nsid w:val="028C588E"/>
    <w:multiLevelType w:val="singleLevel"/>
    <w:tmpl w:val="FFFFFFFF"/>
    <w:lvl w:ilvl="0">
      <w:start w:val="1"/>
      <w:numFmt w:val="decimal"/>
      <w:lvlText w:val="(%1)"/>
      <w:lvlJc w:val="left"/>
      <w:pPr>
        <w:tabs>
          <w:tab w:val="num" w:pos="576"/>
        </w:tabs>
        <w:ind w:left="72" w:firstLine="216"/>
      </w:pPr>
      <w:rPr>
        <w:b/>
        <w:snapToGrid/>
        <w:spacing w:val="2"/>
        <w:sz w:val="20"/>
      </w:rPr>
    </w:lvl>
  </w:abstractNum>
  <w:abstractNum w:abstractNumId="17" w15:restartNumberingAfterBreak="0">
    <w:nsid w:val="02AFA238"/>
    <w:multiLevelType w:val="singleLevel"/>
    <w:tmpl w:val="FFFFFFFF"/>
    <w:lvl w:ilvl="0">
      <w:start w:val="1"/>
      <w:numFmt w:val="decimal"/>
      <w:lvlText w:val="%1."/>
      <w:lvlJc w:val="left"/>
      <w:pPr>
        <w:tabs>
          <w:tab w:val="num" w:pos="504"/>
        </w:tabs>
        <w:ind w:left="72" w:firstLine="216"/>
      </w:pPr>
      <w:rPr>
        <w:i/>
        <w:snapToGrid/>
        <w:color w:val="191919"/>
        <w:spacing w:val="-1"/>
        <w:sz w:val="21"/>
      </w:rPr>
    </w:lvl>
  </w:abstractNum>
  <w:abstractNum w:abstractNumId="18" w15:restartNumberingAfterBreak="0">
    <w:nsid w:val="02C1E1FB"/>
    <w:multiLevelType w:val="singleLevel"/>
    <w:tmpl w:val="FFFFFFFF"/>
    <w:lvl w:ilvl="0">
      <w:start w:val="1"/>
      <w:numFmt w:val="decimal"/>
      <w:lvlText w:val="(%1)"/>
      <w:lvlJc w:val="left"/>
      <w:pPr>
        <w:tabs>
          <w:tab w:val="num" w:pos="648"/>
        </w:tabs>
        <w:ind w:left="72" w:firstLine="288"/>
      </w:pPr>
      <w:rPr>
        <w:snapToGrid/>
        <w:sz w:val="20"/>
      </w:rPr>
    </w:lvl>
  </w:abstractNum>
  <w:abstractNum w:abstractNumId="19" w15:restartNumberingAfterBreak="0">
    <w:nsid w:val="02C5CBD7"/>
    <w:multiLevelType w:val="singleLevel"/>
    <w:tmpl w:val="FFFFFFFF"/>
    <w:lvl w:ilvl="0">
      <w:start w:val="1"/>
      <w:numFmt w:val="upperRoman"/>
      <w:lvlText w:val="%1."/>
      <w:lvlJc w:val="left"/>
      <w:pPr>
        <w:tabs>
          <w:tab w:val="num" w:pos="432"/>
        </w:tabs>
        <w:ind w:left="288"/>
      </w:pPr>
      <w:rPr>
        <w:snapToGrid/>
        <w:spacing w:val="3"/>
        <w:sz w:val="21"/>
      </w:rPr>
    </w:lvl>
  </w:abstractNum>
  <w:abstractNum w:abstractNumId="20" w15:restartNumberingAfterBreak="0">
    <w:nsid w:val="030DDB8B"/>
    <w:multiLevelType w:val="singleLevel"/>
    <w:tmpl w:val="FFFFFFFF"/>
    <w:lvl w:ilvl="0">
      <w:start w:val="1"/>
      <w:numFmt w:val="decimal"/>
      <w:lvlText w:val="(%1)"/>
      <w:lvlJc w:val="left"/>
      <w:pPr>
        <w:tabs>
          <w:tab w:val="num" w:pos="864"/>
        </w:tabs>
        <w:ind w:left="576"/>
      </w:pPr>
      <w:rPr>
        <w:i/>
        <w:snapToGrid/>
        <w:spacing w:val="4"/>
        <w:sz w:val="20"/>
      </w:rPr>
    </w:lvl>
  </w:abstractNum>
  <w:abstractNum w:abstractNumId="21" w15:restartNumberingAfterBreak="0">
    <w:nsid w:val="03163A5F"/>
    <w:multiLevelType w:val="singleLevel"/>
    <w:tmpl w:val="FFFFFFFF"/>
    <w:lvl w:ilvl="0">
      <w:start w:val="1"/>
      <w:numFmt w:val="upperRoman"/>
      <w:lvlText w:val="(%1.)"/>
      <w:lvlJc w:val="left"/>
      <w:pPr>
        <w:tabs>
          <w:tab w:val="num" w:pos="720"/>
        </w:tabs>
        <w:ind w:left="288"/>
      </w:pPr>
      <w:rPr>
        <w:snapToGrid/>
        <w:spacing w:val="1"/>
        <w:sz w:val="21"/>
      </w:rPr>
    </w:lvl>
  </w:abstractNum>
  <w:abstractNum w:abstractNumId="22" w15:restartNumberingAfterBreak="0">
    <w:nsid w:val="035E0BB3"/>
    <w:multiLevelType w:val="singleLevel"/>
    <w:tmpl w:val="FFFFFFFF"/>
    <w:lvl w:ilvl="0">
      <w:start w:val="1"/>
      <w:numFmt w:val="decimal"/>
      <w:lvlText w:val="(%1)"/>
      <w:lvlJc w:val="left"/>
      <w:pPr>
        <w:tabs>
          <w:tab w:val="num" w:pos="576"/>
        </w:tabs>
        <w:ind w:left="72" w:firstLine="216"/>
      </w:pPr>
      <w:rPr>
        <w:snapToGrid/>
        <w:spacing w:val="7"/>
        <w:sz w:val="20"/>
      </w:rPr>
    </w:lvl>
  </w:abstractNum>
  <w:abstractNum w:abstractNumId="23" w15:restartNumberingAfterBreak="0">
    <w:nsid w:val="0403BE8E"/>
    <w:multiLevelType w:val="singleLevel"/>
    <w:tmpl w:val="FFFFFFFF"/>
    <w:lvl w:ilvl="0">
      <w:start w:val="1"/>
      <w:numFmt w:val="decimal"/>
      <w:lvlText w:val="%1."/>
      <w:lvlJc w:val="left"/>
      <w:pPr>
        <w:tabs>
          <w:tab w:val="num" w:pos="504"/>
        </w:tabs>
        <w:ind w:left="72" w:firstLine="144"/>
      </w:pPr>
      <w:rPr>
        <w:snapToGrid/>
        <w:color w:val="141414"/>
        <w:spacing w:val="5"/>
        <w:sz w:val="20"/>
      </w:rPr>
    </w:lvl>
  </w:abstractNum>
  <w:abstractNum w:abstractNumId="24" w15:restartNumberingAfterBreak="0">
    <w:nsid w:val="042A4B50"/>
    <w:multiLevelType w:val="singleLevel"/>
    <w:tmpl w:val="FFFFFFFF"/>
    <w:lvl w:ilvl="0">
      <w:start w:val="1"/>
      <w:numFmt w:val="decimal"/>
      <w:lvlText w:val="(%1)"/>
      <w:lvlJc w:val="left"/>
      <w:pPr>
        <w:tabs>
          <w:tab w:val="num" w:pos="720"/>
        </w:tabs>
        <w:ind w:left="4248" w:hanging="4176"/>
      </w:pPr>
      <w:rPr>
        <w:snapToGrid/>
        <w:color w:val="141414"/>
        <w:sz w:val="20"/>
      </w:rPr>
    </w:lvl>
  </w:abstractNum>
  <w:abstractNum w:abstractNumId="25" w15:restartNumberingAfterBreak="0">
    <w:nsid w:val="04441F88"/>
    <w:multiLevelType w:val="singleLevel"/>
    <w:tmpl w:val="FFFFFFFF"/>
    <w:lvl w:ilvl="0">
      <w:start w:val="1"/>
      <w:numFmt w:val="decimal"/>
      <w:lvlText w:val="(%1)"/>
      <w:lvlJc w:val="left"/>
      <w:pPr>
        <w:tabs>
          <w:tab w:val="num" w:pos="648"/>
        </w:tabs>
        <w:ind w:left="72" w:firstLine="216"/>
      </w:pPr>
      <w:rPr>
        <w:rFonts w:ascii="Garamond" w:hAnsi="Garamond"/>
        <w:i/>
        <w:snapToGrid/>
        <w:sz w:val="21"/>
      </w:rPr>
    </w:lvl>
  </w:abstractNum>
  <w:abstractNum w:abstractNumId="26" w15:restartNumberingAfterBreak="0">
    <w:nsid w:val="04458BDE"/>
    <w:multiLevelType w:val="singleLevel"/>
    <w:tmpl w:val="FFFFFFFF"/>
    <w:lvl w:ilvl="0">
      <w:start w:val="1"/>
      <w:numFmt w:val="decimal"/>
      <w:lvlText w:val="(%1)"/>
      <w:lvlJc w:val="left"/>
      <w:pPr>
        <w:tabs>
          <w:tab w:val="num" w:pos="648"/>
        </w:tabs>
        <w:ind w:left="72" w:firstLine="216"/>
      </w:pPr>
      <w:rPr>
        <w:snapToGrid/>
        <w:color w:val="262626"/>
        <w:sz w:val="21"/>
      </w:rPr>
    </w:lvl>
  </w:abstractNum>
  <w:abstractNum w:abstractNumId="27" w15:restartNumberingAfterBreak="0">
    <w:nsid w:val="0447C34E"/>
    <w:multiLevelType w:val="singleLevel"/>
    <w:tmpl w:val="FFFFFFFF"/>
    <w:lvl w:ilvl="0">
      <w:start w:val="1"/>
      <w:numFmt w:val="lowerLetter"/>
      <w:lvlText w:val="(%1)"/>
      <w:lvlJc w:val="left"/>
      <w:pPr>
        <w:tabs>
          <w:tab w:val="num" w:pos="576"/>
        </w:tabs>
        <w:ind w:left="72" w:firstLine="216"/>
      </w:pPr>
      <w:rPr>
        <w:snapToGrid/>
        <w:spacing w:val="7"/>
        <w:sz w:val="20"/>
      </w:rPr>
    </w:lvl>
  </w:abstractNum>
  <w:abstractNum w:abstractNumId="28" w15:restartNumberingAfterBreak="0">
    <w:nsid w:val="0448A3EC"/>
    <w:multiLevelType w:val="singleLevel"/>
    <w:tmpl w:val="FFFFFFFF"/>
    <w:lvl w:ilvl="0">
      <w:start w:val="1"/>
      <w:numFmt w:val="lowerLetter"/>
      <w:lvlText w:val="(%1)"/>
      <w:lvlJc w:val="left"/>
      <w:pPr>
        <w:tabs>
          <w:tab w:val="num" w:pos="648"/>
        </w:tabs>
        <w:ind w:left="1656" w:hanging="1368"/>
      </w:pPr>
      <w:rPr>
        <w:b/>
        <w:snapToGrid/>
        <w:color w:val="0C0C0C"/>
        <w:spacing w:val="1"/>
        <w:sz w:val="20"/>
      </w:rPr>
    </w:lvl>
  </w:abstractNum>
  <w:abstractNum w:abstractNumId="29" w15:restartNumberingAfterBreak="0">
    <w:nsid w:val="04510090"/>
    <w:multiLevelType w:val="singleLevel"/>
    <w:tmpl w:val="FFFFFFFF"/>
    <w:lvl w:ilvl="0">
      <w:start w:val="1"/>
      <w:numFmt w:val="decimal"/>
      <w:lvlText w:val="(%1)"/>
      <w:lvlJc w:val="left"/>
      <w:pPr>
        <w:tabs>
          <w:tab w:val="num" w:pos="576"/>
        </w:tabs>
        <w:ind w:left="72" w:firstLine="216"/>
      </w:pPr>
      <w:rPr>
        <w:snapToGrid/>
        <w:spacing w:val="5"/>
        <w:sz w:val="20"/>
      </w:rPr>
    </w:lvl>
  </w:abstractNum>
  <w:abstractNum w:abstractNumId="30" w15:restartNumberingAfterBreak="0">
    <w:nsid w:val="0477349C"/>
    <w:multiLevelType w:val="singleLevel"/>
    <w:tmpl w:val="FFFFFFFF"/>
    <w:lvl w:ilvl="0">
      <w:numFmt w:val="bullet"/>
      <w:lvlText w:val="·"/>
      <w:lvlJc w:val="left"/>
      <w:pPr>
        <w:tabs>
          <w:tab w:val="num" w:pos="144"/>
        </w:tabs>
        <w:ind w:left="144"/>
      </w:pPr>
      <w:rPr>
        <w:rFonts w:ascii="Symbol" w:hAnsi="Symbol"/>
        <w:i/>
        <w:snapToGrid/>
        <w:spacing w:val="5"/>
        <w:sz w:val="20"/>
      </w:rPr>
    </w:lvl>
  </w:abstractNum>
  <w:abstractNum w:abstractNumId="31" w15:restartNumberingAfterBreak="0">
    <w:nsid w:val="04F681A0"/>
    <w:multiLevelType w:val="singleLevel"/>
    <w:tmpl w:val="FFFFFFFF"/>
    <w:lvl w:ilvl="0">
      <w:start w:val="2"/>
      <w:numFmt w:val="decimal"/>
      <w:lvlText w:val="%1."/>
      <w:lvlJc w:val="left"/>
      <w:pPr>
        <w:tabs>
          <w:tab w:val="num" w:pos="576"/>
        </w:tabs>
        <w:ind w:left="144" w:firstLine="216"/>
      </w:pPr>
      <w:rPr>
        <w:snapToGrid/>
        <w:spacing w:val="4"/>
        <w:sz w:val="20"/>
      </w:rPr>
    </w:lvl>
  </w:abstractNum>
  <w:abstractNum w:abstractNumId="32" w15:restartNumberingAfterBreak="0">
    <w:nsid w:val="0569197C"/>
    <w:multiLevelType w:val="singleLevel"/>
    <w:tmpl w:val="FFFFFFFF"/>
    <w:lvl w:ilvl="0">
      <w:start w:val="2"/>
      <w:numFmt w:val="upperRoman"/>
      <w:lvlText w:val="%1."/>
      <w:lvlJc w:val="left"/>
      <w:pPr>
        <w:tabs>
          <w:tab w:val="num" w:pos="576"/>
        </w:tabs>
        <w:ind w:left="72" w:firstLine="216"/>
      </w:pPr>
      <w:rPr>
        <w:i/>
        <w:snapToGrid/>
        <w:spacing w:val="1"/>
        <w:sz w:val="20"/>
      </w:rPr>
    </w:lvl>
  </w:abstractNum>
  <w:abstractNum w:abstractNumId="33" w15:restartNumberingAfterBreak="0">
    <w:nsid w:val="05A7E53D"/>
    <w:multiLevelType w:val="singleLevel"/>
    <w:tmpl w:val="FFFFFFFF"/>
    <w:lvl w:ilvl="0">
      <w:start w:val="6"/>
      <w:numFmt w:val="decimal"/>
      <w:lvlText w:val="(%1)"/>
      <w:lvlJc w:val="left"/>
      <w:pPr>
        <w:tabs>
          <w:tab w:val="num" w:pos="216"/>
        </w:tabs>
      </w:pPr>
      <w:rPr>
        <w:snapToGrid/>
        <w:color w:val="1F1F1F"/>
        <w:sz w:val="20"/>
      </w:rPr>
    </w:lvl>
  </w:abstractNum>
  <w:abstractNum w:abstractNumId="34" w15:restartNumberingAfterBreak="0">
    <w:nsid w:val="05AE93D9"/>
    <w:multiLevelType w:val="singleLevel"/>
    <w:tmpl w:val="FFFFFFFF"/>
    <w:lvl w:ilvl="0">
      <w:start w:val="1"/>
      <w:numFmt w:val="decimal"/>
      <w:lvlText w:val="(%1)"/>
      <w:lvlJc w:val="left"/>
      <w:pPr>
        <w:tabs>
          <w:tab w:val="num" w:pos="576"/>
        </w:tabs>
        <w:ind w:firstLine="216"/>
      </w:pPr>
      <w:rPr>
        <w:snapToGrid/>
        <w:spacing w:val="4"/>
        <w:sz w:val="20"/>
      </w:rPr>
    </w:lvl>
  </w:abstractNum>
  <w:abstractNum w:abstractNumId="35" w15:restartNumberingAfterBreak="0">
    <w:nsid w:val="05BF8017"/>
    <w:multiLevelType w:val="singleLevel"/>
    <w:tmpl w:val="FFFFFFFF"/>
    <w:lvl w:ilvl="0">
      <w:start w:val="1"/>
      <w:numFmt w:val="upperRoman"/>
      <w:lvlText w:val="%1."/>
      <w:lvlJc w:val="left"/>
      <w:pPr>
        <w:tabs>
          <w:tab w:val="num" w:pos="504"/>
        </w:tabs>
        <w:ind w:left="288"/>
      </w:pPr>
      <w:rPr>
        <w:snapToGrid/>
        <w:color w:val="1C1C1C"/>
        <w:spacing w:val="7"/>
        <w:sz w:val="20"/>
      </w:rPr>
    </w:lvl>
  </w:abstractNum>
  <w:abstractNum w:abstractNumId="36" w15:restartNumberingAfterBreak="0">
    <w:nsid w:val="05DBEDB3"/>
    <w:multiLevelType w:val="singleLevel"/>
    <w:tmpl w:val="FFFFFFFF"/>
    <w:lvl w:ilvl="0">
      <w:start w:val="1"/>
      <w:numFmt w:val="upperRoman"/>
      <w:lvlText w:val="%1."/>
      <w:lvlJc w:val="left"/>
      <w:pPr>
        <w:tabs>
          <w:tab w:val="num" w:pos="504"/>
        </w:tabs>
        <w:ind w:left="288"/>
      </w:pPr>
      <w:rPr>
        <w:snapToGrid/>
        <w:sz w:val="21"/>
      </w:rPr>
    </w:lvl>
  </w:abstractNum>
  <w:abstractNum w:abstractNumId="37" w15:restartNumberingAfterBreak="0">
    <w:nsid w:val="05E3E7E3"/>
    <w:multiLevelType w:val="singleLevel"/>
    <w:tmpl w:val="FFFFFFFF"/>
    <w:lvl w:ilvl="0">
      <w:start w:val="4"/>
      <w:numFmt w:val="upperRoman"/>
      <w:lvlText w:val="(%1.)"/>
      <w:lvlJc w:val="left"/>
      <w:pPr>
        <w:tabs>
          <w:tab w:val="num" w:pos="720"/>
        </w:tabs>
        <w:ind w:left="288"/>
      </w:pPr>
      <w:rPr>
        <w:i/>
        <w:snapToGrid/>
        <w:spacing w:val="33"/>
        <w:sz w:val="20"/>
      </w:rPr>
    </w:lvl>
  </w:abstractNum>
  <w:abstractNum w:abstractNumId="38" w15:restartNumberingAfterBreak="0">
    <w:nsid w:val="062C146F"/>
    <w:multiLevelType w:val="singleLevel"/>
    <w:tmpl w:val="FFFFFFFF"/>
    <w:lvl w:ilvl="0">
      <w:start w:val="1"/>
      <w:numFmt w:val="decimal"/>
      <w:lvlText w:val="(%1)"/>
      <w:lvlJc w:val="left"/>
      <w:pPr>
        <w:tabs>
          <w:tab w:val="num" w:pos="576"/>
        </w:tabs>
        <w:ind w:left="72" w:firstLine="216"/>
      </w:pPr>
      <w:rPr>
        <w:snapToGrid/>
        <w:sz w:val="21"/>
      </w:rPr>
    </w:lvl>
  </w:abstractNum>
  <w:abstractNum w:abstractNumId="39" w15:restartNumberingAfterBreak="0">
    <w:nsid w:val="063272C2"/>
    <w:multiLevelType w:val="singleLevel"/>
    <w:tmpl w:val="FFFFFFFF"/>
    <w:lvl w:ilvl="0">
      <w:start w:val="1"/>
      <w:numFmt w:val="decimal"/>
      <w:lvlText w:val="%1."/>
      <w:lvlJc w:val="left"/>
      <w:pPr>
        <w:tabs>
          <w:tab w:val="num" w:pos="504"/>
        </w:tabs>
        <w:ind w:left="72" w:firstLine="216"/>
      </w:pPr>
      <w:rPr>
        <w:snapToGrid/>
        <w:sz w:val="21"/>
      </w:rPr>
    </w:lvl>
  </w:abstractNum>
  <w:abstractNum w:abstractNumId="40" w15:restartNumberingAfterBreak="0">
    <w:nsid w:val="0654FB6A"/>
    <w:multiLevelType w:val="singleLevel"/>
    <w:tmpl w:val="FFFFFFFF"/>
    <w:lvl w:ilvl="0">
      <w:start w:val="1"/>
      <w:numFmt w:val="decimal"/>
      <w:lvlText w:val="(%1)"/>
      <w:lvlJc w:val="left"/>
      <w:pPr>
        <w:tabs>
          <w:tab w:val="num" w:pos="576"/>
        </w:tabs>
        <w:ind w:left="72" w:firstLine="216"/>
      </w:pPr>
      <w:rPr>
        <w:snapToGrid/>
        <w:sz w:val="20"/>
      </w:rPr>
    </w:lvl>
  </w:abstractNum>
  <w:abstractNum w:abstractNumId="41" w15:restartNumberingAfterBreak="0">
    <w:nsid w:val="0661C09F"/>
    <w:multiLevelType w:val="singleLevel"/>
    <w:tmpl w:val="FFFFFFFF"/>
    <w:lvl w:ilvl="0">
      <w:start w:val="1"/>
      <w:numFmt w:val="decimal"/>
      <w:lvlText w:val="%1."/>
      <w:lvlJc w:val="left"/>
      <w:pPr>
        <w:tabs>
          <w:tab w:val="num" w:pos="504"/>
        </w:tabs>
        <w:ind w:left="72" w:firstLine="216"/>
      </w:pPr>
      <w:rPr>
        <w:snapToGrid/>
        <w:sz w:val="21"/>
      </w:rPr>
    </w:lvl>
  </w:abstractNum>
  <w:abstractNum w:abstractNumId="42" w15:restartNumberingAfterBreak="0">
    <w:nsid w:val="068FA1B4"/>
    <w:multiLevelType w:val="singleLevel"/>
    <w:tmpl w:val="FFFFFFFF"/>
    <w:lvl w:ilvl="0">
      <w:numFmt w:val="bullet"/>
      <w:suff w:val="nothing"/>
      <w:lvlText w:val="+"/>
      <w:lvlJc w:val="left"/>
      <w:pPr>
        <w:tabs>
          <w:tab w:val="num" w:pos="2520"/>
        </w:tabs>
        <w:ind w:left="2376"/>
      </w:pPr>
      <w:rPr>
        <w:rFonts w:ascii="Arial" w:hAnsi="Arial"/>
        <w:snapToGrid/>
        <w:sz w:val="21"/>
      </w:rPr>
    </w:lvl>
  </w:abstractNum>
  <w:abstractNum w:abstractNumId="43" w15:restartNumberingAfterBreak="0">
    <w:nsid w:val="06F650E6"/>
    <w:multiLevelType w:val="singleLevel"/>
    <w:tmpl w:val="FFFFFFFF"/>
    <w:lvl w:ilvl="0">
      <w:start w:val="1"/>
      <w:numFmt w:val="upperRoman"/>
      <w:lvlText w:val="%1."/>
      <w:lvlJc w:val="left"/>
      <w:pPr>
        <w:tabs>
          <w:tab w:val="num" w:pos="504"/>
        </w:tabs>
        <w:ind w:left="72" w:firstLine="216"/>
      </w:pPr>
      <w:rPr>
        <w:snapToGrid/>
        <w:sz w:val="21"/>
      </w:rPr>
    </w:lvl>
  </w:abstractNum>
  <w:abstractNum w:abstractNumId="44" w15:restartNumberingAfterBreak="0">
    <w:nsid w:val="07021560"/>
    <w:multiLevelType w:val="singleLevel"/>
    <w:tmpl w:val="FFFFFFFF"/>
    <w:lvl w:ilvl="0">
      <w:start w:val="1"/>
      <w:numFmt w:val="lowerLetter"/>
      <w:lvlText w:val="(%1)"/>
      <w:lvlJc w:val="left"/>
      <w:pPr>
        <w:tabs>
          <w:tab w:val="num" w:pos="432"/>
        </w:tabs>
        <w:ind w:left="144"/>
      </w:pPr>
      <w:rPr>
        <w:b/>
        <w:snapToGrid/>
        <w:color w:val="0C0C0C"/>
        <w:sz w:val="20"/>
      </w:rPr>
    </w:lvl>
  </w:abstractNum>
  <w:abstractNum w:abstractNumId="45" w15:restartNumberingAfterBreak="0">
    <w:nsid w:val="074175AE"/>
    <w:multiLevelType w:val="singleLevel"/>
    <w:tmpl w:val="FFFFFFFF"/>
    <w:lvl w:ilvl="0">
      <w:start w:val="2"/>
      <w:numFmt w:val="upperRoman"/>
      <w:lvlText w:val="%1."/>
      <w:lvlJc w:val="left"/>
      <w:pPr>
        <w:tabs>
          <w:tab w:val="num" w:pos="648"/>
        </w:tabs>
        <w:ind w:left="72" w:firstLine="216"/>
      </w:pPr>
      <w:rPr>
        <w:snapToGrid/>
        <w:spacing w:val="7"/>
        <w:sz w:val="20"/>
      </w:rPr>
    </w:lvl>
  </w:abstractNum>
  <w:abstractNum w:abstractNumId="46" w15:restartNumberingAfterBreak="0">
    <w:nsid w:val="07767E05"/>
    <w:multiLevelType w:val="singleLevel"/>
    <w:tmpl w:val="FFFFFFFF"/>
    <w:lvl w:ilvl="0">
      <w:start w:val="1"/>
      <w:numFmt w:val="lowerLetter"/>
      <w:lvlText w:val="(%1)"/>
      <w:lvlJc w:val="left"/>
      <w:pPr>
        <w:tabs>
          <w:tab w:val="num" w:pos="576"/>
        </w:tabs>
        <w:ind w:left="288"/>
      </w:pPr>
      <w:rPr>
        <w:snapToGrid/>
        <w:spacing w:val="9"/>
        <w:sz w:val="21"/>
      </w:rPr>
    </w:lvl>
  </w:abstractNum>
  <w:abstractNum w:abstractNumId="47" w15:restartNumberingAfterBreak="0">
    <w:nsid w:val="078EB680"/>
    <w:multiLevelType w:val="singleLevel"/>
    <w:tmpl w:val="FFFFFFFF"/>
    <w:lvl w:ilvl="0">
      <w:start w:val="1"/>
      <w:numFmt w:val="decimal"/>
      <w:lvlText w:val="(%1)"/>
      <w:lvlJc w:val="left"/>
      <w:pPr>
        <w:tabs>
          <w:tab w:val="num" w:pos="720"/>
        </w:tabs>
        <w:ind w:left="2952" w:hanging="2592"/>
      </w:pPr>
      <w:rPr>
        <w:snapToGrid/>
        <w:sz w:val="20"/>
      </w:rPr>
    </w:lvl>
  </w:abstractNum>
  <w:num w:numId="1" w16cid:durableId="447552373">
    <w:abstractNumId w:val="31"/>
  </w:num>
  <w:num w:numId="2" w16cid:durableId="448403689">
    <w:abstractNumId w:val="15"/>
  </w:num>
  <w:num w:numId="3" w16cid:durableId="1668484916">
    <w:abstractNumId w:val="15"/>
    <w:lvlOverride w:ilvl="0">
      <w:lvl w:ilvl="0">
        <w:numFmt w:val="decimal"/>
        <w:lvlText w:val="%1."/>
        <w:lvlJc w:val="left"/>
        <w:pPr>
          <w:tabs>
            <w:tab w:val="num" w:pos="576"/>
          </w:tabs>
          <w:ind w:left="144" w:firstLine="216"/>
        </w:pPr>
        <w:rPr>
          <w:snapToGrid/>
          <w:sz w:val="20"/>
        </w:rPr>
      </w:lvl>
    </w:lvlOverride>
  </w:num>
  <w:num w:numId="4" w16cid:durableId="1605991101">
    <w:abstractNumId w:val="26"/>
  </w:num>
  <w:num w:numId="5" w16cid:durableId="8139839">
    <w:abstractNumId w:val="26"/>
    <w:lvlOverride w:ilvl="0">
      <w:lvl w:ilvl="0">
        <w:numFmt w:val="decimal"/>
        <w:lvlText w:val="(%1)"/>
        <w:lvlJc w:val="left"/>
        <w:pPr>
          <w:tabs>
            <w:tab w:val="num" w:pos="576"/>
          </w:tabs>
          <w:ind w:left="72" w:firstLine="216"/>
        </w:pPr>
        <w:rPr>
          <w:snapToGrid/>
          <w:color w:val="262626"/>
          <w:spacing w:val="4"/>
          <w:sz w:val="21"/>
        </w:rPr>
      </w:lvl>
    </w:lvlOverride>
  </w:num>
  <w:num w:numId="6" w16cid:durableId="195239590">
    <w:abstractNumId w:val="10"/>
  </w:num>
  <w:num w:numId="7" w16cid:durableId="1921597539">
    <w:abstractNumId w:val="5"/>
  </w:num>
  <w:num w:numId="8" w16cid:durableId="1499886192">
    <w:abstractNumId w:val="30"/>
  </w:num>
  <w:num w:numId="9" w16cid:durableId="1911576046">
    <w:abstractNumId w:val="30"/>
    <w:lvlOverride w:ilvl="0">
      <w:lvl w:ilvl="0">
        <w:numFmt w:val="bullet"/>
        <w:lvlText w:val="·"/>
        <w:lvlJc w:val="left"/>
        <w:pPr>
          <w:tabs>
            <w:tab w:val="num" w:pos="1152"/>
          </w:tabs>
          <w:ind w:left="216" w:hanging="216"/>
        </w:pPr>
        <w:rPr>
          <w:rFonts w:ascii="Symbol" w:hAnsi="Symbol"/>
          <w:snapToGrid/>
          <w:color w:val="161616"/>
          <w:spacing w:val="9"/>
          <w:sz w:val="20"/>
        </w:rPr>
      </w:lvl>
    </w:lvlOverride>
  </w:num>
  <w:num w:numId="10" w16cid:durableId="1517381355">
    <w:abstractNumId w:val="11"/>
  </w:num>
  <w:num w:numId="11" w16cid:durableId="309866016">
    <w:abstractNumId w:val="2"/>
  </w:num>
  <w:num w:numId="12" w16cid:durableId="1320426841">
    <w:abstractNumId w:val="16"/>
  </w:num>
  <w:num w:numId="13" w16cid:durableId="549612994">
    <w:abstractNumId w:val="19"/>
  </w:num>
  <w:num w:numId="14" w16cid:durableId="1977830754">
    <w:abstractNumId w:val="19"/>
    <w:lvlOverride w:ilvl="0">
      <w:lvl w:ilvl="0">
        <w:numFmt w:val="upperRoman"/>
        <w:lvlText w:val="%1."/>
        <w:lvlJc w:val="left"/>
        <w:pPr>
          <w:tabs>
            <w:tab w:val="num" w:pos="576"/>
          </w:tabs>
          <w:ind w:left="288"/>
        </w:pPr>
        <w:rPr>
          <w:snapToGrid/>
          <w:spacing w:val="1"/>
          <w:sz w:val="21"/>
        </w:rPr>
      </w:lvl>
    </w:lvlOverride>
  </w:num>
  <w:num w:numId="15" w16cid:durableId="1538662414">
    <w:abstractNumId w:val="46"/>
  </w:num>
  <w:num w:numId="16" w16cid:durableId="2089304022">
    <w:abstractNumId w:val="44"/>
  </w:num>
  <w:num w:numId="17" w16cid:durableId="1136069934">
    <w:abstractNumId w:val="28"/>
  </w:num>
  <w:num w:numId="18" w16cid:durableId="1650088262">
    <w:abstractNumId w:val="28"/>
    <w:lvlOverride w:ilvl="0">
      <w:lvl w:ilvl="0">
        <w:numFmt w:val="lowerLetter"/>
        <w:lvlText w:val="(%1)"/>
        <w:lvlJc w:val="left"/>
        <w:pPr>
          <w:tabs>
            <w:tab w:val="num" w:pos="648"/>
          </w:tabs>
          <w:ind w:left="1656" w:hanging="1368"/>
        </w:pPr>
        <w:rPr>
          <w:b/>
          <w:i/>
          <w:snapToGrid/>
          <w:color w:val="0C0C0C"/>
          <w:sz w:val="20"/>
        </w:rPr>
      </w:lvl>
    </w:lvlOverride>
  </w:num>
  <w:num w:numId="19" w16cid:durableId="598176696">
    <w:abstractNumId w:val="35"/>
  </w:num>
  <w:num w:numId="20" w16cid:durableId="647055141">
    <w:abstractNumId w:val="35"/>
    <w:lvlOverride w:ilvl="0">
      <w:lvl w:ilvl="0">
        <w:numFmt w:val="upperRoman"/>
        <w:lvlText w:val="%1."/>
        <w:lvlJc w:val="left"/>
        <w:pPr>
          <w:tabs>
            <w:tab w:val="num" w:pos="576"/>
          </w:tabs>
          <w:ind w:left="288"/>
        </w:pPr>
        <w:rPr>
          <w:snapToGrid/>
          <w:color w:val="1C1C1C"/>
          <w:spacing w:val="7"/>
          <w:sz w:val="20"/>
        </w:rPr>
      </w:lvl>
    </w:lvlOverride>
  </w:num>
  <w:num w:numId="21" w16cid:durableId="408619483">
    <w:abstractNumId w:val="38"/>
  </w:num>
  <w:num w:numId="22" w16cid:durableId="1264731388">
    <w:abstractNumId w:val="29"/>
  </w:num>
  <w:num w:numId="23" w16cid:durableId="1245989170">
    <w:abstractNumId w:val="4"/>
  </w:num>
  <w:num w:numId="24" w16cid:durableId="889150188">
    <w:abstractNumId w:val="18"/>
  </w:num>
  <w:num w:numId="25" w16cid:durableId="1398624878">
    <w:abstractNumId w:val="30"/>
    <w:lvlOverride w:ilvl="0">
      <w:lvl w:ilvl="0">
        <w:numFmt w:val="bullet"/>
        <w:suff w:val="nothing"/>
        <w:lvlText w:val="·"/>
        <w:lvlJc w:val="left"/>
        <w:pPr>
          <w:tabs>
            <w:tab w:val="num" w:pos="4824"/>
          </w:tabs>
          <w:ind w:left="3528" w:firstLine="1296"/>
        </w:pPr>
        <w:rPr>
          <w:rFonts w:ascii="Symbol" w:hAnsi="Symbol"/>
          <w:snapToGrid/>
          <w:color w:val="0B0B0B"/>
          <w:sz w:val="20"/>
        </w:rPr>
      </w:lvl>
    </w:lvlOverride>
  </w:num>
  <w:num w:numId="26" w16cid:durableId="369496905">
    <w:abstractNumId w:val="30"/>
    <w:lvlOverride w:ilvl="0">
      <w:lvl w:ilvl="0">
        <w:numFmt w:val="bullet"/>
        <w:lvlText w:val="·"/>
        <w:lvlJc w:val="left"/>
        <w:pPr>
          <w:tabs>
            <w:tab w:val="num" w:pos="1224"/>
          </w:tabs>
          <w:ind w:left="288" w:firstLine="864"/>
        </w:pPr>
        <w:rPr>
          <w:rFonts w:ascii="Symbol" w:hAnsi="Symbol"/>
          <w:snapToGrid/>
          <w:color w:val="0B0B0B"/>
          <w:sz w:val="20"/>
        </w:rPr>
      </w:lvl>
    </w:lvlOverride>
  </w:num>
  <w:num w:numId="27" w16cid:durableId="323704700">
    <w:abstractNumId w:val="30"/>
    <w:lvlOverride w:ilvl="0">
      <w:lvl w:ilvl="0">
        <w:numFmt w:val="bullet"/>
        <w:suff w:val="nothing"/>
        <w:lvlText w:val="·"/>
        <w:lvlJc w:val="left"/>
        <w:pPr>
          <w:tabs>
            <w:tab w:val="num" w:pos="0"/>
          </w:tabs>
        </w:pPr>
        <w:rPr>
          <w:rFonts w:ascii="Symbol" w:hAnsi="Symbol"/>
          <w:snapToGrid/>
          <w:spacing w:val="24"/>
          <w:sz w:val="20"/>
        </w:rPr>
      </w:lvl>
    </w:lvlOverride>
  </w:num>
  <w:num w:numId="28" w16cid:durableId="2055811786">
    <w:abstractNumId w:val="30"/>
    <w:lvlOverride w:ilvl="0">
      <w:lvl w:ilvl="0">
        <w:numFmt w:val="bullet"/>
        <w:lvlText w:val="·"/>
        <w:lvlJc w:val="left"/>
        <w:pPr>
          <w:tabs>
            <w:tab w:val="num" w:pos="0"/>
          </w:tabs>
        </w:pPr>
        <w:rPr>
          <w:rFonts w:ascii="Symbol" w:hAnsi="Symbol"/>
          <w:snapToGrid/>
          <w:spacing w:val="22"/>
          <w:sz w:val="20"/>
        </w:rPr>
      </w:lvl>
    </w:lvlOverride>
  </w:num>
  <w:num w:numId="29" w16cid:durableId="472796499">
    <w:abstractNumId w:val="8"/>
  </w:num>
  <w:num w:numId="30" w16cid:durableId="492725386">
    <w:abstractNumId w:val="7"/>
  </w:num>
  <w:num w:numId="31" w16cid:durableId="1355811446">
    <w:abstractNumId w:val="40"/>
  </w:num>
  <w:num w:numId="32" w16cid:durableId="338850284">
    <w:abstractNumId w:val="27"/>
  </w:num>
  <w:num w:numId="33" w16cid:durableId="704215814">
    <w:abstractNumId w:val="42"/>
  </w:num>
  <w:num w:numId="34" w16cid:durableId="1986615933">
    <w:abstractNumId w:val="39"/>
  </w:num>
  <w:num w:numId="35" w16cid:durableId="1157529212">
    <w:abstractNumId w:val="32"/>
  </w:num>
  <w:num w:numId="36" w16cid:durableId="919825721">
    <w:abstractNumId w:val="32"/>
    <w:lvlOverride w:ilvl="0">
      <w:lvl w:ilvl="0">
        <w:numFmt w:val="upperRoman"/>
        <w:lvlText w:val="%1."/>
        <w:lvlJc w:val="left"/>
        <w:pPr>
          <w:tabs>
            <w:tab w:val="num" w:pos="648"/>
          </w:tabs>
          <w:ind w:left="72" w:firstLine="216"/>
        </w:pPr>
        <w:rPr>
          <w:i/>
          <w:snapToGrid/>
          <w:spacing w:val="5"/>
          <w:sz w:val="20"/>
        </w:rPr>
      </w:lvl>
    </w:lvlOverride>
  </w:num>
  <w:num w:numId="37" w16cid:durableId="1794589180">
    <w:abstractNumId w:val="13"/>
  </w:num>
  <w:num w:numId="38" w16cid:durableId="830291814">
    <w:abstractNumId w:val="13"/>
    <w:lvlOverride w:ilvl="0">
      <w:lvl w:ilvl="0">
        <w:numFmt w:val="upperRoman"/>
        <w:lvlText w:val="%1."/>
        <w:lvlJc w:val="left"/>
        <w:pPr>
          <w:tabs>
            <w:tab w:val="num" w:pos="576"/>
          </w:tabs>
          <w:ind w:firstLine="288"/>
        </w:pPr>
        <w:rPr>
          <w:snapToGrid/>
          <w:spacing w:val="5"/>
          <w:sz w:val="21"/>
        </w:rPr>
      </w:lvl>
    </w:lvlOverride>
  </w:num>
  <w:num w:numId="39" w16cid:durableId="1530485673">
    <w:abstractNumId w:val="25"/>
  </w:num>
  <w:num w:numId="40" w16cid:durableId="431242684">
    <w:abstractNumId w:val="36"/>
  </w:num>
  <w:num w:numId="41" w16cid:durableId="605966093">
    <w:abstractNumId w:val="36"/>
    <w:lvlOverride w:ilvl="0">
      <w:lvl w:ilvl="0">
        <w:numFmt w:val="upperRoman"/>
        <w:lvlText w:val="%1."/>
        <w:lvlJc w:val="left"/>
        <w:pPr>
          <w:tabs>
            <w:tab w:val="num" w:pos="576"/>
          </w:tabs>
          <w:ind w:left="288"/>
        </w:pPr>
        <w:rPr>
          <w:snapToGrid/>
          <w:sz w:val="21"/>
        </w:rPr>
      </w:lvl>
    </w:lvlOverride>
  </w:num>
  <w:num w:numId="42" w16cid:durableId="1574271353">
    <w:abstractNumId w:val="12"/>
  </w:num>
  <w:num w:numId="43" w16cid:durableId="1509565031">
    <w:abstractNumId w:val="3"/>
  </w:num>
  <w:num w:numId="44" w16cid:durableId="1879078946">
    <w:abstractNumId w:val="1"/>
  </w:num>
  <w:num w:numId="45" w16cid:durableId="2115323099">
    <w:abstractNumId w:val="14"/>
  </w:num>
  <w:num w:numId="46" w16cid:durableId="1353142220">
    <w:abstractNumId w:val="17"/>
  </w:num>
  <w:num w:numId="47" w16cid:durableId="2091536984">
    <w:abstractNumId w:val="9"/>
  </w:num>
  <w:num w:numId="48" w16cid:durableId="1025986418">
    <w:abstractNumId w:val="9"/>
    <w:lvlOverride w:ilvl="0">
      <w:lvl w:ilvl="0">
        <w:numFmt w:val="decimal"/>
        <w:lvlText w:val="(%1)"/>
        <w:lvlJc w:val="left"/>
        <w:pPr>
          <w:tabs>
            <w:tab w:val="num" w:pos="1512"/>
          </w:tabs>
          <w:ind w:left="72" w:firstLine="216"/>
        </w:pPr>
        <w:rPr>
          <w:snapToGrid/>
          <w:sz w:val="21"/>
        </w:rPr>
      </w:lvl>
    </w:lvlOverride>
  </w:num>
  <w:num w:numId="49" w16cid:durableId="442924775">
    <w:abstractNumId w:val="43"/>
  </w:num>
  <w:num w:numId="50" w16cid:durableId="1176505825">
    <w:abstractNumId w:val="43"/>
    <w:lvlOverride w:ilvl="0">
      <w:lvl w:ilvl="0">
        <w:numFmt w:val="upperRoman"/>
        <w:lvlText w:val="%1."/>
        <w:lvlJc w:val="left"/>
        <w:pPr>
          <w:tabs>
            <w:tab w:val="num" w:pos="648"/>
          </w:tabs>
          <w:ind w:left="72" w:firstLine="216"/>
        </w:pPr>
        <w:rPr>
          <w:snapToGrid/>
          <w:sz w:val="21"/>
        </w:rPr>
      </w:lvl>
    </w:lvlOverride>
  </w:num>
  <w:num w:numId="51" w16cid:durableId="718284047">
    <w:abstractNumId w:val="30"/>
    <w:lvlOverride w:ilvl="0">
      <w:lvl w:ilvl="0">
        <w:numFmt w:val="bullet"/>
        <w:suff w:val="nothing"/>
        <w:lvlText w:val="·"/>
        <w:lvlJc w:val="left"/>
        <w:pPr>
          <w:tabs>
            <w:tab w:val="num" w:pos="2952"/>
          </w:tabs>
          <w:ind w:left="2952"/>
        </w:pPr>
        <w:rPr>
          <w:rFonts w:ascii="Symbol" w:hAnsi="Symbol"/>
          <w:i/>
          <w:snapToGrid/>
          <w:spacing w:val="-6"/>
          <w:sz w:val="22"/>
        </w:rPr>
      </w:lvl>
    </w:lvlOverride>
  </w:num>
  <w:num w:numId="52" w16cid:durableId="1976568619">
    <w:abstractNumId w:val="47"/>
  </w:num>
  <w:num w:numId="53" w16cid:durableId="818231829">
    <w:abstractNumId w:val="47"/>
    <w:lvlOverride w:ilvl="0">
      <w:lvl w:ilvl="0">
        <w:numFmt w:val="decimal"/>
        <w:lvlText w:val="(%1)"/>
        <w:lvlJc w:val="left"/>
        <w:pPr>
          <w:tabs>
            <w:tab w:val="num" w:pos="720"/>
          </w:tabs>
          <w:ind w:left="720" w:hanging="360"/>
        </w:pPr>
        <w:rPr>
          <w:snapToGrid/>
          <w:sz w:val="20"/>
        </w:rPr>
      </w:lvl>
    </w:lvlOverride>
  </w:num>
  <w:num w:numId="54" w16cid:durableId="2011173515">
    <w:abstractNumId w:val="33"/>
  </w:num>
  <w:num w:numId="55" w16cid:durableId="210654594">
    <w:abstractNumId w:val="20"/>
  </w:num>
  <w:num w:numId="56" w16cid:durableId="748575954">
    <w:abstractNumId w:val="24"/>
  </w:num>
  <w:num w:numId="57" w16cid:durableId="825705254">
    <w:abstractNumId w:val="22"/>
  </w:num>
  <w:num w:numId="58" w16cid:durableId="1112867763">
    <w:abstractNumId w:val="30"/>
    <w:lvlOverride w:ilvl="0">
      <w:lvl w:ilvl="0">
        <w:numFmt w:val="bullet"/>
        <w:lvlText w:val="·"/>
        <w:lvlJc w:val="left"/>
        <w:pPr>
          <w:tabs>
            <w:tab w:val="num" w:pos="3240"/>
          </w:tabs>
          <w:ind w:left="2952"/>
        </w:pPr>
        <w:rPr>
          <w:rFonts w:ascii="Symbol" w:hAnsi="Symbol"/>
          <w:b/>
          <w:i/>
          <w:snapToGrid/>
          <w:spacing w:val="-3"/>
          <w:sz w:val="20"/>
        </w:rPr>
      </w:lvl>
    </w:lvlOverride>
  </w:num>
  <w:num w:numId="59" w16cid:durableId="669674183">
    <w:abstractNumId w:val="45"/>
  </w:num>
  <w:num w:numId="60" w16cid:durableId="878513622">
    <w:abstractNumId w:val="45"/>
    <w:lvlOverride w:ilvl="0">
      <w:lvl w:ilvl="0">
        <w:numFmt w:val="upperRoman"/>
        <w:lvlText w:val="%1."/>
        <w:lvlJc w:val="left"/>
        <w:pPr>
          <w:tabs>
            <w:tab w:val="num" w:pos="720"/>
          </w:tabs>
          <w:ind w:left="72" w:firstLine="216"/>
        </w:pPr>
        <w:rPr>
          <w:snapToGrid/>
          <w:spacing w:val="3"/>
          <w:sz w:val="20"/>
        </w:rPr>
      </w:lvl>
    </w:lvlOverride>
  </w:num>
  <w:num w:numId="61" w16cid:durableId="111943243">
    <w:abstractNumId w:val="37"/>
  </w:num>
  <w:num w:numId="62" w16cid:durableId="1444959199">
    <w:abstractNumId w:val="21"/>
  </w:num>
  <w:num w:numId="63" w16cid:durableId="1427195167">
    <w:abstractNumId w:val="23"/>
  </w:num>
  <w:num w:numId="64" w16cid:durableId="1898322110">
    <w:abstractNumId w:val="41"/>
  </w:num>
  <w:num w:numId="65" w16cid:durableId="1628050911">
    <w:abstractNumId w:val="0"/>
  </w:num>
  <w:num w:numId="66" w16cid:durableId="1072459745">
    <w:abstractNumId w:val="34"/>
  </w:num>
  <w:num w:numId="67" w16cid:durableId="15829085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0MjY3MDEyMDEwNzdR0lEKTi0uzszPAykwrAUAWN4+1ywAAAA="/>
  </w:docVars>
  <w:rsids>
    <w:rsidRoot w:val="000868DF"/>
    <w:rsid w:val="000868DF"/>
    <w:rsid w:val="00425E6A"/>
    <w:rsid w:val="007E7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2"/>
    <o:shapelayout v:ext="edit">
      <o:idmap v:ext="edit" data="1"/>
    </o:shapelayout>
  </w:shapeDefaults>
  <w:decimalSymbol w:val="."/>
  <w:listSeparator w:val=","/>
  <w14:docId w14:val="5672DD34"/>
  <w14:defaultImageDpi w14:val="0"/>
  <w15:docId w15:val="{9F8ED5F4-6D66-4E78-9F32-A12960FA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hyperlink" Target="http://spec.gr" TargetMode="External"/><Relationship Id="rId170" Type="http://schemas.openxmlformats.org/officeDocument/2006/relationships/image" Target="media/image149.jpeg"/><Relationship Id="rId191" Type="http://schemas.openxmlformats.org/officeDocument/2006/relationships/image" Target="media/image168.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1.jpeg"/><Relationship Id="rId5" Type="http://schemas.openxmlformats.org/officeDocument/2006/relationships/hyperlink" Target="http://Digireads.com" TargetMode="External"/><Relationship Id="rId95" Type="http://schemas.openxmlformats.org/officeDocument/2006/relationships/image" Target="media/image89.jpeg"/><Relationship Id="rId160" Type="http://schemas.openxmlformats.org/officeDocument/2006/relationships/hyperlink" Target="http://spec.gr" TargetMode="External"/><Relationship Id="rId181" Type="http://schemas.openxmlformats.org/officeDocument/2006/relationships/image" Target="media/image158.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2.jpeg"/><Relationship Id="rId171" Type="http://schemas.openxmlformats.org/officeDocument/2006/relationships/image" Target="media/image150.jpeg"/><Relationship Id="rId192" Type="http://schemas.openxmlformats.org/officeDocument/2006/relationships/image" Target="media/image169.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hyperlink" Target="http://spec.gr" TargetMode="External"/><Relationship Id="rId182" Type="http://schemas.openxmlformats.org/officeDocument/2006/relationships/image" Target="media/image159.jpeg"/><Relationship Id="rId6" Type="http://schemas.openxmlformats.org/officeDocument/2006/relationships/hyperlink" Target="http://Digireads.com" TargetMode="External"/><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hyperlink" Target="http://spec.gr" TargetMode="External"/><Relationship Id="rId172" Type="http://schemas.openxmlformats.org/officeDocument/2006/relationships/hyperlink" Target="http://spec.gr" TargetMode="External"/><Relationship Id="rId193" Type="http://schemas.openxmlformats.org/officeDocument/2006/relationships/image" Target="media/image170.jpeg"/><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1.jpeg"/><Relationship Id="rId162" Type="http://schemas.openxmlformats.org/officeDocument/2006/relationships/hyperlink" Target="http://spec.gr" TargetMode="External"/><Relationship Id="rId183" Type="http://schemas.openxmlformats.org/officeDocument/2006/relationships/image" Target="media/image160.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hyperlink" Target="http://spec.gr" TargetMode="External"/><Relationship Id="rId178" Type="http://schemas.openxmlformats.org/officeDocument/2006/relationships/image" Target="media/image155.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hyperlink" Target="http://spec.gr" TargetMode="External"/><Relationship Id="rId173" Type="http://schemas.openxmlformats.org/officeDocument/2006/relationships/hyperlink" Target="http://spec.gr" TargetMode="External"/><Relationship Id="rId194" Type="http://schemas.openxmlformats.org/officeDocument/2006/relationships/image" Target="media/image171.jpeg"/><Relationship Id="rId199" Type="http://schemas.openxmlformats.org/officeDocument/2006/relationships/image" Target="media/image1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39.jpeg"/><Relationship Id="rId168" Type="http://schemas.openxmlformats.org/officeDocument/2006/relationships/image" Target="media/image147.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45.jpeg"/><Relationship Id="rId184" Type="http://schemas.openxmlformats.org/officeDocument/2006/relationships/image" Target="media/image161.jpeg"/><Relationship Id="rId189" Type="http://schemas.openxmlformats.org/officeDocument/2006/relationships/image" Target="media/image166.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hyperlink" Target="http://spec.gr" TargetMode="Externa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hyperlink" Target="http://spec.gr" TargetMode="External"/><Relationship Id="rId174" Type="http://schemas.openxmlformats.org/officeDocument/2006/relationships/image" Target="media/image151.jpeg"/><Relationship Id="rId179" Type="http://schemas.openxmlformats.org/officeDocument/2006/relationships/image" Target="media/image156.jpeg"/><Relationship Id="rId195" Type="http://schemas.openxmlformats.org/officeDocument/2006/relationships/image" Target="media/image172.jpeg"/><Relationship Id="rId190" Type="http://schemas.openxmlformats.org/officeDocument/2006/relationships/image" Target="media/image167.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0.jpeg"/><Relationship Id="rId164" Type="http://schemas.openxmlformats.org/officeDocument/2006/relationships/image" Target="media/image146.jpeg"/><Relationship Id="rId169" Type="http://schemas.openxmlformats.org/officeDocument/2006/relationships/image" Target="media/image148.jpeg"/><Relationship Id="rId185" Type="http://schemas.openxmlformats.org/officeDocument/2006/relationships/image" Target="media/image162.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57.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hyperlink" Target="http://spec.gr" TargetMode="External"/><Relationship Id="rId175" Type="http://schemas.openxmlformats.org/officeDocument/2006/relationships/image" Target="media/image152.jpeg"/><Relationship Id="rId196" Type="http://schemas.openxmlformats.org/officeDocument/2006/relationships/image" Target="media/image173.jpeg"/><Relationship Id="rId200" Type="http://schemas.openxmlformats.org/officeDocument/2006/relationships/image" Target="media/image177.jpeg"/><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hyperlink" Target="http://spec.gr" TargetMode="External"/><Relationship Id="rId90" Type="http://schemas.openxmlformats.org/officeDocument/2006/relationships/image" Target="media/image84.jpeg"/><Relationship Id="rId165" Type="http://schemas.openxmlformats.org/officeDocument/2006/relationships/hyperlink" Target="http://spec.gr" TargetMode="External"/><Relationship Id="rId186" Type="http://schemas.openxmlformats.org/officeDocument/2006/relationships/image" Target="media/image163.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3.jpeg"/><Relationship Id="rId176" Type="http://schemas.openxmlformats.org/officeDocument/2006/relationships/image" Target="media/image153.jpeg"/><Relationship Id="rId197" Type="http://schemas.openxmlformats.org/officeDocument/2006/relationships/image" Target="media/image174.jpeg"/><Relationship Id="rId201" Type="http://schemas.openxmlformats.org/officeDocument/2006/relationships/fontTable" Target="fontTable.xml"/><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hyperlink" Target="http://spec.gr" TargetMode="External"/><Relationship Id="rId166" Type="http://schemas.openxmlformats.org/officeDocument/2006/relationships/hyperlink" Target="http://spec.gr" TargetMode="External"/><Relationship Id="rId187" Type="http://schemas.openxmlformats.org/officeDocument/2006/relationships/image" Target="media/image164.jpeg"/><Relationship Id="rId1" Type="http://schemas.openxmlformats.org/officeDocument/2006/relationships/numbering" Target="numbering.xml"/><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44.jpeg"/><Relationship Id="rId177" Type="http://schemas.openxmlformats.org/officeDocument/2006/relationships/image" Target="media/image154.jpeg"/><Relationship Id="rId198" Type="http://schemas.openxmlformats.org/officeDocument/2006/relationships/image" Target="media/image175.jpeg"/><Relationship Id="rId202" Type="http://schemas.openxmlformats.org/officeDocument/2006/relationships/theme" Target="theme/theme1.xml"/><Relationship Id="rId18" Type="http://schemas.openxmlformats.org/officeDocument/2006/relationships/image" Target="media/image12.jpeg"/><Relationship Id="rId39" Type="http://schemas.openxmlformats.org/officeDocument/2006/relationships/image" Target="media/image3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38.jpeg"/><Relationship Id="rId167" Type="http://schemas.openxmlformats.org/officeDocument/2006/relationships/hyperlink" Target="http://spec.gr" TargetMode="External"/><Relationship Id="rId188" Type="http://schemas.openxmlformats.org/officeDocument/2006/relationships/image" Target="media/image165.jpeg"/><Relationship Id="rId71" Type="http://schemas.openxmlformats.org/officeDocument/2006/relationships/image" Target="media/image65.jpeg"/><Relationship Id="rId92"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208</Pages>
  <Words>70212</Words>
  <Characters>294891</Characters>
  <Application>Microsoft Office Word</Application>
  <DocSecurity>0</DocSecurity>
  <Lines>7760</Lines>
  <Paragraphs>5985</Paragraphs>
  <ScaleCrop>false</ScaleCrop>
  <Company/>
  <LinksUpToDate>false</LinksUpToDate>
  <CharactersWithSpaces>359118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2023-04-28T02:48:00Z</dcterms:created>
  <dcterms:modified xsi:type="dcterms:W3CDTF">2023-04-28T02:48:00Z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86c09088aef15af6a9c4b24d4a82804ee69e1631c5e347830ec60b061dc218f1</vt:lpwstr>
  </property>
</Properties>
</file>